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1. What is the correct way to open a file in append mode in C++?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ofstream file("filename.txt", ios::in);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ofstream Ofile("filename.txt", ios::app);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ifstream file("filename.txt", ios::append);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fstream file("filename.txt", ios::out);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2. Which of the following statements correctly defines a function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template in C++?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 template &lt;typename 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             T functionName (T arg1, T arg2);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template &lt;typename T&gt;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  int functionName(T arg1, T arg2);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template &lt;typename &gt; 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            int functionName(T arg1, T arg2);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None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3. What happens if you define two template functions with the same name but different template parameters, and call them with ambiguous parameters?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A) The compiler will automatically select the best match.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B) The program will result in a compilation error.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C) The function with the simplest parameter type is called.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D) The program will result in a runtime error.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   4. What will happen if you try to use a template function with incompatible types?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For example : multiply(2, 3.5);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A) It will compile and run successfully.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B) It will produce a compile-time error.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C) It will produce a runtime error.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D) It will ignore the incompatible argument.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Which function is used to check that file has been opened in the fout variable or not? (Don't use !fout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_______________________________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Write the character which is stored at the end of file. 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 ( Hint : Character is not \0 or \n)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x2f0nikd7q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x7z1f8spil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ovq4fqiili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4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2880" w:right="-90" w:firstLine="72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Programming Fundamentals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114300</wp:posOffset>
          </wp:positionV>
          <wp:extent cx="1614805" cy="476885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805" cy="4768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SE101T-Fall 2024</w:t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6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superscript"/>
        <w:rtl w:val="0"/>
      </w:rPr>
      <w:t xml:space="preserve">th 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Nov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720" w:right="-90" w:firstLine="72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Quiz </w:t>
    </w: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  <w:rtl w:val="0"/>
      </w:rPr>
      <w:t xml:space="preserve">23 </w:t>
    </w:r>
    <w:r w:rsidDel="00000000" w:rsidR="00000000" w:rsidRPr="00000000">
      <w:rPr>
        <w:rFonts w:ascii="Times New Roman" w:cs="Times New Roman" w:eastAsia="Times New Roman" w:hAnsi="Times New Roman"/>
        <w:b w:val="1"/>
        <w:color w:val="b7b7b7"/>
        <w:rtl w:val="0"/>
      </w:rPr>
      <w:t xml:space="preserve">.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2"/>
        <w:szCs w:val="22"/>
        <w:u w:val="none"/>
        <w:shd w:fill="auto" w:val="clear"/>
        <w:vertAlign w:val="baseline"/>
        <w:rtl w:val="0"/>
      </w:rPr>
      <w:t xml:space="preserve">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131417"/>
        <w:sz w:val="22"/>
        <w:szCs w:val="22"/>
        <w:u w:val="none"/>
        <w:shd w:fill="auto" w:val="clear"/>
        <w:vertAlign w:val="baseline"/>
        <w:rtl w:val="0"/>
      </w:rPr>
      <w:t xml:space="preserve">Roll number: ______________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6019800" cy="66766"/>
              <wp:effectExtent b="0" l="0" r="0" t="0"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3000" y="3775950"/>
                        <a:ext cx="5946000" cy="810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6019800" cy="66766"/>
              <wp:effectExtent b="0" l="0" r="0" t="0"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6676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rPr>
      <w:lang w:bidi="hi-IN" w:eastAsia="zh-CN"/>
    </w:rPr>
  </w:style>
  <w:style w:type="paragraph" w:styleId="Heading1">
    <w:name w:val="heading 1"/>
    <w:basedOn w:val="LO-normal"/>
    <w:next w:val="LO-normal"/>
    <w:uiPriority w:val="9"/>
    <w:qFormat w:val="1"/>
    <w:pPr>
      <w:keepNext w:val="1"/>
      <w:keepLines w:val="1"/>
      <w:spacing w:after="120" w:before="40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120" w:before="36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2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LO-normal"/>
    <w:next w:val="LO-normal"/>
    <w:uiPriority w:val="10"/>
    <w:qFormat w:val="1"/>
    <w:pPr>
      <w:keepNext w:val="1"/>
      <w:keepLines w:val="1"/>
      <w:spacing w:after="60" w:line="240" w:lineRule="auto"/>
    </w:pPr>
    <w:rPr>
      <w:sz w:val="52"/>
      <w:szCs w:val="52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lang w:bidi="hi-IN" w:eastAsia="zh-C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4m0H0PAZkukSrConCS/pMAF/fQ==">CgMxLjAyDmguOHgyZjBuaWtkN3FxMg5oLnR4N3oxZjhzcGlsazIOaC5nb3ZxNGZxaWlsaTg4AHIhMURQMDAxWXl6UU1Wd0hmV3V2VXdVNUttVS0zYkczR1B5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2024-09-24T02:27:00Z</dcterms:created>
</cp:coreProperties>
</file>