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A company pays its salespeople on a commission basis. The salespeople each receive $200 per week plus 9 percent of their gross sales for that week. For example, a salesperson who grosses $5000 in sales in a week receives $200 plus 9 percent of $5000, or a total of $650.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Write a program (using an array of counters) that determines how many of the salespeople earned salaries in each of the following ranges.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a) $200–299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b) $300–399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c) $400–499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d) $500–599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e) $600–699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f) $700–799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g) $800–899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h) $900–999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i) $1000 and over.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Write the program for 20 salespersons.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40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2880" w:right="-90" w:firstLine="72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Programming Fundamentals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114300</wp:posOffset>
          </wp:positionV>
          <wp:extent cx="1614805" cy="476885"/>
          <wp:effectExtent b="0" l="0" r="0" t="0"/>
          <wp:wrapNone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805" cy="4768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SE101T-Fall 2024</w:t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20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superscript"/>
        <w:rtl w:val="0"/>
      </w:rPr>
      <w:t xml:space="preserve">th 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Nov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2024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720" w:right="-90" w:firstLine="72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Quiz </w:t>
    </w:r>
    <w:r w:rsidDel="00000000" w:rsidR="00000000" w:rsidRPr="00000000">
      <w:rPr>
        <w:rFonts w:ascii="Times New Roman" w:cs="Times New Roman" w:eastAsia="Times New Roman" w:hAnsi="Times New Roman"/>
        <w:b w:val="1"/>
        <w:sz w:val="30"/>
        <w:szCs w:val="30"/>
        <w:rtl w:val="0"/>
      </w:rPr>
      <w:t xml:space="preserve">27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2"/>
        <w:szCs w:val="22"/>
        <w:u w:val="none"/>
        <w:shd w:fill="auto" w:val="clear"/>
        <w:vertAlign w:val="baseline"/>
        <w:rtl w:val="0"/>
      </w:rPr>
      <w:tab/>
      <w:t xml:space="preserve">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131417"/>
        <w:sz w:val="22"/>
        <w:szCs w:val="22"/>
        <w:u w:val="none"/>
        <w:shd w:fill="auto" w:val="clear"/>
        <w:vertAlign w:val="baseline"/>
        <w:rtl w:val="0"/>
      </w:rPr>
      <w:t xml:space="preserve">Roll number: ______________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4"/>
        <w:szCs w:val="24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inline distB="0" distT="0" distL="0" distR="0">
              <wp:extent cx="6029325" cy="76291"/>
              <wp:effectExtent b="0" l="0" r="0" t="0"/>
              <wp:docPr id="2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3000" y="3775950"/>
                        <a:ext cx="5946000" cy="810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6029325" cy="76291"/>
              <wp:effectExtent b="0" l="0" r="0" t="0"/>
              <wp:docPr id="2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9325" cy="7629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rPr>
      <w:lang w:bidi="hi-IN" w:eastAsia="zh-CN"/>
    </w:rPr>
  </w:style>
  <w:style w:type="paragraph" w:styleId="Heading1">
    <w:name w:val="heading 1"/>
    <w:basedOn w:val="LO-normal"/>
    <w:next w:val="LO-normal"/>
    <w:uiPriority w:val="9"/>
    <w:qFormat w:val="1"/>
    <w:pPr>
      <w:keepNext w:val="1"/>
      <w:keepLines w:val="1"/>
      <w:spacing w:after="120" w:before="40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120" w:before="36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2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LO-normal"/>
    <w:next w:val="LO-normal"/>
    <w:uiPriority w:val="10"/>
    <w:qFormat w:val="1"/>
    <w:pPr>
      <w:keepNext w:val="1"/>
      <w:keepLines w:val="1"/>
      <w:spacing w:after="60" w:line="240" w:lineRule="auto"/>
    </w:pPr>
    <w:rPr>
      <w:sz w:val="52"/>
      <w:szCs w:val="52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lang w:bidi="hi-IN" w:eastAsia="zh-C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f/QbAxItMOGsQFSK+A4ehJ0kg==">CgMxLjA4AHIhMXFJN0h5YXZQMTBWMnZhNERTRlIya0w1dXdIOGxVTnZT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2024-09-24T02:27:00Z</dcterms:created>
</cp:coreProperties>
</file>