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71F95" w14:textId="77777777" w:rsidR="00ED7325" w:rsidRPr="00223E0F" w:rsidRDefault="00ED7325" w:rsidP="00ED7325">
      <w:pPr>
        <w:shd w:val="clear" w:color="auto" w:fill="FFFFFF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3E0F">
        <w:rPr>
          <w:rFonts w:ascii="Times New Roman" w:hAnsi="Times New Roman" w:cs="Times New Roman"/>
          <w:b/>
          <w:bCs/>
          <w:sz w:val="24"/>
          <w:szCs w:val="24"/>
        </w:rPr>
        <w:t>Mobile Health Applications to Increase Health Literacy about Hypertension among Jamaican Adults</w:t>
      </w:r>
    </w:p>
    <w:p w14:paraId="7DD3A6D7" w14:textId="77777777" w:rsidR="00ED7325" w:rsidRPr="00223E0F" w:rsidRDefault="00ED7325" w:rsidP="00ED7325">
      <w:pPr>
        <w:shd w:val="clear" w:color="auto" w:fill="FFFFFF"/>
        <w:spacing w:after="160" w:line="480" w:lineRule="auto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07ECC" wp14:editId="57DD25E2">
                <wp:simplePos x="0" y="0"/>
                <wp:positionH relativeFrom="column">
                  <wp:posOffset>5486400</wp:posOffset>
                </wp:positionH>
                <wp:positionV relativeFrom="page">
                  <wp:posOffset>2758440</wp:posOffset>
                </wp:positionV>
                <wp:extent cx="271462" cy="219075"/>
                <wp:effectExtent l="0" t="0" r="1460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92938" w14:textId="77777777" w:rsidR="00ED7325" w:rsidRDefault="00ED7325" w:rsidP="00ED73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07EC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in;margin-top:217.2pt;width:21.3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" fillcolor="white [3201]" strokeweight=".5pt">
                <v:textbox>
                  <w:txbxContent>
                    <w:p w14:paraId="31E92938" w14:textId="77777777" w:rsidR="00ED7325" w:rsidRDefault="00ED7325" w:rsidP="00ED7325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33DC5" wp14:editId="49659345">
                <wp:simplePos x="0" y="0"/>
                <wp:positionH relativeFrom="column">
                  <wp:posOffset>4852988</wp:posOffset>
                </wp:positionH>
                <wp:positionV relativeFrom="page">
                  <wp:posOffset>2757488</wp:posOffset>
                </wp:positionV>
                <wp:extent cx="271462" cy="219075"/>
                <wp:effectExtent l="0" t="0" r="146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F09C8" w14:textId="77777777" w:rsidR="00ED7325" w:rsidRDefault="00ED7325" w:rsidP="00ED7325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sym w:font="Wingdings 2" w:char="F05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33DC5" id="Text Box 2" o:spid="_x0000_s1027" type="#_x0000_t202" style="position:absolute;margin-left:382.15pt;margin-top:217.15pt;width:21.3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" fillcolor="white [3201]" strokeweight=".5pt">
                <v:textbox>
                  <w:txbxContent>
                    <w:p w14:paraId="58DF09C8" w14:textId="77777777" w:rsidR="00ED7325" w:rsidRDefault="00ED7325" w:rsidP="00ED7325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22222"/>
                          <w:sz w:val="24"/>
                          <w:szCs w:val="24"/>
                        </w:rPr>
                        <w:sym w:font="Wingdings 2" w:char="F050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23E0F">
        <w:rPr>
          <w:rFonts w:ascii="Times New Roman" w:hAnsi="Times New Roman" w:cs="Times New Roman"/>
          <w:b/>
          <w:bCs/>
          <w:sz w:val="24"/>
          <w:szCs w:val="24"/>
        </w:rPr>
        <w:t xml:space="preserve">Purpose of Study: </w:t>
      </w:r>
      <w:r w:rsidRPr="00223E0F">
        <w:rPr>
          <w:rFonts w:ascii="Times New Roman" w:hAnsi="Times New Roman" w:cs="Times New Roman"/>
          <w:sz w:val="24"/>
          <w:szCs w:val="24"/>
        </w:rPr>
        <w:t>The aim of this study is to investigate the effectiveness of health literacy through mobile health applications to counter the prevalence of hypertension in Jamaica</w:t>
      </w:r>
      <w:r w:rsidRPr="00223E0F">
        <w:rPr>
          <w:rFonts w:ascii="Times New Roman" w:hAnsi="Times New Roman" w:cs="Times New Roman"/>
          <w:color w:val="000000"/>
          <w:sz w:val="24"/>
          <w:szCs w:val="24"/>
        </w:rPr>
        <w:t>. The potential benefits are to increase health literacy and reduce the risk of hypertension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BB46EEE" w14:textId="77777777" w:rsidR="00ED7325" w:rsidRPr="00223E0F" w:rsidRDefault="00ED7325" w:rsidP="00ED7325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223E0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Do you consent for this interview and your responses to be recorded?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 w:rsidRPr="00223E0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Yes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  <w:t xml:space="preserve">     </w:t>
      </w:r>
      <w:r w:rsidRPr="00223E0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No</w:t>
      </w:r>
    </w:p>
    <w:p w14:paraId="30F13E20" w14:textId="77777777" w:rsidR="00ED7325" w:rsidRDefault="00ED7325" w:rsidP="00ED7325">
      <w:pPr>
        <w:shd w:val="clear" w:color="auto" w:fill="FFFFFF"/>
        <w:spacing w:line="480" w:lineRule="auto"/>
        <w:ind w:left="720" w:hanging="360"/>
        <w:contextualSpacing/>
        <w:jc w:val="center"/>
      </w:pPr>
    </w:p>
    <w:p w14:paraId="7758B3C5" w14:textId="77777777" w:rsidR="00811026" w:rsidRDefault="00811026" w:rsidP="00811026">
      <w:pPr>
        <w:numPr>
          <w:ilvl w:val="0"/>
          <w:numId w:val="1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11026">
        <w:rPr>
          <w:rFonts w:ascii="Times New Roman" w:eastAsia="Times New Roman" w:hAnsi="Times New Roman" w:cs="Times New Roman"/>
          <w:color w:val="222222"/>
          <w:sz w:val="24"/>
          <w:szCs w:val="24"/>
        </w:rPr>
        <w:t>How long have you been practicing as a health professional?</w:t>
      </w:r>
    </w:p>
    <w:p w14:paraId="20F58B46" w14:textId="77777777" w:rsidR="00811026" w:rsidRPr="00811026" w:rsidRDefault="006F1DA6" w:rsidP="00811026">
      <w:pPr>
        <w:pStyle w:val="ListParagraph"/>
        <w:numPr>
          <w:ilvl w:val="1"/>
          <w:numId w:val="1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15 years</w:t>
      </w:r>
    </w:p>
    <w:p w14:paraId="06ECB5E7" w14:textId="77777777" w:rsidR="00811026" w:rsidRDefault="00811026" w:rsidP="00811026">
      <w:pPr>
        <w:numPr>
          <w:ilvl w:val="0"/>
          <w:numId w:val="1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11026">
        <w:rPr>
          <w:rFonts w:ascii="Times New Roman" w:eastAsia="Times New Roman" w:hAnsi="Times New Roman" w:cs="Times New Roman"/>
          <w:color w:val="222222"/>
          <w:sz w:val="24"/>
          <w:szCs w:val="24"/>
        </w:rPr>
        <w:t>What type of health discipline do you practice?</w:t>
      </w:r>
    </w:p>
    <w:p w14:paraId="420B1E9B" w14:textId="77777777" w:rsidR="006F1DA6" w:rsidRPr="00811026" w:rsidRDefault="006F1DA6" w:rsidP="006F1DA6">
      <w:pPr>
        <w:numPr>
          <w:ilvl w:val="1"/>
          <w:numId w:val="1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Pharmacist</w:t>
      </w:r>
    </w:p>
    <w:p w14:paraId="3FA20949" w14:textId="77777777" w:rsidR="00563B9D" w:rsidRPr="00563B9D" w:rsidRDefault="00811026" w:rsidP="00563B9D">
      <w:pPr>
        <w:numPr>
          <w:ilvl w:val="0"/>
          <w:numId w:val="1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11026">
        <w:rPr>
          <w:rFonts w:ascii="Times New Roman" w:eastAsia="Times New Roman" w:hAnsi="Times New Roman" w:cs="Times New Roman"/>
          <w:color w:val="222222"/>
          <w:sz w:val="24"/>
          <w:szCs w:val="24"/>
        </w:rPr>
        <w:t>What is your specialty (if any)?</w:t>
      </w:r>
      <w:r w:rsidR="006F1DA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464AFB5A" w14:textId="77777777" w:rsidR="00811026" w:rsidRPr="00811026" w:rsidRDefault="00811026" w:rsidP="00811026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59990A0" w14:textId="77777777" w:rsidR="00811026" w:rsidRDefault="00811026" w:rsidP="00811026">
      <w:pPr>
        <w:numPr>
          <w:ilvl w:val="0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11026">
        <w:rPr>
          <w:rFonts w:ascii="Times New Roman" w:eastAsia="Times New Roman" w:hAnsi="Times New Roman" w:cs="Times New Roman"/>
          <w:color w:val="222222"/>
          <w:sz w:val="24"/>
          <w:szCs w:val="24"/>
        </w:rPr>
        <w:t>With the prevalence of hypertension in Jamaica, do you believe greater levels of health literacy across the board would combat hypertension</w:t>
      </w:r>
      <w:r w:rsidR="00225D84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14:paraId="2F4E174D" w14:textId="5E123836" w:rsidR="00225D84" w:rsidRPr="00811026" w:rsidRDefault="00225D84" w:rsidP="00225D84">
      <w:pPr>
        <w:numPr>
          <w:ilvl w:val="1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25D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Health literacy is </w:t>
      </w:r>
      <w:r w:rsidR="008E5A3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 very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important</w:t>
      </w:r>
      <w:r w:rsidR="008E5A3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tool that can be used </w:t>
      </w:r>
      <w:r w:rsidR="0015519D">
        <w:rPr>
          <w:rFonts w:ascii="Times New Roman" w:eastAsia="Times New Roman" w:hAnsi="Times New Roman" w:cs="Times New Roman"/>
          <w:color w:val="222222"/>
          <w:sz w:val="24"/>
          <w:szCs w:val="24"/>
        </w:rPr>
        <w:t>to help combat hypertension</w:t>
      </w:r>
      <w:r w:rsidR="0011006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However, </w:t>
      </w:r>
      <w:r w:rsidR="00884B6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="00C7520E">
        <w:rPr>
          <w:rFonts w:ascii="Times New Roman" w:eastAsia="Times New Roman" w:hAnsi="Times New Roman" w:cs="Times New Roman"/>
          <w:color w:val="222222"/>
          <w:sz w:val="24"/>
          <w:szCs w:val="24"/>
        </w:rPr>
        <w:t>health literacy</w:t>
      </w:r>
      <w:r w:rsidR="00EE6C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would </w:t>
      </w:r>
      <w:r w:rsidR="00C7520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have to take into consideration </w:t>
      </w:r>
      <w:r w:rsidR="00BA22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patients that are </w:t>
      </w:r>
      <w:r w:rsidR="00C7520E" w:rsidRPr="00C7520E">
        <w:rPr>
          <w:rFonts w:ascii="Times New Roman" w:eastAsia="Times New Roman" w:hAnsi="Times New Roman" w:cs="Times New Roman"/>
          <w:color w:val="222222"/>
          <w:sz w:val="24"/>
          <w:szCs w:val="24"/>
        </w:rPr>
        <w:t>culturally sensitive,</w:t>
      </w:r>
      <w:r w:rsidR="00884B6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their socio-economic background </w:t>
      </w:r>
      <w:r w:rsidR="00BA22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and </w:t>
      </w:r>
      <w:r w:rsidR="00231F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whether they have </w:t>
      </w:r>
      <w:r w:rsidR="00C7520E" w:rsidRPr="00C7520E">
        <w:rPr>
          <w:rFonts w:ascii="Times New Roman" w:eastAsia="Times New Roman" w:hAnsi="Times New Roman" w:cs="Times New Roman"/>
          <w:color w:val="222222"/>
          <w:sz w:val="24"/>
          <w:szCs w:val="24"/>
        </w:rPr>
        <w:t>low</w:t>
      </w:r>
      <w:r w:rsidR="001848E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7520E" w:rsidRPr="00C7520E">
        <w:rPr>
          <w:rFonts w:ascii="Times New Roman" w:eastAsia="Times New Roman" w:hAnsi="Times New Roman" w:cs="Times New Roman"/>
          <w:color w:val="222222"/>
          <w:sz w:val="24"/>
          <w:szCs w:val="24"/>
        </w:rPr>
        <w:t>literacy</w:t>
      </w:r>
      <w:r w:rsidR="00BA22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 w:rsidR="004F2442" w:rsidRPr="004F24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61E0C242" w14:textId="77777777" w:rsidR="00811026" w:rsidRDefault="00811026" w:rsidP="00811026">
      <w:pPr>
        <w:numPr>
          <w:ilvl w:val="0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11026">
        <w:rPr>
          <w:rFonts w:ascii="Times New Roman" w:eastAsia="Times New Roman" w:hAnsi="Times New Roman" w:cs="Times New Roman"/>
          <w:color w:val="222222"/>
          <w:sz w:val="24"/>
          <w:szCs w:val="24"/>
        </w:rPr>
        <w:t>What is key information that Jamaicans need to know about hypertension?</w:t>
      </w:r>
    </w:p>
    <w:p w14:paraId="06893D4A" w14:textId="38E6F649" w:rsidR="00CA1A47" w:rsidRPr="00811026" w:rsidRDefault="00CA1A47" w:rsidP="00B23C96">
      <w:pPr>
        <w:numPr>
          <w:ilvl w:val="1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1A4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Hypertension </w:t>
      </w:r>
      <w:r w:rsidR="008A47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also known as </w:t>
      </w:r>
      <w:r w:rsidRPr="00CA1A47">
        <w:rPr>
          <w:rFonts w:ascii="Times New Roman" w:eastAsia="Times New Roman" w:hAnsi="Times New Roman" w:cs="Times New Roman"/>
          <w:color w:val="222222"/>
          <w:sz w:val="24"/>
          <w:szCs w:val="24"/>
        </w:rPr>
        <w:t>high blood pressure</w:t>
      </w:r>
      <w:r w:rsidR="008A476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Pr="00CA1A47">
        <w:rPr>
          <w:rFonts w:ascii="Times New Roman" w:eastAsia="Times New Roman" w:hAnsi="Times New Roman" w:cs="Times New Roman"/>
          <w:color w:val="222222"/>
          <w:sz w:val="24"/>
          <w:szCs w:val="24"/>
        </w:rPr>
        <w:t>can lead to severe health complications</w:t>
      </w:r>
      <w:r w:rsidR="00C2311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 w:rsidR="00C2311F" w:rsidRPr="00C2311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Untreated </w:t>
      </w:r>
      <w:r w:rsidR="00AD25E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blood pressure </w:t>
      </w:r>
      <w:r w:rsidR="00C2311F" w:rsidRPr="00C2311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can lead to serious diseases, including stroke, heart disease, </w:t>
      </w:r>
      <w:r w:rsidR="005B00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kidney </w:t>
      </w:r>
      <w:r w:rsidR="0084571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failure and eye problems. </w:t>
      </w:r>
      <w:r w:rsidR="00AD750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following are the most </w:t>
      </w:r>
      <w:r w:rsidR="00AD7509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common </w:t>
      </w:r>
      <w:r w:rsidR="00AD7509" w:rsidRPr="00AD750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symptoms </w:t>
      </w:r>
      <w:r w:rsidR="00B61130">
        <w:rPr>
          <w:rFonts w:ascii="Times New Roman" w:eastAsia="Times New Roman" w:hAnsi="Times New Roman" w:cs="Times New Roman"/>
          <w:color w:val="222222"/>
          <w:sz w:val="24"/>
          <w:szCs w:val="24"/>
        </w:rPr>
        <w:t>seen in patients with high blood pressure</w:t>
      </w:r>
      <w:r w:rsidR="00AD7509" w:rsidRPr="00AD7509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="0003682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severe </w:t>
      </w:r>
      <w:r w:rsidR="00AD7509" w:rsidRPr="00036823">
        <w:rPr>
          <w:rFonts w:ascii="Times New Roman" w:eastAsia="Times New Roman" w:hAnsi="Times New Roman" w:cs="Times New Roman"/>
          <w:color w:val="222222"/>
          <w:sz w:val="24"/>
          <w:szCs w:val="24"/>
        </w:rPr>
        <w:t>headache</w:t>
      </w:r>
      <w:r w:rsidR="00036823">
        <w:rPr>
          <w:rFonts w:ascii="Times New Roman" w:eastAsia="Times New Roman" w:hAnsi="Times New Roman" w:cs="Times New Roman"/>
          <w:color w:val="222222"/>
          <w:sz w:val="24"/>
          <w:szCs w:val="24"/>
        </w:rPr>
        <w:t>, f</w:t>
      </w:r>
      <w:r w:rsidR="00AD7509" w:rsidRPr="00036823">
        <w:rPr>
          <w:rFonts w:ascii="Times New Roman" w:eastAsia="Times New Roman" w:hAnsi="Times New Roman" w:cs="Times New Roman"/>
          <w:color w:val="222222"/>
          <w:sz w:val="24"/>
          <w:szCs w:val="24"/>
        </w:rPr>
        <w:t>atigue or confusio</w:t>
      </w:r>
      <w:r w:rsidR="00036823">
        <w:rPr>
          <w:rFonts w:ascii="Times New Roman" w:eastAsia="Times New Roman" w:hAnsi="Times New Roman" w:cs="Times New Roman"/>
          <w:color w:val="222222"/>
          <w:sz w:val="24"/>
          <w:szCs w:val="24"/>
        </w:rPr>
        <w:t>n, vision problems</w:t>
      </w:r>
      <w:r w:rsidR="001848E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03682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chest </w:t>
      </w:r>
      <w:r w:rsidR="00AD7509" w:rsidRPr="00036823">
        <w:rPr>
          <w:rFonts w:ascii="Times New Roman" w:eastAsia="Times New Roman" w:hAnsi="Times New Roman" w:cs="Times New Roman"/>
          <w:color w:val="222222"/>
          <w:sz w:val="24"/>
          <w:szCs w:val="24"/>
        </w:rPr>
        <w:t>pain</w:t>
      </w:r>
      <w:r w:rsidR="00B23C96">
        <w:rPr>
          <w:rFonts w:ascii="Times New Roman" w:eastAsia="Times New Roman" w:hAnsi="Times New Roman" w:cs="Times New Roman"/>
          <w:color w:val="222222"/>
          <w:sz w:val="24"/>
          <w:szCs w:val="24"/>
        </w:rPr>
        <w:t>, i</w:t>
      </w:r>
      <w:r w:rsidR="00AD7509" w:rsidRPr="00B23C96">
        <w:rPr>
          <w:rFonts w:ascii="Times New Roman" w:eastAsia="Times New Roman" w:hAnsi="Times New Roman" w:cs="Times New Roman"/>
          <w:color w:val="222222"/>
          <w:sz w:val="24"/>
          <w:szCs w:val="24"/>
        </w:rPr>
        <w:t>rregular heartbeat</w:t>
      </w:r>
      <w:r w:rsidR="00B23C96">
        <w:rPr>
          <w:rFonts w:ascii="Times New Roman" w:eastAsia="Times New Roman" w:hAnsi="Times New Roman" w:cs="Times New Roman"/>
          <w:color w:val="222222"/>
          <w:sz w:val="24"/>
          <w:szCs w:val="24"/>
        </w:rPr>
        <w:t>, p</w:t>
      </w:r>
      <w:r w:rsidR="00AD7509" w:rsidRPr="00B23C96">
        <w:rPr>
          <w:rFonts w:ascii="Times New Roman" w:eastAsia="Times New Roman" w:hAnsi="Times New Roman" w:cs="Times New Roman"/>
          <w:color w:val="222222"/>
          <w:sz w:val="24"/>
          <w:szCs w:val="24"/>
        </w:rPr>
        <w:t>ounding in your chest, neck, or ears</w:t>
      </w:r>
      <w:r w:rsidR="00B23C9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</w:p>
    <w:p w14:paraId="71C9DEFD" w14:textId="5272B96A" w:rsidR="007666B0" w:rsidRPr="004403E4" w:rsidRDefault="00811026" w:rsidP="004403E4">
      <w:pPr>
        <w:numPr>
          <w:ilvl w:val="0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11026">
        <w:rPr>
          <w:rFonts w:ascii="Times New Roman" w:eastAsia="Times New Roman" w:hAnsi="Times New Roman" w:cs="Times New Roman"/>
          <w:color w:val="222222"/>
          <w:sz w:val="24"/>
          <w:szCs w:val="24"/>
        </w:rPr>
        <w:t>Do you find that Jamaicans are accepting of information that would increase their health literacy towards hypertension?</w:t>
      </w:r>
      <w:bookmarkStart w:id="0" w:name="_GoBack"/>
      <w:bookmarkEnd w:id="0"/>
    </w:p>
    <w:p w14:paraId="687C797B" w14:textId="77777777" w:rsidR="00811026" w:rsidRDefault="00811026" w:rsidP="00811026">
      <w:pPr>
        <w:numPr>
          <w:ilvl w:val="0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110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What method(s) would you recommend could effectively be used to improve hypertension health literacy? </w:t>
      </w:r>
    </w:p>
    <w:p w14:paraId="0A4D6158" w14:textId="77777777" w:rsidR="000C1572" w:rsidRDefault="001B3856" w:rsidP="000D379F">
      <w:pPr>
        <w:numPr>
          <w:ilvl w:val="1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Use </w:t>
      </w:r>
      <w:r w:rsidR="00553053" w:rsidRPr="005530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visual handouts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</w:t>
      </w:r>
      <w:r w:rsidR="00553053" w:rsidRPr="005530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helped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patients</w:t>
      </w:r>
      <w:r w:rsidR="00553053" w:rsidRPr="005530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understand the importance of treating their blood pressure</w:t>
      </w:r>
      <w:r w:rsidR="007C12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</w:p>
    <w:p w14:paraId="559C1188" w14:textId="77777777" w:rsidR="000D379F" w:rsidRPr="000D379F" w:rsidRDefault="000D379F" w:rsidP="000D379F">
      <w:pPr>
        <w:numPr>
          <w:ilvl w:val="1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D379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Handouts </w:t>
      </w:r>
      <w:r w:rsidR="000C1572">
        <w:rPr>
          <w:rFonts w:ascii="Times New Roman" w:eastAsia="Times New Roman" w:hAnsi="Times New Roman" w:cs="Times New Roman"/>
          <w:color w:val="222222"/>
          <w:sz w:val="24"/>
          <w:szCs w:val="24"/>
        </w:rPr>
        <w:t>should be</w:t>
      </w:r>
      <w:r w:rsidRPr="000D379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at the patient’s education level, but at their health literacy level as well. This is critical to patient understanding and acceptance.</w:t>
      </w:r>
    </w:p>
    <w:p w14:paraId="5F5980D2" w14:textId="77777777" w:rsidR="000D379F" w:rsidRPr="000D379F" w:rsidRDefault="000D379F" w:rsidP="000D379F">
      <w:pPr>
        <w:numPr>
          <w:ilvl w:val="1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D379F">
        <w:rPr>
          <w:rFonts w:ascii="Times New Roman" w:eastAsia="Times New Roman" w:hAnsi="Times New Roman" w:cs="Times New Roman"/>
          <w:color w:val="222222"/>
          <w:sz w:val="24"/>
          <w:szCs w:val="24"/>
        </w:rPr>
        <w:t>Handouts need to be simple with easily identified visual cues.</w:t>
      </w:r>
    </w:p>
    <w:p w14:paraId="07AFE025" w14:textId="77777777" w:rsidR="000D379F" w:rsidRPr="000D379F" w:rsidRDefault="000D379F" w:rsidP="000D379F">
      <w:pPr>
        <w:numPr>
          <w:ilvl w:val="1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D379F">
        <w:rPr>
          <w:rFonts w:ascii="Times New Roman" w:eastAsia="Times New Roman" w:hAnsi="Times New Roman" w:cs="Times New Roman"/>
          <w:color w:val="222222"/>
          <w:sz w:val="24"/>
          <w:szCs w:val="24"/>
        </w:rPr>
        <w:t>Handouts need to be easy to understand.</w:t>
      </w:r>
    </w:p>
    <w:p w14:paraId="0136957B" w14:textId="77777777" w:rsidR="00E163C0" w:rsidRPr="00811026" w:rsidRDefault="000D379F" w:rsidP="000D379F">
      <w:pPr>
        <w:numPr>
          <w:ilvl w:val="1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D379F">
        <w:rPr>
          <w:rFonts w:ascii="Times New Roman" w:eastAsia="Times New Roman" w:hAnsi="Times New Roman" w:cs="Times New Roman"/>
          <w:color w:val="222222"/>
          <w:sz w:val="24"/>
          <w:szCs w:val="24"/>
        </w:rPr>
        <w:t>Handouts need to have 1 to 3 main points only.</w:t>
      </w:r>
    </w:p>
    <w:p w14:paraId="26113F57" w14:textId="77777777" w:rsidR="00811026" w:rsidRDefault="00811026" w:rsidP="00811026">
      <w:pPr>
        <w:numPr>
          <w:ilvl w:val="0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11026">
        <w:rPr>
          <w:rFonts w:ascii="Times New Roman" w:eastAsia="Times New Roman" w:hAnsi="Times New Roman" w:cs="Times New Roman"/>
          <w:color w:val="222222"/>
          <w:sz w:val="24"/>
          <w:szCs w:val="24"/>
        </w:rPr>
        <w:t>Would you recommend a mobile application to your patients to help improve their hypertension health literacy?</w:t>
      </w:r>
    </w:p>
    <w:p w14:paraId="7EB7B429" w14:textId="77777777" w:rsidR="006E0874" w:rsidRPr="00811026" w:rsidRDefault="00740133" w:rsidP="006E0874">
      <w:pPr>
        <w:numPr>
          <w:ilvl w:val="1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Yes, I would recommend a mobile application to help patients improve their hypertension health literacy. </w:t>
      </w:r>
    </w:p>
    <w:p w14:paraId="68878024" w14:textId="77777777" w:rsidR="00811026" w:rsidRDefault="00811026" w:rsidP="00811026">
      <w:pPr>
        <w:numPr>
          <w:ilvl w:val="0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11026">
        <w:rPr>
          <w:rFonts w:ascii="Times New Roman" w:eastAsia="Times New Roman" w:hAnsi="Times New Roman" w:cs="Times New Roman"/>
          <w:color w:val="222222"/>
          <w:sz w:val="24"/>
          <w:szCs w:val="24"/>
        </w:rPr>
        <w:t>What would you propose be included in a mobile application targeted at helping to improve hypertension health literacy?</w:t>
      </w:r>
    </w:p>
    <w:p w14:paraId="314BD53F" w14:textId="77777777" w:rsidR="00740133" w:rsidRPr="00811026" w:rsidRDefault="00361A94" w:rsidP="00123C1A">
      <w:pPr>
        <w:numPr>
          <w:ilvl w:val="1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Some </w:t>
      </w:r>
      <w:r w:rsidR="009004DD" w:rsidRPr="009004D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key features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should </w:t>
      </w:r>
      <w:r w:rsidR="00563B9D" w:rsidRPr="009004DD">
        <w:rPr>
          <w:rFonts w:ascii="Times New Roman" w:eastAsia="Times New Roman" w:hAnsi="Times New Roman" w:cs="Times New Roman"/>
          <w:color w:val="222222"/>
          <w:sz w:val="24"/>
          <w:szCs w:val="24"/>
        </w:rPr>
        <w:t>include</w:t>
      </w:r>
      <w:r w:rsidR="009004DD" w:rsidRPr="009004D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ability to export data, send reminders, analyze data, record time and date of blood pressure reading, record weight, and provide information/education. </w:t>
      </w:r>
    </w:p>
    <w:p w14:paraId="4540A881" w14:textId="77777777" w:rsidR="00811026" w:rsidRPr="00811026" w:rsidRDefault="00811026" w:rsidP="00811026">
      <w:pPr>
        <w:numPr>
          <w:ilvl w:val="0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11026">
        <w:rPr>
          <w:rFonts w:ascii="Times New Roman" w:eastAsia="Times New Roman" w:hAnsi="Times New Roman" w:cs="Times New Roman"/>
          <w:color w:val="222222"/>
          <w:sz w:val="24"/>
          <w:szCs w:val="24"/>
        </w:rPr>
        <w:t>What recommendation to minimize/control or prevent hypertension (in terms of diet, exercise, water/salt intake, checkups, etc.) would you provide for someone that is:</w:t>
      </w:r>
    </w:p>
    <w:p w14:paraId="5C8D35CD" w14:textId="77777777" w:rsidR="00811026" w:rsidRDefault="00811026" w:rsidP="00F53DF6">
      <w:pPr>
        <w:numPr>
          <w:ilvl w:val="1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53DF6">
        <w:rPr>
          <w:rFonts w:ascii="Times New Roman" w:eastAsia="Times New Roman" w:hAnsi="Times New Roman" w:cs="Times New Roman"/>
          <w:color w:val="222222"/>
          <w:sz w:val="24"/>
          <w:szCs w:val="24"/>
        </w:rPr>
        <w:t>Not Hypertensive</w:t>
      </w:r>
      <w:r w:rsidR="00F82898" w:rsidRPr="00F53DF6">
        <w:rPr>
          <w:rFonts w:ascii="Times New Roman" w:eastAsia="Times New Roman" w:hAnsi="Times New Roman" w:cs="Times New Roman"/>
          <w:color w:val="222222"/>
          <w:sz w:val="24"/>
          <w:szCs w:val="24"/>
        </w:rPr>
        <w:t>, Pre</w:t>
      </w:r>
      <w:r w:rsidR="00F53DF6" w:rsidRPr="00F53DF6">
        <w:rPr>
          <w:rFonts w:ascii="Times New Roman" w:eastAsia="Times New Roman" w:hAnsi="Times New Roman" w:cs="Times New Roman"/>
          <w:color w:val="222222"/>
          <w:sz w:val="24"/>
          <w:szCs w:val="24"/>
        </w:rPr>
        <w:t>-hypertension and Stage 1</w:t>
      </w:r>
      <w:r w:rsidR="00F53DF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3</w:t>
      </w:r>
      <w:r w:rsidR="00F53DF6" w:rsidRPr="00F53DF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hypertension</w:t>
      </w:r>
      <w:r w:rsidRPr="00F53DF6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14:paraId="3055EA9E" w14:textId="77777777" w:rsidR="00F53DF6" w:rsidRPr="00F53DF6" w:rsidRDefault="00F53DF6" w:rsidP="00F53DF6">
      <w:pPr>
        <w:numPr>
          <w:ilvl w:val="2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53DF6">
        <w:rPr>
          <w:rFonts w:ascii="Times New Roman" w:eastAsia="Times New Roman" w:hAnsi="Times New Roman" w:cs="Times New Roman"/>
          <w:color w:val="222222"/>
          <w:sz w:val="24"/>
          <w:szCs w:val="24"/>
        </w:rPr>
        <w:t>Getting to and maintaining a healthy weight</w:t>
      </w:r>
    </w:p>
    <w:p w14:paraId="6B166D83" w14:textId="77777777" w:rsidR="00F53DF6" w:rsidRPr="00F53DF6" w:rsidRDefault="00F53DF6" w:rsidP="00F53DF6">
      <w:pPr>
        <w:numPr>
          <w:ilvl w:val="2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53DF6">
        <w:rPr>
          <w:rFonts w:ascii="Times New Roman" w:eastAsia="Times New Roman" w:hAnsi="Times New Roman" w:cs="Times New Roman"/>
          <w:color w:val="222222"/>
          <w:sz w:val="24"/>
          <w:szCs w:val="24"/>
        </w:rPr>
        <w:t>Eating a healthy, low-salt diet</w:t>
      </w:r>
    </w:p>
    <w:p w14:paraId="56742AAE" w14:textId="77777777" w:rsidR="00F53DF6" w:rsidRPr="00F53DF6" w:rsidRDefault="00F53DF6" w:rsidP="00F53DF6">
      <w:pPr>
        <w:numPr>
          <w:ilvl w:val="2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53DF6">
        <w:rPr>
          <w:rFonts w:ascii="Times New Roman" w:eastAsia="Times New Roman" w:hAnsi="Times New Roman" w:cs="Times New Roman"/>
          <w:color w:val="222222"/>
          <w:sz w:val="24"/>
          <w:szCs w:val="24"/>
        </w:rPr>
        <w:t>Exercising regularly</w:t>
      </w:r>
    </w:p>
    <w:p w14:paraId="41964B39" w14:textId="6047D19B" w:rsidR="00F53DF6" w:rsidRPr="00F53DF6" w:rsidRDefault="00F53DF6" w:rsidP="00F53DF6">
      <w:pPr>
        <w:numPr>
          <w:ilvl w:val="2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53DF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Limiting </w:t>
      </w:r>
      <w:r w:rsidR="00ED7325" w:rsidRPr="00F53DF6">
        <w:rPr>
          <w:rFonts w:ascii="Times New Roman" w:eastAsia="Times New Roman" w:hAnsi="Times New Roman" w:cs="Times New Roman"/>
          <w:color w:val="222222"/>
          <w:sz w:val="24"/>
          <w:szCs w:val="24"/>
        </w:rPr>
        <w:t>alcohol</w:t>
      </w:r>
      <w:r w:rsidR="00ED732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intake</w:t>
      </w:r>
    </w:p>
    <w:p w14:paraId="3DD0A6C5" w14:textId="77777777" w:rsidR="00F53DF6" w:rsidRDefault="00F53DF6" w:rsidP="00F53DF6">
      <w:pPr>
        <w:numPr>
          <w:ilvl w:val="2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53DF6">
        <w:rPr>
          <w:rFonts w:ascii="Times New Roman" w:eastAsia="Times New Roman" w:hAnsi="Times New Roman" w:cs="Times New Roman"/>
          <w:color w:val="222222"/>
          <w:sz w:val="24"/>
          <w:szCs w:val="24"/>
        </w:rPr>
        <w:t>Quitting smoking</w:t>
      </w:r>
    </w:p>
    <w:p w14:paraId="089A9DF9" w14:textId="77777777" w:rsidR="00563B9D" w:rsidRPr="00F53DF6" w:rsidRDefault="00563B9D" w:rsidP="00F53DF6">
      <w:pPr>
        <w:numPr>
          <w:ilvl w:val="2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Manage stress</w:t>
      </w:r>
    </w:p>
    <w:p w14:paraId="2EAB1B18" w14:textId="77777777" w:rsidR="00811026" w:rsidRPr="00811026" w:rsidRDefault="00811026" w:rsidP="00F53DF6">
      <w:p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53B460D" w14:textId="77777777" w:rsidR="00811026" w:rsidRPr="00811026" w:rsidRDefault="00811026" w:rsidP="00811026">
      <w:pPr>
        <w:numPr>
          <w:ilvl w:val="1"/>
          <w:numId w:val="2"/>
        </w:numPr>
        <w:shd w:val="clear" w:color="auto" w:fill="FFFFFF"/>
        <w:spacing w:line="48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11026">
        <w:rPr>
          <w:rFonts w:ascii="Times New Roman" w:eastAsia="Times New Roman" w:hAnsi="Times New Roman" w:cs="Times New Roman"/>
          <w:color w:val="222222"/>
          <w:sz w:val="24"/>
          <w:szCs w:val="24"/>
        </w:rPr>
        <w:t>Has there been changes in the perspectives and behaviors of patients due to concerns about pre-existing conditions such as hypertension)?</w:t>
      </w:r>
    </w:p>
    <w:p w14:paraId="7DFB54DC" w14:textId="77777777" w:rsidR="00811026" w:rsidRPr="00811026" w:rsidRDefault="00811026" w:rsidP="00811026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DF36ABE" w14:textId="77777777" w:rsidR="00811026" w:rsidRDefault="00811026"/>
    <w:sectPr w:rsidR="0081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04505"/>
    <w:multiLevelType w:val="hybridMultilevel"/>
    <w:tmpl w:val="3B221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5781F"/>
    <w:multiLevelType w:val="hybridMultilevel"/>
    <w:tmpl w:val="601A3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O0NDUwsDQ2tzAxMzRQ0lEKTi0uzszPAykwqgUAEqRRQywAAAA="/>
  </w:docVars>
  <w:rsids>
    <w:rsidRoot w:val="00811026"/>
    <w:rsid w:val="00036823"/>
    <w:rsid w:val="000C1572"/>
    <w:rsid w:val="000D1017"/>
    <w:rsid w:val="000D379F"/>
    <w:rsid w:val="0011006D"/>
    <w:rsid w:val="00123C1A"/>
    <w:rsid w:val="0015519D"/>
    <w:rsid w:val="001848E7"/>
    <w:rsid w:val="001B3856"/>
    <w:rsid w:val="00225D84"/>
    <w:rsid w:val="00231F1B"/>
    <w:rsid w:val="00361A94"/>
    <w:rsid w:val="003F5DFE"/>
    <w:rsid w:val="0041452D"/>
    <w:rsid w:val="004403E4"/>
    <w:rsid w:val="004F2442"/>
    <w:rsid w:val="00553053"/>
    <w:rsid w:val="00563B9D"/>
    <w:rsid w:val="005B00DA"/>
    <w:rsid w:val="006E0874"/>
    <w:rsid w:val="006F1DA6"/>
    <w:rsid w:val="0073254C"/>
    <w:rsid w:val="00740133"/>
    <w:rsid w:val="007666B0"/>
    <w:rsid w:val="007C1222"/>
    <w:rsid w:val="00811026"/>
    <w:rsid w:val="00845717"/>
    <w:rsid w:val="00884B64"/>
    <w:rsid w:val="008A476B"/>
    <w:rsid w:val="008E5A37"/>
    <w:rsid w:val="009004DD"/>
    <w:rsid w:val="00AB62F4"/>
    <w:rsid w:val="00AC583D"/>
    <w:rsid w:val="00AD25EA"/>
    <w:rsid w:val="00AD7509"/>
    <w:rsid w:val="00B23C96"/>
    <w:rsid w:val="00B61130"/>
    <w:rsid w:val="00BA22D5"/>
    <w:rsid w:val="00C2311F"/>
    <w:rsid w:val="00C7520E"/>
    <w:rsid w:val="00CA1A47"/>
    <w:rsid w:val="00D97149"/>
    <w:rsid w:val="00DE7272"/>
    <w:rsid w:val="00E163C0"/>
    <w:rsid w:val="00E811F9"/>
    <w:rsid w:val="00ED7325"/>
    <w:rsid w:val="00EE6CDE"/>
    <w:rsid w:val="00F53DF6"/>
    <w:rsid w:val="00F8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633A"/>
  <w15:chartTrackingRefBased/>
  <w15:docId w15:val="{CD5A77D3-11F8-F548-AABD-9CAA21A3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026"/>
    <w:pPr>
      <w:spacing w:after="160" w:line="256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 nm</dc:creator>
  <cp:keywords/>
  <dc:description/>
  <cp:lastModifiedBy>Tahjae Campbell</cp:lastModifiedBy>
  <cp:revision>5</cp:revision>
  <dcterms:created xsi:type="dcterms:W3CDTF">2020-06-09T16:47:00Z</dcterms:created>
  <dcterms:modified xsi:type="dcterms:W3CDTF">2020-06-12T19:57:00Z</dcterms:modified>
</cp:coreProperties>
</file>