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99670" w14:textId="424A6D47" w:rsidR="00CF0B5B" w:rsidRDefault="00144E56">
      <w:r>
        <w:t xml:space="preserve">The respective packet size from the NS3 task has been given below: - </w:t>
      </w:r>
    </w:p>
    <w:p w14:paraId="3EFC2F5B" w14:textId="77777777" w:rsidR="00144E56" w:rsidRDefault="00144E56"/>
    <w:p w14:paraId="13F9D8DA" w14:textId="77777777" w:rsidR="004B4656" w:rsidRDefault="00144E56" w:rsidP="00144E56">
      <w:r>
        <w:t xml:space="preserve">1) For 128  </w:t>
      </w:r>
    </w:p>
    <w:p w14:paraId="54B9FBFF" w14:textId="3D1DB7D2" w:rsidR="00144E56" w:rsidRDefault="00701D3A" w:rsidP="00144E56">
      <w:r>
        <w:rPr>
          <w:noProof/>
        </w:rPr>
        <w:drawing>
          <wp:inline distT="0" distB="0" distL="0" distR="0" wp14:anchorId="07F0DC00" wp14:editId="343F2EAE">
            <wp:extent cx="5943600" cy="2722880"/>
            <wp:effectExtent l="0" t="0" r="0" b="1270"/>
            <wp:docPr id="84265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57502" name="Picture 842657502"/>
                    <pic:cNvPicPr/>
                  </pic:nvPicPr>
                  <pic:blipFill>
                    <a:blip r:embed="rId5">
                      <a:extLst>
                        <a:ext uri="{28A0092B-C50C-407E-A947-70E740481C1C}">
                          <a14:useLocalDpi xmlns:a14="http://schemas.microsoft.com/office/drawing/2010/main" val="0"/>
                        </a:ext>
                      </a:extLst>
                    </a:blip>
                    <a:stretch>
                      <a:fillRect/>
                    </a:stretch>
                  </pic:blipFill>
                  <pic:spPr>
                    <a:xfrm>
                      <a:off x="0" y="0"/>
                      <a:ext cx="5943600" cy="2722880"/>
                    </a:xfrm>
                    <a:prstGeom prst="rect">
                      <a:avLst/>
                    </a:prstGeom>
                  </pic:spPr>
                </pic:pic>
              </a:graphicData>
            </a:graphic>
          </wp:inline>
        </w:drawing>
      </w:r>
    </w:p>
    <w:p w14:paraId="3C8D1A4D" w14:textId="77777777" w:rsidR="00701D3A" w:rsidRDefault="00701D3A" w:rsidP="00144E56"/>
    <w:p w14:paraId="3A799EF9" w14:textId="0C7D4357" w:rsidR="00144E56" w:rsidRDefault="00144E56" w:rsidP="00144E56">
      <w:r>
        <w:t xml:space="preserve">2) For 256 </w:t>
      </w:r>
    </w:p>
    <w:p w14:paraId="2DEC274A" w14:textId="7DDBFA77" w:rsidR="00701D3A" w:rsidRDefault="00701D3A" w:rsidP="00144E56">
      <w:r>
        <w:rPr>
          <w:noProof/>
        </w:rPr>
        <w:drawing>
          <wp:inline distT="0" distB="0" distL="0" distR="0" wp14:anchorId="7B24A9AD" wp14:editId="666AE89C">
            <wp:extent cx="5943600" cy="2694305"/>
            <wp:effectExtent l="0" t="0" r="0" b="0"/>
            <wp:docPr id="950331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31060" name="Picture 950331060"/>
                    <pic:cNvPicPr/>
                  </pic:nvPicPr>
                  <pic:blipFill>
                    <a:blip r:embed="rId6">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25A186DC" w14:textId="35084B5F" w:rsidR="00701D3A" w:rsidRDefault="00144E56" w:rsidP="00144E56">
      <w:r>
        <w:lastRenderedPageBreak/>
        <w:t xml:space="preserve">3) For 512 </w:t>
      </w:r>
    </w:p>
    <w:p w14:paraId="516E7144" w14:textId="2EB053D4" w:rsidR="00701D3A" w:rsidRDefault="00701D3A" w:rsidP="00144E56">
      <w:r>
        <w:rPr>
          <w:noProof/>
        </w:rPr>
        <w:drawing>
          <wp:inline distT="0" distB="0" distL="0" distR="0" wp14:anchorId="63383E06" wp14:editId="5D197772">
            <wp:extent cx="5943600" cy="2698115"/>
            <wp:effectExtent l="0" t="0" r="0" b="6985"/>
            <wp:docPr id="1205181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8187" name="Picture 120518187"/>
                    <pic:cNvPicPr/>
                  </pic:nvPicPr>
                  <pic:blipFill>
                    <a:blip r:embed="rId7">
                      <a:extLst>
                        <a:ext uri="{28A0092B-C50C-407E-A947-70E740481C1C}">
                          <a14:useLocalDpi xmlns:a14="http://schemas.microsoft.com/office/drawing/2010/main" val="0"/>
                        </a:ext>
                      </a:extLst>
                    </a:blip>
                    <a:stretch>
                      <a:fillRect/>
                    </a:stretch>
                  </pic:blipFill>
                  <pic:spPr>
                    <a:xfrm>
                      <a:off x="0" y="0"/>
                      <a:ext cx="5943600" cy="2698115"/>
                    </a:xfrm>
                    <a:prstGeom prst="rect">
                      <a:avLst/>
                    </a:prstGeom>
                  </pic:spPr>
                </pic:pic>
              </a:graphicData>
            </a:graphic>
          </wp:inline>
        </w:drawing>
      </w:r>
    </w:p>
    <w:p w14:paraId="0C0C0A82" w14:textId="77777777" w:rsidR="00701D3A" w:rsidRDefault="00701D3A" w:rsidP="00144E56"/>
    <w:p w14:paraId="7F65E2CC" w14:textId="1F0B3564" w:rsidR="00144E56" w:rsidRDefault="00144E56" w:rsidP="00144E56">
      <w:r>
        <w:t>4) For 1024</w:t>
      </w:r>
    </w:p>
    <w:p w14:paraId="0C06951E" w14:textId="76375871" w:rsidR="00701D3A" w:rsidRDefault="00701D3A" w:rsidP="00144E56">
      <w:r>
        <w:rPr>
          <w:noProof/>
        </w:rPr>
        <w:drawing>
          <wp:inline distT="0" distB="0" distL="0" distR="0" wp14:anchorId="4448D0C6" wp14:editId="57AFF4EE">
            <wp:extent cx="5943600" cy="2726055"/>
            <wp:effectExtent l="0" t="0" r="0" b="0"/>
            <wp:docPr id="1664072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72011" name="Picture 1664072011"/>
                    <pic:cNvPicPr/>
                  </pic:nvPicPr>
                  <pic:blipFill>
                    <a:blip r:embed="rId8">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31818A95" w14:textId="77777777" w:rsidR="00701D3A" w:rsidRDefault="00701D3A" w:rsidP="00144E56"/>
    <w:p w14:paraId="578EDEEE" w14:textId="77777777" w:rsidR="00701D3A" w:rsidRDefault="00701D3A" w:rsidP="00144E56"/>
    <w:p w14:paraId="7E51C06A" w14:textId="70822E66" w:rsidR="00144E56" w:rsidRDefault="00144E56" w:rsidP="00144E56">
      <w:r>
        <w:lastRenderedPageBreak/>
        <w:t xml:space="preserve">5) For 2048 </w:t>
      </w:r>
    </w:p>
    <w:p w14:paraId="131FA2FA" w14:textId="22D171D2" w:rsidR="00144E56" w:rsidRDefault="00701D3A" w:rsidP="00144E56">
      <w:r>
        <w:rPr>
          <w:noProof/>
        </w:rPr>
        <w:drawing>
          <wp:inline distT="0" distB="0" distL="0" distR="0" wp14:anchorId="65D42D9E" wp14:editId="615F5F21">
            <wp:extent cx="5943600" cy="2735580"/>
            <wp:effectExtent l="0" t="0" r="0" b="7620"/>
            <wp:docPr id="1298157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57856" name="Picture 1298157856"/>
                    <pic:cNvPicPr/>
                  </pic:nvPicPr>
                  <pic:blipFill>
                    <a:blip r:embed="rId9">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p>
    <w:p w14:paraId="2DD7C86F" w14:textId="77777777" w:rsidR="00144E56" w:rsidRDefault="00144E56" w:rsidP="00144E56"/>
    <w:p w14:paraId="084ED63E" w14:textId="0664611A" w:rsidR="00144E56" w:rsidRDefault="00144E56" w:rsidP="00144E56">
      <w:r>
        <w:t xml:space="preserve">Table: </w:t>
      </w:r>
    </w:p>
    <w:tbl>
      <w:tblPr>
        <w:tblStyle w:val="TableGrid"/>
        <w:tblW w:w="0" w:type="auto"/>
        <w:tblLook w:val="04A0" w:firstRow="1" w:lastRow="0" w:firstColumn="1" w:lastColumn="0" w:noHBand="0" w:noVBand="1"/>
      </w:tblPr>
      <w:tblGrid>
        <w:gridCol w:w="4675"/>
        <w:gridCol w:w="4675"/>
      </w:tblGrid>
      <w:tr w:rsidR="00144E56" w14:paraId="723F1F5E" w14:textId="77777777" w:rsidTr="00144E56">
        <w:trPr>
          <w:trHeight w:val="548"/>
        </w:trPr>
        <w:tc>
          <w:tcPr>
            <w:tcW w:w="4675" w:type="dxa"/>
          </w:tcPr>
          <w:p w14:paraId="1AEF68CE" w14:textId="49E4BE34" w:rsidR="00144E56" w:rsidRDefault="00144E56" w:rsidP="00144E56">
            <w:pPr>
              <w:jc w:val="center"/>
            </w:pPr>
            <w:r>
              <w:t>Packet Size</w:t>
            </w:r>
          </w:p>
        </w:tc>
        <w:tc>
          <w:tcPr>
            <w:tcW w:w="4675" w:type="dxa"/>
          </w:tcPr>
          <w:p w14:paraId="6D946DA4" w14:textId="4005727F" w:rsidR="00144E56" w:rsidRDefault="00144E56" w:rsidP="00144E56">
            <w:pPr>
              <w:jc w:val="center"/>
            </w:pPr>
            <w:r>
              <w:t>Throughput</w:t>
            </w:r>
          </w:p>
        </w:tc>
      </w:tr>
      <w:tr w:rsidR="00144E56" w14:paraId="66E42728" w14:textId="77777777" w:rsidTr="00144E56">
        <w:trPr>
          <w:trHeight w:val="530"/>
        </w:trPr>
        <w:tc>
          <w:tcPr>
            <w:tcW w:w="4675" w:type="dxa"/>
          </w:tcPr>
          <w:p w14:paraId="7AA33D79" w14:textId="1636F24B" w:rsidR="00144E56" w:rsidRDefault="00144E56" w:rsidP="00144E56">
            <w:pPr>
              <w:jc w:val="center"/>
            </w:pPr>
            <w:r>
              <w:t>128</w:t>
            </w:r>
          </w:p>
        </w:tc>
        <w:tc>
          <w:tcPr>
            <w:tcW w:w="4675" w:type="dxa"/>
          </w:tcPr>
          <w:p w14:paraId="637A538D" w14:textId="161724BE" w:rsidR="00144E56" w:rsidRDefault="00144E56" w:rsidP="00144E56">
            <w:pPr>
              <w:jc w:val="center"/>
            </w:pPr>
            <w:r>
              <w:t>69.333</w:t>
            </w:r>
          </w:p>
        </w:tc>
      </w:tr>
      <w:tr w:rsidR="00144E56" w14:paraId="46B3B3B3" w14:textId="77777777" w:rsidTr="00144E56">
        <w:trPr>
          <w:trHeight w:val="440"/>
        </w:trPr>
        <w:tc>
          <w:tcPr>
            <w:tcW w:w="4675" w:type="dxa"/>
          </w:tcPr>
          <w:p w14:paraId="59BF08B0" w14:textId="16A16E9C" w:rsidR="00144E56" w:rsidRDefault="00144E56" w:rsidP="00144E56">
            <w:pPr>
              <w:jc w:val="center"/>
            </w:pPr>
            <w:r>
              <w:t>256</w:t>
            </w:r>
          </w:p>
        </w:tc>
        <w:tc>
          <w:tcPr>
            <w:tcW w:w="4675" w:type="dxa"/>
          </w:tcPr>
          <w:p w14:paraId="10BD3C01" w14:textId="6E26F845" w:rsidR="00144E56" w:rsidRDefault="00144E56" w:rsidP="00144E56">
            <w:pPr>
              <w:jc w:val="center"/>
            </w:pPr>
            <w:r>
              <w:t>126.222</w:t>
            </w:r>
          </w:p>
        </w:tc>
      </w:tr>
      <w:tr w:rsidR="00144E56" w14:paraId="379A6676" w14:textId="77777777" w:rsidTr="00144E56">
        <w:trPr>
          <w:trHeight w:val="539"/>
        </w:trPr>
        <w:tc>
          <w:tcPr>
            <w:tcW w:w="4675" w:type="dxa"/>
          </w:tcPr>
          <w:p w14:paraId="7701C2D9" w14:textId="7617DD18" w:rsidR="00144E56" w:rsidRDefault="00144E56" w:rsidP="00144E56">
            <w:pPr>
              <w:jc w:val="center"/>
            </w:pPr>
            <w:r>
              <w:t>512</w:t>
            </w:r>
          </w:p>
        </w:tc>
        <w:tc>
          <w:tcPr>
            <w:tcW w:w="4675" w:type="dxa"/>
          </w:tcPr>
          <w:p w14:paraId="199D0375" w14:textId="4B4E4843" w:rsidR="00144E56" w:rsidRDefault="00144E56" w:rsidP="00144E56">
            <w:pPr>
              <w:jc w:val="center"/>
            </w:pPr>
            <w:r>
              <w:t>240</w:t>
            </w:r>
          </w:p>
        </w:tc>
      </w:tr>
      <w:tr w:rsidR="00144E56" w14:paraId="7F676738" w14:textId="77777777" w:rsidTr="00144E56">
        <w:trPr>
          <w:trHeight w:val="521"/>
        </w:trPr>
        <w:tc>
          <w:tcPr>
            <w:tcW w:w="4675" w:type="dxa"/>
          </w:tcPr>
          <w:p w14:paraId="3959973B" w14:textId="72881B16" w:rsidR="00144E56" w:rsidRDefault="00144E56" w:rsidP="00144E56">
            <w:pPr>
              <w:jc w:val="center"/>
            </w:pPr>
            <w:r>
              <w:t>1024</w:t>
            </w:r>
          </w:p>
        </w:tc>
        <w:tc>
          <w:tcPr>
            <w:tcW w:w="4675" w:type="dxa"/>
          </w:tcPr>
          <w:p w14:paraId="3D0B8E85" w14:textId="6382659E" w:rsidR="00144E56" w:rsidRDefault="00144E56" w:rsidP="00144E56">
            <w:pPr>
              <w:jc w:val="center"/>
            </w:pPr>
            <w:r>
              <w:t>467.555</w:t>
            </w:r>
          </w:p>
        </w:tc>
      </w:tr>
      <w:tr w:rsidR="00144E56" w14:paraId="1ECE1ACA" w14:textId="77777777" w:rsidTr="00144E56">
        <w:trPr>
          <w:trHeight w:val="521"/>
        </w:trPr>
        <w:tc>
          <w:tcPr>
            <w:tcW w:w="4675" w:type="dxa"/>
          </w:tcPr>
          <w:p w14:paraId="3CEFC68E" w14:textId="30BE2089" w:rsidR="00144E56" w:rsidRDefault="00144E56" w:rsidP="00144E56">
            <w:pPr>
              <w:jc w:val="center"/>
            </w:pPr>
            <w:r>
              <w:t>2048</w:t>
            </w:r>
          </w:p>
        </w:tc>
        <w:tc>
          <w:tcPr>
            <w:tcW w:w="4675" w:type="dxa"/>
          </w:tcPr>
          <w:p w14:paraId="55A10F20" w14:textId="4ADADA10" w:rsidR="00144E56" w:rsidRDefault="00144E56" w:rsidP="00144E56">
            <w:pPr>
              <w:jc w:val="center"/>
            </w:pPr>
            <w:r>
              <w:t>922.666</w:t>
            </w:r>
          </w:p>
        </w:tc>
      </w:tr>
    </w:tbl>
    <w:p w14:paraId="3025CFC5" w14:textId="77777777" w:rsidR="00144E56" w:rsidRDefault="00144E56" w:rsidP="00144E56"/>
    <w:p w14:paraId="151C90A3" w14:textId="77777777" w:rsidR="00144E56" w:rsidRDefault="00144E56" w:rsidP="00144E56"/>
    <w:p w14:paraId="13B115D6" w14:textId="77777777" w:rsidR="00144E56" w:rsidRDefault="00144E56"/>
    <w:p w14:paraId="580122B7" w14:textId="77777777" w:rsidR="00144E56" w:rsidRDefault="00144E56"/>
    <w:p w14:paraId="24EB7979" w14:textId="51FD2044" w:rsidR="00144E56" w:rsidRDefault="00144E56">
      <w:r>
        <w:lastRenderedPageBreak/>
        <w:t xml:space="preserve">The graph has been shown </w:t>
      </w:r>
      <w:r w:rsidR="00701D3A">
        <w:t>below:</w:t>
      </w:r>
    </w:p>
    <w:p w14:paraId="7FD5D718" w14:textId="0D5442E6" w:rsidR="00701D3A" w:rsidRDefault="00701D3A">
      <w:pPr>
        <w:rPr>
          <w:noProof/>
        </w:rPr>
      </w:pPr>
      <w:r>
        <w:rPr>
          <w:noProof/>
        </w:rPr>
        <w:drawing>
          <wp:inline distT="0" distB="0" distL="0" distR="0" wp14:anchorId="74973789" wp14:editId="7EFFC3B6">
            <wp:extent cx="5943600" cy="2823210"/>
            <wp:effectExtent l="0" t="0" r="0" b="0"/>
            <wp:docPr id="18317527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52770" name="Picture 18317527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4AF93AD8" w14:textId="0C47A786" w:rsidR="00701D3A" w:rsidRDefault="00701D3A" w:rsidP="00701D3A">
      <w:pPr>
        <w:tabs>
          <w:tab w:val="left" w:pos="3756"/>
        </w:tabs>
      </w:pPr>
      <w:r>
        <w:tab/>
      </w:r>
    </w:p>
    <w:p w14:paraId="772FF797" w14:textId="74D007C6" w:rsidR="00701D3A" w:rsidRDefault="00701D3A" w:rsidP="00701D3A">
      <w:pPr>
        <w:tabs>
          <w:tab w:val="left" w:pos="3756"/>
        </w:tabs>
      </w:pPr>
      <w:r w:rsidRPr="00701D3A">
        <w:drawing>
          <wp:inline distT="0" distB="0" distL="0" distR="0" wp14:anchorId="6BC727C5" wp14:editId="230D629B">
            <wp:extent cx="5943600" cy="2626360"/>
            <wp:effectExtent l="0" t="0" r="0" b="2540"/>
            <wp:docPr id="135422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29832" name=""/>
                    <pic:cNvPicPr/>
                  </pic:nvPicPr>
                  <pic:blipFill>
                    <a:blip r:embed="rId11"/>
                    <a:stretch>
                      <a:fillRect/>
                    </a:stretch>
                  </pic:blipFill>
                  <pic:spPr>
                    <a:xfrm>
                      <a:off x="0" y="0"/>
                      <a:ext cx="5943600" cy="2626360"/>
                    </a:xfrm>
                    <a:prstGeom prst="rect">
                      <a:avLst/>
                    </a:prstGeom>
                  </pic:spPr>
                </pic:pic>
              </a:graphicData>
            </a:graphic>
          </wp:inline>
        </w:drawing>
      </w:r>
    </w:p>
    <w:p w14:paraId="514D7B2C" w14:textId="518A5D4C" w:rsidR="00701D3A" w:rsidRDefault="001B26EF" w:rsidP="001B26EF">
      <w:pPr>
        <w:tabs>
          <w:tab w:val="left" w:pos="3756"/>
        </w:tabs>
        <w:jc w:val="center"/>
      </w:pPr>
      <w:r>
        <w:t>Figure:</w:t>
      </w:r>
      <w:r w:rsidR="00701D3A">
        <w:t xml:space="preserve"> Packet Size vs Throughput</w:t>
      </w:r>
    </w:p>
    <w:p w14:paraId="1B34FC3A" w14:textId="77777777" w:rsidR="001B26EF" w:rsidRDefault="001B26EF" w:rsidP="001B26EF">
      <w:pPr>
        <w:tabs>
          <w:tab w:val="left" w:pos="3756"/>
        </w:tabs>
        <w:jc w:val="center"/>
      </w:pPr>
    </w:p>
    <w:p w14:paraId="210852A2" w14:textId="77777777" w:rsidR="001B26EF" w:rsidRDefault="001B26EF" w:rsidP="001B26EF">
      <w:pPr>
        <w:tabs>
          <w:tab w:val="left" w:pos="3756"/>
        </w:tabs>
        <w:jc w:val="center"/>
      </w:pPr>
    </w:p>
    <w:p w14:paraId="37C4D008" w14:textId="34143602" w:rsidR="001B26EF" w:rsidRPr="00701D3A" w:rsidRDefault="001B26EF" w:rsidP="001B26EF">
      <w:pPr>
        <w:tabs>
          <w:tab w:val="left" w:pos="3756"/>
        </w:tabs>
      </w:pPr>
      <w:r>
        <w:lastRenderedPageBreak/>
        <w:t>The above graph shows the X- axis represents the Packet Size and the Y- axis represents the Throughput. The packet data ranges from 128 to 2048, and the throughput value ranges from 69.33 to 922.66. From the graph we can conclude that it is an upward graph with both packet data and throughput values are increasing.</w:t>
      </w:r>
    </w:p>
    <w:sectPr w:rsidR="001B26EF" w:rsidRPr="00701D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D5F296A"/>
    <w:multiLevelType w:val="hybridMultilevel"/>
    <w:tmpl w:val="C60AE3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0074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E56"/>
    <w:rsid w:val="00001CEA"/>
    <w:rsid w:val="000C1631"/>
    <w:rsid w:val="00144E56"/>
    <w:rsid w:val="001B26EF"/>
    <w:rsid w:val="00397FA1"/>
    <w:rsid w:val="004B4656"/>
    <w:rsid w:val="00701D3A"/>
    <w:rsid w:val="00CF0B5B"/>
    <w:rsid w:val="00E66FB9"/>
    <w:rsid w:val="00FB255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AA0B5"/>
  <w15:chartTrackingRefBased/>
  <w15:docId w15:val="{69FBE5CB-59E8-47FB-B8A9-A799E677F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bn-IN"/>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4E56"/>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144E56"/>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144E56"/>
    <w:pPr>
      <w:keepNext/>
      <w:keepLines/>
      <w:spacing w:before="160" w:after="80"/>
      <w:outlineLvl w:val="2"/>
    </w:pPr>
    <w:rPr>
      <w:rFonts w:asciiTheme="minorHAnsi" w:eastAsiaTheme="majorEastAsia" w:hAnsiTheme="minorHAnsi"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144E56"/>
    <w:pPr>
      <w:keepNext/>
      <w:keepLines/>
      <w:spacing w:before="80" w:after="40"/>
      <w:outlineLvl w:val="3"/>
    </w:pPr>
    <w:rPr>
      <w:rFonts w:asciiTheme="minorHAnsi" w:eastAsiaTheme="majorEastAsia" w:hAnsiTheme="minorHAnsi" w:cstheme="majorBidi"/>
      <w:i/>
      <w:iCs/>
      <w:color w:val="0F4761" w:themeColor="accent1" w:themeShade="BF"/>
      <w:szCs w:val="30"/>
    </w:rPr>
  </w:style>
  <w:style w:type="paragraph" w:styleId="Heading5">
    <w:name w:val="heading 5"/>
    <w:basedOn w:val="Normal"/>
    <w:next w:val="Normal"/>
    <w:link w:val="Heading5Char"/>
    <w:uiPriority w:val="9"/>
    <w:semiHidden/>
    <w:unhideWhenUsed/>
    <w:qFormat/>
    <w:rsid w:val="00144E56"/>
    <w:pPr>
      <w:keepNext/>
      <w:keepLines/>
      <w:spacing w:before="80" w:after="40"/>
      <w:outlineLvl w:val="4"/>
    </w:pPr>
    <w:rPr>
      <w:rFonts w:asciiTheme="minorHAnsi" w:eastAsiaTheme="majorEastAsia" w:hAnsiTheme="minorHAnsi" w:cstheme="majorBidi"/>
      <w:color w:val="0F4761" w:themeColor="accent1" w:themeShade="BF"/>
      <w:szCs w:val="30"/>
    </w:rPr>
  </w:style>
  <w:style w:type="paragraph" w:styleId="Heading6">
    <w:name w:val="heading 6"/>
    <w:basedOn w:val="Normal"/>
    <w:next w:val="Normal"/>
    <w:link w:val="Heading6Char"/>
    <w:uiPriority w:val="9"/>
    <w:semiHidden/>
    <w:unhideWhenUsed/>
    <w:qFormat/>
    <w:rsid w:val="00144E56"/>
    <w:pPr>
      <w:keepNext/>
      <w:keepLines/>
      <w:spacing w:before="40" w:after="0"/>
      <w:outlineLvl w:val="5"/>
    </w:pPr>
    <w:rPr>
      <w:rFonts w:asciiTheme="minorHAnsi" w:eastAsiaTheme="majorEastAsia" w:hAnsiTheme="minorHAnsi" w:cstheme="majorBidi"/>
      <w:i/>
      <w:iCs/>
      <w:color w:val="595959" w:themeColor="text1" w:themeTint="A6"/>
      <w:szCs w:val="30"/>
    </w:rPr>
  </w:style>
  <w:style w:type="paragraph" w:styleId="Heading7">
    <w:name w:val="heading 7"/>
    <w:basedOn w:val="Normal"/>
    <w:next w:val="Normal"/>
    <w:link w:val="Heading7Char"/>
    <w:uiPriority w:val="9"/>
    <w:semiHidden/>
    <w:unhideWhenUsed/>
    <w:qFormat/>
    <w:rsid w:val="00144E56"/>
    <w:pPr>
      <w:keepNext/>
      <w:keepLines/>
      <w:spacing w:before="40" w:after="0"/>
      <w:outlineLvl w:val="6"/>
    </w:pPr>
    <w:rPr>
      <w:rFonts w:asciiTheme="minorHAnsi" w:eastAsiaTheme="majorEastAsia" w:hAnsiTheme="minorHAnsi" w:cstheme="majorBidi"/>
      <w:color w:val="595959" w:themeColor="text1" w:themeTint="A6"/>
      <w:szCs w:val="30"/>
    </w:rPr>
  </w:style>
  <w:style w:type="paragraph" w:styleId="Heading8">
    <w:name w:val="heading 8"/>
    <w:basedOn w:val="Normal"/>
    <w:next w:val="Normal"/>
    <w:link w:val="Heading8Char"/>
    <w:uiPriority w:val="9"/>
    <w:semiHidden/>
    <w:unhideWhenUsed/>
    <w:qFormat/>
    <w:rsid w:val="00144E56"/>
    <w:pPr>
      <w:keepNext/>
      <w:keepLines/>
      <w:spacing w:after="0"/>
      <w:outlineLvl w:val="7"/>
    </w:pPr>
    <w:rPr>
      <w:rFonts w:asciiTheme="minorHAnsi" w:eastAsiaTheme="majorEastAsia" w:hAnsiTheme="minorHAnsi" w:cstheme="majorBidi"/>
      <w:i/>
      <w:iCs/>
      <w:color w:val="272727" w:themeColor="text1" w:themeTint="D8"/>
      <w:szCs w:val="30"/>
    </w:rPr>
  </w:style>
  <w:style w:type="paragraph" w:styleId="Heading9">
    <w:name w:val="heading 9"/>
    <w:basedOn w:val="Normal"/>
    <w:next w:val="Normal"/>
    <w:link w:val="Heading9Char"/>
    <w:uiPriority w:val="9"/>
    <w:semiHidden/>
    <w:unhideWhenUsed/>
    <w:qFormat/>
    <w:rsid w:val="00144E56"/>
    <w:pPr>
      <w:keepNext/>
      <w:keepLines/>
      <w:spacing w:after="0"/>
      <w:outlineLvl w:val="8"/>
    </w:pPr>
    <w:rPr>
      <w:rFonts w:asciiTheme="minorHAnsi" w:eastAsiaTheme="majorEastAsia" w:hAnsiTheme="minorHAnsi" w:cstheme="majorBidi"/>
      <w:color w:val="272727" w:themeColor="text1" w:themeTint="D8"/>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E56"/>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144E56"/>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144E56"/>
    <w:rPr>
      <w:rFonts w:asciiTheme="minorHAnsi" w:eastAsiaTheme="majorEastAsia" w:hAnsiTheme="minorHAnsi"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144E56"/>
    <w:rPr>
      <w:rFonts w:asciiTheme="minorHAnsi" w:eastAsiaTheme="majorEastAsia" w:hAnsiTheme="minorHAnsi" w:cstheme="majorBidi"/>
      <w:i/>
      <w:iCs/>
      <w:color w:val="0F4761" w:themeColor="accent1" w:themeShade="BF"/>
      <w:szCs w:val="30"/>
    </w:rPr>
  </w:style>
  <w:style w:type="character" w:customStyle="1" w:styleId="Heading5Char">
    <w:name w:val="Heading 5 Char"/>
    <w:basedOn w:val="DefaultParagraphFont"/>
    <w:link w:val="Heading5"/>
    <w:uiPriority w:val="9"/>
    <w:semiHidden/>
    <w:rsid w:val="00144E56"/>
    <w:rPr>
      <w:rFonts w:asciiTheme="minorHAnsi" w:eastAsiaTheme="majorEastAsia" w:hAnsiTheme="minorHAnsi" w:cstheme="majorBidi"/>
      <w:color w:val="0F4761" w:themeColor="accent1" w:themeShade="BF"/>
      <w:szCs w:val="30"/>
    </w:rPr>
  </w:style>
  <w:style w:type="character" w:customStyle="1" w:styleId="Heading6Char">
    <w:name w:val="Heading 6 Char"/>
    <w:basedOn w:val="DefaultParagraphFont"/>
    <w:link w:val="Heading6"/>
    <w:uiPriority w:val="9"/>
    <w:semiHidden/>
    <w:rsid w:val="00144E56"/>
    <w:rPr>
      <w:rFonts w:asciiTheme="minorHAnsi" w:eastAsiaTheme="majorEastAsia" w:hAnsiTheme="minorHAnsi" w:cstheme="majorBidi"/>
      <w:i/>
      <w:iCs/>
      <w:color w:val="595959" w:themeColor="text1" w:themeTint="A6"/>
      <w:szCs w:val="30"/>
    </w:rPr>
  </w:style>
  <w:style w:type="character" w:customStyle="1" w:styleId="Heading7Char">
    <w:name w:val="Heading 7 Char"/>
    <w:basedOn w:val="DefaultParagraphFont"/>
    <w:link w:val="Heading7"/>
    <w:uiPriority w:val="9"/>
    <w:semiHidden/>
    <w:rsid w:val="00144E56"/>
    <w:rPr>
      <w:rFonts w:asciiTheme="minorHAnsi" w:eastAsiaTheme="majorEastAsia" w:hAnsiTheme="minorHAnsi" w:cstheme="majorBidi"/>
      <w:color w:val="595959" w:themeColor="text1" w:themeTint="A6"/>
      <w:szCs w:val="30"/>
    </w:rPr>
  </w:style>
  <w:style w:type="character" w:customStyle="1" w:styleId="Heading8Char">
    <w:name w:val="Heading 8 Char"/>
    <w:basedOn w:val="DefaultParagraphFont"/>
    <w:link w:val="Heading8"/>
    <w:uiPriority w:val="9"/>
    <w:semiHidden/>
    <w:rsid w:val="00144E56"/>
    <w:rPr>
      <w:rFonts w:asciiTheme="minorHAnsi" w:eastAsiaTheme="majorEastAsia" w:hAnsiTheme="minorHAnsi" w:cstheme="majorBidi"/>
      <w:i/>
      <w:iCs/>
      <w:color w:val="272727" w:themeColor="text1" w:themeTint="D8"/>
      <w:szCs w:val="30"/>
    </w:rPr>
  </w:style>
  <w:style w:type="character" w:customStyle="1" w:styleId="Heading9Char">
    <w:name w:val="Heading 9 Char"/>
    <w:basedOn w:val="DefaultParagraphFont"/>
    <w:link w:val="Heading9"/>
    <w:uiPriority w:val="9"/>
    <w:semiHidden/>
    <w:rsid w:val="00144E56"/>
    <w:rPr>
      <w:rFonts w:asciiTheme="minorHAnsi" w:eastAsiaTheme="majorEastAsia" w:hAnsiTheme="minorHAnsi" w:cstheme="majorBidi"/>
      <w:color w:val="272727" w:themeColor="text1" w:themeTint="D8"/>
      <w:szCs w:val="30"/>
    </w:rPr>
  </w:style>
  <w:style w:type="paragraph" w:styleId="Title">
    <w:name w:val="Title"/>
    <w:basedOn w:val="Normal"/>
    <w:next w:val="Normal"/>
    <w:link w:val="TitleChar"/>
    <w:uiPriority w:val="10"/>
    <w:qFormat/>
    <w:rsid w:val="00144E56"/>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144E56"/>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144E56"/>
    <w:pPr>
      <w:numPr>
        <w:ilvl w:val="1"/>
      </w:numPr>
    </w:pPr>
    <w:rPr>
      <w:rFonts w:asciiTheme="minorHAnsi" w:eastAsiaTheme="majorEastAsia" w:hAnsiTheme="minorHAnsi"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144E56"/>
    <w:rPr>
      <w:rFonts w:asciiTheme="minorHAnsi" w:eastAsiaTheme="majorEastAsia" w:hAnsiTheme="minorHAnsi" w:cstheme="majorBidi"/>
      <w:color w:val="595959" w:themeColor="text1" w:themeTint="A6"/>
      <w:spacing w:val="15"/>
      <w:sz w:val="28"/>
      <w:szCs w:val="35"/>
    </w:rPr>
  </w:style>
  <w:style w:type="paragraph" w:styleId="Quote">
    <w:name w:val="Quote"/>
    <w:basedOn w:val="Normal"/>
    <w:next w:val="Normal"/>
    <w:link w:val="QuoteChar"/>
    <w:uiPriority w:val="29"/>
    <w:qFormat/>
    <w:rsid w:val="00144E56"/>
    <w:pPr>
      <w:spacing w:before="160"/>
      <w:jc w:val="center"/>
    </w:pPr>
    <w:rPr>
      <w:i/>
      <w:iCs/>
      <w:color w:val="404040" w:themeColor="text1" w:themeTint="BF"/>
      <w:szCs w:val="30"/>
    </w:rPr>
  </w:style>
  <w:style w:type="character" w:customStyle="1" w:styleId="QuoteChar">
    <w:name w:val="Quote Char"/>
    <w:basedOn w:val="DefaultParagraphFont"/>
    <w:link w:val="Quote"/>
    <w:uiPriority w:val="29"/>
    <w:rsid w:val="00144E56"/>
    <w:rPr>
      <w:i/>
      <w:iCs/>
      <w:color w:val="404040" w:themeColor="text1" w:themeTint="BF"/>
      <w:szCs w:val="30"/>
    </w:rPr>
  </w:style>
  <w:style w:type="paragraph" w:styleId="ListParagraph">
    <w:name w:val="List Paragraph"/>
    <w:basedOn w:val="Normal"/>
    <w:uiPriority w:val="34"/>
    <w:qFormat/>
    <w:rsid w:val="00144E56"/>
    <w:pPr>
      <w:ind w:left="720"/>
      <w:contextualSpacing/>
    </w:pPr>
    <w:rPr>
      <w:szCs w:val="30"/>
    </w:rPr>
  </w:style>
  <w:style w:type="character" w:styleId="IntenseEmphasis">
    <w:name w:val="Intense Emphasis"/>
    <w:basedOn w:val="DefaultParagraphFont"/>
    <w:uiPriority w:val="21"/>
    <w:qFormat/>
    <w:rsid w:val="00144E56"/>
    <w:rPr>
      <w:i/>
      <w:iCs/>
      <w:color w:val="0F4761" w:themeColor="accent1" w:themeShade="BF"/>
    </w:rPr>
  </w:style>
  <w:style w:type="paragraph" w:styleId="IntenseQuote">
    <w:name w:val="Intense Quote"/>
    <w:basedOn w:val="Normal"/>
    <w:next w:val="Normal"/>
    <w:link w:val="IntenseQuoteChar"/>
    <w:uiPriority w:val="30"/>
    <w:qFormat/>
    <w:rsid w:val="00144E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szCs w:val="30"/>
    </w:rPr>
  </w:style>
  <w:style w:type="character" w:customStyle="1" w:styleId="IntenseQuoteChar">
    <w:name w:val="Intense Quote Char"/>
    <w:basedOn w:val="DefaultParagraphFont"/>
    <w:link w:val="IntenseQuote"/>
    <w:uiPriority w:val="30"/>
    <w:rsid w:val="00144E56"/>
    <w:rPr>
      <w:i/>
      <w:iCs/>
      <w:color w:val="0F4761" w:themeColor="accent1" w:themeShade="BF"/>
      <w:szCs w:val="30"/>
    </w:rPr>
  </w:style>
  <w:style w:type="character" w:styleId="IntenseReference">
    <w:name w:val="Intense Reference"/>
    <w:basedOn w:val="DefaultParagraphFont"/>
    <w:uiPriority w:val="32"/>
    <w:qFormat/>
    <w:rsid w:val="00144E56"/>
    <w:rPr>
      <w:b/>
      <w:bCs/>
      <w:smallCaps/>
      <w:color w:val="0F4761" w:themeColor="accent1" w:themeShade="BF"/>
      <w:spacing w:val="5"/>
    </w:rPr>
  </w:style>
  <w:style w:type="table" w:styleId="TableGrid">
    <w:name w:val="Table Grid"/>
    <w:basedOn w:val="TableNormal"/>
    <w:uiPriority w:val="39"/>
    <w:rsid w:val="00144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95</Words>
  <Characters>542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TAHMID</dc:creator>
  <cp:keywords/>
  <dc:description/>
  <cp:lastModifiedBy>TAHMID</cp:lastModifiedBy>
  <cp:revision>1</cp:revision>
  <dcterms:created xsi:type="dcterms:W3CDTF">2025-08-04T11:00:00Z</dcterms:created>
  <dcterms:modified xsi:type="dcterms:W3CDTF">2025-08-04T11:37:00Z</dcterms:modified>
</cp:coreProperties>
</file>