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0AE" w:rsidRDefault="00B1285E">
      <w:pPr>
        <w:pStyle w:val="Body"/>
        <w:jc w:val="center"/>
        <w:rPr>
          <w:b/>
          <w:bCs/>
        </w:rPr>
      </w:pPr>
      <w:r>
        <w:rPr>
          <w:b/>
          <w:bCs/>
        </w:rPr>
        <w:t>DS 501:  STATISTICAL AND MATHEMATICAL METHODS FOR DATA SCIENCE</w:t>
      </w:r>
    </w:p>
    <w:p w:rsidR="00F240AE" w:rsidRDefault="00B1285E">
      <w:pPr>
        <w:pStyle w:val="Body"/>
        <w:jc w:val="center"/>
      </w:pPr>
      <w:r>
        <w:t>Fall 2019</w:t>
      </w:r>
    </w:p>
    <w:p w:rsidR="00F240AE" w:rsidRDefault="00B1285E">
      <w:pPr>
        <w:pStyle w:val="Body"/>
        <w:jc w:val="center"/>
      </w:pPr>
      <w:r>
        <w:t>Assignment 1</w:t>
      </w:r>
    </w:p>
    <w:p w:rsidR="00F240AE" w:rsidRDefault="00B1285E">
      <w:pPr>
        <w:pStyle w:val="Body"/>
        <w:jc w:val="center"/>
      </w:pPr>
      <w:r>
        <w:t>Due: Tuesday 2nd September, 2019.</w:t>
      </w:r>
    </w:p>
    <w:p w:rsidR="00F240AE" w:rsidRDefault="00F240AE">
      <w:pPr>
        <w:pStyle w:val="Body"/>
        <w:jc w:val="center"/>
      </w:pPr>
      <w:bookmarkStart w:id="0" w:name="_GoBack"/>
      <w:bookmarkEnd w:id="0"/>
    </w:p>
    <w:p w:rsidR="00F240AE" w:rsidRDefault="00B1285E">
      <w:pPr>
        <w:pStyle w:val="Body"/>
      </w:pPr>
      <w:r>
        <w:rPr>
          <w:b/>
          <w:bCs/>
        </w:rPr>
        <w:t xml:space="preserve">Objective: </w:t>
      </w:r>
      <w:r>
        <w:t>Get familiar with R Language, random numbers and frequency distributions, review logarithms</w:t>
      </w:r>
    </w:p>
    <w:p w:rsidR="00F240AE" w:rsidRDefault="00B1285E">
      <w:pPr>
        <w:pStyle w:val="Body"/>
      </w:pPr>
      <w:r>
        <w:rPr>
          <w:b/>
          <w:bCs/>
        </w:rPr>
        <w:t xml:space="preserve">NOTE: </w:t>
      </w:r>
      <w:r>
        <w:t>Fit your answer in the provided space.  DO NOT attach extra sheets.</w:t>
      </w:r>
    </w:p>
    <w:p w:rsidR="00F240AE" w:rsidRDefault="00F240AE">
      <w:pPr>
        <w:pStyle w:val="Body"/>
      </w:pPr>
    </w:p>
    <w:p w:rsidR="00F240AE" w:rsidRDefault="00B1285E">
      <w:pPr>
        <w:pStyle w:val="Body"/>
        <w:rPr>
          <w:b/>
          <w:bCs/>
        </w:rPr>
      </w:pPr>
      <w:r>
        <w:rPr>
          <w:b/>
          <w:bCs/>
        </w:rPr>
        <w:t>TODO: Build your background</w:t>
      </w:r>
    </w:p>
    <w:p w:rsidR="00F240AE" w:rsidRDefault="00B1285E">
      <w:pPr>
        <w:pStyle w:val="Body"/>
        <w:numPr>
          <w:ilvl w:val="0"/>
          <w:numId w:val="2"/>
        </w:numPr>
      </w:pPr>
      <w:r>
        <w:t>Install R and R studio</w:t>
      </w:r>
    </w:p>
    <w:p w:rsidR="00F240AE" w:rsidRDefault="00B1285E">
      <w:pPr>
        <w:pStyle w:val="Body"/>
        <w:numPr>
          <w:ilvl w:val="0"/>
          <w:numId w:val="2"/>
        </w:numPr>
      </w:pPr>
      <w:r>
        <w:t xml:space="preserve">Do simple computations at the command prompt, e.g., 2+10, </w:t>
      </w:r>
      <w:proofErr w:type="gramStart"/>
      <w:r>
        <w:t>log(</w:t>
      </w:r>
      <w:proofErr w:type="gramEnd"/>
      <w:r>
        <w:t>10) etc.</w:t>
      </w:r>
    </w:p>
    <w:p w:rsidR="00F240AE" w:rsidRDefault="00B1285E">
      <w:pPr>
        <w:pStyle w:val="Body"/>
        <w:numPr>
          <w:ilvl w:val="0"/>
          <w:numId w:val="2"/>
        </w:numPr>
      </w:pPr>
      <w:r>
        <w:t xml:space="preserve">Read about </w:t>
      </w:r>
      <w:proofErr w:type="spellStart"/>
      <w:r>
        <w:t>runif</w:t>
      </w:r>
      <w:proofErr w:type="spellEnd"/>
      <w:r>
        <w:t xml:space="preserve"> and </w:t>
      </w:r>
      <w:proofErr w:type="spellStart"/>
      <w:r>
        <w:t>rnorm</w:t>
      </w:r>
      <w:proofErr w:type="spellEnd"/>
      <w:r>
        <w:t xml:space="preserve"> commands in R</w:t>
      </w:r>
    </w:p>
    <w:p w:rsidR="00F240AE" w:rsidRDefault="00B1285E">
      <w:pPr>
        <w:pStyle w:val="Body"/>
        <w:numPr>
          <w:ilvl w:val="0"/>
          <w:numId w:val="2"/>
        </w:numPr>
      </w:pPr>
      <w:r>
        <w:t xml:space="preserve">Try these commands at the command prompt:  </w:t>
      </w:r>
      <w:proofErr w:type="spellStart"/>
      <w:r>
        <w:t>runif</w:t>
      </w:r>
      <w:proofErr w:type="spellEnd"/>
      <w:r>
        <w:t xml:space="preserve">(1), </w:t>
      </w:r>
      <w:proofErr w:type="spellStart"/>
      <w:r>
        <w:t>runif</w:t>
      </w:r>
      <w:proofErr w:type="spellEnd"/>
      <w:r>
        <w:t xml:space="preserve">(10), </w:t>
      </w:r>
      <w:proofErr w:type="spellStart"/>
      <w:r>
        <w:t>rnorm</w:t>
      </w:r>
      <w:proofErr w:type="spellEnd"/>
      <w:r>
        <w:t xml:space="preserve">(1), </w:t>
      </w:r>
      <w:proofErr w:type="spellStart"/>
      <w:r>
        <w:t>rnorm</w:t>
      </w:r>
      <w:proofErr w:type="spellEnd"/>
      <w:r>
        <w:t xml:space="preserve">(10) and note that using the parameter 10 gives us 10 random values which in R is stored as a vector, which you can think of as an array.  You can store the values in a variable, e.g., x = </w:t>
      </w:r>
      <w:proofErr w:type="spellStart"/>
      <w:r>
        <w:t>runif</w:t>
      </w:r>
      <w:proofErr w:type="spellEnd"/>
      <w:r>
        <w:t>(10) and then you can see any value at a particular index, e.g., x[10]</w:t>
      </w:r>
    </w:p>
    <w:p w:rsidR="00F240AE" w:rsidRDefault="00B1285E">
      <w:pPr>
        <w:pStyle w:val="Body"/>
        <w:numPr>
          <w:ilvl w:val="0"/>
          <w:numId w:val="2"/>
        </w:numPr>
      </w:pPr>
      <w:r>
        <w:t xml:space="preserve">Read about frequency distribution of a set of numbers.  </w:t>
      </w:r>
    </w:p>
    <w:p w:rsidR="00F240AE" w:rsidRDefault="00B1285E">
      <w:pPr>
        <w:pStyle w:val="Body"/>
        <w:numPr>
          <w:ilvl w:val="0"/>
          <w:numId w:val="2"/>
        </w:numPr>
      </w:pPr>
      <w:r>
        <w:t xml:space="preserve">Read about the seed of a random number generator.  Now try the </w:t>
      </w:r>
      <w:proofErr w:type="spellStart"/>
      <w:r>
        <w:t>the</w:t>
      </w:r>
      <w:proofErr w:type="spellEnd"/>
      <w:r>
        <w:t xml:space="preserve"> commands in step 4 as:</w:t>
      </w:r>
    </w:p>
    <w:p w:rsidR="00F240AE" w:rsidRDefault="00B1285E">
      <w:pPr>
        <w:pStyle w:val="Body"/>
      </w:pPr>
      <w:r>
        <w:tab/>
      </w:r>
      <w:r>
        <w:tab/>
      </w:r>
      <w:proofErr w:type="gramStart"/>
      <w:r>
        <w:t>a</w:t>
      </w:r>
      <w:proofErr w:type="gramEnd"/>
      <w:r>
        <w:t>. set the seed to 10</w:t>
      </w:r>
    </w:p>
    <w:p w:rsidR="00F240AE" w:rsidRDefault="00B1285E">
      <w:pPr>
        <w:pStyle w:val="Body"/>
      </w:pPr>
      <w:r>
        <w:tab/>
      </w:r>
      <w:r>
        <w:tab/>
      </w:r>
      <w:proofErr w:type="gramStart"/>
      <w:r>
        <w:t>b</w:t>
      </w:r>
      <w:proofErr w:type="gramEnd"/>
      <w:r>
        <w:t>. generate 10 random numbers</w:t>
      </w:r>
    </w:p>
    <w:p w:rsidR="00F240AE" w:rsidRDefault="00B1285E">
      <w:pPr>
        <w:pStyle w:val="Body"/>
      </w:pPr>
      <w:r>
        <w:tab/>
      </w:r>
      <w:r>
        <w:tab/>
      </w:r>
      <w:proofErr w:type="gramStart"/>
      <w:r>
        <w:t>c</w:t>
      </w:r>
      <w:proofErr w:type="gramEnd"/>
      <w:r>
        <w:t xml:space="preserve">. set the seed again to 10 </w:t>
      </w:r>
    </w:p>
    <w:p w:rsidR="00F240AE" w:rsidRDefault="00B1285E">
      <w:pPr>
        <w:pStyle w:val="Body"/>
      </w:pPr>
      <w:r>
        <w:tab/>
      </w:r>
      <w:r>
        <w:tab/>
      </w:r>
      <w:proofErr w:type="gramStart"/>
      <w:r>
        <w:t>d</w:t>
      </w:r>
      <w:proofErr w:type="gramEnd"/>
      <w:r>
        <w:t>. generate 10 random numbers</w:t>
      </w:r>
    </w:p>
    <w:p w:rsidR="00F240AE" w:rsidRDefault="00B1285E">
      <w:pPr>
        <w:pStyle w:val="Body"/>
      </w:pPr>
      <w:r>
        <w:t xml:space="preserve"> Notice that setting a seed to the same number generates the same set of numbers and that is why it is called a pseudo number generator.</w:t>
      </w:r>
    </w:p>
    <w:p w:rsidR="00F240AE" w:rsidRDefault="00F240AE">
      <w:pPr>
        <w:pStyle w:val="Body"/>
      </w:pPr>
    </w:p>
    <w:p w:rsidR="00F240AE" w:rsidRDefault="00B1285E">
      <w:pPr>
        <w:pStyle w:val="Body"/>
        <w:rPr>
          <w:b/>
          <w:bCs/>
        </w:rPr>
      </w:pPr>
      <w:r>
        <w:rPr>
          <w:b/>
          <w:bCs/>
        </w:rPr>
        <w:t>PROBLEM 1</w:t>
      </w:r>
    </w:p>
    <w:p w:rsidR="00F240AE" w:rsidRDefault="00B1285E">
      <w:pPr>
        <w:pStyle w:val="Body"/>
        <w:numPr>
          <w:ilvl w:val="0"/>
          <w:numId w:val="3"/>
        </w:numPr>
      </w:pPr>
      <w:r>
        <w:t xml:space="preserve">Set the seed equal to a number which is your roll number.  For example 19L1234 would be 191234.  </w:t>
      </w:r>
    </w:p>
    <w:p w:rsidR="00F240AE" w:rsidRDefault="00B1285E">
      <w:pPr>
        <w:pStyle w:val="Body"/>
        <w:numPr>
          <w:ilvl w:val="0"/>
          <w:numId w:val="2"/>
        </w:numPr>
      </w:pPr>
      <w:r>
        <w:t>Generate 1000 random numbers from the uniform distribution and store in variable x</w:t>
      </w:r>
    </w:p>
    <w:p w:rsidR="00F240AE" w:rsidRDefault="006C6DC6">
      <w:pPr>
        <w:pStyle w:val="Body"/>
        <w:numPr>
          <w:ilvl w:val="0"/>
          <w:numId w:val="2"/>
        </w:numPr>
      </w:pPr>
      <w:r>
        <w:t>Write the values of the random numbers and m</w:t>
      </w:r>
      <w:r w:rsidR="00B1285E">
        <w:t xml:space="preserve">ake the histogram of these numbers using the command </w:t>
      </w:r>
      <w:proofErr w:type="spellStart"/>
      <w:r w:rsidR="00B1285E">
        <w:t>hist</w:t>
      </w:r>
      <w:proofErr w:type="spellEnd"/>
      <w:r w:rsidR="00B1285E">
        <w:t>(x).  Show the histogram you get and do not forget to label each axis:</w:t>
      </w:r>
    </w:p>
    <w:p w:rsidR="00F240AE" w:rsidRDefault="005A42AC">
      <w:pPr>
        <w:pStyle w:val="Body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286244" wp14:editId="4D4EBA59">
                <wp:simplePos x="0" y="0"/>
                <wp:positionH relativeFrom="column">
                  <wp:posOffset>4987636</wp:posOffset>
                </wp:positionH>
                <wp:positionV relativeFrom="paragraph">
                  <wp:posOffset>132320</wp:posOffset>
                </wp:positionV>
                <wp:extent cx="1570990" cy="748146"/>
                <wp:effectExtent l="0" t="0" r="101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748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DC6" w:rsidRDefault="006C6DC6"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 xml:space="preserve">1] = </w:t>
                            </w:r>
                            <w:r w:rsidR="00031E60" w:rsidRPr="00031E60">
                              <w:t>0.1816757</w:t>
                            </w:r>
                          </w:p>
                          <w:p w:rsidR="006C6DC6" w:rsidRDefault="006C6DC6"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 xml:space="preserve">1000] = </w:t>
                            </w:r>
                            <w:r w:rsidR="00031E60" w:rsidRPr="00031E60">
                              <w:t>0.1817416</w:t>
                            </w:r>
                          </w:p>
                          <w:p w:rsidR="006C6DC6" w:rsidRDefault="006C6DC6"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 xml:space="preserve">99] = </w:t>
                            </w:r>
                            <w:r w:rsidR="00031E60" w:rsidRPr="00031E60">
                              <w:t>0.3085808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862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75pt;margin-top:10.4pt;width:123.7pt;height:5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">
                <v:textbox>
                  <w:txbxContent>
                    <w:p w:rsidR="006C6DC6" w:rsidRDefault="006C6DC6">
                      <w:proofErr w:type="gramStart"/>
                      <w:r>
                        <w:t>x[</w:t>
                      </w:r>
                      <w:proofErr w:type="gramEnd"/>
                      <w:r>
                        <w:t xml:space="preserve">1] = </w:t>
                      </w:r>
                      <w:r w:rsidR="00031E60" w:rsidRPr="00031E60">
                        <w:t>0.1816757</w:t>
                      </w:r>
                    </w:p>
                    <w:p w:rsidR="006C6DC6" w:rsidRDefault="006C6DC6">
                      <w:proofErr w:type="gramStart"/>
                      <w:r>
                        <w:t>x[</w:t>
                      </w:r>
                      <w:proofErr w:type="gramEnd"/>
                      <w:r>
                        <w:t xml:space="preserve">1000] = </w:t>
                      </w:r>
                      <w:r w:rsidR="00031E60" w:rsidRPr="00031E60">
                        <w:t>0.1817416</w:t>
                      </w:r>
                    </w:p>
                    <w:p w:rsidR="006C6DC6" w:rsidRDefault="006C6DC6">
                      <w:proofErr w:type="gramStart"/>
                      <w:r>
                        <w:t>x[</w:t>
                      </w:r>
                      <w:proofErr w:type="gramEnd"/>
                      <w:r>
                        <w:t xml:space="preserve">99] = </w:t>
                      </w:r>
                      <w:r w:rsidR="00031E60" w:rsidRPr="00031E60">
                        <w:t>0.3085808</w:t>
                      </w:r>
                    </w:p>
                  </w:txbxContent>
                </v:textbox>
              </v:shape>
            </w:pict>
          </mc:Fallback>
        </mc:AlternateContent>
      </w:r>
    </w:p>
    <w:p w:rsidR="00F240AE" w:rsidRDefault="00981AC4">
      <w:pPr>
        <w:pStyle w:val="Body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171pt">
            <v:imagedata r:id="rId7" o:title="Rplot"/>
          </v:shape>
        </w:pict>
      </w:r>
    </w:p>
    <w:p w:rsidR="00F240AE" w:rsidRDefault="00F240AE">
      <w:pPr>
        <w:pStyle w:val="Body"/>
      </w:pPr>
    </w:p>
    <w:p w:rsidR="00F240AE" w:rsidRDefault="00F240AE">
      <w:pPr>
        <w:pStyle w:val="Body"/>
      </w:pPr>
    </w:p>
    <w:p w:rsidR="00F240AE" w:rsidRDefault="00F240AE">
      <w:pPr>
        <w:pStyle w:val="Body"/>
      </w:pPr>
    </w:p>
    <w:p w:rsidR="00F240AE" w:rsidRDefault="00B1285E">
      <w:pPr>
        <w:pStyle w:val="Body"/>
        <w:rPr>
          <w:b/>
          <w:bCs/>
        </w:rPr>
      </w:pPr>
      <w:r>
        <w:rPr>
          <w:b/>
          <w:bCs/>
        </w:rPr>
        <w:t>PROBLEM 2</w:t>
      </w:r>
    </w:p>
    <w:p w:rsidR="00F240AE" w:rsidRDefault="00B1285E">
      <w:pPr>
        <w:pStyle w:val="Body"/>
        <w:numPr>
          <w:ilvl w:val="0"/>
          <w:numId w:val="4"/>
        </w:numPr>
      </w:pPr>
      <w:r>
        <w:t xml:space="preserve">Set the seed equal to a number which is your roll number.  For example 19L1234 would be 191234.   </w:t>
      </w:r>
    </w:p>
    <w:p w:rsidR="00F240AE" w:rsidRDefault="00B1285E">
      <w:pPr>
        <w:pStyle w:val="Body"/>
        <w:numPr>
          <w:ilvl w:val="0"/>
          <w:numId w:val="2"/>
        </w:numPr>
      </w:pPr>
      <w:r>
        <w:lastRenderedPageBreak/>
        <w:t xml:space="preserve">Generate 1000 random numbers from the </w:t>
      </w:r>
      <w:r w:rsidR="009854D2">
        <w:rPr>
          <w:b/>
        </w:rPr>
        <w:t xml:space="preserve">standard normal </w:t>
      </w:r>
      <w:r>
        <w:t>dist</w:t>
      </w:r>
      <w:r w:rsidR="00C70F10">
        <w:t>ribution and store in variable y</w:t>
      </w:r>
    </w:p>
    <w:p w:rsidR="006C6DC6" w:rsidRDefault="006C6DC6" w:rsidP="006C6DC6">
      <w:pPr>
        <w:pStyle w:val="Body"/>
        <w:numPr>
          <w:ilvl w:val="0"/>
          <w:numId w:val="2"/>
        </w:numPr>
      </w:pPr>
      <w:r>
        <w:t xml:space="preserve">Write the values of the random numbers and make the histogram of these numbers using the command </w:t>
      </w:r>
      <w:proofErr w:type="spellStart"/>
      <w:r>
        <w:t>hist</w:t>
      </w:r>
      <w:proofErr w:type="spellEnd"/>
      <w:r>
        <w:t>(</w:t>
      </w:r>
      <w:r w:rsidR="00C70F10">
        <w:t>y</w:t>
      </w:r>
      <w:r>
        <w:t>).  Show the histogram you get and do not forget to label each axis:</w:t>
      </w:r>
    </w:p>
    <w:p w:rsidR="00F240AE" w:rsidRDefault="00F240AE">
      <w:pPr>
        <w:pStyle w:val="Body"/>
      </w:pPr>
    </w:p>
    <w:p w:rsidR="00F240AE" w:rsidRDefault="00954B3F">
      <w:pPr>
        <w:pStyle w:val="Body"/>
      </w:pPr>
      <w:r>
        <w:pict>
          <v:shape id="_x0000_i1026" type="#_x0000_t75" style="width:291pt;height:174pt">
            <v:imagedata r:id="rId8" o:title="Rplot01"/>
          </v:shape>
        </w:pict>
      </w:r>
      <w:r w:rsidR="005A42A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858565" wp14:editId="485B370D">
                <wp:simplePos x="0" y="0"/>
                <wp:positionH relativeFrom="column">
                  <wp:posOffset>4726379</wp:posOffset>
                </wp:positionH>
                <wp:positionV relativeFrom="paragraph">
                  <wp:posOffset>58025</wp:posOffset>
                </wp:positionV>
                <wp:extent cx="1570990" cy="676894"/>
                <wp:effectExtent l="0" t="0" r="101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676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2AC" w:rsidRDefault="00C70F10" w:rsidP="005A42AC">
                            <w:proofErr w:type="gramStart"/>
                            <w:r>
                              <w:t>y</w:t>
                            </w:r>
                            <w:r w:rsidR="005A42AC">
                              <w:t>[</w:t>
                            </w:r>
                            <w:proofErr w:type="gramEnd"/>
                            <w:r w:rsidR="005A42AC">
                              <w:t xml:space="preserve">1] = </w:t>
                            </w:r>
                            <w:r w:rsidR="00471BAB" w:rsidRPr="00471BAB">
                              <w:t>-0.9089976</w:t>
                            </w:r>
                          </w:p>
                          <w:p w:rsidR="005A42AC" w:rsidRDefault="00C70F10" w:rsidP="005A42AC">
                            <w:proofErr w:type="gramStart"/>
                            <w:r>
                              <w:t>y</w:t>
                            </w:r>
                            <w:r w:rsidR="005A42AC">
                              <w:t>[</w:t>
                            </w:r>
                            <w:proofErr w:type="gramEnd"/>
                            <w:r w:rsidR="005A42AC">
                              <w:t xml:space="preserve">1000] = </w:t>
                            </w:r>
                            <w:r w:rsidR="00471BAB" w:rsidRPr="00471BAB">
                              <w:t>1.395009</w:t>
                            </w:r>
                          </w:p>
                          <w:p w:rsidR="005A42AC" w:rsidRDefault="00C70F10" w:rsidP="005A42AC">
                            <w:proofErr w:type="gramStart"/>
                            <w:r>
                              <w:t>y</w:t>
                            </w:r>
                            <w:r w:rsidR="005A42AC">
                              <w:t>[</w:t>
                            </w:r>
                            <w:proofErr w:type="gramEnd"/>
                            <w:r w:rsidR="005A42AC">
                              <w:t xml:space="preserve">99] = </w:t>
                            </w:r>
                            <w:r w:rsidR="00471BAB" w:rsidRPr="00471BAB">
                              <w:t>0.5670594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8565" id="_x0000_s1027" type="#_x0000_t202" style="position:absolute;margin-left:372.15pt;margin-top:4.55pt;width:123.7pt;height:5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EzPJAIAAEs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">
                <v:textbox>
                  <w:txbxContent>
                    <w:p w:rsidR="005A42AC" w:rsidRDefault="00C70F10" w:rsidP="005A42AC">
                      <w:proofErr w:type="gramStart"/>
                      <w:r>
                        <w:t>y</w:t>
                      </w:r>
                      <w:r w:rsidR="005A42AC">
                        <w:t>[</w:t>
                      </w:r>
                      <w:proofErr w:type="gramEnd"/>
                      <w:r w:rsidR="005A42AC">
                        <w:t xml:space="preserve">1] = </w:t>
                      </w:r>
                      <w:r w:rsidR="00471BAB" w:rsidRPr="00471BAB">
                        <w:t>-0.9089976</w:t>
                      </w:r>
                    </w:p>
                    <w:p w:rsidR="005A42AC" w:rsidRDefault="00C70F10" w:rsidP="005A42AC">
                      <w:proofErr w:type="gramStart"/>
                      <w:r>
                        <w:t>y</w:t>
                      </w:r>
                      <w:r w:rsidR="005A42AC">
                        <w:t>[</w:t>
                      </w:r>
                      <w:proofErr w:type="gramEnd"/>
                      <w:r w:rsidR="005A42AC">
                        <w:t xml:space="preserve">1000] = </w:t>
                      </w:r>
                      <w:r w:rsidR="00471BAB" w:rsidRPr="00471BAB">
                        <w:t>1.395009</w:t>
                      </w:r>
                    </w:p>
                    <w:p w:rsidR="005A42AC" w:rsidRDefault="00C70F10" w:rsidP="005A42AC">
                      <w:proofErr w:type="gramStart"/>
                      <w:r>
                        <w:t>y</w:t>
                      </w:r>
                      <w:r w:rsidR="005A42AC">
                        <w:t>[</w:t>
                      </w:r>
                      <w:proofErr w:type="gramEnd"/>
                      <w:r w:rsidR="005A42AC">
                        <w:t xml:space="preserve">99] = </w:t>
                      </w:r>
                      <w:r w:rsidR="00471BAB" w:rsidRPr="00471BAB">
                        <w:t>0.5670594</w:t>
                      </w:r>
                    </w:p>
                  </w:txbxContent>
                </v:textbox>
              </v:shape>
            </w:pict>
          </mc:Fallback>
        </mc:AlternateContent>
      </w:r>
    </w:p>
    <w:p w:rsidR="00F240AE" w:rsidRDefault="00F240AE">
      <w:pPr>
        <w:pStyle w:val="Body"/>
      </w:pPr>
    </w:p>
    <w:p w:rsidR="00F240AE" w:rsidRDefault="00B1285E">
      <w:pPr>
        <w:pStyle w:val="Body"/>
        <w:rPr>
          <w:b/>
          <w:bCs/>
        </w:rPr>
      </w:pPr>
      <w:r>
        <w:rPr>
          <w:b/>
          <w:bCs/>
        </w:rPr>
        <w:t>PROBLEM 3</w:t>
      </w:r>
    </w:p>
    <w:p w:rsidR="00F240AE" w:rsidRDefault="00B1285E">
      <w:pPr>
        <w:pStyle w:val="Body"/>
      </w:pPr>
      <w:r>
        <w:t>Write your comments about the difference between the two histograms of problem 1 and problem 2.</w:t>
      </w:r>
    </w:p>
    <w:p w:rsidR="00A54206" w:rsidRDefault="00A54206">
      <w:pPr>
        <w:pStyle w:val="Body"/>
      </w:pPr>
    </w:p>
    <w:p w:rsidR="00F240AE" w:rsidRDefault="00471BAB">
      <w:pPr>
        <w:pStyle w:val="Body"/>
      </w:pPr>
      <w:r>
        <w:t>P</w:t>
      </w:r>
      <w:r w:rsidR="00C14825">
        <w:t>roblem</w:t>
      </w:r>
      <w:r>
        <w:t xml:space="preserve"> 1 – ‘</w:t>
      </w:r>
      <w:proofErr w:type="spellStart"/>
      <w:r>
        <w:t>runif</w:t>
      </w:r>
      <w:proofErr w:type="spellEnd"/>
      <w:r>
        <w:t>’ Uniform Distribution</w:t>
      </w:r>
    </w:p>
    <w:p w:rsidR="00471BAB" w:rsidRDefault="00471BAB">
      <w:pPr>
        <w:pStyle w:val="Body"/>
      </w:pPr>
      <w:r>
        <w:t>P</w:t>
      </w:r>
      <w:r w:rsidR="00C14825">
        <w:t>roblem</w:t>
      </w:r>
      <w:r>
        <w:t xml:space="preserve"> 2 – ‘</w:t>
      </w:r>
      <w:proofErr w:type="spellStart"/>
      <w:r>
        <w:t>rnorm</w:t>
      </w:r>
      <w:proofErr w:type="spellEnd"/>
      <w:r>
        <w:t>’ Standard Normal Distribution</w:t>
      </w:r>
    </w:p>
    <w:p w:rsidR="00A54206" w:rsidRDefault="00A54206">
      <w:pPr>
        <w:pStyle w:val="Body"/>
      </w:pPr>
      <w:r>
        <w:t xml:space="preserve">The height of the bars represent the frequency or the number of occurrences. </w:t>
      </w:r>
    </w:p>
    <w:p w:rsidR="00471BAB" w:rsidRDefault="00471BAB">
      <w:pPr>
        <w:pStyle w:val="Body"/>
      </w:pPr>
    </w:p>
    <w:p w:rsidR="00F240AE" w:rsidRDefault="00C14825">
      <w:pPr>
        <w:pStyle w:val="Body"/>
      </w:pPr>
      <w:r>
        <w:t xml:space="preserve">Problem 1 being a uniform distribution, shows that it has a finite set of possible values. It has a constant frequency for all the finite values. It </w:t>
      </w:r>
      <w:r w:rsidRPr="00C14825">
        <w:t>has approximately the same number of values in each group or class (represented by a bar)</w:t>
      </w:r>
      <w:r>
        <w:t>.</w:t>
      </w:r>
    </w:p>
    <w:p w:rsidR="00F240AE" w:rsidRDefault="00F240AE">
      <w:pPr>
        <w:pStyle w:val="Body"/>
      </w:pPr>
    </w:p>
    <w:p w:rsidR="00F240AE" w:rsidRDefault="00C14825">
      <w:pPr>
        <w:pStyle w:val="Body"/>
      </w:pPr>
      <w:r>
        <w:t xml:space="preserve">Problem 2 being a standard normal distribution, shows the distribution is cut in half, with each side being a mirror of the other. It forms a bell-shaped curve to be normal. </w:t>
      </w:r>
      <w:r w:rsidR="00A54206">
        <w:t>As we go further from the center, there are fewer and fewer values. The center is in and around the value ‘0’. The tallest bars are around this value.</w:t>
      </w:r>
    </w:p>
    <w:p w:rsidR="00F240AE" w:rsidRDefault="00F240AE">
      <w:pPr>
        <w:pStyle w:val="Body"/>
      </w:pPr>
    </w:p>
    <w:p w:rsidR="00F240AE" w:rsidRDefault="00F240AE">
      <w:pPr>
        <w:pStyle w:val="Body"/>
      </w:pPr>
    </w:p>
    <w:p w:rsidR="00F240AE" w:rsidRDefault="00B1285E">
      <w:pPr>
        <w:pStyle w:val="Body"/>
      </w:pPr>
      <w:r>
        <w:rPr>
          <w:b/>
          <w:bCs/>
        </w:rPr>
        <w:t>PROBLEM 4</w:t>
      </w:r>
      <w:r>
        <w:t>: HANDWRITTEN ANSWER ONLY</w:t>
      </w:r>
    </w:p>
    <w:p w:rsidR="00F240AE" w:rsidRDefault="00B1285E">
      <w:pPr>
        <w:pStyle w:val="Body"/>
      </w:pPr>
      <w:r>
        <w:t xml:space="preserve">Prove that </w:t>
      </w:r>
      <w:proofErr w:type="gramStart"/>
      <w:r>
        <w:t>log(</w:t>
      </w:r>
      <w:proofErr w:type="spellStart"/>
      <w:proofErr w:type="gramEnd"/>
      <w:r>
        <w:t>ab</w:t>
      </w:r>
      <w:proofErr w:type="spellEnd"/>
      <w:r>
        <w:t>) = log(a)+log(b)</w:t>
      </w:r>
    </w:p>
    <w:sectPr w:rsidR="00F240AE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AC4" w:rsidRDefault="00981AC4">
      <w:r>
        <w:separator/>
      </w:r>
    </w:p>
  </w:endnote>
  <w:endnote w:type="continuationSeparator" w:id="0">
    <w:p w:rsidR="00981AC4" w:rsidRDefault="0098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3608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1285E" w:rsidRDefault="00B128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54B3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54B3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240AE" w:rsidRDefault="00F240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AC4" w:rsidRDefault="00981AC4">
      <w:r>
        <w:separator/>
      </w:r>
    </w:p>
  </w:footnote>
  <w:footnote w:type="continuationSeparator" w:id="0">
    <w:p w:rsidR="00981AC4" w:rsidRDefault="0098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0AE" w:rsidRDefault="00954B3F">
    <w:pPr>
      <w:pStyle w:val="HeaderFooter"/>
      <w:tabs>
        <w:tab w:val="clear" w:pos="9020"/>
        <w:tab w:val="center" w:pos="4680"/>
        <w:tab w:val="right" w:pos="9360"/>
      </w:tabs>
    </w:pPr>
    <w:r>
      <w:t>Ali Nauman</w:t>
    </w:r>
    <w:r w:rsidR="00B1285E">
      <w:tab/>
    </w:r>
    <w:r w:rsidR="00B1285E">
      <w:tab/>
      <w:t xml:space="preserve">Roll Number: </w:t>
    </w:r>
    <w:r w:rsidR="00471BAB">
      <w:t>18L1863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63AFE"/>
    <w:multiLevelType w:val="hybridMultilevel"/>
    <w:tmpl w:val="DE446168"/>
    <w:styleLink w:val="Numbered"/>
    <w:lvl w:ilvl="0" w:tplc="58ECE2D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5E6E9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E40BF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7EE07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C4875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2691C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368CB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905BF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5CE67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F287A8E"/>
    <w:multiLevelType w:val="hybridMultilevel"/>
    <w:tmpl w:val="DE44616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AE"/>
    <w:rsid w:val="00031E60"/>
    <w:rsid w:val="00125AB6"/>
    <w:rsid w:val="00471BAB"/>
    <w:rsid w:val="004B57D3"/>
    <w:rsid w:val="004D644C"/>
    <w:rsid w:val="005A42AC"/>
    <w:rsid w:val="006C6DC6"/>
    <w:rsid w:val="00954B3F"/>
    <w:rsid w:val="00956EDD"/>
    <w:rsid w:val="00981AC4"/>
    <w:rsid w:val="009854D2"/>
    <w:rsid w:val="00A54206"/>
    <w:rsid w:val="00AE108B"/>
    <w:rsid w:val="00B1285E"/>
    <w:rsid w:val="00C14825"/>
    <w:rsid w:val="00C50356"/>
    <w:rsid w:val="00C70F10"/>
    <w:rsid w:val="00E80598"/>
    <w:rsid w:val="00F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4D7151-EF80-489B-8F1A-CF5CF8CD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12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8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28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8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Nauman</cp:lastModifiedBy>
  <cp:revision>13</cp:revision>
  <dcterms:created xsi:type="dcterms:W3CDTF">2019-08-27T04:53:00Z</dcterms:created>
  <dcterms:modified xsi:type="dcterms:W3CDTF">2019-09-01T15:09:00Z</dcterms:modified>
</cp:coreProperties>
</file>