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D6" w:rsidRDefault="00E60A91">
      <w:pPr>
        <w:pStyle w:val="BodyA"/>
        <w:jc w:val="center"/>
        <w:rPr>
          <w:rFonts w:ascii="Century Schoolbook L" w:eastAsia="Century Schoolbook L" w:hAnsi="Century Schoolbook L" w:cs="Century Schoolbook L"/>
          <w:b/>
          <w:bCs/>
        </w:rPr>
      </w:pPr>
      <w:r>
        <w:rPr>
          <w:rFonts w:ascii="Century Schoolbook L" w:eastAsia="Century Schoolbook L" w:hAnsi="Century Schoolbook L" w:cs="Century Schoolbook L"/>
          <w:b/>
          <w:bCs/>
        </w:rPr>
        <w:t>DS 501: STATISTICAL AND MATHEMATICAL METHODS FOR DATA SCIENCE</w:t>
      </w:r>
    </w:p>
    <w:p w:rsidR="003510D6" w:rsidRDefault="00E60A91">
      <w:pPr>
        <w:pStyle w:val="BodyA"/>
        <w:jc w:val="center"/>
        <w:rPr>
          <w:lang w:val="de-DE"/>
        </w:rPr>
      </w:pPr>
      <w:r>
        <w:rPr>
          <w:lang w:val="de-DE"/>
        </w:rPr>
        <w:t>REPORT FOR ASSIGNMENT 02</w:t>
      </w:r>
    </w:p>
    <w:p w:rsidR="003510D6" w:rsidRDefault="00E60A91">
      <w:pPr>
        <w:pStyle w:val="BodyA"/>
        <w:jc w:val="center"/>
      </w:pPr>
      <w:r>
        <w:t>ROLL No.:</w:t>
      </w:r>
      <w:r w:rsidR="0002135B" w:rsidRPr="0002135B">
        <w:rPr>
          <w:b/>
        </w:rPr>
        <w:t>18L1863</w:t>
      </w:r>
    </w:p>
    <w:p w:rsidR="003510D6" w:rsidRPr="00DF1680" w:rsidRDefault="00E60A91">
      <w:pPr>
        <w:pStyle w:val="BodyA"/>
        <w:rPr>
          <w:b/>
          <w:bCs/>
          <w:sz w:val="22"/>
        </w:rPr>
      </w:pPr>
      <w:r w:rsidRPr="00DF1680">
        <w:rPr>
          <w:b/>
          <w:bCs/>
          <w:sz w:val="22"/>
        </w:rPr>
        <w:t xml:space="preserve">IMPORTANT: </w:t>
      </w:r>
      <w:r w:rsidRPr="00DF1680">
        <w:rPr>
          <w:sz w:val="22"/>
        </w:rPr>
        <w:t>Do not submit more than one page for this assignment.</w:t>
      </w:r>
    </w:p>
    <w:p w:rsidR="003510D6" w:rsidRPr="00DF1680" w:rsidRDefault="00E60A91">
      <w:pPr>
        <w:pStyle w:val="BodyA"/>
        <w:rPr>
          <w:sz w:val="22"/>
        </w:rPr>
      </w:pPr>
      <w:r w:rsidRPr="00DF1680">
        <w:rPr>
          <w:b/>
          <w:bCs/>
          <w:sz w:val="22"/>
          <w:lang w:val="it-IT"/>
        </w:rPr>
        <w:t>Problem 1</w:t>
      </w:r>
      <w:r w:rsidRPr="00DF1680">
        <w:rPr>
          <w:b/>
          <w:bCs/>
          <w:sz w:val="22"/>
        </w:rPr>
        <w:t xml:space="preserve">: </w:t>
      </w:r>
      <w:r w:rsidRPr="00DF1680">
        <w:rPr>
          <w:sz w:val="22"/>
        </w:rPr>
        <w:t>MAP Probabilities using na</w:t>
      </w:r>
      <w:r w:rsidRPr="00DF1680">
        <w:rPr>
          <w:sz w:val="22"/>
          <w:lang w:val="nl-NL"/>
        </w:rPr>
        <w:t>ï</w:t>
      </w:r>
      <w:proofErr w:type="spellStart"/>
      <w:r w:rsidRPr="00DF1680">
        <w:rPr>
          <w:sz w:val="22"/>
        </w:rPr>
        <w:t>ve</w:t>
      </w:r>
      <w:proofErr w:type="spellEnd"/>
      <w:r w:rsidRPr="00DF1680">
        <w:rPr>
          <w:sz w:val="22"/>
        </w:rPr>
        <w:t xml:space="preserve"> Bayes' assumption</w:t>
      </w:r>
    </w:p>
    <w:p w:rsidR="003510D6" w:rsidRPr="00DF1680" w:rsidRDefault="00E60A91">
      <w:pPr>
        <w:pStyle w:val="BodyA"/>
        <w:rPr>
          <w:sz w:val="22"/>
        </w:rPr>
      </w:pPr>
      <w:r w:rsidRPr="00DF1680">
        <w:rPr>
          <w:sz w:val="22"/>
        </w:rPr>
        <w:t>You can paste values from R here.  Make sure the table is formatted properly.</w:t>
      </w:r>
    </w:p>
    <w:p w:rsidR="003510D6" w:rsidRDefault="003510D6">
      <w:pPr>
        <w:pStyle w:val="BodyA"/>
      </w:pPr>
    </w:p>
    <w:tbl>
      <w:tblPr>
        <w:tblW w:w="9798" w:type="dxa"/>
        <w:tblInd w:w="2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8"/>
        <w:gridCol w:w="2450"/>
        <w:gridCol w:w="2448"/>
        <w:gridCol w:w="2452"/>
      </w:tblGrid>
      <w:tr w:rsidR="003510D6">
        <w:trPr>
          <w:trHeight w:val="6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MAP probability:</w:t>
            </w:r>
          </w:p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P(C=0|</w:t>
            </w:r>
            <w:r w:rsidRPr="00DF1680">
              <w:rPr>
                <w:b/>
                <w:bCs/>
                <w:sz w:val="20"/>
                <w:szCs w:val="20"/>
              </w:rPr>
              <w:t>x</w:t>
            </w:r>
            <w:r w:rsidRPr="00DF1680">
              <w:rPr>
                <w:sz w:val="20"/>
                <w:szCs w:val="20"/>
              </w:rPr>
              <w:t>)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MAP probability</w:t>
            </w:r>
          </w:p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P(C=1|</w:t>
            </w:r>
            <w:r w:rsidRPr="00DF1680">
              <w:rPr>
                <w:b/>
                <w:bCs/>
                <w:sz w:val="20"/>
                <w:szCs w:val="20"/>
              </w:rPr>
              <w:t>x</w:t>
            </w:r>
            <w:r w:rsidRPr="00DF1680">
              <w:rPr>
                <w:sz w:val="20"/>
                <w:szCs w:val="20"/>
              </w:rPr>
              <w:t>)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Predicted label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widowControl w:val="0"/>
              <w:suppressAutoHyphens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0.119851016226076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widowControl w:val="0"/>
              <w:suppressAutoHyphens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0.880148983773923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pStyle w:val="Body"/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  <w:u w:color="00000A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2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0.132664714745959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0.867335285254041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3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0.0509963798798943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 w:rsidP="009574B5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0.949003620120106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9574B5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0.114101421738102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0.885898578261898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5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0.126388682458568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0.873611317541432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6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0.417314178970529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0.582685821029471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7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0.00212647682223004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0.99787352317777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9574B5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8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0.0749701868646096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0.92502981313539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9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0.0925622964680407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0.907437703531959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9574B5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3510D6">
        <w:trPr>
          <w:trHeight w:val="300"/>
        </w:trPr>
        <w:tc>
          <w:tcPr>
            <w:tcW w:w="2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10</w:t>
            </w:r>
          </w:p>
        </w:tc>
        <w:tc>
          <w:tcPr>
            <w:tcW w:w="2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0.15314650136688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0.84685349863312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C65888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</w:tbl>
    <w:p w:rsidR="003510D6" w:rsidRDefault="003510D6">
      <w:pPr>
        <w:pStyle w:val="BodyA"/>
      </w:pPr>
    </w:p>
    <w:p w:rsidR="003510D6" w:rsidRDefault="00E60A91">
      <w:pPr>
        <w:pStyle w:val="BodyA"/>
      </w:pPr>
      <w:r w:rsidRPr="00DF1680">
        <w:rPr>
          <w:b/>
          <w:bCs/>
          <w:sz w:val="22"/>
        </w:rPr>
        <w:t xml:space="preserve">Problem 2: </w:t>
      </w:r>
      <w:r w:rsidRPr="00DF1680">
        <w:rPr>
          <w:sz w:val="22"/>
        </w:rPr>
        <w:t>ML Probabilities using na</w:t>
      </w:r>
      <w:r w:rsidRPr="00DF1680">
        <w:rPr>
          <w:sz w:val="22"/>
          <w:lang w:val="nl-NL"/>
        </w:rPr>
        <w:t>ï</w:t>
      </w:r>
      <w:proofErr w:type="spellStart"/>
      <w:r w:rsidRPr="00DF1680">
        <w:rPr>
          <w:sz w:val="22"/>
        </w:rPr>
        <w:t>ve</w:t>
      </w:r>
      <w:proofErr w:type="spellEnd"/>
      <w:r w:rsidRPr="00DF1680">
        <w:rPr>
          <w:sz w:val="22"/>
        </w:rPr>
        <w:t xml:space="preserve"> Bayes' assumption</w:t>
      </w:r>
    </w:p>
    <w:p w:rsidR="003510D6" w:rsidRDefault="003510D6">
      <w:pPr>
        <w:pStyle w:val="BodyA"/>
      </w:pPr>
    </w:p>
    <w:tbl>
      <w:tblPr>
        <w:tblW w:w="9838" w:type="dxa"/>
        <w:tblInd w:w="2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8"/>
        <w:gridCol w:w="2460"/>
        <w:gridCol w:w="2458"/>
        <w:gridCol w:w="2462"/>
      </w:tblGrid>
      <w:tr w:rsidR="003510D6" w:rsidTr="00DF1680">
        <w:trPr>
          <w:trHeight w:val="431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ML probability:</w:t>
            </w:r>
          </w:p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P(</w:t>
            </w:r>
            <w:proofErr w:type="spellStart"/>
            <w:r w:rsidRPr="00DF1680">
              <w:rPr>
                <w:b/>
                <w:bCs/>
                <w:sz w:val="20"/>
                <w:szCs w:val="20"/>
              </w:rPr>
              <w:t>x</w:t>
            </w:r>
            <w:r w:rsidRPr="00DF1680">
              <w:rPr>
                <w:sz w:val="20"/>
                <w:szCs w:val="20"/>
              </w:rPr>
              <w:t>|C</w:t>
            </w:r>
            <w:proofErr w:type="spellEnd"/>
            <w:r w:rsidRPr="00DF1680">
              <w:rPr>
                <w:sz w:val="20"/>
                <w:szCs w:val="20"/>
              </w:rPr>
              <w:t>=0)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ML probability</w:t>
            </w:r>
          </w:p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P(</w:t>
            </w:r>
            <w:proofErr w:type="spellStart"/>
            <w:r w:rsidRPr="00DF1680">
              <w:rPr>
                <w:b/>
                <w:bCs/>
                <w:sz w:val="20"/>
                <w:szCs w:val="20"/>
              </w:rPr>
              <w:t>x</w:t>
            </w:r>
            <w:r w:rsidRPr="00DF1680">
              <w:rPr>
                <w:sz w:val="20"/>
                <w:szCs w:val="20"/>
              </w:rPr>
              <w:t>|C</w:t>
            </w:r>
            <w:proofErr w:type="spellEnd"/>
            <w:r w:rsidRPr="00DF1680">
              <w:rPr>
                <w:sz w:val="20"/>
                <w:szCs w:val="20"/>
              </w:rPr>
              <w:t>=1)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b/>
                <w:bCs/>
                <w:sz w:val="20"/>
                <w:szCs w:val="20"/>
              </w:rPr>
              <w:t>Predicted label (ML)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pStyle w:val="Body"/>
              <w:widowControl w:val="0"/>
              <w:suppressAutoHyphens/>
              <w:rPr>
                <w:rFonts w:cs="Times New Roman"/>
                <w:color w:val="auto"/>
                <w:sz w:val="20"/>
                <w:szCs w:val="20"/>
              </w:rPr>
            </w:pPr>
            <w:r w:rsidRPr="00DF1680">
              <w:rPr>
                <w:rFonts w:cs="Times New Roman"/>
                <w:color w:val="auto"/>
                <w:sz w:val="20"/>
                <w:szCs w:val="20"/>
              </w:rPr>
              <w:t>0.00425212681371327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pStyle w:val="Body"/>
              <w:widowControl w:val="0"/>
              <w:suppressAutoHyphens/>
              <w:rPr>
                <w:rFonts w:cs="Times New Roman"/>
                <w:color w:val="auto"/>
                <w:sz w:val="20"/>
                <w:szCs w:val="20"/>
              </w:rPr>
            </w:pPr>
            <w:r w:rsidRPr="00DF1680">
              <w:rPr>
                <w:rFonts w:cs="Times New Roman"/>
                <w:color w:val="auto"/>
                <w:sz w:val="20"/>
                <w:szCs w:val="20"/>
              </w:rPr>
              <w:t>0.0122240289410305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pStyle w:val="Body"/>
              <w:widowControl w:val="0"/>
              <w:suppressAutoHyphens/>
              <w:rPr>
                <w:sz w:val="20"/>
                <w:szCs w:val="20"/>
              </w:rPr>
            </w:pPr>
            <w:r w:rsidRPr="00DF1680">
              <w:rPr>
                <w:color w:val="00000A"/>
                <w:sz w:val="20"/>
                <w:szCs w:val="20"/>
                <w:u w:color="00000A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2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 w:rsidP="00E61C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0.00714502025544779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C69" w:rsidRPr="00E61C69" w:rsidRDefault="00E61C69" w:rsidP="00E61C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0.0182864221639502</w:t>
            </w:r>
          </w:p>
          <w:p w:rsidR="003510D6" w:rsidRPr="00DF1680" w:rsidRDefault="003510D6">
            <w:pPr>
              <w:rPr>
                <w:sz w:val="20"/>
                <w:szCs w:val="20"/>
                <w:u w:color="000000"/>
              </w:rPr>
            </w:pP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3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0.00169276984590938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0.0123316197823715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4604C9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49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4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 w:rsidP="00DF16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0.00425212681371327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C69" w:rsidRPr="00E61C69" w:rsidRDefault="00E61C69" w:rsidP="00E61C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0.0129238779262041</w:t>
            </w:r>
          </w:p>
          <w:p w:rsidR="003510D6" w:rsidRPr="00DF1680" w:rsidRDefault="003510D6">
            <w:pPr>
              <w:rPr>
                <w:sz w:val="20"/>
                <w:szCs w:val="20"/>
                <w:u w:color="000000"/>
              </w:rPr>
            </w:pP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16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5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C69" w:rsidRPr="00E61C69" w:rsidRDefault="00E61C69" w:rsidP="00E61C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0.00714502025544779</w:t>
            </w:r>
          </w:p>
          <w:p w:rsidR="003510D6" w:rsidRPr="00DF1680" w:rsidRDefault="003510D6">
            <w:pPr>
              <w:rPr>
                <w:sz w:val="20"/>
                <w:szCs w:val="20"/>
                <w:u w:color="000000"/>
              </w:rPr>
            </w:pP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C69" w:rsidRPr="00E61C69" w:rsidRDefault="00E61C69" w:rsidP="00E61C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0.0193333547305885</w:t>
            </w:r>
          </w:p>
          <w:p w:rsidR="003510D6" w:rsidRPr="00DF1680" w:rsidRDefault="003510D6">
            <w:pPr>
              <w:rPr>
                <w:sz w:val="20"/>
                <w:szCs w:val="20"/>
                <w:u w:color="000000"/>
              </w:rPr>
            </w:pP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6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0.014712181726448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0.00804159283823345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4604C9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0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7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1.75001115974886e-05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0.00321476591036005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4604C9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8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9.52551572891421e-05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0.000460096919220858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9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0.000759891194755102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0.00291627047750693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B80EFC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  <w:tr w:rsidR="003510D6" w:rsidTr="00DF1680">
        <w:trPr>
          <w:trHeight w:val="215"/>
        </w:trPr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0A91">
            <w:pPr>
              <w:pStyle w:val="TableContents"/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10</w:t>
            </w:r>
          </w:p>
        </w:tc>
        <w:tc>
          <w:tcPr>
            <w:tcW w:w="2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0.00414785820072812</w:t>
            </w:r>
          </w:p>
        </w:tc>
        <w:tc>
          <w:tcPr>
            <w:tcW w:w="2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E61C69">
            <w:pPr>
              <w:rPr>
                <w:sz w:val="20"/>
                <w:szCs w:val="20"/>
                <w:u w:color="000000"/>
              </w:rPr>
            </w:pPr>
            <w:r w:rsidRPr="00DF1680">
              <w:rPr>
                <w:sz w:val="20"/>
                <w:szCs w:val="20"/>
                <w:u w:color="000000"/>
              </w:rPr>
              <w:t>0.00897881032946378</w:t>
            </w:r>
          </w:p>
        </w:tc>
        <w:tc>
          <w:tcPr>
            <w:tcW w:w="24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10D6" w:rsidRPr="00DF1680" w:rsidRDefault="00DF1680">
            <w:pPr>
              <w:rPr>
                <w:sz w:val="20"/>
                <w:szCs w:val="20"/>
              </w:rPr>
            </w:pPr>
            <w:r w:rsidRPr="00DF1680">
              <w:rPr>
                <w:sz w:val="20"/>
                <w:szCs w:val="20"/>
              </w:rPr>
              <w:t>1</w:t>
            </w:r>
          </w:p>
        </w:tc>
      </w:tr>
    </w:tbl>
    <w:p w:rsidR="003510D6" w:rsidRDefault="003510D6" w:rsidP="00DF1680">
      <w:pPr>
        <w:pStyle w:val="BodyA"/>
      </w:pPr>
    </w:p>
    <w:p w:rsidR="003510D6" w:rsidRDefault="00E60A91">
      <w:pPr>
        <w:pStyle w:val="BodyA"/>
        <w:rPr>
          <w:b/>
          <w:bCs/>
        </w:rPr>
      </w:pPr>
      <w:r>
        <w:rPr>
          <w:b/>
          <w:bCs/>
        </w:rPr>
        <w:t xml:space="preserve">Problem 3: In two or three lines comment on the two methods.  </w:t>
      </w:r>
    </w:p>
    <w:p w:rsidR="00533F64" w:rsidRPr="00DF1680" w:rsidRDefault="00533F64">
      <w:pPr>
        <w:pStyle w:val="BodyA"/>
        <w:rPr>
          <w:sz w:val="22"/>
        </w:rPr>
      </w:pPr>
      <w:r w:rsidRPr="00DF1680">
        <w:rPr>
          <w:b/>
          <w:bCs/>
          <w:sz w:val="22"/>
        </w:rPr>
        <w:t xml:space="preserve">MAP </w:t>
      </w:r>
      <w:r w:rsidRPr="00DF1680">
        <w:rPr>
          <w:bCs/>
          <w:sz w:val="22"/>
        </w:rPr>
        <w:t>is a method which maximizes the entire posterior distribution by taking into account the prior as well. Whereas,</w:t>
      </w:r>
      <w:r w:rsidR="00DF1680" w:rsidRPr="00DF1680">
        <w:rPr>
          <w:bCs/>
          <w:sz w:val="22"/>
        </w:rPr>
        <w:t xml:space="preserve"> </w:t>
      </w:r>
      <w:r w:rsidRPr="00DF1680">
        <w:rPr>
          <w:b/>
          <w:bCs/>
          <w:sz w:val="22"/>
        </w:rPr>
        <w:t>MLE</w:t>
      </w:r>
      <w:r w:rsidRPr="00DF1680">
        <w:rPr>
          <w:bCs/>
          <w:sz w:val="22"/>
        </w:rPr>
        <w:t xml:space="preserve">, maximizes the likelihood function. There is no difference between them if prior </w:t>
      </w:r>
      <w:r w:rsidR="00FE0732" w:rsidRPr="00DF1680">
        <w:rPr>
          <w:bCs/>
          <w:sz w:val="22"/>
        </w:rPr>
        <w:t xml:space="preserve">distribution is assumed to be constant. </w:t>
      </w:r>
    </w:p>
    <w:sectPr w:rsidR="00533F64" w:rsidRPr="00DF1680">
      <w:headerReference w:type="default" r:id="rId6"/>
      <w:footerReference w:type="default" r:id="rId7"/>
      <w:pgSz w:w="12240" w:h="15840"/>
      <w:pgMar w:top="432" w:right="1138" w:bottom="432" w:left="113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3C" w:rsidRDefault="00077D3C">
      <w:r>
        <w:separator/>
      </w:r>
    </w:p>
  </w:endnote>
  <w:endnote w:type="continuationSeparator" w:id="0">
    <w:p w:rsidR="00077D3C" w:rsidRDefault="0007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 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0D6" w:rsidRDefault="003510D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3C" w:rsidRDefault="00077D3C">
      <w:r>
        <w:separator/>
      </w:r>
    </w:p>
  </w:footnote>
  <w:footnote w:type="continuationSeparator" w:id="0">
    <w:p w:rsidR="00077D3C" w:rsidRDefault="00077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0D6" w:rsidRDefault="003510D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D6"/>
    <w:rsid w:val="0002135B"/>
    <w:rsid w:val="00077D3C"/>
    <w:rsid w:val="003510D6"/>
    <w:rsid w:val="004604C9"/>
    <w:rsid w:val="00533F64"/>
    <w:rsid w:val="009574B5"/>
    <w:rsid w:val="00B80EFC"/>
    <w:rsid w:val="00C65888"/>
    <w:rsid w:val="00D66B23"/>
    <w:rsid w:val="00DF1680"/>
    <w:rsid w:val="00E60A91"/>
    <w:rsid w:val="00E61C69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97925-6F29-4DDD-9229-635CA41A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customStyle="1" w:styleId="TableContents">
    <w:name w:val="Table Contents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8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888"/>
    <w:rPr>
      <w:rFonts w:ascii="Courier New" w:eastAsia="Times New Roman" w:hAnsi="Courier New" w:cs="Courier New"/>
      <w:bdr w:val="none" w:sz="0" w:space="0" w:color="auto"/>
    </w:rPr>
  </w:style>
  <w:style w:type="character" w:customStyle="1" w:styleId="gnkrckgcgsb">
    <w:name w:val="gnkrckgcgsb"/>
    <w:basedOn w:val="DefaultParagraphFont"/>
    <w:rsid w:val="00C6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Nauman</cp:lastModifiedBy>
  <cp:revision>9</cp:revision>
  <dcterms:created xsi:type="dcterms:W3CDTF">2019-09-05T19:49:00Z</dcterms:created>
  <dcterms:modified xsi:type="dcterms:W3CDTF">2019-09-08T20:23:00Z</dcterms:modified>
</cp:coreProperties>
</file>