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506" w:rsidRDefault="00462E2C">
      <w:pPr>
        <w:rPr>
          <w:b/>
          <w:sz w:val="24"/>
          <w:szCs w:val="24"/>
        </w:rPr>
      </w:pPr>
      <w:r w:rsidRPr="00142311">
        <w:rPr>
          <w:b/>
          <w:sz w:val="24"/>
          <w:szCs w:val="24"/>
        </w:rPr>
        <w:t>Google Play Tracking Android Users</w:t>
      </w:r>
    </w:p>
    <w:p w:rsidR="00D37B1B" w:rsidRDefault="00D37B1B" w:rsidP="00D37B1B">
      <w:pPr>
        <w:jc w:val="both"/>
        <w:rPr>
          <w:sz w:val="24"/>
          <w:szCs w:val="24"/>
        </w:rPr>
      </w:pPr>
      <w:r>
        <w:rPr>
          <w:sz w:val="24"/>
          <w:szCs w:val="24"/>
        </w:rPr>
        <w:t xml:space="preserve">Google Play is now constantly tracking location of its users who have their operating systems running on newer </w:t>
      </w:r>
      <w:r w:rsidR="003B55DB">
        <w:rPr>
          <w:sz w:val="24"/>
          <w:szCs w:val="24"/>
        </w:rPr>
        <w:t>builds of Android</w:t>
      </w:r>
      <w:r>
        <w:rPr>
          <w:sz w:val="24"/>
          <w:szCs w:val="24"/>
        </w:rPr>
        <w:t xml:space="preserve">. Unfortunately, there is not much that can be done to stop it either. </w:t>
      </w:r>
    </w:p>
    <w:p w:rsidR="00FA435B" w:rsidRDefault="00D37B1B" w:rsidP="00FA435B">
      <w:pPr>
        <w:jc w:val="both"/>
        <w:rPr>
          <w:sz w:val="24"/>
          <w:szCs w:val="24"/>
        </w:rPr>
      </w:pPr>
      <w:r>
        <w:rPr>
          <w:sz w:val="24"/>
          <w:szCs w:val="24"/>
        </w:rPr>
        <w:t>Ac</w:t>
      </w:r>
      <w:r w:rsidR="00B900D7">
        <w:rPr>
          <w:sz w:val="24"/>
          <w:szCs w:val="24"/>
        </w:rPr>
        <w:t>cording to a security researcher</w:t>
      </w:r>
      <w:r>
        <w:rPr>
          <w:sz w:val="24"/>
          <w:szCs w:val="24"/>
        </w:rPr>
        <w:t xml:space="preserve">, Mustafa Al-Bassam, the Android phone he was using instantly popped up a message to download McDonald’s app, </w:t>
      </w:r>
      <w:r w:rsidR="00FA435B">
        <w:rPr>
          <w:sz w:val="24"/>
          <w:szCs w:val="24"/>
        </w:rPr>
        <w:t>as soon as he entered one of</w:t>
      </w:r>
      <w:r>
        <w:rPr>
          <w:sz w:val="24"/>
          <w:szCs w:val="24"/>
        </w:rPr>
        <w:t xml:space="preserve"> McDonald’s franchises. Upon checking, he discovered that it was not possible to stop Google Map</w:t>
      </w:r>
      <w:r w:rsidR="00B900D7">
        <w:rPr>
          <w:sz w:val="24"/>
          <w:szCs w:val="24"/>
        </w:rPr>
        <w:t xml:space="preserve">s from collecting his location. Even after deleting Google Maps, Google Play would still be checking your location in the background. </w:t>
      </w:r>
    </w:p>
    <w:p w:rsidR="005A3F51" w:rsidRDefault="00B900D7" w:rsidP="00FA435B">
      <w:pPr>
        <w:jc w:val="both"/>
        <w:rPr>
          <w:sz w:val="24"/>
          <w:szCs w:val="24"/>
        </w:rPr>
      </w:pPr>
      <w:r>
        <w:rPr>
          <w:sz w:val="24"/>
          <w:szCs w:val="24"/>
        </w:rPr>
        <w:t>Google Play can track the movement of its users 24/7 because of features like “Nearby”, that create location awareness.</w:t>
      </w:r>
      <w:r w:rsidR="005A3F51">
        <w:rPr>
          <w:sz w:val="24"/>
          <w:szCs w:val="24"/>
        </w:rPr>
        <w:t xml:space="preserve"> </w:t>
      </w:r>
      <w:r w:rsidR="002F2CB0">
        <w:rPr>
          <w:sz w:val="24"/>
          <w:szCs w:val="24"/>
        </w:rPr>
        <w:t xml:space="preserve">Location APIs in Google Play Services allow for automated tracking of location. </w:t>
      </w:r>
      <w:r w:rsidR="005A3F51">
        <w:rPr>
          <w:sz w:val="24"/>
          <w:szCs w:val="24"/>
        </w:rPr>
        <w:t xml:space="preserve">This means that it is the APIs of Google Play that are constantly tracking you down, and not the location APIs of Android. So if you are using a mobile with one of newer Android builds and you try to switch of Google Play’s location feature, you will get a popup warning message that the location feature will be disabled on all of the apps you have installed on your device. </w:t>
      </w:r>
    </w:p>
    <w:p w:rsidR="005A3F51" w:rsidRDefault="00533CCB" w:rsidP="005A3F51">
      <w:pPr>
        <w:spacing w:after="288" w:line="375" w:lineRule="atLeast"/>
        <w:jc w:val="both"/>
        <w:textAlignment w:val="baseline"/>
        <w:rPr>
          <w:sz w:val="24"/>
          <w:szCs w:val="24"/>
        </w:rPr>
      </w:pPr>
      <w:r>
        <w:rPr>
          <w:sz w:val="24"/>
          <w:szCs w:val="24"/>
        </w:rPr>
        <w:t>Your location being tracked is perhaps not very crucial for your Android app security, but it does bother you when your every move is being eyed. N</w:t>
      </w:r>
      <w:r w:rsidR="005A3F51">
        <w:rPr>
          <w:sz w:val="24"/>
          <w:szCs w:val="24"/>
        </w:rPr>
        <w:t xml:space="preserve">ow you are probably thinking to uninstall Google Play. But would it make things any easier? Yes, uninstalling Google Play will ensure that you are not being tracked, but at the same time you will need to update all your apps manually.  Some of the apps may stop working altogether since they may require </w:t>
      </w:r>
      <w:r w:rsidR="00FA435B">
        <w:rPr>
          <w:sz w:val="24"/>
          <w:szCs w:val="24"/>
        </w:rPr>
        <w:t>active installation</w:t>
      </w:r>
      <w:r w:rsidR="005A3F51">
        <w:rPr>
          <w:sz w:val="24"/>
          <w:szCs w:val="24"/>
        </w:rPr>
        <w:t xml:space="preserve"> by Google Play</w:t>
      </w:r>
      <w:r w:rsidR="00FA435B">
        <w:rPr>
          <w:sz w:val="24"/>
          <w:szCs w:val="24"/>
        </w:rPr>
        <w:t xml:space="preserve"> service</w:t>
      </w:r>
      <w:r w:rsidR="005A3F51">
        <w:rPr>
          <w:sz w:val="24"/>
          <w:szCs w:val="24"/>
        </w:rPr>
        <w:t>.</w:t>
      </w:r>
    </w:p>
    <w:p w:rsidR="005A3F51" w:rsidRDefault="005A3F51" w:rsidP="005A3F51">
      <w:pPr>
        <w:spacing w:after="288" w:line="375" w:lineRule="atLeast"/>
        <w:jc w:val="both"/>
        <w:textAlignment w:val="baseline"/>
        <w:rPr>
          <w:sz w:val="24"/>
          <w:szCs w:val="24"/>
        </w:rPr>
      </w:pPr>
      <w:r>
        <w:rPr>
          <w:sz w:val="24"/>
          <w:szCs w:val="24"/>
        </w:rPr>
        <w:t xml:space="preserve">Ultimately, </w:t>
      </w:r>
      <w:r w:rsidR="002E18E1">
        <w:rPr>
          <w:sz w:val="24"/>
          <w:szCs w:val="24"/>
        </w:rPr>
        <w:t>it seems you can either uninstall Google Maps and Google Play and face the consequences</w:t>
      </w:r>
      <w:r w:rsidR="00FA435B">
        <w:rPr>
          <w:sz w:val="24"/>
          <w:szCs w:val="24"/>
        </w:rPr>
        <w:t xml:space="preserve"> already known to you now</w:t>
      </w:r>
      <w:r w:rsidR="002E18E1">
        <w:rPr>
          <w:sz w:val="24"/>
          <w:szCs w:val="24"/>
        </w:rPr>
        <w:t xml:space="preserve">, or turn off Google Play services location time and again.  Or, if both choices are not appealing you (which they are not), then get yourself an </w:t>
      </w:r>
      <w:proofErr w:type="spellStart"/>
      <w:r w:rsidR="002E18E1">
        <w:rPr>
          <w:sz w:val="24"/>
          <w:szCs w:val="24"/>
        </w:rPr>
        <w:t>iphone</w:t>
      </w:r>
      <w:proofErr w:type="spellEnd"/>
      <w:r w:rsidR="002E18E1">
        <w:rPr>
          <w:sz w:val="24"/>
          <w:szCs w:val="24"/>
        </w:rPr>
        <w:t xml:space="preserve">. </w:t>
      </w:r>
    </w:p>
    <w:p w:rsidR="00142311" w:rsidRPr="00142311" w:rsidRDefault="00FA435B" w:rsidP="002E18E1">
      <w:pPr>
        <w:spacing w:after="288" w:line="375" w:lineRule="atLeast"/>
        <w:jc w:val="both"/>
        <w:textAlignment w:val="baseline"/>
        <w:rPr>
          <w:sz w:val="24"/>
          <w:szCs w:val="24"/>
        </w:rPr>
      </w:pPr>
      <w:r>
        <w:rPr>
          <w:sz w:val="24"/>
          <w:szCs w:val="24"/>
        </w:rPr>
        <w:t>Google, on the other hand,</w:t>
      </w:r>
      <w:r w:rsidR="002E18E1">
        <w:rPr>
          <w:sz w:val="24"/>
          <w:szCs w:val="24"/>
        </w:rPr>
        <w:t xml:space="preserve"> has claimed that this is not a regular feature but rather a bug which will be fixed in a few days. It says that android users can turn off their location at any time via the settings and Android</w:t>
      </w:r>
      <w:r w:rsidR="002F2CB0">
        <w:rPr>
          <w:sz w:val="24"/>
          <w:szCs w:val="24"/>
        </w:rPr>
        <w:t xml:space="preserve"> 6.0</w:t>
      </w:r>
      <w:r w:rsidR="002E18E1">
        <w:rPr>
          <w:sz w:val="24"/>
          <w:szCs w:val="24"/>
        </w:rPr>
        <w:t xml:space="preserve"> also give</w:t>
      </w:r>
      <w:r w:rsidR="002F2CB0">
        <w:rPr>
          <w:sz w:val="24"/>
          <w:szCs w:val="24"/>
        </w:rPr>
        <w:t>s</w:t>
      </w:r>
      <w:r w:rsidR="002E18E1">
        <w:rPr>
          <w:sz w:val="24"/>
          <w:szCs w:val="24"/>
        </w:rPr>
        <w:t xml:space="preserve"> users the ability to disable the location feature of any</w:t>
      </w:r>
      <w:r w:rsidR="002F2CB0">
        <w:rPr>
          <w:sz w:val="24"/>
          <w:szCs w:val="24"/>
        </w:rPr>
        <w:t xml:space="preserve"> specific </w:t>
      </w:r>
      <w:bookmarkStart w:id="0" w:name="_GoBack"/>
      <w:bookmarkEnd w:id="0"/>
      <w:r w:rsidR="002F2CB0">
        <w:rPr>
          <w:sz w:val="24"/>
          <w:szCs w:val="24"/>
        </w:rPr>
        <w:t>application, which</w:t>
      </w:r>
      <w:r w:rsidR="002E18E1">
        <w:rPr>
          <w:sz w:val="24"/>
          <w:szCs w:val="24"/>
        </w:rPr>
        <w:t xml:space="preserve"> include</w:t>
      </w:r>
      <w:r w:rsidR="002F2CB0">
        <w:rPr>
          <w:sz w:val="24"/>
          <w:szCs w:val="24"/>
        </w:rPr>
        <w:t>s</w:t>
      </w:r>
      <w:r w:rsidR="002E18E1">
        <w:rPr>
          <w:sz w:val="24"/>
          <w:szCs w:val="24"/>
        </w:rPr>
        <w:t xml:space="preserve"> Google Maps and Google Play. </w:t>
      </w:r>
    </w:p>
    <w:sectPr w:rsidR="00142311" w:rsidRPr="0014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01F46"/>
    <w:multiLevelType w:val="multilevel"/>
    <w:tmpl w:val="E2D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E2C"/>
    <w:rsid w:val="00142311"/>
    <w:rsid w:val="002E18E1"/>
    <w:rsid w:val="002F2CB0"/>
    <w:rsid w:val="003B55DB"/>
    <w:rsid w:val="00462E2C"/>
    <w:rsid w:val="00533CCB"/>
    <w:rsid w:val="005A3F51"/>
    <w:rsid w:val="00B900D7"/>
    <w:rsid w:val="00D05506"/>
    <w:rsid w:val="00D37B1B"/>
    <w:rsid w:val="00FA435B"/>
    <w:rsid w:val="00FF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1A291-3B2D-45C1-A2E7-E5389CE0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3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2311"/>
    <w:rPr>
      <w:color w:val="0000FF"/>
      <w:u w:val="single"/>
    </w:rPr>
  </w:style>
  <w:style w:type="character" w:customStyle="1" w:styleId="tweetauthor-name">
    <w:name w:val="tweetauthor-name"/>
    <w:basedOn w:val="DefaultParagraphFont"/>
    <w:rsid w:val="00142311"/>
  </w:style>
  <w:style w:type="character" w:customStyle="1" w:styleId="apple-converted-space">
    <w:name w:val="apple-converted-space"/>
    <w:basedOn w:val="DefaultParagraphFont"/>
    <w:rsid w:val="00142311"/>
  </w:style>
  <w:style w:type="character" w:customStyle="1" w:styleId="tweetauthor-screenname">
    <w:name w:val="tweetauthor-screenname"/>
    <w:basedOn w:val="DefaultParagraphFont"/>
    <w:rsid w:val="00142311"/>
  </w:style>
  <w:style w:type="paragraph" w:customStyle="1" w:styleId="tweet-text">
    <w:name w:val="tweet-text"/>
    <w:basedOn w:val="Normal"/>
    <w:rsid w:val="00142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hiddeninnarrowenv">
    <w:name w:val="u-hiddeninnarrowenv"/>
    <w:basedOn w:val="DefaultParagraphFont"/>
    <w:rsid w:val="00142311"/>
  </w:style>
  <w:style w:type="character" w:customStyle="1" w:styleId="followbutton-bird">
    <w:name w:val="followbutton-bird"/>
    <w:basedOn w:val="DefaultParagraphFont"/>
    <w:rsid w:val="00142311"/>
  </w:style>
  <w:style w:type="character" w:customStyle="1" w:styleId="tweetaction-stat">
    <w:name w:val="tweetaction-stat"/>
    <w:basedOn w:val="DefaultParagraphFont"/>
    <w:rsid w:val="00142311"/>
  </w:style>
  <w:style w:type="character" w:customStyle="1" w:styleId="u-hiddenvisually">
    <w:name w:val="u-hiddenvisually"/>
    <w:basedOn w:val="DefaultParagraphFont"/>
    <w:rsid w:val="00142311"/>
  </w:style>
  <w:style w:type="character" w:styleId="Strong">
    <w:name w:val="Strong"/>
    <w:basedOn w:val="DefaultParagraphFont"/>
    <w:uiPriority w:val="22"/>
    <w:qFormat/>
    <w:rsid w:val="00142311"/>
    <w:rPr>
      <w:b/>
      <w:bCs/>
    </w:rPr>
  </w:style>
  <w:style w:type="character" w:styleId="Emphasis">
    <w:name w:val="Emphasis"/>
    <w:basedOn w:val="DefaultParagraphFont"/>
    <w:uiPriority w:val="20"/>
    <w:qFormat/>
    <w:rsid w:val="001423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055508">
      <w:bodyDiv w:val="1"/>
      <w:marLeft w:val="0"/>
      <w:marRight w:val="0"/>
      <w:marTop w:val="0"/>
      <w:marBottom w:val="0"/>
      <w:divBdr>
        <w:top w:val="none" w:sz="0" w:space="0" w:color="auto"/>
        <w:left w:val="none" w:sz="0" w:space="0" w:color="auto"/>
        <w:bottom w:val="none" w:sz="0" w:space="0" w:color="auto"/>
        <w:right w:val="none" w:sz="0" w:space="0" w:color="auto"/>
      </w:divBdr>
      <w:divsChild>
        <w:div w:id="11495436">
          <w:marLeft w:val="0"/>
          <w:marRight w:val="0"/>
          <w:marTop w:val="0"/>
          <w:marBottom w:val="0"/>
          <w:divBdr>
            <w:top w:val="single" w:sz="6" w:space="0" w:color="E1E8ED"/>
            <w:left w:val="single" w:sz="6" w:space="0" w:color="E1E8ED"/>
            <w:bottom w:val="single" w:sz="6" w:space="0" w:color="E1E8ED"/>
            <w:right w:val="single" w:sz="6" w:space="0" w:color="E1E8ED"/>
          </w:divBdr>
          <w:divsChild>
            <w:div w:id="1802111926">
              <w:marLeft w:val="0"/>
              <w:marRight w:val="0"/>
              <w:marTop w:val="0"/>
              <w:marBottom w:val="0"/>
              <w:divBdr>
                <w:top w:val="none" w:sz="0" w:space="0" w:color="auto"/>
                <w:left w:val="none" w:sz="0" w:space="0" w:color="auto"/>
                <w:bottom w:val="none" w:sz="0" w:space="0" w:color="auto"/>
                <w:right w:val="none" w:sz="0" w:space="0" w:color="auto"/>
              </w:divBdr>
              <w:divsChild>
                <w:div w:id="1033338131">
                  <w:blockQuote w:val="1"/>
                  <w:marLeft w:val="0"/>
                  <w:marRight w:val="0"/>
                  <w:marTop w:val="0"/>
                  <w:marBottom w:val="0"/>
                  <w:divBdr>
                    <w:top w:val="none" w:sz="0" w:space="0" w:color="auto"/>
                    <w:left w:val="none" w:sz="0" w:space="0" w:color="auto"/>
                    <w:bottom w:val="none" w:sz="0" w:space="0" w:color="auto"/>
                    <w:right w:val="none" w:sz="0" w:space="0" w:color="auto"/>
                  </w:divBdr>
                  <w:divsChild>
                    <w:div w:id="1179467496">
                      <w:marLeft w:val="0"/>
                      <w:marRight w:val="0"/>
                      <w:marTop w:val="0"/>
                      <w:marBottom w:val="0"/>
                      <w:divBdr>
                        <w:top w:val="none" w:sz="0" w:space="0" w:color="auto"/>
                        <w:left w:val="none" w:sz="0" w:space="0" w:color="auto"/>
                        <w:bottom w:val="none" w:sz="0" w:space="0" w:color="auto"/>
                        <w:right w:val="none" w:sz="0" w:space="0" w:color="auto"/>
                      </w:divBdr>
                      <w:divsChild>
                        <w:div w:id="8021542">
                          <w:marLeft w:val="0"/>
                          <w:marRight w:val="0"/>
                          <w:marTop w:val="0"/>
                          <w:marBottom w:val="0"/>
                          <w:divBdr>
                            <w:top w:val="none" w:sz="0" w:space="0" w:color="auto"/>
                            <w:left w:val="none" w:sz="0" w:space="0" w:color="auto"/>
                            <w:bottom w:val="none" w:sz="0" w:space="0" w:color="auto"/>
                            <w:right w:val="none" w:sz="0" w:space="0" w:color="auto"/>
                          </w:divBdr>
                        </w:div>
                        <w:div w:id="1579752422">
                          <w:marLeft w:val="0"/>
                          <w:marRight w:val="0"/>
                          <w:marTop w:val="0"/>
                          <w:marBottom w:val="0"/>
                          <w:divBdr>
                            <w:top w:val="none" w:sz="0" w:space="0" w:color="auto"/>
                            <w:left w:val="none" w:sz="0" w:space="0" w:color="auto"/>
                            <w:bottom w:val="none" w:sz="0" w:space="0" w:color="auto"/>
                            <w:right w:val="none" w:sz="0" w:space="0" w:color="auto"/>
                          </w:divBdr>
                        </w:div>
                      </w:divsChild>
                    </w:div>
                    <w:div w:id="1520385560">
                      <w:marLeft w:val="0"/>
                      <w:marRight w:val="0"/>
                      <w:marTop w:val="96"/>
                      <w:marBottom w:val="0"/>
                      <w:divBdr>
                        <w:top w:val="none" w:sz="0" w:space="0" w:color="auto"/>
                        <w:left w:val="none" w:sz="0" w:space="0" w:color="auto"/>
                        <w:bottom w:val="none" w:sz="0" w:space="0" w:color="auto"/>
                        <w:right w:val="none" w:sz="0" w:space="0" w:color="auto"/>
                      </w:divBdr>
                    </w:div>
                  </w:divsChild>
                </w:div>
              </w:divsChild>
            </w:div>
            <w:div w:id="487013016">
              <w:marLeft w:val="0"/>
              <w:marRight w:val="0"/>
              <w:marTop w:val="0"/>
              <w:marBottom w:val="0"/>
              <w:divBdr>
                <w:top w:val="none" w:sz="0" w:space="0" w:color="auto"/>
                <w:left w:val="none" w:sz="0" w:space="0" w:color="auto"/>
                <w:bottom w:val="none" w:sz="0" w:space="0" w:color="auto"/>
                <w:right w:val="none" w:sz="0" w:space="0" w:color="auto"/>
              </w:divBdr>
              <w:divsChild>
                <w:div w:id="1418600244">
                  <w:blockQuote w:val="1"/>
                  <w:marLeft w:val="0"/>
                  <w:marRight w:val="0"/>
                  <w:marTop w:val="0"/>
                  <w:marBottom w:val="0"/>
                  <w:divBdr>
                    <w:top w:val="none" w:sz="0" w:space="0" w:color="auto"/>
                    <w:left w:val="none" w:sz="0" w:space="0" w:color="auto"/>
                    <w:bottom w:val="none" w:sz="0" w:space="0" w:color="auto"/>
                    <w:right w:val="none" w:sz="0" w:space="0" w:color="auto"/>
                  </w:divBdr>
                  <w:divsChild>
                    <w:div w:id="114910859">
                      <w:marLeft w:val="0"/>
                      <w:marRight w:val="0"/>
                      <w:marTop w:val="0"/>
                      <w:marBottom w:val="0"/>
                      <w:divBdr>
                        <w:top w:val="none" w:sz="0" w:space="0" w:color="auto"/>
                        <w:left w:val="none" w:sz="0" w:space="0" w:color="auto"/>
                        <w:bottom w:val="none" w:sz="0" w:space="0" w:color="auto"/>
                        <w:right w:val="none" w:sz="0" w:space="0" w:color="auto"/>
                      </w:divBdr>
                      <w:divsChild>
                        <w:div w:id="1206986812">
                          <w:marLeft w:val="0"/>
                          <w:marRight w:val="0"/>
                          <w:marTop w:val="0"/>
                          <w:marBottom w:val="0"/>
                          <w:divBdr>
                            <w:top w:val="none" w:sz="0" w:space="0" w:color="auto"/>
                            <w:left w:val="none" w:sz="0" w:space="0" w:color="auto"/>
                            <w:bottom w:val="none" w:sz="0" w:space="0" w:color="auto"/>
                            <w:right w:val="none" w:sz="0" w:space="0" w:color="auto"/>
                          </w:divBdr>
                        </w:div>
                        <w:div w:id="189076875">
                          <w:marLeft w:val="0"/>
                          <w:marRight w:val="0"/>
                          <w:marTop w:val="30"/>
                          <w:marBottom w:val="0"/>
                          <w:divBdr>
                            <w:top w:val="none" w:sz="0" w:space="0" w:color="auto"/>
                            <w:left w:val="none" w:sz="0" w:space="0" w:color="auto"/>
                            <w:bottom w:val="none" w:sz="0" w:space="0" w:color="auto"/>
                            <w:right w:val="none" w:sz="0" w:space="0" w:color="auto"/>
                          </w:divBdr>
                        </w:div>
                      </w:divsChild>
                    </w:div>
                    <w:div w:id="899563390">
                      <w:marLeft w:val="0"/>
                      <w:marRight w:val="0"/>
                      <w:marTop w:val="210"/>
                      <w:marBottom w:val="0"/>
                      <w:divBdr>
                        <w:top w:val="none" w:sz="0" w:space="0" w:color="auto"/>
                        <w:left w:val="none" w:sz="0" w:space="0" w:color="auto"/>
                        <w:bottom w:val="none" w:sz="0" w:space="0" w:color="auto"/>
                        <w:right w:val="none" w:sz="0" w:space="0" w:color="auto"/>
                      </w:divBdr>
                      <w:divsChild>
                        <w:div w:id="135681525">
                          <w:marLeft w:val="0"/>
                          <w:marRight w:val="0"/>
                          <w:marTop w:val="48"/>
                          <w:marBottom w:val="0"/>
                          <w:divBdr>
                            <w:top w:val="none" w:sz="0" w:space="0" w:color="auto"/>
                            <w:left w:val="none" w:sz="0" w:space="0" w:color="auto"/>
                            <w:bottom w:val="none" w:sz="0" w:space="0" w:color="auto"/>
                            <w:right w:val="none" w:sz="0" w:space="0" w:color="auto"/>
                          </w:divBdr>
                        </w:div>
                        <w:div w:id="612589408">
                          <w:marLeft w:val="0"/>
                          <w:marRight w:val="0"/>
                          <w:marTop w:val="156"/>
                          <w:marBottom w:val="0"/>
                          <w:divBdr>
                            <w:top w:val="none" w:sz="0" w:space="0" w:color="auto"/>
                            <w:left w:val="none" w:sz="0" w:space="0" w:color="auto"/>
                            <w:bottom w:val="none" w:sz="0" w:space="0" w:color="auto"/>
                            <w:right w:val="none" w:sz="0" w:space="0" w:color="auto"/>
                          </w:divBdr>
                          <w:divsChild>
                            <w:div w:id="1295599632">
                              <w:marLeft w:val="0"/>
                              <w:marRight w:val="0"/>
                              <w:marTop w:val="0"/>
                              <w:marBottom w:val="0"/>
                              <w:divBdr>
                                <w:top w:val="none" w:sz="0" w:space="0" w:color="auto"/>
                                <w:left w:val="none" w:sz="0" w:space="0" w:color="auto"/>
                                <w:bottom w:val="none" w:sz="0" w:space="0" w:color="auto"/>
                                <w:right w:val="none" w:sz="0" w:space="0" w:color="auto"/>
                              </w:divBdr>
                              <w:divsChild>
                                <w:div w:id="447043372">
                                  <w:marLeft w:val="0"/>
                                  <w:marRight w:val="0"/>
                                  <w:marTop w:val="0"/>
                                  <w:marBottom w:val="0"/>
                                  <w:divBdr>
                                    <w:top w:val="none" w:sz="0" w:space="0" w:color="auto"/>
                                    <w:left w:val="none" w:sz="0" w:space="0" w:color="auto"/>
                                    <w:bottom w:val="none" w:sz="0" w:space="0" w:color="auto"/>
                                    <w:right w:val="none" w:sz="0" w:space="0" w:color="auto"/>
                                  </w:divBdr>
                                  <w:divsChild>
                                    <w:div w:id="11406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539388">
          <w:blockQuote w:val="1"/>
          <w:marLeft w:val="225"/>
          <w:marRight w:val="225"/>
          <w:marTop w:val="225"/>
          <w:marBottom w:val="225"/>
          <w:divBdr>
            <w:top w:val="none" w:sz="0" w:space="11" w:color="auto"/>
            <w:left w:val="single" w:sz="36" w:space="11" w:color="4C759A"/>
            <w:bottom w:val="none" w:sz="0" w:space="4" w:color="auto"/>
            <w:right w:val="none" w:sz="0" w:space="11" w:color="auto"/>
          </w:divBdr>
        </w:div>
        <w:div w:id="1907297417">
          <w:blockQuote w:val="1"/>
          <w:marLeft w:val="225"/>
          <w:marRight w:val="225"/>
          <w:marTop w:val="225"/>
          <w:marBottom w:val="225"/>
          <w:divBdr>
            <w:top w:val="none" w:sz="0" w:space="11" w:color="auto"/>
            <w:left w:val="single" w:sz="36" w:space="11" w:color="4C759A"/>
            <w:bottom w:val="none" w:sz="0" w:space="4" w:color="auto"/>
            <w:right w:val="none" w:sz="0" w:space="11" w:color="auto"/>
          </w:divBdr>
        </w:div>
        <w:div w:id="1764186033">
          <w:blockQuote w:val="1"/>
          <w:marLeft w:val="225"/>
          <w:marRight w:val="225"/>
          <w:marTop w:val="225"/>
          <w:marBottom w:val="225"/>
          <w:divBdr>
            <w:top w:val="none" w:sz="0" w:space="11" w:color="auto"/>
            <w:left w:val="single" w:sz="36" w:space="11" w:color="4C759A"/>
            <w:bottom w:val="none" w:sz="0" w:space="4" w:color="auto"/>
            <w:right w:val="none" w:sz="0" w:space="11" w:color="auto"/>
          </w:divBdr>
        </w:div>
      </w:divsChild>
    </w:div>
    <w:div w:id="19375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13</cp:revision>
  <dcterms:created xsi:type="dcterms:W3CDTF">2016-09-21T18:59:00Z</dcterms:created>
  <dcterms:modified xsi:type="dcterms:W3CDTF">2016-09-21T20:17:00Z</dcterms:modified>
</cp:coreProperties>
</file>