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E30" w:rsidRPr="00354B9D" w:rsidRDefault="00955B63" w:rsidP="00354B9D">
      <w:pPr>
        <w:jc w:val="both"/>
        <w:rPr>
          <w:b/>
          <w:sz w:val="24"/>
          <w:szCs w:val="24"/>
        </w:rPr>
      </w:pPr>
      <w:r>
        <w:rPr>
          <w:b/>
          <w:sz w:val="24"/>
          <w:szCs w:val="24"/>
        </w:rPr>
        <w:t>How Secure are Your Mobile Wallets?</w:t>
      </w:r>
      <w:bookmarkStart w:id="0" w:name="_GoBack"/>
      <w:bookmarkEnd w:id="0"/>
    </w:p>
    <w:p w:rsidR="00217C53" w:rsidRPr="00354B9D" w:rsidRDefault="00156FFD" w:rsidP="00354B9D">
      <w:pPr>
        <w:jc w:val="both"/>
        <w:rPr>
          <w:sz w:val="24"/>
          <w:szCs w:val="24"/>
        </w:rPr>
      </w:pPr>
      <w:r w:rsidRPr="00354B9D">
        <w:rPr>
          <w:sz w:val="24"/>
          <w:szCs w:val="24"/>
        </w:rPr>
        <w:t>Due to the ease they bring to customers in carrying out transactions, mobile wallets and digital payment apps have gained popularity in recent times in India. But how secure are they? Do they</w:t>
      </w:r>
      <w:r w:rsidR="00873556">
        <w:rPr>
          <w:sz w:val="24"/>
          <w:szCs w:val="24"/>
        </w:rPr>
        <w:t xml:space="preserve"> put your digital money at risk</w:t>
      </w:r>
      <w:r w:rsidRPr="00354B9D">
        <w:rPr>
          <w:sz w:val="24"/>
          <w:szCs w:val="24"/>
        </w:rPr>
        <w:t>? Let us analyze some of the popular mobile payment apps in terms of their security levels.</w:t>
      </w:r>
    </w:p>
    <w:p w:rsidR="00156FFD" w:rsidRPr="00354B9D" w:rsidRDefault="00156FFD" w:rsidP="00354B9D">
      <w:pPr>
        <w:jc w:val="both"/>
        <w:rPr>
          <w:b/>
          <w:sz w:val="24"/>
          <w:szCs w:val="24"/>
        </w:rPr>
      </w:pPr>
      <w:proofErr w:type="spellStart"/>
      <w:r w:rsidRPr="00354B9D">
        <w:rPr>
          <w:b/>
          <w:sz w:val="24"/>
          <w:szCs w:val="24"/>
        </w:rPr>
        <w:t>Paytm</w:t>
      </w:r>
      <w:proofErr w:type="spellEnd"/>
    </w:p>
    <w:p w:rsidR="00156FFD" w:rsidRPr="00354B9D" w:rsidRDefault="00156FFD" w:rsidP="00354B9D">
      <w:pPr>
        <w:jc w:val="both"/>
        <w:rPr>
          <w:sz w:val="24"/>
          <w:szCs w:val="24"/>
        </w:rPr>
      </w:pPr>
      <w:proofErr w:type="spellStart"/>
      <w:r w:rsidRPr="00354B9D">
        <w:rPr>
          <w:sz w:val="24"/>
          <w:szCs w:val="24"/>
        </w:rPr>
        <w:t>Paytm</w:t>
      </w:r>
      <w:proofErr w:type="spellEnd"/>
      <w:r w:rsidRPr="00354B9D">
        <w:rPr>
          <w:sz w:val="24"/>
          <w:szCs w:val="24"/>
        </w:rPr>
        <w:t xml:space="preserve"> comes with default single factor authentication, meaning that once you log in, you can make transactions through the app unless you log out. The app recently introduced app password feature and fingerprint feature to allow for </w:t>
      </w:r>
      <w:r w:rsidR="00545019" w:rsidRPr="00354B9D">
        <w:rPr>
          <w:sz w:val="24"/>
          <w:szCs w:val="24"/>
        </w:rPr>
        <w:t>two factor</w:t>
      </w:r>
      <w:r w:rsidRPr="00354B9D">
        <w:rPr>
          <w:sz w:val="24"/>
          <w:szCs w:val="24"/>
        </w:rPr>
        <w:t xml:space="preserve"> authentication. </w:t>
      </w:r>
      <w:r w:rsidR="00545019" w:rsidRPr="00354B9D">
        <w:rPr>
          <w:sz w:val="24"/>
          <w:szCs w:val="24"/>
        </w:rPr>
        <w:t>But these settings are optional and do not come by def</w:t>
      </w:r>
      <w:r w:rsidR="00873556">
        <w:rPr>
          <w:sz w:val="24"/>
          <w:szCs w:val="24"/>
        </w:rPr>
        <w:t>a</w:t>
      </w:r>
      <w:r w:rsidR="00545019" w:rsidRPr="00354B9D">
        <w:rPr>
          <w:sz w:val="24"/>
          <w:szCs w:val="24"/>
        </w:rPr>
        <w:t xml:space="preserve">ult. </w:t>
      </w:r>
    </w:p>
    <w:p w:rsidR="00545019" w:rsidRPr="00354B9D" w:rsidRDefault="00545019" w:rsidP="00354B9D">
      <w:pPr>
        <w:jc w:val="both"/>
        <w:rPr>
          <w:b/>
          <w:sz w:val="24"/>
          <w:szCs w:val="24"/>
        </w:rPr>
      </w:pPr>
      <w:proofErr w:type="spellStart"/>
      <w:r w:rsidRPr="00354B9D">
        <w:rPr>
          <w:b/>
          <w:sz w:val="24"/>
          <w:szCs w:val="24"/>
        </w:rPr>
        <w:t>MobiKwik</w:t>
      </w:r>
      <w:proofErr w:type="spellEnd"/>
    </w:p>
    <w:p w:rsidR="00545019" w:rsidRPr="00354B9D" w:rsidRDefault="00867C13" w:rsidP="00354B9D">
      <w:pPr>
        <w:jc w:val="both"/>
        <w:rPr>
          <w:sz w:val="24"/>
          <w:szCs w:val="24"/>
        </w:rPr>
      </w:pPr>
      <w:r w:rsidRPr="00354B9D">
        <w:rPr>
          <w:sz w:val="24"/>
          <w:szCs w:val="24"/>
        </w:rPr>
        <w:t xml:space="preserve">Just like </w:t>
      </w:r>
      <w:proofErr w:type="spellStart"/>
      <w:r w:rsidRPr="00354B9D">
        <w:rPr>
          <w:sz w:val="24"/>
          <w:szCs w:val="24"/>
        </w:rPr>
        <w:t>Paytm</w:t>
      </w:r>
      <w:proofErr w:type="spellEnd"/>
      <w:r w:rsidRPr="00354B9D">
        <w:rPr>
          <w:sz w:val="24"/>
          <w:szCs w:val="24"/>
        </w:rPr>
        <w:t xml:space="preserve">, </w:t>
      </w:r>
      <w:proofErr w:type="spellStart"/>
      <w:r w:rsidRPr="00354B9D">
        <w:rPr>
          <w:sz w:val="24"/>
          <w:szCs w:val="24"/>
        </w:rPr>
        <w:t>MobiKwik</w:t>
      </w:r>
      <w:proofErr w:type="spellEnd"/>
      <w:r w:rsidRPr="00354B9D">
        <w:rPr>
          <w:sz w:val="24"/>
          <w:szCs w:val="24"/>
        </w:rPr>
        <w:t xml:space="preserve"> was also relying on one-factor authentication of phone lock until recently. Now it has announced a two-factor authentication to prevent money theft and unauthorized access to lost or stolen devices. It has also introduced a transaction lock feature which asks you to enter a 6 digit PIN code before using your digital money in the Android version of the app. </w:t>
      </w:r>
      <w:r w:rsidR="0034011C" w:rsidRPr="00354B9D">
        <w:rPr>
          <w:sz w:val="24"/>
          <w:szCs w:val="24"/>
        </w:rPr>
        <w:t xml:space="preserve">Also, in case of a device being lost or stolen, the remote detonation feature can be used to remotely log you out of the app and delete all your critical data in the app. </w:t>
      </w:r>
    </w:p>
    <w:p w:rsidR="00217C53" w:rsidRPr="00354B9D" w:rsidRDefault="0034011C" w:rsidP="00354B9D">
      <w:pPr>
        <w:jc w:val="both"/>
        <w:rPr>
          <w:b/>
          <w:sz w:val="24"/>
          <w:szCs w:val="24"/>
        </w:rPr>
      </w:pPr>
      <w:r w:rsidRPr="00354B9D">
        <w:rPr>
          <w:b/>
          <w:sz w:val="24"/>
          <w:szCs w:val="24"/>
        </w:rPr>
        <w:t>BHIM</w:t>
      </w:r>
    </w:p>
    <w:p w:rsidR="0034011C" w:rsidRPr="00354B9D" w:rsidRDefault="0034011C" w:rsidP="00354B9D">
      <w:pPr>
        <w:jc w:val="both"/>
        <w:rPr>
          <w:sz w:val="24"/>
          <w:szCs w:val="24"/>
        </w:rPr>
      </w:pPr>
      <w:r w:rsidRPr="00354B9D">
        <w:rPr>
          <w:sz w:val="24"/>
          <w:szCs w:val="24"/>
        </w:rPr>
        <w:t xml:space="preserve">The Bharat Interface for Money has recorded 17 million downloads till date after being launched on December 30, 2016. BHIM comes with a three-tier security which is mandatory.  Firstly, the users have to provide a PIN when logging in the app and get linked to their device ID and phone number. Secondly, the transaction is authenticated by the bank with the help of user’s mobile number already registered with the bank at the time of filling the Know Your Customer form during account opening. </w:t>
      </w:r>
      <w:r w:rsidR="00354B9D" w:rsidRPr="00354B9D">
        <w:rPr>
          <w:sz w:val="24"/>
          <w:szCs w:val="24"/>
        </w:rPr>
        <w:t>Thirdly, the user will have to enter the UPI PIN for each transaction. A successful BHIM transaction, hence, requires t</w:t>
      </w:r>
      <w:r w:rsidR="00873556">
        <w:rPr>
          <w:sz w:val="24"/>
          <w:szCs w:val="24"/>
        </w:rPr>
        <w:t>w</w:t>
      </w:r>
      <w:r w:rsidR="00354B9D" w:rsidRPr="00354B9D">
        <w:rPr>
          <w:sz w:val="24"/>
          <w:szCs w:val="24"/>
        </w:rPr>
        <w:t xml:space="preserve">o PINs. </w:t>
      </w:r>
    </w:p>
    <w:p w:rsidR="00217C53" w:rsidRPr="00354B9D" w:rsidRDefault="00354B9D" w:rsidP="00354B9D">
      <w:pPr>
        <w:jc w:val="both"/>
        <w:rPr>
          <w:sz w:val="24"/>
          <w:szCs w:val="24"/>
        </w:rPr>
      </w:pPr>
      <w:proofErr w:type="spellStart"/>
      <w:r w:rsidRPr="00354B9D">
        <w:rPr>
          <w:b/>
          <w:sz w:val="24"/>
          <w:szCs w:val="24"/>
        </w:rPr>
        <w:t>JioMoney</w:t>
      </w:r>
      <w:proofErr w:type="spellEnd"/>
      <w:r w:rsidRPr="00354B9D">
        <w:rPr>
          <w:b/>
          <w:sz w:val="24"/>
          <w:szCs w:val="24"/>
        </w:rPr>
        <w:br/>
      </w:r>
      <w:proofErr w:type="spellStart"/>
      <w:r w:rsidRPr="00354B9D">
        <w:rPr>
          <w:sz w:val="24"/>
          <w:szCs w:val="24"/>
        </w:rPr>
        <w:t>JioMoney</w:t>
      </w:r>
      <w:proofErr w:type="spellEnd"/>
      <w:r w:rsidRPr="00354B9D">
        <w:rPr>
          <w:sz w:val="24"/>
          <w:szCs w:val="24"/>
        </w:rPr>
        <w:t xml:space="preserve"> is a relatively new app in the mobile wallet market and recently became the second payment app partner for Uber in India after </w:t>
      </w:r>
      <w:proofErr w:type="spellStart"/>
      <w:r w:rsidRPr="00354B9D">
        <w:rPr>
          <w:sz w:val="24"/>
          <w:szCs w:val="24"/>
        </w:rPr>
        <w:t>Paytm</w:t>
      </w:r>
      <w:proofErr w:type="spellEnd"/>
      <w:r w:rsidRPr="00354B9D">
        <w:rPr>
          <w:sz w:val="24"/>
          <w:szCs w:val="24"/>
        </w:rPr>
        <w:t xml:space="preserve">. It comes with a mandatory two-factor authentication, and asks for a password and </w:t>
      </w:r>
      <w:proofErr w:type="spellStart"/>
      <w:r w:rsidRPr="00354B9D">
        <w:rPr>
          <w:sz w:val="24"/>
          <w:szCs w:val="24"/>
        </w:rPr>
        <w:t>mPIN</w:t>
      </w:r>
      <w:proofErr w:type="spellEnd"/>
      <w:r w:rsidRPr="00354B9D">
        <w:rPr>
          <w:sz w:val="24"/>
          <w:szCs w:val="24"/>
        </w:rPr>
        <w:t xml:space="preserve"> each time the app is launched. Another interesting feature is that in case of a lost device or change in mobile number, the number in the account ca be changed with the help of your </w:t>
      </w:r>
      <w:proofErr w:type="spellStart"/>
      <w:r w:rsidRPr="00354B9D">
        <w:rPr>
          <w:sz w:val="24"/>
          <w:szCs w:val="24"/>
        </w:rPr>
        <w:t>mPIN</w:t>
      </w:r>
      <w:proofErr w:type="spellEnd"/>
      <w:r w:rsidRPr="00354B9D">
        <w:rPr>
          <w:sz w:val="24"/>
          <w:szCs w:val="24"/>
        </w:rPr>
        <w:t>.</w:t>
      </w:r>
    </w:p>
    <w:sectPr w:rsidR="00217C53" w:rsidRPr="00354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65120F"/>
    <w:multiLevelType w:val="multilevel"/>
    <w:tmpl w:val="E486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572FC2"/>
    <w:multiLevelType w:val="multilevel"/>
    <w:tmpl w:val="B28E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53"/>
    <w:rsid w:val="00156FFD"/>
    <w:rsid w:val="00217C53"/>
    <w:rsid w:val="0034011C"/>
    <w:rsid w:val="00354B9D"/>
    <w:rsid w:val="00430E30"/>
    <w:rsid w:val="00545019"/>
    <w:rsid w:val="00867C13"/>
    <w:rsid w:val="00873556"/>
    <w:rsid w:val="008A4D13"/>
    <w:rsid w:val="0095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991F9-DC18-4084-8B7D-5E540C65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7C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7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C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7C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7C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C53"/>
    <w:rPr>
      <w:b/>
      <w:bCs/>
    </w:rPr>
  </w:style>
  <w:style w:type="character" w:customStyle="1" w:styleId="apple-converted-space">
    <w:name w:val="apple-converted-space"/>
    <w:basedOn w:val="DefaultParagraphFont"/>
    <w:rsid w:val="00217C53"/>
  </w:style>
  <w:style w:type="character" w:styleId="Hyperlink">
    <w:name w:val="Hyperlink"/>
    <w:basedOn w:val="DefaultParagraphFont"/>
    <w:uiPriority w:val="99"/>
    <w:semiHidden/>
    <w:unhideWhenUsed/>
    <w:rsid w:val="00217C53"/>
    <w:rPr>
      <w:color w:val="0000FF"/>
      <w:u w:val="single"/>
    </w:rPr>
  </w:style>
  <w:style w:type="character" w:customStyle="1" w:styleId="ie-lable">
    <w:name w:val="ie-lable"/>
    <w:basedOn w:val="DefaultParagraphFont"/>
    <w:rsid w:val="00217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1354">
      <w:bodyDiv w:val="1"/>
      <w:marLeft w:val="0"/>
      <w:marRight w:val="0"/>
      <w:marTop w:val="0"/>
      <w:marBottom w:val="0"/>
      <w:divBdr>
        <w:top w:val="none" w:sz="0" w:space="0" w:color="auto"/>
        <w:left w:val="none" w:sz="0" w:space="0" w:color="auto"/>
        <w:bottom w:val="none" w:sz="0" w:space="0" w:color="auto"/>
        <w:right w:val="none" w:sz="0" w:space="0" w:color="auto"/>
      </w:divBdr>
      <w:divsChild>
        <w:div w:id="614673891">
          <w:marLeft w:val="0"/>
          <w:marRight w:val="0"/>
          <w:marTop w:val="0"/>
          <w:marBottom w:val="0"/>
          <w:divBdr>
            <w:top w:val="none" w:sz="0" w:space="0" w:color="auto"/>
            <w:left w:val="none" w:sz="0" w:space="0" w:color="auto"/>
            <w:bottom w:val="none" w:sz="0" w:space="0" w:color="auto"/>
            <w:right w:val="none" w:sz="0" w:space="0" w:color="auto"/>
          </w:divBdr>
          <w:divsChild>
            <w:div w:id="258411295">
              <w:marLeft w:val="0"/>
              <w:marRight w:val="0"/>
              <w:marTop w:val="0"/>
              <w:marBottom w:val="0"/>
              <w:divBdr>
                <w:top w:val="none" w:sz="0" w:space="0" w:color="auto"/>
                <w:left w:val="none" w:sz="0" w:space="0" w:color="auto"/>
                <w:bottom w:val="none" w:sz="0" w:space="0" w:color="auto"/>
                <w:right w:val="none" w:sz="0" w:space="0" w:color="auto"/>
              </w:divBdr>
              <w:divsChild>
                <w:div w:id="890993510">
                  <w:marLeft w:val="0"/>
                  <w:marRight w:val="0"/>
                  <w:marTop w:val="0"/>
                  <w:marBottom w:val="0"/>
                  <w:divBdr>
                    <w:top w:val="none" w:sz="0" w:space="0" w:color="auto"/>
                    <w:left w:val="none" w:sz="0" w:space="0" w:color="auto"/>
                    <w:bottom w:val="none" w:sz="0" w:space="0" w:color="auto"/>
                    <w:right w:val="none" w:sz="0" w:space="0" w:color="auto"/>
                  </w:divBdr>
                </w:div>
                <w:div w:id="680476831">
                  <w:marLeft w:val="0"/>
                  <w:marRight w:val="0"/>
                  <w:marTop w:val="0"/>
                  <w:marBottom w:val="225"/>
                  <w:divBdr>
                    <w:top w:val="none" w:sz="0" w:space="0" w:color="auto"/>
                    <w:left w:val="none" w:sz="0" w:space="0" w:color="auto"/>
                    <w:bottom w:val="none" w:sz="0" w:space="0" w:color="auto"/>
                    <w:right w:val="none" w:sz="0" w:space="0" w:color="auto"/>
                  </w:divBdr>
                  <w:divsChild>
                    <w:div w:id="1589730036">
                      <w:marLeft w:val="0"/>
                      <w:marRight w:val="0"/>
                      <w:marTop w:val="0"/>
                      <w:marBottom w:val="0"/>
                      <w:divBdr>
                        <w:top w:val="none" w:sz="0" w:space="0" w:color="auto"/>
                        <w:left w:val="none" w:sz="0" w:space="0" w:color="auto"/>
                        <w:bottom w:val="none" w:sz="0" w:space="0" w:color="auto"/>
                        <w:right w:val="single" w:sz="6" w:space="11" w:color="DBDBDB"/>
                      </w:divBdr>
                      <w:divsChild>
                        <w:div w:id="321811071">
                          <w:marLeft w:val="0"/>
                          <w:marRight w:val="0"/>
                          <w:marTop w:val="0"/>
                          <w:marBottom w:val="0"/>
                          <w:divBdr>
                            <w:top w:val="none" w:sz="0" w:space="0" w:color="auto"/>
                            <w:left w:val="none" w:sz="0" w:space="0" w:color="auto"/>
                            <w:bottom w:val="none" w:sz="0" w:space="0" w:color="auto"/>
                            <w:right w:val="none" w:sz="0" w:space="0" w:color="auto"/>
                          </w:divBdr>
                        </w:div>
                        <w:div w:id="5695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2829">
                  <w:marLeft w:val="0"/>
                  <w:marRight w:val="0"/>
                  <w:marTop w:val="0"/>
                  <w:marBottom w:val="0"/>
                  <w:divBdr>
                    <w:top w:val="none" w:sz="0" w:space="0" w:color="auto"/>
                    <w:left w:val="none" w:sz="0" w:space="0" w:color="auto"/>
                    <w:bottom w:val="none" w:sz="0" w:space="0" w:color="auto"/>
                    <w:right w:val="none" w:sz="0" w:space="0" w:color="auto"/>
                  </w:divBdr>
                  <w:divsChild>
                    <w:div w:id="918562720">
                      <w:marLeft w:val="0"/>
                      <w:marRight w:val="0"/>
                      <w:marTop w:val="0"/>
                      <w:marBottom w:val="0"/>
                      <w:divBdr>
                        <w:top w:val="none" w:sz="0" w:space="0" w:color="auto"/>
                        <w:left w:val="none" w:sz="0" w:space="0" w:color="auto"/>
                        <w:bottom w:val="none" w:sz="0" w:space="0" w:color="auto"/>
                        <w:right w:val="none" w:sz="0" w:space="0" w:color="auto"/>
                      </w:divBdr>
                      <w:divsChild>
                        <w:div w:id="554515110">
                          <w:marLeft w:val="0"/>
                          <w:marRight w:val="0"/>
                          <w:marTop w:val="0"/>
                          <w:marBottom w:val="0"/>
                          <w:divBdr>
                            <w:top w:val="none" w:sz="0" w:space="0" w:color="auto"/>
                            <w:left w:val="none" w:sz="0" w:space="0" w:color="auto"/>
                            <w:bottom w:val="none" w:sz="0" w:space="0" w:color="auto"/>
                            <w:right w:val="none" w:sz="0" w:space="0" w:color="auto"/>
                          </w:divBdr>
                        </w:div>
                        <w:div w:id="153568956">
                          <w:marLeft w:val="0"/>
                          <w:marRight w:val="0"/>
                          <w:marTop w:val="0"/>
                          <w:marBottom w:val="0"/>
                          <w:divBdr>
                            <w:top w:val="none" w:sz="0" w:space="0" w:color="auto"/>
                            <w:left w:val="none" w:sz="0" w:space="0" w:color="auto"/>
                            <w:bottom w:val="none" w:sz="0" w:space="0" w:color="auto"/>
                            <w:right w:val="none" w:sz="0" w:space="0" w:color="auto"/>
                          </w:divBdr>
                        </w:div>
                        <w:div w:id="6574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193">
      <w:bodyDiv w:val="1"/>
      <w:marLeft w:val="0"/>
      <w:marRight w:val="0"/>
      <w:marTop w:val="0"/>
      <w:marBottom w:val="0"/>
      <w:divBdr>
        <w:top w:val="none" w:sz="0" w:space="0" w:color="auto"/>
        <w:left w:val="none" w:sz="0" w:space="0" w:color="auto"/>
        <w:bottom w:val="none" w:sz="0" w:space="0" w:color="auto"/>
        <w:right w:val="none" w:sz="0" w:space="0" w:color="auto"/>
      </w:divBdr>
    </w:div>
    <w:div w:id="955451428">
      <w:bodyDiv w:val="1"/>
      <w:marLeft w:val="0"/>
      <w:marRight w:val="0"/>
      <w:marTop w:val="0"/>
      <w:marBottom w:val="0"/>
      <w:divBdr>
        <w:top w:val="none" w:sz="0" w:space="0" w:color="auto"/>
        <w:left w:val="none" w:sz="0" w:space="0" w:color="auto"/>
        <w:bottom w:val="none" w:sz="0" w:space="0" w:color="auto"/>
        <w:right w:val="none" w:sz="0" w:space="0" w:color="auto"/>
      </w:divBdr>
    </w:div>
    <w:div w:id="13937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2017-03-23T20:30:00Z</dcterms:created>
  <dcterms:modified xsi:type="dcterms:W3CDTF">2017-03-23T21:25:00Z</dcterms:modified>
</cp:coreProperties>
</file>