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F72" w:rsidRPr="00914A52" w:rsidRDefault="00914A52" w:rsidP="00054832">
      <w:pPr>
        <w:shd w:val="clear" w:color="auto" w:fill="FFFFFF"/>
        <w:spacing w:before="100" w:beforeAutospacing="1" w:after="100" w:afterAutospacing="1" w:line="240" w:lineRule="auto"/>
        <w:jc w:val="both"/>
        <w:outlineLvl w:val="0"/>
        <w:rPr>
          <w:rFonts w:ascii="Helvetica" w:hAnsi="Helvetica" w:cs="Helvetica"/>
          <w:color w:val="323232"/>
          <w:sz w:val="26"/>
          <w:szCs w:val="26"/>
          <w:shd w:val="clear" w:color="auto" w:fill="F8F8F8"/>
        </w:rPr>
      </w:pPr>
      <w:r>
        <w:rPr>
          <w:rFonts w:eastAsia="Times New Roman" w:cs="Times New Roman"/>
          <w:bCs/>
          <w:color w:val="1E2226"/>
          <w:spacing w:val="4"/>
          <w:kern w:val="36"/>
          <w:sz w:val="24"/>
        </w:rPr>
        <w:t>Probably a couple of years ago, if you asked a security expert if risk from mobile malware could be real, you would get a mixed response. But the same question asked today will draw consensus on the fact that risk of mobile malware is real and evolving.</w:t>
      </w:r>
      <w:r w:rsidR="00054832">
        <w:rPr>
          <w:rFonts w:eastAsia="Times New Roman" w:cs="Times New Roman"/>
          <w:bCs/>
          <w:color w:val="1E2226"/>
          <w:spacing w:val="4"/>
          <w:kern w:val="36"/>
          <w:sz w:val="24"/>
        </w:rPr>
        <w:t xml:space="preserve"> </w:t>
      </w:r>
      <w:r w:rsidR="00BB5884">
        <w:rPr>
          <w:rFonts w:eastAsia="Times New Roman" w:cs="Times New Roman"/>
          <w:bCs/>
          <w:color w:val="1E2226"/>
          <w:spacing w:val="4"/>
          <w:kern w:val="36"/>
          <w:sz w:val="24"/>
        </w:rPr>
        <w:t>Since malware has proven successful on traditional platforms, it has subsequently fo</w:t>
      </w:r>
      <w:r w:rsidR="00054832">
        <w:rPr>
          <w:rFonts w:eastAsia="Times New Roman" w:cs="Times New Roman"/>
          <w:bCs/>
          <w:color w:val="1E2226"/>
          <w:spacing w:val="4"/>
          <w:kern w:val="36"/>
          <w:sz w:val="24"/>
        </w:rPr>
        <w:t xml:space="preserve">und its way to mobile devices. </w:t>
      </w:r>
      <w:r w:rsidR="00054832">
        <w:rPr>
          <w:rFonts w:eastAsia="Times New Roman" w:cs="Times New Roman"/>
          <w:bCs/>
          <w:color w:val="1E2226"/>
          <w:spacing w:val="4"/>
          <w:kern w:val="36"/>
          <w:sz w:val="24"/>
        </w:rPr>
        <w:t>Let us have a look at mobile malware, and how it is different from malware attacks on traditional devices.</w:t>
      </w:r>
    </w:p>
    <w:p w:rsidR="0033153F" w:rsidRDefault="00054832" w:rsidP="00054832">
      <w:pPr>
        <w:shd w:val="clear" w:color="auto" w:fill="FFFFFF"/>
        <w:spacing w:before="100" w:beforeAutospacing="1" w:after="100" w:afterAutospacing="1" w:line="240" w:lineRule="auto"/>
        <w:jc w:val="both"/>
        <w:outlineLvl w:val="0"/>
        <w:rPr>
          <w:rFonts w:eastAsia="Times New Roman" w:cs="Times New Roman"/>
          <w:bCs/>
          <w:color w:val="1E2226"/>
          <w:spacing w:val="4"/>
          <w:kern w:val="36"/>
          <w:sz w:val="24"/>
        </w:rPr>
      </w:pPr>
      <w:r>
        <w:rPr>
          <w:rFonts w:eastAsia="Times New Roman" w:cs="Times New Roman"/>
          <w:bCs/>
          <w:color w:val="1E2226"/>
          <w:spacing w:val="4"/>
          <w:kern w:val="36"/>
          <w:sz w:val="24"/>
        </w:rPr>
        <w:t xml:space="preserve">One of the early mobile malware, a virus named as </w:t>
      </w:r>
      <w:proofErr w:type="spellStart"/>
      <w:r>
        <w:rPr>
          <w:rFonts w:eastAsia="Times New Roman" w:cs="Times New Roman"/>
          <w:bCs/>
          <w:color w:val="1E2226"/>
          <w:spacing w:val="4"/>
          <w:kern w:val="36"/>
          <w:sz w:val="24"/>
        </w:rPr>
        <w:t>Timofonica</w:t>
      </w:r>
      <w:proofErr w:type="spellEnd"/>
      <w:r>
        <w:rPr>
          <w:rFonts w:eastAsia="Times New Roman" w:cs="Times New Roman"/>
          <w:bCs/>
          <w:color w:val="1E2226"/>
          <w:spacing w:val="4"/>
          <w:kern w:val="36"/>
          <w:sz w:val="24"/>
        </w:rPr>
        <w:t xml:space="preserve">, was discovered back in the year 2000. Malware found in modern devices, however, is far greater in strength than it was almost two decades back. For example, Ghost Push, an Android malware discovered in 2015, </w:t>
      </w:r>
      <w:r w:rsidR="005D0AE1">
        <w:rPr>
          <w:rFonts w:eastAsia="Times New Roman" w:cs="Times New Roman"/>
          <w:bCs/>
          <w:color w:val="1E2226"/>
          <w:spacing w:val="4"/>
          <w:kern w:val="36"/>
          <w:sz w:val="24"/>
        </w:rPr>
        <w:t xml:space="preserve">gets privileged control over your Android device and cannot be removed unless you flash your firmware. It can also install other malicious software programs into your system, send push advertisements and drain your battery life, etc. </w:t>
      </w:r>
    </w:p>
    <w:p w:rsidR="0033153F" w:rsidRDefault="00431B48" w:rsidP="00054832">
      <w:pPr>
        <w:shd w:val="clear" w:color="auto" w:fill="FFFFFF"/>
        <w:spacing w:before="100" w:beforeAutospacing="1" w:after="100" w:afterAutospacing="1" w:line="240" w:lineRule="auto"/>
        <w:jc w:val="both"/>
        <w:outlineLvl w:val="0"/>
        <w:rPr>
          <w:rFonts w:eastAsia="Times New Roman" w:cs="Times New Roman"/>
          <w:bCs/>
          <w:color w:val="1E2226"/>
          <w:spacing w:val="4"/>
          <w:kern w:val="36"/>
          <w:sz w:val="24"/>
        </w:rPr>
      </w:pPr>
      <w:r>
        <w:rPr>
          <w:rFonts w:eastAsia="Times New Roman" w:cs="Times New Roman"/>
          <w:bCs/>
          <w:color w:val="1E2226"/>
          <w:spacing w:val="4"/>
          <w:kern w:val="36"/>
          <w:sz w:val="24"/>
        </w:rPr>
        <w:t xml:space="preserve">Similarly, malware programs </w:t>
      </w:r>
      <w:proofErr w:type="spellStart"/>
      <w:r>
        <w:rPr>
          <w:rFonts w:eastAsia="Times New Roman" w:cs="Times New Roman"/>
          <w:bCs/>
          <w:color w:val="1E2226"/>
          <w:spacing w:val="4"/>
          <w:kern w:val="36"/>
          <w:sz w:val="24"/>
        </w:rPr>
        <w:t>XcodeGhost</w:t>
      </w:r>
      <w:proofErr w:type="spellEnd"/>
      <w:r>
        <w:rPr>
          <w:rFonts w:eastAsia="Times New Roman" w:cs="Times New Roman"/>
          <w:bCs/>
          <w:color w:val="1E2226"/>
          <w:spacing w:val="4"/>
          <w:kern w:val="36"/>
          <w:sz w:val="24"/>
        </w:rPr>
        <w:t xml:space="preserve"> and </w:t>
      </w:r>
      <w:proofErr w:type="spellStart"/>
      <w:r>
        <w:rPr>
          <w:rFonts w:eastAsia="Times New Roman" w:cs="Times New Roman"/>
          <w:bCs/>
          <w:color w:val="1E2226"/>
          <w:spacing w:val="4"/>
          <w:kern w:val="36"/>
          <w:sz w:val="24"/>
        </w:rPr>
        <w:t>XcodeGhost</w:t>
      </w:r>
      <w:proofErr w:type="spellEnd"/>
      <w:r>
        <w:rPr>
          <w:rFonts w:eastAsia="Times New Roman" w:cs="Times New Roman"/>
          <w:bCs/>
          <w:color w:val="1E2226"/>
          <w:spacing w:val="4"/>
          <w:kern w:val="36"/>
          <w:sz w:val="24"/>
        </w:rPr>
        <w:t xml:space="preserve"> S are modified versions of </w:t>
      </w:r>
      <w:proofErr w:type="spellStart"/>
      <w:r>
        <w:rPr>
          <w:rFonts w:eastAsia="Times New Roman" w:cs="Times New Roman"/>
          <w:bCs/>
          <w:color w:val="1E2226"/>
          <w:spacing w:val="4"/>
          <w:kern w:val="36"/>
          <w:sz w:val="24"/>
        </w:rPr>
        <w:t>Xcode</w:t>
      </w:r>
      <w:proofErr w:type="spellEnd"/>
      <w:r>
        <w:rPr>
          <w:rFonts w:eastAsia="Times New Roman" w:cs="Times New Roman"/>
          <w:bCs/>
          <w:color w:val="1E2226"/>
          <w:spacing w:val="4"/>
          <w:kern w:val="36"/>
          <w:sz w:val="24"/>
        </w:rPr>
        <w:t>, a development environment of Apple. This malware not only steals user device information, but also open</w:t>
      </w:r>
      <w:r w:rsidR="00EA12C7">
        <w:rPr>
          <w:rFonts w:eastAsia="Times New Roman" w:cs="Times New Roman"/>
          <w:bCs/>
          <w:color w:val="1E2226"/>
          <w:spacing w:val="4"/>
          <w:kern w:val="36"/>
          <w:sz w:val="24"/>
        </w:rPr>
        <w:t>s</w:t>
      </w:r>
      <w:r>
        <w:rPr>
          <w:rFonts w:eastAsia="Times New Roman" w:cs="Times New Roman"/>
          <w:bCs/>
          <w:color w:val="1E2226"/>
          <w:spacing w:val="4"/>
          <w:kern w:val="36"/>
          <w:sz w:val="24"/>
        </w:rPr>
        <w:t xml:space="preserve"> specific URLs upon opening an infected app, read</w:t>
      </w:r>
      <w:r w:rsidR="00EA12C7">
        <w:rPr>
          <w:rFonts w:eastAsia="Times New Roman" w:cs="Times New Roman"/>
          <w:bCs/>
          <w:color w:val="1E2226"/>
          <w:spacing w:val="4"/>
          <w:kern w:val="36"/>
          <w:sz w:val="24"/>
        </w:rPr>
        <w:t>s</w:t>
      </w:r>
      <w:r>
        <w:rPr>
          <w:rFonts w:eastAsia="Times New Roman" w:cs="Times New Roman"/>
          <w:bCs/>
          <w:color w:val="1E2226"/>
          <w:spacing w:val="4"/>
          <w:kern w:val="36"/>
          <w:sz w:val="24"/>
        </w:rPr>
        <w:t xml:space="preserve"> and write</w:t>
      </w:r>
      <w:r w:rsidR="00EA12C7">
        <w:rPr>
          <w:rFonts w:eastAsia="Times New Roman" w:cs="Times New Roman"/>
          <w:bCs/>
          <w:color w:val="1E2226"/>
          <w:spacing w:val="4"/>
          <w:kern w:val="36"/>
          <w:sz w:val="24"/>
        </w:rPr>
        <w:t>s</w:t>
      </w:r>
      <w:r>
        <w:rPr>
          <w:rFonts w:eastAsia="Times New Roman" w:cs="Times New Roman"/>
          <w:bCs/>
          <w:color w:val="1E2226"/>
          <w:spacing w:val="4"/>
          <w:kern w:val="36"/>
          <w:sz w:val="24"/>
        </w:rPr>
        <w:t xml:space="preserve"> from clipboard, and infect</w:t>
      </w:r>
      <w:r w:rsidR="00EA12C7">
        <w:rPr>
          <w:rFonts w:eastAsia="Times New Roman" w:cs="Times New Roman"/>
          <w:bCs/>
          <w:color w:val="1E2226"/>
          <w:spacing w:val="4"/>
          <w:kern w:val="36"/>
          <w:sz w:val="24"/>
        </w:rPr>
        <w:t>s</w:t>
      </w:r>
      <w:r>
        <w:rPr>
          <w:rFonts w:eastAsia="Times New Roman" w:cs="Times New Roman"/>
          <w:bCs/>
          <w:color w:val="1E2226"/>
          <w:spacing w:val="4"/>
          <w:kern w:val="36"/>
          <w:sz w:val="24"/>
        </w:rPr>
        <w:t xml:space="preserve"> other apps. One of the greatest threats put forth by this malware is that it can be controlled remotely by an attacker through HTTP from a command and control server. </w:t>
      </w:r>
      <w:r w:rsidR="0033153F">
        <w:rPr>
          <w:rFonts w:eastAsia="Times New Roman" w:cs="Times New Roman"/>
          <w:bCs/>
          <w:color w:val="1E2226"/>
          <w:spacing w:val="4"/>
          <w:kern w:val="36"/>
          <w:sz w:val="24"/>
        </w:rPr>
        <w:t xml:space="preserve">A developer could develop an app with </w:t>
      </w:r>
      <w:proofErr w:type="spellStart"/>
      <w:r w:rsidR="0033153F">
        <w:rPr>
          <w:rFonts w:eastAsia="Times New Roman" w:cs="Times New Roman"/>
          <w:bCs/>
          <w:color w:val="1E2226"/>
          <w:spacing w:val="4"/>
          <w:kern w:val="36"/>
          <w:sz w:val="24"/>
        </w:rPr>
        <w:t>XcodeGhost</w:t>
      </w:r>
      <w:proofErr w:type="spellEnd"/>
      <w:r w:rsidR="0033153F">
        <w:rPr>
          <w:rFonts w:eastAsia="Times New Roman" w:cs="Times New Roman"/>
          <w:bCs/>
          <w:color w:val="1E2226"/>
          <w:spacing w:val="4"/>
          <w:kern w:val="36"/>
          <w:sz w:val="24"/>
        </w:rPr>
        <w:t xml:space="preserve"> without knowing so and once the app makes it to the App Store, the Ghost begins to perform its malicious duties.</w:t>
      </w:r>
      <w:r>
        <w:rPr>
          <w:rFonts w:eastAsia="Times New Roman" w:cs="Times New Roman"/>
          <w:bCs/>
          <w:color w:val="1E2226"/>
          <w:spacing w:val="4"/>
          <w:kern w:val="36"/>
          <w:sz w:val="24"/>
        </w:rPr>
        <w:t xml:space="preserve"> </w:t>
      </w:r>
    </w:p>
    <w:p w:rsidR="0033153F" w:rsidRDefault="0033153F" w:rsidP="00054832">
      <w:pPr>
        <w:shd w:val="clear" w:color="auto" w:fill="FFFFFF"/>
        <w:spacing w:before="100" w:beforeAutospacing="1" w:after="100" w:afterAutospacing="1" w:line="240" w:lineRule="auto"/>
        <w:jc w:val="both"/>
        <w:outlineLvl w:val="0"/>
        <w:rPr>
          <w:rFonts w:eastAsia="Times New Roman" w:cs="Times New Roman"/>
          <w:bCs/>
          <w:i/>
          <w:color w:val="1E2226"/>
          <w:spacing w:val="4"/>
          <w:kern w:val="36"/>
          <w:sz w:val="24"/>
        </w:rPr>
      </w:pPr>
      <w:r w:rsidRPr="0033153F">
        <w:rPr>
          <w:rFonts w:eastAsia="Times New Roman" w:cs="Times New Roman"/>
          <w:bCs/>
          <w:i/>
          <w:color w:val="1E2226"/>
          <w:spacing w:val="4"/>
          <w:kern w:val="36"/>
          <w:sz w:val="24"/>
        </w:rPr>
        <w:t>Mobil</w:t>
      </w:r>
      <w:r w:rsidR="001962A6">
        <w:rPr>
          <w:rFonts w:eastAsia="Times New Roman" w:cs="Times New Roman"/>
          <w:bCs/>
          <w:i/>
          <w:color w:val="1E2226"/>
          <w:spacing w:val="4"/>
          <w:kern w:val="36"/>
          <w:sz w:val="24"/>
        </w:rPr>
        <w:t>e apps pose major malware threat</w:t>
      </w:r>
    </w:p>
    <w:p w:rsidR="00285988" w:rsidRDefault="00EA12C7" w:rsidP="00054832">
      <w:pPr>
        <w:shd w:val="clear" w:color="auto" w:fill="FFFFFF"/>
        <w:spacing w:before="100" w:beforeAutospacing="1" w:after="100" w:afterAutospacing="1" w:line="240" w:lineRule="auto"/>
        <w:jc w:val="both"/>
        <w:outlineLvl w:val="0"/>
        <w:rPr>
          <w:rFonts w:eastAsia="Times New Roman" w:cs="Times New Roman"/>
          <w:bCs/>
          <w:color w:val="1E2226"/>
          <w:spacing w:val="4"/>
          <w:kern w:val="36"/>
          <w:sz w:val="24"/>
        </w:rPr>
      </w:pPr>
      <w:r>
        <w:rPr>
          <w:rFonts w:eastAsia="Times New Roman" w:cs="Times New Roman"/>
          <w:bCs/>
          <w:color w:val="1E2226"/>
          <w:spacing w:val="4"/>
          <w:kern w:val="36"/>
          <w:sz w:val="24"/>
        </w:rPr>
        <w:t xml:space="preserve">And this is why mobile malware is different from conventional platforms. </w:t>
      </w:r>
      <w:r w:rsidR="001962A6">
        <w:rPr>
          <w:rFonts w:eastAsia="Times New Roman" w:cs="Times New Roman"/>
          <w:bCs/>
          <w:color w:val="1E2226"/>
          <w:spacing w:val="4"/>
          <w:kern w:val="36"/>
          <w:sz w:val="24"/>
        </w:rPr>
        <w:t>Just like traditional computer systems, clicking malicious links can infect a mobile device with malware</w:t>
      </w:r>
      <w:r w:rsidR="0033153F">
        <w:rPr>
          <w:rFonts w:eastAsia="Times New Roman" w:cs="Times New Roman"/>
          <w:bCs/>
          <w:color w:val="1E2226"/>
          <w:spacing w:val="4"/>
          <w:kern w:val="36"/>
          <w:sz w:val="24"/>
        </w:rPr>
        <w:t xml:space="preserve">. </w:t>
      </w:r>
      <w:r w:rsidR="001962A6">
        <w:rPr>
          <w:rFonts w:eastAsia="Times New Roman" w:cs="Times New Roman"/>
          <w:bCs/>
          <w:color w:val="1E2226"/>
          <w:spacing w:val="4"/>
          <w:kern w:val="36"/>
          <w:sz w:val="24"/>
        </w:rPr>
        <w:t xml:space="preserve">But it is the mobile application that poses real danger to mobile devices. When it comes to installing apps, we have many options, but not every option is safe. </w:t>
      </w:r>
      <w:r w:rsidR="00B6279E">
        <w:rPr>
          <w:rFonts w:eastAsia="Times New Roman" w:cs="Times New Roman"/>
          <w:bCs/>
          <w:color w:val="1E2226"/>
          <w:spacing w:val="4"/>
          <w:kern w:val="36"/>
          <w:sz w:val="24"/>
        </w:rPr>
        <w:t xml:space="preserve">One such option is </w:t>
      </w:r>
      <w:proofErr w:type="spellStart"/>
      <w:r w:rsidR="00B6279E">
        <w:rPr>
          <w:rFonts w:eastAsia="Times New Roman" w:cs="Times New Roman"/>
          <w:bCs/>
          <w:color w:val="1E2226"/>
          <w:spacing w:val="4"/>
          <w:kern w:val="36"/>
          <w:sz w:val="24"/>
        </w:rPr>
        <w:t>si</w:t>
      </w:r>
      <w:r w:rsidR="001962A6">
        <w:rPr>
          <w:rFonts w:eastAsia="Times New Roman" w:cs="Times New Roman"/>
          <w:bCs/>
          <w:color w:val="1E2226"/>
          <w:spacing w:val="4"/>
          <w:kern w:val="36"/>
          <w:sz w:val="24"/>
        </w:rPr>
        <w:t>deloading</w:t>
      </w:r>
      <w:proofErr w:type="spellEnd"/>
      <w:r w:rsidR="00B6279E">
        <w:rPr>
          <w:rFonts w:eastAsia="Times New Roman" w:cs="Times New Roman"/>
          <w:bCs/>
          <w:color w:val="1E2226"/>
          <w:spacing w:val="4"/>
          <w:kern w:val="36"/>
          <w:sz w:val="24"/>
        </w:rPr>
        <w:t>;</w:t>
      </w:r>
      <w:r w:rsidR="001962A6">
        <w:rPr>
          <w:rFonts w:eastAsia="Times New Roman" w:cs="Times New Roman"/>
          <w:bCs/>
          <w:color w:val="1E2226"/>
          <w:spacing w:val="4"/>
          <w:kern w:val="36"/>
          <w:sz w:val="24"/>
        </w:rPr>
        <w:t xml:space="preserve"> a process where Android users can install apps from sources other than the Play Store</w:t>
      </w:r>
      <w:r w:rsidR="00B6279E">
        <w:rPr>
          <w:rFonts w:eastAsia="Times New Roman" w:cs="Times New Roman"/>
          <w:bCs/>
          <w:color w:val="1E2226"/>
          <w:spacing w:val="4"/>
          <w:kern w:val="36"/>
          <w:sz w:val="24"/>
        </w:rPr>
        <w:t xml:space="preserve">. </w:t>
      </w:r>
      <w:r w:rsidR="001962A6">
        <w:rPr>
          <w:rFonts w:eastAsia="Times New Roman" w:cs="Times New Roman"/>
          <w:bCs/>
          <w:color w:val="1E2226"/>
          <w:spacing w:val="4"/>
          <w:kern w:val="36"/>
          <w:sz w:val="24"/>
        </w:rPr>
        <w:t xml:space="preserve"> </w:t>
      </w:r>
      <w:r w:rsidR="00B6279E">
        <w:rPr>
          <w:rFonts w:eastAsia="Times New Roman" w:cs="Times New Roman"/>
          <w:bCs/>
          <w:color w:val="1E2226"/>
          <w:spacing w:val="4"/>
          <w:kern w:val="36"/>
          <w:sz w:val="24"/>
        </w:rPr>
        <w:t xml:space="preserve">Third parties such as </w:t>
      </w:r>
      <w:proofErr w:type="spellStart"/>
      <w:r w:rsidR="00B6279E">
        <w:rPr>
          <w:rFonts w:eastAsia="Times New Roman" w:cs="Times New Roman"/>
          <w:bCs/>
          <w:color w:val="1E2226"/>
          <w:spacing w:val="4"/>
          <w:kern w:val="36"/>
          <w:sz w:val="24"/>
        </w:rPr>
        <w:t>Mobogenie</w:t>
      </w:r>
      <w:proofErr w:type="spellEnd"/>
      <w:r w:rsidR="00B6279E">
        <w:rPr>
          <w:rFonts w:eastAsia="Times New Roman" w:cs="Times New Roman"/>
          <w:bCs/>
          <w:color w:val="1E2226"/>
          <w:spacing w:val="4"/>
          <w:kern w:val="36"/>
          <w:sz w:val="24"/>
        </w:rPr>
        <w:t xml:space="preserve">, Amazon, </w:t>
      </w:r>
      <w:proofErr w:type="spellStart"/>
      <w:r w:rsidR="00B6279E">
        <w:rPr>
          <w:rFonts w:eastAsia="Times New Roman" w:cs="Times New Roman"/>
          <w:bCs/>
          <w:color w:val="1E2226"/>
          <w:spacing w:val="4"/>
          <w:kern w:val="36"/>
          <w:sz w:val="24"/>
        </w:rPr>
        <w:t>Appbrain</w:t>
      </w:r>
      <w:proofErr w:type="spellEnd"/>
      <w:r w:rsidR="00B6279E">
        <w:rPr>
          <w:rFonts w:eastAsia="Times New Roman" w:cs="Times New Roman"/>
          <w:bCs/>
          <w:color w:val="1E2226"/>
          <w:spacing w:val="4"/>
          <w:kern w:val="36"/>
          <w:sz w:val="24"/>
        </w:rPr>
        <w:t xml:space="preserve">, etc. offer applications that may not be available to users on the Play Store. Another option is to look for </w:t>
      </w:r>
      <w:proofErr w:type="spellStart"/>
      <w:r w:rsidR="00B6279E">
        <w:rPr>
          <w:rFonts w:eastAsia="Times New Roman" w:cs="Times New Roman"/>
          <w:bCs/>
          <w:color w:val="1E2226"/>
          <w:spacing w:val="4"/>
          <w:kern w:val="36"/>
          <w:sz w:val="24"/>
        </w:rPr>
        <w:t>Android.apk</w:t>
      </w:r>
      <w:proofErr w:type="spellEnd"/>
      <w:r w:rsidR="00B6279E">
        <w:rPr>
          <w:rFonts w:eastAsia="Times New Roman" w:cs="Times New Roman"/>
          <w:bCs/>
          <w:color w:val="1E2226"/>
          <w:spacing w:val="4"/>
          <w:kern w:val="36"/>
          <w:sz w:val="24"/>
        </w:rPr>
        <w:t xml:space="preserve"> files and find a multitude of applications. These options may seem convenient, but they also open doors for malicious software and compromise your mobile devices. For iOS, a device can invite malware once you install a malicious app from a source other than </w:t>
      </w:r>
      <w:proofErr w:type="spellStart"/>
      <w:r w:rsidR="00B6279E">
        <w:rPr>
          <w:rFonts w:eastAsia="Times New Roman" w:cs="Times New Roman"/>
          <w:bCs/>
          <w:color w:val="1E2226"/>
          <w:spacing w:val="4"/>
          <w:kern w:val="36"/>
          <w:sz w:val="24"/>
        </w:rPr>
        <w:t>AppStore</w:t>
      </w:r>
      <w:proofErr w:type="spellEnd"/>
      <w:r w:rsidR="00B6279E">
        <w:rPr>
          <w:rFonts w:eastAsia="Times New Roman" w:cs="Times New Roman"/>
          <w:bCs/>
          <w:color w:val="1E2226"/>
          <w:spacing w:val="4"/>
          <w:kern w:val="36"/>
          <w:sz w:val="24"/>
        </w:rPr>
        <w:t xml:space="preserve">. Even if you don’t jailbreak your iPhone and don’t </w:t>
      </w:r>
      <w:proofErr w:type="spellStart"/>
      <w:r w:rsidR="00B6279E">
        <w:rPr>
          <w:rFonts w:eastAsia="Times New Roman" w:cs="Times New Roman"/>
          <w:bCs/>
          <w:color w:val="1E2226"/>
          <w:spacing w:val="4"/>
          <w:kern w:val="36"/>
          <w:sz w:val="24"/>
        </w:rPr>
        <w:t>sideload</w:t>
      </w:r>
      <w:proofErr w:type="spellEnd"/>
      <w:r w:rsidR="00B6279E">
        <w:rPr>
          <w:rFonts w:eastAsia="Times New Roman" w:cs="Times New Roman"/>
          <w:bCs/>
          <w:color w:val="1E2226"/>
          <w:spacing w:val="4"/>
          <w:kern w:val="36"/>
          <w:sz w:val="24"/>
        </w:rPr>
        <w:t xml:space="preserve"> your Android device, you can still give way to malware inside your device. The latest example of this is </w:t>
      </w:r>
      <w:proofErr w:type="spellStart"/>
      <w:r w:rsidR="00B6279E">
        <w:rPr>
          <w:rFonts w:eastAsia="Times New Roman" w:cs="Times New Roman"/>
          <w:bCs/>
          <w:color w:val="1E2226"/>
          <w:spacing w:val="4"/>
          <w:kern w:val="36"/>
          <w:sz w:val="24"/>
        </w:rPr>
        <w:t>AceDeceiver</w:t>
      </w:r>
      <w:proofErr w:type="spellEnd"/>
      <w:r w:rsidR="00B6279E">
        <w:rPr>
          <w:rFonts w:eastAsia="Times New Roman" w:cs="Times New Roman"/>
          <w:bCs/>
          <w:color w:val="1E2226"/>
          <w:spacing w:val="4"/>
          <w:kern w:val="36"/>
          <w:sz w:val="24"/>
        </w:rPr>
        <w:t>, a malware that was spr</w:t>
      </w:r>
      <w:r>
        <w:rPr>
          <w:rFonts w:eastAsia="Times New Roman" w:cs="Times New Roman"/>
          <w:bCs/>
          <w:color w:val="1E2226"/>
          <w:spacing w:val="4"/>
          <w:kern w:val="36"/>
          <w:sz w:val="24"/>
        </w:rPr>
        <w:t>ead in early 2016 by</w:t>
      </w:r>
      <w:r w:rsidR="00B6279E">
        <w:rPr>
          <w:rFonts w:eastAsia="Times New Roman" w:cs="Times New Roman"/>
          <w:bCs/>
          <w:color w:val="1E2226"/>
          <w:spacing w:val="4"/>
          <w:kern w:val="36"/>
          <w:sz w:val="24"/>
        </w:rPr>
        <w:t xml:space="preserve"> apps </w:t>
      </w:r>
      <w:r>
        <w:rPr>
          <w:rFonts w:eastAsia="Times New Roman" w:cs="Times New Roman"/>
          <w:bCs/>
          <w:color w:val="1E2226"/>
          <w:spacing w:val="4"/>
          <w:kern w:val="36"/>
          <w:sz w:val="24"/>
        </w:rPr>
        <w:t xml:space="preserve">downloaded </w:t>
      </w:r>
      <w:r w:rsidR="00B6279E">
        <w:rPr>
          <w:rFonts w:eastAsia="Times New Roman" w:cs="Times New Roman"/>
          <w:bCs/>
          <w:color w:val="1E2226"/>
          <w:spacing w:val="4"/>
          <w:kern w:val="36"/>
          <w:sz w:val="24"/>
        </w:rPr>
        <w:t xml:space="preserve">from the </w:t>
      </w:r>
      <w:proofErr w:type="spellStart"/>
      <w:r w:rsidR="00B6279E">
        <w:rPr>
          <w:rFonts w:eastAsia="Times New Roman" w:cs="Times New Roman"/>
          <w:bCs/>
          <w:color w:val="1E2226"/>
          <w:spacing w:val="4"/>
          <w:kern w:val="36"/>
          <w:sz w:val="24"/>
        </w:rPr>
        <w:t>AppStore</w:t>
      </w:r>
      <w:proofErr w:type="spellEnd"/>
      <w:r w:rsidR="00B6279E">
        <w:rPr>
          <w:rFonts w:eastAsia="Times New Roman" w:cs="Times New Roman"/>
          <w:bCs/>
          <w:color w:val="1E2226"/>
          <w:spacing w:val="4"/>
          <w:kern w:val="36"/>
          <w:sz w:val="24"/>
        </w:rPr>
        <w:t>.</w:t>
      </w:r>
    </w:p>
    <w:p w:rsidR="00EA12C7" w:rsidRPr="00EA12C7" w:rsidRDefault="00285988" w:rsidP="00700D7D">
      <w:pPr>
        <w:shd w:val="clear" w:color="auto" w:fill="FFFFFF"/>
        <w:spacing w:before="100" w:beforeAutospacing="1" w:after="100" w:afterAutospacing="1" w:line="240" w:lineRule="auto"/>
        <w:jc w:val="both"/>
        <w:outlineLvl w:val="0"/>
        <w:rPr>
          <w:rFonts w:eastAsia="Times New Roman" w:cs="Times New Roman"/>
          <w:bCs/>
          <w:color w:val="1E2226"/>
          <w:spacing w:val="4"/>
          <w:kern w:val="36"/>
          <w:sz w:val="24"/>
        </w:rPr>
      </w:pPr>
      <w:r>
        <w:rPr>
          <w:rFonts w:eastAsia="Times New Roman" w:cs="Times New Roman"/>
          <w:bCs/>
          <w:color w:val="1E2226"/>
          <w:spacing w:val="4"/>
          <w:kern w:val="36"/>
          <w:sz w:val="24"/>
        </w:rPr>
        <w:t>Enterprises need to invest in mobile app security testing and security awareness</w:t>
      </w:r>
      <w:r w:rsidR="00B6279E">
        <w:rPr>
          <w:rFonts w:eastAsia="Times New Roman" w:cs="Times New Roman"/>
          <w:bCs/>
          <w:color w:val="1E2226"/>
          <w:spacing w:val="4"/>
          <w:kern w:val="36"/>
          <w:sz w:val="24"/>
        </w:rPr>
        <w:t xml:space="preserve"> </w:t>
      </w:r>
      <w:r>
        <w:rPr>
          <w:rFonts w:eastAsia="Times New Roman" w:cs="Times New Roman"/>
          <w:bCs/>
          <w:color w:val="1E2226"/>
          <w:spacing w:val="4"/>
          <w:kern w:val="36"/>
          <w:sz w:val="24"/>
        </w:rPr>
        <w:t xml:space="preserve">training of its employees to follow best practices. </w:t>
      </w:r>
      <w:r w:rsidR="00700D7D">
        <w:rPr>
          <w:rFonts w:eastAsia="Times New Roman" w:cs="Times New Roman"/>
          <w:bCs/>
          <w:color w:val="1E2226"/>
          <w:spacing w:val="4"/>
          <w:kern w:val="36"/>
          <w:sz w:val="24"/>
        </w:rPr>
        <w:t>Best practices</w:t>
      </w:r>
      <w:r w:rsidR="00EA12C7">
        <w:rPr>
          <w:rFonts w:eastAsia="Times New Roman" w:cs="Times New Roman"/>
          <w:bCs/>
          <w:color w:val="1E2226"/>
          <w:spacing w:val="4"/>
          <w:kern w:val="36"/>
          <w:sz w:val="24"/>
        </w:rPr>
        <w:t xml:space="preserve"> also</w:t>
      </w:r>
      <w:bookmarkStart w:id="0" w:name="_GoBack"/>
      <w:bookmarkEnd w:id="0"/>
      <w:r w:rsidR="00700D7D">
        <w:rPr>
          <w:rFonts w:eastAsia="Times New Roman" w:cs="Times New Roman"/>
          <w:bCs/>
          <w:color w:val="1E2226"/>
          <w:spacing w:val="4"/>
          <w:kern w:val="36"/>
          <w:sz w:val="24"/>
        </w:rPr>
        <w:t xml:space="preserve"> include mandating</w:t>
      </w:r>
      <w:r>
        <w:rPr>
          <w:rFonts w:eastAsia="Times New Roman" w:cs="Times New Roman"/>
          <w:bCs/>
          <w:color w:val="1E2226"/>
          <w:spacing w:val="4"/>
          <w:kern w:val="36"/>
          <w:sz w:val="24"/>
        </w:rPr>
        <w:t xml:space="preserve"> the installation of apps from official application stores only, such as Google’s Play Store and Apple’s </w:t>
      </w:r>
      <w:proofErr w:type="spellStart"/>
      <w:r>
        <w:rPr>
          <w:rFonts w:eastAsia="Times New Roman" w:cs="Times New Roman"/>
          <w:bCs/>
          <w:color w:val="1E2226"/>
          <w:spacing w:val="4"/>
          <w:kern w:val="36"/>
          <w:sz w:val="24"/>
        </w:rPr>
        <w:t>AppStore</w:t>
      </w:r>
      <w:proofErr w:type="spellEnd"/>
      <w:r>
        <w:rPr>
          <w:rFonts w:eastAsia="Times New Roman" w:cs="Times New Roman"/>
          <w:bCs/>
          <w:color w:val="1E2226"/>
          <w:spacing w:val="4"/>
          <w:kern w:val="36"/>
          <w:sz w:val="24"/>
        </w:rPr>
        <w:t xml:space="preserve">. </w:t>
      </w:r>
      <w:r w:rsidR="00700D7D">
        <w:rPr>
          <w:rFonts w:eastAsia="Times New Roman" w:cs="Times New Roman"/>
          <w:bCs/>
          <w:color w:val="1E2226"/>
          <w:spacing w:val="4"/>
          <w:kern w:val="36"/>
          <w:sz w:val="24"/>
        </w:rPr>
        <w:t>They can also use market-leading solutions</w:t>
      </w:r>
      <w:r w:rsidR="00EA12C7">
        <w:rPr>
          <w:rFonts w:eastAsia="Times New Roman" w:cs="Times New Roman"/>
          <w:bCs/>
          <w:color w:val="1E2226"/>
          <w:spacing w:val="4"/>
          <w:kern w:val="36"/>
          <w:sz w:val="24"/>
        </w:rPr>
        <w:t xml:space="preserve">. However, not all apps require the same level of mobile app security testing and organizations need to identify the ones that require additional security. </w:t>
      </w:r>
    </w:p>
    <w:sectPr w:rsidR="00EA12C7" w:rsidRPr="00EA1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3D54F5"/>
    <w:multiLevelType w:val="multilevel"/>
    <w:tmpl w:val="229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72"/>
    <w:rsid w:val="00054832"/>
    <w:rsid w:val="001962A6"/>
    <w:rsid w:val="00285988"/>
    <w:rsid w:val="0033153F"/>
    <w:rsid w:val="00431B48"/>
    <w:rsid w:val="005D0AE1"/>
    <w:rsid w:val="00700D7D"/>
    <w:rsid w:val="00767F72"/>
    <w:rsid w:val="00914A52"/>
    <w:rsid w:val="00B6279E"/>
    <w:rsid w:val="00BB5884"/>
    <w:rsid w:val="00DC70B6"/>
    <w:rsid w:val="00EA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017B4-82BB-4FFE-84AC-62BD39F2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7F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F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7F72"/>
    <w:rPr>
      <w:color w:val="0000FF"/>
      <w:u w:val="single"/>
    </w:rPr>
  </w:style>
  <w:style w:type="character" w:customStyle="1" w:styleId="apple-converted-space">
    <w:name w:val="apple-converted-space"/>
    <w:basedOn w:val="DefaultParagraphFont"/>
    <w:rsid w:val="00767F72"/>
  </w:style>
  <w:style w:type="character" w:customStyle="1" w:styleId="Heading1Char">
    <w:name w:val="Heading 1 Char"/>
    <w:basedOn w:val="DefaultParagraphFont"/>
    <w:link w:val="Heading1"/>
    <w:uiPriority w:val="9"/>
    <w:rsid w:val="00767F7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72927">
      <w:bodyDiv w:val="1"/>
      <w:marLeft w:val="0"/>
      <w:marRight w:val="0"/>
      <w:marTop w:val="0"/>
      <w:marBottom w:val="0"/>
      <w:divBdr>
        <w:top w:val="none" w:sz="0" w:space="0" w:color="auto"/>
        <w:left w:val="none" w:sz="0" w:space="0" w:color="auto"/>
        <w:bottom w:val="none" w:sz="0" w:space="0" w:color="auto"/>
        <w:right w:val="none" w:sz="0" w:space="0" w:color="auto"/>
      </w:divBdr>
    </w:div>
    <w:div w:id="574319074">
      <w:bodyDiv w:val="1"/>
      <w:marLeft w:val="0"/>
      <w:marRight w:val="0"/>
      <w:marTop w:val="0"/>
      <w:marBottom w:val="0"/>
      <w:divBdr>
        <w:top w:val="none" w:sz="0" w:space="0" w:color="auto"/>
        <w:left w:val="none" w:sz="0" w:space="0" w:color="auto"/>
        <w:bottom w:val="none" w:sz="0" w:space="0" w:color="auto"/>
        <w:right w:val="none" w:sz="0" w:space="0" w:color="auto"/>
      </w:divBdr>
    </w:div>
    <w:div w:id="755591339">
      <w:bodyDiv w:val="1"/>
      <w:marLeft w:val="0"/>
      <w:marRight w:val="0"/>
      <w:marTop w:val="0"/>
      <w:marBottom w:val="0"/>
      <w:divBdr>
        <w:top w:val="none" w:sz="0" w:space="0" w:color="auto"/>
        <w:left w:val="none" w:sz="0" w:space="0" w:color="auto"/>
        <w:bottom w:val="none" w:sz="0" w:space="0" w:color="auto"/>
        <w:right w:val="none" w:sz="0" w:space="0" w:color="auto"/>
      </w:divBdr>
      <w:divsChild>
        <w:div w:id="2024086931">
          <w:marLeft w:val="0"/>
          <w:marRight w:val="0"/>
          <w:marTop w:val="0"/>
          <w:marBottom w:val="0"/>
          <w:divBdr>
            <w:top w:val="none" w:sz="0" w:space="0" w:color="auto"/>
            <w:left w:val="none" w:sz="0" w:space="0" w:color="auto"/>
            <w:bottom w:val="none" w:sz="0" w:space="0" w:color="auto"/>
            <w:right w:val="none" w:sz="0" w:space="0" w:color="auto"/>
          </w:divBdr>
          <w:divsChild>
            <w:div w:id="458644573">
              <w:marLeft w:val="0"/>
              <w:marRight w:val="0"/>
              <w:marTop w:val="0"/>
              <w:marBottom w:val="0"/>
              <w:divBdr>
                <w:top w:val="single" w:sz="6" w:space="0" w:color="CCCCCC"/>
                <w:left w:val="single" w:sz="6" w:space="0" w:color="CCCCCC"/>
                <w:bottom w:val="single" w:sz="6" w:space="0" w:color="CCCCCC"/>
                <w:right w:val="single" w:sz="6" w:space="0" w:color="CCCCCC"/>
              </w:divBdr>
              <w:divsChild>
                <w:div w:id="18457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8</cp:revision>
  <dcterms:created xsi:type="dcterms:W3CDTF">2016-10-09T20:21:00Z</dcterms:created>
  <dcterms:modified xsi:type="dcterms:W3CDTF">2016-10-10T18:47:00Z</dcterms:modified>
</cp:coreProperties>
</file>