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24678" w:rsidRPr="000036DF" w:rsidRDefault="00C81DF9" w:rsidP="000036DF">
      <w:pPr>
        <w:jc w:val="center"/>
        <w:rPr>
          <w:b/>
          <w:sz w:val="36"/>
        </w:rPr>
      </w:pPr>
      <w:r w:rsidRPr="000036DF">
        <w:rPr>
          <w:b/>
          <w:sz w:val="36"/>
        </w:rPr>
        <w:t>Introduction to PCI DSS</w:t>
      </w:r>
    </w:p>
    <w:p w:rsidR="001847A2" w:rsidRPr="000036DF" w:rsidRDefault="00681CB0" w:rsidP="00C42843">
      <w:pPr>
        <w:jc w:val="both"/>
        <w:rPr>
          <w:rFonts w:cstheme="minorHAnsi"/>
          <w:sz w:val="24"/>
          <w:szCs w:val="24"/>
        </w:rPr>
      </w:pPr>
      <w:r w:rsidRPr="000036DF">
        <w:rPr>
          <w:rFonts w:cstheme="minorHAnsi"/>
          <w:sz w:val="24"/>
          <w:szCs w:val="24"/>
        </w:rPr>
        <w:t>The</w:t>
      </w:r>
      <w:r w:rsidR="00C42843" w:rsidRPr="000036DF">
        <w:rPr>
          <w:rFonts w:cstheme="minorHAnsi"/>
          <w:sz w:val="24"/>
          <w:szCs w:val="24"/>
        </w:rPr>
        <w:t xml:space="preserve"> Payment Card Industry – Data </w:t>
      </w:r>
      <w:r w:rsidR="001847A2" w:rsidRPr="000036DF">
        <w:rPr>
          <w:rFonts w:cstheme="minorHAnsi"/>
          <w:sz w:val="24"/>
          <w:szCs w:val="24"/>
        </w:rPr>
        <w:t>Security Standard</w:t>
      </w:r>
      <w:r w:rsidRPr="000036DF">
        <w:rPr>
          <w:rFonts w:cstheme="minorHAnsi"/>
          <w:sz w:val="24"/>
          <w:szCs w:val="24"/>
        </w:rPr>
        <w:t xml:space="preserve"> (PCI – DSS) </w:t>
      </w:r>
      <w:r w:rsidR="00C42843" w:rsidRPr="000036DF">
        <w:rPr>
          <w:rFonts w:cstheme="minorHAnsi"/>
          <w:sz w:val="24"/>
          <w:szCs w:val="24"/>
        </w:rPr>
        <w:t>consist</w:t>
      </w:r>
      <w:r w:rsidR="001847A2" w:rsidRPr="000036DF">
        <w:rPr>
          <w:rFonts w:cstheme="minorHAnsi"/>
          <w:sz w:val="24"/>
          <w:szCs w:val="24"/>
        </w:rPr>
        <w:t>s</w:t>
      </w:r>
      <w:r w:rsidR="00C42843" w:rsidRPr="000036DF">
        <w:rPr>
          <w:rFonts w:cstheme="minorHAnsi"/>
          <w:sz w:val="24"/>
          <w:szCs w:val="24"/>
        </w:rPr>
        <w:t xml:space="preserve"> of a minimum set of necessary requirements that every merchant and/or service provider must meet in order to protect </w:t>
      </w:r>
      <w:r w:rsidR="001847A2" w:rsidRPr="000036DF">
        <w:rPr>
          <w:rFonts w:cstheme="minorHAnsi"/>
          <w:sz w:val="24"/>
          <w:szCs w:val="24"/>
        </w:rPr>
        <w:t xml:space="preserve">the </w:t>
      </w:r>
      <w:r w:rsidR="00C42843" w:rsidRPr="000036DF">
        <w:rPr>
          <w:rFonts w:cstheme="minorHAnsi"/>
          <w:sz w:val="24"/>
          <w:szCs w:val="24"/>
        </w:rPr>
        <w:t>cardholder data</w:t>
      </w:r>
      <w:r w:rsidR="001847A2" w:rsidRPr="000036DF">
        <w:rPr>
          <w:rFonts w:cstheme="minorHAnsi"/>
          <w:sz w:val="24"/>
          <w:szCs w:val="24"/>
        </w:rPr>
        <w:t xml:space="preserve"> of their customers</w:t>
      </w:r>
      <w:r w:rsidR="00C42843" w:rsidRPr="000036DF">
        <w:rPr>
          <w:rFonts w:cstheme="minorHAnsi"/>
          <w:sz w:val="24"/>
          <w:szCs w:val="24"/>
        </w:rPr>
        <w:t xml:space="preserve">. </w:t>
      </w:r>
      <w:r w:rsidR="001847A2" w:rsidRPr="000036DF">
        <w:rPr>
          <w:rFonts w:cstheme="minorHAnsi"/>
          <w:sz w:val="24"/>
          <w:szCs w:val="24"/>
        </w:rPr>
        <w:t>This standard has</w:t>
      </w:r>
      <w:r w:rsidRPr="000036DF">
        <w:rPr>
          <w:rFonts w:cstheme="minorHAnsi"/>
          <w:sz w:val="24"/>
          <w:szCs w:val="24"/>
        </w:rPr>
        <w:t xml:space="preserve"> been formulat</w:t>
      </w:r>
      <w:r w:rsidR="001847A2" w:rsidRPr="000036DF">
        <w:rPr>
          <w:rFonts w:cstheme="minorHAnsi"/>
          <w:sz w:val="24"/>
          <w:szCs w:val="24"/>
        </w:rPr>
        <w:t>ed by the PCI Security Standard</w:t>
      </w:r>
      <w:r w:rsidRPr="000036DF">
        <w:rPr>
          <w:rFonts w:cstheme="minorHAnsi"/>
          <w:sz w:val="24"/>
          <w:szCs w:val="24"/>
        </w:rPr>
        <w:t xml:space="preserve"> Council which was formed by the five major card companies </w:t>
      </w:r>
      <w:r w:rsidRPr="000036DF">
        <w:rPr>
          <w:rFonts w:cstheme="minorHAnsi"/>
          <w:sz w:val="24"/>
          <w:szCs w:val="24"/>
          <w:shd w:val="clear" w:color="auto" w:fill="FFFFFF"/>
        </w:rPr>
        <w:t>MasterCard, American Express,</w:t>
      </w:r>
      <w:r w:rsidR="001847A2" w:rsidRPr="000036DF">
        <w:rPr>
          <w:rFonts w:cstheme="minorHAnsi"/>
          <w:sz w:val="24"/>
          <w:szCs w:val="24"/>
          <w:shd w:val="clear" w:color="auto" w:fill="FFFFFF"/>
        </w:rPr>
        <w:t xml:space="preserve"> VISA, JCB and </w:t>
      </w:r>
      <w:r w:rsidRPr="000036DF">
        <w:rPr>
          <w:rFonts w:cstheme="minorHAnsi"/>
          <w:sz w:val="24"/>
          <w:szCs w:val="24"/>
          <w:shd w:val="clear" w:color="auto" w:fill="FFFFFF"/>
        </w:rPr>
        <w:t>Discover. This set of requirements serves as a guideline to ensure the protection and security of their card information. C</w:t>
      </w:r>
      <w:r w:rsidRPr="000036DF">
        <w:rPr>
          <w:rFonts w:cstheme="minorHAnsi"/>
          <w:sz w:val="24"/>
          <w:szCs w:val="24"/>
        </w:rPr>
        <w:t xml:space="preserve">ompliance to the PCI DSS is mandatory for </w:t>
      </w:r>
      <w:r w:rsidR="00876931" w:rsidRPr="000036DF">
        <w:rPr>
          <w:rFonts w:cstheme="minorHAnsi"/>
          <w:sz w:val="24"/>
          <w:szCs w:val="24"/>
        </w:rPr>
        <w:t>all organizations that store, process and transmit cardholder data</w:t>
      </w:r>
      <w:r w:rsidRPr="000036DF">
        <w:rPr>
          <w:rFonts w:cstheme="minorHAnsi"/>
          <w:sz w:val="24"/>
          <w:szCs w:val="24"/>
        </w:rPr>
        <w:t xml:space="preserve"> in order to allow their users t</w:t>
      </w:r>
      <w:r w:rsidR="001847A2" w:rsidRPr="000036DF">
        <w:rPr>
          <w:rFonts w:cstheme="minorHAnsi"/>
          <w:sz w:val="24"/>
          <w:szCs w:val="24"/>
        </w:rPr>
        <w:t>o carry out secure card transactions.</w:t>
      </w:r>
    </w:p>
    <w:p w:rsidR="001847A2" w:rsidRPr="000036DF" w:rsidRDefault="008E22C8" w:rsidP="00C42843">
      <w:pPr>
        <w:jc w:val="both"/>
        <w:rPr>
          <w:rFonts w:cstheme="minorHAnsi"/>
          <w:b/>
          <w:sz w:val="24"/>
          <w:szCs w:val="24"/>
        </w:rPr>
      </w:pPr>
      <w:r w:rsidRPr="000036DF">
        <w:rPr>
          <w:rFonts w:cstheme="minorHAnsi"/>
          <w:b/>
          <w:sz w:val="24"/>
          <w:szCs w:val="24"/>
        </w:rPr>
        <w:t>Purpose of PCI DSS</w:t>
      </w:r>
    </w:p>
    <w:p w:rsidR="00876931" w:rsidRPr="000036DF" w:rsidRDefault="00876931" w:rsidP="00C42843">
      <w:pPr>
        <w:jc w:val="both"/>
        <w:rPr>
          <w:rFonts w:cstheme="minorHAnsi"/>
          <w:sz w:val="24"/>
          <w:szCs w:val="24"/>
        </w:rPr>
      </w:pPr>
      <w:r w:rsidRPr="000036DF">
        <w:rPr>
          <w:rFonts w:cstheme="minorHAnsi"/>
          <w:sz w:val="24"/>
          <w:szCs w:val="24"/>
        </w:rPr>
        <w:t>The basic purpose of implementing the PCI DSS is to prevent any compromise of cardholder information at the hands of a malicious user. It helps merchants to protect their clients from facing any fraud over the internet</w:t>
      </w:r>
      <w:r w:rsidR="00AB051F">
        <w:rPr>
          <w:rFonts w:cstheme="minorHAnsi"/>
          <w:sz w:val="24"/>
          <w:szCs w:val="24"/>
        </w:rPr>
        <w:t>,</w:t>
      </w:r>
      <w:r w:rsidRPr="000036DF">
        <w:rPr>
          <w:rFonts w:cstheme="minorHAnsi"/>
          <w:sz w:val="24"/>
          <w:szCs w:val="24"/>
        </w:rPr>
        <w:t xml:space="preserve"> or in day to day credit card transactions by fulfilling all the requirements. By having a proactive approach towards the security of cardholder data, merchants decrease the probability of any potential online theft, fraud and security breach, which in turn helps prevent them from undergoing financial loss in the long run.</w:t>
      </w:r>
    </w:p>
    <w:p w:rsidR="00F95169" w:rsidRPr="000036DF" w:rsidRDefault="00F95169" w:rsidP="00F95169">
      <w:pPr>
        <w:jc w:val="both"/>
        <w:rPr>
          <w:rFonts w:cstheme="minorHAnsi"/>
          <w:b/>
          <w:sz w:val="24"/>
          <w:szCs w:val="24"/>
        </w:rPr>
      </w:pPr>
      <w:r w:rsidRPr="000036DF">
        <w:rPr>
          <w:rFonts w:cstheme="minorHAnsi"/>
          <w:b/>
          <w:color w:val="333333"/>
          <w:sz w:val="24"/>
          <w:szCs w:val="24"/>
          <w:shd w:val="clear" w:color="auto" w:fill="FFFFFF"/>
        </w:rPr>
        <w:t>Basic Requirements of PCI DSS</w:t>
      </w:r>
    </w:p>
    <w:p w:rsidR="00F95169" w:rsidRPr="000036DF" w:rsidRDefault="00F95169" w:rsidP="00C42843">
      <w:pPr>
        <w:jc w:val="both"/>
        <w:rPr>
          <w:rFonts w:cstheme="minorHAnsi"/>
          <w:sz w:val="24"/>
          <w:szCs w:val="24"/>
        </w:rPr>
      </w:pPr>
      <w:r w:rsidRPr="000036DF">
        <w:rPr>
          <w:rFonts w:cstheme="minorHAnsi"/>
          <w:sz w:val="24"/>
          <w:szCs w:val="24"/>
        </w:rPr>
        <w:t xml:space="preserve">The PCI Data Security Standard consists of 12 requirements that have been laid down under 6 different categories. </w:t>
      </w:r>
    </w:p>
    <w:tbl>
      <w:tblPr>
        <w:tblStyle w:val="TableGrid"/>
        <w:tblW w:w="0" w:type="auto"/>
        <w:tblLook w:val="04A0"/>
      </w:tblPr>
      <w:tblGrid>
        <w:gridCol w:w="2898"/>
        <w:gridCol w:w="6678"/>
      </w:tblGrid>
      <w:tr w:rsidR="008E36C4" w:rsidRPr="000036DF" w:rsidTr="008E36C4">
        <w:tc>
          <w:tcPr>
            <w:tcW w:w="2898" w:type="dxa"/>
          </w:tcPr>
          <w:p w:rsidR="008E36C4" w:rsidRPr="000036DF" w:rsidRDefault="001B5124" w:rsidP="00C42843">
            <w:pPr>
              <w:jc w:val="both"/>
              <w:rPr>
                <w:rFonts w:cstheme="minorHAnsi"/>
                <w:b/>
                <w:sz w:val="24"/>
                <w:szCs w:val="24"/>
              </w:rPr>
            </w:pPr>
            <w:r w:rsidRPr="000036DF">
              <w:rPr>
                <w:rFonts w:cstheme="minorHAnsi"/>
                <w:b/>
                <w:sz w:val="24"/>
                <w:szCs w:val="24"/>
              </w:rPr>
              <w:t>Objectives</w:t>
            </w:r>
          </w:p>
        </w:tc>
        <w:tc>
          <w:tcPr>
            <w:tcW w:w="6678" w:type="dxa"/>
          </w:tcPr>
          <w:p w:rsidR="008E36C4" w:rsidRPr="000036DF" w:rsidRDefault="008E36C4" w:rsidP="00C42843">
            <w:pPr>
              <w:jc w:val="both"/>
              <w:rPr>
                <w:rFonts w:cstheme="minorHAnsi"/>
                <w:b/>
                <w:sz w:val="24"/>
                <w:szCs w:val="24"/>
              </w:rPr>
            </w:pPr>
            <w:r w:rsidRPr="000036DF">
              <w:rPr>
                <w:rFonts w:cstheme="minorHAnsi"/>
                <w:b/>
                <w:sz w:val="24"/>
                <w:szCs w:val="24"/>
              </w:rPr>
              <w:t>PCI DSS Requirements</w:t>
            </w:r>
          </w:p>
        </w:tc>
      </w:tr>
      <w:tr w:rsidR="008E36C4" w:rsidRPr="000036DF" w:rsidTr="008E36C4">
        <w:tc>
          <w:tcPr>
            <w:tcW w:w="2898" w:type="dxa"/>
            <w:vMerge w:val="restart"/>
          </w:tcPr>
          <w:p w:rsidR="008E36C4" w:rsidRPr="000036DF" w:rsidRDefault="008E36C4" w:rsidP="00AB051F">
            <w:pPr>
              <w:rPr>
                <w:rFonts w:cstheme="minorHAnsi"/>
                <w:sz w:val="24"/>
                <w:szCs w:val="24"/>
              </w:rPr>
            </w:pPr>
            <w:r w:rsidRPr="000036DF">
              <w:rPr>
                <w:rFonts w:cstheme="minorHAnsi"/>
                <w:sz w:val="24"/>
                <w:szCs w:val="24"/>
              </w:rPr>
              <w:t>Build and Maintain a Secure Network and Systems</w:t>
            </w:r>
          </w:p>
        </w:tc>
        <w:tc>
          <w:tcPr>
            <w:tcW w:w="6678" w:type="dxa"/>
          </w:tcPr>
          <w:p w:rsidR="008E36C4" w:rsidRPr="000036DF" w:rsidRDefault="008E36C4" w:rsidP="008E36C4">
            <w:pPr>
              <w:pStyle w:val="ListParagraph"/>
              <w:numPr>
                <w:ilvl w:val="0"/>
                <w:numId w:val="2"/>
              </w:numPr>
              <w:jc w:val="both"/>
              <w:rPr>
                <w:rFonts w:cstheme="minorHAnsi"/>
                <w:sz w:val="24"/>
                <w:szCs w:val="24"/>
              </w:rPr>
            </w:pPr>
            <w:r w:rsidRPr="000036DF">
              <w:rPr>
                <w:rFonts w:cstheme="minorHAnsi"/>
                <w:sz w:val="24"/>
                <w:szCs w:val="24"/>
              </w:rPr>
              <w:t>Install and maintain a firewall configuration to protect cardholder data</w:t>
            </w:r>
          </w:p>
        </w:tc>
      </w:tr>
      <w:tr w:rsidR="008E36C4" w:rsidRPr="000036DF" w:rsidTr="008E36C4">
        <w:tc>
          <w:tcPr>
            <w:tcW w:w="2898" w:type="dxa"/>
            <w:vMerge/>
          </w:tcPr>
          <w:p w:rsidR="008E36C4" w:rsidRPr="000036DF" w:rsidRDefault="008E36C4" w:rsidP="00AB051F">
            <w:pPr>
              <w:rPr>
                <w:rFonts w:cstheme="minorHAnsi"/>
                <w:sz w:val="24"/>
                <w:szCs w:val="24"/>
              </w:rPr>
            </w:pPr>
          </w:p>
        </w:tc>
        <w:tc>
          <w:tcPr>
            <w:tcW w:w="6678" w:type="dxa"/>
          </w:tcPr>
          <w:p w:rsidR="008E36C4" w:rsidRPr="000036DF" w:rsidRDefault="008E36C4" w:rsidP="008E36C4">
            <w:pPr>
              <w:pStyle w:val="ListParagraph"/>
              <w:numPr>
                <w:ilvl w:val="0"/>
                <w:numId w:val="2"/>
              </w:numPr>
              <w:jc w:val="both"/>
              <w:rPr>
                <w:rFonts w:cstheme="minorHAnsi"/>
                <w:sz w:val="24"/>
                <w:szCs w:val="24"/>
              </w:rPr>
            </w:pPr>
            <w:r w:rsidRPr="000036DF">
              <w:rPr>
                <w:rFonts w:cstheme="minorHAnsi"/>
                <w:sz w:val="24"/>
                <w:szCs w:val="24"/>
              </w:rPr>
              <w:t>Do not use vendor-supplied defaults for system passwords and other security parameter</w:t>
            </w:r>
          </w:p>
        </w:tc>
      </w:tr>
      <w:tr w:rsidR="008E36C4" w:rsidRPr="000036DF" w:rsidTr="008E36C4">
        <w:tc>
          <w:tcPr>
            <w:tcW w:w="2898" w:type="dxa"/>
            <w:vMerge w:val="restart"/>
          </w:tcPr>
          <w:p w:rsidR="008E36C4" w:rsidRPr="000036DF" w:rsidRDefault="008E36C4" w:rsidP="00AB051F">
            <w:pPr>
              <w:rPr>
                <w:rFonts w:cstheme="minorHAnsi"/>
                <w:sz w:val="24"/>
                <w:szCs w:val="24"/>
              </w:rPr>
            </w:pPr>
            <w:r w:rsidRPr="000036DF">
              <w:rPr>
                <w:rFonts w:cstheme="minorHAnsi"/>
                <w:sz w:val="24"/>
                <w:szCs w:val="24"/>
              </w:rPr>
              <w:t>Protect Cardholder Data</w:t>
            </w:r>
          </w:p>
        </w:tc>
        <w:tc>
          <w:tcPr>
            <w:tcW w:w="6678" w:type="dxa"/>
          </w:tcPr>
          <w:p w:rsidR="008E36C4" w:rsidRPr="000036DF" w:rsidRDefault="008E36C4" w:rsidP="008E36C4">
            <w:pPr>
              <w:pStyle w:val="ListParagraph"/>
              <w:numPr>
                <w:ilvl w:val="0"/>
                <w:numId w:val="2"/>
              </w:numPr>
              <w:jc w:val="both"/>
              <w:rPr>
                <w:rFonts w:cstheme="minorHAnsi"/>
                <w:sz w:val="24"/>
                <w:szCs w:val="24"/>
              </w:rPr>
            </w:pPr>
            <w:r w:rsidRPr="000036DF">
              <w:rPr>
                <w:rFonts w:cstheme="minorHAnsi"/>
                <w:sz w:val="24"/>
                <w:szCs w:val="24"/>
              </w:rPr>
              <w:t>Protect stored cardholder data</w:t>
            </w:r>
          </w:p>
        </w:tc>
      </w:tr>
      <w:tr w:rsidR="008E36C4" w:rsidRPr="000036DF" w:rsidTr="008E36C4">
        <w:tc>
          <w:tcPr>
            <w:tcW w:w="2898" w:type="dxa"/>
            <w:vMerge/>
          </w:tcPr>
          <w:p w:rsidR="008E36C4" w:rsidRPr="000036DF" w:rsidRDefault="008E36C4" w:rsidP="00AB051F">
            <w:pPr>
              <w:rPr>
                <w:rFonts w:cstheme="minorHAnsi"/>
                <w:sz w:val="24"/>
                <w:szCs w:val="24"/>
              </w:rPr>
            </w:pPr>
          </w:p>
        </w:tc>
        <w:tc>
          <w:tcPr>
            <w:tcW w:w="6678" w:type="dxa"/>
          </w:tcPr>
          <w:p w:rsidR="008E36C4" w:rsidRPr="000036DF" w:rsidRDefault="008E36C4" w:rsidP="008E36C4">
            <w:pPr>
              <w:pStyle w:val="ListParagraph"/>
              <w:numPr>
                <w:ilvl w:val="0"/>
                <w:numId w:val="2"/>
              </w:numPr>
              <w:jc w:val="both"/>
              <w:rPr>
                <w:rFonts w:cstheme="minorHAnsi"/>
                <w:sz w:val="24"/>
                <w:szCs w:val="24"/>
              </w:rPr>
            </w:pPr>
            <w:r w:rsidRPr="000036DF">
              <w:rPr>
                <w:rFonts w:cstheme="minorHAnsi"/>
                <w:sz w:val="24"/>
                <w:szCs w:val="24"/>
              </w:rPr>
              <w:t>Encrypt transmission of cardholder data across open, public networks</w:t>
            </w:r>
          </w:p>
        </w:tc>
      </w:tr>
      <w:tr w:rsidR="008E36C4" w:rsidRPr="000036DF" w:rsidTr="008E36C4">
        <w:tc>
          <w:tcPr>
            <w:tcW w:w="2898" w:type="dxa"/>
            <w:vMerge w:val="restart"/>
          </w:tcPr>
          <w:p w:rsidR="008E36C4" w:rsidRPr="000036DF" w:rsidRDefault="008E36C4" w:rsidP="00AB051F">
            <w:pPr>
              <w:rPr>
                <w:rFonts w:cstheme="minorHAnsi"/>
                <w:sz w:val="24"/>
                <w:szCs w:val="24"/>
              </w:rPr>
            </w:pPr>
            <w:r w:rsidRPr="000036DF">
              <w:rPr>
                <w:rFonts w:cstheme="minorHAnsi"/>
                <w:sz w:val="24"/>
                <w:szCs w:val="24"/>
              </w:rPr>
              <w:t>Maintain a Vulnerability Management Program</w:t>
            </w:r>
          </w:p>
        </w:tc>
        <w:tc>
          <w:tcPr>
            <w:tcW w:w="6678" w:type="dxa"/>
          </w:tcPr>
          <w:p w:rsidR="008E36C4" w:rsidRPr="000036DF" w:rsidRDefault="000969FE" w:rsidP="008E36C4">
            <w:pPr>
              <w:pStyle w:val="ListParagraph"/>
              <w:numPr>
                <w:ilvl w:val="0"/>
                <w:numId w:val="2"/>
              </w:numPr>
              <w:jc w:val="both"/>
              <w:rPr>
                <w:rFonts w:cstheme="minorHAnsi"/>
                <w:sz w:val="24"/>
                <w:szCs w:val="24"/>
              </w:rPr>
            </w:pPr>
            <w:r w:rsidRPr="000036DF">
              <w:rPr>
                <w:rFonts w:cstheme="minorHAnsi"/>
                <w:sz w:val="24"/>
                <w:szCs w:val="24"/>
              </w:rPr>
              <w:t>Protect all systems against malware and regularly update anti-virus software or programs</w:t>
            </w:r>
          </w:p>
        </w:tc>
      </w:tr>
      <w:tr w:rsidR="008E36C4" w:rsidRPr="000036DF" w:rsidTr="008E36C4">
        <w:tc>
          <w:tcPr>
            <w:tcW w:w="2898" w:type="dxa"/>
            <w:vMerge/>
          </w:tcPr>
          <w:p w:rsidR="008E36C4" w:rsidRPr="000036DF" w:rsidRDefault="008E36C4" w:rsidP="00AB051F">
            <w:pPr>
              <w:rPr>
                <w:rFonts w:cstheme="minorHAnsi"/>
                <w:sz w:val="24"/>
                <w:szCs w:val="24"/>
              </w:rPr>
            </w:pPr>
          </w:p>
        </w:tc>
        <w:tc>
          <w:tcPr>
            <w:tcW w:w="6678" w:type="dxa"/>
          </w:tcPr>
          <w:p w:rsidR="008E36C4" w:rsidRPr="000036DF" w:rsidRDefault="000969FE" w:rsidP="008E36C4">
            <w:pPr>
              <w:pStyle w:val="ListParagraph"/>
              <w:numPr>
                <w:ilvl w:val="0"/>
                <w:numId w:val="2"/>
              </w:numPr>
              <w:jc w:val="both"/>
              <w:rPr>
                <w:rFonts w:cstheme="minorHAnsi"/>
                <w:sz w:val="24"/>
                <w:szCs w:val="24"/>
              </w:rPr>
            </w:pPr>
            <w:r w:rsidRPr="000036DF">
              <w:rPr>
                <w:rFonts w:cstheme="minorHAnsi"/>
                <w:sz w:val="24"/>
                <w:szCs w:val="24"/>
              </w:rPr>
              <w:t>Develop and maintain secure systems and applications</w:t>
            </w:r>
          </w:p>
        </w:tc>
      </w:tr>
      <w:tr w:rsidR="008E36C4" w:rsidRPr="000036DF" w:rsidTr="008E36C4">
        <w:tc>
          <w:tcPr>
            <w:tcW w:w="2898" w:type="dxa"/>
            <w:vMerge w:val="restart"/>
          </w:tcPr>
          <w:p w:rsidR="008E36C4" w:rsidRPr="000036DF" w:rsidRDefault="008E36C4" w:rsidP="00AB051F">
            <w:pPr>
              <w:rPr>
                <w:rFonts w:cstheme="minorHAnsi"/>
                <w:sz w:val="24"/>
                <w:szCs w:val="24"/>
              </w:rPr>
            </w:pPr>
            <w:r w:rsidRPr="000036DF">
              <w:rPr>
                <w:rFonts w:cstheme="minorHAnsi"/>
                <w:sz w:val="24"/>
                <w:szCs w:val="24"/>
              </w:rPr>
              <w:t>Implement Strong Access Control Measures</w:t>
            </w:r>
          </w:p>
        </w:tc>
        <w:tc>
          <w:tcPr>
            <w:tcW w:w="6678" w:type="dxa"/>
          </w:tcPr>
          <w:p w:rsidR="008E36C4" w:rsidRPr="000036DF" w:rsidRDefault="000969FE" w:rsidP="000969FE">
            <w:pPr>
              <w:pStyle w:val="ListParagraph"/>
              <w:numPr>
                <w:ilvl w:val="0"/>
                <w:numId w:val="2"/>
              </w:numPr>
              <w:jc w:val="both"/>
              <w:rPr>
                <w:rFonts w:cstheme="minorHAnsi"/>
                <w:sz w:val="24"/>
                <w:szCs w:val="24"/>
              </w:rPr>
            </w:pPr>
            <w:r w:rsidRPr="000036DF">
              <w:rPr>
                <w:rFonts w:cstheme="minorHAnsi"/>
                <w:sz w:val="24"/>
                <w:szCs w:val="24"/>
              </w:rPr>
              <w:t>Restrict access to cardholder data by business need to know</w:t>
            </w:r>
          </w:p>
        </w:tc>
      </w:tr>
      <w:tr w:rsidR="008E36C4" w:rsidRPr="000036DF" w:rsidTr="008E36C4">
        <w:tc>
          <w:tcPr>
            <w:tcW w:w="2898" w:type="dxa"/>
            <w:vMerge/>
          </w:tcPr>
          <w:p w:rsidR="008E36C4" w:rsidRPr="000036DF" w:rsidRDefault="008E36C4" w:rsidP="00AB051F">
            <w:pPr>
              <w:rPr>
                <w:rFonts w:cstheme="minorHAnsi"/>
                <w:sz w:val="24"/>
                <w:szCs w:val="24"/>
              </w:rPr>
            </w:pPr>
          </w:p>
        </w:tc>
        <w:tc>
          <w:tcPr>
            <w:tcW w:w="6678" w:type="dxa"/>
          </w:tcPr>
          <w:p w:rsidR="008E36C4" w:rsidRPr="000036DF" w:rsidRDefault="000969FE" w:rsidP="000969FE">
            <w:pPr>
              <w:pStyle w:val="ListParagraph"/>
              <w:numPr>
                <w:ilvl w:val="0"/>
                <w:numId w:val="2"/>
              </w:numPr>
              <w:jc w:val="both"/>
              <w:rPr>
                <w:rFonts w:cstheme="minorHAnsi"/>
                <w:sz w:val="24"/>
                <w:szCs w:val="24"/>
              </w:rPr>
            </w:pPr>
            <w:r w:rsidRPr="000036DF">
              <w:rPr>
                <w:rFonts w:cstheme="minorHAnsi"/>
                <w:sz w:val="24"/>
                <w:szCs w:val="24"/>
              </w:rPr>
              <w:t>Identify and authenticate access to system components</w:t>
            </w:r>
          </w:p>
        </w:tc>
      </w:tr>
      <w:tr w:rsidR="008E36C4" w:rsidRPr="000036DF" w:rsidTr="008E36C4">
        <w:tc>
          <w:tcPr>
            <w:tcW w:w="2898" w:type="dxa"/>
            <w:vMerge/>
          </w:tcPr>
          <w:p w:rsidR="008E36C4" w:rsidRPr="000036DF" w:rsidRDefault="008E36C4" w:rsidP="00AB051F">
            <w:pPr>
              <w:rPr>
                <w:rFonts w:cstheme="minorHAnsi"/>
                <w:sz w:val="24"/>
                <w:szCs w:val="24"/>
              </w:rPr>
            </w:pPr>
          </w:p>
        </w:tc>
        <w:tc>
          <w:tcPr>
            <w:tcW w:w="6678" w:type="dxa"/>
          </w:tcPr>
          <w:p w:rsidR="000969FE" w:rsidRPr="000036DF" w:rsidRDefault="000969FE" w:rsidP="000969FE">
            <w:pPr>
              <w:pStyle w:val="ListParagraph"/>
              <w:numPr>
                <w:ilvl w:val="0"/>
                <w:numId w:val="2"/>
              </w:numPr>
              <w:jc w:val="both"/>
              <w:rPr>
                <w:rFonts w:cstheme="minorHAnsi"/>
                <w:sz w:val="24"/>
                <w:szCs w:val="24"/>
              </w:rPr>
            </w:pPr>
            <w:r w:rsidRPr="000036DF">
              <w:rPr>
                <w:rFonts w:cstheme="minorHAnsi"/>
                <w:sz w:val="24"/>
                <w:szCs w:val="24"/>
              </w:rPr>
              <w:t>Restrict physical access to cardholder data</w:t>
            </w:r>
          </w:p>
        </w:tc>
      </w:tr>
      <w:tr w:rsidR="008E36C4" w:rsidRPr="000036DF" w:rsidTr="008E36C4">
        <w:tc>
          <w:tcPr>
            <w:tcW w:w="2898" w:type="dxa"/>
            <w:vMerge w:val="restart"/>
          </w:tcPr>
          <w:p w:rsidR="008E36C4" w:rsidRPr="000036DF" w:rsidRDefault="008E36C4" w:rsidP="00AB051F">
            <w:pPr>
              <w:rPr>
                <w:rFonts w:cstheme="minorHAnsi"/>
                <w:sz w:val="24"/>
                <w:szCs w:val="24"/>
              </w:rPr>
            </w:pPr>
            <w:r w:rsidRPr="000036DF">
              <w:rPr>
                <w:rFonts w:cstheme="minorHAnsi"/>
                <w:sz w:val="24"/>
                <w:szCs w:val="24"/>
              </w:rPr>
              <w:t>Regularly monitor and test networks</w:t>
            </w:r>
          </w:p>
        </w:tc>
        <w:tc>
          <w:tcPr>
            <w:tcW w:w="6678" w:type="dxa"/>
          </w:tcPr>
          <w:p w:rsidR="008E36C4" w:rsidRPr="000036DF" w:rsidRDefault="000969FE" w:rsidP="000969FE">
            <w:pPr>
              <w:pStyle w:val="ListParagraph"/>
              <w:numPr>
                <w:ilvl w:val="0"/>
                <w:numId w:val="2"/>
              </w:numPr>
              <w:jc w:val="both"/>
              <w:rPr>
                <w:rFonts w:cstheme="minorHAnsi"/>
                <w:sz w:val="24"/>
                <w:szCs w:val="24"/>
              </w:rPr>
            </w:pPr>
            <w:r w:rsidRPr="000036DF">
              <w:rPr>
                <w:rFonts w:cstheme="minorHAnsi"/>
                <w:sz w:val="24"/>
                <w:szCs w:val="24"/>
              </w:rPr>
              <w:t>Track and monitor all access to network resources and cardholder data</w:t>
            </w:r>
          </w:p>
        </w:tc>
      </w:tr>
      <w:tr w:rsidR="008E36C4" w:rsidRPr="000036DF" w:rsidTr="008E36C4">
        <w:tc>
          <w:tcPr>
            <w:tcW w:w="2898" w:type="dxa"/>
            <w:vMerge/>
          </w:tcPr>
          <w:p w:rsidR="008E36C4" w:rsidRPr="000036DF" w:rsidRDefault="008E36C4" w:rsidP="00AB051F">
            <w:pPr>
              <w:rPr>
                <w:rFonts w:cstheme="minorHAnsi"/>
                <w:sz w:val="24"/>
                <w:szCs w:val="24"/>
              </w:rPr>
            </w:pPr>
          </w:p>
        </w:tc>
        <w:tc>
          <w:tcPr>
            <w:tcW w:w="6678" w:type="dxa"/>
          </w:tcPr>
          <w:p w:rsidR="008E36C4" w:rsidRPr="000036DF" w:rsidRDefault="000969FE" w:rsidP="000969FE">
            <w:pPr>
              <w:pStyle w:val="ListParagraph"/>
              <w:numPr>
                <w:ilvl w:val="0"/>
                <w:numId w:val="2"/>
              </w:numPr>
              <w:jc w:val="both"/>
              <w:rPr>
                <w:rFonts w:cstheme="minorHAnsi"/>
                <w:sz w:val="24"/>
                <w:szCs w:val="24"/>
              </w:rPr>
            </w:pPr>
            <w:r w:rsidRPr="000036DF">
              <w:rPr>
                <w:rFonts w:cstheme="minorHAnsi"/>
                <w:sz w:val="24"/>
                <w:szCs w:val="24"/>
              </w:rPr>
              <w:t>Regularly test security systems and processes.</w:t>
            </w:r>
          </w:p>
        </w:tc>
      </w:tr>
      <w:tr w:rsidR="008E36C4" w:rsidRPr="000036DF" w:rsidTr="008E36C4">
        <w:tc>
          <w:tcPr>
            <w:tcW w:w="2898" w:type="dxa"/>
          </w:tcPr>
          <w:p w:rsidR="008E36C4" w:rsidRPr="000036DF" w:rsidRDefault="008E36C4" w:rsidP="00AB051F">
            <w:pPr>
              <w:rPr>
                <w:rFonts w:cstheme="minorHAnsi"/>
                <w:sz w:val="24"/>
                <w:szCs w:val="24"/>
              </w:rPr>
            </w:pPr>
            <w:r w:rsidRPr="000036DF">
              <w:rPr>
                <w:rFonts w:cstheme="minorHAnsi"/>
                <w:sz w:val="24"/>
                <w:szCs w:val="24"/>
              </w:rPr>
              <w:lastRenderedPageBreak/>
              <w:t>Maintain an Information Security Policy</w:t>
            </w:r>
            <w:r w:rsidR="000969FE" w:rsidRPr="000036DF">
              <w:rPr>
                <w:rFonts w:cstheme="minorHAnsi"/>
                <w:sz w:val="24"/>
                <w:szCs w:val="24"/>
              </w:rPr>
              <w:t xml:space="preserve"> Maintain a policy that addresses information security for all personnel</w:t>
            </w:r>
          </w:p>
        </w:tc>
        <w:tc>
          <w:tcPr>
            <w:tcW w:w="6678" w:type="dxa"/>
          </w:tcPr>
          <w:p w:rsidR="008E36C4" w:rsidRPr="000036DF" w:rsidRDefault="00FB4F9A" w:rsidP="000969FE">
            <w:pPr>
              <w:pStyle w:val="ListParagraph"/>
              <w:numPr>
                <w:ilvl w:val="0"/>
                <w:numId w:val="2"/>
              </w:numPr>
              <w:jc w:val="both"/>
              <w:rPr>
                <w:rFonts w:cstheme="minorHAnsi"/>
                <w:sz w:val="24"/>
                <w:szCs w:val="24"/>
              </w:rPr>
            </w:pPr>
            <w:r w:rsidRPr="000036DF">
              <w:rPr>
                <w:rFonts w:cstheme="minorHAnsi"/>
                <w:sz w:val="24"/>
                <w:szCs w:val="24"/>
              </w:rPr>
              <w:t>Maintain a policy that addresses information security for all personnel</w:t>
            </w:r>
          </w:p>
        </w:tc>
      </w:tr>
    </w:tbl>
    <w:p w:rsidR="00F95169" w:rsidRPr="000036DF" w:rsidRDefault="00F95169" w:rsidP="00C42843">
      <w:pPr>
        <w:jc w:val="both"/>
        <w:rPr>
          <w:rFonts w:cstheme="minorHAnsi"/>
          <w:sz w:val="24"/>
          <w:szCs w:val="24"/>
        </w:rPr>
      </w:pPr>
    </w:p>
    <w:p w:rsidR="00552AD9" w:rsidRPr="000036DF" w:rsidRDefault="00552AD9" w:rsidP="00C42843">
      <w:pPr>
        <w:jc w:val="both"/>
        <w:rPr>
          <w:rFonts w:cstheme="minorHAnsi"/>
          <w:sz w:val="24"/>
          <w:szCs w:val="24"/>
        </w:rPr>
      </w:pPr>
      <w:r w:rsidRPr="000036DF">
        <w:rPr>
          <w:rFonts w:cstheme="minorHAnsi"/>
          <w:sz w:val="24"/>
          <w:szCs w:val="24"/>
        </w:rPr>
        <w:t>The table above only shows the basic set of requirements for PCI DSS compliance. Each of these requirements has further been sub divided into</w:t>
      </w:r>
      <w:r w:rsidR="00452D64" w:rsidRPr="000036DF">
        <w:rPr>
          <w:rFonts w:cstheme="minorHAnsi"/>
          <w:sz w:val="24"/>
          <w:szCs w:val="24"/>
        </w:rPr>
        <w:t xml:space="preserve"> more specific requirements</w:t>
      </w:r>
      <w:r w:rsidRPr="000036DF">
        <w:rPr>
          <w:rFonts w:cstheme="minorHAnsi"/>
          <w:sz w:val="24"/>
          <w:szCs w:val="24"/>
        </w:rPr>
        <w:t>.</w:t>
      </w:r>
      <w:r w:rsidR="00452D64" w:rsidRPr="000036DF">
        <w:rPr>
          <w:rFonts w:cstheme="minorHAnsi"/>
          <w:sz w:val="24"/>
          <w:szCs w:val="24"/>
        </w:rPr>
        <w:t xml:space="preserve"> </w:t>
      </w:r>
    </w:p>
    <w:p w:rsidR="00452D64" w:rsidRPr="000036DF" w:rsidRDefault="00640B58" w:rsidP="00C42843">
      <w:pPr>
        <w:jc w:val="both"/>
        <w:rPr>
          <w:rFonts w:cstheme="minorHAnsi"/>
          <w:sz w:val="24"/>
          <w:szCs w:val="24"/>
        </w:rPr>
      </w:pPr>
      <w:r>
        <w:rPr>
          <w:rFonts w:cstheme="minorHAnsi"/>
          <w:sz w:val="24"/>
          <w:szCs w:val="24"/>
        </w:rPr>
        <w:t>The six basic requirements</w:t>
      </w:r>
      <w:r w:rsidR="00452D64" w:rsidRPr="000036DF">
        <w:rPr>
          <w:rFonts w:cstheme="minorHAnsi"/>
          <w:sz w:val="24"/>
          <w:szCs w:val="24"/>
        </w:rPr>
        <w:t xml:space="preserve"> of the PCI DSS can be summarized as below:</w:t>
      </w:r>
    </w:p>
    <w:p w:rsidR="00452D64" w:rsidRPr="000036DF" w:rsidRDefault="00452D64" w:rsidP="006F2D75">
      <w:pPr>
        <w:pStyle w:val="ListParagraph"/>
        <w:numPr>
          <w:ilvl w:val="0"/>
          <w:numId w:val="3"/>
        </w:numPr>
        <w:jc w:val="both"/>
        <w:rPr>
          <w:rFonts w:cstheme="minorHAnsi"/>
          <w:color w:val="666666"/>
          <w:sz w:val="24"/>
          <w:szCs w:val="24"/>
        </w:rPr>
      </w:pPr>
      <w:r w:rsidRPr="000036DF">
        <w:rPr>
          <w:rFonts w:cstheme="minorHAnsi"/>
          <w:sz w:val="24"/>
          <w:szCs w:val="24"/>
        </w:rPr>
        <w:t>Secure networks must be implemented and regularly maintained in order to carry out safe transactions. This objective can be achieved by using user-friendly firewalls that help protect the information without causing any inconvenience to the cardholders. In addition to that, all passwords and PIN codes must be changed from default to passwords and PIN codes of you</w:t>
      </w:r>
      <w:r w:rsidR="00640B58">
        <w:rPr>
          <w:rFonts w:cstheme="minorHAnsi"/>
          <w:sz w:val="24"/>
          <w:szCs w:val="24"/>
        </w:rPr>
        <w:t>r</w:t>
      </w:r>
      <w:r w:rsidRPr="000036DF">
        <w:rPr>
          <w:rFonts w:cstheme="minorHAnsi"/>
          <w:sz w:val="24"/>
          <w:szCs w:val="24"/>
        </w:rPr>
        <w:t xml:space="preserve"> own choice as default passwords and codes can easily be guess</w:t>
      </w:r>
      <w:r w:rsidR="00640B58">
        <w:rPr>
          <w:rFonts w:cstheme="minorHAnsi"/>
          <w:sz w:val="24"/>
          <w:szCs w:val="24"/>
        </w:rPr>
        <w:t>ed</w:t>
      </w:r>
      <w:r w:rsidRPr="000036DF">
        <w:rPr>
          <w:rFonts w:cstheme="minorHAnsi"/>
          <w:sz w:val="24"/>
          <w:szCs w:val="24"/>
        </w:rPr>
        <w:t xml:space="preserve"> by hackers.</w:t>
      </w:r>
    </w:p>
    <w:p w:rsidR="00A86B2F" w:rsidRPr="000036DF" w:rsidRDefault="00A86B2F" w:rsidP="00CC5548">
      <w:pPr>
        <w:pStyle w:val="ListParagraph"/>
        <w:numPr>
          <w:ilvl w:val="0"/>
          <w:numId w:val="3"/>
        </w:numPr>
        <w:jc w:val="both"/>
        <w:rPr>
          <w:rFonts w:cstheme="minorHAnsi"/>
          <w:color w:val="666666"/>
          <w:sz w:val="24"/>
          <w:szCs w:val="24"/>
        </w:rPr>
      </w:pPr>
      <w:r w:rsidRPr="000036DF">
        <w:rPr>
          <w:rFonts w:cstheme="minorHAnsi"/>
          <w:sz w:val="24"/>
          <w:szCs w:val="24"/>
        </w:rPr>
        <w:t>The cardholder information such as birth date, social se</w:t>
      </w:r>
      <w:r w:rsidR="00CC5548" w:rsidRPr="000036DF">
        <w:rPr>
          <w:rFonts w:cstheme="minorHAnsi"/>
          <w:sz w:val="24"/>
          <w:szCs w:val="24"/>
        </w:rPr>
        <w:t xml:space="preserve">curity number, phone number </w:t>
      </w:r>
      <w:r w:rsidRPr="000036DF">
        <w:rPr>
          <w:rFonts w:cstheme="minorHAnsi"/>
          <w:sz w:val="24"/>
          <w:szCs w:val="24"/>
        </w:rPr>
        <w:t>postal address,</w:t>
      </w:r>
      <w:r w:rsidR="00CC5548" w:rsidRPr="000036DF">
        <w:rPr>
          <w:rFonts w:cstheme="minorHAnsi"/>
          <w:sz w:val="24"/>
          <w:szCs w:val="24"/>
        </w:rPr>
        <w:t xml:space="preserve"> etc.</w:t>
      </w:r>
      <w:r w:rsidR="00640B58">
        <w:rPr>
          <w:rFonts w:cstheme="minorHAnsi"/>
          <w:sz w:val="24"/>
          <w:szCs w:val="24"/>
        </w:rPr>
        <w:t>,</w:t>
      </w:r>
      <w:r w:rsidRPr="000036DF">
        <w:rPr>
          <w:rFonts w:cstheme="minorHAnsi"/>
          <w:sz w:val="24"/>
          <w:szCs w:val="24"/>
        </w:rPr>
        <w:t xml:space="preserve"> needs to be kept secure whenever and wherever it gets stored. If the cardholder data needs to be transmitted publicly, it must be encrypted</w:t>
      </w:r>
      <w:r w:rsidR="00CC5548" w:rsidRPr="000036DF">
        <w:rPr>
          <w:rFonts w:cstheme="minorHAnsi"/>
          <w:sz w:val="24"/>
          <w:szCs w:val="24"/>
        </w:rPr>
        <w:t>.</w:t>
      </w:r>
    </w:p>
    <w:p w:rsidR="00CC5548" w:rsidRPr="000036DF" w:rsidRDefault="00CC5548" w:rsidP="00F24A47">
      <w:pPr>
        <w:pStyle w:val="ListParagraph"/>
        <w:numPr>
          <w:ilvl w:val="0"/>
          <w:numId w:val="3"/>
        </w:numPr>
        <w:jc w:val="both"/>
        <w:rPr>
          <w:rFonts w:cstheme="minorHAnsi"/>
          <w:color w:val="666666"/>
          <w:sz w:val="24"/>
          <w:szCs w:val="24"/>
        </w:rPr>
      </w:pPr>
      <w:r w:rsidRPr="000036DF">
        <w:rPr>
          <w:rFonts w:cstheme="minorHAnsi"/>
          <w:sz w:val="24"/>
          <w:szCs w:val="24"/>
        </w:rPr>
        <w:t xml:space="preserve">All systems should have their anti-virus and anti-spyware programs regularly updated. This is necessary to prevent a malicious user from acquiring important information from the system. In order to ensure the maximum level of security and clear the applications of any possible </w:t>
      </w:r>
      <w:proofErr w:type="gramStart"/>
      <w:r w:rsidRPr="000036DF">
        <w:rPr>
          <w:rFonts w:cstheme="minorHAnsi"/>
          <w:sz w:val="24"/>
          <w:szCs w:val="24"/>
        </w:rPr>
        <w:t>vulnerabilities</w:t>
      </w:r>
      <w:proofErr w:type="gramEnd"/>
      <w:r w:rsidRPr="000036DF">
        <w:rPr>
          <w:rFonts w:cstheme="minorHAnsi"/>
          <w:sz w:val="24"/>
          <w:szCs w:val="24"/>
        </w:rPr>
        <w:t>, patches provided by</w:t>
      </w:r>
      <w:r w:rsidR="00640B58">
        <w:rPr>
          <w:rFonts w:cstheme="minorHAnsi"/>
          <w:sz w:val="24"/>
          <w:szCs w:val="24"/>
        </w:rPr>
        <w:t xml:space="preserve"> operating systems and software programs</w:t>
      </w:r>
      <w:r w:rsidRPr="000036DF">
        <w:rPr>
          <w:rFonts w:cstheme="minorHAnsi"/>
          <w:sz w:val="24"/>
          <w:szCs w:val="24"/>
        </w:rPr>
        <w:t xml:space="preserve"> should be installed on a regular basis.</w:t>
      </w:r>
    </w:p>
    <w:p w:rsidR="00452D64" w:rsidRPr="000036DF" w:rsidRDefault="00F24A47" w:rsidP="00F24A47">
      <w:pPr>
        <w:pStyle w:val="ListParagraph"/>
        <w:numPr>
          <w:ilvl w:val="0"/>
          <w:numId w:val="3"/>
        </w:numPr>
        <w:jc w:val="both"/>
        <w:rPr>
          <w:rFonts w:cstheme="minorHAnsi"/>
          <w:color w:val="666666"/>
          <w:sz w:val="24"/>
          <w:szCs w:val="24"/>
        </w:rPr>
      </w:pPr>
      <w:r w:rsidRPr="000036DF">
        <w:rPr>
          <w:rFonts w:cstheme="minorHAnsi"/>
          <w:sz w:val="24"/>
          <w:szCs w:val="24"/>
        </w:rPr>
        <w:t>Restricted access to the systems should be exercised. Sensitive cardholder information should only be allowed to be accessed by authorized personnel. Every individual using the system should be given a unique ID in order to keep a track of their activities. Apart from protecting cardholder information electronically, physical protection must also be ensured. The use of document shredders and locks on dumpsters should be enforced within the organization.</w:t>
      </w:r>
    </w:p>
    <w:p w:rsidR="00F24A47" w:rsidRPr="000036DF" w:rsidRDefault="00D4049F" w:rsidP="00F24A47">
      <w:pPr>
        <w:pStyle w:val="ListParagraph"/>
        <w:numPr>
          <w:ilvl w:val="0"/>
          <w:numId w:val="3"/>
        </w:numPr>
        <w:jc w:val="both"/>
        <w:rPr>
          <w:rFonts w:cstheme="minorHAnsi"/>
          <w:color w:val="666666"/>
          <w:sz w:val="24"/>
          <w:szCs w:val="24"/>
        </w:rPr>
      </w:pPr>
      <w:r w:rsidRPr="000036DF">
        <w:rPr>
          <w:rFonts w:cstheme="minorHAnsi"/>
          <w:sz w:val="24"/>
          <w:szCs w:val="24"/>
        </w:rPr>
        <w:t>All networks should be regularly monitored and tested in order to make sure that all systems are updated and not prone to any vulnerability. Applications, RAM’s and storage areas should be regularly scanned to detect any potential threat.</w:t>
      </w:r>
    </w:p>
    <w:p w:rsidR="00B86504" w:rsidRPr="000036DF" w:rsidRDefault="00B86504" w:rsidP="00F24A47">
      <w:pPr>
        <w:pStyle w:val="ListParagraph"/>
        <w:numPr>
          <w:ilvl w:val="0"/>
          <w:numId w:val="3"/>
        </w:numPr>
        <w:jc w:val="both"/>
        <w:rPr>
          <w:rFonts w:cstheme="minorHAnsi"/>
          <w:color w:val="666666"/>
          <w:sz w:val="24"/>
          <w:szCs w:val="24"/>
        </w:rPr>
      </w:pPr>
      <w:r w:rsidRPr="000036DF">
        <w:rPr>
          <w:rFonts w:cstheme="minorHAnsi"/>
          <w:sz w:val="24"/>
          <w:szCs w:val="24"/>
        </w:rPr>
        <w:t>A complete information security policy should be formulated and maintained, and must be regulated to all concerned bodies. A system should be developed to ensure that the policy is understood and followed by every individual and strict penalty should be specified in case of non compliance. Regular audits must be conducted for this purpose.</w:t>
      </w:r>
    </w:p>
    <w:p w:rsidR="008E22C8" w:rsidRPr="000036DF" w:rsidRDefault="008E22C8" w:rsidP="00C42843">
      <w:pPr>
        <w:jc w:val="both"/>
        <w:rPr>
          <w:rFonts w:cstheme="minorHAnsi"/>
          <w:b/>
          <w:sz w:val="24"/>
          <w:szCs w:val="24"/>
        </w:rPr>
      </w:pPr>
      <w:r w:rsidRPr="000036DF">
        <w:rPr>
          <w:rFonts w:cstheme="minorHAnsi"/>
          <w:b/>
          <w:sz w:val="24"/>
          <w:szCs w:val="24"/>
        </w:rPr>
        <w:lastRenderedPageBreak/>
        <w:t xml:space="preserve">How to comply </w:t>
      </w:r>
      <w:proofErr w:type="gramStart"/>
      <w:r w:rsidR="00640B58">
        <w:rPr>
          <w:rFonts w:cstheme="minorHAnsi"/>
          <w:b/>
          <w:sz w:val="24"/>
          <w:szCs w:val="24"/>
        </w:rPr>
        <w:t>to</w:t>
      </w:r>
      <w:proofErr w:type="gramEnd"/>
      <w:r w:rsidRPr="000036DF">
        <w:rPr>
          <w:rFonts w:cstheme="minorHAnsi"/>
          <w:b/>
          <w:sz w:val="24"/>
          <w:szCs w:val="24"/>
        </w:rPr>
        <w:t xml:space="preserve"> PCI DSS?</w:t>
      </w:r>
    </w:p>
    <w:p w:rsidR="00B86504" w:rsidRPr="000036DF" w:rsidRDefault="00B86504" w:rsidP="00C42843">
      <w:pPr>
        <w:jc w:val="both"/>
        <w:rPr>
          <w:rFonts w:cstheme="minorHAnsi"/>
          <w:sz w:val="24"/>
          <w:szCs w:val="24"/>
        </w:rPr>
      </w:pPr>
      <w:r w:rsidRPr="000036DF">
        <w:rPr>
          <w:rFonts w:cstheme="minorHAnsi"/>
          <w:sz w:val="24"/>
          <w:szCs w:val="24"/>
        </w:rPr>
        <w:t xml:space="preserve">In order to comply </w:t>
      </w:r>
      <w:proofErr w:type="gramStart"/>
      <w:r w:rsidR="00640B58">
        <w:rPr>
          <w:rFonts w:cstheme="minorHAnsi"/>
          <w:sz w:val="24"/>
          <w:szCs w:val="24"/>
        </w:rPr>
        <w:t>to</w:t>
      </w:r>
      <w:proofErr w:type="gramEnd"/>
      <w:r w:rsidRPr="000036DF">
        <w:rPr>
          <w:rFonts w:cstheme="minorHAnsi"/>
          <w:sz w:val="24"/>
          <w:szCs w:val="24"/>
        </w:rPr>
        <w:t xml:space="preserve"> the PCI Data Security Standard, the following basic steps must be considered:</w:t>
      </w:r>
    </w:p>
    <w:p w:rsidR="00F72EA2" w:rsidRPr="00640B58" w:rsidRDefault="00F72EA2" w:rsidP="00640B58">
      <w:pPr>
        <w:pStyle w:val="ListParagraph"/>
        <w:numPr>
          <w:ilvl w:val="0"/>
          <w:numId w:val="9"/>
        </w:numPr>
        <w:jc w:val="both"/>
        <w:rPr>
          <w:rFonts w:cstheme="minorHAnsi"/>
          <w:b/>
          <w:sz w:val="24"/>
          <w:szCs w:val="24"/>
        </w:rPr>
      </w:pPr>
      <w:r w:rsidRPr="00640B58">
        <w:rPr>
          <w:rFonts w:cstheme="minorHAnsi"/>
          <w:b/>
          <w:sz w:val="24"/>
          <w:szCs w:val="24"/>
        </w:rPr>
        <w:t>Evaluate your Business Processes</w:t>
      </w:r>
    </w:p>
    <w:p w:rsidR="00F72EA2" w:rsidRPr="000036DF" w:rsidRDefault="00F72EA2" w:rsidP="00F72EA2">
      <w:pPr>
        <w:pStyle w:val="ListParagraph"/>
        <w:numPr>
          <w:ilvl w:val="0"/>
          <w:numId w:val="7"/>
        </w:numPr>
        <w:jc w:val="both"/>
        <w:rPr>
          <w:rFonts w:cstheme="minorHAnsi"/>
          <w:sz w:val="24"/>
          <w:szCs w:val="24"/>
        </w:rPr>
      </w:pPr>
      <w:r w:rsidRPr="000036DF">
        <w:rPr>
          <w:rFonts w:cstheme="minorHAnsi"/>
          <w:sz w:val="24"/>
          <w:szCs w:val="24"/>
        </w:rPr>
        <w:t>U</w:t>
      </w:r>
      <w:r w:rsidR="00B86504" w:rsidRPr="000036DF">
        <w:rPr>
          <w:rFonts w:cstheme="minorHAnsi"/>
          <w:sz w:val="24"/>
          <w:szCs w:val="24"/>
        </w:rPr>
        <w:t xml:space="preserve">nderstand and develop </w:t>
      </w:r>
      <w:r w:rsidR="00640B58" w:rsidRPr="000036DF">
        <w:rPr>
          <w:rFonts w:cstheme="minorHAnsi"/>
          <w:sz w:val="24"/>
          <w:szCs w:val="24"/>
        </w:rPr>
        <w:t>know</w:t>
      </w:r>
      <w:r w:rsidR="00B86504" w:rsidRPr="000036DF">
        <w:rPr>
          <w:rFonts w:cstheme="minorHAnsi"/>
          <w:sz w:val="24"/>
          <w:szCs w:val="24"/>
        </w:rPr>
        <w:t>-how of the detailed requirements of the PCI DSS</w:t>
      </w:r>
      <w:r w:rsidR="00F16A51" w:rsidRPr="000036DF">
        <w:rPr>
          <w:rFonts w:cstheme="minorHAnsi"/>
          <w:sz w:val="24"/>
          <w:szCs w:val="24"/>
        </w:rPr>
        <w:t>.</w:t>
      </w:r>
    </w:p>
    <w:p w:rsidR="00B86504" w:rsidRPr="000036DF" w:rsidRDefault="00F72EA2" w:rsidP="00F72EA2">
      <w:pPr>
        <w:pStyle w:val="ListParagraph"/>
        <w:numPr>
          <w:ilvl w:val="0"/>
          <w:numId w:val="7"/>
        </w:numPr>
        <w:jc w:val="both"/>
        <w:rPr>
          <w:rFonts w:cstheme="minorHAnsi"/>
          <w:sz w:val="24"/>
          <w:szCs w:val="24"/>
        </w:rPr>
      </w:pPr>
      <w:r w:rsidRPr="000036DF">
        <w:rPr>
          <w:rFonts w:cstheme="minorHAnsi"/>
          <w:sz w:val="24"/>
          <w:szCs w:val="24"/>
        </w:rPr>
        <w:t>P</w:t>
      </w:r>
      <w:r w:rsidR="009066C6" w:rsidRPr="000036DF">
        <w:rPr>
          <w:rFonts w:cstheme="minorHAnsi"/>
          <w:sz w:val="24"/>
          <w:szCs w:val="24"/>
        </w:rPr>
        <w:t xml:space="preserve">erform an audit of the cardholder data environment against the PCI DSS either with the help of a PCI Qualified Security Assessor (QSA), a Self-Assessment Questionnaire (SAQ), </w:t>
      </w:r>
      <w:r w:rsidRPr="000036DF">
        <w:rPr>
          <w:rFonts w:cstheme="minorHAnsi"/>
          <w:sz w:val="24"/>
          <w:szCs w:val="24"/>
        </w:rPr>
        <w:t xml:space="preserve">or by conducting </w:t>
      </w:r>
      <w:r w:rsidR="009066C6" w:rsidRPr="000036DF">
        <w:rPr>
          <w:rFonts w:cstheme="minorHAnsi"/>
          <w:sz w:val="24"/>
          <w:szCs w:val="24"/>
        </w:rPr>
        <w:t>vulnerability scan with the help of an Approved Scanning Vendor (ASV). The choice of audit type depends upon the company volume and compliance requirement.</w:t>
      </w:r>
    </w:p>
    <w:p w:rsidR="00F16A51" w:rsidRPr="000036DF" w:rsidRDefault="00F16A51" w:rsidP="00F16A51">
      <w:pPr>
        <w:pStyle w:val="ListParagraph"/>
        <w:numPr>
          <w:ilvl w:val="1"/>
          <w:numId w:val="7"/>
        </w:numPr>
        <w:jc w:val="both"/>
        <w:rPr>
          <w:rFonts w:cstheme="minorHAnsi"/>
          <w:sz w:val="24"/>
          <w:szCs w:val="24"/>
        </w:rPr>
      </w:pPr>
      <w:r w:rsidRPr="000036DF">
        <w:rPr>
          <w:rFonts w:cstheme="minorHAnsi"/>
          <w:sz w:val="24"/>
          <w:szCs w:val="24"/>
        </w:rPr>
        <w:t>A Self Assessment Questionnaire (SAQ) is a compliance validation method for those me</w:t>
      </w:r>
      <w:r w:rsidR="00640B58">
        <w:rPr>
          <w:rFonts w:cstheme="minorHAnsi"/>
          <w:sz w:val="24"/>
          <w:szCs w:val="24"/>
        </w:rPr>
        <w:t>rchants who are not required to co</w:t>
      </w:r>
      <w:r w:rsidRPr="000036DF">
        <w:rPr>
          <w:rFonts w:cstheme="minorHAnsi"/>
          <w:sz w:val="24"/>
          <w:szCs w:val="24"/>
        </w:rPr>
        <w:t>nduct on-site assessment for PCI DSS.</w:t>
      </w:r>
    </w:p>
    <w:p w:rsidR="00F16A51" w:rsidRPr="000036DF" w:rsidRDefault="00F16A51" w:rsidP="00F16A51">
      <w:pPr>
        <w:pStyle w:val="ListParagraph"/>
        <w:numPr>
          <w:ilvl w:val="1"/>
          <w:numId w:val="7"/>
        </w:numPr>
        <w:jc w:val="both"/>
        <w:rPr>
          <w:rFonts w:cstheme="minorHAnsi"/>
          <w:sz w:val="24"/>
          <w:szCs w:val="24"/>
        </w:rPr>
      </w:pPr>
      <w:r w:rsidRPr="000036DF">
        <w:rPr>
          <w:rFonts w:cstheme="minorHAnsi"/>
          <w:sz w:val="24"/>
          <w:szCs w:val="24"/>
        </w:rPr>
        <w:t>Qualified Security Assessor</w:t>
      </w:r>
      <w:r w:rsidR="009B3CA7" w:rsidRPr="000036DF">
        <w:rPr>
          <w:rFonts w:cstheme="minorHAnsi"/>
          <w:sz w:val="24"/>
          <w:szCs w:val="24"/>
        </w:rPr>
        <w:t>s are independent experts who provide skilled consultants to assess and ensure compliance with the PCI DSS</w:t>
      </w:r>
      <w:r w:rsidR="00765AFE" w:rsidRPr="000036DF">
        <w:rPr>
          <w:rFonts w:cstheme="minorHAnsi"/>
          <w:sz w:val="24"/>
          <w:szCs w:val="24"/>
        </w:rPr>
        <w:t>.</w:t>
      </w:r>
    </w:p>
    <w:p w:rsidR="00C30C53" w:rsidRDefault="00F16A51" w:rsidP="00765AFE">
      <w:pPr>
        <w:pStyle w:val="ListParagraph"/>
        <w:numPr>
          <w:ilvl w:val="1"/>
          <w:numId w:val="7"/>
        </w:numPr>
        <w:jc w:val="both"/>
        <w:rPr>
          <w:rFonts w:cstheme="minorHAnsi"/>
          <w:sz w:val="24"/>
          <w:szCs w:val="24"/>
        </w:rPr>
      </w:pPr>
      <w:r w:rsidRPr="000036DF">
        <w:rPr>
          <w:rFonts w:cstheme="minorHAnsi"/>
          <w:sz w:val="24"/>
          <w:szCs w:val="24"/>
        </w:rPr>
        <w:t>Approved Scanning Vendor</w:t>
      </w:r>
      <w:r w:rsidR="009B3CA7" w:rsidRPr="000036DF">
        <w:rPr>
          <w:rFonts w:cstheme="minorHAnsi"/>
          <w:sz w:val="24"/>
          <w:szCs w:val="24"/>
        </w:rPr>
        <w:t xml:space="preserve">s </w:t>
      </w:r>
      <w:r w:rsidR="00765AFE" w:rsidRPr="000036DF">
        <w:rPr>
          <w:rFonts w:cstheme="minorHAnsi"/>
          <w:sz w:val="24"/>
          <w:szCs w:val="24"/>
        </w:rPr>
        <w:t xml:space="preserve">conduct vulnerability scans by providing commercial software tools. </w:t>
      </w:r>
    </w:p>
    <w:p w:rsidR="00640B58" w:rsidRPr="000036DF" w:rsidRDefault="00640B58" w:rsidP="00640B58">
      <w:pPr>
        <w:pStyle w:val="ListParagraph"/>
        <w:ind w:left="1440"/>
        <w:jc w:val="both"/>
        <w:rPr>
          <w:rFonts w:cstheme="minorHAnsi"/>
          <w:sz w:val="24"/>
          <w:szCs w:val="24"/>
        </w:rPr>
      </w:pPr>
    </w:p>
    <w:p w:rsidR="00F72EA2" w:rsidRPr="00640B58" w:rsidRDefault="00F72EA2" w:rsidP="00640B58">
      <w:pPr>
        <w:pStyle w:val="ListParagraph"/>
        <w:numPr>
          <w:ilvl w:val="0"/>
          <w:numId w:val="9"/>
        </w:numPr>
        <w:jc w:val="both"/>
        <w:rPr>
          <w:rFonts w:cstheme="minorHAnsi"/>
          <w:b/>
          <w:sz w:val="24"/>
          <w:szCs w:val="24"/>
        </w:rPr>
      </w:pPr>
      <w:r w:rsidRPr="00640B58">
        <w:rPr>
          <w:rFonts w:cstheme="minorHAnsi"/>
          <w:b/>
          <w:sz w:val="24"/>
          <w:szCs w:val="24"/>
        </w:rPr>
        <w:t>Remediate the Vulnerabilities</w:t>
      </w:r>
    </w:p>
    <w:p w:rsidR="00936A44" w:rsidRPr="000036DF" w:rsidRDefault="00936A44" w:rsidP="00F72EA2">
      <w:pPr>
        <w:jc w:val="both"/>
        <w:rPr>
          <w:rFonts w:cstheme="minorHAnsi"/>
          <w:sz w:val="24"/>
          <w:szCs w:val="24"/>
        </w:rPr>
      </w:pPr>
      <w:r w:rsidRPr="000036DF">
        <w:rPr>
          <w:rFonts w:cstheme="minorHAnsi"/>
          <w:sz w:val="24"/>
          <w:szCs w:val="24"/>
        </w:rPr>
        <w:t xml:space="preserve">The vulnerabilities found after the evaluation need to be fixed as a part of the compliance process. </w:t>
      </w:r>
    </w:p>
    <w:p w:rsidR="0007430E" w:rsidRPr="000036DF" w:rsidRDefault="0007430E" w:rsidP="0007430E">
      <w:pPr>
        <w:pStyle w:val="ListParagraph"/>
        <w:numPr>
          <w:ilvl w:val="0"/>
          <w:numId w:val="8"/>
        </w:numPr>
        <w:jc w:val="both"/>
        <w:rPr>
          <w:rFonts w:cstheme="minorHAnsi"/>
          <w:sz w:val="24"/>
          <w:szCs w:val="24"/>
        </w:rPr>
      </w:pPr>
      <w:r w:rsidRPr="000036DF">
        <w:rPr>
          <w:rFonts w:cstheme="minorHAnsi"/>
          <w:sz w:val="24"/>
          <w:szCs w:val="24"/>
        </w:rPr>
        <w:t>Review the vulnerabilities found in the evaluation process</w:t>
      </w:r>
      <w:r w:rsidR="00640B58">
        <w:rPr>
          <w:rFonts w:cstheme="minorHAnsi"/>
          <w:sz w:val="24"/>
          <w:szCs w:val="24"/>
        </w:rPr>
        <w:t>.</w:t>
      </w:r>
    </w:p>
    <w:p w:rsidR="0007430E" w:rsidRPr="000036DF" w:rsidRDefault="0007430E" w:rsidP="0007430E">
      <w:pPr>
        <w:pStyle w:val="ListParagraph"/>
        <w:numPr>
          <w:ilvl w:val="0"/>
          <w:numId w:val="8"/>
        </w:numPr>
        <w:jc w:val="both"/>
        <w:rPr>
          <w:rFonts w:cstheme="minorHAnsi"/>
          <w:sz w:val="24"/>
          <w:szCs w:val="24"/>
        </w:rPr>
      </w:pPr>
      <w:r w:rsidRPr="000036DF">
        <w:rPr>
          <w:rFonts w:cstheme="minorHAnsi"/>
          <w:sz w:val="24"/>
          <w:szCs w:val="24"/>
        </w:rPr>
        <w:t>Classify and prioritize the vulnerabilities in order of the most serious to the least one</w:t>
      </w:r>
      <w:r w:rsidR="00640B58">
        <w:rPr>
          <w:rFonts w:cstheme="minorHAnsi"/>
          <w:sz w:val="24"/>
          <w:szCs w:val="24"/>
        </w:rPr>
        <w:t>.</w:t>
      </w:r>
    </w:p>
    <w:p w:rsidR="0007430E" w:rsidRPr="000036DF" w:rsidRDefault="0007430E" w:rsidP="0007430E">
      <w:pPr>
        <w:pStyle w:val="ListParagraph"/>
        <w:numPr>
          <w:ilvl w:val="0"/>
          <w:numId w:val="8"/>
        </w:numPr>
        <w:jc w:val="both"/>
        <w:rPr>
          <w:rFonts w:cstheme="minorHAnsi"/>
          <w:sz w:val="24"/>
          <w:szCs w:val="24"/>
        </w:rPr>
      </w:pPr>
      <w:r w:rsidRPr="000036DF">
        <w:rPr>
          <w:rFonts w:cstheme="minorHAnsi"/>
          <w:sz w:val="24"/>
          <w:szCs w:val="24"/>
        </w:rPr>
        <w:t>Apply patches and fixes to any technical flaws or unsecure practices</w:t>
      </w:r>
      <w:r w:rsidR="00640B58">
        <w:rPr>
          <w:rFonts w:cstheme="minorHAnsi"/>
          <w:sz w:val="24"/>
          <w:szCs w:val="24"/>
        </w:rPr>
        <w:t>.</w:t>
      </w:r>
    </w:p>
    <w:p w:rsidR="00C30C53" w:rsidRDefault="0007430E" w:rsidP="00F72EA2">
      <w:pPr>
        <w:pStyle w:val="ListParagraph"/>
        <w:numPr>
          <w:ilvl w:val="0"/>
          <w:numId w:val="8"/>
        </w:numPr>
        <w:jc w:val="both"/>
        <w:rPr>
          <w:rFonts w:cstheme="minorHAnsi"/>
          <w:sz w:val="24"/>
          <w:szCs w:val="24"/>
        </w:rPr>
      </w:pPr>
      <w:r w:rsidRPr="000036DF">
        <w:rPr>
          <w:rFonts w:cstheme="minorHAnsi"/>
          <w:sz w:val="24"/>
          <w:szCs w:val="24"/>
        </w:rPr>
        <w:t>Re-evaluate the system</w:t>
      </w:r>
      <w:r w:rsidR="00640B58">
        <w:rPr>
          <w:rFonts w:cstheme="minorHAnsi"/>
          <w:sz w:val="24"/>
          <w:szCs w:val="24"/>
        </w:rPr>
        <w:t>.</w:t>
      </w:r>
    </w:p>
    <w:p w:rsidR="00640B58" w:rsidRPr="000036DF" w:rsidRDefault="00640B58" w:rsidP="00640B58">
      <w:pPr>
        <w:pStyle w:val="ListParagraph"/>
        <w:jc w:val="both"/>
        <w:rPr>
          <w:rFonts w:cstheme="minorHAnsi"/>
          <w:sz w:val="24"/>
          <w:szCs w:val="24"/>
        </w:rPr>
      </w:pPr>
    </w:p>
    <w:p w:rsidR="00C30C53" w:rsidRPr="00640B58" w:rsidRDefault="00C30C53" w:rsidP="00640B58">
      <w:pPr>
        <w:pStyle w:val="ListParagraph"/>
        <w:numPr>
          <w:ilvl w:val="0"/>
          <w:numId w:val="9"/>
        </w:numPr>
        <w:jc w:val="both"/>
        <w:rPr>
          <w:rFonts w:cstheme="minorHAnsi"/>
          <w:b/>
          <w:sz w:val="24"/>
          <w:szCs w:val="24"/>
        </w:rPr>
      </w:pPr>
      <w:r w:rsidRPr="00640B58">
        <w:rPr>
          <w:rFonts w:cstheme="minorHAnsi"/>
          <w:b/>
          <w:sz w:val="24"/>
          <w:szCs w:val="24"/>
        </w:rPr>
        <w:t>Report</w:t>
      </w:r>
      <w:r w:rsidR="0007430E" w:rsidRPr="00640B58">
        <w:rPr>
          <w:rFonts w:cstheme="minorHAnsi"/>
          <w:b/>
          <w:sz w:val="24"/>
          <w:szCs w:val="24"/>
        </w:rPr>
        <w:t xml:space="preserve"> the Compliance Process</w:t>
      </w:r>
    </w:p>
    <w:p w:rsidR="0007430E" w:rsidRPr="000036DF" w:rsidRDefault="0007430E" w:rsidP="0007430E">
      <w:pPr>
        <w:jc w:val="both"/>
        <w:rPr>
          <w:rFonts w:cstheme="minorHAnsi"/>
          <w:sz w:val="24"/>
          <w:szCs w:val="24"/>
        </w:rPr>
      </w:pPr>
      <w:r w:rsidRPr="000036DF">
        <w:rPr>
          <w:rFonts w:cstheme="minorHAnsi"/>
          <w:sz w:val="24"/>
          <w:szCs w:val="24"/>
        </w:rPr>
        <w:t xml:space="preserve">Finally, a report needs to be compiled in order to validate the compliance according to the PCI DSS and submit it to the banks and payment brands with </w:t>
      </w:r>
      <w:r w:rsidR="00640B58" w:rsidRPr="000036DF">
        <w:rPr>
          <w:rFonts w:cstheme="minorHAnsi"/>
          <w:sz w:val="24"/>
          <w:szCs w:val="24"/>
        </w:rPr>
        <w:t>which</w:t>
      </w:r>
      <w:r w:rsidRPr="000036DF">
        <w:rPr>
          <w:rFonts w:cstheme="minorHAnsi"/>
          <w:sz w:val="24"/>
          <w:szCs w:val="24"/>
        </w:rPr>
        <w:t xml:space="preserve"> business is carried out. </w:t>
      </w:r>
    </w:p>
    <w:p w:rsidR="009066C6" w:rsidRPr="000036DF" w:rsidRDefault="009066C6" w:rsidP="00B86504">
      <w:pPr>
        <w:pStyle w:val="ListParagraph"/>
        <w:numPr>
          <w:ilvl w:val="0"/>
          <w:numId w:val="6"/>
        </w:numPr>
        <w:jc w:val="both"/>
        <w:rPr>
          <w:rFonts w:cstheme="minorHAnsi"/>
          <w:sz w:val="24"/>
          <w:szCs w:val="24"/>
        </w:rPr>
      </w:pPr>
      <w:r w:rsidRPr="000036DF">
        <w:rPr>
          <w:rFonts w:cstheme="minorHAnsi"/>
          <w:sz w:val="24"/>
          <w:szCs w:val="24"/>
        </w:rPr>
        <w:t>Acquire or prepare a Report on Compliance (ROC</w:t>
      </w:r>
      <w:r w:rsidR="0007430E" w:rsidRPr="000036DF">
        <w:rPr>
          <w:rFonts w:cstheme="minorHAnsi"/>
          <w:sz w:val="24"/>
          <w:szCs w:val="24"/>
        </w:rPr>
        <w:t xml:space="preserve">), based upon your audit method. </w:t>
      </w:r>
    </w:p>
    <w:p w:rsidR="009066C6" w:rsidRPr="000036DF" w:rsidRDefault="009066C6" w:rsidP="00B86504">
      <w:pPr>
        <w:pStyle w:val="ListParagraph"/>
        <w:numPr>
          <w:ilvl w:val="0"/>
          <w:numId w:val="6"/>
        </w:numPr>
        <w:jc w:val="both"/>
        <w:rPr>
          <w:rFonts w:cstheme="minorHAnsi"/>
          <w:sz w:val="24"/>
          <w:szCs w:val="24"/>
        </w:rPr>
      </w:pPr>
      <w:r w:rsidRPr="000036DF">
        <w:rPr>
          <w:rFonts w:cstheme="minorHAnsi"/>
          <w:sz w:val="24"/>
          <w:szCs w:val="24"/>
        </w:rPr>
        <w:t>Implement required actions in the system according to the ROC, to comply with the PCI DSS requirements and again validate the steps according to the standard.</w:t>
      </w:r>
    </w:p>
    <w:p w:rsidR="0007430E" w:rsidRPr="000036DF" w:rsidRDefault="009066C6" w:rsidP="00C42843">
      <w:pPr>
        <w:pStyle w:val="ListParagraph"/>
        <w:numPr>
          <w:ilvl w:val="0"/>
          <w:numId w:val="6"/>
        </w:numPr>
        <w:jc w:val="both"/>
        <w:rPr>
          <w:rFonts w:cstheme="minorHAnsi"/>
          <w:sz w:val="24"/>
          <w:szCs w:val="24"/>
        </w:rPr>
      </w:pPr>
      <w:r w:rsidRPr="000036DF">
        <w:rPr>
          <w:rFonts w:cstheme="minorHAnsi"/>
          <w:sz w:val="24"/>
          <w:szCs w:val="24"/>
        </w:rPr>
        <w:t>Communicate w</w:t>
      </w:r>
      <w:r w:rsidR="00640B58">
        <w:rPr>
          <w:rFonts w:cstheme="minorHAnsi"/>
          <w:sz w:val="24"/>
          <w:szCs w:val="24"/>
        </w:rPr>
        <w:t>ith only those third parties that</w:t>
      </w:r>
      <w:r w:rsidRPr="000036DF">
        <w:rPr>
          <w:rFonts w:cstheme="minorHAnsi"/>
          <w:sz w:val="24"/>
          <w:szCs w:val="24"/>
        </w:rPr>
        <w:t xml:space="preserve"> are also compliant with the PCI Data Security Standard.</w:t>
      </w:r>
    </w:p>
    <w:p w:rsidR="006F2D75" w:rsidRPr="000036DF" w:rsidRDefault="00917DE1" w:rsidP="0007430E">
      <w:pPr>
        <w:ind w:left="360"/>
        <w:jc w:val="both"/>
        <w:rPr>
          <w:rFonts w:cstheme="minorHAnsi"/>
          <w:sz w:val="24"/>
          <w:szCs w:val="24"/>
        </w:rPr>
      </w:pPr>
      <w:r w:rsidRPr="000036DF">
        <w:rPr>
          <w:rFonts w:cstheme="minorHAnsi"/>
          <w:sz w:val="24"/>
          <w:szCs w:val="24"/>
        </w:rPr>
        <w:lastRenderedPageBreak/>
        <w:t>Since compliance is an ongoing process, it is recommended to perform annual audits to ensure real time safety and security of the systems. Compliance needs to be monitored constantly and enhanced according to needs within the organizational policies and procedures.</w:t>
      </w:r>
    </w:p>
    <w:p w:rsidR="00681CB0" w:rsidRPr="000036DF" w:rsidRDefault="00681CB0" w:rsidP="00C42843">
      <w:pPr>
        <w:jc w:val="both"/>
        <w:rPr>
          <w:rFonts w:cstheme="minorHAnsi"/>
          <w:sz w:val="24"/>
          <w:szCs w:val="24"/>
        </w:rPr>
      </w:pPr>
    </w:p>
    <w:p w:rsidR="00681CB0" w:rsidRPr="00681CB0" w:rsidRDefault="00681CB0" w:rsidP="00C42843">
      <w:pPr>
        <w:jc w:val="both"/>
        <w:rPr>
          <w:sz w:val="24"/>
        </w:rPr>
      </w:pPr>
    </w:p>
    <w:p w:rsidR="00681CB0" w:rsidRPr="00C42843" w:rsidRDefault="00681CB0" w:rsidP="00C42843">
      <w:pPr>
        <w:jc w:val="both"/>
        <w:rPr>
          <w:sz w:val="24"/>
        </w:rPr>
      </w:pPr>
    </w:p>
    <w:sectPr w:rsidR="00681CB0" w:rsidRPr="00C42843" w:rsidSect="00A07DC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altName w:val="Arial"/>
    <w:panose1 w:val="020B0604020202020204"/>
    <w:charset w:val="00"/>
    <w:family w:val="swiss"/>
    <w:pitch w:val="variable"/>
    <w:sig w:usb0="E0000AFF" w:usb1="00007843" w:usb2="00000001" w:usb3="00000000" w:csb0="000001B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3B47BF"/>
    <w:multiLevelType w:val="hybridMultilevel"/>
    <w:tmpl w:val="4634AC90"/>
    <w:lvl w:ilvl="0" w:tplc="841A683A">
      <w:start w:val="1"/>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763B7E"/>
    <w:multiLevelType w:val="hybridMultilevel"/>
    <w:tmpl w:val="FA400D60"/>
    <w:lvl w:ilvl="0" w:tplc="3BDE3F2C">
      <w:start w:val="1"/>
      <w:numFmt w:val="decimal"/>
      <w:lvlText w:val="%1."/>
      <w:lvlJc w:val="left"/>
      <w:pPr>
        <w:ind w:left="450" w:hanging="360"/>
      </w:pPr>
      <w:rPr>
        <w:rFonts w:ascii="Arial" w:hAnsi="Arial" w:cs="Arial" w:hint="default"/>
        <w:color w:val="000000"/>
        <w:sz w:val="21"/>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2">
    <w:nsid w:val="181F0D8C"/>
    <w:multiLevelType w:val="hybridMultilevel"/>
    <w:tmpl w:val="07629A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C96387B"/>
    <w:multiLevelType w:val="hybridMultilevel"/>
    <w:tmpl w:val="15A4B1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27206FF"/>
    <w:multiLevelType w:val="hybridMultilevel"/>
    <w:tmpl w:val="4E36C9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3C9200E"/>
    <w:multiLevelType w:val="multilevel"/>
    <w:tmpl w:val="F418C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57352CF"/>
    <w:multiLevelType w:val="multilevel"/>
    <w:tmpl w:val="21E82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5AAE0C8A"/>
    <w:multiLevelType w:val="hybridMultilevel"/>
    <w:tmpl w:val="8814E402"/>
    <w:lvl w:ilvl="0" w:tplc="0409000F">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8">
    <w:nsid w:val="5D79261E"/>
    <w:multiLevelType w:val="hybridMultilevel"/>
    <w:tmpl w:val="051C838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7"/>
  </w:num>
  <w:num w:numId="2">
    <w:abstractNumId w:val="1"/>
  </w:num>
  <w:num w:numId="3">
    <w:abstractNumId w:val="0"/>
  </w:num>
  <w:num w:numId="4">
    <w:abstractNumId w:val="5"/>
  </w:num>
  <w:num w:numId="5">
    <w:abstractNumId w:val="6"/>
  </w:num>
  <w:num w:numId="6">
    <w:abstractNumId w:val="2"/>
  </w:num>
  <w:num w:numId="7">
    <w:abstractNumId w:val="4"/>
  </w:num>
  <w:num w:numId="8">
    <w:abstractNumId w:val="3"/>
  </w:num>
  <w:num w:numId="9">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4410A"/>
    <w:rsid w:val="000036DF"/>
    <w:rsid w:val="000733B0"/>
    <w:rsid w:val="0007430E"/>
    <w:rsid w:val="000969FE"/>
    <w:rsid w:val="000A67CB"/>
    <w:rsid w:val="001213B8"/>
    <w:rsid w:val="00152968"/>
    <w:rsid w:val="00157320"/>
    <w:rsid w:val="001847A2"/>
    <w:rsid w:val="00192F54"/>
    <w:rsid w:val="001B5124"/>
    <w:rsid w:val="001E6211"/>
    <w:rsid w:val="001F3E00"/>
    <w:rsid w:val="0024785E"/>
    <w:rsid w:val="002A3FF3"/>
    <w:rsid w:val="00324678"/>
    <w:rsid w:val="00392847"/>
    <w:rsid w:val="003B0D56"/>
    <w:rsid w:val="00424C0F"/>
    <w:rsid w:val="00425003"/>
    <w:rsid w:val="00452D64"/>
    <w:rsid w:val="004D6DF9"/>
    <w:rsid w:val="005448C4"/>
    <w:rsid w:val="00552AD9"/>
    <w:rsid w:val="00592CB1"/>
    <w:rsid w:val="0062622C"/>
    <w:rsid w:val="00640B58"/>
    <w:rsid w:val="006417DF"/>
    <w:rsid w:val="00681CB0"/>
    <w:rsid w:val="006A4323"/>
    <w:rsid w:val="006F2D75"/>
    <w:rsid w:val="00765AFE"/>
    <w:rsid w:val="00793171"/>
    <w:rsid w:val="00843759"/>
    <w:rsid w:val="00876931"/>
    <w:rsid w:val="008D6FFF"/>
    <w:rsid w:val="008E22C8"/>
    <w:rsid w:val="008E36C4"/>
    <w:rsid w:val="009066C6"/>
    <w:rsid w:val="00917DE1"/>
    <w:rsid w:val="00936A44"/>
    <w:rsid w:val="009563FA"/>
    <w:rsid w:val="009B3CA7"/>
    <w:rsid w:val="009E01C7"/>
    <w:rsid w:val="00A07DCD"/>
    <w:rsid w:val="00A86B2F"/>
    <w:rsid w:val="00AB051F"/>
    <w:rsid w:val="00AF6F78"/>
    <w:rsid w:val="00B86504"/>
    <w:rsid w:val="00B902A5"/>
    <w:rsid w:val="00C16945"/>
    <w:rsid w:val="00C23F9D"/>
    <w:rsid w:val="00C30C53"/>
    <w:rsid w:val="00C42843"/>
    <w:rsid w:val="00C81DF9"/>
    <w:rsid w:val="00CC5548"/>
    <w:rsid w:val="00CE57AA"/>
    <w:rsid w:val="00CF3BB7"/>
    <w:rsid w:val="00D35B9A"/>
    <w:rsid w:val="00D4049F"/>
    <w:rsid w:val="00D50FF8"/>
    <w:rsid w:val="00D63B9C"/>
    <w:rsid w:val="00DE6D12"/>
    <w:rsid w:val="00E01CF3"/>
    <w:rsid w:val="00E1502C"/>
    <w:rsid w:val="00E4410A"/>
    <w:rsid w:val="00E64822"/>
    <w:rsid w:val="00E65F40"/>
    <w:rsid w:val="00EF4CB4"/>
    <w:rsid w:val="00F1462A"/>
    <w:rsid w:val="00F16A51"/>
    <w:rsid w:val="00F24A47"/>
    <w:rsid w:val="00F65EF6"/>
    <w:rsid w:val="00F72EA2"/>
    <w:rsid w:val="00F95169"/>
    <w:rsid w:val="00FB4F9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7DCD"/>
  </w:style>
  <w:style w:type="paragraph" w:styleId="Heading3">
    <w:name w:val="heading 3"/>
    <w:basedOn w:val="Normal"/>
    <w:link w:val="Heading3Char"/>
    <w:uiPriority w:val="9"/>
    <w:qFormat/>
    <w:rsid w:val="006F2D75"/>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6F2D75"/>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E22C8"/>
    <w:rPr>
      <w:color w:val="6B9F25" w:themeColor="hyperlink"/>
      <w:u w:val="single"/>
    </w:rPr>
  </w:style>
  <w:style w:type="character" w:customStyle="1" w:styleId="apple-converted-space">
    <w:name w:val="apple-converted-space"/>
    <w:basedOn w:val="DefaultParagraphFont"/>
    <w:rsid w:val="00876931"/>
  </w:style>
  <w:style w:type="table" w:styleId="TableGrid">
    <w:name w:val="Table Grid"/>
    <w:basedOn w:val="TableNormal"/>
    <w:uiPriority w:val="59"/>
    <w:rsid w:val="008E36C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8E36C4"/>
    <w:pPr>
      <w:ind w:left="720"/>
      <w:contextualSpacing/>
    </w:pPr>
  </w:style>
  <w:style w:type="paragraph" w:styleId="NormalWeb">
    <w:name w:val="Normal (Web)"/>
    <w:basedOn w:val="Normal"/>
    <w:uiPriority w:val="99"/>
    <w:semiHidden/>
    <w:unhideWhenUsed/>
    <w:rsid w:val="00452D6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6F2D75"/>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6F2D75"/>
    <w:rPr>
      <w:rFonts w:ascii="Times New Roman" w:eastAsia="Times New Roman" w:hAnsi="Times New Roman" w:cs="Times New Roman"/>
      <w:b/>
      <w:bCs/>
      <w:sz w:val="24"/>
      <w:szCs w:val="24"/>
    </w:rPr>
  </w:style>
  <w:style w:type="character" w:styleId="Strong">
    <w:name w:val="Strong"/>
    <w:basedOn w:val="DefaultParagraphFont"/>
    <w:uiPriority w:val="22"/>
    <w:qFormat/>
    <w:rsid w:val="006F2D75"/>
    <w:rPr>
      <w:b/>
      <w:bCs/>
    </w:rPr>
  </w:style>
</w:styles>
</file>

<file path=word/webSettings.xml><?xml version="1.0" encoding="utf-8"?>
<w:webSettings xmlns:r="http://schemas.openxmlformats.org/officeDocument/2006/relationships" xmlns:w="http://schemas.openxmlformats.org/wordprocessingml/2006/main">
  <w:divs>
    <w:div w:id="674917015">
      <w:bodyDiv w:val="1"/>
      <w:marLeft w:val="0"/>
      <w:marRight w:val="0"/>
      <w:marTop w:val="0"/>
      <w:marBottom w:val="0"/>
      <w:divBdr>
        <w:top w:val="none" w:sz="0" w:space="0" w:color="auto"/>
        <w:left w:val="none" w:sz="0" w:space="0" w:color="auto"/>
        <w:bottom w:val="none" w:sz="0" w:space="0" w:color="auto"/>
        <w:right w:val="none" w:sz="0" w:space="0" w:color="auto"/>
      </w:divBdr>
    </w:div>
    <w:div w:id="744495141">
      <w:bodyDiv w:val="1"/>
      <w:marLeft w:val="0"/>
      <w:marRight w:val="0"/>
      <w:marTop w:val="0"/>
      <w:marBottom w:val="0"/>
      <w:divBdr>
        <w:top w:val="none" w:sz="0" w:space="0" w:color="auto"/>
        <w:left w:val="none" w:sz="0" w:space="0" w:color="auto"/>
        <w:bottom w:val="none" w:sz="0" w:space="0" w:color="auto"/>
        <w:right w:val="none" w:sz="0" w:space="0" w:color="auto"/>
      </w:divBdr>
    </w:div>
    <w:div w:id="1051806902">
      <w:bodyDiv w:val="1"/>
      <w:marLeft w:val="0"/>
      <w:marRight w:val="0"/>
      <w:marTop w:val="0"/>
      <w:marBottom w:val="0"/>
      <w:divBdr>
        <w:top w:val="none" w:sz="0" w:space="0" w:color="auto"/>
        <w:left w:val="none" w:sz="0" w:space="0" w:color="auto"/>
        <w:bottom w:val="none" w:sz="0" w:space="0" w:color="auto"/>
        <w:right w:val="none" w:sz="0" w:space="0" w:color="auto"/>
      </w:divBdr>
    </w:div>
    <w:div w:id="1235816104">
      <w:bodyDiv w:val="1"/>
      <w:marLeft w:val="0"/>
      <w:marRight w:val="0"/>
      <w:marTop w:val="0"/>
      <w:marBottom w:val="0"/>
      <w:divBdr>
        <w:top w:val="none" w:sz="0" w:space="0" w:color="auto"/>
        <w:left w:val="none" w:sz="0" w:space="0" w:color="auto"/>
        <w:bottom w:val="none" w:sz="0" w:space="0" w:color="auto"/>
        <w:right w:val="none" w:sz="0" w:space="0" w:color="auto"/>
      </w:divBdr>
    </w:div>
    <w:div w:id="2058047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913</TotalTime>
  <Pages>4</Pages>
  <Words>1055</Words>
  <Characters>6016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 Mohsin Rehman</dc:creator>
  <cp:lastModifiedBy>M. Mohsin Rehman</cp:lastModifiedBy>
  <cp:revision>30</cp:revision>
  <dcterms:created xsi:type="dcterms:W3CDTF">2015-01-31T19:49:00Z</dcterms:created>
  <dcterms:modified xsi:type="dcterms:W3CDTF">2015-02-08T16:05:00Z</dcterms:modified>
</cp:coreProperties>
</file>