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FEF2C" w14:textId="77777777" w:rsidR="00233DE0" w:rsidRPr="00555C76" w:rsidRDefault="00233DE0" w:rsidP="00855C23">
      <w:pPr>
        <w:spacing w:after="0" w:line="240" w:lineRule="auto"/>
        <w:jc w:val="center"/>
        <w:rPr>
          <w:rFonts w:eastAsia="Times New Roman" w:cstheme="minorHAnsi"/>
          <w:b/>
          <w:bCs/>
          <w:sz w:val="24"/>
          <w:szCs w:val="24"/>
        </w:rPr>
      </w:pPr>
      <w:r w:rsidRPr="00555C76">
        <w:rPr>
          <w:rFonts w:eastAsia="Times New Roman" w:cstheme="minorHAnsi"/>
          <w:b/>
          <w:bCs/>
          <w:color w:val="000000"/>
          <w:sz w:val="24"/>
          <w:szCs w:val="24"/>
        </w:rPr>
        <w:t>Event Log Management and Monitoring</w:t>
      </w:r>
    </w:p>
    <w:p w14:paraId="566FE4DE" w14:textId="77777777" w:rsidR="00233DE0" w:rsidRPr="00555C76" w:rsidRDefault="00233DE0" w:rsidP="00555C76">
      <w:pPr>
        <w:spacing w:after="0" w:line="240" w:lineRule="auto"/>
        <w:jc w:val="both"/>
        <w:rPr>
          <w:rFonts w:eastAsia="Times New Roman" w:cstheme="minorHAnsi"/>
          <w:sz w:val="24"/>
          <w:szCs w:val="24"/>
        </w:rPr>
      </w:pPr>
    </w:p>
    <w:p w14:paraId="6C0E15E5" w14:textId="0E92FD19" w:rsidR="00BB3FE9" w:rsidRPr="00555C76" w:rsidRDefault="00BB3FE9" w:rsidP="00555C76">
      <w:pPr>
        <w:jc w:val="both"/>
        <w:rPr>
          <w:rFonts w:cstheme="minorHAnsi"/>
          <w:sz w:val="24"/>
          <w:szCs w:val="24"/>
        </w:rPr>
      </w:pPr>
      <w:r w:rsidRPr="00555C76">
        <w:rPr>
          <w:rFonts w:cstheme="minorHAnsi"/>
          <w:sz w:val="24"/>
          <w:szCs w:val="24"/>
        </w:rPr>
        <w:t xml:space="preserve">Computer networks all around the world generate daily records of events </w:t>
      </w:r>
      <w:r w:rsidR="00E5381E">
        <w:rPr>
          <w:rFonts w:cstheme="minorHAnsi"/>
          <w:sz w:val="24"/>
          <w:szCs w:val="24"/>
        </w:rPr>
        <w:t>occurring</w:t>
      </w:r>
      <w:r w:rsidR="00BF527B" w:rsidRPr="00555C76">
        <w:rPr>
          <w:rFonts w:cstheme="minorHAnsi"/>
          <w:sz w:val="24"/>
          <w:szCs w:val="24"/>
        </w:rPr>
        <w:t xml:space="preserve"> in the</w:t>
      </w:r>
      <w:r w:rsidR="002E3023">
        <w:rPr>
          <w:rFonts w:cstheme="minorHAnsi"/>
          <w:sz w:val="24"/>
          <w:szCs w:val="24"/>
        </w:rPr>
        <w:t>ir</w:t>
      </w:r>
      <w:r w:rsidR="00BF527B" w:rsidRPr="00555C76">
        <w:rPr>
          <w:rFonts w:cstheme="minorHAnsi"/>
          <w:sz w:val="24"/>
          <w:szCs w:val="24"/>
        </w:rPr>
        <w:t xml:space="preserve"> system</w:t>
      </w:r>
      <w:r w:rsidRPr="00555C76">
        <w:rPr>
          <w:rFonts w:cstheme="minorHAnsi"/>
          <w:sz w:val="24"/>
          <w:szCs w:val="24"/>
        </w:rPr>
        <w:t xml:space="preserve">. Some events are routine while others indicate </w:t>
      </w:r>
      <w:r w:rsidR="00E5381E">
        <w:rPr>
          <w:rFonts w:cstheme="minorHAnsi"/>
          <w:sz w:val="24"/>
          <w:szCs w:val="24"/>
        </w:rPr>
        <w:t>potential</w:t>
      </w:r>
      <w:r w:rsidRPr="00555C76">
        <w:rPr>
          <w:rFonts w:cstheme="minorHAnsi"/>
          <w:sz w:val="24"/>
          <w:szCs w:val="24"/>
        </w:rPr>
        <w:t xml:space="preserve"> security breaches or weak network health. </w:t>
      </w:r>
      <w:r w:rsidRPr="00E30C5C">
        <w:rPr>
          <w:rFonts w:cstheme="minorHAnsi"/>
          <w:b/>
          <w:bCs/>
          <w:sz w:val="24"/>
          <w:szCs w:val="24"/>
        </w:rPr>
        <w:t>Event log files</w:t>
      </w:r>
      <w:r w:rsidRPr="00555C76">
        <w:rPr>
          <w:rFonts w:cstheme="minorHAnsi"/>
          <w:sz w:val="24"/>
          <w:szCs w:val="24"/>
        </w:rPr>
        <w:t xml:space="preserve"> </w:t>
      </w:r>
      <w:r w:rsidR="00E5381E" w:rsidRPr="00555C76">
        <w:rPr>
          <w:rFonts w:cstheme="minorHAnsi"/>
          <w:sz w:val="24"/>
          <w:szCs w:val="24"/>
        </w:rPr>
        <w:t xml:space="preserve">consist </w:t>
      </w:r>
      <w:r w:rsidR="00E5381E">
        <w:rPr>
          <w:rFonts w:cstheme="minorHAnsi"/>
          <w:sz w:val="24"/>
          <w:szCs w:val="24"/>
        </w:rPr>
        <w:t xml:space="preserve">of </w:t>
      </w:r>
      <w:r w:rsidR="000B1038" w:rsidRPr="00555C76">
        <w:rPr>
          <w:rFonts w:cstheme="minorHAnsi"/>
          <w:sz w:val="24"/>
          <w:szCs w:val="24"/>
        </w:rPr>
        <w:t>log</w:t>
      </w:r>
      <w:r w:rsidRPr="00555C76">
        <w:rPr>
          <w:rFonts w:cstheme="minorHAnsi"/>
          <w:sz w:val="24"/>
          <w:szCs w:val="24"/>
        </w:rPr>
        <w:t xml:space="preserve"> information that can help organizations reduce their exposure against malware, intruders, damages and legal </w:t>
      </w:r>
      <w:r w:rsidR="00E5381E" w:rsidRPr="00555C76">
        <w:rPr>
          <w:rFonts w:cstheme="minorHAnsi"/>
          <w:sz w:val="24"/>
          <w:szCs w:val="24"/>
        </w:rPr>
        <w:t>obligations</w:t>
      </w:r>
      <w:r w:rsidRPr="00555C76">
        <w:rPr>
          <w:rFonts w:cstheme="minorHAnsi"/>
          <w:sz w:val="24"/>
          <w:szCs w:val="24"/>
        </w:rPr>
        <w:t xml:space="preserve">. </w:t>
      </w:r>
    </w:p>
    <w:p w14:paraId="5B4B0CE8" w14:textId="01180C43" w:rsidR="000B1038" w:rsidRPr="00555C76" w:rsidRDefault="00BB3FE9" w:rsidP="00555C76">
      <w:pPr>
        <w:jc w:val="both"/>
        <w:rPr>
          <w:rFonts w:cstheme="minorHAnsi"/>
          <w:sz w:val="24"/>
          <w:szCs w:val="24"/>
        </w:rPr>
      </w:pPr>
      <w:r w:rsidRPr="00555C76">
        <w:rPr>
          <w:rFonts w:cstheme="minorHAnsi"/>
          <w:sz w:val="24"/>
          <w:szCs w:val="24"/>
        </w:rPr>
        <w:t xml:space="preserve">This useful </w:t>
      </w:r>
      <w:r w:rsidRPr="00E30C5C">
        <w:rPr>
          <w:rFonts w:cstheme="minorHAnsi"/>
          <w:b/>
          <w:bCs/>
          <w:sz w:val="24"/>
          <w:szCs w:val="24"/>
        </w:rPr>
        <w:t>log data</w:t>
      </w:r>
      <w:r w:rsidRPr="00555C76">
        <w:rPr>
          <w:rFonts w:cstheme="minorHAnsi"/>
          <w:sz w:val="24"/>
          <w:szCs w:val="24"/>
        </w:rPr>
        <w:t xml:space="preserve"> </w:t>
      </w:r>
      <w:r w:rsidR="00E5381E">
        <w:rPr>
          <w:rFonts w:cstheme="minorHAnsi"/>
          <w:sz w:val="24"/>
          <w:szCs w:val="24"/>
        </w:rPr>
        <w:t>has</w:t>
      </w:r>
      <w:r w:rsidRPr="00555C76">
        <w:rPr>
          <w:rFonts w:cstheme="minorHAnsi"/>
          <w:sz w:val="24"/>
          <w:szCs w:val="24"/>
        </w:rPr>
        <w:t xml:space="preserve"> to be gathered, stored, monitored and managed by enterprises to meet regulatory compliance requirements by standards such as HIPAA, Sarbanes Oxley, GLB, Basel II, </w:t>
      </w:r>
      <w:r w:rsidR="000B1038" w:rsidRPr="00555C76">
        <w:rPr>
          <w:rFonts w:cstheme="minorHAnsi"/>
          <w:sz w:val="24"/>
          <w:szCs w:val="24"/>
        </w:rPr>
        <w:t xml:space="preserve">PCI DSS, FISMA and NISPOM. This can be quite a </w:t>
      </w:r>
      <w:r w:rsidR="00E5381E">
        <w:rPr>
          <w:rFonts w:cstheme="minorHAnsi"/>
          <w:sz w:val="24"/>
          <w:szCs w:val="24"/>
        </w:rPr>
        <w:t>tiresome job</w:t>
      </w:r>
      <w:r w:rsidR="000B1038" w:rsidRPr="00555C76">
        <w:rPr>
          <w:rFonts w:cstheme="minorHAnsi"/>
          <w:sz w:val="24"/>
          <w:szCs w:val="24"/>
        </w:rPr>
        <w:t xml:space="preserve"> </w:t>
      </w:r>
      <w:r w:rsidR="00E5381E">
        <w:rPr>
          <w:rFonts w:cstheme="minorHAnsi"/>
          <w:sz w:val="24"/>
          <w:szCs w:val="24"/>
        </w:rPr>
        <w:t>as</w:t>
      </w:r>
      <w:r w:rsidR="000B1038" w:rsidRPr="00555C76">
        <w:rPr>
          <w:rFonts w:cstheme="minorHAnsi"/>
          <w:sz w:val="24"/>
          <w:szCs w:val="24"/>
        </w:rPr>
        <w:t xml:space="preserve"> log files come in </w:t>
      </w:r>
      <w:r w:rsidR="00E5381E">
        <w:rPr>
          <w:rFonts w:cstheme="minorHAnsi"/>
          <w:sz w:val="24"/>
          <w:szCs w:val="24"/>
        </w:rPr>
        <w:t xml:space="preserve">various </w:t>
      </w:r>
      <w:r w:rsidR="000B1038" w:rsidRPr="00555C76">
        <w:rPr>
          <w:rFonts w:cstheme="minorHAnsi"/>
          <w:sz w:val="24"/>
          <w:szCs w:val="24"/>
        </w:rPr>
        <w:t xml:space="preserve">formats from different sources and in large numbers. </w:t>
      </w:r>
    </w:p>
    <w:p w14:paraId="4FEE8D2F" w14:textId="50C3DBA6" w:rsidR="000B1038" w:rsidRPr="00555C76" w:rsidRDefault="0037466D" w:rsidP="00555C76">
      <w:pPr>
        <w:jc w:val="both"/>
        <w:rPr>
          <w:rFonts w:cstheme="minorHAnsi"/>
          <w:sz w:val="24"/>
          <w:szCs w:val="24"/>
        </w:rPr>
      </w:pPr>
      <w:r w:rsidRPr="00555C76">
        <w:rPr>
          <w:rFonts w:cstheme="minorHAnsi"/>
          <w:sz w:val="24"/>
          <w:szCs w:val="24"/>
        </w:rPr>
        <w:t xml:space="preserve">Your network devices and servers produce thousands of system event </w:t>
      </w:r>
      <w:r w:rsidRPr="00E30C5C">
        <w:rPr>
          <w:rFonts w:cstheme="minorHAnsi"/>
          <w:b/>
          <w:bCs/>
          <w:sz w:val="24"/>
          <w:szCs w:val="24"/>
        </w:rPr>
        <w:t>log entries</w:t>
      </w:r>
      <w:r w:rsidRPr="00555C76">
        <w:rPr>
          <w:rFonts w:cstheme="minorHAnsi"/>
          <w:sz w:val="24"/>
          <w:szCs w:val="24"/>
        </w:rPr>
        <w:t xml:space="preserve"> every day. Approximately 95% of your log file</w:t>
      </w:r>
      <w:r w:rsidR="002E3023">
        <w:rPr>
          <w:rFonts w:cstheme="minorHAnsi"/>
          <w:sz w:val="24"/>
          <w:szCs w:val="24"/>
        </w:rPr>
        <w:t>s</w:t>
      </w:r>
      <w:r w:rsidRPr="00555C76">
        <w:rPr>
          <w:rFonts w:cstheme="minorHAnsi"/>
          <w:sz w:val="24"/>
          <w:szCs w:val="24"/>
        </w:rPr>
        <w:t xml:space="preserve"> record entries of all events or transactions taking place in your system, such as user logins and server crashes. When reviewing log</w:t>
      </w:r>
      <w:r w:rsidR="00FF7C40" w:rsidRPr="00555C76">
        <w:rPr>
          <w:rFonts w:cstheme="minorHAnsi"/>
          <w:sz w:val="24"/>
          <w:szCs w:val="24"/>
        </w:rPr>
        <w:t xml:space="preserve">s </w:t>
      </w:r>
      <w:r w:rsidRPr="00555C76">
        <w:rPr>
          <w:rFonts w:cstheme="minorHAnsi"/>
          <w:sz w:val="24"/>
          <w:szCs w:val="24"/>
        </w:rPr>
        <w:t xml:space="preserve">manually, it is highly unlikely to successfully locate a security or compliance issue.  </w:t>
      </w:r>
    </w:p>
    <w:p w14:paraId="66C0B560" w14:textId="0F621AFE" w:rsidR="00FF7C40" w:rsidRPr="00555C76" w:rsidRDefault="00FF7C40" w:rsidP="00555C76">
      <w:pPr>
        <w:jc w:val="both"/>
        <w:rPr>
          <w:rFonts w:cstheme="minorHAnsi"/>
          <w:b/>
          <w:bCs/>
          <w:sz w:val="24"/>
          <w:szCs w:val="24"/>
        </w:rPr>
      </w:pPr>
      <w:r w:rsidRPr="00555C76">
        <w:rPr>
          <w:rFonts w:cstheme="minorHAnsi"/>
          <w:b/>
          <w:bCs/>
          <w:sz w:val="24"/>
          <w:szCs w:val="24"/>
        </w:rPr>
        <w:t>Why Central Event Log Monitoring and Management is Important?</w:t>
      </w:r>
    </w:p>
    <w:p w14:paraId="2AAA6A67" w14:textId="37F6B613" w:rsidR="00FF7C40" w:rsidRPr="00555C76" w:rsidRDefault="00FF7C40" w:rsidP="00555C76">
      <w:pPr>
        <w:jc w:val="both"/>
        <w:rPr>
          <w:rFonts w:cstheme="minorHAnsi"/>
          <w:sz w:val="24"/>
          <w:szCs w:val="24"/>
        </w:rPr>
      </w:pPr>
      <w:r w:rsidRPr="00555C76">
        <w:rPr>
          <w:rFonts w:cstheme="minorHAnsi"/>
          <w:sz w:val="24"/>
          <w:szCs w:val="24"/>
        </w:rPr>
        <w:t xml:space="preserve">Centralized </w:t>
      </w:r>
      <w:r w:rsidRPr="00E30C5C">
        <w:rPr>
          <w:rFonts w:cstheme="minorHAnsi"/>
          <w:b/>
          <w:bCs/>
          <w:sz w:val="24"/>
          <w:szCs w:val="24"/>
        </w:rPr>
        <w:t>Event log management</w:t>
      </w:r>
      <w:r w:rsidRPr="00555C76">
        <w:rPr>
          <w:rFonts w:cstheme="minorHAnsi"/>
          <w:sz w:val="24"/>
          <w:szCs w:val="24"/>
        </w:rPr>
        <w:t xml:space="preserve"> and monitoring helps you audit, monitor and report every file access, policy changes, unauthorized </w:t>
      </w:r>
      <w:r w:rsidR="003E7C5F">
        <w:rPr>
          <w:rFonts w:cstheme="minorHAnsi"/>
          <w:sz w:val="24"/>
          <w:szCs w:val="24"/>
        </w:rPr>
        <w:t>access</w:t>
      </w:r>
      <w:r w:rsidRPr="00555C76">
        <w:rPr>
          <w:rFonts w:cstheme="minorHAnsi"/>
          <w:sz w:val="24"/>
          <w:szCs w:val="24"/>
        </w:rPr>
        <w:t xml:space="preserve"> by a user or any activity involving breach of personal information such as financial data, employee details or patient records. </w:t>
      </w:r>
      <w:r w:rsidR="00F0710A" w:rsidRPr="00555C76">
        <w:rPr>
          <w:rFonts w:cstheme="minorHAnsi"/>
          <w:sz w:val="24"/>
          <w:szCs w:val="24"/>
        </w:rPr>
        <w:t>Centralized event log monitoring includes management of Syslog</w:t>
      </w:r>
      <w:r w:rsidR="003E7C5F">
        <w:rPr>
          <w:rFonts w:cstheme="minorHAnsi"/>
          <w:sz w:val="24"/>
          <w:szCs w:val="24"/>
        </w:rPr>
        <w:t>, Event Logs</w:t>
      </w:r>
      <w:r w:rsidR="00F0710A" w:rsidRPr="00555C76">
        <w:rPr>
          <w:rFonts w:cstheme="minorHAnsi"/>
          <w:sz w:val="24"/>
          <w:szCs w:val="24"/>
        </w:rPr>
        <w:t xml:space="preserve"> and W3C logs. </w:t>
      </w:r>
    </w:p>
    <w:p w14:paraId="494E71B7" w14:textId="3AF8C497" w:rsidR="00F0710A" w:rsidRPr="00555C76" w:rsidRDefault="00D7541D" w:rsidP="00555C76">
      <w:pPr>
        <w:jc w:val="both"/>
        <w:rPr>
          <w:rFonts w:cstheme="minorHAnsi"/>
          <w:sz w:val="24"/>
          <w:szCs w:val="24"/>
        </w:rPr>
      </w:pPr>
      <w:r w:rsidRPr="00555C76">
        <w:rPr>
          <w:rFonts w:cstheme="minorHAnsi"/>
          <w:sz w:val="24"/>
          <w:szCs w:val="24"/>
        </w:rPr>
        <w:t>Your operating system has several event logs</w:t>
      </w:r>
      <w:r w:rsidR="003E7C5F">
        <w:rPr>
          <w:rFonts w:cstheme="minorHAnsi"/>
          <w:sz w:val="24"/>
          <w:szCs w:val="24"/>
        </w:rPr>
        <w:t xml:space="preserve"> in</w:t>
      </w:r>
      <w:r w:rsidRPr="00555C76">
        <w:rPr>
          <w:rFonts w:cstheme="minorHAnsi"/>
          <w:sz w:val="24"/>
          <w:szCs w:val="24"/>
        </w:rPr>
        <w:t xml:space="preserve"> need </w:t>
      </w:r>
      <w:r w:rsidR="003E7C5F">
        <w:rPr>
          <w:rFonts w:cstheme="minorHAnsi"/>
          <w:sz w:val="24"/>
          <w:szCs w:val="24"/>
        </w:rPr>
        <w:t xml:space="preserve">of </w:t>
      </w:r>
      <w:r w:rsidRPr="00555C76">
        <w:rPr>
          <w:rFonts w:cstheme="minorHAnsi"/>
          <w:sz w:val="24"/>
          <w:szCs w:val="24"/>
        </w:rPr>
        <w:t xml:space="preserve">constant monitoring. One of these is </w:t>
      </w:r>
      <w:r w:rsidRPr="00D9793A">
        <w:rPr>
          <w:rFonts w:cstheme="minorHAnsi"/>
          <w:b/>
          <w:bCs/>
          <w:sz w:val="24"/>
          <w:szCs w:val="24"/>
        </w:rPr>
        <w:t>security log</w:t>
      </w:r>
      <w:r w:rsidRPr="00555C76">
        <w:rPr>
          <w:rFonts w:cstheme="minorHAnsi"/>
          <w:sz w:val="24"/>
          <w:szCs w:val="24"/>
        </w:rPr>
        <w:t xml:space="preserve">, which provides information on the </w:t>
      </w:r>
      <w:r w:rsidR="00B017CB" w:rsidRPr="00555C76">
        <w:rPr>
          <w:rFonts w:cstheme="minorHAnsi"/>
          <w:sz w:val="24"/>
          <w:szCs w:val="24"/>
        </w:rPr>
        <w:t>logged users and their activity on the network</w:t>
      </w:r>
      <w:r w:rsidRPr="00555C76">
        <w:rPr>
          <w:rFonts w:cstheme="minorHAnsi"/>
          <w:sz w:val="24"/>
          <w:szCs w:val="24"/>
        </w:rPr>
        <w:t>.</w:t>
      </w:r>
      <w:r w:rsidR="00B017CB" w:rsidRPr="00555C76">
        <w:rPr>
          <w:rFonts w:cstheme="minorHAnsi"/>
          <w:sz w:val="24"/>
          <w:szCs w:val="24"/>
        </w:rPr>
        <w:t xml:space="preserve"> These logs are important </w:t>
      </w:r>
      <w:r w:rsidR="003E7C5F">
        <w:rPr>
          <w:rFonts w:cstheme="minorHAnsi"/>
          <w:sz w:val="24"/>
          <w:szCs w:val="24"/>
        </w:rPr>
        <w:t>for</w:t>
      </w:r>
      <w:r w:rsidR="00B017CB" w:rsidRPr="00555C76">
        <w:rPr>
          <w:rFonts w:cstheme="minorHAnsi"/>
          <w:sz w:val="24"/>
          <w:szCs w:val="24"/>
        </w:rPr>
        <w:t xml:space="preserve"> IT security personnel </w:t>
      </w:r>
      <w:r w:rsidR="00BF527B" w:rsidRPr="00555C76">
        <w:rPr>
          <w:rFonts w:cstheme="minorHAnsi"/>
          <w:sz w:val="24"/>
          <w:szCs w:val="24"/>
        </w:rPr>
        <w:t>who know how to read logs and</w:t>
      </w:r>
      <w:r w:rsidR="00B017CB" w:rsidRPr="00555C76">
        <w:rPr>
          <w:rFonts w:cstheme="minorHAnsi"/>
          <w:sz w:val="24"/>
          <w:szCs w:val="24"/>
        </w:rPr>
        <w:t xml:space="preserve"> understand any vulnerabilities that exist in </w:t>
      </w:r>
      <w:r w:rsidR="003E7C5F">
        <w:rPr>
          <w:rFonts w:cstheme="minorHAnsi"/>
          <w:sz w:val="24"/>
          <w:szCs w:val="24"/>
        </w:rPr>
        <w:t>implementing security.</w:t>
      </w:r>
      <w:r w:rsidR="00B017CB" w:rsidRPr="00555C76">
        <w:rPr>
          <w:rFonts w:cstheme="minorHAnsi"/>
          <w:sz w:val="24"/>
          <w:szCs w:val="24"/>
        </w:rPr>
        <w:t xml:space="preserve"> </w:t>
      </w:r>
    </w:p>
    <w:p w14:paraId="14C833BC" w14:textId="28857089" w:rsidR="00B017CB" w:rsidRPr="00555C76" w:rsidRDefault="00B017CB" w:rsidP="00555C76">
      <w:pPr>
        <w:jc w:val="both"/>
        <w:rPr>
          <w:rFonts w:cstheme="minorHAnsi"/>
          <w:sz w:val="24"/>
          <w:szCs w:val="24"/>
        </w:rPr>
      </w:pPr>
      <w:r w:rsidRPr="00D9793A">
        <w:rPr>
          <w:rFonts w:cstheme="minorHAnsi"/>
          <w:b/>
          <w:bCs/>
          <w:sz w:val="24"/>
          <w:szCs w:val="24"/>
        </w:rPr>
        <w:t>Syslog</w:t>
      </w:r>
      <w:r w:rsidRPr="00555C76">
        <w:rPr>
          <w:rFonts w:cstheme="minorHAnsi"/>
          <w:sz w:val="24"/>
          <w:szCs w:val="24"/>
        </w:rPr>
        <w:t xml:space="preserve"> is a log transmission standard protocol and is implemented by many networking devices, hardware and software platforms, and Linux and UNIX systems. It provides detailed information on the number of devices and </w:t>
      </w:r>
      <w:r w:rsidR="00157299">
        <w:rPr>
          <w:rFonts w:cstheme="minorHAnsi"/>
          <w:sz w:val="24"/>
          <w:szCs w:val="24"/>
        </w:rPr>
        <w:t>device’s status</w:t>
      </w:r>
      <w:r w:rsidRPr="00555C76">
        <w:rPr>
          <w:rFonts w:cstheme="minorHAnsi"/>
          <w:sz w:val="24"/>
          <w:szCs w:val="24"/>
        </w:rPr>
        <w:t xml:space="preserve">. This information can </w:t>
      </w:r>
      <w:r w:rsidR="00D16D14">
        <w:rPr>
          <w:rFonts w:cstheme="minorHAnsi"/>
          <w:sz w:val="24"/>
          <w:szCs w:val="24"/>
        </w:rPr>
        <w:t>help you in getting</w:t>
      </w:r>
      <w:r w:rsidRPr="00555C76">
        <w:rPr>
          <w:rFonts w:cstheme="minorHAnsi"/>
          <w:sz w:val="24"/>
          <w:szCs w:val="24"/>
        </w:rPr>
        <w:t xml:space="preserve"> insight into unusual behavior through </w:t>
      </w:r>
      <w:r w:rsidR="00157299">
        <w:rPr>
          <w:rFonts w:cstheme="minorHAnsi"/>
          <w:sz w:val="24"/>
          <w:szCs w:val="24"/>
        </w:rPr>
        <w:t>variation</w:t>
      </w:r>
      <w:r w:rsidRPr="00555C76">
        <w:rPr>
          <w:rFonts w:cstheme="minorHAnsi"/>
          <w:sz w:val="24"/>
          <w:szCs w:val="24"/>
        </w:rPr>
        <w:t xml:space="preserve"> in </w:t>
      </w:r>
      <w:r w:rsidR="00AF36DD" w:rsidRPr="00555C76">
        <w:rPr>
          <w:rFonts w:cstheme="minorHAnsi"/>
          <w:sz w:val="24"/>
          <w:szCs w:val="24"/>
        </w:rPr>
        <w:t>performance or operational patterns.</w:t>
      </w:r>
    </w:p>
    <w:p w14:paraId="4471F11C" w14:textId="68D065B4" w:rsidR="00AF36DD" w:rsidRPr="00555C76" w:rsidRDefault="00AF36DD" w:rsidP="00555C76">
      <w:pPr>
        <w:jc w:val="both"/>
        <w:rPr>
          <w:rFonts w:cstheme="minorHAnsi"/>
          <w:sz w:val="24"/>
          <w:szCs w:val="24"/>
        </w:rPr>
      </w:pPr>
      <w:r w:rsidRPr="00555C76">
        <w:rPr>
          <w:rFonts w:cstheme="minorHAnsi"/>
          <w:sz w:val="24"/>
          <w:szCs w:val="24"/>
        </w:rPr>
        <w:t>Storing syslog data also help</w:t>
      </w:r>
      <w:r w:rsidR="00157299">
        <w:rPr>
          <w:rFonts w:cstheme="minorHAnsi"/>
          <w:sz w:val="24"/>
          <w:szCs w:val="24"/>
        </w:rPr>
        <w:t>s</w:t>
      </w:r>
      <w:r w:rsidRPr="00555C76">
        <w:rPr>
          <w:rFonts w:cstheme="minorHAnsi"/>
          <w:sz w:val="24"/>
          <w:szCs w:val="24"/>
        </w:rPr>
        <w:t xml:space="preserve"> in ensuring compliance by </w:t>
      </w:r>
      <w:r w:rsidR="00157299">
        <w:rPr>
          <w:rFonts w:cstheme="minorHAnsi"/>
          <w:sz w:val="24"/>
          <w:szCs w:val="24"/>
        </w:rPr>
        <w:t>generating</w:t>
      </w:r>
      <w:r w:rsidRPr="00555C76">
        <w:rPr>
          <w:rFonts w:cstheme="minorHAnsi"/>
          <w:sz w:val="24"/>
          <w:szCs w:val="24"/>
        </w:rPr>
        <w:t xml:space="preserve"> audit logs </w:t>
      </w:r>
      <w:r w:rsidR="00157299">
        <w:rPr>
          <w:rFonts w:cstheme="minorHAnsi"/>
          <w:sz w:val="24"/>
          <w:szCs w:val="24"/>
        </w:rPr>
        <w:t>to trace</w:t>
      </w:r>
      <w:r w:rsidRPr="00555C76">
        <w:rPr>
          <w:rFonts w:cstheme="minorHAnsi"/>
          <w:sz w:val="24"/>
          <w:szCs w:val="24"/>
        </w:rPr>
        <w:t xml:space="preserve"> event logs that are affecting reliability of network and data protection. </w:t>
      </w:r>
      <w:r w:rsidR="00157299">
        <w:rPr>
          <w:rFonts w:cstheme="minorHAnsi"/>
          <w:sz w:val="24"/>
          <w:szCs w:val="24"/>
        </w:rPr>
        <w:t>Likewise</w:t>
      </w:r>
      <w:r w:rsidRPr="00555C76">
        <w:rPr>
          <w:rFonts w:cstheme="minorHAnsi"/>
          <w:sz w:val="24"/>
          <w:szCs w:val="24"/>
        </w:rPr>
        <w:t xml:space="preserve">, </w:t>
      </w:r>
      <w:r w:rsidRPr="00D9793A">
        <w:rPr>
          <w:rFonts w:cstheme="minorHAnsi"/>
          <w:b/>
          <w:bCs/>
          <w:sz w:val="24"/>
          <w:szCs w:val="24"/>
        </w:rPr>
        <w:t>W3C logs</w:t>
      </w:r>
      <w:r w:rsidRPr="00555C76">
        <w:rPr>
          <w:rFonts w:cstheme="minorHAnsi"/>
          <w:sz w:val="24"/>
          <w:szCs w:val="24"/>
        </w:rPr>
        <w:t xml:space="preserve"> inform about </w:t>
      </w:r>
      <w:r w:rsidR="00157299">
        <w:rPr>
          <w:rFonts w:cstheme="minorHAnsi"/>
          <w:sz w:val="24"/>
          <w:szCs w:val="24"/>
        </w:rPr>
        <w:t>server and user</w:t>
      </w:r>
      <w:r w:rsidRPr="00555C76">
        <w:rPr>
          <w:rFonts w:cstheme="minorHAnsi"/>
          <w:sz w:val="24"/>
          <w:szCs w:val="24"/>
        </w:rPr>
        <w:t xml:space="preserve"> activity. Event log monitoring of these</w:t>
      </w:r>
      <w:r w:rsidR="00D16D14">
        <w:rPr>
          <w:rFonts w:cstheme="minorHAnsi"/>
          <w:sz w:val="24"/>
          <w:szCs w:val="24"/>
        </w:rPr>
        <w:t xml:space="preserve"> logs</w:t>
      </w:r>
      <w:r w:rsidRPr="00555C76">
        <w:rPr>
          <w:rFonts w:cstheme="minorHAnsi"/>
          <w:sz w:val="24"/>
          <w:szCs w:val="24"/>
        </w:rPr>
        <w:t xml:space="preserve"> is important as they identify any attempt to compromise your network. </w:t>
      </w:r>
    </w:p>
    <w:p w14:paraId="666BD69D" w14:textId="21466DC6" w:rsidR="00C112E3" w:rsidRPr="00555C76" w:rsidRDefault="00970806" w:rsidP="00555C76">
      <w:pPr>
        <w:jc w:val="both"/>
        <w:rPr>
          <w:rFonts w:cstheme="minorHAnsi"/>
          <w:sz w:val="24"/>
          <w:szCs w:val="24"/>
        </w:rPr>
      </w:pPr>
      <w:r w:rsidRPr="00555C76">
        <w:rPr>
          <w:rFonts w:cstheme="minorHAnsi"/>
          <w:sz w:val="24"/>
          <w:szCs w:val="24"/>
        </w:rPr>
        <w:t xml:space="preserve">Similarly, other event logs such as information logs, warning logs and error logs provide specific information. For instance, a warning log may not be significant at first, but indicates a potential problem in the future such as low disk space. An </w:t>
      </w:r>
      <w:r w:rsidRPr="00D9793A">
        <w:rPr>
          <w:rFonts w:cstheme="minorHAnsi"/>
          <w:b/>
          <w:bCs/>
          <w:sz w:val="24"/>
          <w:szCs w:val="24"/>
        </w:rPr>
        <w:t>error event</w:t>
      </w:r>
      <w:r w:rsidRPr="00555C76">
        <w:rPr>
          <w:rFonts w:cstheme="minorHAnsi"/>
          <w:sz w:val="24"/>
          <w:szCs w:val="24"/>
        </w:rPr>
        <w:t xml:space="preserve"> could indicate problems such as service startup failure or loss of data. </w:t>
      </w:r>
    </w:p>
    <w:p w14:paraId="7941313D" w14:textId="630C67C6" w:rsidR="00AF36DD" w:rsidRPr="00555C76" w:rsidRDefault="00471B86" w:rsidP="00555C76">
      <w:pPr>
        <w:jc w:val="both"/>
        <w:rPr>
          <w:rFonts w:cstheme="minorHAnsi"/>
          <w:b/>
          <w:bCs/>
          <w:sz w:val="24"/>
          <w:szCs w:val="24"/>
        </w:rPr>
      </w:pPr>
      <w:r w:rsidRPr="00555C76">
        <w:rPr>
          <w:rFonts w:cstheme="minorHAnsi"/>
          <w:b/>
          <w:bCs/>
          <w:sz w:val="24"/>
          <w:szCs w:val="24"/>
        </w:rPr>
        <w:t>Event Log Management and Monitoring Best Practices</w:t>
      </w:r>
    </w:p>
    <w:p w14:paraId="6DF5FEB4" w14:textId="3D61FD56" w:rsidR="00471B86" w:rsidRPr="00555C76" w:rsidRDefault="00670054" w:rsidP="00555C76">
      <w:pPr>
        <w:pStyle w:val="ListParagraph"/>
        <w:numPr>
          <w:ilvl w:val="0"/>
          <w:numId w:val="7"/>
        </w:numPr>
        <w:jc w:val="both"/>
        <w:rPr>
          <w:rFonts w:cstheme="minorHAnsi"/>
          <w:b/>
          <w:bCs/>
          <w:sz w:val="24"/>
          <w:szCs w:val="24"/>
        </w:rPr>
      </w:pPr>
      <w:r w:rsidRPr="00555C76">
        <w:rPr>
          <w:rFonts w:cstheme="minorHAnsi"/>
          <w:b/>
          <w:bCs/>
          <w:sz w:val="24"/>
          <w:szCs w:val="24"/>
        </w:rPr>
        <w:lastRenderedPageBreak/>
        <w:t>Define Audit Policy Categories</w:t>
      </w:r>
    </w:p>
    <w:p w14:paraId="7340A9E6" w14:textId="066854BD" w:rsidR="00670054" w:rsidRPr="00555C76" w:rsidRDefault="00D263FD" w:rsidP="00555C76">
      <w:pPr>
        <w:jc w:val="both"/>
        <w:rPr>
          <w:rFonts w:cstheme="minorHAnsi"/>
          <w:sz w:val="24"/>
          <w:szCs w:val="24"/>
        </w:rPr>
      </w:pPr>
      <w:r w:rsidRPr="00555C76">
        <w:rPr>
          <w:rFonts w:cstheme="minorHAnsi"/>
          <w:sz w:val="24"/>
          <w:szCs w:val="24"/>
        </w:rPr>
        <w:t xml:space="preserve">Audit Policy simply means the </w:t>
      </w:r>
      <w:r w:rsidRPr="00D9793A">
        <w:rPr>
          <w:rFonts w:cstheme="minorHAnsi"/>
          <w:b/>
          <w:bCs/>
          <w:sz w:val="24"/>
          <w:szCs w:val="24"/>
        </w:rPr>
        <w:t>types of security events</w:t>
      </w:r>
      <w:r w:rsidRPr="00555C76">
        <w:rPr>
          <w:rFonts w:cstheme="minorHAnsi"/>
          <w:sz w:val="24"/>
          <w:szCs w:val="24"/>
        </w:rPr>
        <w:t xml:space="preserve"> that you need to record in security event logs of workstations and servers. For Windows NT, you need to manually set up the audit policy on individual workstations and servers. For other Windows and Active Directory logs, it can be enabled for entire group of servers.</w:t>
      </w:r>
    </w:p>
    <w:p w14:paraId="6B877FF1" w14:textId="39310D26" w:rsidR="00D263FD" w:rsidRPr="00555C76" w:rsidRDefault="00D263FD" w:rsidP="00555C76">
      <w:pPr>
        <w:pStyle w:val="ListParagraph"/>
        <w:numPr>
          <w:ilvl w:val="0"/>
          <w:numId w:val="7"/>
        </w:numPr>
        <w:jc w:val="both"/>
        <w:rPr>
          <w:rFonts w:cstheme="minorHAnsi"/>
          <w:b/>
          <w:bCs/>
          <w:sz w:val="24"/>
          <w:szCs w:val="24"/>
        </w:rPr>
      </w:pPr>
      <w:r w:rsidRPr="00555C76">
        <w:rPr>
          <w:rFonts w:cstheme="minorHAnsi"/>
          <w:b/>
          <w:bCs/>
          <w:sz w:val="24"/>
          <w:szCs w:val="24"/>
        </w:rPr>
        <w:t>Automate and Merge Log Records Centrally</w:t>
      </w:r>
    </w:p>
    <w:p w14:paraId="29D22A32" w14:textId="28260912" w:rsidR="00D263FD" w:rsidRPr="00555C76" w:rsidRDefault="00762C4D" w:rsidP="00555C76">
      <w:pPr>
        <w:jc w:val="both"/>
        <w:rPr>
          <w:rFonts w:cstheme="minorHAnsi"/>
          <w:sz w:val="24"/>
          <w:szCs w:val="24"/>
        </w:rPr>
      </w:pPr>
      <w:r w:rsidRPr="00555C76">
        <w:rPr>
          <w:rFonts w:cstheme="minorHAnsi"/>
          <w:sz w:val="24"/>
          <w:szCs w:val="24"/>
        </w:rPr>
        <w:t>Syslog files and windows even</w:t>
      </w:r>
      <w:r w:rsidR="00D16D14">
        <w:rPr>
          <w:rFonts w:cstheme="minorHAnsi"/>
          <w:sz w:val="24"/>
          <w:szCs w:val="24"/>
        </w:rPr>
        <w:t>t</w:t>
      </w:r>
      <w:r w:rsidRPr="00555C76">
        <w:rPr>
          <w:rFonts w:cstheme="minorHAnsi"/>
          <w:sz w:val="24"/>
          <w:szCs w:val="24"/>
        </w:rPr>
        <w:t xml:space="preserve"> logs are decentralized by default. It means that each system records its own event logs. Administrators with </w:t>
      </w:r>
      <w:r w:rsidRPr="00D9793A">
        <w:rPr>
          <w:rFonts w:cstheme="minorHAnsi"/>
          <w:b/>
          <w:bCs/>
          <w:sz w:val="24"/>
          <w:szCs w:val="24"/>
        </w:rPr>
        <w:t>security and compliance responsibility</w:t>
      </w:r>
      <w:r w:rsidRPr="00555C76">
        <w:rPr>
          <w:rFonts w:cstheme="minorHAnsi"/>
          <w:sz w:val="24"/>
          <w:szCs w:val="24"/>
        </w:rPr>
        <w:t xml:space="preserve"> should consolidate these records in a central store to carry out log monitoring, analysis and management. Automating records helps meet compliance standards, ensure log data reliability and save time. </w:t>
      </w:r>
    </w:p>
    <w:p w14:paraId="217CCA9B" w14:textId="78C43D0D" w:rsidR="00762C4D" w:rsidRPr="00555C76" w:rsidRDefault="00D347C8" w:rsidP="00555C76">
      <w:pPr>
        <w:pStyle w:val="ListParagraph"/>
        <w:numPr>
          <w:ilvl w:val="0"/>
          <w:numId w:val="7"/>
        </w:numPr>
        <w:jc w:val="both"/>
        <w:rPr>
          <w:rFonts w:cstheme="minorHAnsi"/>
          <w:b/>
          <w:bCs/>
          <w:sz w:val="24"/>
          <w:szCs w:val="24"/>
        </w:rPr>
      </w:pPr>
      <w:r w:rsidRPr="00555C76">
        <w:rPr>
          <w:rFonts w:cstheme="minorHAnsi"/>
          <w:b/>
          <w:bCs/>
          <w:sz w:val="24"/>
          <w:szCs w:val="24"/>
        </w:rPr>
        <w:t>Create Real-Time Alert and Notification Policies</w:t>
      </w:r>
    </w:p>
    <w:p w14:paraId="1B671256" w14:textId="56C7FC3B" w:rsidR="00502D15" w:rsidRPr="00555C76" w:rsidRDefault="00502D15" w:rsidP="00555C76">
      <w:pPr>
        <w:jc w:val="both"/>
        <w:rPr>
          <w:rFonts w:cstheme="minorHAnsi"/>
          <w:sz w:val="24"/>
          <w:szCs w:val="24"/>
        </w:rPr>
      </w:pPr>
      <w:r w:rsidRPr="00555C76">
        <w:rPr>
          <w:rFonts w:cstheme="minorHAnsi"/>
          <w:sz w:val="24"/>
          <w:szCs w:val="24"/>
        </w:rPr>
        <w:t xml:space="preserve">When creating an event log management plan, you need to create certain </w:t>
      </w:r>
      <w:r w:rsidRPr="00D9793A">
        <w:rPr>
          <w:rFonts w:cstheme="minorHAnsi"/>
          <w:b/>
          <w:bCs/>
          <w:sz w:val="24"/>
          <w:szCs w:val="24"/>
        </w:rPr>
        <w:t>policies</w:t>
      </w:r>
      <w:r w:rsidRPr="00555C76">
        <w:rPr>
          <w:rFonts w:cstheme="minorHAnsi"/>
          <w:sz w:val="24"/>
          <w:szCs w:val="24"/>
        </w:rPr>
        <w:t xml:space="preserve"> on the types of events you need to monitor. Not only that, but all monitored events that give an insight into security, hardware or application issues must have a mechanism to be traced back to their point of origin. </w:t>
      </w:r>
    </w:p>
    <w:p w14:paraId="512446CA" w14:textId="68C442BF" w:rsidR="00502D15" w:rsidRPr="00555C76" w:rsidRDefault="00502D15" w:rsidP="00555C76">
      <w:pPr>
        <w:jc w:val="both"/>
        <w:rPr>
          <w:rFonts w:cstheme="minorHAnsi"/>
          <w:sz w:val="24"/>
          <w:szCs w:val="24"/>
        </w:rPr>
      </w:pPr>
      <w:r w:rsidRPr="00555C76">
        <w:rPr>
          <w:rFonts w:cstheme="minorHAnsi"/>
          <w:sz w:val="24"/>
          <w:szCs w:val="24"/>
        </w:rPr>
        <w:t xml:space="preserve">Depending upon organization-specific requirements and flexibility of your event log monitoring solution, define a methodology or policy for </w:t>
      </w:r>
      <w:r w:rsidRPr="00D9793A">
        <w:rPr>
          <w:rFonts w:cstheme="minorHAnsi"/>
          <w:b/>
          <w:bCs/>
          <w:sz w:val="24"/>
          <w:szCs w:val="24"/>
        </w:rPr>
        <w:t>continuous monitoring</w:t>
      </w:r>
      <w:r w:rsidRPr="00555C76">
        <w:rPr>
          <w:rFonts w:cstheme="minorHAnsi"/>
          <w:sz w:val="24"/>
          <w:szCs w:val="24"/>
        </w:rPr>
        <w:t xml:space="preserve"> of your logs. This should be based on how frequently you need to check logs for required events in real-time. </w:t>
      </w:r>
      <w:r w:rsidR="00D74206" w:rsidRPr="00555C76">
        <w:rPr>
          <w:rFonts w:cstheme="minorHAnsi"/>
          <w:sz w:val="24"/>
          <w:szCs w:val="24"/>
        </w:rPr>
        <w:t xml:space="preserve">The event log explorer should then generate notification whenever it detects a log of interest. </w:t>
      </w:r>
    </w:p>
    <w:p w14:paraId="4C417A58" w14:textId="2BC7184F" w:rsidR="00D74206" w:rsidRPr="00555C76" w:rsidRDefault="00D74206" w:rsidP="00555C76">
      <w:pPr>
        <w:pStyle w:val="ListParagraph"/>
        <w:numPr>
          <w:ilvl w:val="0"/>
          <w:numId w:val="7"/>
        </w:numPr>
        <w:jc w:val="both"/>
        <w:rPr>
          <w:rFonts w:cstheme="minorHAnsi"/>
          <w:b/>
          <w:bCs/>
          <w:sz w:val="24"/>
          <w:szCs w:val="24"/>
        </w:rPr>
      </w:pPr>
      <w:r w:rsidRPr="00555C76">
        <w:rPr>
          <w:rFonts w:cstheme="minorHAnsi"/>
          <w:b/>
          <w:bCs/>
          <w:sz w:val="24"/>
          <w:szCs w:val="24"/>
        </w:rPr>
        <w:t>Generate Reports for all Stakeholders</w:t>
      </w:r>
    </w:p>
    <w:p w14:paraId="0FFC5B6E" w14:textId="526A9E8A" w:rsidR="00D74206" w:rsidRPr="00555C76" w:rsidRDefault="00B44412" w:rsidP="00555C76">
      <w:pPr>
        <w:jc w:val="both"/>
        <w:rPr>
          <w:rFonts w:cstheme="minorHAnsi"/>
          <w:sz w:val="24"/>
          <w:szCs w:val="24"/>
        </w:rPr>
      </w:pPr>
      <w:r w:rsidRPr="00555C76">
        <w:rPr>
          <w:rFonts w:cstheme="minorHAnsi"/>
          <w:sz w:val="24"/>
          <w:szCs w:val="24"/>
        </w:rPr>
        <w:t xml:space="preserve">As an organization seeking compliance, you must pay attention to reports. Not only does it prove compliance, it also provides important data on </w:t>
      </w:r>
      <w:r w:rsidRPr="00D9793A">
        <w:rPr>
          <w:rFonts w:cstheme="minorHAnsi"/>
          <w:b/>
          <w:bCs/>
          <w:sz w:val="24"/>
          <w:szCs w:val="24"/>
        </w:rPr>
        <w:t>security trends</w:t>
      </w:r>
      <w:r w:rsidRPr="00555C76">
        <w:rPr>
          <w:rFonts w:cstheme="minorHAnsi"/>
          <w:sz w:val="24"/>
          <w:szCs w:val="24"/>
        </w:rPr>
        <w:t xml:space="preserve">. Reporting can also help you assess your security measures and change any policies based upon events that can or already resulted in a security breach. </w:t>
      </w:r>
    </w:p>
    <w:p w14:paraId="5F510619" w14:textId="2CBBEC75" w:rsidR="00B44412" w:rsidRPr="00555C76" w:rsidRDefault="00B44412" w:rsidP="00555C76">
      <w:pPr>
        <w:jc w:val="both"/>
        <w:rPr>
          <w:rFonts w:cstheme="minorHAnsi"/>
          <w:b/>
          <w:bCs/>
          <w:sz w:val="24"/>
          <w:szCs w:val="24"/>
        </w:rPr>
      </w:pPr>
      <w:r w:rsidRPr="00555C76">
        <w:rPr>
          <w:rFonts w:cstheme="minorHAnsi"/>
          <w:b/>
          <w:bCs/>
          <w:sz w:val="24"/>
          <w:szCs w:val="24"/>
        </w:rPr>
        <w:t>What Do You Need in an Effective Event Log Management Solution?</w:t>
      </w:r>
    </w:p>
    <w:p w14:paraId="12A5BC61" w14:textId="22EFF9E0" w:rsidR="00B44412" w:rsidRPr="00555C76" w:rsidRDefault="00D16D14" w:rsidP="00555C76">
      <w:pPr>
        <w:jc w:val="both"/>
        <w:rPr>
          <w:rFonts w:cstheme="minorHAnsi"/>
          <w:sz w:val="24"/>
          <w:szCs w:val="24"/>
        </w:rPr>
      </w:pPr>
      <w:r>
        <w:rPr>
          <w:rFonts w:cstheme="minorHAnsi"/>
          <w:sz w:val="24"/>
          <w:szCs w:val="24"/>
        </w:rPr>
        <w:t xml:space="preserve">When choosing an </w:t>
      </w:r>
      <w:r w:rsidRPr="00CD3EB3">
        <w:rPr>
          <w:rFonts w:cstheme="minorHAnsi"/>
          <w:b/>
          <w:bCs/>
          <w:sz w:val="24"/>
          <w:szCs w:val="24"/>
        </w:rPr>
        <w:t>event log monitoring solution</w:t>
      </w:r>
      <w:r>
        <w:rPr>
          <w:rFonts w:cstheme="minorHAnsi"/>
          <w:sz w:val="24"/>
          <w:szCs w:val="24"/>
        </w:rPr>
        <w:t>, you need to ask</w:t>
      </w:r>
      <w:r w:rsidR="00B44412" w:rsidRPr="00555C76">
        <w:rPr>
          <w:rFonts w:cstheme="minorHAnsi"/>
          <w:sz w:val="24"/>
          <w:szCs w:val="24"/>
        </w:rPr>
        <w:t xml:space="preserve"> the following questions:</w:t>
      </w:r>
    </w:p>
    <w:p w14:paraId="0574A838" w14:textId="6AA907FA" w:rsidR="00B44412" w:rsidRPr="00555C76" w:rsidRDefault="00A32E0F" w:rsidP="00555C76">
      <w:pPr>
        <w:pStyle w:val="ListParagraph"/>
        <w:numPr>
          <w:ilvl w:val="0"/>
          <w:numId w:val="8"/>
        </w:numPr>
        <w:jc w:val="both"/>
        <w:rPr>
          <w:rFonts w:cstheme="minorHAnsi"/>
          <w:sz w:val="24"/>
          <w:szCs w:val="24"/>
        </w:rPr>
      </w:pPr>
      <w:r w:rsidRPr="00555C76">
        <w:rPr>
          <w:rFonts w:cstheme="minorHAnsi"/>
          <w:sz w:val="24"/>
          <w:szCs w:val="24"/>
        </w:rPr>
        <w:t>Is the solution compatible with the event archiving solution?</w:t>
      </w:r>
    </w:p>
    <w:p w14:paraId="71A3E326" w14:textId="69DA5D37" w:rsidR="00A32E0F" w:rsidRPr="00555C76" w:rsidRDefault="00A32E0F" w:rsidP="00555C76">
      <w:pPr>
        <w:pStyle w:val="ListParagraph"/>
        <w:numPr>
          <w:ilvl w:val="0"/>
          <w:numId w:val="8"/>
        </w:numPr>
        <w:jc w:val="both"/>
        <w:rPr>
          <w:rFonts w:cstheme="minorHAnsi"/>
          <w:sz w:val="24"/>
          <w:szCs w:val="24"/>
        </w:rPr>
      </w:pPr>
      <w:r w:rsidRPr="00555C76">
        <w:rPr>
          <w:rFonts w:cstheme="minorHAnsi"/>
          <w:sz w:val="24"/>
          <w:szCs w:val="24"/>
        </w:rPr>
        <w:t>What formats are available for generating reports?</w:t>
      </w:r>
    </w:p>
    <w:p w14:paraId="7936FFD6" w14:textId="3E9AB516" w:rsidR="00A32E0F" w:rsidRPr="00555C76" w:rsidRDefault="00A32E0F" w:rsidP="00555C76">
      <w:pPr>
        <w:pStyle w:val="ListParagraph"/>
        <w:numPr>
          <w:ilvl w:val="0"/>
          <w:numId w:val="8"/>
        </w:numPr>
        <w:jc w:val="both"/>
        <w:rPr>
          <w:rFonts w:cstheme="minorHAnsi"/>
          <w:sz w:val="24"/>
          <w:szCs w:val="24"/>
        </w:rPr>
      </w:pPr>
      <w:r w:rsidRPr="00555C76">
        <w:rPr>
          <w:rFonts w:cstheme="minorHAnsi"/>
          <w:sz w:val="24"/>
          <w:szCs w:val="24"/>
        </w:rPr>
        <w:t>How much of work is done already in the prepackaged event log report that generates</w:t>
      </w:r>
      <w:r w:rsidR="00D16D14">
        <w:rPr>
          <w:rFonts w:cstheme="minorHAnsi"/>
          <w:sz w:val="24"/>
          <w:szCs w:val="24"/>
        </w:rPr>
        <w:t xml:space="preserve">? </w:t>
      </w:r>
    </w:p>
    <w:p w14:paraId="68C739C4" w14:textId="28BF2390" w:rsidR="00A32E0F" w:rsidRPr="00555C76" w:rsidRDefault="00A32E0F" w:rsidP="00555C76">
      <w:pPr>
        <w:pStyle w:val="ListParagraph"/>
        <w:numPr>
          <w:ilvl w:val="0"/>
          <w:numId w:val="8"/>
        </w:numPr>
        <w:jc w:val="both"/>
        <w:rPr>
          <w:rFonts w:cstheme="minorHAnsi"/>
          <w:sz w:val="24"/>
          <w:szCs w:val="24"/>
        </w:rPr>
      </w:pPr>
      <w:r w:rsidRPr="00555C76">
        <w:rPr>
          <w:rFonts w:cstheme="minorHAnsi"/>
          <w:sz w:val="24"/>
          <w:szCs w:val="24"/>
        </w:rPr>
        <w:t>Is it easy to recall customized filters for repeat use?</w:t>
      </w:r>
    </w:p>
    <w:p w14:paraId="47C40EAC" w14:textId="243C4BAE" w:rsidR="00A32E0F" w:rsidRPr="00555C76" w:rsidRDefault="00A32E0F" w:rsidP="00555C76">
      <w:pPr>
        <w:pStyle w:val="ListParagraph"/>
        <w:numPr>
          <w:ilvl w:val="0"/>
          <w:numId w:val="8"/>
        </w:numPr>
        <w:jc w:val="both"/>
        <w:rPr>
          <w:rFonts w:cstheme="minorHAnsi"/>
          <w:sz w:val="24"/>
          <w:szCs w:val="24"/>
        </w:rPr>
      </w:pPr>
      <w:r w:rsidRPr="00555C76">
        <w:rPr>
          <w:rFonts w:cstheme="minorHAnsi"/>
          <w:sz w:val="24"/>
          <w:szCs w:val="24"/>
        </w:rPr>
        <w:t xml:space="preserve">What data sources are the reports generated from? </w:t>
      </w:r>
    </w:p>
    <w:p w14:paraId="38300683" w14:textId="368470A2" w:rsidR="00F92A6C" w:rsidRPr="00555C76" w:rsidRDefault="00D16D14" w:rsidP="00555C76">
      <w:pPr>
        <w:jc w:val="both"/>
        <w:rPr>
          <w:rFonts w:cstheme="minorHAnsi"/>
          <w:sz w:val="24"/>
          <w:szCs w:val="24"/>
        </w:rPr>
      </w:pPr>
      <w:r>
        <w:rPr>
          <w:rFonts w:cstheme="minorHAnsi"/>
          <w:sz w:val="24"/>
          <w:szCs w:val="24"/>
        </w:rPr>
        <w:t>Y</w:t>
      </w:r>
      <w:r w:rsidR="00C22927" w:rsidRPr="00555C76">
        <w:rPr>
          <w:rFonts w:cstheme="minorHAnsi"/>
          <w:sz w:val="24"/>
          <w:szCs w:val="24"/>
        </w:rPr>
        <w:t xml:space="preserve">ou also need to ensure that </w:t>
      </w:r>
      <w:r>
        <w:rPr>
          <w:rFonts w:cstheme="minorHAnsi"/>
          <w:sz w:val="24"/>
          <w:szCs w:val="24"/>
        </w:rPr>
        <w:t xml:space="preserve">your event log management and monitoring solution </w:t>
      </w:r>
      <w:r w:rsidR="00C22927" w:rsidRPr="00555C76">
        <w:rPr>
          <w:rFonts w:cstheme="minorHAnsi"/>
          <w:sz w:val="24"/>
          <w:szCs w:val="24"/>
        </w:rPr>
        <w:t>can</w:t>
      </w:r>
    </w:p>
    <w:p w14:paraId="200C4312" w14:textId="5D6CFF0E" w:rsidR="00C22927" w:rsidRPr="00555C76" w:rsidRDefault="00C22927" w:rsidP="00555C76">
      <w:pPr>
        <w:pStyle w:val="ListParagraph"/>
        <w:numPr>
          <w:ilvl w:val="0"/>
          <w:numId w:val="9"/>
        </w:numPr>
        <w:jc w:val="both"/>
        <w:rPr>
          <w:rFonts w:cstheme="minorHAnsi"/>
          <w:sz w:val="24"/>
          <w:szCs w:val="24"/>
        </w:rPr>
      </w:pPr>
      <w:r w:rsidRPr="00555C76">
        <w:rPr>
          <w:rFonts w:cstheme="minorHAnsi"/>
          <w:sz w:val="24"/>
          <w:szCs w:val="24"/>
        </w:rPr>
        <w:lastRenderedPageBreak/>
        <w:t xml:space="preserve">Quickly </w:t>
      </w:r>
      <w:r w:rsidRPr="00CD3EB3">
        <w:rPr>
          <w:rFonts w:cstheme="minorHAnsi"/>
          <w:b/>
          <w:bCs/>
          <w:sz w:val="24"/>
          <w:szCs w:val="24"/>
        </w:rPr>
        <w:t>Store and Analyze Log Files</w:t>
      </w:r>
      <w:r w:rsidRPr="00555C76">
        <w:rPr>
          <w:rFonts w:cstheme="minorHAnsi"/>
          <w:sz w:val="24"/>
          <w:szCs w:val="24"/>
        </w:rPr>
        <w:t xml:space="preserve"> for Compliance</w:t>
      </w:r>
      <w:r w:rsidR="00CD275D" w:rsidRPr="00555C76">
        <w:rPr>
          <w:rFonts w:cstheme="minorHAnsi"/>
          <w:sz w:val="24"/>
          <w:szCs w:val="24"/>
        </w:rPr>
        <w:t xml:space="preserve"> by collecting, archiving and backing up </w:t>
      </w:r>
      <w:r w:rsidRPr="00555C76">
        <w:rPr>
          <w:rFonts w:cstheme="minorHAnsi"/>
          <w:sz w:val="24"/>
          <w:szCs w:val="24"/>
        </w:rPr>
        <w:t xml:space="preserve">Windows events, Syslog, or W3C/IIS logs. </w:t>
      </w:r>
    </w:p>
    <w:p w14:paraId="3981A80F" w14:textId="42EE1001" w:rsidR="00CD275D" w:rsidRPr="00555C76" w:rsidRDefault="00CD275D" w:rsidP="00555C76">
      <w:pPr>
        <w:pStyle w:val="ListParagraph"/>
        <w:numPr>
          <w:ilvl w:val="0"/>
          <w:numId w:val="9"/>
        </w:numPr>
        <w:jc w:val="both"/>
        <w:rPr>
          <w:rFonts w:cstheme="minorHAnsi"/>
          <w:sz w:val="24"/>
          <w:szCs w:val="24"/>
        </w:rPr>
      </w:pPr>
      <w:r w:rsidRPr="00555C76">
        <w:rPr>
          <w:rFonts w:cstheme="minorHAnsi"/>
          <w:sz w:val="24"/>
          <w:szCs w:val="24"/>
        </w:rPr>
        <w:t>Give alerts to any suspicious activity with continuous real-time monitoring</w:t>
      </w:r>
    </w:p>
    <w:p w14:paraId="41E8CE2E" w14:textId="6B82BA3B" w:rsidR="00CD275D" w:rsidRPr="00555C76" w:rsidRDefault="00CD275D" w:rsidP="00555C76">
      <w:pPr>
        <w:pStyle w:val="ListParagraph"/>
        <w:numPr>
          <w:ilvl w:val="0"/>
          <w:numId w:val="9"/>
        </w:numPr>
        <w:jc w:val="both"/>
        <w:rPr>
          <w:rFonts w:cstheme="minorHAnsi"/>
          <w:sz w:val="24"/>
          <w:szCs w:val="24"/>
        </w:rPr>
      </w:pPr>
      <w:r w:rsidRPr="00555C76">
        <w:rPr>
          <w:rFonts w:cstheme="minorHAnsi"/>
          <w:sz w:val="24"/>
          <w:szCs w:val="24"/>
        </w:rPr>
        <w:t>Automate the log monitoring and management process and save time and effort spent on manual tasks</w:t>
      </w:r>
    </w:p>
    <w:p w14:paraId="752F0B15" w14:textId="46733DE1" w:rsidR="00CD275D" w:rsidRPr="00555C76" w:rsidRDefault="00CD275D" w:rsidP="00555C76">
      <w:pPr>
        <w:pStyle w:val="ListParagraph"/>
        <w:numPr>
          <w:ilvl w:val="0"/>
          <w:numId w:val="9"/>
        </w:numPr>
        <w:jc w:val="both"/>
        <w:rPr>
          <w:rFonts w:cstheme="minorHAnsi"/>
          <w:sz w:val="24"/>
          <w:szCs w:val="24"/>
        </w:rPr>
      </w:pPr>
      <w:r w:rsidRPr="00555C76">
        <w:rPr>
          <w:rFonts w:cstheme="minorHAnsi"/>
          <w:sz w:val="24"/>
          <w:szCs w:val="24"/>
        </w:rPr>
        <w:t xml:space="preserve">Consolidate all </w:t>
      </w:r>
      <w:r w:rsidR="00D16D14">
        <w:rPr>
          <w:rFonts w:cstheme="minorHAnsi"/>
          <w:sz w:val="24"/>
          <w:szCs w:val="24"/>
        </w:rPr>
        <w:t xml:space="preserve">the </w:t>
      </w:r>
      <w:r w:rsidRPr="00555C76">
        <w:rPr>
          <w:rFonts w:cstheme="minorHAnsi"/>
          <w:sz w:val="24"/>
          <w:szCs w:val="24"/>
        </w:rPr>
        <w:t>event logs into a central database</w:t>
      </w:r>
    </w:p>
    <w:p w14:paraId="0DCA0AF6" w14:textId="370189E0" w:rsidR="00CD275D" w:rsidRPr="00555C76" w:rsidRDefault="00AB4A4A" w:rsidP="00555C76">
      <w:pPr>
        <w:pStyle w:val="ListParagraph"/>
        <w:numPr>
          <w:ilvl w:val="0"/>
          <w:numId w:val="9"/>
        </w:numPr>
        <w:jc w:val="both"/>
        <w:rPr>
          <w:rFonts w:cstheme="minorHAnsi"/>
          <w:sz w:val="24"/>
          <w:szCs w:val="24"/>
        </w:rPr>
      </w:pPr>
      <w:r w:rsidRPr="00555C76">
        <w:rPr>
          <w:rFonts w:cstheme="minorHAnsi"/>
          <w:sz w:val="24"/>
          <w:szCs w:val="24"/>
        </w:rPr>
        <w:t>Analyze logs and quickly detect security threats or any unauthorized activities</w:t>
      </w:r>
    </w:p>
    <w:p w14:paraId="511332FC" w14:textId="7050BA21" w:rsidR="00AB4A4A" w:rsidRPr="00555C76" w:rsidRDefault="00AB4A4A" w:rsidP="00555C76">
      <w:pPr>
        <w:pStyle w:val="ListParagraph"/>
        <w:numPr>
          <w:ilvl w:val="0"/>
          <w:numId w:val="9"/>
        </w:numPr>
        <w:jc w:val="both"/>
        <w:rPr>
          <w:rFonts w:cstheme="minorHAnsi"/>
          <w:sz w:val="24"/>
          <w:szCs w:val="24"/>
        </w:rPr>
      </w:pPr>
      <w:r w:rsidRPr="00555C76">
        <w:rPr>
          <w:rFonts w:cstheme="minorHAnsi"/>
          <w:sz w:val="24"/>
          <w:szCs w:val="24"/>
        </w:rPr>
        <w:t xml:space="preserve">Monitor, alert and report access or permission changes to folders, files or objects. </w:t>
      </w:r>
    </w:p>
    <w:p w14:paraId="23D27D81" w14:textId="6D911D68" w:rsidR="004056EA" w:rsidRPr="00CD3EB3" w:rsidRDefault="00AB4A4A" w:rsidP="00555C76">
      <w:pPr>
        <w:pStyle w:val="ListParagraph"/>
        <w:numPr>
          <w:ilvl w:val="0"/>
          <w:numId w:val="9"/>
        </w:numPr>
        <w:jc w:val="both"/>
        <w:rPr>
          <w:rFonts w:cstheme="minorHAnsi"/>
          <w:b/>
          <w:bCs/>
          <w:sz w:val="24"/>
          <w:szCs w:val="24"/>
        </w:rPr>
      </w:pPr>
      <w:r w:rsidRPr="00555C76">
        <w:rPr>
          <w:rFonts w:cstheme="minorHAnsi"/>
          <w:sz w:val="24"/>
          <w:szCs w:val="24"/>
        </w:rPr>
        <w:t xml:space="preserve">Identify potential threats by collecting common log types such as </w:t>
      </w:r>
      <w:r w:rsidRPr="00CD3EB3">
        <w:rPr>
          <w:rFonts w:cstheme="minorHAnsi"/>
          <w:b/>
          <w:bCs/>
          <w:sz w:val="24"/>
          <w:szCs w:val="24"/>
        </w:rPr>
        <w:t>Microsoft events, Syslog or W3C/IIS logs</w:t>
      </w:r>
    </w:p>
    <w:p w14:paraId="788BE990" w14:textId="1BDECF0E" w:rsidR="002E76AF" w:rsidRPr="00555C76" w:rsidRDefault="002E76AF" w:rsidP="00555C76">
      <w:pPr>
        <w:pStyle w:val="ListParagraph"/>
        <w:numPr>
          <w:ilvl w:val="0"/>
          <w:numId w:val="9"/>
        </w:numPr>
        <w:jc w:val="both"/>
        <w:rPr>
          <w:rFonts w:cstheme="minorHAnsi"/>
          <w:sz w:val="24"/>
          <w:szCs w:val="24"/>
        </w:rPr>
      </w:pPr>
      <w:r w:rsidRPr="00555C76">
        <w:rPr>
          <w:rFonts w:cstheme="minorHAnsi"/>
          <w:sz w:val="24"/>
          <w:szCs w:val="24"/>
        </w:rPr>
        <w:t>Protect outside access to critical information such as financial data, employee credentials</w:t>
      </w:r>
      <w:r w:rsidR="00D16D14">
        <w:rPr>
          <w:rFonts w:cstheme="minorHAnsi"/>
          <w:sz w:val="24"/>
          <w:szCs w:val="24"/>
        </w:rPr>
        <w:t>, business data</w:t>
      </w:r>
      <w:r w:rsidRPr="00555C76">
        <w:rPr>
          <w:rFonts w:cstheme="minorHAnsi"/>
          <w:sz w:val="24"/>
          <w:szCs w:val="24"/>
        </w:rPr>
        <w:t xml:space="preserve"> or patient </w:t>
      </w:r>
      <w:r w:rsidR="00D16D14">
        <w:rPr>
          <w:rFonts w:cstheme="minorHAnsi"/>
          <w:sz w:val="24"/>
          <w:szCs w:val="24"/>
        </w:rPr>
        <w:t>information</w:t>
      </w:r>
    </w:p>
    <w:p w14:paraId="35C0916F" w14:textId="36AA024B" w:rsidR="004056EA" w:rsidRPr="00555C76" w:rsidRDefault="004056EA" w:rsidP="00555C76">
      <w:pPr>
        <w:jc w:val="both"/>
        <w:rPr>
          <w:rFonts w:cstheme="minorHAnsi"/>
          <w:b/>
          <w:bCs/>
          <w:sz w:val="24"/>
          <w:szCs w:val="24"/>
        </w:rPr>
      </w:pPr>
      <w:r w:rsidRPr="00555C76">
        <w:rPr>
          <w:rFonts w:cstheme="minorHAnsi"/>
          <w:b/>
          <w:bCs/>
          <w:sz w:val="24"/>
          <w:szCs w:val="24"/>
        </w:rPr>
        <w:t>Virtual Metric’s Event Log Management and Monitoring</w:t>
      </w:r>
    </w:p>
    <w:p w14:paraId="2CAD7FBC" w14:textId="11C3ED48" w:rsidR="00FC1733" w:rsidRDefault="002E76AF" w:rsidP="00555C76">
      <w:pPr>
        <w:jc w:val="both"/>
        <w:rPr>
          <w:rFonts w:cstheme="minorHAnsi"/>
          <w:sz w:val="24"/>
          <w:szCs w:val="24"/>
        </w:rPr>
      </w:pPr>
      <w:r w:rsidRPr="00555C76">
        <w:rPr>
          <w:rFonts w:cstheme="minorHAnsi"/>
          <w:sz w:val="24"/>
          <w:szCs w:val="24"/>
        </w:rPr>
        <w:t xml:space="preserve">Virtual Metric’s Event log management and monitoring solution provides </w:t>
      </w:r>
      <w:r w:rsidRPr="00CD3EB3">
        <w:rPr>
          <w:rFonts w:cstheme="minorHAnsi"/>
          <w:b/>
          <w:bCs/>
          <w:sz w:val="24"/>
          <w:szCs w:val="24"/>
        </w:rPr>
        <w:t>detailed analysis of events</w:t>
      </w:r>
      <w:r w:rsidRPr="00555C76">
        <w:rPr>
          <w:rFonts w:cstheme="minorHAnsi"/>
          <w:sz w:val="24"/>
          <w:szCs w:val="24"/>
        </w:rPr>
        <w:t xml:space="preserve"> in your infrastructure</w:t>
      </w:r>
      <w:r w:rsidR="00D16D14">
        <w:rPr>
          <w:rFonts w:cstheme="minorHAnsi"/>
          <w:sz w:val="24"/>
          <w:szCs w:val="24"/>
        </w:rPr>
        <w:t xml:space="preserve">. </w:t>
      </w:r>
      <w:r w:rsidR="00FC1733">
        <w:rPr>
          <w:rFonts w:cstheme="minorHAnsi"/>
          <w:sz w:val="24"/>
          <w:szCs w:val="24"/>
        </w:rPr>
        <w:t>Our</w:t>
      </w:r>
      <w:r w:rsidR="00D16D14">
        <w:rPr>
          <w:rFonts w:cstheme="minorHAnsi"/>
          <w:sz w:val="24"/>
          <w:szCs w:val="24"/>
        </w:rPr>
        <w:t xml:space="preserve"> smart alerts</w:t>
      </w:r>
      <w:r w:rsidR="00FC1733">
        <w:rPr>
          <w:rFonts w:cstheme="minorHAnsi"/>
          <w:sz w:val="24"/>
          <w:szCs w:val="24"/>
        </w:rPr>
        <w:t xml:space="preserve"> keep you updated with potential threats and issues in your network</w:t>
      </w:r>
      <w:r w:rsidRPr="00555C76">
        <w:rPr>
          <w:rFonts w:cstheme="minorHAnsi"/>
          <w:sz w:val="24"/>
          <w:szCs w:val="24"/>
        </w:rPr>
        <w:t xml:space="preserve">. </w:t>
      </w:r>
      <w:r w:rsidR="000F3D2A" w:rsidRPr="00555C76">
        <w:rPr>
          <w:rFonts w:cstheme="minorHAnsi"/>
          <w:sz w:val="24"/>
          <w:szCs w:val="24"/>
        </w:rPr>
        <w:t xml:space="preserve">Our Log Analytics suite collects and analyzes </w:t>
      </w:r>
      <w:r w:rsidR="00FC1733">
        <w:rPr>
          <w:rFonts w:cstheme="minorHAnsi"/>
          <w:sz w:val="24"/>
          <w:szCs w:val="24"/>
        </w:rPr>
        <w:t xml:space="preserve">event logs and </w:t>
      </w:r>
      <w:r w:rsidR="000F3D2A" w:rsidRPr="00555C76">
        <w:rPr>
          <w:rFonts w:cstheme="minorHAnsi"/>
          <w:sz w:val="24"/>
          <w:szCs w:val="24"/>
        </w:rPr>
        <w:t xml:space="preserve">presents them on a single </w:t>
      </w:r>
      <w:r w:rsidR="00FC1733">
        <w:rPr>
          <w:rFonts w:cstheme="minorHAnsi"/>
          <w:sz w:val="24"/>
          <w:szCs w:val="24"/>
        </w:rPr>
        <w:t xml:space="preserve">user-friendly </w:t>
      </w:r>
      <w:r w:rsidR="000F3D2A" w:rsidRPr="00555C76">
        <w:rPr>
          <w:rFonts w:cstheme="minorHAnsi"/>
          <w:sz w:val="24"/>
          <w:szCs w:val="24"/>
        </w:rPr>
        <w:t xml:space="preserve">dashboard. </w:t>
      </w:r>
    </w:p>
    <w:p w14:paraId="0695E43A" w14:textId="5F6EB011" w:rsidR="002E76AF" w:rsidRPr="00555C76" w:rsidRDefault="000F3D2A" w:rsidP="00555C76">
      <w:pPr>
        <w:jc w:val="both"/>
        <w:rPr>
          <w:rFonts w:cstheme="minorHAnsi"/>
          <w:sz w:val="24"/>
          <w:szCs w:val="24"/>
        </w:rPr>
      </w:pPr>
      <w:r w:rsidRPr="00555C76">
        <w:rPr>
          <w:rFonts w:cstheme="minorHAnsi"/>
          <w:sz w:val="24"/>
          <w:szCs w:val="24"/>
        </w:rPr>
        <w:t xml:space="preserve">Click </w:t>
      </w:r>
      <w:hyperlink r:id="rId5" w:history="1">
        <w:r w:rsidRPr="00555C76">
          <w:rPr>
            <w:rStyle w:val="Hyperlink"/>
            <w:rFonts w:cstheme="minorHAnsi"/>
            <w:sz w:val="24"/>
            <w:szCs w:val="24"/>
          </w:rPr>
          <w:t>here</w:t>
        </w:r>
      </w:hyperlink>
      <w:r w:rsidRPr="00555C76">
        <w:rPr>
          <w:rFonts w:cstheme="minorHAnsi"/>
          <w:sz w:val="24"/>
          <w:szCs w:val="24"/>
        </w:rPr>
        <w:t xml:space="preserve"> to get a free trial and find out more about our </w:t>
      </w:r>
      <w:r w:rsidR="00FC1733">
        <w:rPr>
          <w:rFonts w:cstheme="minorHAnsi"/>
          <w:sz w:val="24"/>
          <w:szCs w:val="24"/>
        </w:rPr>
        <w:t xml:space="preserve">event </w:t>
      </w:r>
      <w:r w:rsidR="00555C76" w:rsidRPr="00555C76">
        <w:rPr>
          <w:rFonts w:cstheme="minorHAnsi"/>
          <w:sz w:val="24"/>
          <w:szCs w:val="24"/>
        </w:rPr>
        <w:t>log m</w:t>
      </w:r>
      <w:r w:rsidR="00FC1733">
        <w:rPr>
          <w:rFonts w:cstheme="minorHAnsi"/>
          <w:sz w:val="24"/>
          <w:szCs w:val="24"/>
        </w:rPr>
        <w:t>anagement</w:t>
      </w:r>
      <w:r w:rsidR="00555C76" w:rsidRPr="00555C76">
        <w:rPr>
          <w:rFonts w:cstheme="minorHAnsi"/>
          <w:sz w:val="24"/>
          <w:szCs w:val="24"/>
        </w:rPr>
        <w:t xml:space="preserve"> </w:t>
      </w:r>
      <w:r w:rsidRPr="00555C76">
        <w:rPr>
          <w:rFonts w:cstheme="minorHAnsi"/>
          <w:sz w:val="24"/>
          <w:szCs w:val="24"/>
        </w:rPr>
        <w:t xml:space="preserve">solution. </w:t>
      </w:r>
    </w:p>
    <w:sectPr w:rsidR="002E76AF" w:rsidRPr="0055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B3649"/>
    <w:multiLevelType w:val="multilevel"/>
    <w:tmpl w:val="A1B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834D5"/>
    <w:multiLevelType w:val="multilevel"/>
    <w:tmpl w:val="2F7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D1AF2"/>
    <w:multiLevelType w:val="multilevel"/>
    <w:tmpl w:val="D252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2F18"/>
    <w:multiLevelType w:val="multilevel"/>
    <w:tmpl w:val="E60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43923"/>
    <w:multiLevelType w:val="hybridMultilevel"/>
    <w:tmpl w:val="570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02C8B"/>
    <w:multiLevelType w:val="multilevel"/>
    <w:tmpl w:val="1E66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55685"/>
    <w:multiLevelType w:val="hybridMultilevel"/>
    <w:tmpl w:val="D630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85A1C"/>
    <w:multiLevelType w:val="hybridMultilevel"/>
    <w:tmpl w:val="69BE0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6407EF"/>
    <w:multiLevelType w:val="multilevel"/>
    <w:tmpl w:val="37CE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3"/>
  </w:num>
  <w:num w:numId="5">
    <w:abstractNumId w:val="5"/>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2D"/>
    <w:rsid w:val="00023CE4"/>
    <w:rsid w:val="000B1038"/>
    <w:rsid w:val="000F3D2A"/>
    <w:rsid w:val="00157299"/>
    <w:rsid w:val="00233DE0"/>
    <w:rsid w:val="002E3023"/>
    <w:rsid w:val="002E76AF"/>
    <w:rsid w:val="00333AB2"/>
    <w:rsid w:val="0037466D"/>
    <w:rsid w:val="003E7C5F"/>
    <w:rsid w:val="004056EA"/>
    <w:rsid w:val="00471B86"/>
    <w:rsid w:val="004B3A00"/>
    <w:rsid w:val="00502D15"/>
    <w:rsid w:val="00555C76"/>
    <w:rsid w:val="00670054"/>
    <w:rsid w:val="006C4586"/>
    <w:rsid w:val="006F4061"/>
    <w:rsid w:val="00762C4D"/>
    <w:rsid w:val="00832761"/>
    <w:rsid w:val="00855C23"/>
    <w:rsid w:val="00970806"/>
    <w:rsid w:val="00A32E0F"/>
    <w:rsid w:val="00A93937"/>
    <w:rsid w:val="00AB4A4A"/>
    <w:rsid w:val="00AF36DD"/>
    <w:rsid w:val="00B017CB"/>
    <w:rsid w:val="00B0702D"/>
    <w:rsid w:val="00B44412"/>
    <w:rsid w:val="00B6511A"/>
    <w:rsid w:val="00B826CC"/>
    <w:rsid w:val="00BB3FE9"/>
    <w:rsid w:val="00BF527B"/>
    <w:rsid w:val="00C112E3"/>
    <w:rsid w:val="00C22927"/>
    <w:rsid w:val="00CD275D"/>
    <w:rsid w:val="00CD3EB3"/>
    <w:rsid w:val="00D16D14"/>
    <w:rsid w:val="00D263FD"/>
    <w:rsid w:val="00D347C8"/>
    <w:rsid w:val="00D74206"/>
    <w:rsid w:val="00D7541D"/>
    <w:rsid w:val="00D83D12"/>
    <w:rsid w:val="00D9793A"/>
    <w:rsid w:val="00E30C5C"/>
    <w:rsid w:val="00E51DF9"/>
    <w:rsid w:val="00E5381E"/>
    <w:rsid w:val="00ED1A05"/>
    <w:rsid w:val="00F0710A"/>
    <w:rsid w:val="00F92A6C"/>
    <w:rsid w:val="00FC1733"/>
    <w:rsid w:val="00FF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F701"/>
  <w15:chartTrackingRefBased/>
  <w15:docId w15:val="{BA4335DE-CDD0-4276-8803-CE7F7A0F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3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C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23C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3CE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023CE4"/>
    <w:rPr>
      <w:rFonts w:asciiTheme="majorHAnsi" w:eastAsiaTheme="majorEastAsia" w:hAnsiTheme="majorHAnsi" w:cstheme="majorBidi"/>
      <w:color w:val="2F5496" w:themeColor="accent1" w:themeShade="BF"/>
    </w:rPr>
  </w:style>
  <w:style w:type="paragraph" w:customStyle="1" w:styleId="-mb3">
    <w:name w:val="-mb3"/>
    <w:basedOn w:val="Normal"/>
    <w:rsid w:val="00023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3CE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23CE4"/>
    <w:rPr>
      <w:b/>
      <w:bCs/>
    </w:rPr>
  </w:style>
  <w:style w:type="paragraph" w:customStyle="1" w:styleId="-fs24">
    <w:name w:val="-fs24"/>
    <w:basedOn w:val="Normal"/>
    <w:rsid w:val="00023C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0">
    <w:name w:val="-mb10"/>
    <w:basedOn w:val="Normal"/>
    <w:rsid w:val="00023C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466D"/>
    <w:pPr>
      <w:ind w:left="720"/>
      <w:contextualSpacing/>
    </w:pPr>
  </w:style>
  <w:style w:type="character" w:styleId="Hyperlink">
    <w:name w:val="Hyperlink"/>
    <w:basedOn w:val="DefaultParagraphFont"/>
    <w:uiPriority w:val="99"/>
    <w:unhideWhenUsed/>
    <w:rsid w:val="000F3D2A"/>
    <w:rPr>
      <w:color w:val="0563C1" w:themeColor="hyperlink"/>
      <w:u w:val="single"/>
    </w:rPr>
  </w:style>
  <w:style w:type="character" w:styleId="UnresolvedMention">
    <w:name w:val="Unresolved Mention"/>
    <w:basedOn w:val="DefaultParagraphFont"/>
    <w:uiPriority w:val="99"/>
    <w:semiHidden/>
    <w:unhideWhenUsed/>
    <w:rsid w:val="000F3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447892">
      <w:bodyDiv w:val="1"/>
      <w:marLeft w:val="0"/>
      <w:marRight w:val="0"/>
      <w:marTop w:val="0"/>
      <w:marBottom w:val="0"/>
      <w:divBdr>
        <w:top w:val="none" w:sz="0" w:space="0" w:color="auto"/>
        <w:left w:val="none" w:sz="0" w:space="0" w:color="auto"/>
        <w:bottom w:val="none" w:sz="0" w:space="0" w:color="auto"/>
        <w:right w:val="none" w:sz="0" w:space="0" w:color="auto"/>
      </w:divBdr>
    </w:div>
    <w:div w:id="344404084">
      <w:bodyDiv w:val="1"/>
      <w:marLeft w:val="0"/>
      <w:marRight w:val="0"/>
      <w:marTop w:val="0"/>
      <w:marBottom w:val="0"/>
      <w:divBdr>
        <w:top w:val="none" w:sz="0" w:space="0" w:color="auto"/>
        <w:left w:val="none" w:sz="0" w:space="0" w:color="auto"/>
        <w:bottom w:val="none" w:sz="0" w:space="0" w:color="auto"/>
        <w:right w:val="none" w:sz="0" w:space="0" w:color="auto"/>
      </w:divBdr>
    </w:div>
    <w:div w:id="744104816">
      <w:bodyDiv w:val="1"/>
      <w:marLeft w:val="0"/>
      <w:marRight w:val="0"/>
      <w:marTop w:val="0"/>
      <w:marBottom w:val="0"/>
      <w:divBdr>
        <w:top w:val="none" w:sz="0" w:space="0" w:color="auto"/>
        <w:left w:val="none" w:sz="0" w:space="0" w:color="auto"/>
        <w:bottom w:val="none" w:sz="0" w:space="0" w:color="auto"/>
        <w:right w:val="none" w:sz="0" w:space="0" w:color="auto"/>
      </w:divBdr>
    </w:div>
    <w:div w:id="1073501558">
      <w:bodyDiv w:val="1"/>
      <w:marLeft w:val="0"/>
      <w:marRight w:val="0"/>
      <w:marTop w:val="0"/>
      <w:marBottom w:val="0"/>
      <w:divBdr>
        <w:top w:val="none" w:sz="0" w:space="0" w:color="auto"/>
        <w:left w:val="none" w:sz="0" w:space="0" w:color="auto"/>
        <w:bottom w:val="none" w:sz="0" w:space="0" w:color="auto"/>
        <w:right w:val="none" w:sz="0" w:space="0" w:color="auto"/>
      </w:divBdr>
    </w:div>
    <w:div w:id="1087655216">
      <w:bodyDiv w:val="1"/>
      <w:marLeft w:val="0"/>
      <w:marRight w:val="0"/>
      <w:marTop w:val="0"/>
      <w:marBottom w:val="0"/>
      <w:divBdr>
        <w:top w:val="none" w:sz="0" w:space="0" w:color="auto"/>
        <w:left w:val="none" w:sz="0" w:space="0" w:color="auto"/>
        <w:bottom w:val="none" w:sz="0" w:space="0" w:color="auto"/>
        <w:right w:val="none" w:sz="0" w:space="0" w:color="auto"/>
      </w:divBdr>
    </w:div>
    <w:div w:id="1219321666">
      <w:bodyDiv w:val="1"/>
      <w:marLeft w:val="0"/>
      <w:marRight w:val="0"/>
      <w:marTop w:val="0"/>
      <w:marBottom w:val="0"/>
      <w:divBdr>
        <w:top w:val="none" w:sz="0" w:space="0" w:color="auto"/>
        <w:left w:val="none" w:sz="0" w:space="0" w:color="auto"/>
        <w:bottom w:val="none" w:sz="0" w:space="0" w:color="auto"/>
        <w:right w:val="none" w:sz="0" w:space="0" w:color="auto"/>
      </w:divBdr>
    </w:div>
    <w:div w:id="1539009721">
      <w:bodyDiv w:val="1"/>
      <w:marLeft w:val="0"/>
      <w:marRight w:val="0"/>
      <w:marTop w:val="0"/>
      <w:marBottom w:val="0"/>
      <w:divBdr>
        <w:top w:val="none" w:sz="0" w:space="0" w:color="auto"/>
        <w:left w:val="none" w:sz="0" w:space="0" w:color="auto"/>
        <w:bottom w:val="none" w:sz="0" w:space="0" w:color="auto"/>
        <w:right w:val="none" w:sz="0" w:space="0" w:color="auto"/>
      </w:divBdr>
    </w:div>
    <w:div w:id="1589117860">
      <w:bodyDiv w:val="1"/>
      <w:marLeft w:val="0"/>
      <w:marRight w:val="0"/>
      <w:marTop w:val="0"/>
      <w:marBottom w:val="0"/>
      <w:divBdr>
        <w:top w:val="none" w:sz="0" w:space="0" w:color="auto"/>
        <w:left w:val="none" w:sz="0" w:space="0" w:color="auto"/>
        <w:bottom w:val="none" w:sz="0" w:space="0" w:color="auto"/>
        <w:right w:val="none" w:sz="0" w:space="0" w:color="auto"/>
      </w:divBdr>
    </w:div>
    <w:div w:id="1762679811">
      <w:bodyDiv w:val="1"/>
      <w:marLeft w:val="0"/>
      <w:marRight w:val="0"/>
      <w:marTop w:val="0"/>
      <w:marBottom w:val="0"/>
      <w:divBdr>
        <w:top w:val="none" w:sz="0" w:space="0" w:color="auto"/>
        <w:left w:val="none" w:sz="0" w:space="0" w:color="auto"/>
        <w:bottom w:val="none" w:sz="0" w:space="0" w:color="auto"/>
        <w:right w:val="none" w:sz="0" w:space="0" w:color="auto"/>
      </w:divBdr>
    </w:div>
    <w:div w:id="1817915875">
      <w:bodyDiv w:val="1"/>
      <w:marLeft w:val="0"/>
      <w:marRight w:val="0"/>
      <w:marTop w:val="0"/>
      <w:marBottom w:val="0"/>
      <w:divBdr>
        <w:top w:val="none" w:sz="0" w:space="0" w:color="auto"/>
        <w:left w:val="none" w:sz="0" w:space="0" w:color="auto"/>
        <w:bottom w:val="none" w:sz="0" w:space="0" w:color="auto"/>
        <w:right w:val="none" w:sz="0" w:space="0" w:color="auto"/>
      </w:divBdr>
    </w:div>
    <w:div w:id="194171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metric.com/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3</Pages>
  <Words>1041</Words>
  <Characters>5531</Characters>
  <Application>Microsoft Office Word</Application>
  <DocSecurity>0</DocSecurity>
  <Lines>98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2020-11-11T08:59:00Z</dcterms:created>
  <dcterms:modified xsi:type="dcterms:W3CDTF">2020-11-13T15:19:00Z</dcterms:modified>
</cp:coreProperties>
</file>