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0ED9" w14:textId="29AD99F6" w:rsidR="00CE1D73" w:rsidRPr="00341480" w:rsidRDefault="00A82912">
      <w:pPr>
        <w:rPr>
          <w:b/>
          <w:bCs/>
          <w:sz w:val="32"/>
          <w:szCs w:val="32"/>
        </w:rPr>
      </w:pPr>
      <w:r w:rsidRPr="00341480">
        <w:rPr>
          <w:b/>
          <w:bCs/>
          <w:sz w:val="32"/>
          <w:szCs w:val="32"/>
        </w:rPr>
        <w:t>Case Study Template</w:t>
      </w:r>
    </w:p>
    <w:p w14:paraId="03F843D1" w14:textId="664E6D69" w:rsidR="00A82912" w:rsidRPr="00C77CE6" w:rsidRDefault="00A82912">
      <w:pPr>
        <w:rPr>
          <w:sz w:val="18"/>
          <w:szCs w:val="18"/>
        </w:rPr>
      </w:pPr>
    </w:p>
    <w:p w14:paraId="69C82FBB" w14:textId="6CD8EF1D" w:rsidR="00A82912" w:rsidRPr="00C77CE6" w:rsidRDefault="00A82912">
      <w:pPr>
        <w:rPr>
          <w:sz w:val="18"/>
          <w:szCs w:val="18"/>
        </w:rPr>
      </w:pPr>
      <w:r w:rsidRPr="00C77CE6">
        <w:rPr>
          <w:sz w:val="18"/>
          <w:szCs w:val="18"/>
        </w:rPr>
        <w:t>Thank you for agreeing to become one of our KMT case studies and feature on our website.  There are a few questions we really appreciate you filling out for us so we can draft a full story to be featured on our new website, across our social and other channels.</w:t>
      </w:r>
    </w:p>
    <w:p w14:paraId="595A1CFA" w14:textId="15E7D541" w:rsidR="00A82912" w:rsidRPr="00341480" w:rsidRDefault="00A82912">
      <w:pPr>
        <w:rPr>
          <w:b/>
          <w:bCs/>
          <w:sz w:val="24"/>
          <w:szCs w:val="24"/>
        </w:rPr>
      </w:pPr>
      <w:r w:rsidRPr="00341480">
        <w:rPr>
          <w:b/>
          <w:bCs/>
          <w:sz w:val="24"/>
          <w:szCs w:val="24"/>
        </w:rPr>
        <w:t>Company Details:</w:t>
      </w:r>
    </w:p>
    <w:tbl>
      <w:tblPr>
        <w:tblStyle w:val="TableGrid"/>
        <w:tblW w:w="0" w:type="auto"/>
        <w:tblLook w:val="04A0" w:firstRow="1" w:lastRow="0" w:firstColumn="1" w:lastColumn="0" w:noHBand="0" w:noVBand="1"/>
      </w:tblPr>
      <w:tblGrid>
        <w:gridCol w:w="2254"/>
        <w:gridCol w:w="2254"/>
        <w:gridCol w:w="2254"/>
        <w:gridCol w:w="2254"/>
      </w:tblGrid>
      <w:tr w:rsidR="00A82912" w:rsidRPr="00C77CE6" w14:paraId="3D170AB3" w14:textId="77777777" w:rsidTr="00A82912">
        <w:tc>
          <w:tcPr>
            <w:tcW w:w="2254" w:type="dxa"/>
          </w:tcPr>
          <w:p w14:paraId="542C584D" w14:textId="24D77358" w:rsidR="00A82912" w:rsidRPr="00571408" w:rsidRDefault="00A82912">
            <w:pPr>
              <w:rPr>
                <w:b/>
                <w:bCs/>
                <w:sz w:val="18"/>
                <w:szCs w:val="18"/>
              </w:rPr>
            </w:pPr>
            <w:r w:rsidRPr="00571408">
              <w:rPr>
                <w:b/>
                <w:bCs/>
                <w:sz w:val="18"/>
                <w:szCs w:val="18"/>
              </w:rPr>
              <w:t>Company Name:</w:t>
            </w:r>
          </w:p>
        </w:tc>
        <w:tc>
          <w:tcPr>
            <w:tcW w:w="2254" w:type="dxa"/>
          </w:tcPr>
          <w:p w14:paraId="33DCFAA3" w14:textId="77777777" w:rsidR="00A82912" w:rsidRDefault="00571408">
            <w:pPr>
              <w:rPr>
                <w:sz w:val="18"/>
                <w:szCs w:val="18"/>
              </w:rPr>
            </w:pPr>
            <w:r>
              <w:rPr>
                <w:sz w:val="18"/>
                <w:szCs w:val="18"/>
              </w:rPr>
              <w:t xml:space="preserve">Cygnet </w:t>
            </w:r>
            <w:r w:rsidR="00064F52">
              <w:rPr>
                <w:sz w:val="18"/>
                <w:szCs w:val="18"/>
              </w:rPr>
              <w:t>Group</w:t>
            </w:r>
          </w:p>
          <w:p w14:paraId="44445764" w14:textId="248562FA" w:rsidR="00064F52" w:rsidRPr="00C77CE6" w:rsidRDefault="00BE372E">
            <w:pPr>
              <w:rPr>
                <w:sz w:val="18"/>
                <w:szCs w:val="18"/>
              </w:rPr>
            </w:pPr>
            <w:hyperlink r:id="rId5" w:history="1">
              <w:r w:rsidR="00064F52" w:rsidRPr="00655547">
                <w:rPr>
                  <w:rStyle w:val="Hyperlink"/>
                  <w:sz w:val="18"/>
                  <w:szCs w:val="18"/>
                </w:rPr>
                <w:t>www.cygnetgroup.com.au</w:t>
              </w:r>
            </w:hyperlink>
            <w:r w:rsidR="00064F52">
              <w:rPr>
                <w:sz w:val="18"/>
                <w:szCs w:val="18"/>
              </w:rPr>
              <w:t xml:space="preserve"> </w:t>
            </w:r>
          </w:p>
        </w:tc>
        <w:tc>
          <w:tcPr>
            <w:tcW w:w="2254" w:type="dxa"/>
          </w:tcPr>
          <w:p w14:paraId="0CD973DE" w14:textId="7C8ED905" w:rsidR="00A82912" w:rsidRPr="00571408" w:rsidRDefault="00A82912">
            <w:pPr>
              <w:rPr>
                <w:b/>
                <w:bCs/>
                <w:sz w:val="18"/>
                <w:szCs w:val="18"/>
              </w:rPr>
            </w:pPr>
            <w:r w:rsidRPr="00571408">
              <w:rPr>
                <w:b/>
                <w:bCs/>
                <w:sz w:val="18"/>
                <w:szCs w:val="18"/>
              </w:rPr>
              <w:t>Client Contact:</w:t>
            </w:r>
          </w:p>
        </w:tc>
        <w:tc>
          <w:tcPr>
            <w:tcW w:w="2254" w:type="dxa"/>
          </w:tcPr>
          <w:p w14:paraId="0D3ECBA4" w14:textId="721F4257" w:rsidR="00A82912" w:rsidRPr="00C77CE6" w:rsidRDefault="00571408">
            <w:pPr>
              <w:rPr>
                <w:sz w:val="18"/>
                <w:szCs w:val="18"/>
              </w:rPr>
            </w:pPr>
            <w:r>
              <w:rPr>
                <w:sz w:val="18"/>
                <w:szCs w:val="18"/>
              </w:rPr>
              <w:t>Jeremy Swan</w:t>
            </w:r>
          </w:p>
        </w:tc>
      </w:tr>
      <w:tr w:rsidR="00A82912" w:rsidRPr="00C77CE6" w14:paraId="08670C3E" w14:textId="77777777" w:rsidTr="00A82912">
        <w:tc>
          <w:tcPr>
            <w:tcW w:w="2254" w:type="dxa"/>
          </w:tcPr>
          <w:p w14:paraId="380250BE" w14:textId="7521C258" w:rsidR="00A82912" w:rsidRPr="00571408" w:rsidRDefault="00A82912">
            <w:pPr>
              <w:rPr>
                <w:b/>
                <w:bCs/>
                <w:sz w:val="18"/>
                <w:szCs w:val="18"/>
              </w:rPr>
            </w:pPr>
            <w:r w:rsidRPr="00571408">
              <w:rPr>
                <w:b/>
                <w:bCs/>
                <w:sz w:val="18"/>
                <w:szCs w:val="18"/>
              </w:rPr>
              <w:t>Logo Provided:</w:t>
            </w:r>
          </w:p>
        </w:tc>
        <w:tc>
          <w:tcPr>
            <w:tcW w:w="2254" w:type="dxa"/>
          </w:tcPr>
          <w:p w14:paraId="4BE04916" w14:textId="1BFA015F" w:rsidR="00A82912" w:rsidRPr="00C77CE6" w:rsidRDefault="00A82912">
            <w:pPr>
              <w:rPr>
                <w:sz w:val="18"/>
                <w:szCs w:val="18"/>
              </w:rPr>
            </w:pPr>
            <w:r w:rsidRPr="00C77CE6">
              <w:rPr>
                <w:sz w:val="18"/>
                <w:szCs w:val="18"/>
              </w:rPr>
              <w:t>Y/N</w:t>
            </w:r>
          </w:p>
        </w:tc>
        <w:tc>
          <w:tcPr>
            <w:tcW w:w="2254" w:type="dxa"/>
          </w:tcPr>
          <w:p w14:paraId="7660B671" w14:textId="270CA3A8" w:rsidR="00A82912" w:rsidRPr="00571408" w:rsidRDefault="00A82912">
            <w:pPr>
              <w:rPr>
                <w:b/>
                <w:bCs/>
                <w:sz w:val="18"/>
                <w:szCs w:val="18"/>
              </w:rPr>
            </w:pPr>
            <w:r w:rsidRPr="00571408">
              <w:rPr>
                <w:b/>
                <w:bCs/>
                <w:sz w:val="18"/>
                <w:szCs w:val="18"/>
              </w:rPr>
              <w:t>Photo Provided:</w:t>
            </w:r>
          </w:p>
        </w:tc>
        <w:tc>
          <w:tcPr>
            <w:tcW w:w="2254" w:type="dxa"/>
          </w:tcPr>
          <w:p w14:paraId="77440B01" w14:textId="4E7943FD" w:rsidR="00A82912" w:rsidRPr="00C77CE6" w:rsidRDefault="00A82912">
            <w:pPr>
              <w:rPr>
                <w:sz w:val="18"/>
                <w:szCs w:val="18"/>
              </w:rPr>
            </w:pPr>
            <w:r w:rsidRPr="00C77CE6">
              <w:rPr>
                <w:sz w:val="18"/>
                <w:szCs w:val="18"/>
              </w:rPr>
              <w:t>Y/N</w:t>
            </w:r>
          </w:p>
        </w:tc>
      </w:tr>
      <w:tr w:rsidR="00A82912" w:rsidRPr="00C77CE6" w14:paraId="1D20AC79" w14:textId="77777777" w:rsidTr="00A82912">
        <w:tc>
          <w:tcPr>
            <w:tcW w:w="2254" w:type="dxa"/>
          </w:tcPr>
          <w:p w14:paraId="0BBA5A74" w14:textId="56CD5733" w:rsidR="00A82912" w:rsidRPr="00571408" w:rsidRDefault="00A82912">
            <w:pPr>
              <w:rPr>
                <w:b/>
                <w:bCs/>
                <w:sz w:val="18"/>
                <w:szCs w:val="18"/>
              </w:rPr>
            </w:pPr>
            <w:r w:rsidRPr="00571408">
              <w:rPr>
                <w:b/>
                <w:bCs/>
                <w:sz w:val="18"/>
                <w:szCs w:val="18"/>
              </w:rPr>
              <w:t>Industry:</w:t>
            </w:r>
          </w:p>
        </w:tc>
        <w:tc>
          <w:tcPr>
            <w:tcW w:w="2254" w:type="dxa"/>
          </w:tcPr>
          <w:p w14:paraId="072CD76E" w14:textId="72229876" w:rsidR="00A82912" w:rsidRPr="00C77CE6" w:rsidRDefault="00571408">
            <w:pPr>
              <w:rPr>
                <w:sz w:val="18"/>
                <w:szCs w:val="18"/>
              </w:rPr>
            </w:pPr>
            <w:r>
              <w:rPr>
                <w:sz w:val="18"/>
                <w:szCs w:val="18"/>
              </w:rPr>
              <w:t>Financial Services</w:t>
            </w:r>
          </w:p>
        </w:tc>
        <w:tc>
          <w:tcPr>
            <w:tcW w:w="2254" w:type="dxa"/>
          </w:tcPr>
          <w:p w14:paraId="5E514EC8" w14:textId="5CAD5E13" w:rsidR="00A82912" w:rsidRPr="00571408" w:rsidRDefault="00A82912">
            <w:pPr>
              <w:rPr>
                <w:b/>
                <w:bCs/>
                <w:sz w:val="18"/>
                <w:szCs w:val="18"/>
              </w:rPr>
            </w:pPr>
            <w:r w:rsidRPr="00571408">
              <w:rPr>
                <w:b/>
                <w:bCs/>
                <w:sz w:val="18"/>
                <w:szCs w:val="18"/>
              </w:rPr>
              <w:t>Number of users:</w:t>
            </w:r>
          </w:p>
        </w:tc>
        <w:tc>
          <w:tcPr>
            <w:tcW w:w="2254" w:type="dxa"/>
          </w:tcPr>
          <w:p w14:paraId="704834DB" w14:textId="1068881F" w:rsidR="00A82912" w:rsidRPr="00C77CE6" w:rsidRDefault="00571408">
            <w:pPr>
              <w:rPr>
                <w:sz w:val="18"/>
                <w:szCs w:val="18"/>
              </w:rPr>
            </w:pPr>
            <w:r>
              <w:rPr>
                <w:sz w:val="18"/>
                <w:szCs w:val="18"/>
              </w:rPr>
              <w:t>16</w:t>
            </w:r>
          </w:p>
        </w:tc>
      </w:tr>
      <w:tr w:rsidR="00A82912" w:rsidRPr="00C77CE6" w14:paraId="1741E733" w14:textId="77777777" w:rsidTr="00A82912">
        <w:tc>
          <w:tcPr>
            <w:tcW w:w="2254" w:type="dxa"/>
          </w:tcPr>
          <w:p w14:paraId="1B8EF881" w14:textId="5DD66B36" w:rsidR="00A82912" w:rsidRPr="00571408" w:rsidRDefault="00A82912">
            <w:pPr>
              <w:rPr>
                <w:b/>
                <w:bCs/>
                <w:sz w:val="18"/>
                <w:szCs w:val="18"/>
              </w:rPr>
            </w:pPr>
            <w:r w:rsidRPr="00571408">
              <w:rPr>
                <w:b/>
                <w:bCs/>
                <w:sz w:val="18"/>
                <w:szCs w:val="18"/>
              </w:rPr>
              <w:t>Company Offices:</w:t>
            </w:r>
          </w:p>
        </w:tc>
        <w:tc>
          <w:tcPr>
            <w:tcW w:w="2254" w:type="dxa"/>
          </w:tcPr>
          <w:p w14:paraId="56E03D53" w14:textId="153AB8DF" w:rsidR="00A82912" w:rsidRPr="00C77CE6" w:rsidRDefault="00571408">
            <w:pPr>
              <w:rPr>
                <w:sz w:val="18"/>
                <w:szCs w:val="18"/>
              </w:rPr>
            </w:pPr>
            <w:r>
              <w:rPr>
                <w:sz w:val="18"/>
                <w:szCs w:val="18"/>
              </w:rPr>
              <w:t>2</w:t>
            </w:r>
          </w:p>
        </w:tc>
        <w:tc>
          <w:tcPr>
            <w:tcW w:w="2254" w:type="dxa"/>
          </w:tcPr>
          <w:p w14:paraId="739D8D40" w14:textId="4ABFE2E1" w:rsidR="00A82912" w:rsidRPr="00571408" w:rsidRDefault="00A82912">
            <w:pPr>
              <w:rPr>
                <w:b/>
                <w:bCs/>
                <w:sz w:val="18"/>
                <w:szCs w:val="18"/>
              </w:rPr>
            </w:pPr>
            <w:r w:rsidRPr="00571408">
              <w:rPr>
                <w:b/>
                <w:bCs/>
                <w:sz w:val="18"/>
                <w:szCs w:val="18"/>
              </w:rPr>
              <w:t>Company Locations:</w:t>
            </w:r>
          </w:p>
        </w:tc>
        <w:tc>
          <w:tcPr>
            <w:tcW w:w="2254" w:type="dxa"/>
          </w:tcPr>
          <w:p w14:paraId="348BAC8A" w14:textId="77777777" w:rsidR="00A82912" w:rsidRDefault="00571408">
            <w:pPr>
              <w:rPr>
                <w:sz w:val="18"/>
                <w:szCs w:val="18"/>
              </w:rPr>
            </w:pPr>
            <w:r>
              <w:rPr>
                <w:sz w:val="18"/>
                <w:szCs w:val="18"/>
              </w:rPr>
              <w:t xml:space="preserve">Melbourne </w:t>
            </w:r>
          </w:p>
          <w:p w14:paraId="7E40CE93" w14:textId="3144AE79" w:rsidR="00571408" w:rsidRPr="00C77CE6" w:rsidRDefault="00571408">
            <w:pPr>
              <w:rPr>
                <w:sz w:val="18"/>
                <w:szCs w:val="18"/>
              </w:rPr>
            </w:pPr>
            <w:r>
              <w:rPr>
                <w:sz w:val="18"/>
                <w:szCs w:val="18"/>
              </w:rPr>
              <w:t xml:space="preserve">Hobart </w:t>
            </w:r>
          </w:p>
        </w:tc>
      </w:tr>
      <w:tr w:rsidR="00FC66E9" w:rsidRPr="00C77CE6" w14:paraId="42A1353E" w14:textId="77777777" w:rsidTr="00A82912">
        <w:tc>
          <w:tcPr>
            <w:tcW w:w="2254" w:type="dxa"/>
          </w:tcPr>
          <w:p w14:paraId="154E8AF0" w14:textId="4636FBF8" w:rsidR="00FC66E9" w:rsidRPr="00FC66E9" w:rsidRDefault="00FC66E9">
            <w:pPr>
              <w:rPr>
                <w:b/>
                <w:bCs/>
                <w:sz w:val="18"/>
                <w:szCs w:val="18"/>
                <w:highlight w:val="yellow"/>
              </w:rPr>
            </w:pPr>
            <w:r w:rsidRPr="00FC66E9">
              <w:rPr>
                <w:b/>
                <w:bCs/>
                <w:sz w:val="18"/>
                <w:szCs w:val="18"/>
                <w:highlight w:val="yellow"/>
              </w:rPr>
              <w:t>Company Founded</w:t>
            </w:r>
          </w:p>
        </w:tc>
        <w:tc>
          <w:tcPr>
            <w:tcW w:w="2254" w:type="dxa"/>
          </w:tcPr>
          <w:p w14:paraId="0134E3E5" w14:textId="1E0BD464" w:rsidR="00FC66E9" w:rsidRPr="00FC66E9" w:rsidRDefault="00FC66E9">
            <w:pPr>
              <w:rPr>
                <w:sz w:val="18"/>
                <w:szCs w:val="18"/>
                <w:highlight w:val="yellow"/>
              </w:rPr>
            </w:pPr>
            <w:r w:rsidRPr="00FC66E9">
              <w:rPr>
                <w:sz w:val="18"/>
                <w:szCs w:val="18"/>
                <w:highlight w:val="yellow"/>
              </w:rPr>
              <w:t>???</w:t>
            </w:r>
          </w:p>
        </w:tc>
        <w:tc>
          <w:tcPr>
            <w:tcW w:w="2254" w:type="dxa"/>
          </w:tcPr>
          <w:p w14:paraId="65177F56" w14:textId="0E131E40" w:rsidR="00FC66E9" w:rsidRPr="00FC66E9" w:rsidRDefault="00FC66E9">
            <w:pPr>
              <w:rPr>
                <w:b/>
                <w:bCs/>
                <w:sz w:val="18"/>
                <w:szCs w:val="18"/>
                <w:highlight w:val="yellow"/>
              </w:rPr>
            </w:pPr>
            <w:r w:rsidRPr="00FC66E9">
              <w:rPr>
                <w:b/>
                <w:bCs/>
                <w:sz w:val="18"/>
                <w:szCs w:val="18"/>
                <w:highlight w:val="yellow"/>
              </w:rPr>
              <w:t>KMT Start Date</w:t>
            </w:r>
          </w:p>
        </w:tc>
        <w:tc>
          <w:tcPr>
            <w:tcW w:w="2254" w:type="dxa"/>
          </w:tcPr>
          <w:p w14:paraId="517CFA75" w14:textId="24D96196" w:rsidR="00FC66E9" w:rsidRPr="00FC66E9" w:rsidRDefault="00BE372E">
            <w:pPr>
              <w:rPr>
                <w:sz w:val="18"/>
                <w:szCs w:val="18"/>
                <w:highlight w:val="yellow"/>
              </w:rPr>
            </w:pPr>
            <w:r>
              <w:rPr>
                <w:sz w:val="18"/>
                <w:szCs w:val="18"/>
                <w:highlight w:val="yellow"/>
              </w:rPr>
              <w:t>2018</w:t>
            </w:r>
          </w:p>
        </w:tc>
      </w:tr>
      <w:tr w:rsidR="00C77CE6" w:rsidRPr="00C77CE6" w14:paraId="5C991A11" w14:textId="77777777" w:rsidTr="00B94BBB">
        <w:tc>
          <w:tcPr>
            <w:tcW w:w="2254" w:type="dxa"/>
          </w:tcPr>
          <w:p w14:paraId="64756338" w14:textId="77777777" w:rsidR="00C77CE6" w:rsidRPr="00571408" w:rsidRDefault="00C77CE6">
            <w:pPr>
              <w:rPr>
                <w:b/>
                <w:bCs/>
                <w:sz w:val="18"/>
                <w:szCs w:val="18"/>
              </w:rPr>
            </w:pPr>
            <w:r w:rsidRPr="00571408">
              <w:rPr>
                <w:b/>
                <w:bCs/>
                <w:sz w:val="18"/>
                <w:szCs w:val="18"/>
              </w:rPr>
              <w:t>Company Profile:</w:t>
            </w:r>
          </w:p>
          <w:p w14:paraId="244E837F" w14:textId="0DF98FC5" w:rsidR="00C77CE6" w:rsidRPr="00571408" w:rsidRDefault="00C77CE6">
            <w:pPr>
              <w:rPr>
                <w:b/>
                <w:bCs/>
                <w:i/>
                <w:iCs/>
                <w:sz w:val="18"/>
                <w:szCs w:val="18"/>
              </w:rPr>
            </w:pPr>
            <w:r w:rsidRPr="00571408">
              <w:rPr>
                <w:b/>
                <w:bCs/>
                <w:i/>
                <w:iCs/>
                <w:sz w:val="14"/>
                <w:szCs w:val="14"/>
              </w:rPr>
              <w:t>Please provide a short description including founded, what you do and any achievement.</w:t>
            </w:r>
          </w:p>
        </w:tc>
        <w:tc>
          <w:tcPr>
            <w:tcW w:w="6762" w:type="dxa"/>
            <w:gridSpan w:val="3"/>
          </w:tcPr>
          <w:p w14:paraId="5E32C414" w14:textId="31A37ACB" w:rsidR="00C77CE6" w:rsidRPr="00C77CE6" w:rsidRDefault="00D5207D">
            <w:pPr>
              <w:rPr>
                <w:sz w:val="18"/>
                <w:szCs w:val="18"/>
              </w:rPr>
            </w:pPr>
            <w:r>
              <w:rPr>
                <w:rFonts w:ascii="Mont-Book" w:hAnsi="Mont-Book"/>
                <w:color w:val="181344"/>
                <w:spacing w:val="2"/>
                <w:sz w:val="23"/>
                <w:szCs w:val="23"/>
                <w:shd w:val="clear" w:color="auto" w:fill="FFFFFF"/>
              </w:rPr>
              <w:t>Cygnet specialises in growing businesses, building strong, secure financial futures and optimising your accounting and wealth management practices to meet your commercial and lifestyle goals. Backed by decades of experience and personal care, our team provides practical advice and solutions to free our clients to focus on the decisions that matter most.</w:t>
            </w:r>
          </w:p>
        </w:tc>
      </w:tr>
    </w:tbl>
    <w:p w14:paraId="1D3232A7" w14:textId="79ECCE1D" w:rsidR="00A82912" w:rsidRPr="00C77CE6" w:rsidRDefault="00A82912">
      <w:pPr>
        <w:rPr>
          <w:sz w:val="18"/>
          <w:szCs w:val="18"/>
        </w:rPr>
      </w:pPr>
    </w:p>
    <w:p w14:paraId="0CAC34E3" w14:textId="11130FBC" w:rsidR="00A82912" w:rsidRPr="00341480" w:rsidRDefault="00A82912">
      <w:pPr>
        <w:rPr>
          <w:b/>
          <w:bCs/>
          <w:sz w:val="24"/>
          <w:szCs w:val="24"/>
        </w:rPr>
      </w:pPr>
      <w:r w:rsidRPr="00341480">
        <w:rPr>
          <w:b/>
          <w:bCs/>
          <w:sz w:val="24"/>
          <w:szCs w:val="24"/>
        </w:rPr>
        <w:t>Approvals:</w:t>
      </w:r>
    </w:p>
    <w:p w14:paraId="234F5326" w14:textId="7F6DE406" w:rsidR="00A82912" w:rsidRPr="00C77CE6" w:rsidRDefault="00A82912">
      <w:pPr>
        <w:rPr>
          <w:sz w:val="18"/>
          <w:szCs w:val="18"/>
        </w:rPr>
      </w:pPr>
      <w:r w:rsidRPr="00C77CE6">
        <w:rPr>
          <w:sz w:val="18"/>
          <w:szCs w:val="18"/>
        </w:rPr>
        <w:t xml:space="preserve">Seeking permission to utilise your answers, quotes and information provided on the following forums for the duration of our client relationship.  </w:t>
      </w:r>
    </w:p>
    <w:tbl>
      <w:tblPr>
        <w:tblStyle w:val="TableGrid"/>
        <w:tblW w:w="0" w:type="auto"/>
        <w:tblLook w:val="04A0" w:firstRow="1" w:lastRow="0" w:firstColumn="1" w:lastColumn="0" w:noHBand="0" w:noVBand="1"/>
      </w:tblPr>
      <w:tblGrid>
        <w:gridCol w:w="2254"/>
        <w:gridCol w:w="2254"/>
        <w:gridCol w:w="2254"/>
        <w:gridCol w:w="2254"/>
      </w:tblGrid>
      <w:tr w:rsidR="00A82912" w:rsidRPr="00C77CE6" w14:paraId="2D9AB963" w14:textId="77777777" w:rsidTr="00A82912">
        <w:tc>
          <w:tcPr>
            <w:tcW w:w="2254" w:type="dxa"/>
          </w:tcPr>
          <w:p w14:paraId="744D6922" w14:textId="41D0FDAD" w:rsidR="00A82912" w:rsidRPr="00C77CE6" w:rsidRDefault="00A82912">
            <w:pPr>
              <w:rPr>
                <w:sz w:val="18"/>
                <w:szCs w:val="18"/>
              </w:rPr>
            </w:pPr>
            <w:r w:rsidRPr="00C77CE6">
              <w:rPr>
                <w:sz w:val="18"/>
                <w:szCs w:val="18"/>
              </w:rPr>
              <w:t>Facebook:</w:t>
            </w:r>
          </w:p>
        </w:tc>
        <w:tc>
          <w:tcPr>
            <w:tcW w:w="2254" w:type="dxa"/>
          </w:tcPr>
          <w:p w14:paraId="58C7298C" w14:textId="41D6C5A4" w:rsidR="00A82912" w:rsidRPr="00C77CE6" w:rsidRDefault="00571408">
            <w:pPr>
              <w:rPr>
                <w:sz w:val="18"/>
                <w:szCs w:val="18"/>
              </w:rPr>
            </w:pPr>
            <w:r>
              <w:rPr>
                <w:sz w:val="18"/>
                <w:szCs w:val="18"/>
              </w:rPr>
              <w:t>Y</w:t>
            </w:r>
          </w:p>
        </w:tc>
        <w:tc>
          <w:tcPr>
            <w:tcW w:w="2254" w:type="dxa"/>
          </w:tcPr>
          <w:p w14:paraId="6B91C4C9" w14:textId="579CF755" w:rsidR="00A82912" w:rsidRPr="00C77CE6" w:rsidRDefault="00A82912">
            <w:pPr>
              <w:rPr>
                <w:sz w:val="18"/>
                <w:szCs w:val="18"/>
              </w:rPr>
            </w:pPr>
            <w:r w:rsidRPr="00C77CE6">
              <w:rPr>
                <w:sz w:val="18"/>
                <w:szCs w:val="18"/>
              </w:rPr>
              <w:t>Website:</w:t>
            </w:r>
          </w:p>
        </w:tc>
        <w:tc>
          <w:tcPr>
            <w:tcW w:w="2254" w:type="dxa"/>
          </w:tcPr>
          <w:p w14:paraId="5237468F" w14:textId="7822059A" w:rsidR="00A82912" w:rsidRPr="00C77CE6" w:rsidRDefault="00571408">
            <w:pPr>
              <w:rPr>
                <w:sz w:val="18"/>
                <w:szCs w:val="18"/>
              </w:rPr>
            </w:pPr>
            <w:r>
              <w:rPr>
                <w:sz w:val="18"/>
                <w:szCs w:val="18"/>
              </w:rPr>
              <w:t xml:space="preserve">Y </w:t>
            </w:r>
          </w:p>
        </w:tc>
      </w:tr>
      <w:tr w:rsidR="00A82912" w:rsidRPr="00C77CE6" w14:paraId="1F8F2486" w14:textId="77777777" w:rsidTr="00A82912">
        <w:tc>
          <w:tcPr>
            <w:tcW w:w="2254" w:type="dxa"/>
          </w:tcPr>
          <w:p w14:paraId="23C6D1D9" w14:textId="2EDA52E7" w:rsidR="00A82912" w:rsidRPr="00C77CE6" w:rsidRDefault="00A82912">
            <w:pPr>
              <w:rPr>
                <w:sz w:val="18"/>
                <w:szCs w:val="18"/>
              </w:rPr>
            </w:pPr>
            <w:r w:rsidRPr="00C77CE6">
              <w:rPr>
                <w:sz w:val="18"/>
                <w:szCs w:val="18"/>
              </w:rPr>
              <w:t>Instagram:</w:t>
            </w:r>
          </w:p>
        </w:tc>
        <w:tc>
          <w:tcPr>
            <w:tcW w:w="2254" w:type="dxa"/>
          </w:tcPr>
          <w:p w14:paraId="1D6D453B" w14:textId="3F1EE2E1" w:rsidR="00A82912" w:rsidRPr="00C77CE6" w:rsidRDefault="00571408">
            <w:pPr>
              <w:rPr>
                <w:sz w:val="18"/>
                <w:szCs w:val="18"/>
              </w:rPr>
            </w:pPr>
            <w:r>
              <w:rPr>
                <w:sz w:val="18"/>
                <w:szCs w:val="18"/>
              </w:rPr>
              <w:t>Y</w:t>
            </w:r>
          </w:p>
        </w:tc>
        <w:tc>
          <w:tcPr>
            <w:tcW w:w="2254" w:type="dxa"/>
          </w:tcPr>
          <w:p w14:paraId="0405A248" w14:textId="4F612C86" w:rsidR="00A82912" w:rsidRPr="00C77CE6" w:rsidRDefault="00A82912">
            <w:pPr>
              <w:rPr>
                <w:sz w:val="18"/>
                <w:szCs w:val="18"/>
              </w:rPr>
            </w:pPr>
            <w:r w:rsidRPr="00C77CE6">
              <w:rPr>
                <w:sz w:val="18"/>
                <w:szCs w:val="18"/>
              </w:rPr>
              <w:t>EDM:</w:t>
            </w:r>
          </w:p>
        </w:tc>
        <w:tc>
          <w:tcPr>
            <w:tcW w:w="2254" w:type="dxa"/>
          </w:tcPr>
          <w:p w14:paraId="672F6052" w14:textId="1984C4C0" w:rsidR="00A82912" w:rsidRPr="00C77CE6" w:rsidRDefault="00571408">
            <w:pPr>
              <w:rPr>
                <w:sz w:val="18"/>
                <w:szCs w:val="18"/>
              </w:rPr>
            </w:pPr>
            <w:r>
              <w:rPr>
                <w:sz w:val="18"/>
                <w:szCs w:val="18"/>
              </w:rPr>
              <w:t xml:space="preserve">Y </w:t>
            </w:r>
          </w:p>
        </w:tc>
      </w:tr>
      <w:tr w:rsidR="00A82912" w:rsidRPr="00C77CE6" w14:paraId="3C650AD3" w14:textId="77777777" w:rsidTr="00A82912">
        <w:tc>
          <w:tcPr>
            <w:tcW w:w="2254" w:type="dxa"/>
          </w:tcPr>
          <w:p w14:paraId="68D61F1D" w14:textId="47D6EA01" w:rsidR="00A82912" w:rsidRPr="00C77CE6" w:rsidRDefault="00A82912">
            <w:pPr>
              <w:rPr>
                <w:sz w:val="18"/>
                <w:szCs w:val="18"/>
              </w:rPr>
            </w:pPr>
            <w:r w:rsidRPr="00C77CE6">
              <w:rPr>
                <w:sz w:val="18"/>
                <w:szCs w:val="18"/>
              </w:rPr>
              <w:t>Linked in:</w:t>
            </w:r>
          </w:p>
        </w:tc>
        <w:tc>
          <w:tcPr>
            <w:tcW w:w="2254" w:type="dxa"/>
          </w:tcPr>
          <w:p w14:paraId="79747CF0" w14:textId="1EF2A4C3" w:rsidR="00A82912" w:rsidRPr="00C77CE6" w:rsidRDefault="00571408">
            <w:pPr>
              <w:rPr>
                <w:sz w:val="18"/>
                <w:szCs w:val="18"/>
              </w:rPr>
            </w:pPr>
            <w:r>
              <w:rPr>
                <w:sz w:val="18"/>
                <w:szCs w:val="18"/>
              </w:rPr>
              <w:t>y</w:t>
            </w:r>
          </w:p>
        </w:tc>
        <w:tc>
          <w:tcPr>
            <w:tcW w:w="2254" w:type="dxa"/>
          </w:tcPr>
          <w:p w14:paraId="04EA087D" w14:textId="77777777" w:rsidR="00A82912" w:rsidRPr="00C77CE6" w:rsidRDefault="00A82912">
            <w:pPr>
              <w:rPr>
                <w:sz w:val="18"/>
                <w:szCs w:val="18"/>
              </w:rPr>
            </w:pPr>
          </w:p>
        </w:tc>
        <w:tc>
          <w:tcPr>
            <w:tcW w:w="2254" w:type="dxa"/>
          </w:tcPr>
          <w:p w14:paraId="21545C48" w14:textId="77777777" w:rsidR="00A82912" w:rsidRPr="00C77CE6" w:rsidRDefault="00A82912">
            <w:pPr>
              <w:rPr>
                <w:sz w:val="18"/>
                <w:szCs w:val="18"/>
              </w:rPr>
            </w:pPr>
          </w:p>
        </w:tc>
      </w:tr>
    </w:tbl>
    <w:p w14:paraId="06C4B08E" w14:textId="1ADBF551" w:rsidR="00A82912" w:rsidRPr="00C77CE6" w:rsidRDefault="00A82912">
      <w:pPr>
        <w:rPr>
          <w:sz w:val="18"/>
          <w:szCs w:val="18"/>
        </w:rPr>
      </w:pPr>
    </w:p>
    <w:p w14:paraId="035EECCF" w14:textId="6B50A51D" w:rsidR="00A82912" w:rsidRPr="00DF6EB2" w:rsidRDefault="00A82912">
      <w:pPr>
        <w:rPr>
          <w:b/>
          <w:bCs/>
          <w:sz w:val="24"/>
          <w:szCs w:val="24"/>
        </w:rPr>
      </w:pPr>
      <w:r w:rsidRPr="00DF6EB2">
        <w:rPr>
          <w:b/>
          <w:bCs/>
          <w:sz w:val="24"/>
          <w:szCs w:val="24"/>
        </w:rPr>
        <w:t>Questions</w:t>
      </w:r>
      <w:r w:rsidR="009F6E13" w:rsidRPr="00DF6EB2">
        <w:rPr>
          <w:b/>
          <w:bCs/>
          <w:sz w:val="24"/>
          <w:szCs w:val="24"/>
        </w:rPr>
        <w:t xml:space="preserve"> for client</w:t>
      </w:r>
    </w:p>
    <w:tbl>
      <w:tblPr>
        <w:tblStyle w:val="TableGrid"/>
        <w:tblW w:w="0" w:type="auto"/>
        <w:tblLook w:val="04A0" w:firstRow="1" w:lastRow="0" w:firstColumn="1" w:lastColumn="0" w:noHBand="0" w:noVBand="1"/>
      </w:tblPr>
      <w:tblGrid>
        <w:gridCol w:w="2405"/>
        <w:gridCol w:w="6611"/>
      </w:tblGrid>
      <w:tr w:rsidR="00C77CE6" w14:paraId="3C5E58CE" w14:textId="77777777" w:rsidTr="00C77CE6">
        <w:tc>
          <w:tcPr>
            <w:tcW w:w="2405" w:type="dxa"/>
          </w:tcPr>
          <w:p w14:paraId="5A244273" w14:textId="77777777" w:rsidR="00C77CE6" w:rsidRDefault="00C77CE6">
            <w:pPr>
              <w:rPr>
                <w:sz w:val="18"/>
                <w:szCs w:val="18"/>
              </w:rPr>
            </w:pPr>
            <w:r>
              <w:rPr>
                <w:sz w:val="18"/>
                <w:szCs w:val="18"/>
              </w:rPr>
              <w:t>What challenge were you facing?</w:t>
            </w:r>
          </w:p>
          <w:p w14:paraId="67144638" w14:textId="07580756" w:rsidR="00C77CE6" w:rsidRPr="00C77CE6" w:rsidRDefault="00C77CE6">
            <w:pPr>
              <w:rPr>
                <w:i/>
                <w:iCs/>
                <w:sz w:val="18"/>
                <w:szCs w:val="18"/>
              </w:rPr>
            </w:pPr>
            <w:r>
              <w:rPr>
                <w:i/>
                <w:iCs/>
                <w:sz w:val="18"/>
                <w:szCs w:val="18"/>
              </w:rPr>
              <w:t xml:space="preserve">What were your top three points of frustration you were </w:t>
            </w:r>
            <w:r w:rsidR="001E585E">
              <w:rPr>
                <w:i/>
                <w:iCs/>
                <w:sz w:val="18"/>
                <w:szCs w:val="18"/>
              </w:rPr>
              <w:t>experiencing</w:t>
            </w:r>
            <w:r>
              <w:rPr>
                <w:i/>
                <w:iCs/>
                <w:sz w:val="18"/>
                <w:szCs w:val="18"/>
              </w:rPr>
              <w:t>.</w:t>
            </w:r>
          </w:p>
        </w:tc>
        <w:tc>
          <w:tcPr>
            <w:tcW w:w="6611" w:type="dxa"/>
          </w:tcPr>
          <w:p w14:paraId="424B3467" w14:textId="2EF55D5D" w:rsidR="00682670" w:rsidRDefault="00682670">
            <w:pPr>
              <w:rPr>
                <w:sz w:val="18"/>
                <w:szCs w:val="18"/>
              </w:rPr>
            </w:pPr>
            <w:r>
              <w:rPr>
                <w:sz w:val="18"/>
                <w:szCs w:val="18"/>
              </w:rPr>
              <w:t>Cygnet are an accounting firm based in Melbourne with 16 staff.</w:t>
            </w:r>
          </w:p>
          <w:p w14:paraId="767B3865" w14:textId="0063F595" w:rsidR="00682670" w:rsidRDefault="00064F52">
            <w:pPr>
              <w:rPr>
                <w:sz w:val="18"/>
                <w:szCs w:val="18"/>
              </w:rPr>
            </w:pPr>
            <w:r>
              <w:rPr>
                <w:sz w:val="18"/>
                <w:szCs w:val="18"/>
              </w:rPr>
              <w:t xml:space="preserve">They </w:t>
            </w:r>
            <w:r w:rsidR="00682670">
              <w:rPr>
                <w:sz w:val="18"/>
                <w:szCs w:val="18"/>
              </w:rPr>
              <w:t>have two office located in Melbourne and Hobart and have an accounting arm and a financial planning arm that worked separately until recently.</w:t>
            </w:r>
          </w:p>
          <w:p w14:paraId="35BBDFB4" w14:textId="0381DAF4" w:rsidR="00682670" w:rsidRDefault="00682670">
            <w:pPr>
              <w:rPr>
                <w:sz w:val="18"/>
                <w:szCs w:val="18"/>
              </w:rPr>
            </w:pPr>
          </w:p>
          <w:p w14:paraId="5D62CCC4" w14:textId="3A23A23E" w:rsidR="00C77CE6" w:rsidRDefault="00682670" w:rsidP="005F60A4">
            <w:pPr>
              <w:rPr>
                <w:sz w:val="18"/>
                <w:szCs w:val="18"/>
              </w:rPr>
            </w:pPr>
            <w:r>
              <w:rPr>
                <w:sz w:val="18"/>
                <w:szCs w:val="18"/>
              </w:rPr>
              <w:t>Before KMT came onboard, our c</w:t>
            </w:r>
            <w:r w:rsidR="00571408">
              <w:rPr>
                <w:sz w:val="18"/>
                <w:szCs w:val="18"/>
              </w:rPr>
              <w:t xml:space="preserve">o-founders were managing </w:t>
            </w:r>
            <w:r>
              <w:rPr>
                <w:sz w:val="18"/>
                <w:szCs w:val="18"/>
              </w:rPr>
              <w:t>all technology including IT support</w:t>
            </w:r>
            <w:r w:rsidR="00064F52">
              <w:rPr>
                <w:sz w:val="18"/>
                <w:szCs w:val="18"/>
              </w:rPr>
              <w:t>.  When the decision was made to outsource, the idea was to remove any IT responsibility from Cygnet staff to KMT.</w:t>
            </w:r>
            <w:r w:rsidR="005F60A4">
              <w:rPr>
                <w:sz w:val="18"/>
                <w:szCs w:val="18"/>
              </w:rPr>
              <w:t xml:space="preserve">  It was time to improve their IT systems and processes and outsourcing seemed the best solution.</w:t>
            </w:r>
          </w:p>
          <w:p w14:paraId="4AA28244" w14:textId="77777777" w:rsidR="00064F52" w:rsidRDefault="00064F52">
            <w:pPr>
              <w:rPr>
                <w:sz w:val="18"/>
                <w:szCs w:val="18"/>
              </w:rPr>
            </w:pPr>
          </w:p>
          <w:p w14:paraId="47FA5152" w14:textId="77777777" w:rsidR="00064F52" w:rsidRDefault="00064F52" w:rsidP="00064F52">
            <w:pPr>
              <w:rPr>
                <w:sz w:val="18"/>
                <w:szCs w:val="18"/>
              </w:rPr>
            </w:pPr>
            <w:r>
              <w:rPr>
                <w:sz w:val="18"/>
                <w:szCs w:val="18"/>
              </w:rPr>
              <w:t>This enabled the Cygnet team to f</w:t>
            </w:r>
            <w:r w:rsidR="00571408">
              <w:rPr>
                <w:sz w:val="18"/>
                <w:szCs w:val="18"/>
              </w:rPr>
              <w:t xml:space="preserve">ree up </w:t>
            </w:r>
            <w:r>
              <w:rPr>
                <w:sz w:val="18"/>
                <w:szCs w:val="18"/>
              </w:rPr>
              <w:t>their</w:t>
            </w:r>
            <w:r w:rsidR="00571408">
              <w:rPr>
                <w:sz w:val="18"/>
                <w:szCs w:val="18"/>
              </w:rPr>
              <w:t xml:space="preserve"> time to work on </w:t>
            </w:r>
            <w:r>
              <w:rPr>
                <w:sz w:val="18"/>
                <w:szCs w:val="18"/>
              </w:rPr>
              <w:t>their</w:t>
            </w:r>
            <w:r w:rsidR="00571408">
              <w:rPr>
                <w:sz w:val="18"/>
                <w:szCs w:val="18"/>
              </w:rPr>
              <w:t xml:space="preserve"> business</w:t>
            </w:r>
            <w:r>
              <w:rPr>
                <w:sz w:val="18"/>
                <w:szCs w:val="18"/>
              </w:rPr>
              <w:t xml:space="preserve"> and no longer worry about IT or spend valuable time and energy fixing problems or managing their infrastructure.  </w:t>
            </w:r>
          </w:p>
          <w:p w14:paraId="6E22C9EB" w14:textId="77777777" w:rsidR="00064F52" w:rsidRDefault="00064F52" w:rsidP="00064F52">
            <w:pPr>
              <w:rPr>
                <w:sz w:val="18"/>
                <w:szCs w:val="18"/>
              </w:rPr>
            </w:pPr>
          </w:p>
          <w:p w14:paraId="08541910" w14:textId="77777777" w:rsidR="00064F52" w:rsidRDefault="00571408">
            <w:pPr>
              <w:rPr>
                <w:sz w:val="18"/>
                <w:szCs w:val="18"/>
              </w:rPr>
            </w:pPr>
            <w:r>
              <w:rPr>
                <w:sz w:val="18"/>
                <w:szCs w:val="18"/>
              </w:rPr>
              <w:t>At the very start</w:t>
            </w:r>
            <w:r w:rsidR="00064F52">
              <w:rPr>
                <w:sz w:val="18"/>
                <w:szCs w:val="18"/>
              </w:rPr>
              <w:t xml:space="preserve"> KMT was engaged to manage the IT support, backups, and proactively maintain our infrastructure.   This was a great help as KMT removed all ‘noise’ and complaints around IT – it just worked.</w:t>
            </w:r>
          </w:p>
          <w:p w14:paraId="72E0D468" w14:textId="3F440AA7" w:rsidR="00064F52" w:rsidRDefault="00064F52">
            <w:pPr>
              <w:rPr>
                <w:sz w:val="18"/>
                <w:szCs w:val="18"/>
              </w:rPr>
            </w:pPr>
          </w:p>
          <w:p w14:paraId="7F3809BE" w14:textId="158413E7" w:rsidR="00064F52" w:rsidRDefault="00064F52" w:rsidP="00064F52">
            <w:pPr>
              <w:rPr>
                <w:sz w:val="18"/>
                <w:szCs w:val="18"/>
              </w:rPr>
            </w:pPr>
            <w:r>
              <w:rPr>
                <w:sz w:val="18"/>
                <w:szCs w:val="18"/>
              </w:rPr>
              <w:t>KMT took over the management of providing structure around management of users, systems, policies and procedures, onboarding new staff.  They also need to ensure business aps were up to date, backups were regular and properly managed and maintenance and patching of software and applications was current.  They also provided a standardised IT environment which made things stable.  Cygnet could be confident that  software and antivirus systems were consistent and compliant whereas before the environment had lots of things on lots of computers.</w:t>
            </w:r>
          </w:p>
          <w:p w14:paraId="30598EDF" w14:textId="76CAD18E" w:rsidR="00064F52" w:rsidRDefault="00064F52">
            <w:pPr>
              <w:rPr>
                <w:sz w:val="18"/>
                <w:szCs w:val="18"/>
              </w:rPr>
            </w:pPr>
          </w:p>
          <w:p w14:paraId="5DD63EE7" w14:textId="77777777" w:rsidR="00064F52" w:rsidRDefault="00064F52">
            <w:pPr>
              <w:rPr>
                <w:sz w:val="18"/>
                <w:szCs w:val="18"/>
              </w:rPr>
            </w:pPr>
          </w:p>
          <w:p w14:paraId="47237E26" w14:textId="101D7FB7" w:rsidR="00064F52" w:rsidRDefault="00064F52">
            <w:pPr>
              <w:rPr>
                <w:sz w:val="18"/>
                <w:szCs w:val="18"/>
              </w:rPr>
            </w:pPr>
            <w:r>
              <w:rPr>
                <w:sz w:val="18"/>
                <w:szCs w:val="18"/>
              </w:rPr>
              <w:t>After a time, KMT advised us that we needed to merge our accounting and financial planning business infrastructure to ensure we had a solid IT platform that was adequately protected from cyber attacks and was operating out of Microsoft office 365.</w:t>
            </w:r>
          </w:p>
          <w:p w14:paraId="4173A39B" w14:textId="77777777" w:rsidR="00064F52" w:rsidRDefault="00064F52">
            <w:pPr>
              <w:rPr>
                <w:sz w:val="18"/>
                <w:szCs w:val="18"/>
              </w:rPr>
            </w:pPr>
          </w:p>
          <w:p w14:paraId="0FD6BEB1" w14:textId="5484984F" w:rsidR="00571408" w:rsidRDefault="00571408">
            <w:pPr>
              <w:rPr>
                <w:sz w:val="18"/>
                <w:szCs w:val="18"/>
              </w:rPr>
            </w:pPr>
          </w:p>
        </w:tc>
      </w:tr>
      <w:tr w:rsidR="00C77CE6" w14:paraId="586D9636" w14:textId="77777777" w:rsidTr="00C77CE6">
        <w:tc>
          <w:tcPr>
            <w:tcW w:w="2405" w:type="dxa"/>
          </w:tcPr>
          <w:p w14:paraId="0A819BC6" w14:textId="0D5FB608" w:rsidR="00C77CE6" w:rsidRDefault="00C77CE6">
            <w:pPr>
              <w:rPr>
                <w:sz w:val="18"/>
                <w:szCs w:val="18"/>
              </w:rPr>
            </w:pPr>
            <w:r>
              <w:rPr>
                <w:sz w:val="18"/>
                <w:szCs w:val="18"/>
              </w:rPr>
              <w:lastRenderedPageBreak/>
              <w:t>What were the top reasons you selected KMT for this service?</w:t>
            </w:r>
          </w:p>
        </w:tc>
        <w:tc>
          <w:tcPr>
            <w:tcW w:w="6611" w:type="dxa"/>
          </w:tcPr>
          <w:p w14:paraId="1B5BF83E" w14:textId="77777777" w:rsidR="00571408" w:rsidRDefault="00571408">
            <w:pPr>
              <w:rPr>
                <w:sz w:val="18"/>
                <w:szCs w:val="18"/>
              </w:rPr>
            </w:pPr>
            <w:r>
              <w:rPr>
                <w:sz w:val="18"/>
                <w:szCs w:val="18"/>
              </w:rPr>
              <w:t>We met Matt Dixon at a golf day (Melbourne Network Annual Golf Challenge).</w:t>
            </w:r>
          </w:p>
          <w:p w14:paraId="5FC6AE16" w14:textId="37BDB950" w:rsidR="00571408" w:rsidRDefault="00C9334D">
            <w:pPr>
              <w:rPr>
                <w:sz w:val="18"/>
                <w:szCs w:val="18"/>
              </w:rPr>
            </w:pPr>
            <w:r>
              <w:rPr>
                <w:sz w:val="18"/>
                <w:szCs w:val="18"/>
              </w:rPr>
              <w:t>Matt presented to us with Brad.</w:t>
            </w:r>
            <w:r w:rsidR="00064F52">
              <w:rPr>
                <w:sz w:val="18"/>
                <w:szCs w:val="18"/>
              </w:rPr>
              <w:t xml:space="preserve">  The presentation was enough for Cygnet to feel confident that KMT would deliver on what they said they were going to do.  They were confident and had an expectation that KMT understood and could deliver the right technology solutions for their business, but they wanted to be sure that they could work with them and </w:t>
            </w:r>
            <w:r w:rsidR="005F60A4">
              <w:rPr>
                <w:sz w:val="18"/>
                <w:szCs w:val="18"/>
              </w:rPr>
              <w:t>that they would be a good fit as a partner.</w:t>
            </w:r>
          </w:p>
          <w:p w14:paraId="047B0743" w14:textId="77777777" w:rsidR="005F60A4" w:rsidRDefault="005F60A4">
            <w:pPr>
              <w:rPr>
                <w:sz w:val="18"/>
                <w:szCs w:val="18"/>
              </w:rPr>
            </w:pPr>
          </w:p>
          <w:p w14:paraId="792629AB" w14:textId="67ABC754" w:rsidR="00C9334D" w:rsidRDefault="005F60A4">
            <w:pPr>
              <w:rPr>
                <w:sz w:val="18"/>
                <w:szCs w:val="18"/>
              </w:rPr>
            </w:pPr>
            <w:r>
              <w:rPr>
                <w:sz w:val="18"/>
                <w:szCs w:val="18"/>
              </w:rPr>
              <w:t>Cygnet Jeremy commented “</w:t>
            </w:r>
            <w:r w:rsidR="00C9334D">
              <w:rPr>
                <w:sz w:val="18"/>
                <w:szCs w:val="18"/>
              </w:rPr>
              <w:t>We liked</w:t>
            </w:r>
            <w:r>
              <w:rPr>
                <w:sz w:val="18"/>
                <w:szCs w:val="18"/>
              </w:rPr>
              <w:t xml:space="preserve"> them in the first meeting.  We were confident they would deliver the right IT solutions, but we wanted to know we could work with them as our IT partner and trust them to do the right thing.  From the beginning we liked</w:t>
            </w:r>
            <w:r w:rsidR="00C9334D">
              <w:rPr>
                <w:sz w:val="18"/>
                <w:szCs w:val="18"/>
              </w:rPr>
              <w:t xml:space="preserve"> what they were saying</w:t>
            </w:r>
            <w:r>
              <w:rPr>
                <w:sz w:val="18"/>
                <w:szCs w:val="18"/>
              </w:rPr>
              <w:t xml:space="preserve">, they were </w:t>
            </w:r>
            <w:r w:rsidR="00C9334D">
              <w:rPr>
                <w:sz w:val="18"/>
                <w:szCs w:val="18"/>
              </w:rPr>
              <w:t xml:space="preserve">up front, honest and </w:t>
            </w:r>
            <w:r>
              <w:rPr>
                <w:sz w:val="18"/>
                <w:szCs w:val="18"/>
              </w:rPr>
              <w:t>didn’t speak all geek talk to us.  We</w:t>
            </w:r>
            <w:r w:rsidR="00C9334D">
              <w:rPr>
                <w:sz w:val="18"/>
                <w:szCs w:val="18"/>
              </w:rPr>
              <w:t xml:space="preserve"> felt </w:t>
            </w:r>
            <w:r>
              <w:rPr>
                <w:sz w:val="18"/>
                <w:szCs w:val="18"/>
              </w:rPr>
              <w:t>KMT</w:t>
            </w:r>
            <w:r w:rsidR="00C9334D">
              <w:rPr>
                <w:sz w:val="18"/>
                <w:szCs w:val="18"/>
              </w:rPr>
              <w:t xml:space="preserve"> was a good fit.</w:t>
            </w:r>
            <w:r>
              <w:rPr>
                <w:sz w:val="18"/>
                <w:szCs w:val="18"/>
              </w:rPr>
              <w:t>”</w:t>
            </w:r>
          </w:p>
          <w:p w14:paraId="2941B29A" w14:textId="718A9DB2" w:rsidR="00C9334D" w:rsidRDefault="00C9334D">
            <w:pPr>
              <w:rPr>
                <w:sz w:val="18"/>
                <w:szCs w:val="18"/>
              </w:rPr>
            </w:pPr>
          </w:p>
        </w:tc>
      </w:tr>
      <w:tr w:rsidR="00C77CE6" w14:paraId="704EA644" w14:textId="77777777" w:rsidTr="00C77CE6">
        <w:tc>
          <w:tcPr>
            <w:tcW w:w="2405" w:type="dxa"/>
          </w:tcPr>
          <w:p w14:paraId="468DC259" w14:textId="77777777" w:rsidR="00C77CE6" w:rsidRDefault="00C77CE6">
            <w:pPr>
              <w:rPr>
                <w:sz w:val="18"/>
                <w:szCs w:val="18"/>
              </w:rPr>
            </w:pPr>
            <w:r>
              <w:rPr>
                <w:sz w:val="18"/>
                <w:szCs w:val="18"/>
              </w:rPr>
              <w:t>What did KMT do that helped you solve your problem or overcome your challenge?</w:t>
            </w:r>
          </w:p>
          <w:p w14:paraId="7F286E67" w14:textId="532B1D8D" w:rsidR="00F5272C" w:rsidRPr="00F5272C" w:rsidRDefault="00F5272C">
            <w:pPr>
              <w:rPr>
                <w:i/>
                <w:iCs/>
                <w:sz w:val="18"/>
                <w:szCs w:val="18"/>
              </w:rPr>
            </w:pPr>
            <w:r>
              <w:rPr>
                <w:i/>
                <w:iCs/>
                <w:sz w:val="18"/>
                <w:szCs w:val="18"/>
              </w:rPr>
              <w:t>What was the solution and services provided?</w:t>
            </w:r>
          </w:p>
        </w:tc>
        <w:tc>
          <w:tcPr>
            <w:tcW w:w="6611" w:type="dxa"/>
          </w:tcPr>
          <w:p w14:paraId="1BF261BB" w14:textId="24F4C9AE" w:rsidR="006314A0" w:rsidRPr="006314A0" w:rsidRDefault="006314A0" w:rsidP="005F60A4">
            <w:pPr>
              <w:rPr>
                <w:b/>
                <w:bCs/>
                <w:sz w:val="18"/>
                <w:szCs w:val="18"/>
              </w:rPr>
            </w:pPr>
            <w:r>
              <w:rPr>
                <w:b/>
                <w:bCs/>
                <w:sz w:val="18"/>
                <w:szCs w:val="18"/>
              </w:rPr>
              <w:t xml:space="preserve">Consolidation </w:t>
            </w:r>
            <w:r w:rsidR="00C01323">
              <w:rPr>
                <w:b/>
                <w:bCs/>
                <w:sz w:val="18"/>
                <w:szCs w:val="18"/>
              </w:rPr>
              <w:t>of two businesses onto one Microsoft Office 365 Tenancy</w:t>
            </w:r>
          </w:p>
          <w:p w14:paraId="459C7393" w14:textId="77777777" w:rsidR="006314A0" w:rsidRDefault="006314A0" w:rsidP="005F60A4">
            <w:pPr>
              <w:rPr>
                <w:sz w:val="18"/>
                <w:szCs w:val="18"/>
              </w:rPr>
            </w:pPr>
          </w:p>
          <w:p w14:paraId="389C2A5F" w14:textId="3C9BF1EA" w:rsidR="005F60A4" w:rsidRDefault="005F60A4" w:rsidP="005F60A4">
            <w:pPr>
              <w:rPr>
                <w:sz w:val="18"/>
                <w:szCs w:val="18"/>
              </w:rPr>
            </w:pPr>
            <w:r>
              <w:rPr>
                <w:sz w:val="18"/>
                <w:szCs w:val="18"/>
              </w:rPr>
              <w:t>Cygnets</w:t>
            </w:r>
            <w:r w:rsidR="00C9334D">
              <w:rPr>
                <w:sz w:val="18"/>
                <w:szCs w:val="18"/>
              </w:rPr>
              <w:t xml:space="preserve"> accounting business </w:t>
            </w:r>
            <w:r>
              <w:rPr>
                <w:sz w:val="18"/>
                <w:szCs w:val="18"/>
              </w:rPr>
              <w:t xml:space="preserve">email was using </w:t>
            </w:r>
            <w:r w:rsidR="00C9334D">
              <w:rPr>
                <w:sz w:val="18"/>
                <w:szCs w:val="18"/>
              </w:rPr>
              <w:t xml:space="preserve">Gmail and the financial planning was Office 365.  </w:t>
            </w:r>
            <w:r>
              <w:rPr>
                <w:sz w:val="18"/>
                <w:szCs w:val="18"/>
              </w:rPr>
              <w:t>KMT proactively advised Gmail was not an appropriate email tool to use for a business of their size and recommended a migration across to Office 365.  Consolidating both businesses into the one Office 365 tenancy so they run the one account.</w:t>
            </w:r>
          </w:p>
          <w:p w14:paraId="0AF94C20" w14:textId="77777777" w:rsidR="005F60A4" w:rsidRDefault="005F60A4">
            <w:pPr>
              <w:rPr>
                <w:sz w:val="18"/>
                <w:szCs w:val="18"/>
              </w:rPr>
            </w:pPr>
          </w:p>
          <w:p w14:paraId="241E7E45" w14:textId="53AC7246" w:rsidR="00C9334D" w:rsidRDefault="00C9334D">
            <w:pPr>
              <w:rPr>
                <w:sz w:val="18"/>
                <w:szCs w:val="18"/>
              </w:rPr>
            </w:pPr>
            <w:r>
              <w:rPr>
                <w:sz w:val="18"/>
                <w:szCs w:val="18"/>
              </w:rPr>
              <w:t>KMT carefully managed and planned our migration and integrated the two businesses from an IT perspective</w:t>
            </w:r>
            <w:r w:rsidR="005F60A4">
              <w:rPr>
                <w:sz w:val="18"/>
                <w:szCs w:val="18"/>
              </w:rPr>
              <w:t xml:space="preserve"> ensuring that there was no downtime for staff and they didn’t loose any emails or data</w:t>
            </w:r>
            <w:r>
              <w:rPr>
                <w:sz w:val="18"/>
                <w:szCs w:val="18"/>
              </w:rPr>
              <w:t>.</w:t>
            </w:r>
          </w:p>
          <w:p w14:paraId="26C2B565" w14:textId="7D592617" w:rsidR="00C9334D" w:rsidRDefault="00C9334D">
            <w:pPr>
              <w:rPr>
                <w:sz w:val="18"/>
                <w:szCs w:val="18"/>
              </w:rPr>
            </w:pPr>
          </w:p>
          <w:p w14:paraId="60174726" w14:textId="778FBB24" w:rsidR="001B1840" w:rsidRDefault="001B1840">
            <w:pPr>
              <w:rPr>
                <w:b/>
                <w:bCs/>
                <w:sz w:val="18"/>
                <w:szCs w:val="18"/>
              </w:rPr>
            </w:pPr>
            <w:r>
              <w:rPr>
                <w:b/>
                <w:bCs/>
                <w:sz w:val="18"/>
                <w:szCs w:val="18"/>
              </w:rPr>
              <w:t>Office Move</w:t>
            </w:r>
          </w:p>
          <w:p w14:paraId="600B557B" w14:textId="77777777" w:rsidR="001B1840" w:rsidRPr="001B1840" w:rsidRDefault="001B1840">
            <w:pPr>
              <w:rPr>
                <w:b/>
                <w:bCs/>
                <w:sz w:val="18"/>
                <w:szCs w:val="18"/>
              </w:rPr>
            </w:pPr>
          </w:p>
          <w:p w14:paraId="6D31244C" w14:textId="77777777" w:rsidR="00C9334D" w:rsidRDefault="001B1840">
            <w:pPr>
              <w:rPr>
                <w:sz w:val="18"/>
                <w:szCs w:val="18"/>
              </w:rPr>
            </w:pPr>
            <w:r>
              <w:rPr>
                <w:sz w:val="18"/>
                <w:szCs w:val="18"/>
              </w:rPr>
              <w:t>KMT assisted with the IT component of the Cygnet office relocation in Melbourne. Many things needed organisation such as servers and ha</w:t>
            </w:r>
            <w:r w:rsidR="00C9334D">
              <w:rPr>
                <w:sz w:val="18"/>
                <w:szCs w:val="18"/>
              </w:rPr>
              <w:t>rdware moved</w:t>
            </w:r>
            <w:r>
              <w:rPr>
                <w:sz w:val="18"/>
                <w:szCs w:val="18"/>
              </w:rPr>
              <w:t xml:space="preserve"> and new hardware ordered.  The outcome of the project was no downtime for staff and KMT managed the entire project from start to finish.  Cygnet didn’t have to worry about a thing.  E</w:t>
            </w:r>
            <w:r w:rsidR="00C9334D">
              <w:rPr>
                <w:sz w:val="18"/>
                <w:szCs w:val="18"/>
              </w:rPr>
              <w:t>verything ran smoothly.</w:t>
            </w:r>
          </w:p>
          <w:p w14:paraId="6E39F708" w14:textId="77777777" w:rsidR="001B1840" w:rsidRDefault="001B1840">
            <w:pPr>
              <w:rPr>
                <w:sz w:val="18"/>
                <w:szCs w:val="18"/>
              </w:rPr>
            </w:pPr>
          </w:p>
          <w:p w14:paraId="4D206EFC" w14:textId="12D7C441" w:rsidR="001B1840" w:rsidRDefault="001B1840">
            <w:pPr>
              <w:rPr>
                <w:sz w:val="18"/>
                <w:szCs w:val="18"/>
              </w:rPr>
            </w:pPr>
            <w:r>
              <w:rPr>
                <w:sz w:val="18"/>
                <w:szCs w:val="18"/>
              </w:rPr>
              <w:t>Jeremy said “there was so much to organise during the relocation process from finding a location, negotiating leases, purchasing desks and office fit out.   It was a big project for us.  But we knew we wouldn’t have to worry about anything related to the IT as we were confident that KMT had everything in hand.”</w:t>
            </w:r>
          </w:p>
        </w:tc>
      </w:tr>
      <w:tr w:rsidR="00C77CE6" w14:paraId="4899275F" w14:textId="77777777" w:rsidTr="00C77CE6">
        <w:tc>
          <w:tcPr>
            <w:tcW w:w="2405" w:type="dxa"/>
          </w:tcPr>
          <w:p w14:paraId="495BC3E9" w14:textId="31A48552" w:rsidR="00C77CE6" w:rsidRDefault="00C77CE6">
            <w:pPr>
              <w:rPr>
                <w:sz w:val="18"/>
                <w:szCs w:val="18"/>
              </w:rPr>
            </w:pPr>
            <w:r>
              <w:rPr>
                <w:sz w:val="18"/>
                <w:szCs w:val="18"/>
              </w:rPr>
              <w:t xml:space="preserve">What was the most positive experience you had either using our service, or during the </w:t>
            </w:r>
            <w:r w:rsidR="00EA2A0A">
              <w:rPr>
                <w:sz w:val="18"/>
                <w:szCs w:val="18"/>
              </w:rPr>
              <w:t>project/</w:t>
            </w:r>
            <w:r w:rsidR="00AD5F85">
              <w:rPr>
                <w:sz w:val="18"/>
                <w:szCs w:val="18"/>
              </w:rPr>
              <w:t>instillation</w:t>
            </w:r>
            <w:r>
              <w:rPr>
                <w:sz w:val="18"/>
                <w:szCs w:val="18"/>
              </w:rPr>
              <w:t>?</w:t>
            </w:r>
          </w:p>
          <w:p w14:paraId="144D6E0D" w14:textId="05CEEAC4" w:rsidR="00F5272C" w:rsidRPr="00F5272C" w:rsidRDefault="00F5272C">
            <w:pPr>
              <w:rPr>
                <w:i/>
                <w:iCs/>
                <w:sz w:val="18"/>
                <w:szCs w:val="18"/>
              </w:rPr>
            </w:pPr>
            <w:r>
              <w:rPr>
                <w:i/>
                <w:iCs/>
                <w:sz w:val="18"/>
                <w:szCs w:val="18"/>
              </w:rPr>
              <w:t>What benefits did your business enjoy once the solution was implemented?</w:t>
            </w:r>
          </w:p>
        </w:tc>
        <w:tc>
          <w:tcPr>
            <w:tcW w:w="6611" w:type="dxa"/>
          </w:tcPr>
          <w:p w14:paraId="3C5073B3" w14:textId="25129103" w:rsidR="001B1840" w:rsidRDefault="001B1840">
            <w:pPr>
              <w:rPr>
                <w:sz w:val="18"/>
                <w:szCs w:val="18"/>
              </w:rPr>
            </w:pPr>
            <w:r>
              <w:rPr>
                <w:sz w:val="18"/>
                <w:szCs w:val="18"/>
              </w:rPr>
              <w:t>All from Jeremy’s perspective:</w:t>
            </w:r>
          </w:p>
          <w:p w14:paraId="68CF21B7" w14:textId="77777777" w:rsidR="001B1840" w:rsidRDefault="001B1840">
            <w:pPr>
              <w:rPr>
                <w:sz w:val="18"/>
                <w:szCs w:val="18"/>
              </w:rPr>
            </w:pPr>
          </w:p>
          <w:p w14:paraId="732931A1" w14:textId="75737151" w:rsidR="00C77CE6" w:rsidRDefault="001B1840">
            <w:pPr>
              <w:rPr>
                <w:sz w:val="18"/>
                <w:szCs w:val="18"/>
              </w:rPr>
            </w:pPr>
            <w:r>
              <w:rPr>
                <w:sz w:val="18"/>
                <w:szCs w:val="18"/>
              </w:rPr>
              <w:t xml:space="preserve">“Before KMT we found that IT was </w:t>
            </w:r>
            <w:r w:rsidR="00C9334D">
              <w:rPr>
                <w:sz w:val="18"/>
                <w:szCs w:val="18"/>
              </w:rPr>
              <w:t xml:space="preserve">problematic.  We now have no IT issues.  Even the transition to remote working, we did not skip a beat. </w:t>
            </w:r>
            <w:r>
              <w:rPr>
                <w:sz w:val="18"/>
                <w:szCs w:val="18"/>
              </w:rPr>
              <w:t>“</w:t>
            </w:r>
          </w:p>
          <w:p w14:paraId="0A1D7172" w14:textId="2695E64D" w:rsidR="00C9334D" w:rsidRDefault="00C9334D">
            <w:pPr>
              <w:rPr>
                <w:sz w:val="18"/>
                <w:szCs w:val="18"/>
              </w:rPr>
            </w:pPr>
          </w:p>
          <w:p w14:paraId="5FB0E12D" w14:textId="22094CAF" w:rsidR="00C9334D" w:rsidRDefault="00C9334D">
            <w:pPr>
              <w:rPr>
                <w:sz w:val="18"/>
                <w:szCs w:val="18"/>
              </w:rPr>
            </w:pPr>
            <w:r>
              <w:rPr>
                <w:sz w:val="18"/>
                <w:szCs w:val="18"/>
              </w:rPr>
              <w:t>IT runs smoothly,</w:t>
            </w:r>
            <w:r w:rsidR="001B1840">
              <w:rPr>
                <w:sz w:val="18"/>
                <w:szCs w:val="18"/>
              </w:rPr>
              <w:t xml:space="preserve">  you know when IT is not working properly and staff get </w:t>
            </w:r>
            <w:r>
              <w:rPr>
                <w:sz w:val="18"/>
                <w:szCs w:val="18"/>
              </w:rPr>
              <w:t>naggy</w:t>
            </w:r>
            <w:r w:rsidR="001B1840">
              <w:rPr>
                <w:sz w:val="18"/>
                <w:szCs w:val="18"/>
              </w:rPr>
              <w:t xml:space="preserve"> about it.  Cygnet is enjoying </w:t>
            </w:r>
            <w:r>
              <w:rPr>
                <w:sz w:val="18"/>
                <w:szCs w:val="18"/>
              </w:rPr>
              <w:t>no</w:t>
            </w:r>
            <w:r w:rsidR="001B1840">
              <w:rPr>
                <w:sz w:val="18"/>
                <w:szCs w:val="18"/>
              </w:rPr>
              <w:t xml:space="preserve"> negative</w:t>
            </w:r>
            <w:r>
              <w:rPr>
                <w:sz w:val="18"/>
                <w:szCs w:val="18"/>
              </w:rPr>
              <w:t xml:space="preserve"> conversations about IT any more.</w:t>
            </w:r>
            <w:r w:rsidR="001B1840">
              <w:rPr>
                <w:sz w:val="18"/>
                <w:szCs w:val="18"/>
              </w:rPr>
              <w:t xml:space="preserve"> Staff arrive to work for the day and it just works.</w:t>
            </w:r>
          </w:p>
          <w:p w14:paraId="633D8C8A" w14:textId="4B456984" w:rsidR="00C9334D" w:rsidRDefault="00C9334D">
            <w:pPr>
              <w:rPr>
                <w:sz w:val="18"/>
                <w:szCs w:val="18"/>
              </w:rPr>
            </w:pPr>
          </w:p>
          <w:p w14:paraId="40EDCF8F" w14:textId="68BDCFDA" w:rsidR="00C9334D" w:rsidRDefault="001B1840">
            <w:pPr>
              <w:rPr>
                <w:sz w:val="18"/>
                <w:szCs w:val="18"/>
              </w:rPr>
            </w:pPr>
            <w:r>
              <w:rPr>
                <w:sz w:val="18"/>
                <w:szCs w:val="18"/>
              </w:rPr>
              <w:t xml:space="preserve">At KMT </w:t>
            </w:r>
            <w:r w:rsidR="00C9334D">
              <w:rPr>
                <w:sz w:val="18"/>
                <w:szCs w:val="18"/>
              </w:rPr>
              <w:t>The staff are fantastic.  They speak plain language</w:t>
            </w:r>
            <w:r>
              <w:rPr>
                <w:sz w:val="18"/>
                <w:szCs w:val="18"/>
              </w:rPr>
              <w:t xml:space="preserve"> to explain complex IT issues </w:t>
            </w:r>
            <w:r w:rsidR="00C9334D">
              <w:rPr>
                <w:sz w:val="18"/>
                <w:szCs w:val="18"/>
              </w:rPr>
              <w:t>and understand what I need for my business.  They make it easy for the IT challenged.</w:t>
            </w:r>
          </w:p>
          <w:p w14:paraId="6A742147" w14:textId="042D98FB" w:rsidR="00C9334D" w:rsidRDefault="00C9334D">
            <w:pPr>
              <w:rPr>
                <w:sz w:val="18"/>
                <w:szCs w:val="18"/>
              </w:rPr>
            </w:pPr>
          </w:p>
          <w:p w14:paraId="64529625" w14:textId="375D436F" w:rsidR="00C9334D" w:rsidRDefault="00C9334D">
            <w:pPr>
              <w:rPr>
                <w:sz w:val="18"/>
                <w:szCs w:val="18"/>
              </w:rPr>
            </w:pPr>
            <w:r>
              <w:rPr>
                <w:sz w:val="18"/>
                <w:szCs w:val="18"/>
              </w:rPr>
              <w:t xml:space="preserve">The account management process is great because </w:t>
            </w:r>
            <w:r w:rsidR="001B1840">
              <w:rPr>
                <w:sz w:val="18"/>
                <w:szCs w:val="18"/>
              </w:rPr>
              <w:t xml:space="preserve">I have a central contact to call if something goes wrong or I need to chat about a business challenge we are having that IT could solve.  I call my Account manager for all of my larger account issues and </w:t>
            </w:r>
            <w:r>
              <w:rPr>
                <w:sz w:val="18"/>
                <w:szCs w:val="18"/>
              </w:rPr>
              <w:t>have faith in anthony that he will get things done.  Central point of contact</w:t>
            </w:r>
            <w:r w:rsidR="001B1840">
              <w:rPr>
                <w:sz w:val="18"/>
                <w:szCs w:val="18"/>
              </w:rPr>
              <w:t xml:space="preserve"> for strategic, account or advice issues</w:t>
            </w:r>
            <w:r>
              <w:rPr>
                <w:sz w:val="18"/>
                <w:szCs w:val="18"/>
              </w:rPr>
              <w:t xml:space="preserve"> - rather than going to IT support</w:t>
            </w:r>
            <w:r w:rsidR="001B1840">
              <w:rPr>
                <w:sz w:val="18"/>
                <w:szCs w:val="18"/>
              </w:rPr>
              <w:t xml:space="preserve"> which are really there to support our day to day IT technical issues.</w:t>
            </w:r>
          </w:p>
          <w:p w14:paraId="6A1FC338" w14:textId="5F912118" w:rsidR="00C9334D" w:rsidRDefault="00C9334D">
            <w:pPr>
              <w:rPr>
                <w:sz w:val="18"/>
                <w:szCs w:val="18"/>
              </w:rPr>
            </w:pPr>
          </w:p>
          <w:p w14:paraId="5DAF892F" w14:textId="75FA94BE" w:rsidR="00C9334D" w:rsidRDefault="001B1840">
            <w:pPr>
              <w:rPr>
                <w:sz w:val="18"/>
                <w:szCs w:val="18"/>
              </w:rPr>
            </w:pPr>
            <w:r>
              <w:rPr>
                <w:sz w:val="18"/>
                <w:szCs w:val="18"/>
              </w:rPr>
              <w:t xml:space="preserve">KMT’s </w:t>
            </w:r>
            <w:r w:rsidR="00C9334D">
              <w:rPr>
                <w:sz w:val="18"/>
                <w:szCs w:val="18"/>
              </w:rPr>
              <w:t>Communication is</w:t>
            </w:r>
            <w:r>
              <w:rPr>
                <w:sz w:val="18"/>
                <w:szCs w:val="18"/>
              </w:rPr>
              <w:t xml:space="preserve"> proactive, informative and clear.  If there are changes to anything related to my account, it is dealt with well in advance and I feel like they really are a true partner.</w:t>
            </w:r>
          </w:p>
          <w:p w14:paraId="79839933" w14:textId="5EDCE7D5" w:rsidR="00C77CE6" w:rsidRDefault="00C77CE6" w:rsidP="00D5207D">
            <w:pPr>
              <w:rPr>
                <w:sz w:val="18"/>
                <w:szCs w:val="18"/>
              </w:rPr>
            </w:pPr>
          </w:p>
        </w:tc>
      </w:tr>
      <w:tr w:rsidR="00C77CE6" w14:paraId="3AFAB2DA" w14:textId="77777777" w:rsidTr="00C77CE6">
        <w:tc>
          <w:tcPr>
            <w:tcW w:w="2405" w:type="dxa"/>
          </w:tcPr>
          <w:p w14:paraId="30867F5F" w14:textId="77777777" w:rsidR="00C77CE6" w:rsidRDefault="00C77CE6">
            <w:pPr>
              <w:rPr>
                <w:sz w:val="18"/>
                <w:szCs w:val="18"/>
              </w:rPr>
            </w:pPr>
            <w:r>
              <w:rPr>
                <w:sz w:val="18"/>
                <w:szCs w:val="18"/>
              </w:rPr>
              <w:lastRenderedPageBreak/>
              <w:t xml:space="preserve">What specific metrics can you share about the impact it has had?  </w:t>
            </w:r>
          </w:p>
          <w:p w14:paraId="720AC7DA" w14:textId="10CA009F" w:rsidR="00C77CE6" w:rsidRDefault="00C77CE6">
            <w:pPr>
              <w:rPr>
                <w:sz w:val="18"/>
                <w:szCs w:val="18"/>
              </w:rPr>
            </w:pPr>
            <w:r w:rsidRPr="00C77CE6">
              <w:rPr>
                <w:i/>
                <w:iCs/>
                <w:sz w:val="18"/>
                <w:szCs w:val="18"/>
              </w:rPr>
              <w:t>Do you have any measurable % changes?</w:t>
            </w:r>
          </w:p>
        </w:tc>
        <w:tc>
          <w:tcPr>
            <w:tcW w:w="6611" w:type="dxa"/>
          </w:tcPr>
          <w:p w14:paraId="55567A76" w14:textId="64DAB750" w:rsidR="00FC66E9" w:rsidRPr="00FC66E9" w:rsidRDefault="00FC66E9">
            <w:pPr>
              <w:rPr>
                <w:b/>
                <w:bCs/>
                <w:sz w:val="18"/>
                <w:szCs w:val="18"/>
              </w:rPr>
            </w:pPr>
            <w:r w:rsidRPr="00FC66E9">
              <w:rPr>
                <w:b/>
                <w:bCs/>
                <w:sz w:val="18"/>
                <w:szCs w:val="18"/>
              </w:rPr>
              <w:t xml:space="preserve">8.5 Hours </w:t>
            </w:r>
          </w:p>
          <w:p w14:paraId="35B76BC1" w14:textId="47066FE9" w:rsidR="00FC66E9" w:rsidRPr="00FC66E9" w:rsidRDefault="00FC66E9">
            <w:pPr>
              <w:rPr>
                <w:b/>
                <w:bCs/>
                <w:sz w:val="18"/>
                <w:szCs w:val="18"/>
              </w:rPr>
            </w:pPr>
            <w:r w:rsidRPr="00FC66E9">
              <w:rPr>
                <w:b/>
                <w:bCs/>
                <w:sz w:val="18"/>
                <w:szCs w:val="18"/>
              </w:rPr>
              <w:t>A month saved in down time</w:t>
            </w:r>
          </w:p>
          <w:p w14:paraId="5D86967E" w14:textId="77777777" w:rsidR="00FC66E9" w:rsidRDefault="00FC66E9">
            <w:pPr>
              <w:rPr>
                <w:sz w:val="18"/>
                <w:szCs w:val="18"/>
              </w:rPr>
            </w:pPr>
          </w:p>
          <w:p w14:paraId="1D7F9320" w14:textId="71A4E232" w:rsidR="00C77CE6" w:rsidRDefault="00C9334D">
            <w:pPr>
              <w:rPr>
                <w:sz w:val="18"/>
                <w:szCs w:val="18"/>
              </w:rPr>
            </w:pPr>
            <w:r>
              <w:rPr>
                <w:sz w:val="18"/>
                <w:szCs w:val="18"/>
              </w:rPr>
              <w:t>We literally went from dealing with IT to dealing with none.  Our metric gained is Time.</w:t>
            </w:r>
          </w:p>
          <w:p w14:paraId="3E122186" w14:textId="77777777" w:rsidR="00C9334D" w:rsidRDefault="00C9334D">
            <w:pPr>
              <w:rPr>
                <w:sz w:val="18"/>
                <w:szCs w:val="18"/>
              </w:rPr>
            </w:pPr>
            <w:r>
              <w:rPr>
                <w:sz w:val="18"/>
                <w:szCs w:val="18"/>
              </w:rPr>
              <w:t>Also stopping problems before they come problems.</w:t>
            </w:r>
          </w:p>
          <w:p w14:paraId="1182BAAC" w14:textId="77777777" w:rsidR="00C9334D" w:rsidRDefault="00C9334D">
            <w:pPr>
              <w:rPr>
                <w:sz w:val="18"/>
                <w:szCs w:val="18"/>
              </w:rPr>
            </w:pPr>
            <w:r>
              <w:rPr>
                <w:sz w:val="18"/>
                <w:szCs w:val="18"/>
              </w:rPr>
              <w:t>It would be days a month that we have gained back by not dealing with IT issues.</w:t>
            </w:r>
          </w:p>
          <w:p w14:paraId="22A1F9D9" w14:textId="11D57CAD" w:rsidR="00FC66E9" w:rsidRDefault="00FC66E9">
            <w:pPr>
              <w:rPr>
                <w:sz w:val="18"/>
                <w:szCs w:val="18"/>
              </w:rPr>
            </w:pPr>
          </w:p>
        </w:tc>
      </w:tr>
      <w:tr w:rsidR="00C77CE6" w14:paraId="03EA865C" w14:textId="77777777" w:rsidTr="00C77CE6">
        <w:tc>
          <w:tcPr>
            <w:tcW w:w="2405" w:type="dxa"/>
          </w:tcPr>
          <w:p w14:paraId="36884C71" w14:textId="6760401C" w:rsidR="00C77CE6" w:rsidRDefault="00C77CE6">
            <w:pPr>
              <w:rPr>
                <w:sz w:val="18"/>
                <w:szCs w:val="18"/>
              </w:rPr>
            </w:pPr>
            <w:r>
              <w:rPr>
                <w:sz w:val="18"/>
                <w:szCs w:val="18"/>
              </w:rPr>
              <w:t>What is the single biggest reason you would recommend our offering?</w:t>
            </w:r>
          </w:p>
        </w:tc>
        <w:tc>
          <w:tcPr>
            <w:tcW w:w="6611" w:type="dxa"/>
          </w:tcPr>
          <w:p w14:paraId="3B9FC179" w14:textId="2E9998DC" w:rsidR="00C77CE6" w:rsidRDefault="00C9334D">
            <w:pPr>
              <w:rPr>
                <w:sz w:val="18"/>
                <w:szCs w:val="18"/>
              </w:rPr>
            </w:pPr>
            <w:r>
              <w:rPr>
                <w:sz w:val="18"/>
                <w:szCs w:val="18"/>
              </w:rPr>
              <w:t>The</w:t>
            </w:r>
            <w:r w:rsidR="00D5207D">
              <w:rPr>
                <w:sz w:val="18"/>
                <w:szCs w:val="18"/>
              </w:rPr>
              <w:t xml:space="preserve"> main differentiator with KMT is the </w:t>
            </w:r>
            <w:r>
              <w:rPr>
                <w:sz w:val="18"/>
                <w:szCs w:val="18"/>
              </w:rPr>
              <w:t>people</w:t>
            </w:r>
            <w:r w:rsidR="00D5207D">
              <w:rPr>
                <w:sz w:val="18"/>
                <w:szCs w:val="18"/>
              </w:rPr>
              <w:t xml:space="preserve"> – they</w:t>
            </w:r>
            <w:r>
              <w:rPr>
                <w:sz w:val="18"/>
                <w:szCs w:val="18"/>
              </w:rPr>
              <w:t xml:space="preserve"> make a huge difference. </w:t>
            </w:r>
          </w:p>
          <w:p w14:paraId="2606E398" w14:textId="7C5E0D6D" w:rsidR="00C9334D" w:rsidRDefault="00C9334D">
            <w:pPr>
              <w:rPr>
                <w:sz w:val="18"/>
                <w:szCs w:val="18"/>
              </w:rPr>
            </w:pPr>
            <w:r>
              <w:rPr>
                <w:sz w:val="18"/>
                <w:szCs w:val="18"/>
              </w:rPr>
              <w:t xml:space="preserve">There is an expectation that KMT understands </w:t>
            </w:r>
            <w:r w:rsidR="00D5207D">
              <w:rPr>
                <w:sz w:val="18"/>
                <w:szCs w:val="18"/>
              </w:rPr>
              <w:t>technology</w:t>
            </w:r>
            <w:r>
              <w:rPr>
                <w:sz w:val="18"/>
                <w:szCs w:val="18"/>
              </w:rPr>
              <w:t xml:space="preserve"> – it’s a given that KMT will get the IT right</w:t>
            </w:r>
            <w:r w:rsidR="00D5207D">
              <w:rPr>
                <w:sz w:val="18"/>
                <w:szCs w:val="18"/>
              </w:rPr>
              <w:t>.  They are very capable as an IT partner</w:t>
            </w:r>
            <w:r>
              <w:rPr>
                <w:sz w:val="18"/>
                <w:szCs w:val="18"/>
              </w:rPr>
              <w:t>.</w:t>
            </w:r>
            <w:r w:rsidR="00D5207D">
              <w:rPr>
                <w:sz w:val="18"/>
                <w:szCs w:val="18"/>
              </w:rPr>
              <w:t xml:space="preserve">  But it is the way the staff manage our issues.  Communication keeping us abreast of the progress of issue resolution, the regular account meetings and the personal approach of the team is what sets them apart.</w:t>
            </w:r>
          </w:p>
          <w:p w14:paraId="6913D543" w14:textId="77777777" w:rsidR="00D5207D" w:rsidRDefault="00D5207D">
            <w:pPr>
              <w:rPr>
                <w:sz w:val="18"/>
                <w:szCs w:val="18"/>
              </w:rPr>
            </w:pPr>
          </w:p>
          <w:p w14:paraId="1F3E2B17" w14:textId="77777777" w:rsidR="00C9334D" w:rsidRDefault="00C9334D">
            <w:pPr>
              <w:rPr>
                <w:sz w:val="18"/>
                <w:szCs w:val="18"/>
              </w:rPr>
            </w:pPr>
            <w:r>
              <w:rPr>
                <w:sz w:val="18"/>
                <w:szCs w:val="18"/>
              </w:rPr>
              <w:t>We have easy conversations with the right people at the right time and we know that our issues will be actioned and resolved quickly.  We are confident that all issues will be resolved within a reasonable time frame.</w:t>
            </w:r>
          </w:p>
          <w:p w14:paraId="5CF0B92E" w14:textId="77777777" w:rsidR="00C9334D" w:rsidRDefault="00C9334D">
            <w:pPr>
              <w:rPr>
                <w:sz w:val="18"/>
                <w:szCs w:val="18"/>
              </w:rPr>
            </w:pPr>
          </w:p>
          <w:p w14:paraId="0F5448A9" w14:textId="21E73430" w:rsidR="00C9334D" w:rsidRDefault="00682670">
            <w:pPr>
              <w:rPr>
                <w:sz w:val="18"/>
                <w:szCs w:val="18"/>
              </w:rPr>
            </w:pPr>
            <w:r>
              <w:rPr>
                <w:sz w:val="18"/>
                <w:szCs w:val="18"/>
              </w:rPr>
              <w:t xml:space="preserve">Three words to describe </w:t>
            </w:r>
            <w:r w:rsidR="00D5207D">
              <w:rPr>
                <w:sz w:val="18"/>
                <w:szCs w:val="18"/>
              </w:rPr>
              <w:t>KMT</w:t>
            </w:r>
            <w:r>
              <w:rPr>
                <w:sz w:val="18"/>
                <w:szCs w:val="18"/>
              </w:rPr>
              <w:t>:</w:t>
            </w:r>
          </w:p>
          <w:p w14:paraId="0D6772F3" w14:textId="3BFF0E46" w:rsidR="00682670" w:rsidRPr="00D5207D" w:rsidRDefault="00682670" w:rsidP="00D5207D">
            <w:pPr>
              <w:pStyle w:val="ListParagraph"/>
              <w:numPr>
                <w:ilvl w:val="0"/>
                <w:numId w:val="1"/>
              </w:numPr>
              <w:rPr>
                <w:sz w:val="18"/>
                <w:szCs w:val="18"/>
              </w:rPr>
            </w:pPr>
            <w:r w:rsidRPr="00D5207D">
              <w:rPr>
                <w:sz w:val="18"/>
                <w:szCs w:val="18"/>
              </w:rPr>
              <w:t>Approachable</w:t>
            </w:r>
          </w:p>
          <w:p w14:paraId="4060948A" w14:textId="1051EFDB" w:rsidR="00682670" w:rsidRPr="00D5207D" w:rsidRDefault="00682670" w:rsidP="00D5207D">
            <w:pPr>
              <w:pStyle w:val="ListParagraph"/>
              <w:numPr>
                <w:ilvl w:val="0"/>
                <w:numId w:val="1"/>
              </w:numPr>
              <w:rPr>
                <w:sz w:val="18"/>
                <w:szCs w:val="18"/>
              </w:rPr>
            </w:pPr>
            <w:r w:rsidRPr="00D5207D">
              <w:rPr>
                <w:sz w:val="18"/>
                <w:szCs w:val="18"/>
              </w:rPr>
              <w:t>Down to earth</w:t>
            </w:r>
          </w:p>
          <w:p w14:paraId="25E9583B" w14:textId="5ACCA690" w:rsidR="00682670" w:rsidRPr="00D5207D" w:rsidRDefault="00682670" w:rsidP="00D5207D">
            <w:pPr>
              <w:pStyle w:val="ListParagraph"/>
              <w:numPr>
                <w:ilvl w:val="0"/>
                <w:numId w:val="1"/>
              </w:numPr>
              <w:rPr>
                <w:sz w:val="18"/>
                <w:szCs w:val="18"/>
              </w:rPr>
            </w:pPr>
            <w:r w:rsidRPr="00D5207D">
              <w:rPr>
                <w:sz w:val="18"/>
                <w:szCs w:val="18"/>
              </w:rPr>
              <w:t>Efficient</w:t>
            </w:r>
          </w:p>
        </w:tc>
      </w:tr>
      <w:tr w:rsidR="000F28F4" w14:paraId="13D1CCA8" w14:textId="77777777" w:rsidTr="00C77CE6">
        <w:tc>
          <w:tcPr>
            <w:tcW w:w="2405" w:type="dxa"/>
          </w:tcPr>
          <w:p w14:paraId="763B21C1" w14:textId="77777777" w:rsidR="000F28F4" w:rsidRDefault="009F6E13">
            <w:pPr>
              <w:rPr>
                <w:sz w:val="18"/>
                <w:szCs w:val="18"/>
              </w:rPr>
            </w:pPr>
            <w:r>
              <w:rPr>
                <w:sz w:val="18"/>
                <w:szCs w:val="18"/>
              </w:rPr>
              <w:t>Please provide a quote that we could use on our website and social medi</w:t>
            </w:r>
            <w:r w:rsidR="00EB13BB">
              <w:rPr>
                <w:sz w:val="18"/>
                <w:szCs w:val="18"/>
              </w:rPr>
              <w:t xml:space="preserve">a.  </w:t>
            </w:r>
          </w:p>
          <w:p w14:paraId="46A59BAC" w14:textId="77777777" w:rsidR="00EB13BB" w:rsidRDefault="00EB13BB">
            <w:pPr>
              <w:rPr>
                <w:sz w:val="18"/>
                <w:szCs w:val="18"/>
              </w:rPr>
            </w:pPr>
            <w:r>
              <w:rPr>
                <w:sz w:val="18"/>
                <w:szCs w:val="18"/>
              </w:rPr>
              <w:t>+ what it was like to go through the project with us</w:t>
            </w:r>
          </w:p>
          <w:p w14:paraId="31C7F51F" w14:textId="77777777" w:rsidR="00EB13BB" w:rsidRDefault="00EB13BB">
            <w:pPr>
              <w:rPr>
                <w:sz w:val="18"/>
                <w:szCs w:val="18"/>
              </w:rPr>
            </w:pPr>
            <w:r>
              <w:rPr>
                <w:sz w:val="18"/>
                <w:szCs w:val="18"/>
              </w:rPr>
              <w:t>+ customer service and how our guys may have gone out of their way</w:t>
            </w:r>
          </w:p>
          <w:p w14:paraId="1489757F" w14:textId="54DF1DD5" w:rsidR="00506BB6" w:rsidRDefault="00506BB6">
            <w:pPr>
              <w:rPr>
                <w:sz w:val="18"/>
                <w:szCs w:val="18"/>
              </w:rPr>
            </w:pPr>
            <w:r>
              <w:rPr>
                <w:sz w:val="18"/>
                <w:szCs w:val="18"/>
              </w:rPr>
              <w:t>+ how the project has improved your business</w:t>
            </w:r>
          </w:p>
        </w:tc>
        <w:tc>
          <w:tcPr>
            <w:tcW w:w="6611" w:type="dxa"/>
          </w:tcPr>
          <w:p w14:paraId="1B701AF6" w14:textId="77777777" w:rsidR="000F28F4" w:rsidRDefault="00682670">
            <w:pPr>
              <w:rPr>
                <w:sz w:val="18"/>
                <w:szCs w:val="18"/>
              </w:rPr>
            </w:pPr>
            <w:r>
              <w:rPr>
                <w:sz w:val="18"/>
                <w:szCs w:val="18"/>
              </w:rPr>
              <w:t>Moving our office was a huge project for us.  The one thing we new we would not have to worry about was the relocation of our IT.  We had the confidence that KMT would get it right and they did.</w:t>
            </w:r>
          </w:p>
          <w:p w14:paraId="3BDCE626" w14:textId="77777777" w:rsidR="00682670" w:rsidRDefault="00682670">
            <w:pPr>
              <w:rPr>
                <w:sz w:val="18"/>
                <w:szCs w:val="18"/>
              </w:rPr>
            </w:pPr>
          </w:p>
          <w:p w14:paraId="61A0222A" w14:textId="77777777" w:rsidR="00682670" w:rsidRDefault="00682670">
            <w:pPr>
              <w:rPr>
                <w:sz w:val="18"/>
                <w:szCs w:val="18"/>
              </w:rPr>
            </w:pPr>
          </w:p>
          <w:p w14:paraId="786D4A8C" w14:textId="08E2F5FC" w:rsidR="00682670" w:rsidRDefault="00D5207D">
            <w:pPr>
              <w:rPr>
                <w:sz w:val="18"/>
                <w:szCs w:val="18"/>
              </w:rPr>
            </w:pPr>
            <w:r>
              <w:rPr>
                <w:sz w:val="18"/>
                <w:szCs w:val="18"/>
              </w:rPr>
              <w:t xml:space="preserve">COVID took everyone by surprise and working from home initially was a big adjustment.  KMT was on the front foot and they were quick to act to get our team </w:t>
            </w:r>
            <w:r w:rsidR="00682670">
              <w:rPr>
                <w:sz w:val="18"/>
                <w:szCs w:val="18"/>
              </w:rPr>
              <w:t>working from home</w:t>
            </w:r>
            <w:r>
              <w:rPr>
                <w:sz w:val="18"/>
                <w:szCs w:val="18"/>
              </w:rPr>
              <w:t>.  Any issues were dealt with quickly and effectively and communication was clear and timely.  It really</w:t>
            </w:r>
            <w:r w:rsidR="00682670">
              <w:rPr>
                <w:sz w:val="18"/>
                <w:szCs w:val="18"/>
              </w:rPr>
              <w:t xml:space="preserve"> was easy and seamless.  </w:t>
            </w:r>
          </w:p>
        </w:tc>
      </w:tr>
    </w:tbl>
    <w:p w14:paraId="47C803BD" w14:textId="0F9B754E" w:rsidR="00A82912" w:rsidRDefault="00A82912">
      <w:pPr>
        <w:rPr>
          <w:sz w:val="18"/>
          <w:szCs w:val="18"/>
        </w:rPr>
      </w:pPr>
    </w:p>
    <w:p w14:paraId="59EFF4FF" w14:textId="0B30BFC4" w:rsidR="00EA2A0A" w:rsidRPr="00341480" w:rsidRDefault="00EA2A0A">
      <w:pPr>
        <w:rPr>
          <w:b/>
          <w:bCs/>
          <w:sz w:val="24"/>
          <w:szCs w:val="24"/>
        </w:rPr>
      </w:pPr>
      <w:r w:rsidRPr="00341480">
        <w:rPr>
          <w:b/>
          <w:bCs/>
          <w:sz w:val="24"/>
          <w:szCs w:val="24"/>
        </w:rPr>
        <w:t>Projects Team input</w:t>
      </w:r>
    </w:p>
    <w:p w14:paraId="68398077" w14:textId="01025344" w:rsidR="00EA2A0A" w:rsidRDefault="00EA2A0A">
      <w:pPr>
        <w:rPr>
          <w:b/>
          <w:bCs/>
          <w:sz w:val="18"/>
          <w:szCs w:val="18"/>
        </w:rPr>
      </w:pPr>
    </w:p>
    <w:tbl>
      <w:tblPr>
        <w:tblStyle w:val="TableGrid"/>
        <w:tblW w:w="0" w:type="auto"/>
        <w:tblLook w:val="04A0" w:firstRow="1" w:lastRow="0" w:firstColumn="1" w:lastColumn="0" w:noHBand="0" w:noVBand="1"/>
      </w:tblPr>
      <w:tblGrid>
        <w:gridCol w:w="2405"/>
        <w:gridCol w:w="6611"/>
      </w:tblGrid>
      <w:tr w:rsidR="00EA2A0A" w14:paraId="727B1DD4" w14:textId="77777777" w:rsidTr="00BA15FD">
        <w:tc>
          <w:tcPr>
            <w:tcW w:w="2405" w:type="dxa"/>
          </w:tcPr>
          <w:p w14:paraId="0687BCF4" w14:textId="4A2CE631" w:rsidR="00EA2A0A" w:rsidRDefault="00F81E2E" w:rsidP="00BA15FD">
            <w:pPr>
              <w:rPr>
                <w:sz w:val="18"/>
                <w:szCs w:val="18"/>
              </w:rPr>
            </w:pPr>
            <w:r>
              <w:rPr>
                <w:sz w:val="18"/>
                <w:szCs w:val="18"/>
              </w:rPr>
              <w:t xml:space="preserve">Explain the </w:t>
            </w:r>
            <w:r w:rsidR="009D52B9">
              <w:rPr>
                <w:sz w:val="18"/>
                <w:szCs w:val="18"/>
              </w:rPr>
              <w:t>problem space we addressed</w:t>
            </w:r>
            <w:r>
              <w:rPr>
                <w:sz w:val="18"/>
                <w:szCs w:val="18"/>
              </w:rPr>
              <w:t>:</w:t>
            </w:r>
          </w:p>
          <w:p w14:paraId="6DE0E3A1" w14:textId="77777777" w:rsidR="00F81E2E" w:rsidRDefault="00F81E2E" w:rsidP="00BA15FD">
            <w:pPr>
              <w:rPr>
                <w:sz w:val="18"/>
                <w:szCs w:val="18"/>
              </w:rPr>
            </w:pPr>
            <w:r>
              <w:rPr>
                <w:sz w:val="18"/>
                <w:szCs w:val="18"/>
              </w:rPr>
              <w:t>+ overall business problem</w:t>
            </w:r>
          </w:p>
          <w:p w14:paraId="44939533" w14:textId="3B2D77F9" w:rsidR="00F81E2E" w:rsidRDefault="00F81E2E" w:rsidP="00BA15FD">
            <w:pPr>
              <w:rPr>
                <w:sz w:val="18"/>
                <w:szCs w:val="18"/>
              </w:rPr>
            </w:pPr>
            <w:r>
              <w:rPr>
                <w:sz w:val="18"/>
                <w:szCs w:val="18"/>
              </w:rPr>
              <w:t>+ our solution to overcome the problem</w:t>
            </w:r>
          </w:p>
        </w:tc>
        <w:tc>
          <w:tcPr>
            <w:tcW w:w="6611" w:type="dxa"/>
          </w:tcPr>
          <w:p w14:paraId="6CCF9459" w14:textId="77777777" w:rsidR="00EA2A0A" w:rsidRDefault="00EA2A0A" w:rsidP="00BA15FD">
            <w:pPr>
              <w:rPr>
                <w:sz w:val="18"/>
                <w:szCs w:val="18"/>
              </w:rPr>
            </w:pPr>
          </w:p>
        </w:tc>
      </w:tr>
      <w:tr w:rsidR="009D52B9" w14:paraId="2B27165A" w14:textId="77777777" w:rsidTr="00BA15FD">
        <w:tc>
          <w:tcPr>
            <w:tcW w:w="2405" w:type="dxa"/>
          </w:tcPr>
          <w:p w14:paraId="48F8F356" w14:textId="17C872BE" w:rsidR="009D52B9" w:rsidRDefault="009D52B9" w:rsidP="00BA15FD">
            <w:pPr>
              <w:rPr>
                <w:sz w:val="18"/>
                <w:szCs w:val="18"/>
              </w:rPr>
            </w:pPr>
            <w:r>
              <w:rPr>
                <w:sz w:val="18"/>
                <w:szCs w:val="18"/>
              </w:rPr>
              <w:t>What technology and solution did we provide</w:t>
            </w:r>
          </w:p>
        </w:tc>
        <w:tc>
          <w:tcPr>
            <w:tcW w:w="6611" w:type="dxa"/>
          </w:tcPr>
          <w:p w14:paraId="119C1039" w14:textId="77777777" w:rsidR="009D52B9" w:rsidRDefault="009D52B9" w:rsidP="00BA15FD">
            <w:pPr>
              <w:rPr>
                <w:sz w:val="18"/>
                <w:szCs w:val="18"/>
              </w:rPr>
            </w:pPr>
          </w:p>
        </w:tc>
      </w:tr>
      <w:tr w:rsidR="009D52B9" w14:paraId="0168B613" w14:textId="77777777" w:rsidTr="00BA15FD">
        <w:tc>
          <w:tcPr>
            <w:tcW w:w="2405" w:type="dxa"/>
          </w:tcPr>
          <w:p w14:paraId="13315818" w14:textId="4492F041" w:rsidR="009D52B9" w:rsidRDefault="009D52B9" w:rsidP="00BA15FD">
            <w:pPr>
              <w:rPr>
                <w:sz w:val="18"/>
                <w:szCs w:val="18"/>
              </w:rPr>
            </w:pPr>
            <w:r>
              <w:rPr>
                <w:sz w:val="18"/>
                <w:szCs w:val="18"/>
              </w:rPr>
              <w:t xml:space="preserve">What over and above activity did we do </w:t>
            </w:r>
            <w:r w:rsidR="00767807">
              <w:rPr>
                <w:sz w:val="18"/>
                <w:szCs w:val="18"/>
              </w:rPr>
              <w:t>that the client was really impressed with?</w:t>
            </w:r>
          </w:p>
        </w:tc>
        <w:tc>
          <w:tcPr>
            <w:tcW w:w="6611" w:type="dxa"/>
          </w:tcPr>
          <w:p w14:paraId="670D39A1" w14:textId="77777777" w:rsidR="009D52B9" w:rsidRDefault="009D52B9" w:rsidP="00BA15FD">
            <w:pPr>
              <w:rPr>
                <w:sz w:val="18"/>
                <w:szCs w:val="18"/>
              </w:rPr>
            </w:pPr>
          </w:p>
        </w:tc>
      </w:tr>
      <w:tr w:rsidR="00767807" w14:paraId="2693E004" w14:textId="77777777" w:rsidTr="00BA15FD">
        <w:tc>
          <w:tcPr>
            <w:tcW w:w="2405" w:type="dxa"/>
          </w:tcPr>
          <w:p w14:paraId="130DADF9" w14:textId="77777777" w:rsidR="00767807" w:rsidRDefault="00767807" w:rsidP="00BA15FD">
            <w:pPr>
              <w:rPr>
                <w:sz w:val="18"/>
                <w:szCs w:val="18"/>
              </w:rPr>
            </w:pPr>
            <w:r>
              <w:rPr>
                <w:sz w:val="18"/>
                <w:szCs w:val="18"/>
              </w:rPr>
              <w:t>What was the future state and the outcome</w:t>
            </w:r>
            <w:r w:rsidR="00DF6EB2">
              <w:rPr>
                <w:sz w:val="18"/>
                <w:szCs w:val="18"/>
              </w:rPr>
              <w:t xml:space="preserve"> the client enjoyed when the project was implemented.  </w:t>
            </w:r>
          </w:p>
          <w:p w14:paraId="0B7A1789" w14:textId="77777777" w:rsidR="00DF6EB2" w:rsidRDefault="00DF6EB2" w:rsidP="00BA15FD">
            <w:pPr>
              <w:rPr>
                <w:sz w:val="18"/>
                <w:szCs w:val="18"/>
              </w:rPr>
            </w:pPr>
          </w:p>
          <w:p w14:paraId="7ABD3D09" w14:textId="2A207147" w:rsidR="00DF6EB2" w:rsidRDefault="00DF6EB2" w:rsidP="00BA15FD">
            <w:pPr>
              <w:rPr>
                <w:sz w:val="18"/>
                <w:szCs w:val="18"/>
              </w:rPr>
            </w:pPr>
            <w:r>
              <w:rPr>
                <w:sz w:val="18"/>
                <w:szCs w:val="18"/>
              </w:rPr>
              <w:t>What can the client do now that they couldn’t do before</w:t>
            </w:r>
          </w:p>
        </w:tc>
        <w:tc>
          <w:tcPr>
            <w:tcW w:w="6611" w:type="dxa"/>
          </w:tcPr>
          <w:p w14:paraId="48DB77E8" w14:textId="77777777" w:rsidR="00767807" w:rsidRDefault="00767807" w:rsidP="00BA15FD">
            <w:pPr>
              <w:rPr>
                <w:sz w:val="18"/>
                <w:szCs w:val="18"/>
              </w:rPr>
            </w:pPr>
          </w:p>
        </w:tc>
      </w:tr>
      <w:tr w:rsidR="00DF6EB2" w14:paraId="5E0CCF59" w14:textId="77777777" w:rsidTr="00BA15FD">
        <w:tc>
          <w:tcPr>
            <w:tcW w:w="2405" w:type="dxa"/>
          </w:tcPr>
          <w:p w14:paraId="446E62FD" w14:textId="5F472B25" w:rsidR="00DF6EB2" w:rsidRDefault="00DF6EB2" w:rsidP="00BA15FD">
            <w:pPr>
              <w:rPr>
                <w:sz w:val="18"/>
                <w:szCs w:val="18"/>
              </w:rPr>
            </w:pPr>
            <w:r>
              <w:rPr>
                <w:sz w:val="18"/>
                <w:szCs w:val="18"/>
              </w:rPr>
              <w:t>What benefits did the project deliver</w:t>
            </w:r>
          </w:p>
        </w:tc>
        <w:tc>
          <w:tcPr>
            <w:tcW w:w="6611" w:type="dxa"/>
          </w:tcPr>
          <w:p w14:paraId="59D867A3" w14:textId="77777777" w:rsidR="00DF6EB2" w:rsidRDefault="00DF6EB2" w:rsidP="00BA15FD">
            <w:pPr>
              <w:rPr>
                <w:sz w:val="18"/>
                <w:szCs w:val="18"/>
              </w:rPr>
            </w:pPr>
          </w:p>
        </w:tc>
      </w:tr>
      <w:tr w:rsidR="00DF6EB2" w14:paraId="7E04BDBF" w14:textId="77777777" w:rsidTr="00BA15FD">
        <w:tc>
          <w:tcPr>
            <w:tcW w:w="2405" w:type="dxa"/>
          </w:tcPr>
          <w:p w14:paraId="0D87D85E" w14:textId="26922992" w:rsidR="00DF6EB2" w:rsidRDefault="00DF6EB2" w:rsidP="00BA15FD">
            <w:pPr>
              <w:rPr>
                <w:sz w:val="18"/>
                <w:szCs w:val="18"/>
              </w:rPr>
            </w:pPr>
            <w:r>
              <w:rPr>
                <w:sz w:val="18"/>
                <w:szCs w:val="18"/>
              </w:rPr>
              <w:lastRenderedPageBreak/>
              <w:t>Any client feedback emails sent?  Please attach</w:t>
            </w:r>
          </w:p>
        </w:tc>
        <w:tc>
          <w:tcPr>
            <w:tcW w:w="6611" w:type="dxa"/>
          </w:tcPr>
          <w:p w14:paraId="2F84357D" w14:textId="77777777" w:rsidR="00DF6EB2" w:rsidRDefault="00DF6EB2" w:rsidP="00BA15FD">
            <w:pPr>
              <w:rPr>
                <w:sz w:val="18"/>
                <w:szCs w:val="18"/>
              </w:rPr>
            </w:pPr>
          </w:p>
        </w:tc>
      </w:tr>
    </w:tbl>
    <w:p w14:paraId="5140F8BF" w14:textId="77777777" w:rsidR="00EA2A0A" w:rsidRPr="00EA2A0A" w:rsidRDefault="00EA2A0A">
      <w:pPr>
        <w:rPr>
          <w:b/>
          <w:bCs/>
          <w:sz w:val="18"/>
          <w:szCs w:val="18"/>
        </w:rPr>
      </w:pPr>
    </w:p>
    <w:sectPr w:rsidR="00EA2A0A" w:rsidRPr="00EA2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90150"/>
    <w:multiLevelType w:val="hybridMultilevel"/>
    <w:tmpl w:val="ECF4D1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12"/>
    <w:rsid w:val="00064F52"/>
    <w:rsid w:val="000F28F4"/>
    <w:rsid w:val="001B1840"/>
    <w:rsid w:val="001E585E"/>
    <w:rsid w:val="00222B46"/>
    <w:rsid w:val="00331ADC"/>
    <w:rsid w:val="00341480"/>
    <w:rsid w:val="00506BB6"/>
    <w:rsid w:val="00571408"/>
    <w:rsid w:val="005F60A4"/>
    <w:rsid w:val="006314A0"/>
    <w:rsid w:val="00682670"/>
    <w:rsid w:val="00767807"/>
    <w:rsid w:val="00800B6E"/>
    <w:rsid w:val="009D52B9"/>
    <w:rsid w:val="009F6E13"/>
    <w:rsid w:val="00A45C46"/>
    <w:rsid w:val="00A82912"/>
    <w:rsid w:val="00AD5F85"/>
    <w:rsid w:val="00BE372E"/>
    <w:rsid w:val="00C01323"/>
    <w:rsid w:val="00C77CE6"/>
    <w:rsid w:val="00C9334D"/>
    <w:rsid w:val="00D5207D"/>
    <w:rsid w:val="00DF6EB2"/>
    <w:rsid w:val="00EA2A0A"/>
    <w:rsid w:val="00EB13BB"/>
    <w:rsid w:val="00F5272C"/>
    <w:rsid w:val="00F81E2E"/>
    <w:rsid w:val="00FC66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D402"/>
  <w15:chartTrackingRefBased/>
  <w15:docId w15:val="{5BA87D1A-65BB-4B9A-B32C-0093DF9B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F52"/>
    <w:rPr>
      <w:color w:val="0563C1" w:themeColor="hyperlink"/>
      <w:u w:val="single"/>
    </w:rPr>
  </w:style>
  <w:style w:type="character" w:styleId="UnresolvedMention">
    <w:name w:val="Unresolved Mention"/>
    <w:basedOn w:val="DefaultParagraphFont"/>
    <w:uiPriority w:val="99"/>
    <w:semiHidden/>
    <w:unhideWhenUsed/>
    <w:rsid w:val="00064F52"/>
    <w:rPr>
      <w:color w:val="605E5C"/>
      <w:shd w:val="clear" w:color="auto" w:fill="E1DFDD"/>
    </w:rPr>
  </w:style>
  <w:style w:type="paragraph" w:styleId="ListParagraph">
    <w:name w:val="List Paragraph"/>
    <w:basedOn w:val="Normal"/>
    <w:uiPriority w:val="34"/>
    <w:qFormat/>
    <w:rsid w:val="00D5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ygnetgroup.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Bates</dc:creator>
  <cp:keywords/>
  <dc:description/>
  <cp:lastModifiedBy>Carla Kaine</cp:lastModifiedBy>
  <cp:revision>4</cp:revision>
  <dcterms:created xsi:type="dcterms:W3CDTF">2021-06-16T06:58:00Z</dcterms:created>
  <dcterms:modified xsi:type="dcterms:W3CDTF">2021-06-16T07:09:00Z</dcterms:modified>
</cp:coreProperties>
</file>