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D4E01" w14:textId="77777777" w:rsidR="00251977" w:rsidRPr="008B1E91" w:rsidRDefault="0021728D">
      <w:p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b/>
          <w:sz w:val="24"/>
          <w:szCs w:val="24"/>
        </w:rPr>
        <w:t>AWS Support</w:t>
      </w:r>
    </w:p>
    <w:p w14:paraId="16F64F17" w14:textId="77777777" w:rsidR="0021728D" w:rsidRPr="008B1E91" w:rsidRDefault="0021728D" w:rsidP="00026A8A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 xml:space="preserve">Register your account with Amazon Web Services through </w:t>
      </w:r>
      <w:proofErr w:type="spellStart"/>
      <w:r w:rsidRPr="008B1E91">
        <w:rPr>
          <w:rFonts w:cstheme="minorHAnsi"/>
          <w:sz w:val="24"/>
          <w:szCs w:val="24"/>
        </w:rPr>
        <w:t>Billbyte</w:t>
      </w:r>
      <w:proofErr w:type="spellEnd"/>
    </w:p>
    <w:p w14:paraId="0244DDDB" w14:textId="77777777" w:rsidR="0021728D" w:rsidRPr="008B1E91" w:rsidRDefault="0021728D" w:rsidP="00026A8A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>Sign up individuals or departments and monitor their usage of AWS services</w:t>
      </w:r>
    </w:p>
    <w:p w14:paraId="26FFCC63" w14:textId="77777777" w:rsidR="0021728D" w:rsidRPr="008B1E91" w:rsidRDefault="0021728D" w:rsidP="00026A8A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 xml:space="preserve">Have </w:t>
      </w:r>
      <w:proofErr w:type="spellStart"/>
      <w:r w:rsidRPr="008B1E91">
        <w:rPr>
          <w:rFonts w:cstheme="minorHAnsi"/>
          <w:sz w:val="24"/>
          <w:szCs w:val="24"/>
        </w:rPr>
        <w:t>Billbyte</w:t>
      </w:r>
      <w:proofErr w:type="spellEnd"/>
      <w:r w:rsidRPr="008B1E91">
        <w:rPr>
          <w:rFonts w:cstheme="minorHAnsi"/>
          <w:sz w:val="24"/>
          <w:szCs w:val="24"/>
        </w:rPr>
        <w:t xml:space="preserve"> bill you based on the prices you set for AWS services</w:t>
      </w:r>
    </w:p>
    <w:p w14:paraId="3E50C3CA" w14:textId="77777777" w:rsidR="0021728D" w:rsidRPr="008B1E91" w:rsidRDefault="0021728D" w:rsidP="00026A8A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>Have your internal accounts subscribe to a number of cloud products and services offered by AWS, including storage, compute, databases, networking, analytics, mobile, management tools, developer tools, IoT, enterprise and security applications</w:t>
      </w:r>
    </w:p>
    <w:p w14:paraId="3B73F459" w14:textId="77777777" w:rsidR="0021728D" w:rsidRPr="008B1E91" w:rsidRDefault="001B5091" w:rsidP="00026A8A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 xml:space="preserve">Let </w:t>
      </w:r>
      <w:proofErr w:type="spellStart"/>
      <w:r w:rsidRPr="008B1E91">
        <w:rPr>
          <w:rFonts w:cstheme="minorHAnsi"/>
          <w:sz w:val="24"/>
          <w:szCs w:val="24"/>
        </w:rPr>
        <w:t>Billbyte</w:t>
      </w:r>
      <w:proofErr w:type="spellEnd"/>
      <w:r w:rsidRPr="008B1E91">
        <w:rPr>
          <w:rFonts w:cstheme="minorHAnsi"/>
          <w:sz w:val="24"/>
          <w:szCs w:val="24"/>
        </w:rPr>
        <w:t xml:space="preserve"> power your workload with data processing and warehousing, archive, storage, web and mobile applications and game development</w:t>
      </w:r>
    </w:p>
    <w:p w14:paraId="6A71DD9C" w14:textId="77777777" w:rsidR="00947E97" w:rsidRPr="008B1E91" w:rsidRDefault="00947E97" w:rsidP="00026A8A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 xml:space="preserve">Monitor and bill your usage in near real time on </w:t>
      </w:r>
      <w:proofErr w:type="spellStart"/>
      <w:r w:rsidRPr="008B1E91">
        <w:rPr>
          <w:rFonts w:cstheme="minorHAnsi"/>
          <w:sz w:val="24"/>
          <w:szCs w:val="24"/>
        </w:rPr>
        <w:t>Billbyte</w:t>
      </w:r>
      <w:proofErr w:type="spellEnd"/>
      <w:r w:rsidRPr="008B1E91">
        <w:rPr>
          <w:rFonts w:cstheme="minorHAnsi"/>
          <w:sz w:val="24"/>
          <w:szCs w:val="24"/>
        </w:rPr>
        <w:t xml:space="preserve"> as usage data becomes available from AWS</w:t>
      </w:r>
    </w:p>
    <w:p w14:paraId="2D4F9D5D" w14:textId="77777777" w:rsidR="00251977" w:rsidRPr="008B1E91" w:rsidRDefault="00251977">
      <w:p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b/>
          <w:sz w:val="24"/>
          <w:szCs w:val="24"/>
        </w:rPr>
        <w:t>Microsoft Azure and Office 365 Support</w:t>
      </w:r>
    </w:p>
    <w:p w14:paraId="6254BDA4" w14:textId="77777777" w:rsidR="0032049E" w:rsidRPr="008B1E91" w:rsidRDefault="00947E97" w:rsidP="00947E9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 xml:space="preserve">Register your Enterprise account with Microsoft Azure or Office 365 through </w:t>
      </w:r>
      <w:proofErr w:type="spellStart"/>
      <w:r w:rsidRPr="008B1E91">
        <w:rPr>
          <w:rFonts w:cstheme="minorHAnsi"/>
          <w:sz w:val="24"/>
          <w:szCs w:val="24"/>
        </w:rPr>
        <w:t>Billbyte</w:t>
      </w:r>
      <w:proofErr w:type="spellEnd"/>
    </w:p>
    <w:p w14:paraId="67FC3A02" w14:textId="77777777" w:rsidR="00947E97" w:rsidRPr="008B1E91" w:rsidRDefault="00947E97" w:rsidP="00947E9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>Create internal accounts as individuals or departments</w:t>
      </w:r>
    </w:p>
    <w:p w14:paraId="524A3B1D" w14:textId="77777777" w:rsidR="00947E97" w:rsidRPr="008B1E91" w:rsidRDefault="00947E97" w:rsidP="00947E9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 xml:space="preserve">Based on your need, let </w:t>
      </w:r>
      <w:proofErr w:type="spellStart"/>
      <w:r w:rsidRPr="008B1E91">
        <w:rPr>
          <w:rFonts w:cstheme="minorHAnsi"/>
          <w:sz w:val="24"/>
          <w:szCs w:val="24"/>
        </w:rPr>
        <w:t>Billbyte</w:t>
      </w:r>
      <w:proofErr w:type="spellEnd"/>
      <w:r w:rsidRPr="008B1E91">
        <w:rPr>
          <w:rFonts w:cstheme="minorHAnsi"/>
          <w:sz w:val="24"/>
          <w:szCs w:val="24"/>
        </w:rPr>
        <w:t xml:space="preserve"> help you choose from a variety of products and services offered, including Compute, Networking, Storage, Web and Mobile Apps, Containers, Databases, Analytics, Artificial Intelligence and Machine Learning, IoT, Integration, Security, Developer and Management Tools. </w:t>
      </w:r>
    </w:p>
    <w:p w14:paraId="04CA9FF4" w14:textId="77777777" w:rsidR="00947E97" w:rsidRPr="008B1E91" w:rsidRDefault="00947E97" w:rsidP="00947E9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 xml:space="preserve">Track and bill your usage as it </w:t>
      </w:r>
      <w:proofErr w:type="gramStart"/>
      <w:r w:rsidRPr="008B1E91">
        <w:rPr>
          <w:rFonts w:cstheme="minorHAnsi"/>
          <w:sz w:val="24"/>
          <w:szCs w:val="24"/>
        </w:rPr>
        <w:t>is</w:t>
      </w:r>
      <w:proofErr w:type="gramEnd"/>
      <w:r w:rsidRPr="008B1E91">
        <w:rPr>
          <w:rFonts w:cstheme="minorHAnsi"/>
          <w:sz w:val="24"/>
          <w:szCs w:val="24"/>
        </w:rPr>
        <w:t xml:space="preserve"> made available from Azure and Office 365</w:t>
      </w:r>
    </w:p>
    <w:p w14:paraId="6C671400" w14:textId="77777777" w:rsidR="00251977" w:rsidRPr="008B1E91" w:rsidRDefault="00251977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Synchronize product catalog from cloud service provider</w:t>
      </w:r>
    </w:p>
    <w:p w14:paraId="49774553" w14:textId="77777777" w:rsidR="0031389F" w:rsidRPr="008B1E91" w:rsidRDefault="0031389F" w:rsidP="0031389F">
      <w:pPr>
        <w:pStyle w:val="ListParagraph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Choose from a wide range of products provided by CPVs</w:t>
      </w:r>
    </w:p>
    <w:p w14:paraId="7FAB6EC5" w14:textId="77777777" w:rsidR="0031389F" w:rsidRPr="008B1E91" w:rsidRDefault="0031389F" w:rsidP="0031389F">
      <w:pPr>
        <w:pStyle w:val="ListParagraph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Create and maintain your own product portfolio with </w:t>
      </w:r>
      <w:proofErr w:type="spellStart"/>
      <w:r w:rsidRPr="008B1E91">
        <w:rPr>
          <w:rFonts w:cstheme="minorHAnsi"/>
          <w:color w:val="000000"/>
          <w:sz w:val="24"/>
          <w:szCs w:val="24"/>
        </w:rPr>
        <w:t>Billbyte</w:t>
      </w:r>
      <w:proofErr w:type="spellEnd"/>
    </w:p>
    <w:p w14:paraId="6EC571CD" w14:textId="77777777" w:rsidR="00CE2930" w:rsidRPr="008B1E91" w:rsidRDefault="00CE2930" w:rsidP="0031389F">
      <w:pPr>
        <w:pStyle w:val="ListParagraph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Get complete catalog with product modelling and pricing plans</w:t>
      </w:r>
    </w:p>
    <w:p w14:paraId="27ABB797" w14:textId="77777777" w:rsidR="00251977" w:rsidRPr="008B1E91" w:rsidRDefault="00251977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Create Accounts with Cloud Service Provider</w:t>
      </w:r>
    </w:p>
    <w:p w14:paraId="01AEE7E9" w14:textId="77777777" w:rsidR="0031389F" w:rsidRPr="008B1E91" w:rsidRDefault="0031389F" w:rsidP="0031389F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>Register your credentials and create your account with Cloud Service Providers</w:t>
      </w:r>
    </w:p>
    <w:p w14:paraId="2E039722" w14:textId="77777777" w:rsidR="0031389F" w:rsidRPr="008B1E91" w:rsidRDefault="0031389F" w:rsidP="0031389F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>Create internal enterprise accounts such as individual or departmental accounts</w:t>
      </w:r>
    </w:p>
    <w:p w14:paraId="5AC9C3C0" w14:textId="77777777" w:rsidR="006A01C8" w:rsidRPr="008B1E91" w:rsidRDefault="006A01C8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Assign pro</w:t>
      </w:r>
      <w:r w:rsidR="00AC5A15" w:rsidRPr="008B1E91">
        <w:rPr>
          <w:rFonts w:cstheme="minorHAnsi"/>
          <w:b/>
          <w:color w:val="000000"/>
          <w:sz w:val="24"/>
          <w:szCs w:val="24"/>
        </w:rPr>
        <w:t>duct subscriptions to Accounts/</w:t>
      </w:r>
      <w:r w:rsidRPr="008B1E91">
        <w:rPr>
          <w:rFonts w:cstheme="minorHAnsi"/>
          <w:b/>
          <w:color w:val="000000"/>
          <w:sz w:val="24"/>
          <w:szCs w:val="24"/>
        </w:rPr>
        <w:t>Hydration</w:t>
      </w:r>
    </w:p>
    <w:p w14:paraId="096789C6" w14:textId="77777777" w:rsidR="00AC5A15" w:rsidRPr="008B1E91" w:rsidRDefault="00AC5A15" w:rsidP="00AC5A15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sz w:val="24"/>
          <w:szCs w:val="24"/>
        </w:rPr>
        <w:t>Assign different range of products to your internal accounts</w:t>
      </w:r>
    </w:p>
    <w:p w14:paraId="641D2F6B" w14:textId="77777777" w:rsidR="006A01C8" w:rsidRPr="008B1E91" w:rsidRDefault="006A01C8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Fetch Usage Records (AWS/Azure)</w:t>
      </w:r>
    </w:p>
    <w:p w14:paraId="4EB10871" w14:textId="77777777" w:rsidR="00AC5A15" w:rsidRPr="008B1E91" w:rsidRDefault="00AC5A15" w:rsidP="00AC5A15">
      <w:pPr>
        <w:pStyle w:val="ListParagraph"/>
        <w:numPr>
          <w:ilvl w:val="0"/>
          <w:numId w:val="9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Collect your usage details from Cloud Platform Vendors with </w:t>
      </w:r>
      <w:proofErr w:type="spellStart"/>
      <w:r w:rsidRPr="008B1E91">
        <w:rPr>
          <w:rFonts w:cstheme="minorHAnsi"/>
          <w:color w:val="000000"/>
          <w:sz w:val="24"/>
          <w:szCs w:val="24"/>
        </w:rPr>
        <w:t>Billbyte</w:t>
      </w:r>
      <w:proofErr w:type="spellEnd"/>
    </w:p>
    <w:p w14:paraId="789DB874" w14:textId="77777777" w:rsidR="00AC5A15" w:rsidRPr="008B1E91" w:rsidRDefault="00AC5A15" w:rsidP="00AC5A15">
      <w:pPr>
        <w:pStyle w:val="ListParagraph"/>
        <w:numPr>
          <w:ilvl w:val="0"/>
          <w:numId w:val="9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Monitor your usage in near real-time as usage data becomes available</w:t>
      </w:r>
    </w:p>
    <w:p w14:paraId="55BA3F70" w14:textId="77777777" w:rsidR="00CE2930" w:rsidRPr="008B1E91" w:rsidRDefault="00CE2930" w:rsidP="00AC5A15">
      <w:pPr>
        <w:pStyle w:val="ListParagraph"/>
        <w:numPr>
          <w:ilvl w:val="0"/>
          <w:numId w:val="9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Configure monthly threshold for each billing account and set </w:t>
      </w:r>
      <w:r w:rsidR="00AC5A15" w:rsidRPr="008B1E91">
        <w:rPr>
          <w:rFonts w:cstheme="minorHAnsi"/>
          <w:color w:val="000000"/>
          <w:sz w:val="24"/>
          <w:szCs w:val="24"/>
        </w:rPr>
        <w:t xml:space="preserve">usage </w:t>
      </w:r>
      <w:r w:rsidRPr="008B1E91">
        <w:rPr>
          <w:rFonts w:cstheme="minorHAnsi"/>
          <w:color w:val="000000"/>
          <w:sz w:val="24"/>
          <w:szCs w:val="24"/>
        </w:rPr>
        <w:t>alerts</w:t>
      </w:r>
    </w:p>
    <w:p w14:paraId="65208AEB" w14:textId="77777777" w:rsidR="00CE2930" w:rsidRPr="008B1E91" w:rsidRDefault="00CE2930" w:rsidP="00C71469">
      <w:pPr>
        <w:pStyle w:val="ListParagraph"/>
        <w:numPr>
          <w:ilvl w:val="0"/>
          <w:numId w:val="9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Ge</w:t>
      </w:r>
      <w:r w:rsidR="00AC5A15" w:rsidRPr="008B1E91">
        <w:rPr>
          <w:rFonts w:cstheme="minorHAnsi"/>
          <w:color w:val="000000"/>
          <w:sz w:val="24"/>
          <w:szCs w:val="24"/>
        </w:rPr>
        <w:t>t notification when allocated</w:t>
      </w:r>
      <w:r w:rsidRPr="008B1E91">
        <w:rPr>
          <w:rFonts w:cstheme="minorHAnsi"/>
          <w:color w:val="000000"/>
          <w:sz w:val="24"/>
          <w:szCs w:val="24"/>
        </w:rPr>
        <w:t xml:space="preserve"> resource</w:t>
      </w:r>
      <w:r w:rsidR="00AC5A15" w:rsidRPr="008B1E91">
        <w:rPr>
          <w:rFonts w:cstheme="minorHAnsi"/>
          <w:color w:val="000000"/>
          <w:sz w:val="24"/>
          <w:szCs w:val="24"/>
        </w:rPr>
        <w:t xml:space="preserve"> usage </w:t>
      </w:r>
      <w:r w:rsidRPr="008B1E91">
        <w:rPr>
          <w:rFonts w:cstheme="minorHAnsi"/>
          <w:color w:val="000000"/>
          <w:sz w:val="24"/>
          <w:szCs w:val="24"/>
        </w:rPr>
        <w:t>reaches 50%, 80% or 100% of the monthly threshold.</w:t>
      </w:r>
    </w:p>
    <w:p w14:paraId="2C7E5468" w14:textId="77777777" w:rsidR="006A01C8" w:rsidRPr="008B1E91" w:rsidRDefault="006A01C8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lastRenderedPageBreak/>
        <w:t>Calculate Costs per Subscription</w:t>
      </w:r>
    </w:p>
    <w:p w14:paraId="0578D700" w14:textId="77777777" w:rsidR="00AC5A15" w:rsidRPr="008B1E91" w:rsidRDefault="00AC5A15" w:rsidP="00AC5A15">
      <w:pPr>
        <w:pStyle w:val="ListParagraph"/>
        <w:numPr>
          <w:ilvl w:val="0"/>
          <w:numId w:val="10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Calculate and monitor your costs for each internal account as a cost center</w:t>
      </w:r>
    </w:p>
    <w:p w14:paraId="07DCDDD7" w14:textId="77777777" w:rsidR="00CE280F" w:rsidRPr="008B1E91" w:rsidRDefault="00712E12" w:rsidP="00CE280F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Create detailed costing report for each cost center</w:t>
      </w:r>
    </w:p>
    <w:p w14:paraId="3F37357B" w14:textId="77777777" w:rsidR="00712E12" w:rsidRPr="008B1E91" w:rsidRDefault="00712E12" w:rsidP="00AC5A15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Calculate your total cost with by aggregating the costs of each cost center</w:t>
      </w:r>
    </w:p>
    <w:p w14:paraId="440B8840" w14:textId="77777777" w:rsidR="006A01C8" w:rsidRPr="008B1E91" w:rsidRDefault="006A01C8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Reconcile usage records with invoices from backend cloud service providers</w:t>
      </w:r>
    </w:p>
    <w:p w14:paraId="0976CD8E" w14:textId="77777777" w:rsidR="0077010E" w:rsidRPr="008B1E91" w:rsidRDefault="0077010E" w:rsidP="002E4860">
      <w:pPr>
        <w:pStyle w:val="ListParagraph"/>
        <w:numPr>
          <w:ilvl w:val="0"/>
          <w:numId w:val="15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Reconcile your usage data line item by line item with monthly CPV invoice</w:t>
      </w:r>
    </w:p>
    <w:p w14:paraId="2DB86CF2" w14:textId="77777777" w:rsidR="00AC6392" w:rsidRPr="008B1E91" w:rsidRDefault="0077010E" w:rsidP="002E4860">
      <w:pPr>
        <w:pStyle w:val="ListParagraph"/>
        <w:numPr>
          <w:ilvl w:val="0"/>
          <w:numId w:val="15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Report discrepancies found</w:t>
      </w:r>
      <w:r w:rsidR="00CE280F" w:rsidRPr="008B1E91">
        <w:rPr>
          <w:rFonts w:cstheme="minorHAnsi"/>
          <w:color w:val="000000"/>
          <w:sz w:val="24"/>
          <w:szCs w:val="24"/>
        </w:rPr>
        <w:t xml:space="preserve"> during reconciliation</w:t>
      </w:r>
    </w:p>
    <w:p w14:paraId="173847C6" w14:textId="77777777" w:rsidR="006A01C8" w:rsidRPr="008B1E91" w:rsidRDefault="006A01C8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Multi-currency</w:t>
      </w:r>
    </w:p>
    <w:p w14:paraId="652631D2" w14:textId="77777777" w:rsidR="00712E12" w:rsidRPr="008B1E91" w:rsidRDefault="00297E22" w:rsidP="00290A36">
      <w:pPr>
        <w:pStyle w:val="ListParagraph"/>
        <w:numPr>
          <w:ilvl w:val="0"/>
          <w:numId w:val="12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Offer your products and p</w:t>
      </w:r>
      <w:r w:rsidR="00290A36" w:rsidRPr="008B1E91">
        <w:rPr>
          <w:rFonts w:cstheme="minorHAnsi"/>
          <w:color w:val="000000"/>
          <w:sz w:val="24"/>
          <w:szCs w:val="24"/>
        </w:rPr>
        <w:t>rocess transactions in more than one currency</w:t>
      </w:r>
    </w:p>
    <w:p w14:paraId="05523CA7" w14:textId="77777777" w:rsidR="00290A36" w:rsidRPr="008B1E91" w:rsidRDefault="00290A36" w:rsidP="00290A36">
      <w:pPr>
        <w:pStyle w:val="ListParagraph"/>
        <w:numPr>
          <w:ilvl w:val="0"/>
          <w:numId w:val="12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Localize your account </w:t>
      </w:r>
      <w:r w:rsidR="0077010E" w:rsidRPr="008B1E91">
        <w:rPr>
          <w:rFonts w:cstheme="minorHAnsi"/>
          <w:color w:val="000000"/>
          <w:sz w:val="24"/>
          <w:szCs w:val="24"/>
        </w:rPr>
        <w:t>by billing</w:t>
      </w:r>
      <w:r w:rsidR="00CE2930" w:rsidRPr="008B1E91">
        <w:rPr>
          <w:rFonts w:cstheme="minorHAnsi"/>
          <w:color w:val="000000"/>
          <w:sz w:val="24"/>
          <w:szCs w:val="24"/>
        </w:rPr>
        <w:t xml:space="preserve"> usage with </w:t>
      </w:r>
      <w:proofErr w:type="spellStart"/>
      <w:r w:rsidR="00CE2930" w:rsidRPr="008B1E91">
        <w:rPr>
          <w:rFonts w:cstheme="minorHAnsi"/>
          <w:color w:val="000000"/>
          <w:sz w:val="24"/>
          <w:szCs w:val="24"/>
        </w:rPr>
        <w:t>Billbyte</w:t>
      </w:r>
      <w:proofErr w:type="spellEnd"/>
      <w:r w:rsidR="0077010E" w:rsidRPr="008B1E91">
        <w:rPr>
          <w:rFonts w:cstheme="minorHAnsi"/>
          <w:color w:val="000000"/>
          <w:sz w:val="24"/>
          <w:szCs w:val="24"/>
        </w:rPr>
        <w:t xml:space="preserve"> in your own currency</w:t>
      </w:r>
    </w:p>
    <w:p w14:paraId="3EED93B5" w14:textId="77777777" w:rsidR="00297E22" w:rsidRPr="008B1E91" w:rsidRDefault="00297E22" w:rsidP="00290A36">
      <w:pPr>
        <w:pStyle w:val="ListParagraph"/>
        <w:numPr>
          <w:ilvl w:val="0"/>
          <w:numId w:val="12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Run a remote multinational setup with your cloud products tailored for each account spread over a geographical network</w:t>
      </w:r>
    </w:p>
    <w:p w14:paraId="3B4853B5" w14:textId="77777777" w:rsidR="00297E22" w:rsidRPr="008B1E91" w:rsidRDefault="00297E22" w:rsidP="006A01C8">
      <w:pPr>
        <w:rPr>
          <w:rFonts w:cstheme="minorHAnsi"/>
          <w:b/>
          <w:color w:val="000000"/>
          <w:sz w:val="24"/>
          <w:szCs w:val="24"/>
        </w:rPr>
      </w:pPr>
    </w:p>
    <w:p w14:paraId="60C00F22" w14:textId="77777777" w:rsidR="006A01C8" w:rsidRPr="008B1E91" w:rsidRDefault="006A01C8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MULTI SERVICE PROVIDERS</w:t>
      </w:r>
    </w:p>
    <w:p w14:paraId="43117706" w14:textId="77777777" w:rsidR="006A01C8" w:rsidRPr="008B1E91" w:rsidRDefault="006A01C8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Create Sales Product Catalog</w:t>
      </w:r>
    </w:p>
    <w:p w14:paraId="100FFBB2" w14:textId="77777777" w:rsidR="0064553F" w:rsidRPr="008B1E91" w:rsidRDefault="00CC007C" w:rsidP="001A2A28">
      <w:pPr>
        <w:pStyle w:val="ListParagraph"/>
        <w:numPr>
          <w:ilvl w:val="0"/>
          <w:numId w:val="17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Create sales catalog for all your product offerings </w:t>
      </w:r>
    </w:p>
    <w:p w14:paraId="50379F53" w14:textId="77777777" w:rsidR="00CC007C" w:rsidRPr="008B1E91" w:rsidRDefault="00CC007C" w:rsidP="001A2A28">
      <w:pPr>
        <w:pStyle w:val="ListParagraph"/>
        <w:numPr>
          <w:ilvl w:val="0"/>
          <w:numId w:val="17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Manually define your product offerings or automatically import products from Cloud Platform Vendors into your sales catalog</w:t>
      </w:r>
    </w:p>
    <w:p w14:paraId="00E80DD2" w14:textId="77777777" w:rsidR="00CC007C" w:rsidRPr="008B1E91" w:rsidRDefault="0064553F" w:rsidP="00CC007C">
      <w:pPr>
        <w:pStyle w:val="ListParagraph"/>
        <w:numPr>
          <w:ilvl w:val="0"/>
          <w:numId w:val="17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Reach larger audiences and attract new customers with </w:t>
      </w:r>
      <w:proofErr w:type="spellStart"/>
      <w:r w:rsidRPr="008B1E91">
        <w:rPr>
          <w:rFonts w:cstheme="minorHAnsi"/>
          <w:color w:val="000000"/>
          <w:sz w:val="24"/>
          <w:szCs w:val="24"/>
        </w:rPr>
        <w:t>Billbyte’s</w:t>
      </w:r>
      <w:proofErr w:type="spellEnd"/>
      <w:r w:rsidRPr="008B1E91">
        <w:rPr>
          <w:rFonts w:cstheme="minorHAnsi"/>
          <w:color w:val="000000"/>
          <w:sz w:val="24"/>
          <w:szCs w:val="24"/>
        </w:rPr>
        <w:t xml:space="preserve"> easy-to-use product catalog management interface</w:t>
      </w:r>
    </w:p>
    <w:p w14:paraId="6166DC85" w14:textId="77777777" w:rsidR="0064553F" w:rsidRPr="008B1E91" w:rsidRDefault="0064553F" w:rsidP="00CC007C">
      <w:pPr>
        <w:pStyle w:val="ListParagraph"/>
        <w:numPr>
          <w:ilvl w:val="0"/>
          <w:numId w:val="17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Choose which product bundles to make visible to enterprises, individuals, partners or any other specific customers</w:t>
      </w:r>
    </w:p>
    <w:p w14:paraId="4226D31A" w14:textId="77777777" w:rsidR="0064553F" w:rsidRPr="008B1E91" w:rsidRDefault="0064553F" w:rsidP="00CC007C">
      <w:pPr>
        <w:pStyle w:val="ListParagraph"/>
        <w:numPr>
          <w:ilvl w:val="0"/>
          <w:numId w:val="17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Get real-time pricing updates integrated directly with cloud vendors</w:t>
      </w:r>
    </w:p>
    <w:p w14:paraId="667D6A41" w14:textId="77777777" w:rsidR="006A01C8" w:rsidRPr="008B1E91" w:rsidRDefault="006A01C8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Decide sales pricing strategy (Percentage/Fixed)</w:t>
      </w:r>
    </w:p>
    <w:p w14:paraId="74622956" w14:textId="77777777" w:rsidR="00C91731" w:rsidRPr="008B1E91" w:rsidRDefault="00C91731" w:rsidP="00C9173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B1E91">
        <w:rPr>
          <w:rFonts w:asciiTheme="minorHAnsi" w:hAnsiTheme="minorHAnsi" w:cstheme="minorHAnsi"/>
          <w:color w:val="000000"/>
        </w:rPr>
        <w:t xml:space="preserve">Define your pricing strategy with </w:t>
      </w:r>
      <w:proofErr w:type="spellStart"/>
      <w:r w:rsidRPr="008B1E91">
        <w:rPr>
          <w:rFonts w:asciiTheme="minorHAnsi" w:hAnsiTheme="minorHAnsi" w:cstheme="minorHAnsi"/>
          <w:color w:val="000000"/>
        </w:rPr>
        <w:t>Billbyte’s</w:t>
      </w:r>
      <w:proofErr w:type="spellEnd"/>
      <w:r w:rsidRPr="008B1E91">
        <w:rPr>
          <w:rFonts w:asciiTheme="minorHAnsi" w:hAnsiTheme="minorHAnsi" w:cstheme="minorHAnsi"/>
          <w:color w:val="000000"/>
        </w:rPr>
        <w:t xml:space="preserve"> pricing module</w:t>
      </w:r>
    </w:p>
    <w:p w14:paraId="74D8AD64" w14:textId="77777777" w:rsidR="0064553F" w:rsidRPr="008B1E91" w:rsidRDefault="00C91731" w:rsidP="00C9173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B1E91">
        <w:rPr>
          <w:rFonts w:asciiTheme="minorHAnsi" w:hAnsiTheme="minorHAnsi" w:cstheme="minorHAnsi"/>
          <w:color w:val="000000"/>
        </w:rPr>
        <w:t xml:space="preserve">Choose between a Fixed pricing model, a </w:t>
      </w:r>
      <w:proofErr w:type="gramStart"/>
      <w:r w:rsidRPr="008B1E91">
        <w:rPr>
          <w:rFonts w:asciiTheme="minorHAnsi" w:hAnsiTheme="minorHAnsi" w:cstheme="minorHAnsi"/>
          <w:color w:val="000000"/>
        </w:rPr>
        <w:t>Cost Plus</w:t>
      </w:r>
      <w:proofErr w:type="gramEnd"/>
      <w:r w:rsidRPr="008B1E91">
        <w:rPr>
          <w:rFonts w:asciiTheme="minorHAnsi" w:hAnsiTheme="minorHAnsi" w:cstheme="minorHAnsi"/>
          <w:color w:val="000000"/>
        </w:rPr>
        <w:t xml:space="preserve"> Pricing model, or both</w:t>
      </w:r>
    </w:p>
    <w:p w14:paraId="3780DDEC" w14:textId="77777777" w:rsidR="00C91731" w:rsidRPr="008B1E91" w:rsidRDefault="00C91731" w:rsidP="00C9173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B1E91">
        <w:rPr>
          <w:rFonts w:asciiTheme="minorHAnsi" w:hAnsiTheme="minorHAnsi" w:cstheme="minorHAnsi"/>
          <w:color w:val="000000"/>
        </w:rPr>
        <w:t>Assign a pricing strategy to specific customers, based on their preference</w:t>
      </w:r>
    </w:p>
    <w:p w14:paraId="65CE85AB" w14:textId="77777777" w:rsidR="00C91731" w:rsidRPr="008B1E91" w:rsidRDefault="00C91731" w:rsidP="00C9173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EEAD048" w14:textId="77777777" w:rsidR="006A01C8" w:rsidRPr="008B1E91" w:rsidRDefault="006A01C8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Get payment information from customers</w:t>
      </w:r>
    </w:p>
    <w:p w14:paraId="514527DB" w14:textId="77777777" w:rsidR="00C91731" w:rsidRPr="008B1E91" w:rsidRDefault="00860604" w:rsidP="00C91731">
      <w:pPr>
        <w:pStyle w:val="ListParagraph"/>
        <w:numPr>
          <w:ilvl w:val="0"/>
          <w:numId w:val="20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Get payment details from every customer on your </w:t>
      </w:r>
      <w:proofErr w:type="spellStart"/>
      <w:r w:rsidRPr="008B1E91">
        <w:rPr>
          <w:rFonts w:cstheme="minorHAnsi"/>
          <w:color w:val="000000"/>
          <w:sz w:val="24"/>
          <w:szCs w:val="24"/>
        </w:rPr>
        <w:t>Billbyte</w:t>
      </w:r>
      <w:proofErr w:type="spellEnd"/>
      <w:r w:rsidRPr="008B1E91">
        <w:rPr>
          <w:rFonts w:cstheme="minorHAnsi"/>
          <w:color w:val="000000"/>
          <w:sz w:val="24"/>
          <w:szCs w:val="24"/>
        </w:rPr>
        <w:t xml:space="preserve"> payment interface</w:t>
      </w:r>
    </w:p>
    <w:p w14:paraId="6516E442" w14:textId="77777777" w:rsidR="00860604" w:rsidRPr="008B1E91" w:rsidRDefault="00860604" w:rsidP="00C91731">
      <w:pPr>
        <w:pStyle w:val="ListParagraph"/>
        <w:numPr>
          <w:ilvl w:val="0"/>
          <w:numId w:val="20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Process initial payment deposit by customers through </w:t>
      </w:r>
      <w:proofErr w:type="spellStart"/>
      <w:r w:rsidRPr="008B1E91">
        <w:rPr>
          <w:rFonts w:cstheme="minorHAnsi"/>
          <w:color w:val="000000"/>
          <w:sz w:val="24"/>
          <w:szCs w:val="24"/>
        </w:rPr>
        <w:t>Billbyte</w:t>
      </w:r>
      <w:proofErr w:type="spellEnd"/>
    </w:p>
    <w:p w14:paraId="3A3FA0CD" w14:textId="77777777" w:rsidR="006A01C8" w:rsidRPr="008B1E91" w:rsidRDefault="006A01C8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Process unbilled usage in near real-time for each subscription</w:t>
      </w:r>
    </w:p>
    <w:p w14:paraId="3608B6BC" w14:textId="77777777" w:rsidR="00860604" w:rsidRPr="008B1E91" w:rsidRDefault="00BC6C9A" w:rsidP="00BC6C9A">
      <w:pPr>
        <w:pStyle w:val="ListParagraph"/>
        <w:numPr>
          <w:ilvl w:val="0"/>
          <w:numId w:val="22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Process unbilled usage in near real-time for every subscribed customer account</w:t>
      </w:r>
    </w:p>
    <w:p w14:paraId="0757111C" w14:textId="77777777" w:rsidR="00BC6C9A" w:rsidRPr="008B1E91" w:rsidRDefault="00BC6C9A" w:rsidP="00BC6C9A">
      <w:pPr>
        <w:pStyle w:val="ListParagraph"/>
        <w:numPr>
          <w:ilvl w:val="0"/>
          <w:numId w:val="22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lastRenderedPageBreak/>
        <w:t>Calculate costs incurred for unbilled usage data for each account</w:t>
      </w:r>
    </w:p>
    <w:p w14:paraId="3238053D" w14:textId="77777777" w:rsidR="00BC6C9A" w:rsidRPr="008B1E91" w:rsidRDefault="00BC6C9A" w:rsidP="00BC6C9A">
      <w:pPr>
        <w:pStyle w:val="ListParagraph"/>
        <w:numPr>
          <w:ilvl w:val="0"/>
          <w:numId w:val="22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Maintain a separate usage record for every user</w:t>
      </w:r>
    </w:p>
    <w:p w14:paraId="2A2DB321" w14:textId="77777777" w:rsidR="006A01C8" w:rsidRPr="008B1E91" w:rsidRDefault="006A01C8" w:rsidP="006A01C8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363DB4C8" w14:textId="77777777" w:rsidR="006A01C8" w:rsidRPr="008B1E91" w:rsidRDefault="000E3EEE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Set budget / quotas for each account usage (where supported by cloud service provider)</w:t>
      </w:r>
    </w:p>
    <w:p w14:paraId="784D348B" w14:textId="77777777" w:rsidR="00457AA7" w:rsidRPr="008B1E91" w:rsidRDefault="00457AA7" w:rsidP="00457AA7">
      <w:pPr>
        <w:pStyle w:val="ListParagraph"/>
        <w:numPr>
          <w:ilvl w:val="0"/>
          <w:numId w:val="23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Assign usage quota and allocate budget to each account</w:t>
      </w:r>
    </w:p>
    <w:p w14:paraId="44E5BB2C" w14:textId="77777777" w:rsidR="00457AA7" w:rsidRPr="008B1E91" w:rsidRDefault="00457AA7" w:rsidP="00457AA7">
      <w:pPr>
        <w:pStyle w:val="ListParagraph"/>
        <w:numPr>
          <w:ilvl w:val="0"/>
          <w:numId w:val="23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Notify the account holders when usage quota is consumed</w:t>
      </w:r>
    </w:p>
    <w:p w14:paraId="3C4A586F" w14:textId="77777777" w:rsidR="00457AA7" w:rsidRPr="008B1E91" w:rsidRDefault="00457AA7" w:rsidP="00457AA7">
      <w:pPr>
        <w:pStyle w:val="ListParagraph"/>
        <w:numPr>
          <w:ilvl w:val="0"/>
          <w:numId w:val="23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Check your quota consumption at any point of time with </w:t>
      </w:r>
      <w:proofErr w:type="spellStart"/>
      <w:r w:rsidRPr="008B1E91">
        <w:rPr>
          <w:rFonts w:cstheme="minorHAnsi"/>
          <w:color w:val="000000"/>
          <w:sz w:val="24"/>
          <w:szCs w:val="24"/>
        </w:rPr>
        <w:t>Billbyte</w:t>
      </w:r>
      <w:proofErr w:type="spellEnd"/>
    </w:p>
    <w:p w14:paraId="0B2F5ED0" w14:textId="77777777" w:rsidR="00457AA7" w:rsidRPr="008B1E91" w:rsidRDefault="00457AA7" w:rsidP="00CF0B01">
      <w:pPr>
        <w:pStyle w:val="ListParagraph"/>
        <w:numPr>
          <w:ilvl w:val="0"/>
          <w:numId w:val="23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Set spending limits to each </w:t>
      </w:r>
      <w:r w:rsidR="00655EE4" w:rsidRPr="008B1E91">
        <w:rPr>
          <w:rFonts w:cstheme="minorHAnsi"/>
          <w:color w:val="000000"/>
          <w:sz w:val="24"/>
          <w:szCs w:val="24"/>
        </w:rPr>
        <w:t>service being used within a customer account</w:t>
      </w:r>
    </w:p>
    <w:p w14:paraId="335505CA" w14:textId="77777777" w:rsidR="00655EE4" w:rsidRPr="008B1E91" w:rsidRDefault="00655EE4" w:rsidP="00CF0B01">
      <w:pPr>
        <w:pStyle w:val="ListParagraph"/>
        <w:numPr>
          <w:ilvl w:val="0"/>
          <w:numId w:val="23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Limit over-consumption of resources by a single service to the detriment of other services for each customer account</w:t>
      </w:r>
    </w:p>
    <w:p w14:paraId="5FCBE103" w14:textId="77777777" w:rsidR="000E3EEE" w:rsidRPr="008B1E91" w:rsidRDefault="000E3EEE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Process sales invoices</w:t>
      </w:r>
    </w:p>
    <w:p w14:paraId="2B8406A2" w14:textId="77777777" w:rsidR="00BE64E5" w:rsidRPr="008B1E91" w:rsidRDefault="00741E0D" w:rsidP="00BE64E5">
      <w:pPr>
        <w:pStyle w:val="ListParagraph"/>
        <w:numPr>
          <w:ilvl w:val="0"/>
          <w:numId w:val="24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Electronic i</w:t>
      </w:r>
      <w:r w:rsidR="00BE64E5" w:rsidRPr="008B1E91">
        <w:rPr>
          <w:rFonts w:cstheme="minorHAnsi"/>
          <w:color w:val="000000"/>
          <w:sz w:val="24"/>
          <w:szCs w:val="24"/>
        </w:rPr>
        <w:t>nvoice</w:t>
      </w:r>
      <w:r w:rsidRPr="008B1E91">
        <w:rPr>
          <w:rFonts w:cstheme="minorHAnsi"/>
          <w:color w:val="000000"/>
          <w:sz w:val="24"/>
          <w:szCs w:val="24"/>
        </w:rPr>
        <w:t>s</w:t>
      </w:r>
      <w:r w:rsidR="00BE64E5" w:rsidRPr="008B1E91">
        <w:rPr>
          <w:rFonts w:cstheme="minorHAnsi"/>
          <w:color w:val="000000"/>
          <w:sz w:val="24"/>
          <w:szCs w:val="24"/>
        </w:rPr>
        <w:t xml:space="preserve"> for all of your customer accounts</w:t>
      </w:r>
    </w:p>
    <w:p w14:paraId="02FF46D4" w14:textId="77777777" w:rsidR="00741E0D" w:rsidRPr="008B1E91" w:rsidRDefault="00741E0D" w:rsidP="00BE64E5">
      <w:pPr>
        <w:pStyle w:val="ListParagraph"/>
        <w:numPr>
          <w:ilvl w:val="0"/>
          <w:numId w:val="24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Detailed billing of all individual services for every account </w:t>
      </w:r>
    </w:p>
    <w:p w14:paraId="164CDB8E" w14:textId="77777777" w:rsidR="00741E0D" w:rsidRPr="008B1E91" w:rsidRDefault="00741E0D" w:rsidP="00BE64E5">
      <w:pPr>
        <w:pStyle w:val="ListParagraph"/>
        <w:numPr>
          <w:ilvl w:val="0"/>
          <w:numId w:val="24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Timely sending of invoices to customers</w:t>
      </w:r>
    </w:p>
    <w:p w14:paraId="1D8F9455" w14:textId="77777777" w:rsidR="00741E0D" w:rsidRPr="008B1E91" w:rsidRDefault="00741E0D" w:rsidP="00BE64E5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Follow up of late paying customers</w:t>
      </w:r>
    </w:p>
    <w:p w14:paraId="283A3EC5" w14:textId="77777777" w:rsidR="000E3EEE" w:rsidRPr="008B1E91" w:rsidRDefault="000E3EEE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Payment Gateway Integration</w:t>
      </w:r>
    </w:p>
    <w:p w14:paraId="5D86E6C1" w14:textId="77777777" w:rsidR="007917F4" w:rsidRPr="008B1E91" w:rsidRDefault="007917F4" w:rsidP="007917F4">
      <w:pPr>
        <w:pStyle w:val="ListParagraph"/>
        <w:numPr>
          <w:ilvl w:val="0"/>
          <w:numId w:val="25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Support for multiple payment gateways including </w:t>
      </w:r>
      <w:proofErr w:type="spellStart"/>
      <w:r w:rsidRPr="008B1E91">
        <w:rPr>
          <w:rFonts w:cstheme="minorHAnsi"/>
          <w:color w:val="000000"/>
          <w:sz w:val="24"/>
          <w:szCs w:val="24"/>
        </w:rPr>
        <w:t>Paypal</w:t>
      </w:r>
      <w:proofErr w:type="spellEnd"/>
      <w:r w:rsidRPr="008B1E91">
        <w:rPr>
          <w:rFonts w:cstheme="minorHAnsi"/>
          <w:color w:val="000000"/>
          <w:sz w:val="24"/>
          <w:szCs w:val="24"/>
        </w:rPr>
        <w:t xml:space="preserve"> and Perfect Money</w:t>
      </w:r>
    </w:p>
    <w:p w14:paraId="1B4F5621" w14:textId="77777777" w:rsidR="007917F4" w:rsidRPr="008B1E91" w:rsidRDefault="007917F4" w:rsidP="007917F4">
      <w:pPr>
        <w:pStyle w:val="ListParagraph"/>
        <w:numPr>
          <w:ilvl w:val="0"/>
          <w:numId w:val="25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Merchant account sign up</w:t>
      </w:r>
    </w:p>
    <w:p w14:paraId="4DA7E590" w14:textId="77777777" w:rsidR="007917F4" w:rsidRPr="008B1E91" w:rsidRDefault="007917F4" w:rsidP="007917F4">
      <w:pPr>
        <w:pStyle w:val="ListParagraph"/>
        <w:numPr>
          <w:ilvl w:val="0"/>
          <w:numId w:val="25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Easy acceptance of customer bill payment through credit card</w:t>
      </w:r>
    </w:p>
    <w:p w14:paraId="3D1E9A48" w14:textId="77777777" w:rsidR="00BE64E5" w:rsidRPr="008B1E91" w:rsidRDefault="00BE64E5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Taxes</w:t>
      </w:r>
    </w:p>
    <w:p w14:paraId="5A11953F" w14:textId="77777777" w:rsidR="00C768B4" w:rsidRPr="008B1E91" w:rsidRDefault="00C768B4" w:rsidP="006A01C8">
      <w:pPr>
        <w:rPr>
          <w:rFonts w:cstheme="minorHAnsi"/>
          <w:b/>
          <w:color w:val="000000"/>
          <w:sz w:val="24"/>
          <w:szCs w:val="24"/>
        </w:rPr>
      </w:pPr>
    </w:p>
    <w:p w14:paraId="6F976A99" w14:textId="77777777" w:rsidR="000E3EEE" w:rsidRPr="008B1E91" w:rsidRDefault="000E3EEE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Adjust invoice line items against received payments</w:t>
      </w:r>
    </w:p>
    <w:p w14:paraId="1EE1722F" w14:textId="77777777" w:rsidR="003F606D" w:rsidRPr="008B1E91" w:rsidRDefault="003F606D" w:rsidP="00C768B4">
      <w:pPr>
        <w:pStyle w:val="ListParagraph"/>
        <w:numPr>
          <w:ilvl w:val="0"/>
          <w:numId w:val="28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Invoice item adjustment with received customer payments at the line level</w:t>
      </w:r>
    </w:p>
    <w:p w14:paraId="49E63FA1" w14:textId="77777777" w:rsidR="003F606D" w:rsidRPr="008B1E91" w:rsidRDefault="003F606D" w:rsidP="00C768B4">
      <w:pPr>
        <w:pStyle w:val="ListParagraph"/>
        <w:numPr>
          <w:ilvl w:val="0"/>
          <w:numId w:val="28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Credit reduction adjustment for customer discounts</w:t>
      </w:r>
    </w:p>
    <w:p w14:paraId="2123D310" w14:textId="77777777" w:rsidR="003F606D" w:rsidRPr="008B1E91" w:rsidRDefault="003F606D" w:rsidP="00C768B4">
      <w:pPr>
        <w:pStyle w:val="ListParagraph"/>
        <w:numPr>
          <w:ilvl w:val="0"/>
          <w:numId w:val="28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Revenue recognition with service period, accounting code and other essential invoice item information</w:t>
      </w:r>
    </w:p>
    <w:p w14:paraId="7664E2E7" w14:textId="77777777" w:rsidR="00C768B4" w:rsidRPr="008B1E91" w:rsidRDefault="00C768B4" w:rsidP="00C768B4">
      <w:pPr>
        <w:pStyle w:val="ListParagraph"/>
        <w:numPr>
          <w:ilvl w:val="0"/>
          <w:numId w:val="28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Multiple adjustments against one invoice item when required</w:t>
      </w:r>
    </w:p>
    <w:p w14:paraId="1761ACCF" w14:textId="77777777" w:rsidR="002E4860" w:rsidRPr="008B1E91" w:rsidRDefault="002E4860" w:rsidP="006A01C8">
      <w:pPr>
        <w:rPr>
          <w:rFonts w:cstheme="minorHAnsi"/>
          <w:b/>
          <w:sz w:val="24"/>
          <w:szCs w:val="24"/>
        </w:rPr>
      </w:pPr>
    </w:p>
    <w:p w14:paraId="192F4277" w14:textId="77777777" w:rsidR="000E3EEE" w:rsidRPr="008B1E91" w:rsidRDefault="000E3EEE" w:rsidP="006A01C8">
      <w:pPr>
        <w:rPr>
          <w:rFonts w:cstheme="minorHAnsi"/>
          <w:b/>
          <w:sz w:val="24"/>
          <w:szCs w:val="24"/>
        </w:rPr>
      </w:pPr>
      <w:r w:rsidRPr="008B1E91">
        <w:rPr>
          <w:rFonts w:cstheme="minorHAnsi"/>
          <w:b/>
          <w:sz w:val="24"/>
          <w:szCs w:val="24"/>
        </w:rPr>
        <w:t>CLOUD SERVICE BROKERS</w:t>
      </w:r>
    </w:p>
    <w:p w14:paraId="45158AB9" w14:textId="77777777" w:rsidR="000E3EEE" w:rsidRPr="008B1E91" w:rsidRDefault="00384BE6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Reseller Appointment</w:t>
      </w:r>
    </w:p>
    <w:p w14:paraId="6677BD96" w14:textId="77777777" w:rsidR="00C768B4" w:rsidRPr="008B1E91" w:rsidRDefault="00C768B4" w:rsidP="00F34B38">
      <w:pPr>
        <w:pStyle w:val="ListParagraph"/>
        <w:numPr>
          <w:ilvl w:val="0"/>
          <w:numId w:val="31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Management of reseller network</w:t>
      </w:r>
    </w:p>
    <w:p w14:paraId="1AB1104A" w14:textId="77777777" w:rsidR="00F34B38" w:rsidRPr="008B1E91" w:rsidRDefault="00F34B38" w:rsidP="00F34B38">
      <w:pPr>
        <w:pStyle w:val="ListParagraph"/>
        <w:numPr>
          <w:ilvl w:val="0"/>
          <w:numId w:val="31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Packaging solutions with industry-leading products of Cloud Platform Vendors</w:t>
      </w:r>
    </w:p>
    <w:p w14:paraId="15CAB6D6" w14:textId="77777777" w:rsidR="00384BE6" w:rsidRPr="008B1E91" w:rsidRDefault="00384BE6" w:rsidP="00F34B38">
      <w:pPr>
        <w:pStyle w:val="ListParagraph"/>
        <w:numPr>
          <w:ilvl w:val="0"/>
          <w:numId w:val="31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>Cloud usage tracking of every reseller</w:t>
      </w:r>
    </w:p>
    <w:p w14:paraId="1CD4DBF4" w14:textId="77777777" w:rsidR="000E3EEE" w:rsidRPr="008B1E91" w:rsidRDefault="000E3EEE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lastRenderedPageBreak/>
        <w:t>Let resellers create resellers</w:t>
      </w:r>
    </w:p>
    <w:p w14:paraId="2D06D990" w14:textId="77777777" w:rsidR="00384BE6" w:rsidRPr="008B1E91" w:rsidRDefault="00F34B38" w:rsidP="00AB463B">
      <w:pPr>
        <w:pStyle w:val="ListParagraph"/>
        <w:numPr>
          <w:ilvl w:val="0"/>
          <w:numId w:val="35"/>
        </w:numPr>
        <w:rPr>
          <w:rFonts w:cstheme="minorHAnsi"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Appointment of further resellers down the line with </w:t>
      </w:r>
      <w:proofErr w:type="spellStart"/>
      <w:r w:rsidRPr="008B1E91">
        <w:rPr>
          <w:rFonts w:cstheme="minorHAnsi"/>
          <w:color w:val="000000"/>
          <w:sz w:val="24"/>
          <w:szCs w:val="24"/>
        </w:rPr>
        <w:t>Billbyte</w:t>
      </w:r>
      <w:proofErr w:type="spellEnd"/>
    </w:p>
    <w:p w14:paraId="7AD52C72" w14:textId="77777777" w:rsidR="00F34B38" w:rsidRPr="008B1E91" w:rsidRDefault="00F34B38" w:rsidP="00AB463B">
      <w:pPr>
        <w:pStyle w:val="ListParagraph"/>
        <w:numPr>
          <w:ilvl w:val="0"/>
          <w:numId w:val="35"/>
        </w:num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color w:val="000000"/>
          <w:sz w:val="24"/>
          <w:szCs w:val="24"/>
        </w:rPr>
        <w:t xml:space="preserve">Availability of same selling tools for every reseller in the network as </w:t>
      </w:r>
      <w:proofErr w:type="gramStart"/>
      <w:r w:rsidRPr="008B1E91">
        <w:rPr>
          <w:rFonts w:cstheme="minorHAnsi"/>
          <w:color w:val="000000"/>
          <w:sz w:val="24"/>
          <w:szCs w:val="24"/>
        </w:rPr>
        <w:t>top level</w:t>
      </w:r>
      <w:proofErr w:type="gramEnd"/>
      <w:r w:rsidRPr="008B1E91">
        <w:rPr>
          <w:rFonts w:cstheme="minorHAnsi"/>
          <w:color w:val="000000"/>
          <w:sz w:val="24"/>
          <w:szCs w:val="24"/>
        </w:rPr>
        <w:t xml:space="preserve"> broker</w:t>
      </w:r>
    </w:p>
    <w:p w14:paraId="5F170806" w14:textId="77777777" w:rsidR="000E3EEE" w:rsidRPr="008B1E91" w:rsidRDefault="000E3EEE" w:rsidP="006A01C8">
      <w:pPr>
        <w:rPr>
          <w:rFonts w:cstheme="minorHAnsi"/>
          <w:b/>
          <w:color w:val="000000"/>
          <w:sz w:val="24"/>
          <w:szCs w:val="24"/>
        </w:rPr>
      </w:pPr>
      <w:r w:rsidRPr="008B1E91">
        <w:rPr>
          <w:rFonts w:cstheme="minorHAnsi"/>
          <w:b/>
          <w:color w:val="000000"/>
          <w:sz w:val="24"/>
          <w:szCs w:val="24"/>
        </w:rPr>
        <w:t>Reseller Self-Serve portal like Host</w:t>
      </w:r>
    </w:p>
    <w:p w14:paraId="119BBCB4" w14:textId="77777777" w:rsidR="00F34B38" w:rsidRPr="008B1E91" w:rsidRDefault="00F34B38" w:rsidP="00AB463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B1E91">
        <w:rPr>
          <w:rFonts w:cstheme="minorHAnsi"/>
          <w:sz w:val="24"/>
          <w:szCs w:val="24"/>
        </w:rPr>
        <w:t>Personalized content and important support documentation for every reseller</w:t>
      </w:r>
    </w:p>
    <w:p w14:paraId="1EA2F5CC" w14:textId="77777777" w:rsidR="00F34B38" w:rsidRPr="008B1E91" w:rsidRDefault="00512E0E" w:rsidP="00AB463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B1E91">
        <w:rPr>
          <w:rFonts w:cstheme="minorHAnsi"/>
          <w:sz w:val="24"/>
          <w:szCs w:val="24"/>
        </w:rPr>
        <w:t>Order history views</w:t>
      </w:r>
    </w:p>
    <w:p w14:paraId="6CBC539F" w14:textId="77777777" w:rsidR="00F34B38" w:rsidRPr="008B1E91" w:rsidRDefault="00512E0E" w:rsidP="00AB463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B1E91">
        <w:rPr>
          <w:rFonts w:cstheme="minorHAnsi"/>
          <w:sz w:val="24"/>
          <w:szCs w:val="24"/>
        </w:rPr>
        <w:t>Order status and new order placement interface for every reseller</w:t>
      </w:r>
    </w:p>
    <w:p w14:paraId="0FE0E3AA" w14:textId="77777777" w:rsidR="00F34B38" w:rsidRPr="008B1E91" w:rsidRDefault="00F34B38" w:rsidP="00F34B38">
      <w:pPr>
        <w:rPr>
          <w:rFonts w:cstheme="minorHAnsi"/>
          <w:sz w:val="24"/>
          <w:szCs w:val="24"/>
        </w:rPr>
      </w:pPr>
    </w:p>
    <w:p w14:paraId="418AAF9F" w14:textId="77777777" w:rsidR="00F34B38" w:rsidRPr="008B1E91" w:rsidRDefault="00F34B38" w:rsidP="00F34B38">
      <w:pPr>
        <w:rPr>
          <w:rFonts w:cstheme="minorHAnsi"/>
          <w:sz w:val="24"/>
          <w:szCs w:val="24"/>
        </w:rPr>
      </w:pPr>
    </w:p>
    <w:sectPr w:rsidR="00F34B38" w:rsidRPr="008B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2739"/>
    <w:multiLevelType w:val="hybridMultilevel"/>
    <w:tmpl w:val="F2E0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7665"/>
    <w:multiLevelType w:val="hybridMultilevel"/>
    <w:tmpl w:val="81B2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81C26"/>
    <w:multiLevelType w:val="hybridMultilevel"/>
    <w:tmpl w:val="45E6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71C2D"/>
    <w:multiLevelType w:val="hybridMultilevel"/>
    <w:tmpl w:val="E37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9168F"/>
    <w:multiLevelType w:val="hybridMultilevel"/>
    <w:tmpl w:val="3B5A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3390"/>
    <w:multiLevelType w:val="hybridMultilevel"/>
    <w:tmpl w:val="C1FC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72C7B"/>
    <w:multiLevelType w:val="hybridMultilevel"/>
    <w:tmpl w:val="54EA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C7251"/>
    <w:multiLevelType w:val="hybridMultilevel"/>
    <w:tmpl w:val="D6E2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209E3"/>
    <w:multiLevelType w:val="hybridMultilevel"/>
    <w:tmpl w:val="EF24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25F5A"/>
    <w:multiLevelType w:val="hybridMultilevel"/>
    <w:tmpl w:val="97F0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64152"/>
    <w:multiLevelType w:val="hybridMultilevel"/>
    <w:tmpl w:val="37228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A360FF"/>
    <w:multiLevelType w:val="hybridMultilevel"/>
    <w:tmpl w:val="C71A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C5395"/>
    <w:multiLevelType w:val="hybridMultilevel"/>
    <w:tmpl w:val="8EB8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C5BB3"/>
    <w:multiLevelType w:val="hybridMultilevel"/>
    <w:tmpl w:val="61E6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06CDC"/>
    <w:multiLevelType w:val="hybridMultilevel"/>
    <w:tmpl w:val="E9D8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C0428"/>
    <w:multiLevelType w:val="hybridMultilevel"/>
    <w:tmpl w:val="325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879A6"/>
    <w:multiLevelType w:val="multilevel"/>
    <w:tmpl w:val="730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820AE"/>
    <w:multiLevelType w:val="multilevel"/>
    <w:tmpl w:val="D56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D531CA"/>
    <w:multiLevelType w:val="hybridMultilevel"/>
    <w:tmpl w:val="8A6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A733C"/>
    <w:multiLevelType w:val="hybridMultilevel"/>
    <w:tmpl w:val="163E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036C9"/>
    <w:multiLevelType w:val="multilevel"/>
    <w:tmpl w:val="112AD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14C90"/>
    <w:multiLevelType w:val="hybridMultilevel"/>
    <w:tmpl w:val="DF8C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A543B"/>
    <w:multiLevelType w:val="hybridMultilevel"/>
    <w:tmpl w:val="5C78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16227"/>
    <w:multiLevelType w:val="hybridMultilevel"/>
    <w:tmpl w:val="877C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26C7D"/>
    <w:multiLevelType w:val="hybridMultilevel"/>
    <w:tmpl w:val="7208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15B1C"/>
    <w:multiLevelType w:val="hybridMultilevel"/>
    <w:tmpl w:val="31CE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B4908"/>
    <w:multiLevelType w:val="hybridMultilevel"/>
    <w:tmpl w:val="D5C6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C1163"/>
    <w:multiLevelType w:val="hybridMultilevel"/>
    <w:tmpl w:val="6D68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12D81"/>
    <w:multiLevelType w:val="hybridMultilevel"/>
    <w:tmpl w:val="C0E0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55E8F"/>
    <w:multiLevelType w:val="hybridMultilevel"/>
    <w:tmpl w:val="A2DC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64C55"/>
    <w:multiLevelType w:val="hybridMultilevel"/>
    <w:tmpl w:val="2EE4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B58BF"/>
    <w:multiLevelType w:val="hybridMultilevel"/>
    <w:tmpl w:val="DCCA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430FF"/>
    <w:multiLevelType w:val="hybridMultilevel"/>
    <w:tmpl w:val="E8C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F7682"/>
    <w:multiLevelType w:val="hybridMultilevel"/>
    <w:tmpl w:val="5B90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50EC5"/>
    <w:multiLevelType w:val="hybridMultilevel"/>
    <w:tmpl w:val="7930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0"/>
  </w:num>
  <w:num w:numId="4">
    <w:abstractNumId w:val="24"/>
  </w:num>
  <w:num w:numId="5">
    <w:abstractNumId w:val="15"/>
  </w:num>
  <w:num w:numId="6">
    <w:abstractNumId w:val="22"/>
  </w:num>
  <w:num w:numId="7">
    <w:abstractNumId w:val="8"/>
  </w:num>
  <w:num w:numId="8">
    <w:abstractNumId w:val="7"/>
  </w:num>
  <w:num w:numId="9">
    <w:abstractNumId w:val="3"/>
  </w:num>
  <w:num w:numId="10">
    <w:abstractNumId w:val="27"/>
  </w:num>
  <w:num w:numId="11">
    <w:abstractNumId w:val="12"/>
  </w:num>
  <w:num w:numId="12">
    <w:abstractNumId w:val="9"/>
  </w:num>
  <w:num w:numId="13">
    <w:abstractNumId w:val="5"/>
  </w:num>
  <w:num w:numId="14">
    <w:abstractNumId w:val="29"/>
  </w:num>
  <w:num w:numId="15">
    <w:abstractNumId w:val="14"/>
  </w:num>
  <w:num w:numId="16">
    <w:abstractNumId w:val="18"/>
  </w:num>
  <w:num w:numId="17">
    <w:abstractNumId w:val="21"/>
  </w:num>
  <w:num w:numId="18">
    <w:abstractNumId w:val="4"/>
  </w:num>
  <w:num w:numId="19">
    <w:abstractNumId w:val="16"/>
  </w:num>
  <w:num w:numId="20">
    <w:abstractNumId w:val="34"/>
  </w:num>
  <w:num w:numId="21">
    <w:abstractNumId w:val="11"/>
  </w:num>
  <w:num w:numId="22">
    <w:abstractNumId w:val="30"/>
  </w:num>
  <w:num w:numId="23">
    <w:abstractNumId w:val="33"/>
  </w:num>
  <w:num w:numId="24">
    <w:abstractNumId w:val="28"/>
  </w:num>
  <w:num w:numId="25">
    <w:abstractNumId w:val="2"/>
  </w:num>
  <w:num w:numId="26">
    <w:abstractNumId w:val="13"/>
  </w:num>
  <w:num w:numId="27">
    <w:abstractNumId w:val="31"/>
  </w:num>
  <w:num w:numId="28">
    <w:abstractNumId w:val="19"/>
  </w:num>
  <w:num w:numId="29">
    <w:abstractNumId w:val="23"/>
  </w:num>
  <w:num w:numId="30">
    <w:abstractNumId w:val="1"/>
  </w:num>
  <w:num w:numId="31">
    <w:abstractNumId w:val="26"/>
  </w:num>
  <w:num w:numId="32">
    <w:abstractNumId w:val="0"/>
  </w:num>
  <w:num w:numId="33">
    <w:abstractNumId w:val="20"/>
  </w:num>
  <w:num w:numId="34">
    <w:abstractNumId w:val="3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DC"/>
    <w:rsid w:val="00026A8A"/>
    <w:rsid w:val="000D78DD"/>
    <w:rsid w:val="000E0FE9"/>
    <w:rsid w:val="000E3EEE"/>
    <w:rsid w:val="001A3B55"/>
    <w:rsid w:val="001B5091"/>
    <w:rsid w:val="0021728D"/>
    <w:rsid w:val="00251977"/>
    <w:rsid w:val="00290A36"/>
    <w:rsid w:val="00297E22"/>
    <w:rsid w:val="002E4860"/>
    <w:rsid w:val="0031389F"/>
    <w:rsid w:val="0032049E"/>
    <w:rsid w:val="00320FE3"/>
    <w:rsid w:val="00384BE6"/>
    <w:rsid w:val="003E6FEF"/>
    <w:rsid w:val="003F606D"/>
    <w:rsid w:val="00457AA7"/>
    <w:rsid w:val="00512E0E"/>
    <w:rsid w:val="00527C53"/>
    <w:rsid w:val="0064553F"/>
    <w:rsid w:val="00655EE4"/>
    <w:rsid w:val="006A01C8"/>
    <w:rsid w:val="006B6A04"/>
    <w:rsid w:val="00712E12"/>
    <w:rsid w:val="00737BF1"/>
    <w:rsid w:val="00741E0D"/>
    <w:rsid w:val="0077010E"/>
    <w:rsid w:val="007917F4"/>
    <w:rsid w:val="007C09DC"/>
    <w:rsid w:val="00860604"/>
    <w:rsid w:val="008B1E91"/>
    <w:rsid w:val="00905F39"/>
    <w:rsid w:val="00947E97"/>
    <w:rsid w:val="00A8258C"/>
    <w:rsid w:val="00AB1E8B"/>
    <w:rsid w:val="00AB463B"/>
    <w:rsid w:val="00AC5A15"/>
    <w:rsid w:val="00AC6392"/>
    <w:rsid w:val="00BC6C9A"/>
    <w:rsid w:val="00BE64E5"/>
    <w:rsid w:val="00C768B4"/>
    <w:rsid w:val="00C91731"/>
    <w:rsid w:val="00CC007C"/>
    <w:rsid w:val="00CE280F"/>
    <w:rsid w:val="00CE2930"/>
    <w:rsid w:val="00D2248A"/>
    <w:rsid w:val="00E42FDB"/>
    <w:rsid w:val="00F34B38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AB5D"/>
  <w15:chartTrackingRefBased/>
  <w15:docId w15:val="{C848B9FD-E3BB-491F-8C4A-0F914493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7B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A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7B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7B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2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135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6" w:space="11" w:color="DDDDDD"/>
                                <w:left w:val="single" w:sz="6" w:space="11" w:color="DDDDDD"/>
                                <w:bottom w:val="single" w:sz="6" w:space="11" w:color="DDDDDD"/>
                                <w:right w:val="single" w:sz="6" w:space="11" w:color="DDDDDD"/>
                              </w:divBdr>
                              <w:divsChild>
                                <w:div w:id="8597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hp</cp:lastModifiedBy>
  <cp:revision>27</cp:revision>
  <dcterms:created xsi:type="dcterms:W3CDTF">2018-04-13T15:18:00Z</dcterms:created>
  <dcterms:modified xsi:type="dcterms:W3CDTF">2020-09-19T21:33:00Z</dcterms:modified>
</cp:coreProperties>
</file>