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886" w:rsidRPr="00B936AB" w:rsidRDefault="005B1886" w:rsidP="005B1886">
      <w:pPr>
        <w:jc w:val="both"/>
        <w:rPr>
          <w:sz w:val="24"/>
          <w:szCs w:val="24"/>
        </w:rPr>
      </w:pPr>
      <w:r w:rsidRPr="005B1886">
        <w:rPr>
          <w:b/>
          <w:sz w:val="24"/>
          <w:szCs w:val="24"/>
        </w:rPr>
        <w:t>Accreditation Body</w:t>
      </w:r>
      <w:r>
        <w:rPr>
          <w:sz w:val="24"/>
          <w:szCs w:val="24"/>
        </w:rPr>
        <w:t xml:space="preserve">: An organization that is authorized by the government to grant accreditation to a certification body. </w:t>
      </w:r>
    </w:p>
    <w:p w:rsidR="005B1886" w:rsidRPr="00B936AB" w:rsidRDefault="005B1886" w:rsidP="005B1886">
      <w:pPr>
        <w:jc w:val="both"/>
        <w:rPr>
          <w:sz w:val="24"/>
          <w:szCs w:val="24"/>
        </w:rPr>
      </w:pPr>
      <w:r w:rsidRPr="00B936AB">
        <w:rPr>
          <w:b/>
          <w:sz w:val="24"/>
          <w:szCs w:val="24"/>
        </w:rPr>
        <w:t>Annex SL:</w:t>
      </w:r>
      <w:r w:rsidRPr="00B936AB">
        <w:rPr>
          <w:sz w:val="24"/>
          <w:szCs w:val="24"/>
        </w:rPr>
        <w:t xml:space="preserve"> A new format for management systems that aims to streamline the creation of all new management standards, thus making it easier for organizations to implement multiple standards at the same time. It is a replacement of ISO Guide 83.</w:t>
      </w:r>
    </w:p>
    <w:p w:rsidR="005B1886" w:rsidRPr="00B936AB" w:rsidRDefault="005B1886" w:rsidP="005B1886">
      <w:pPr>
        <w:jc w:val="both"/>
        <w:rPr>
          <w:sz w:val="24"/>
          <w:szCs w:val="24"/>
        </w:rPr>
      </w:pPr>
      <w:r w:rsidRPr="00B936AB">
        <w:rPr>
          <w:b/>
          <w:sz w:val="24"/>
          <w:szCs w:val="24"/>
        </w:rPr>
        <w:t>BSI:</w:t>
      </w:r>
      <w:r w:rsidRPr="00B936AB">
        <w:rPr>
          <w:sz w:val="24"/>
          <w:szCs w:val="24"/>
        </w:rPr>
        <w:t xml:space="preserve"> It stands for British S</w:t>
      </w:r>
      <w:r w:rsidR="00220E7E">
        <w:rPr>
          <w:sz w:val="24"/>
          <w:szCs w:val="24"/>
        </w:rPr>
        <w:t>tandards Institution. It is</w:t>
      </w:r>
      <w:r w:rsidRPr="00B936AB">
        <w:rPr>
          <w:sz w:val="24"/>
          <w:szCs w:val="24"/>
        </w:rPr>
        <w:t xml:space="preserve"> a service organization that builds standards for a wide array of industry sectors.</w:t>
      </w:r>
    </w:p>
    <w:p w:rsidR="005B1886" w:rsidRDefault="005B1886" w:rsidP="005B1886">
      <w:pPr>
        <w:jc w:val="both"/>
        <w:rPr>
          <w:sz w:val="24"/>
          <w:szCs w:val="24"/>
        </w:rPr>
      </w:pPr>
      <w:r w:rsidRPr="00490A97">
        <w:rPr>
          <w:b/>
          <w:sz w:val="24"/>
          <w:szCs w:val="24"/>
        </w:rPr>
        <w:t>Business Continuity:</w:t>
      </w:r>
      <w:r>
        <w:rPr>
          <w:sz w:val="24"/>
          <w:szCs w:val="24"/>
        </w:rPr>
        <w:t xml:space="preserve"> Capability of an organization to continue with its operations at acceptable levels in case of disaster or any disrupting incident.</w:t>
      </w:r>
    </w:p>
    <w:p w:rsidR="005B1886" w:rsidRPr="00410B94" w:rsidRDefault="005B1886" w:rsidP="005B1886">
      <w:pPr>
        <w:jc w:val="both"/>
        <w:rPr>
          <w:sz w:val="24"/>
          <w:szCs w:val="24"/>
        </w:rPr>
      </w:pPr>
      <w:r w:rsidRPr="00534CA4">
        <w:rPr>
          <w:b/>
          <w:sz w:val="24"/>
          <w:szCs w:val="24"/>
        </w:rPr>
        <w:t>Business Impact Analysis:</w:t>
      </w:r>
      <w:r>
        <w:rPr>
          <w:b/>
          <w:sz w:val="24"/>
          <w:szCs w:val="24"/>
        </w:rPr>
        <w:t xml:space="preserve"> </w:t>
      </w:r>
      <w:r>
        <w:rPr>
          <w:sz w:val="24"/>
          <w:szCs w:val="24"/>
        </w:rPr>
        <w:t xml:space="preserve">A systematic process that evaluates the potential impact of an unexpected disaster on an organization.  </w:t>
      </w:r>
    </w:p>
    <w:p w:rsidR="005B1886" w:rsidRPr="005B1886" w:rsidRDefault="005B1886" w:rsidP="005B1886">
      <w:pPr>
        <w:jc w:val="both"/>
        <w:rPr>
          <w:b/>
          <w:sz w:val="24"/>
          <w:szCs w:val="24"/>
        </w:rPr>
      </w:pPr>
      <w:r>
        <w:rPr>
          <w:b/>
          <w:sz w:val="24"/>
          <w:szCs w:val="24"/>
        </w:rPr>
        <w:t xml:space="preserve">Certificate: </w:t>
      </w:r>
      <w:r>
        <w:rPr>
          <w:sz w:val="24"/>
          <w:szCs w:val="24"/>
        </w:rPr>
        <w:t xml:space="preserve">It contains basic information such as identification of the client, standard number, scope statement, current and expiration date, certificate number, accreditation marks, SQA mark. </w:t>
      </w:r>
    </w:p>
    <w:p w:rsidR="005B1886" w:rsidRPr="00B936AB" w:rsidRDefault="005B1886" w:rsidP="005B1886">
      <w:pPr>
        <w:jc w:val="both"/>
        <w:rPr>
          <w:sz w:val="24"/>
          <w:szCs w:val="24"/>
        </w:rPr>
      </w:pPr>
      <w:r w:rsidRPr="00B936AB">
        <w:rPr>
          <w:b/>
          <w:sz w:val="24"/>
          <w:szCs w:val="24"/>
        </w:rPr>
        <w:t>Certification Body:</w:t>
      </w:r>
      <w:r w:rsidRPr="00B936AB">
        <w:rPr>
          <w:sz w:val="24"/>
          <w:szCs w:val="24"/>
        </w:rPr>
        <w:t xml:space="preserve">  A qua</w:t>
      </w:r>
      <w:r>
        <w:rPr>
          <w:sz w:val="24"/>
          <w:szCs w:val="24"/>
        </w:rPr>
        <w:t xml:space="preserve">lified </w:t>
      </w:r>
      <w:r w:rsidR="00220E7E">
        <w:rPr>
          <w:sz w:val="24"/>
          <w:szCs w:val="24"/>
        </w:rPr>
        <w:t>administration body or registrar</w:t>
      </w:r>
      <w:r w:rsidRPr="00B936AB">
        <w:rPr>
          <w:sz w:val="24"/>
          <w:szCs w:val="24"/>
        </w:rPr>
        <w:t xml:space="preserve"> that is accred</w:t>
      </w:r>
      <w:r>
        <w:rPr>
          <w:sz w:val="24"/>
          <w:szCs w:val="24"/>
        </w:rPr>
        <w:t>ited by a registered accreditation</w:t>
      </w:r>
      <w:r w:rsidRPr="00B936AB">
        <w:rPr>
          <w:sz w:val="24"/>
          <w:szCs w:val="24"/>
        </w:rPr>
        <w:t xml:space="preserve"> body for its eligibility to audit and issue certification that attests it’s compliance to a standard.</w:t>
      </w:r>
    </w:p>
    <w:p w:rsidR="005B1886" w:rsidRPr="00B936AB" w:rsidRDefault="005B1886" w:rsidP="005B1886">
      <w:pPr>
        <w:jc w:val="both"/>
        <w:rPr>
          <w:sz w:val="24"/>
          <w:szCs w:val="24"/>
        </w:rPr>
      </w:pPr>
      <w:r w:rsidRPr="00B936AB">
        <w:rPr>
          <w:b/>
          <w:sz w:val="24"/>
          <w:szCs w:val="24"/>
        </w:rPr>
        <w:t>Compliance Management:</w:t>
      </w:r>
      <w:r w:rsidRPr="00B936AB">
        <w:rPr>
          <w:sz w:val="24"/>
          <w:szCs w:val="24"/>
        </w:rPr>
        <w:t xml:space="preserve"> A process to ensure that a given set of rules is being followed by an organization or a set of people. </w:t>
      </w:r>
    </w:p>
    <w:p w:rsidR="005B1886" w:rsidRPr="005B1886" w:rsidRDefault="005B1886" w:rsidP="005B1886">
      <w:pPr>
        <w:jc w:val="both"/>
        <w:rPr>
          <w:b/>
          <w:sz w:val="24"/>
          <w:szCs w:val="24"/>
        </w:rPr>
      </w:pPr>
      <w:r w:rsidRPr="0092377A">
        <w:rPr>
          <w:b/>
          <w:sz w:val="24"/>
          <w:szCs w:val="24"/>
        </w:rPr>
        <w:t>Corrective Action:</w:t>
      </w:r>
      <w:r>
        <w:rPr>
          <w:b/>
          <w:sz w:val="24"/>
          <w:szCs w:val="24"/>
        </w:rPr>
        <w:t xml:space="preserve"> </w:t>
      </w:r>
      <w:r>
        <w:rPr>
          <w:sz w:val="24"/>
          <w:szCs w:val="24"/>
        </w:rPr>
        <w:t xml:space="preserve">An action planned by management to undertake when a problem arises, such as finding a nonconformity. These actions further lead the way for continual improvement. </w:t>
      </w:r>
    </w:p>
    <w:p w:rsidR="005B1886" w:rsidRDefault="005B1886" w:rsidP="005B1886">
      <w:pPr>
        <w:jc w:val="both"/>
        <w:rPr>
          <w:sz w:val="24"/>
          <w:szCs w:val="24"/>
        </w:rPr>
      </w:pPr>
      <w:r w:rsidRPr="00957735">
        <w:rPr>
          <w:b/>
          <w:sz w:val="24"/>
          <w:szCs w:val="24"/>
        </w:rPr>
        <w:t>Document Control:</w:t>
      </w:r>
      <w:r>
        <w:rPr>
          <w:sz w:val="24"/>
          <w:szCs w:val="24"/>
        </w:rPr>
        <w:t xml:space="preserve"> a systematic approach to documenting plans, policies procedures, etc</w:t>
      </w:r>
      <w:r w:rsidR="00220E7E">
        <w:rPr>
          <w:sz w:val="24"/>
          <w:szCs w:val="24"/>
        </w:rPr>
        <w:t>.</w:t>
      </w:r>
      <w:r>
        <w:rPr>
          <w:sz w:val="24"/>
          <w:szCs w:val="24"/>
        </w:rPr>
        <w:t xml:space="preserve"> with the assurance of document quality and avoidance of risk resulting from human error during document preparation. It also ensures that the most current version of the document is in use.</w:t>
      </w:r>
    </w:p>
    <w:p w:rsidR="005B1886" w:rsidRPr="005B1886" w:rsidRDefault="005B1886" w:rsidP="005B1886">
      <w:pPr>
        <w:jc w:val="both"/>
        <w:rPr>
          <w:b/>
          <w:sz w:val="24"/>
          <w:szCs w:val="24"/>
        </w:rPr>
      </w:pPr>
      <w:r w:rsidRPr="00AE2852">
        <w:rPr>
          <w:b/>
          <w:sz w:val="24"/>
          <w:szCs w:val="24"/>
        </w:rPr>
        <w:t>Gap Analysis:</w:t>
      </w:r>
      <w:r>
        <w:rPr>
          <w:b/>
          <w:sz w:val="24"/>
          <w:szCs w:val="24"/>
        </w:rPr>
        <w:t xml:space="preserve"> </w:t>
      </w:r>
      <w:r>
        <w:rPr>
          <w:sz w:val="24"/>
          <w:szCs w:val="24"/>
        </w:rPr>
        <w:t>An initial assessment report on where the organization stands presently, and where does it actually need to be, in terms of the requirements of the standard.</w:t>
      </w:r>
    </w:p>
    <w:p w:rsidR="005B1886" w:rsidRPr="005B1886" w:rsidRDefault="005B1886" w:rsidP="005B1886">
      <w:pPr>
        <w:jc w:val="both"/>
        <w:rPr>
          <w:b/>
          <w:sz w:val="24"/>
          <w:szCs w:val="24"/>
        </w:rPr>
      </w:pPr>
      <w:r>
        <w:rPr>
          <w:b/>
          <w:sz w:val="24"/>
          <w:szCs w:val="24"/>
        </w:rPr>
        <w:t xml:space="preserve">Internal Review: </w:t>
      </w:r>
      <w:r>
        <w:rPr>
          <w:sz w:val="24"/>
          <w:szCs w:val="24"/>
        </w:rPr>
        <w:t xml:space="preserve">A detailed review of an organization’s management system to ensure that it is ready for a recertification audit at the end of the year. </w:t>
      </w:r>
    </w:p>
    <w:p w:rsidR="005B1886" w:rsidRPr="00B936AB" w:rsidRDefault="005B1886" w:rsidP="005B1886">
      <w:pPr>
        <w:jc w:val="both"/>
        <w:rPr>
          <w:sz w:val="24"/>
          <w:szCs w:val="24"/>
        </w:rPr>
      </w:pPr>
      <w:r w:rsidRPr="00B936AB">
        <w:rPr>
          <w:b/>
          <w:sz w:val="24"/>
          <w:szCs w:val="24"/>
        </w:rPr>
        <w:t>ISO 9001:</w:t>
      </w:r>
      <w:r w:rsidRPr="00B936AB">
        <w:rPr>
          <w:sz w:val="24"/>
          <w:szCs w:val="24"/>
        </w:rPr>
        <w:t xml:space="preserve"> A standard that states requirements for ensuring a Quality Management System. </w:t>
      </w:r>
    </w:p>
    <w:p w:rsidR="005B1886" w:rsidRDefault="005B1886" w:rsidP="005B1886">
      <w:pPr>
        <w:jc w:val="both"/>
        <w:rPr>
          <w:sz w:val="24"/>
          <w:szCs w:val="24"/>
        </w:rPr>
      </w:pPr>
      <w:r w:rsidRPr="00B936AB">
        <w:rPr>
          <w:b/>
          <w:sz w:val="24"/>
          <w:szCs w:val="24"/>
        </w:rPr>
        <w:t>ISO Audit:</w:t>
      </w:r>
      <w:r w:rsidRPr="00B936AB">
        <w:rPr>
          <w:sz w:val="24"/>
          <w:szCs w:val="24"/>
        </w:rPr>
        <w:t xml:space="preserve"> A process to verify that the organization conforms to the ISO standard requirements. </w:t>
      </w:r>
    </w:p>
    <w:p w:rsidR="005B1886" w:rsidRDefault="005B1886" w:rsidP="005B1886">
      <w:pPr>
        <w:jc w:val="both"/>
        <w:rPr>
          <w:sz w:val="24"/>
          <w:szCs w:val="24"/>
        </w:rPr>
      </w:pPr>
      <w:r w:rsidRPr="007B5E7F">
        <w:rPr>
          <w:b/>
          <w:sz w:val="24"/>
          <w:szCs w:val="24"/>
        </w:rPr>
        <w:t>ISO Certification:</w:t>
      </w:r>
      <w:r>
        <w:rPr>
          <w:sz w:val="24"/>
          <w:szCs w:val="24"/>
        </w:rPr>
        <w:t xml:space="preserve"> ISO certification is to achieve the required levels as specified in the standard. The certification process involves an assessment and confirmation of conformance by an external </w:t>
      </w:r>
      <w:r>
        <w:rPr>
          <w:sz w:val="24"/>
          <w:szCs w:val="24"/>
        </w:rPr>
        <w:lastRenderedPageBreak/>
        <w:t xml:space="preserve">body. It verifies that you have effectively implemented and maintained the management system and making continual improvement. </w:t>
      </w:r>
    </w:p>
    <w:p w:rsidR="005B1886" w:rsidRDefault="005B1886" w:rsidP="005B1886">
      <w:pPr>
        <w:jc w:val="both"/>
        <w:rPr>
          <w:sz w:val="24"/>
          <w:szCs w:val="24"/>
        </w:rPr>
      </w:pPr>
      <w:r w:rsidRPr="00784DC1">
        <w:rPr>
          <w:b/>
          <w:sz w:val="24"/>
          <w:szCs w:val="24"/>
        </w:rPr>
        <w:t>ISO Certified Company:</w:t>
      </w:r>
      <w:r>
        <w:rPr>
          <w:sz w:val="24"/>
          <w:szCs w:val="24"/>
        </w:rPr>
        <w:t xml:space="preserve"> A company that has achieved ISO certification for any standard such as ISO 9001, ISO 27001, etc.</w:t>
      </w:r>
    </w:p>
    <w:p w:rsidR="005B1886" w:rsidRPr="00B936AB" w:rsidRDefault="005B1886" w:rsidP="005B1886">
      <w:pPr>
        <w:jc w:val="both"/>
        <w:rPr>
          <w:sz w:val="24"/>
          <w:szCs w:val="24"/>
        </w:rPr>
      </w:pPr>
      <w:r w:rsidRPr="00B936AB">
        <w:rPr>
          <w:b/>
          <w:sz w:val="24"/>
          <w:szCs w:val="24"/>
        </w:rPr>
        <w:t>ISO Clauses</w:t>
      </w:r>
      <w:r w:rsidRPr="00B936AB">
        <w:rPr>
          <w:sz w:val="24"/>
          <w:szCs w:val="24"/>
        </w:rPr>
        <w:t>: A set of requirements to an ISO standard that need to be fulfilled.</w:t>
      </w:r>
    </w:p>
    <w:p w:rsidR="005B1886" w:rsidRDefault="005B1886" w:rsidP="005B1886">
      <w:pPr>
        <w:jc w:val="both"/>
        <w:rPr>
          <w:sz w:val="24"/>
          <w:szCs w:val="24"/>
        </w:rPr>
      </w:pPr>
      <w:r w:rsidRPr="00534CA4">
        <w:rPr>
          <w:b/>
          <w:sz w:val="24"/>
          <w:szCs w:val="24"/>
        </w:rPr>
        <w:t>ISO Compliant:</w:t>
      </w:r>
      <w:r>
        <w:rPr>
          <w:sz w:val="24"/>
          <w:szCs w:val="24"/>
        </w:rPr>
        <w:t xml:space="preserve"> If an organization is following the rules and regulations disseminated by ISO, it is said to be ISO compliant, even if it has not actually achieved ISO certification. </w:t>
      </w:r>
    </w:p>
    <w:p w:rsidR="005B1886" w:rsidRDefault="005B1886" w:rsidP="005B1886">
      <w:pPr>
        <w:jc w:val="both"/>
        <w:rPr>
          <w:sz w:val="24"/>
          <w:szCs w:val="24"/>
        </w:rPr>
      </w:pPr>
      <w:r w:rsidRPr="00357F6C">
        <w:rPr>
          <w:b/>
          <w:sz w:val="24"/>
          <w:szCs w:val="24"/>
        </w:rPr>
        <w:t>ISO Consultant:</w:t>
      </w:r>
      <w:r>
        <w:rPr>
          <w:sz w:val="24"/>
          <w:szCs w:val="24"/>
        </w:rPr>
        <w:t xml:space="preserve"> Advisors who will guide you through the complete process of ISO certification from start till end.</w:t>
      </w:r>
    </w:p>
    <w:p w:rsidR="005B1886" w:rsidRPr="00B936AB" w:rsidRDefault="005B1886" w:rsidP="005B1886">
      <w:pPr>
        <w:jc w:val="both"/>
        <w:rPr>
          <w:sz w:val="24"/>
          <w:szCs w:val="24"/>
        </w:rPr>
      </w:pPr>
      <w:r w:rsidRPr="00B936AB">
        <w:rPr>
          <w:b/>
          <w:sz w:val="24"/>
          <w:szCs w:val="24"/>
        </w:rPr>
        <w:t>ISO Forms Library:</w:t>
      </w:r>
      <w:r w:rsidRPr="00B936AB">
        <w:rPr>
          <w:sz w:val="24"/>
          <w:szCs w:val="24"/>
        </w:rPr>
        <w:t xml:space="preserve"> A collection of forms related to ISO standards.</w:t>
      </w:r>
    </w:p>
    <w:p w:rsidR="005B1886" w:rsidRDefault="005B1886" w:rsidP="005B1886">
      <w:pPr>
        <w:jc w:val="both"/>
        <w:rPr>
          <w:sz w:val="24"/>
          <w:szCs w:val="24"/>
        </w:rPr>
      </w:pPr>
      <w:r w:rsidRPr="00534CA4">
        <w:rPr>
          <w:b/>
          <w:sz w:val="24"/>
          <w:szCs w:val="24"/>
        </w:rPr>
        <w:t>ISO Procedure:</w:t>
      </w:r>
      <w:r>
        <w:rPr>
          <w:sz w:val="24"/>
          <w:szCs w:val="24"/>
        </w:rPr>
        <w:t xml:space="preserve"> ISO procedures are actions that determine how to operate and control your business in order to meet the ISO standard requirements.  </w:t>
      </w:r>
    </w:p>
    <w:p w:rsidR="005B1886" w:rsidRDefault="005B1886" w:rsidP="005B1886">
      <w:pPr>
        <w:jc w:val="both"/>
        <w:rPr>
          <w:sz w:val="24"/>
          <w:szCs w:val="24"/>
        </w:rPr>
      </w:pPr>
      <w:r w:rsidRPr="00B936AB">
        <w:rPr>
          <w:b/>
          <w:sz w:val="24"/>
          <w:szCs w:val="24"/>
        </w:rPr>
        <w:t>ISO Process:</w:t>
      </w:r>
      <w:r w:rsidRPr="00B936AB">
        <w:rPr>
          <w:sz w:val="24"/>
          <w:szCs w:val="24"/>
        </w:rPr>
        <w:t xml:space="preserve"> A set of interrelated activities that transform inputs into outputs. </w:t>
      </w:r>
    </w:p>
    <w:p w:rsidR="005B1886" w:rsidRDefault="005B1886" w:rsidP="005B1886">
      <w:pPr>
        <w:jc w:val="both"/>
        <w:rPr>
          <w:sz w:val="24"/>
          <w:szCs w:val="24"/>
        </w:rPr>
      </w:pPr>
      <w:r w:rsidRPr="00534CA4">
        <w:rPr>
          <w:b/>
          <w:sz w:val="24"/>
          <w:szCs w:val="24"/>
        </w:rPr>
        <w:t>ISO Template:</w:t>
      </w:r>
      <w:r>
        <w:rPr>
          <w:sz w:val="24"/>
          <w:szCs w:val="24"/>
        </w:rPr>
        <w:t xml:space="preserve"> These are ready made outlines for various processes needed during the certification process e.g. ISO Procedures Template, ISO quality manual template, etc. </w:t>
      </w:r>
    </w:p>
    <w:p w:rsidR="005B1886" w:rsidRPr="00B936AB" w:rsidRDefault="005B1886" w:rsidP="005B1886">
      <w:pPr>
        <w:jc w:val="both"/>
        <w:rPr>
          <w:sz w:val="24"/>
          <w:szCs w:val="24"/>
        </w:rPr>
      </w:pPr>
      <w:r w:rsidRPr="00B936AB">
        <w:rPr>
          <w:b/>
          <w:sz w:val="24"/>
          <w:szCs w:val="24"/>
        </w:rPr>
        <w:t>ISO:</w:t>
      </w:r>
      <w:r w:rsidRPr="00B936AB">
        <w:rPr>
          <w:sz w:val="24"/>
          <w:szCs w:val="24"/>
        </w:rPr>
        <w:t xml:space="preserve"> It stands for International Organization for Standardization. It is an independent organization that has membership of 162 national standard bodies. The purpose is to build international standards that are based on consensus of its members and provide innovation and support for market solutions.</w:t>
      </w:r>
    </w:p>
    <w:p w:rsidR="005B1886" w:rsidRPr="00786021" w:rsidRDefault="005B1886" w:rsidP="005B1886">
      <w:pPr>
        <w:jc w:val="both"/>
        <w:rPr>
          <w:b/>
          <w:sz w:val="24"/>
          <w:szCs w:val="24"/>
        </w:rPr>
      </w:pPr>
      <w:r w:rsidRPr="00786021">
        <w:rPr>
          <w:b/>
          <w:sz w:val="24"/>
          <w:szCs w:val="24"/>
        </w:rPr>
        <w:t xml:space="preserve">Key ISO Standards: </w:t>
      </w:r>
      <w:r w:rsidRPr="00786021">
        <w:rPr>
          <w:sz w:val="24"/>
          <w:szCs w:val="24"/>
        </w:rPr>
        <w:t xml:space="preserve">There are a whole range of ISO standards. </w:t>
      </w:r>
      <w:r w:rsidRPr="00786021">
        <w:rPr>
          <w:sz w:val="24"/>
          <w:szCs w:val="24"/>
        </w:rPr>
        <w:t>Some of the key ISO standards are IS</w:t>
      </w:r>
      <w:r w:rsidRPr="00786021">
        <w:rPr>
          <w:sz w:val="24"/>
          <w:szCs w:val="24"/>
        </w:rPr>
        <w:t>O</w:t>
      </w:r>
      <w:r w:rsidRPr="00786021">
        <w:rPr>
          <w:sz w:val="24"/>
          <w:szCs w:val="24"/>
        </w:rPr>
        <w:t xml:space="preserve"> 9001 is management systems - </w:t>
      </w:r>
      <w:r w:rsidRPr="00786021">
        <w:rPr>
          <w:sz w:val="24"/>
          <w:szCs w:val="24"/>
        </w:rPr>
        <w:t xml:space="preserve">quality management system, ISO14001 is environment management system, ISO18001 is health and safety. </w:t>
      </w:r>
      <w:r w:rsidRPr="00786021">
        <w:rPr>
          <w:sz w:val="24"/>
          <w:szCs w:val="24"/>
        </w:rPr>
        <w:t xml:space="preserve">ISO </w:t>
      </w:r>
      <w:r w:rsidRPr="00786021">
        <w:rPr>
          <w:sz w:val="24"/>
          <w:szCs w:val="24"/>
        </w:rPr>
        <w:t xml:space="preserve">22301 </w:t>
      </w:r>
      <w:r w:rsidRPr="00786021">
        <w:rPr>
          <w:sz w:val="24"/>
          <w:szCs w:val="24"/>
        </w:rPr>
        <w:t xml:space="preserve">is for </w:t>
      </w:r>
      <w:r w:rsidRPr="00786021">
        <w:rPr>
          <w:sz w:val="24"/>
          <w:szCs w:val="24"/>
        </w:rPr>
        <w:t xml:space="preserve">business continuity, </w:t>
      </w:r>
      <w:r w:rsidRPr="00786021">
        <w:rPr>
          <w:sz w:val="24"/>
          <w:szCs w:val="24"/>
        </w:rPr>
        <w:t xml:space="preserve">ISO </w:t>
      </w:r>
      <w:r w:rsidRPr="00786021">
        <w:rPr>
          <w:sz w:val="24"/>
          <w:szCs w:val="24"/>
        </w:rPr>
        <w:t xml:space="preserve">27001 </w:t>
      </w:r>
      <w:r w:rsidRPr="00786021">
        <w:rPr>
          <w:sz w:val="24"/>
          <w:szCs w:val="24"/>
        </w:rPr>
        <w:t xml:space="preserve">is for </w:t>
      </w:r>
      <w:r w:rsidRPr="00786021">
        <w:rPr>
          <w:sz w:val="24"/>
          <w:szCs w:val="24"/>
        </w:rPr>
        <w:t>information s</w:t>
      </w:r>
      <w:r w:rsidRPr="00786021">
        <w:rPr>
          <w:sz w:val="24"/>
          <w:szCs w:val="24"/>
        </w:rPr>
        <w:t>ecurity.</w:t>
      </w:r>
    </w:p>
    <w:p w:rsidR="005B1886" w:rsidRDefault="005B1886" w:rsidP="005B1886">
      <w:pPr>
        <w:jc w:val="both"/>
        <w:rPr>
          <w:sz w:val="24"/>
          <w:szCs w:val="24"/>
        </w:rPr>
      </w:pPr>
      <w:r w:rsidRPr="000D780A">
        <w:rPr>
          <w:b/>
          <w:sz w:val="24"/>
          <w:szCs w:val="24"/>
        </w:rPr>
        <w:t>Lead Auditor:</w:t>
      </w:r>
      <w:r>
        <w:rPr>
          <w:sz w:val="24"/>
          <w:szCs w:val="24"/>
        </w:rPr>
        <w:t xml:space="preserve"> An auditor who is trained to audit internal management system, second parties (suppliers) and third parties (external and certification audits). </w:t>
      </w:r>
    </w:p>
    <w:p w:rsidR="005B1886" w:rsidRDefault="005B1886" w:rsidP="005B1886">
      <w:pPr>
        <w:jc w:val="both"/>
        <w:rPr>
          <w:sz w:val="24"/>
          <w:szCs w:val="24"/>
        </w:rPr>
      </w:pPr>
      <w:r w:rsidRPr="00957735">
        <w:rPr>
          <w:b/>
          <w:sz w:val="24"/>
          <w:szCs w:val="24"/>
        </w:rPr>
        <w:t>Non-Conformity:</w:t>
      </w:r>
      <w:r>
        <w:rPr>
          <w:sz w:val="24"/>
          <w:szCs w:val="24"/>
        </w:rPr>
        <w:t xml:space="preserve"> The “non-fulfillment” of a standard’s requirement. For example, when the standard requires that you have records of your corrective actions, and you don’t have them, that is a nonconformity. </w:t>
      </w:r>
    </w:p>
    <w:p w:rsidR="005B1886" w:rsidRPr="0092377A" w:rsidRDefault="005B1886" w:rsidP="005B1886">
      <w:pPr>
        <w:jc w:val="both"/>
        <w:rPr>
          <w:b/>
          <w:sz w:val="24"/>
          <w:szCs w:val="24"/>
        </w:rPr>
      </w:pPr>
      <w:r>
        <w:rPr>
          <w:b/>
          <w:sz w:val="24"/>
          <w:szCs w:val="24"/>
        </w:rPr>
        <w:t xml:space="preserve">OFI: </w:t>
      </w:r>
      <w:r>
        <w:rPr>
          <w:sz w:val="24"/>
          <w:szCs w:val="24"/>
        </w:rPr>
        <w:t>OFI stands for Opportunity for Improvement. It can be any activity or situation which, in the auditor’s view, hold</w:t>
      </w:r>
      <w:r w:rsidR="007F1BDA">
        <w:rPr>
          <w:sz w:val="24"/>
          <w:szCs w:val="24"/>
        </w:rPr>
        <w:t>s</w:t>
      </w:r>
      <w:r>
        <w:rPr>
          <w:sz w:val="24"/>
          <w:szCs w:val="24"/>
        </w:rPr>
        <w:t xml:space="preserve"> room for improvement. Although it is not compulsory to take any action on it, yet, improvement may prevent future problem for the organization or may prove beneficial. Hence, serious consideration must be given by the organization for any condition that is marked as OFI by the auditor.</w:t>
      </w:r>
    </w:p>
    <w:p w:rsidR="005B1886" w:rsidRPr="005B1886" w:rsidRDefault="005B1886" w:rsidP="005B1886">
      <w:pPr>
        <w:jc w:val="both"/>
        <w:rPr>
          <w:b/>
          <w:sz w:val="24"/>
          <w:szCs w:val="24"/>
        </w:rPr>
      </w:pPr>
      <w:r>
        <w:rPr>
          <w:b/>
          <w:sz w:val="24"/>
          <w:szCs w:val="24"/>
        </w:rPr>
        <w:lastRenderedPageBreak/>
        <w:t xml:space="preserve">Preventive Action: </w:t>
      </w:r>
      <w:r>
        <w:rPr>
          <w:sz w:val="24"/>
          <w:szCs w:val="24"/>
        </w:rPr>
        <w:t xml:space="preserve">An action plan undertaken to prevent any potential problems, such as, taking computer backup to prevent complete loss of data. </w:t>
      </w:r>
    </w:p>
    <w:p w:rsidR="005B1886" w:rsidRPr="00B936AB" w:rsidRDefault="005B1886" w:rsidP="005B1886">
      <w:pPr>
        <w:jc w:val="both"/>
        <w:rPr>
          <w:sz w:val="24"/>
          <w:szCs w:val="24"/>
        </w:rPr>
      </w:pPr>
      <w:r w:rsidRPr="00B936AB">
        <w:rPr>
          <w:b/>
          <w:sz w:val="24"/>
          <w:szCs w:val="24"/>
        </w:rPr>
        <w:t>Process Mapping Tools:</w:t>
      </w:r>
      <w:r w:rsidRPr="00B936AB">
        <w:rPr>
          <w:sz w:val="24"/>
          <w:szCs w:val="24"/>
        </w:rPr>
        <w:t xml:space="preserve"> A workflow that defines activities, roles and responsibilities, information flows, and success metrics.</w:t>
      </w:r>
    </w:p>
    <w:p w:rsidR="005B1886" w:rsidRPr="00B936AB" w:rsidRDefault="005B1886" w:rsidP="005B1886">
      <w:pPr>
        <w:jc w:val="both"/>
        <w:rPr>
          <w:sz w:val="24"/>
          <w:szCs w:val="24"/>
        </w:rPr>
      </w:pPr>
      <w:r w:rsidRPr="00B936AB">
        <w:rPr>
          <w:b/>
          <w:sz w:val="24"/>
          <w:szCs w:val="24"/>
        </w:rPr>
        <w:t>Quality Metrics:</w:t>
      </w:r>
      <w:r w:rsidRPr="00B936AB">
        <w:rPr>
          <w:sz w:val="24"/>
          <w:szCs w:val="24"/>
        </w:rPr>
        <w:t xml:space="preserve"> Entities against which quality is measured. Depending upon organizational goals, quality metrics vary and are defined by the QMS. For example, for a service based industry, one of the quality metric is customer satisfaction.</w:t>
      </w:r>
    </w:p>
    <w:p w:rsidR="005B1886" w:rsidRPr="006B70AE" w:rsidRDefault="005B1886" w:rsidP="005B1886">
      <w:pPr>
        <w:shd w:val="clear" w:color="auto" w:fill="FFFFFF"/>
        <w:jc w:val="both"/>
        <w:rPr>
          <w:rFonts w:eastAsia="Times New Roman" w:cs="Times New Roman"/>
          <w:sz w:val="24"/>
          <w:szCs w:val="24"/>
        </w:rPr>
      </w:pPr>
      <w:r w:rsidRPr="00B936AB">
        <w:rPr>
          <w:b/>
          <w:sz w:val="24"/>
          <w:szCs w:val="24"/>
        </w:rPr>
        <w:t>Quality Standards:</w:t>
      </w:r>
      <w:r w:rsidRPr="00B936AB">
        <w:rPr>
          <w:sz w:val="24"/>
          <w:szCs w:val="24"/>
        </w:rPr>
        <w:t xml:space="preserve"> </w:t>
      </w:r>
      <w:r w:rsidRPr="00B936AB">
        <w:rPr>
          <w:rFonts w:eastAsia="Times New Roman" w:cs="Times New Roman"/>
          <w:sz w:val="24"/>
          <w:szCs w:val="24"/>
        </w:rPr>
        <w:t xml:space="preserve">A document that specifies requirements, guidelines, specifications and characteristics to be used in a consistent manner for ensuring that all products, services and processes are functioning according to their intended purpose. </w:t>
      </w:r>
    </w:p>
    <w:p w:rsidR="005B1886" w:rsidRPr="00B936AB" w:rsidRDefault="005B1886" w:rsidP="005B1886">
      <w:pPr>
        <w:jc w:val="both"/>
        <w:rPr>
          <w:sz w:val="24"/>
          <w:szCs w:val="24"/>
        </w:rPr>
      </w:pPr>
      <w:r w:rsidRPr="00B936AB">
        <w:rPr>
          <w:b/>
          <w:sz w:val="24"/>
          <w:szCs w:val="24"/>
        </w:rPr>
        <w:t>Quality System:</w:t>
      </w:r>
      <w:r w:rsidR="007F1BDA">
        <w:rPr>
          <w:sz w:val="24"/>
          <w:szCs w:val="24"/>
        </w:rPr>
        <w:t xml:space="preserve"> A system</w:t>
      </w:r>
      <w:r w:rsidRPr="00B936AB">
        <w:rPr>
          <w:sz w:val="24"/>
          <w:szCs w:val="24"/>
        </w:rPr>
        <w:t xml:space="preserve"> based upon activities, policies, procedures, plans, processes, responsibilities, resources and infrastructure that together make up an organization’s Quality Management System.</w:t>
      </w:r>
    </w:p>
    <w:p w:rsidR="005B1886" w:rsidRPr="00814417" w:rsidRDefault="005B1886" w:rsidP="005B1886">
      <w:pPr>
        <w:jc w:val="both"/>
        <w:rPr>
          <w:b/>
          <w:sz w:val="24"/>
          <w:szCs w:val="24"/>
        </w:rPr>
      </w:pPr>
      <w:r>
        <w:rPr>
          <w:b/>
          <w:sz w:val="24"/>
          <w:szCs w:val="24"/>
        </w:rPr>
        <w:t xml:space="preserve">Re-certification Audit: </w:t>
      </w:r>
      <w:r>
        <w:rPr>
          <w:sz w:val="24"/>
          <w:szCs w:val="24"/>
        </w:rPr>
        <w:t>An evaluation of an organization’s management system to ensure compliance in order to get re-certification for the next year.</w:t>
      </w:r>
    </w:p>
    <w:p w:rsidR="005B1886" w:rsidRPr="005B1886" w:rsidRDefault="005B1886" w:rsidP="005B1886">
      <w:pPr>
        <w:jc w:val="both"/>
        <w:rPr>
          <w:b/>
          <w:sz w:val="24"/>
          <w:szCs w:val="24"/>
        </w:rPr>
      </w:pPr>
      <w:r>
        <w:rPr>
          <w:b/>
          <w:sz w:val="24"/>
          <w:szCs w:val="24"/>
        </w:rPr>
        <w:t xml:space="preserve">Record Control: </w:t>
      </w:r>
      <w:r>
        <w:rPr>
          <w:sz w:val="24"/>
          <w:szCs w:val="24"/>
        </w:rPr>
        <w:t>A completed document is a record. Record control is a method by which a particular record can be easily distinguished and found from a set of records.</w:t>
      </w:r>
    </w:p>
    <w:p w:rsidR="005B1886" w:rsidRPr="005B1886" w:rsidRDefault="005B1886" w:rsidP="005B1886">
      <w:pPr>
        <w:jc w:val="both"/>
        <w:rPr>
          <w:b/>
          <w:sz w:val="24"/>
          <w:szCs w:val="24"/>
        </w:rPr>
      </w:pPr>
      <w:r>
        <w:rPr>
          <w:b/>
          <w:sz w:val="24"/>
          <w:szCs w:val="24"/>
        </w:rPr>
        <w:t xml:space="preserve">Risk Assessment: </w:t>
      </w:r>
      <w:r>
        <w:rPr>
          <w:sz w:val="24"/>
          <w:szCs w:val="24"/>
        </w:rPr>
        <w:t>Identifying potential risks that can be faced by a company and assessing its impact on the business, employees and customers.</w:t>
      </w:r>
    </w:p>
    <w:p w:rsidR="005B1886" w:rsidRPr="005B1886" w:rsidRDefault="005B1886" w:rsidP="005B1886">
      <w:pPr>
        <w:jc w:val="both"/>
        <w:rPr>
          <w:b/>
          <w:sz w:val="24"/>
          <w:szCs w:val="24"/>
        </w:rPr>
      </w:pPr>
      <w:r>
        <w:rPr>
          <w:b/>
          <w:sz w:val="24"/>
          <w:szCs w:val="24"/>
        </w:rPr>
        <w:t xml:space="preserve">Scope Statement: </w:t>
      </w:r>
      <w:r>
        <w:rPr>
          <w:sz w:val="24"/>
          <w:szCs w:val="24"/>
        </w:rPr>
        <w:t xml:space="preserve">A statement outlining the certification limits or boundaries. It includes what is included and what is excluded while fulfilling the requirements of the standard. </w:t>
      </w:r>
    </w:p>
    <w:p w:rsidR="005B1886" w:rsidRPr="00B936AB" w:rsidRDefault="005B1886" w:rsidP="005B1886">
      <w:pPr>
        <w:jc w:val="both"/>
        <w:rPr>
          <w:sz w:val="24"/>
          <w:szCs w:val="24"/>
        </w:rPr>
      </w:pPr>
      <w:proofErr w:type="spellStart"/>
      <w:r w:rsidRPr="00B936AB">
        <w:rPr>
          <w:b/>
          <w:sz w:val="24"/>
          <w:szCs w:val="24"/>
        </w:rPr>
        <w:t>Sharepoint</w:t>
      </w:r>
      <w:proofErr w:type="spellEnd"/>
      <w:r w:rsidRPr="00B936AB">
        <w:rPr>
          <w:b/>
          <w:sz w:val="24"/>
          <w:szCs w:val="24"/>
        </w:rPr>
        <w:t>:</w:t>
      </w:r>
      <w:r w:rsidRPr="00B936AB">
        <w:rPr>
          <w:sz w:val="24"/>
          <w:szCs w:val="24"/>
        </w:rPr>
        <w:t xml:space="preserve"> It is a web application of Microsoft Office Suite where organizations can securely store, share, organize and access information from any device. </w:t>
      </w:r>
    </w:p>
    <w:p w:rsidR="005B1886" w:rsidRPr="005B1886" w:rsidRDefault="005B1886" w:rsidP="005B1886">
      <w:pPr>
        <w:jc w:val="both"/>
        <w:rPr>
          <w:b/>
          <w:sz w:val="24"/>
          <w:szCs w:val="24"/>
        </w:rPr>
      </w:pPr>
      <w:r>
        <w:rPr>
          <w:b/>
          <w:sz w:val="24"/>
          <w:szCs w:val="24"/>
        </w:rPr>
        <w:t xml:space="preserve">Standard Operating Procedure: </w:t>
      </w:r>
      <w:r w:rsidR="002A7746">
        <w:rPr>
          <w:sz w:val="24"/>
          <w:szCs w:val="24"/>
        </w:rPr>
        <w:t>SOP is a</w:t>
      </w:r>
      <w:bookmarkStart w:id="0" w:name="_GoBack"/>
      <w:bookmarkEnd w:id="0"/>
      <w:r>
        <w:rPr>
          <w:sz w:val="24"/>
          <w:szCs w:val="24"/>
        </w:rPr>
        <w:t xml:space="preserve"> formal document that describes the working instructions of an organization and how these should be followed.</w:t>
      </w:r>
    </w:p>
    <w:sectPr w:rsidR="005B1886" w:rsidRPr="005B1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A9D"/>
    <w:rsid w:val="000D780A"/>
    <w:rsid w:val="000E77B3"/>
    <w:rsid w:val="00220E7E"/>
    <w:rsid w:val="002A7746"/>
    <w:rsid w:val="002E3AD5"/>
    <w:rsid w:val="00357F6C"/>
    <w:rsid w:val="00410B94"/>
    <w:rsid w:val="00490A97"/>
    <w:rsid w:val="004C3FA4"/>
    <w:rsid w:val="00534CA4"/>
    <w:rsid w:val="005B1886"/>
    <w:rsid w:val="00602B76"/>
    <w:rsid w:val="006B70AE"/>
    <w:rsid w:val="006F2330"/>
    <w:rsid w:val="007270B0"/>
    <w:rsid w:val="00784DC1"/>
    <w:rsid w:val="00786021"/>
    <w:rsid w:val="007B5E7F"/>
    <w:rsid w:val="007F1BDA"/>
    <w:rsid w:val="008143BA"/>
    <w:rsid w:val="00814417"/>
    <w:rsid w:val="00873AB9"/>
    <w:rsid w:val="008C7B6D"/>
    <w:rsid w:val="0092377A"/>
    <w:rsid w:val="00957735"/>
    <w:rsid w:val="009A6A9D"/>
    <w:rsid w:val="009D3DA3"/>
    <w:rsid w:val="00AD5DEA"/>
    <w:rsid w:val="00AE2852"/>
    <w:rsid w:val="00AF5B30"/>
    <w:rsid w:val="00B936AB"/>
    <w:rsid w:val="00BB750C"/>
    <w:rsid w:val="00BD58D2"/>
    <w:rsid w:val="00C22026"/>
    <w:rsid w:val="00C84261"/>
    <w:rsid w:val="00CB75A3"/>
    <w:rsid w:val="00CC6997"/>
    <w:rsid w:val="00DF2D8C"/>
    <w:rsid w:val="00E547AC"/>
    <w:rsid w:val="00EA1C8E"/>
    <w:rsid w:val="00F3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C5105-4C06-4C9C-BFBF-894C605F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43BA"/>
    <w:rPr>
      <w:color w:val="0000FF"/>
      <w:u w:val="single"/>
    </w:rPr>
  </w:style>
  <w:style w:type="character" w:customStyle="1" w:styleId="apple-converted-space">
    <w:name w:val="apple-converted-space"/>
    <w:basedOn w:val="DefaultParagraphFont"/>
    <w:rsid w:val="008143BA"/>
  </w:style>
  <w:style w:type="character" w:styleId="Emphasis">
    <w:name w:val="Emphasis"/>
    <w:basedOn w:val="DefaultParagraphFont"/>
    <w:uiPriority w:val="20"/>
    <w:qFormat/>
    <w:rsid w:val="009577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13850">
      <w:bodyDiv w:val="1"/>
      <w:marLeft w:val="0"/>
      <w:marRight w:val="0"/>
      <w:marTop w:val="0"/>
      <w:marBottom w:val="0"/>
      <w:divBdr>
        <w:top w:val="none" w:sz="0" w:space="0" w:color="auto"/>
        <w:left w:val="none" w:sz="0" w:space="0" w:color="auto"/>
        <w:bottom w:val="none" w:sz="0" w:space="0" w:color="auto"/>
        <w:right w:val="none" w:sz="0" w:space="0" w:color="auto"/>
      </w:divBdr>
    </w:div>
    <w:div w:id="627320605">
      <w:bodyDiv w:val="1"/>
      <w:marLeft w:val="0"/>
      <w:marRight w:val="0"/>
      <w:marTop w:val="0"/>
      <w:marBottom w:val="0"/>
      <w:divBdr>
        <w:top w:val="none" w:sz="0" w:space="0" w:color="auto"/>
        <w:left w:val="none" w:sz="0" w:space="0" w:color="auto"/>
        <w:bottom w:val="none" w:sz="0" w:space="0" w:color="auto"/>
        <w:right w:val="none" w:sz="0" w:space="0" w:color="auto"/>
      </w:divBdr>
      <w:divsChild>
        <w:div w:id="860167804">
          <w:marLeft w:val="0"/>
          <w:marRight w:val="0"/>
          <w:marTop w:val="0"/>
          <w:marBottom w:val="0"/>
          <w:divBdr>
            <w:top w:val="none" w:sz="0" w:space="0" w:color="auto"/>
            <w:left w:val="none" w:sz="0" w:space="0" w:color="auto"/>
            <w:bottom w:val="none" w:sz="0" w:space="0" w:color="auto"/>
            <w:right w:val="none" w:sz="0" w:space="0" w:color="auto"/>
          </w:divBdr>
        </w:div>
        <w:div w:id="374621907">
          <w:marLeft w:val="0"/>
          <w:marRight w:val="0"/>
          <w:marTop w:val="0"/>
          <w:marBottom w:val="0"/>
          <w:divBdr>
            <w:top w:val="none" w:sz="0" w:space="0" w:color="auto"/>
            <w:left w:val="none" w:sz="0" w:space="0" w:color="auto"/>
            <w:bottom w:val="none" w:sz="0" w:space="0" w:color="auto"/>
            <w:right w:val="none" w:sz="0" w:space="0" w:color="auto"/>
          </w:divBdr>
        </w:div>
        <w:div w:id="494078697">
          <w:marLeft w:val="0"/>
          <w:marRight w:val="0"/>
          <w:marTop w:val="0"/>
          <w:marBottom w:val="0"/>
          <w:divBdr>
            <w:top w:val="none" w:sz="0" w:space="0" w:color="auto"/>
            <w:left w:val="none" w:sz="0" w:space="0" w:color="auto"/>
            <w:bottom w:val="none" w:sz="0" w:space="0" w:color="auto"/>
            <w:right w:val="none" w:sz="0" w:space="0" w:color="auto"/>
          </w:divBdr>
        </w:div>
        <w:div w:id="126896871">
          <w:marLeft w:val="0"/>
          <w:marRight w:val="0"/>
          <w:marTop w:val="0"/>
          <w:marBottom w:val="0"/>
          <w:divBdr>
            <w:top w:val="none" w:sz="0" w:space="0" w:color="auto"/>
            <w:left w:val="none" w:sz="0" w:space="0" w:color="auto"/>
            <w:bottom w:val="none" w:sz="0" w:space="0" w:color="auto"/>
            <w:right w:val="none" w:sz="0" w:space="0" w:color="auto"/>
          </w:divBdr>
        </w:div>
        <w:div w:id="713819366">
          <w:marLeft w:val="0"/>
          <w:marRight w:val="0"/>
          <w:marTop w:val="0"/>
          <w:marBottom w:val="0"/>
          <w:divBdr>
            <w:top w:val="none" w:sz="0" w:space="0" w:color="auto"/>
            <w:left w:val="none" w:sz="0" w:space="0" w:color="auto"/>
            <w:bottom w:val="none" w:sz="0" w:space="0" w:color="auto"/>
            <w:right w:val="none" w:sz="0" w:space="0" w:color="auto"/>
          </w:divBdr>
        </w:div>
        <w:div w:id="1981222803">
          <w:marLeft w:val="0"/>
          <w:marRight w:val="0"/>
          <w:marTop w:val="0"/>
          <w:marBottom w:val="0"/>
          <w:divBdr>
            <w:top w:val="none" w:sz="0" w:space="0" w:color="auto"/>
            <w:left w:val="none" w:sz="0" w:space="0" w:color="auto"/>
            <w:bottom w:val="none" w:sz="0" w:space="0" w:color="auto"/>
            <w:right w:val="none" w:sz="0" w:space="0" w:color="auto"/>
          </w:divBdr>
        </w:div>
        <w:div w:id="34232662">
          <w:marLeft w:val="0"/>
          <w:marRight w:val="0"/>
          <w:marTop w:val="0"/>
          <w:marBottom w:val="0"/>
          <w:divBdr>
            <w:top w:val="none" w:sz="0" w:space="0" w:color="auto"/>
            <w:left w:val="none" w:sz="0" w:space="0" w:color="auto"/>
            <w:bottom w:val="none" w:sz="0" w:space="0" w:color="auto"/>
            <w:right w:val="none" w:sz="0" w:space="0" w:color="auto"/>
          </w:divBdr>
        </w:div>
        <w:div w:id="1461917558">
          <w:marLeft w:val="0"/>
          <w:marRight w:val="0"/>
          <w:marTop w:val="0"/>
          <w:marBottom w:val="0"/>
          <w:divBdr>
            <w:top w:val="none" w:sz="0" w:space="0" w:color="auto"/>
            <w:left w:val="none" w:sz="0" w:space="0" w:color="auto"/>
            <w:bottom w:val="none" w:sz="0" w:space="0" w:color="auto"/>
            <w:right w:val="none" w:sz="0" w:space="0" w:color="auto"/>
          </w:divBdr>
        </w:div>
      </w:divsChild>
    </w:div>
    <w:div w:id="644286216">
      <w:bodyDiv w:val="1"/>
      <w:marLeft w:val="0"/>
      <w:marRight w:val="0"/>
      <w:marTop w:val="0"/>
      <w:marBottom w:val="0"/>
      <w:divBdr>
        <w:top w:val="none" w:sz="0" w:space="0" w:color="auto"/>
        <w:left w:val="none" w:sz="0" w:space="0" w:color="auto"/>
        <w:bottom w:val="none" w:sz="0" w:space="0" w:color="auto"/>
        <w:right w:val="none" w:sz="0" w:space="0" w:color="auto"/>
      </w:divBdr>
    </w:div>
    <w:div w:id="649554891">
      <w:bodyDiv w:val="1"/>
      <w:marLeft w:val="0"/>
      <w:marRight w:val="0"/>
      <w:marTop w:val="0"/>
      <w:marBottom w:val="0"/>
      <w:divBdr>
        <w:top w:val="none" w:sz="0" w:space="0" w:color="auto"/>
        <w:left w:val="none" w:sz="0" w:space="0" w:color="auto"/>
        <w:bottom w:val="none" w:sz="0" w:space="0" w:color="auto"/>
        <w:right w:val="none" w:sz="0" w:space="0" w:color="auto"/>
      </w:divBdr>
      <w:divsChild>
        <w:div w:id="57899506">
          <w:marLeft w:val="0"/>
          <w:marRight w:val="0"/>
          <w:marTop w:val="0"/>
          <w:marBottom w:val="0"/>
          <w:divBdr>
            <w:top w:val="none" w:sz="0" w:space="0" w:color="auto"/>
            <w:left w:val="none" w:sz="0" w:space="0" w:color="auto"/>
            <w:bottom w:val="none" w:sz="0" w:space="0" w:color="auto"/>
            <w:right w:val="none" w:sz="0" w:space="0" w:color="auto"/>
          </w:divBdr>
        </w:div>
        <w:div w:id="1958948982">
          <w:marLeft w:val="0"/>
          <w:marRight w:val="0"/>
          <w:marTop w:val="0"/>
          <w:marBottom w:val="0"/>
          <w:divBdr>
            <w:top w:val="none" w:sz="0" w:space="0" w:color="auto"/>
            <w:left w:val="none" w:sz="0" w:space="0" w:color="auto"/>
            <w:bottom w:val="none" w:sz="0" w:space="0" w:color="auto"/>
            <w:right w:val="none" w:sz="0" w:space="0" w:color="auto"/>
          </w:divBdr>
        </w:div>
        <w:div w:id="1043359705">
          <w:marLeft w:val="0"/>
          <w:marRight w:val="0"/>
          <w:marTop w:val="0"/>
          <w:marBottom w:val="0"/>
          <w:divBdr>
            <w:top w:val="none" w:sz="0" w:space="0" w:color="auto"/>
            <w:left w:val="none" w:sz="0" w:space="0" w:color="auto"/>
            <w:bottom w:val="none" w:sz="0" w:space="0" w:color="auto"/>
            <w:right w:val="none" w:sz="0" w:space="0" w:color="auto"/>
          </w:divBdr>
        </w:div>
        <w:div w:id="593784992">
          <w:marLeft w:val="0"/>
          <w:marRight w:val="0"/>
          <w:marTop w:val="0"/>
          <w:marBottom w:val="0"/>
          <w:divBdr>
            <w:top w:val="none" w:sz="0" w:space="0" w:color="auto"/>
            <w:left w:val="none" w:sz="0" w:space="0" w:color="auto"/>
            <w:bottom w:val="none" w:sz="0" w:space="0" w:color="auto"/>
            <w:right w:val="none" w:sz="0" w:space="0" w:color="auto"/>
          </w:divBdr>
        </w:div>
        <w:div w:id="1435632001">
          <w:marLeft w:val="0"/>
          <w:marRight w:val="0"/>
          <w:marTop w:val="0"/>
          <w:marBottom w:val="0"/>
          <w:divBdr>
            <w:top w:val="none" w:sz="0" w:space="0" w:color="auto"/>
            <w:left w:val="none" w:sz="0" w:space="0" w:color="auto"/>
            <w:bottom w:val="none" w:sz="0" w:space="0" w:color="auto"/>
            <w:right w:val="none" w:sz="0" w:space="0" w:color="auto"/>
          </w:divBdr>
        </w:div>
        <w:div w:id="1272668811">
          <w:marLeft w:val="0"/>
          <w:marRight w:val="0"/>
          <w:marTop w:val="0"/>
          <w:marBottom w:val="0"/>
          <w:divBdr>
            <w:top w:val="none" w:sz="0" w:space="0" w:color="auto"/>
            <w:left w:val="none" w:sz="0" w:space="0" w:color="auto"/>
            <w:bottom w:val="none" w:sz="0" w:space="0" w:color="auto"/>
            <w:right w:val="none" w:sz="0" w:space="0" w:color="auto"/>
          </w:divBdr>
        </w:div>
        <w:div w:id="167327951">
          <w:marLeft w:val="0"/>
          <w:marRight w:val="0"/>
          <w:marTop w:val="0"/>
          <w:marBottom w:val="0"/>
          <w:divBdr>
            <w:top w:val="none" w:sz="0" w:space="0" w:color="auto"/>
            <w:left w:val="none" w:sz="0" w:space="0" w:color="auto"/>
            <w:bottom w:val="none" w:sz="0" w:space="0" w:color="auto"/>
            <w:right w:val="none" w:sz="0" w:space="0" w:color="auto"/>
          </w:divBdr>
        </w:div>
        <w:div w:id="1924682061">
          <w:marLeft w:val="0"/>
          <w:marRight w:val="0"/>
          <w:marTop w:val="0"/>
          <w:marBottom w:val="0"/>
          <w:divBdr>
            <w:top w:val="none" w:sz="0" w:space="0" w:color="auto"/>
            <w:left w:val="none" w:sz="0" w:space="0" w:color="auto"/>
            <w:bottom w:val="none" w:sz="0" w:space="0" w:color="auto"/>
            <w:right w:val="none" w:sz="0" w:space="0" w:color="auto"/>
          </w:divBdr>
        </w:div>
      </w:divsChild>
    </w:div>
    <w:div w:id="764232016">
      <w:bodyDiv w:val="1"/>
      <w:marLeft w:val="0"/>
      <w:marRight w:val="0"/>
      <w:marTop w:val="0"/>
      <w:marBottom w:val="0"/>
      <w:divBdr>
        <w:top w:val="none" w:sz="0" w:space="0" w:color="auto"/>
        <w:left w:val="none" w:sz="0" w:space="0" w:color="auto"/>
        <w:bottom w:val="none" w:sz="0" w:space="0" w:color="auto"/>
        <w:right w:val="none" w:sz="0" w:space="0" w:color="auto"/>
      </w:divBdr>
      <w:divsChild>
        <w:div w:id="826481886">
          <w:marLeft w:val="0"/>
          <w:marRight w:val="0"/>
          <w:marTop w:val="0"/>
          <w:marBottom w:val="0"/>
          <w:divBdr>
            <w:top w:val="none" w:sz="0" w:space="0" w:color="auto"/>
            <w:left w:val="none" w:sz="0" w:space="0" w:color="auto"/>
            <w:bottom w:val="none" w:sz="0" w:space="0" w:color="auto"/>
            <w:right w:val="none" w:sz="0" w:space="0" w:color="auto"/>
          </w:divBdr>
        </w:div>
        <w:div w:id="259260994">
          <w:marLeft w:val="0"/>
          <w:marRight w:val="0"/>
          <w:marTop w:val="0"/>
          <w:marBottom w:val="0"/>
          <w:divBdr>
            <w:top w:val="none" w:sz="0" w:space="0" w:color="auto"/>
            <w:left w:val="none" w:sz="0" w:space="0" w:color="auto"/>
            <w:bottom w:val="none" w:sz="0" w:space="0" w:color="auto"/>
            <w:right w:val="none" w:sz="0" w:space="0" w:color="auto"/>
          </w:divBdr>
        </w:div>
        <w:div w:id="469977860">
          <w:marLeft w:val="0"/>
          <w:marRight w:val="0"/>
          <w:marTop w:val="0"/>
          <w:marBottom w:val="0"/>
          <w:divBdr>
            <w:top w:val="none" w:sz="0" w:space="0" w:color="auto"/>
            <w:left w:val="none" w:sz="0" w:space="0" w:color="auto"/>
            <w:bottom w:val="none" w:sz="0" w:space="0" w:color="auto"/>
            <w:right w:val="none" w:sz="0" w:space="0" w:color="auto"/>
          </w:divBdr>
        </w:div>
        <w:div w:id="61801861">
          <w:marLeft w:val="0"/>
          <w:marRight w:val="0"/>
          <w:marTop w:val="0"/>
          <w:marBottom w:val="0"/>
          <w:divBdr>
            <w:top w:val="none" w:sz="0" w:space="0" w:color="auto"/>
            <w:left w:val="none" w:sz="0" w:space="0" w:color="auto"/>
            <w:bottom w:val="none" w:sz="0" w:space="0" w:color="auto"/>
            <w:right w:val="none" w:sz="0" w:space="0" w:color="auto"/>
          </w:divBdr>
        </w:div>
        <w:div w:id="1274904051">
          <w:marLeft w:val="0"/>
          <w:marRight w:val="0"/>
          <w:marTop w:val="0"/>
          <w:marBottom w:val="0"/>
          <w:divBdr>
            <w:top w:val="none" w:sz="0" w:space="0" w:color="auto"/>
            <w:left w:val="none" w:sz="0" w:space="0" w:color="auto"/>
            <w:bottom w:val="none" w:sz="0" w:space="0" w:color="auto"/>
            <w:right w:val="none" w:sz="0" w:space="0" w:color="auto"/>
          </w:divBdr>
        </w:div>
        <w:div w:id="2103641730">
          <w:marLeft w:val="0"/>
          <w:marRight w:val="0"/>
          <w:marTop w:val="0"/>
          <w:marBottom w:val="0"/>
          <w:divBdr>
            <w:top w:val="none" w:sz="0" w:space="0" w:color="auto"/>
            <w:left w:val="none" w:sz="0" w:space="0" w:color="auto"/>
            <w:bottom w:val="none" w:sz="0" w:space="0" w:color="auto"/>
            <w:right w:val="none" w:sz="0" w:space="0" w:color="auto"/>
          </w:divBdr>
        </w:div>
        <w:div w:id="919876368">
          <w:marLeft w:val="0"/>
          <w:marRight w:val="0"/>
          <w:marTop w:val="0"/>
          <w:marBottom w:val="0"/>
          <w:divBdr>
            <w:top w:val="none" w:sz="0" w:space="0" w:color="auto"/>
            <w:left w:val="none" w:sz="0" w:space="0" w:color="auto"/>
            <w:bottom w:val="none" w:sz="0" w:space="0" w:color="auto"/>
            <w:right w:val="none" w:sz="0" w:space="0" w:color="auto"/>
          </w:divBdr>
        </w:div>
        <w:div w:id="2009358525">
          <w:marLeft w:val="0"/>
          <w:marRight w:val="0"/>
          <w:marTop w:val="0"/>
          <w:marBottom w:val="0"/>
          <w:divBdr>
            <w:top w:val="none" w:sz="0" w:space="0" w:color="auto"/>
            <w:left w:val="none" w:sz="0" w:space="0" w:color="auto"/>
            <w:bottom w:val="none" w:sz="0" w:space="0" w:color="auto"/>
            <w:right w:val="none" w:sz="0" w:space="0" w:color="auto"/>
          </w:divBdr>
        </w:div>
        <w:div w:id="1292902337">
          <w:marLeft w:val="0"/>
          <w:marRight w:val="0"/>
          <w:marTop w:val="0"/>
          <w:marBottom w:val="0"/>
          <w:divBdr>
            <w:top w:val="none" w:sz="0" w:space="0" w:color="auto"/>
            <w:left w:val="none" w:sz="0" w:space="0" w:color="auto"/>
            <w:bottom w:val="none" w:sz="0" w:space="0" w:color="auto"/>
            <w:right w:val="none" w:sz="0" w:space="0" w:color="auto"/>
          </w:divBdr>
        </w:div>
        <w:div w:id="873156203">
          <w:marLeft w:val="0"/>
          <w:marRight w:val="0"/>
          <w:marTop w:val="0"/>
          <w:marBottom w:val="0"/>
          <w:divBdr>
            <w:top w:val="none" w:sz="0" w:space="0" w:color="auto"/>
            <w:left w:val="none" w:sz="0" w:space="0" w:color="auto"/>
            <w:bottom w:val="none" w:sz="0" w:space="0" w:color="auto"/>
            <w:right w:val="none" w:sz="0" w:space="0" w:color="auto"/>
          </w:divBdr>
        </w:div>
        <w:div w:id="1925142037">
          <w:marLeft w:val="0"/>
          <w:marRight w:val="0"/>
          <w:marTop w:val="0"/>
          <w:marBottom w:val="0"/>
          <w:divBdr>
            <w:top w:val="none" w:sz="0" w:space="0" w:color="auto"/>
            <w:left w:val="none" w:sz="0" w:space="0" w:color="auto"/>
            <w:bottom w:val="none" w:sz="0" w:space="0" w:color="auto"/>
            <w:right w:val="none" w:sz="0" w:space="0" w:color="auto"/>
          </w:divBdr>
        </w:div>
        <w:div w:id="320626722">
          <w:marLeft w:val="0"/>
          <w:marRight w:val="0"/>
          <w:marTop w:val="0"/>
          <w:marBottom w:val="0"/>
          <w:divBdr>
            <w:top w:val="none" w:sz="0" w:space="0" w:color="auto"/>
            <w:left w:val="none" w:sz="0" w:space="0" w:color="auto"/>
            <w:bottom w:val="none" w:sz="0" w:space="0" w:color="auto"/>
            <w:right w:val="none" w:sz="0" w:space="0" w:color="auto"/>
          </w:divBdr>
        </w:div>
      </w:divsChild>
    </w:div>
    <w:div w:id="773208815">
      <w:bodyDiv w:val="1"/>
      <w:marLeft w:val="0"/>
      <w:marRight w:val="0"/>
      <w:marTop w:val="0"/>
      <w:marBottom w:val="0"/>
      <w:divBdr>
        <w:top w:val="none" w:sz="0" w:space="0" w:color="auto"/>
        <w:left w:val="none" w:sz="0" w:space="0" w:color="auto"/>
        <w:bottom w:val="none" w:sz="0" w:space="0" w:color="auto"/>
        <w:right w:val="none" w:sz="0" w:space="0" w:color="auto"/>
      </w:divBdr>
    </w:div>
    <w:div w:id="824471089">
      <w:bodyDiv w:val="1"/>
      <w:marLeft w:val="0"/>
      <w:marRight w:val="0"/>
      <w:marTop w:val="0"/>
      <w:marBottom w:val="0"/>
      <w:divBdr>
        <w:top w:val="none" w:sz="0" w:space="0" w:color="auto"/>
        <w:left w:val="none" w:sz="0" w:space="0" w:color="auto"/>
        <w:bottom w:val="none" w:sz="0" w:space="0" w:color="auto"/>
        <w:right w:val="none" w:sz="0" w:space="0" w:color="auto"/>
      </w:divBdr>
      <w:divsChild>
        <w:div w:id="1069963609">
          <w:marLeft w:val="0"/>
          <w:marRight w:val="0"/>
          <w:marTop w:val="0"/>
          <w:marBottom w:val="0"/>
          <w:divBdr>
            <w:top w:val="none" w:sz="0" w:space="0" w:color="auto"/>
            <w:left w:val="none" w:sz="0" w:space="0" w:color="auto"/>
            <w:bottom w:val="none" w:sz="0" w:space="0" w:color="auto"/>
            <w:right w:val="none" w:sz="0" w:space="0" w:color="auto"/>
          </w:divBdr>
        </w:div>
        <w:div w:id="1553956605">
          <w:marLeft w:val="0"/>
          <w:marRight w:val="0"/>
          <w:marTop w:val="0"/>
          <w:marBottom w:val="0"/>
          <w:divBdr>
            <w:top w:val="none" w:sz="0" w:space="0" w:color="auto"/>
            <w:left w:val="none" w:sz="0" w:space="0" w:color="auto"/>
            <w:bottom w:val="none" w:sz="0" w:space="0" w:color="auto"/>
            <w:right w:val="none" w:sz="0" w:space="0" w:color="auto"/>
          </w:divBdr>
        </w:div>
        <w:div w:id="1430661056">
          <w:marLeft w:val="0"/>
          <w:marRight w:val="0"/>
          <w:marTop w:val="0"/>
          <w:marBottom w:val="0"/>
          <w:divBdr>
            <w:top w:val="none" w:sz="0" w:space="0" w:color="auto"/>
            <w:left w:val="none" w:sz="0" w:space="0" w:color="auto"/>
            <w:bottom w:val="none" w:sz="0" w:space="0" w:color="auto"/>
            <w:right w:val="none" w:sz="0" w:space="0" w:color="auto"/>
          </w:divBdr>
        </w:div>
        <w:div w:id="216740890">
          <w:marLeft w:val="0"/>
          <w:marRight w:val="0"/>
          <w:marTop w:val="0"/>
          <w:marBottom w:val="0"/>
          <w:divBdr>
            <w:top w:val="none" w:sz="0" w:space="0" w:color="auto"/>
            <w:left w:val="none" w:sz="0" w:space="0" w:color="auto"/>
            <w:bottom w:val="none" w:sz="0" w:space="0" w:color="auto"/>
            <w:right w:val="none" w:sz="0" w:space="0" w:color="auto"/>
          </w:divBdr>
        </w:div>
        <w:div w:id="1909725641">
          <w:marLeft w:val="0"/>
          <w:marRight w:val="0"/>
          <w:marTop w:val="0"/>
          <w:marBottom w:val="0"/>
          <w:divBdr>
            <w:top w:val="none" w:sz="0" w:space="0" w:color="auto"/>
            <w:left w:val="none" w:sz="0" w:space="0" w:color="auto"/>
            <w:bottom w:val="none" w:sz="0" w:space="0" w:color="auto"/>
            <w:right w:val="none" w:sz="0" w:space="0" w:color="auto"/>
          </w:divBdr>
        </w:div>
        <w:div w:id="1425541265">
          <w:marLeft w:val="0"/>
          <w:marRight w:val="0"/>
          <w:marTop w:val="0"/>
          <w:marBottom w:val="0"/>
          <w:divBdr>
            <w:top w:val="none" w:sz="0" w:space="0" w:color="auto"/>
            <w:left w:val="none" w:sz="0" w:space="0" w:color="auto"/>
            <w:bottom w:val="none" w:sz="0" w:space="0" w:color="auto"/>
            <w:right w:val="none" w:sz="0" w:space="0" w:color="auto"/>
          </w:divBdr>
        </w:div>
        <w:div w:id="718016251">
          <w:marLeft w:val="0"/>
          <w:marRight w:val="0"/>
          <w:marTop w:val="0"/>
          <w:marBottom w:val="0"/>
          <w:divBdr>
            <w:top w:val="none" w:sz="0" w:space="0" w:color="auto"/>
            <w:left w:val="none" w:sz="0" w:space="0" w:color="auto"/>
            <w:bottom w:val="none" w:sz="0" w:space="0" w:color="auto"/>
            <w:right w:val="none" w:sz="0" w:space="0" w:color="auto"/>
          </w:divBdr>
        </w:div>
        <w:div w:id="1379815467">
          <w:marLeft w:val="0"/>
          <w:marRight w:val="0"/>
          <w:marTop w:val="0"/>
          <w:marBottom w:val="0"/>
          <w:divBdr>
            <w:top w:val="none" w:sz="0" w:space="0" w:color="auto"/>
            <w:left w:val="none" w:sz="0" w:space="0" w:color="auto"/>
            <w:bottom w:val="none" w:sz="0" w:space="0" w:color="auto"/>
            <w:right w:val="none" w:sz="0" w:space="0" w:color="auto"/>
          </w:divBdr>
        </w:div>
        <w:div w:id="336421354">
          <w:marLeft w:val="0"/>
          <w:marRight w:val="0"/>
          <w:marTop w:val="0"/>
          <w:marBottom w:val="0"/>
          <w:divBdr>
            <w:top w:val="none" w:sz="0" w:space="0" w:color="auto"/>
            <w:left w:val="none" w:sz="0" w:space="0" w:color="auto"/>
            <w:bottom w:val="none" w:sz="0" w:space="0" w:color="auto"/>
            <w:right w:val="none" w:sz="0" w:space="0" w:color="auto"/>
          </w:divBdr>
        </w:div>
        <w:div w:id="2025351968">
          <w:marLeft w:val="0"/>
          <w:marRight w:val="0"/>
          <w:marTop w:val="0"/>
          <w:marBottom w:val="0"/>
          <w:divBdr>
            <w:top w:val="none" w:sz="0" w:space="0" w:color="auto"/>
            <w:left w:val="none" w:sz="0" w:space="0" w:color="auto"/>
            <w:bottom w:val="none" w:sz="0" w:space="0" w:color="auto"/>
            <w:right w:val="none" w:sz="0" w:space="0" w:color="auto"/>
          </w:divBdr>
        </w:div>
        <w:div w:id="1440875098">
          <w:marLeft w:val="0"/>
          <w:marRight w:val="0"/>
          <w:marTop w:val="0"/>
          <w:marBottom w:val="0"/>
          <w:divBdr>
            <w:top w:val="none" w:sz="0" w:space="0" w:color="auto"/>
            <w:left w:val="none" w:sz="0" w:space="0" w:color="auto"/>
            <w:bottom w:val="none" w:sz="0" w:space="0" w:color="auto"/>
            <w:right w:val="none" w:sz="0" w:space="0" w:color="auto"/>
          </w:divBdr>
        </w:div>
      </w:divsChild>
    </w:div>
    <w:div w:id="837768256">
      <w:bodyDiv w:val="1"/>
      <w:marLeft w:val="0"/>
      <w:marRight w:val="0"/>
      <w:marTop w:val="0"/>
      <w:marBottom w:val="0"/>
      <w:divBdr>
        <w:top w:val="none" w:sz="0" w:space="0" w:color="auto"/>
        <w:left w:val="none" w:sz="0" w:space="0" w:color="auto"/>
        <w:bottom w:val="none" w:sz="0" w:space="0" w:color="auto"/>
        <w:right w:val="none" w:sz="0" w:space="0" w:color="auto"/>
      </w:divBdr>
    </w:div>
    <w:div w:id="1286351884">
      <w:bodyDiv w:val="1"/>
      <w:marLeft w:val="0"/>
      <w:marRight w:val="0"/>
      <w:marTop w:val="0"/>
      <w:marBottom w:val="0"/>
      <w:divBdr>
        <w:top w:val="none" w:sz="0" w:space="0" w:color="auto"/>
        <w:left w:val="none" w:sz="0" w:space="0" w:color="auto"/>
        <w:bottom w:val="none" w:sz="0" w:space="0" w:color="auto"/>
        <w:right w:val="none" w:sz="0" w:space="0" w:color="auto"/>
      </w:divBdr>
      <w:divsChild>
        <w:div w:id="370495751">
          <w:marLeft w:val="0"/>
          <w:marRight w:val="0"/>
          <w:marTop w:val="0"/>
          <w:marBottom w:val="0"/>
          <w:divBdr>
            <w:top w:val="none" w:sz="0" w:space="0" w:color="auto"/>
            <w:left w:val="none" w:sz="0" w:space="0" w:color="auto"/>
            <w:bottom w:val="none" w:sz="0" w:space="0" w:color="auto"/>
            <w:right w:val="none" w:sz="0" w:space="0" w:color="auto"/>
          </w:divBdr>
        </w:div>
        <w:div w:id="397215813">
          <w:marLeft w:val="0"/>
          <w:marRight w:val="0"/>
          <w:marTop w:val="0"/>
          <w:marBottom w:val="0"/>
          <w:divBdr>
            <w:top w:val="none" w:sz="0" w:space="0" w:color="auto"/>
            <w:left w:val="none" w:sz="0" w:space="0" w:color="auto"/>
            <w:bottom w:val="none" w:sz="0" w:space="0" w:color="auto"/>
            <w:right w:val="none" w:sz="0" w:space="0" w:color="auto"/>
          </w:divBdr>
        </w:div>
        <w:div w:id="1026827437">
          <w:marLeft w:val="0"/>
          <w:marRight w:val="0"/>
          <w:marTop w:val="0"/>
          <w:marBottom w:val="0"/>
          <w:divBdr>
            <w:top w:val="none" w:sz="0" w:space="0" w:color="auto"/>
            <w:left w:val="none" w:sz="0" w:space="0" w:color="auto"/>
            <w:bottom w:val="none" w:sz="0" w:space="0" w:color="auto"/>
            <w:right w:val="none" w:sz="0" w:space="0" w:color="auto"/>
          </w:divBdr>
        </w:div>
        <w:div w:id="35201283">
          <w:marLeft w:val="0"/>
          <w:marRight w:val="0"/>
          <w:marTop w:val="0"/>
          <w:marBottom w:val="0"/>
          <w:divBdr>
            <w:top w:val="none" w:sz="0" w:space="0" w:color="auto"/>
            <w:left w:val="none" w:sz="0" w:space="0" w:color="auto"/>
            <w:bottom w:val="none" w:sz="0" w:space="0" w:color="auto"/>
            <w:right w:val="none" w:sz="0" w:space="0" w:color="auto"/>
          </w:divBdr>
        </w:div>
        <w:div w:id="95181052">
          <w:marLeft w:val="0"/>
          <w:marRight w:val="0"/>
          <w:marTop w:val="0"/>
          <w:marBottom w:val="0"/>
          <w:divBdr>
            <w:top w:val="none" w:sz="0" w:space="0" w:color="auto"/>
            <w:left w:val="none" w:sz="0" w:space="0" w:color="auto"/>
            <w:bottom w:val="none" w:sz="0" w:space="0" w:color="auto"/>
            <w:right w:val="none" w:sz="0" w:space="0" w:color="auto"/>
          </w:divBdr>
        </w:div>
      </w:divsChild>
    </w:div>
    <w:div w:id="1343899108">
      <w:bodyDiv w:val="1"/>
      <w:marLeft w:val="0"/>
      <w:marRight w:val="0"/>
      <w:marTop w:val="0"/>
      <w:marBottom w:val="0"/>
      <w:divBdr>
        <w:top w:val="none" w:sz="0" w:space="0" w:color="auto"/>
        <w:left w:val="none" w:sz="0" w:space="0" w:color="auto"/>
        <w:bottom w:val="none" w:sz="0" w:space="0" w:color="auto"/>
        <w:right w:val="none" w:sz="0" w:space="0" w:color="auto"/>
      </w:divBdr>
    </w:div>
    <w:div w:id="1387757204">
      <w:bodyDiv w:val="1"/>
      <w:marLeft w:val="0"/>
      <w:marRight w:val="0"/>
      <w:marTop w:val="0"/>
      <w:marBottom w:val="0"/>
      <w:divBdr>
        <w:top w:val="none" w:sz="0" w:space="0" w:color="auto"/>
        <w:left w:val="none" w:sz="0" w:space="0" w:color="auto"/>
        <w:bottom w:val="none" w:sz="0" w:space="0" w:color="auto"/>
        <w:right w:val="none" w:sz="0" w:space="0" w:color="auto"/>
      </w:divBdr>
      <w:divsChild>
        <w:div w:id="2018729310">
          <w:marLeft w:val="0"/>
          <w:marRight w:val="0"/>
          <w:marTop w:val="0"/>
          <w:marBottom w:val="0"/>
          <w:divBdr>
            <w:top w:val="none" w:sz="0" w:space="0" w:color="auto"/>
            <w:left w:val="none" w:sz="0" w:space="0" w:color="auto"/>
            <w:bottom w:val="none" w:sz="0" w:space="0" w:color="auto"/>
            <w:right w:val="none" w:sz="0" w:space="0" w:color="auto"/>
          </w:divBdr>
        </w:div>
        <w:div w:id="247468883">
          <w:marLeft w:val="0"/>
          <w:marRight w:val="0"/>
          <w:marTop w:val="0"/>
          <w:marBottom w:val="0"/>
          <w:divBdr>
            <w:top w:val="none" w:sz="0" w:space="0" w:color="auto"/>
            <w:left w:val="none" w:sz="0" w:space="0" w:color="auto"/>
            <w:bottom w:val="none" w:sz="0" w:space="0" w:color="auto"/>
            <w:right w:val="none" w:sz="0" w:space="0" w:color="auto"/>
          </w:divBdr>
        </w:div>
        <w:div w:id="1831169881">
          <w:marLeft w:val="0"/>
          <w:marRight w:val="0"/>
          <w:marTop w:val="0"/>
          <w:marBottom w:val="0"/>
          <w:divBdr>
            <w:top w:val="none" w:sz="0" w:space="0" w:color="auto"/>
            <w:left w:val="none" w:sz="0" w:space="0" w:color="auto"/>
            <w:bottom w:val="none" w:sz="0" w:space="0" w:color="auto"/>
            <w:right w:val="none" w:sz="0" w:space="0" w:color="auto"/>
          </w:divBdr>
        </w:div>
      </w:divsChild>
    </w:div>
    <w:div w:id="1530491754">
      <w:bodyDiv w:val="1"/>
      <w:marLeft w:val="0"/>
      <w:marRight w:val="0"/>
      <w:marTop w:val="0"/>
      <w:marBottom w:val="0"/>
      <w:divBdr>
        <w:top w:val="none" w:sz="0" w:space="0" w:color="auto"/>
        <w:left w:val="none" w:sz="0" w:space="0" w:color="auto"/>
        <w:bottom w:val="none" w:sz="0" w:space="0" w:color="auto"/>
        <w:right w:val="none" w:sz="0" w:space="0" w:color="auto"/>
      </w:divBdr>
      <w:divsChild>
        <w:div w:id="1372461268">
          <w:marLeft w:val="0"/>
          <w:marRight w:val="0"/>
          <w:marTop w:val="0"/>
          <w:marBottom w:val="0"/>
          <w:divBdr>
            <w:top w:val="none" w:sz="0" w:space="0" w:color="auto"/>
            <w:left w:val="none" w:sz="0" w:space="0" w:color="auto"/>
            <w:bottom w:val="none" w:sz="0" w:space="0" w:color="auto"/>
            <w:right w:val="none" w:sz="0" w:space="0" w:color="auto"/>
          </w:divBdr>
        </w:div>
        <w:div w:id="293023221">
          <w:marLeft w:val="0"/>
          <w:marRight w:val="0"/>
          <w:marTop w:val="0"/>
          <w:marBottom w:val="0"/>
          <w:divBdr>
            <w:top w:val="none" w:sz="0" w:space="0" w:color="auto"/>
            <w:left w:val="none" w:sz="0" w:space="0" w:color="auto"/>
            <w:bottom w:val="none" w:sz="0" w:space="0" w:color="auto"/>
            <w:right w:val="none" w:sz="0" w:space="0" w:color="auto"/>
          </w:divBdr>
        </w:div>
        <w:div w:id="911933634">
          <w:marLeft w:val="0"/>
          <w:marRight w:val="0"/>
          <w:marTop w:val="0"/>
          <w:marBottom w:val="0"/>
          <w:divBdr>
            <w:top w:val="none" w:sz="0" w:space="0" w:color="auto"/>
            <w:left w:val="none" w:sz="0" w:space="0" w:color="auto"/>
            <w:bottom w:val="none" w:sz="0" w:space="0" w:color="auto"/>
            <w:right w:val="none" w:sz="0" w:space="0" w:color="auto"/>
          </w:divBdr>
        </w:div>
        <w:div w:id="705636903">
          <w:marLeft w:val="0"/>
          <w:marRight w:val="0"/>
          <w:marTop w:val="0"/>
          <w:marBottom w:val="0"/>
          <w:divBdr>
            <w:top w:val="none" w:sz="0" w:space="0" w:color="auto"/>
            <w:left w:val="none" w:sz="0" w:space="0" w:color="auto"/>
            <w:bottom w:val="none" w:sz="0" w:space="0" w:color="auto"/>
            <w:right w:val="none" w:sz="0" w:space="0" w:color="auto"/>
          </w:divBdr>
        </w:div>
        <w:div w:id="688525821">
          <w:marLeft w:val="0"/>
          <w:marRight w:val="0"/>
          <w:marTop w:val="0"/>
          <w:marBottom w:val="0"/>
          <w:divBdr>
            <w:top w:val="none" w:sz="0" w:space="0" w:color="auto"/>
            <w:left w:val="none" w:sz="0" w:space="0" w:color="auto"/>
            <w:bottom w:val="none" w:sz="0" w:space="0" w:color="auto"/>
            <w:right w:val="none" w:sz="0" w:space="0" w:color="auto"/>
          </w:divBdr>
        </w:div>
        <w:div w:id="519782498">
          <w:marLeft w:val="0"/>
          <w:marRight w:val="0"/>
          <w:marTop w:val="0"/>
          <w:marBottom w:val="0"/>
          <w:divBdr>
            <w:top w:val="none" w:sz="0" w:space="0" w:color="auto"/>
            <w:left w:val="none" w:sz="0" w:space="0" w:color="auto"/>
            <w:bottom w:val="none" w:sz="0" w:space="0" w:color="auto"/>
            <w:right w:val="none" w:sz="0" w:space="0" w:color="auto"/>
          </w:divBdr>
        </w:div>
        <w:div w:id="178858327">
          <w:marLeft w:val="0"/>
          <w:marRight w:val="0"/>
          <w:marTop w:val="0"/>
          <w:marBottom w:val="0"/>
          <w:divBdr>
            <w:top w:val="none" w:sz="0" w:space="0" w:color="auto"/>
            <w:left w:val="none" w:sz="0" w:space="0" w:color="auto"/>
            <w:bottom w:val="none" w:sz="0" w:space="0" w:color="auto"/>
            <w:right w:val="none" w:sz="0" w:space="0" w:color="auto"/>
          </w:divBdr>
        </w:div>
        <w:div w:id="2054235429">
          <w:marLeft w:val="0"/>
          <w:marRight w:val="0"/>
          <w:marTop w:val="0"/>
          <w:marBottom w:val="0"/>
          <w:divBdr>
            <w:top w:val="none" w:sz="0" w:space="0" w:color="auto"/>
            <w:left w:val="none" w:sz="0" w:space="0" w:color="auto"/>
            <w:bottom w:val="none" w:sz="0" w:space="0" w:color="auto"/>
            <w:right w:val="none" w:sz="0" w:space="0" w:color="auto"/>
          </w:divBdr>
        </w:div>
        <w:div w:id="122843877">
          <w:marLeft w:val="0"/>
          <w:marRight w:val="0"/>
          <w:marTop w:val="0"/>
          <w:marBottom w:val="0"/>
          <w:divBdr>
            <w:top w:val="none" w:sz="0" w:space="0" w:color="auto"/>
            <w:left w:val="none" w:sz="0" w:space="0" w:color="auto"/>
            <w:bottom w:val="none" w:sz="0" w:space="0" w:color="auto"/>
            <w:right w:val="none" w:sz="0" w:space="0" w:color="auto"/>
          </w:divBdr>
        </w:div>
        <w:div w:id="1508639063">
          <w:marLeft w:val="0"/>
          <w:marRight w:val="0"/>
          <w:marTop w:val="0"/>
          <w:marBottom w:val="0"/>
          <w:divBdr>
            <w:top w:val="none" w:sz="0" w:space="0" w:color="auto"/>
            <w:left w:val="none" w:sz="0" w:space="0" w:color="auto"/>
            <w:bottom w:val="none" w:sz="0" w:space="0" w:color="auto"/>
            <w:right w:val="none" w:sz="0" w:space="0" w:color="auto"/>
          </w:divBdr>
        </w:div>
        <w:div w:id="1632133338">
          <w:marLeft w:val="0"/>
          <w:marRight w:val="0"/>
          <w:marTop w:val="0"/>
          <w:marBottom w:val="0"/>
          <w:divBdr>
            <w:top w:val="none" w:sz="0" w:space="0" w:color="auto"/>
            <w:left w:val="none" w:sz="0" w:space="0" w:color="auto"/>
            <w:bottom w:val="none" w:sz="0" w:space="0" w:color="auto"/>
            <w:right w:val="none" w:sz="0" w:space="0" w:color="auto"/>
          </w:divBdr>
        </w:div>
        <w:div w:id="1104106865">
          <w:marLeft w:val="0"/>
          <w:marRight w:val="0"/>
          <w:marTop w:val="0"/>
          <w:marBottom w:val="0"/>
          <w:divBdr>
            <w:top w:val="none" w:sz="0" w:space="0" w:color="auto"/>
            <w:left w:val="none" w:sz="0" w:space="0" w:color="auto"/>
            <w:bottom w:val="none" w:sz="0" w:space="0" w:color="auto"/>
            <w:right w:val="none" w:sz="0" w:space="0" w:color="auto"/>
          </w:divBdr>
        </w:div>
        <w:div w:id="2055159865">
          <w:marLeft w:val="0"/>
          <w:marRight w:val="0"/>
          <w:marTop w:val="0"/>
          <w:marBottom w:val="0"/>
          <w:divBdr>
            <w:top w:val="none" w:sz="0" w:space="0" w:color="auto"/>
            <w:left w:val="none" w:sz="0" w:space="0" w:color="auto"/>
            <w:bottom w:val="none" w:sz="0" w:space="0" w:color="auto"/>
            <w:right w:val="none" w:sz="0" w:space="0" w:color="auto"/>
          </w:divBdr>
        </w:div>
        <w:div w:id="1925603646">
          <w:marLeft w:val="0"/>
          <w:marRight w:val="0"/>
          <w:marTop w:val="0"/>
          <w:marBottom w:val="0"/>
          <w:divBdr>
            <w:top w:val="none" w:sz="0" w:space="0" w:color="auto"/>
            <w:left w:val="none" w:sz="0" w:space="0" w:color="auto"/>
            <w:bottom w:val="none" w:sz="0" w:space="0" w:color="auto"/>
            <w:right w:val="none" w:sz="0" w:space="0" w:color="auto"/>
          </w:divBdr>
        </w:div>
        <w:div w:id="853613756">
          <w:marLeft w:val="0"/>
          <w:marRight w:val="0"/>
          <w:marTop w:val="0"/>
          <w:marBottom w:val="0"/>
          <w:divBdr>
            <w:top w:val="none" w:sz="0" w:space="0" w:color="auto"/>
            <w:left w:val="none" w:sz="0" w:space="0" w:color="auto"/>
            <w:bottom w:val="none" w:sz="0" w:space="0" w:color="auto"/>
            <w:right w:val="none" w:sz="0" w:space="0" w:color="auto"/>
          </w:divBdr>
        </w:div>
      </w:divsChild>
    </w:div>
    <w:div w:id="1789621695">
      <w:bodyDiv w:val="1"/>
      <w:marLeft w:val="0"/>
      <w:marRight w:val="0"/>
      <w:marTop w:val="0"/>
      <w:marBottom w:val="0"/>
      <w:divBdr>
        <w:top w:val="none" w:sz="0" w:space="0" w:color="auto"/>
        <w:left w:val="none" w:sz="0" w:space="0" w:color="auto"/>
        <w:bottom w:val="none" w:sz="0" w:space="0" w:color="auto"/>
        <w:right w:val="none" w:sz="0" w:space="0" w:color="auto"/>
      </w:divBdr>
      <w:divsChild>
        <w:div w:id="856307539">
          <w:marLeft w:val="0"/>
          <w:marRight w:val="0"/>
          <w:marTop w:val="0"/>
          <w:marBottom w:val="0"/>
          <w:divBdr>
            <w:top w:val="none" w:sz="0" w:space="0" w:color="auto"/>
            <w:left w:val="none" w:sz="0" w:space="0" w:color="auto"/>
            <w:bottom w:val="none" w:sz="0" w:space="0" w:color="auto"/>
            <w:right w:val="none" w:sz="0" w:space="0" w:color="auto"/>
          </w:divBdr>
        </w:div>
        <w:div w:id="365644344">
          <w:marLeft w:val="0"/>
          <w:marRight w:val="0"/>
          <w:marTop w:val="0"/>
          <w:marBottom w:val="0"/>
          <w:divBdr>
            <w:top w:val="none" w:sz="0" w:space="0" w:color="auto"/>
            <w:left w:val="none" w:sz="0" w:space="0" w:color="auto"/>
            <w:bottom w:val="none" w:sz="0" w:space="0" w:color="auto"/>
            <w:right w:val="none" w:sz="0" w:space="0" w:color="auto"/>
          </w:divBdr>
        </w:div>
      </w:divsChild>
    </w:div>
    <w:div w:id="2099863321">
      <w:bodyDiv w:val="1"/>
      <w:marLeft w:val="0"/>
      <w:marRight w:val="0"/>
      <w:marTop w:val="0"/>
      <w:marBottom w:val="0"/>
      <w:divBdr>
        <w:top w:val="none" w:sz="0" w:space="0" w:color="auto"/>
        <w:left w:val="none" w:sz="0" w:space="0" w:color="auto"/>
        <w:bottom w:val="none" w:sz="0" w:space="0" w:color="auto"/>
        <w:right w:val="none" w:sz="0" w:space="0" w:color="auto"/>
      </w:divBdr>
      <w:divsChild>
        <w:div w:id="1162699232">
          <w:marLeft w:val="0"/>
          <w:marRight w:val="0"/>
          <w:marTop w:val="0"/>
          <w:marBottom w:val="0"/>
          <w:divBdr>
            <w:top w:val="none" w:sz="0" w:space="0" w:color="auto"/>
            <w:left w:val="none" w:sz="0" w:space="0" w:color="auto"/>
            <w:bottom w:val="none" w:sz="0" w:space="0" w:color="auto"/>
            <w:right w:val="none" w:sz="0" w:space="0" w:color="auto"/>
          </w:divBdr>
        </w:div>
        <w:div w:id="1750617359">
          <w:marLeft w:val="0"/>
          <w:marRight w:val="0"/>
          <w:marTop w:val="0"/>
          <w:marBottom w:val="0"/>
          <w:divBdr>
            <w:top w:val="none" w:sz="0" w:space="0" w:color="auto"/>
            <w:left w:val="none" w:sz="0" w:space="0" w:color="auto"/>
            <w:bottom w:val="none" w:sz="0" w:space="0" w:color="auto"/>
            <w:right w:val="none" w:sz="0" w:space="0" w:color="auto"/>
          </w:divBdr>
        </w:div>
        <w:div w:id="1466700851">
          <w:marLeft w:val="0"/>
          <w:marRight w:val="0"/>
          <w:marTop w:val="0"/>
          <w:marBottom w:val="0"/>
          <w:divBdr>
            <w:top w:val="none" w:sz="0" w:space="0" w:color="auto"/>
            <w:left w:val="none" w:sz="0" w:space="0" w:color="auto"/>
            <w:bottom w:val="none" w:sz="0" w:space="0" w:color="auto"/>
            <w:right w:val="none" w:sz="0" w:space="0" w:color="auto"/>
          </w:divBdr>
        </w:div>
        <w:div w:id="1791044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C4027-9C41-48CD-95E5-685A26999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7754</TotalTime>
  <Pages>3</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29</cp:revision>
  <dcterms:created xsi:type="dcterms:W3CDTF">2015-11-20T11:22:00Z</dcterms:created>
  <dcterms:modified xsi:type="dcterms:W3CDTF">2015-11-27T19:28:00Z</dcterms:modified>
</cp:coreProperties>
</file>