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000FF"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36"/>
          <w:szCs w:val="36"/>
          <w:u w:val="single"/>
          <w:lang w:val="en-US"/>
        </w:rPr>
        <w:t>Project Name : Regulated Variable DC Power Supply Generation</w:t>
      </w:r>
    </w:p>
    <w:p>
      <w:pPr>
        <w:rPr>
          <w:rFonts w:hint="default"/>
          <w:b/>
          <w:bCs/>
          <w:i/>
          <w:iCs/>
          <w:color w:val="0000FF"/>
          <w:sz w:val="36"/>
          <w:szCs w:val="36"/>
          <w:u w:val="single"/>
          <w:lang w:val="en-US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1324" w:tblpY="19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64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8" w:hRule="atLeast"/>
        </w:trPr>
        <w:tc>
          <w:tcPr>
            <w:tcW w:w="5640" w:type="dxa"/>
            <w:tcBorders>
              <w:tl2br w:val="nil"/>
              <w:tr2bl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Submitted by:</w:t>
            </w:r>
          </w:p>
        </w:tc>
        <w:tc>
          <w:tcPr>
            <w:tcW w:w="4515" w:type="dxa"/>
            <w:tcBorders>
              <w:tl2br w:val="nil"/>
              <w:tr2bl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5640" w:type="dxa"/>
            <w:tcBorders>
              <w:tl2br w:val="nil"/>
              <w:tr2bl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Afsana Akter Popi</w:t>
            </w:r>
          </w:p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ID:1806046</w:t>
            </w:r>
          </w:p>
        </w:tc>
        <w:tc>
          <w:tcPr>
            <w:tcW w:w="4515" w:type="dxa"/>
            <w:tcBorders>
              <w:tl2br w:val="nil"/>
              <w:tr2bl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Tahsin Alam</w:t>
            </w:r>
          </w:p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ID:1806047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1"/>
    <w:basedOn w:val="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2022-02-22T09:25:34Z</dcterms:created>
  <dc:creator>user</dc:creator>
  <cp:lastModifiedBy>Tahsin Alam</cp:lastModifiedBy>
  <dcterms:modified xsi:type="dcterms:W3CDTF">2022-02-22T09:27:00Z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BE01108F0A9A4994BD36EB49F0B5541F</vt:lpwstr>
  </property>
</Properties>
</file>