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2370F" w14:textId="6B62C0D8" w:rsidR="008132D5" w:rsidRPr="0006540D" w:rsidRDefault="008132D5" w:rsidP="00524929">
      <w:pPr>
        <w:pStyle w:val="TOCHeading"/>
        <w:rPr>
          <w:rStyle w:val="Strong"/>
          <w:rFonts w:ascii="Times New Roman" w:eastAsiaTheme="minorHAnsi" w:hAnsi="Times New Roman" w:cs="Times New Roman"/>
          <w:color w:val="auto"/>
          <w:kern w:val="2"/>
          <w:sz w:val="22"/>
          <w:szCs w:val="22"/>
          <w14:ligatures w14:val="standardContextual"/>
        </w:rPr>
      </w:pPr>
      <w:r w:rsidRPr="0006540D">
        <w:rPr>
          <w:rStyle w:val="Strong"/>
          <w:rFonts w:ascii="Times New Roman" w:eastAsiaTheme="minorHAnsi" w:hAnsi="Times New Roman" w:cs="Times New Roman"/>
          <w:color w:val="auto"/>
          <w:kern w:val="2"/>
          <w:sz w:val="22"/>
          <w:szCs w:val="22"/>
          <w14:ligatures w14:val="standardContextual"/>
        </w:rPr>
        <w:tab/>
      </w:r>
      <w:r w:rsidRPr="0006540D">
        <w:rPr>
          <w:rStyle w:val="Strong"/>
          <w:rFonts w:ascii="Times New Roman" w:eastAsiaTheme="minorHAnsi" w:hAnsi="Times New Roman" w:cs="Times New Roman"/>
          <w:color w:val="auto"/>
          <w:kern w:val="2"/>
          <w:sz w:val="22"/>
          <w:szCs w:val="22"/>
          <w14:ligatures w14:val="standardContextual"/>
        </w:rPr>
        <w:tab/>
      </w:r>
      <w:r w:rsidRPr="0006540D">
        <w:rPr>
          <w:rStyle w:val="Strong"/>
          <w:rFonts w:ascii="Times New Roman" w:eastAsiaTheme="minorHAnsi" w:hAnsi="Times New Roman" w:cs="Times New Roman"/>
          <w:color w:val="auto"/>
          <w:kern w:val="2"/>
          <w:sz w:val="22"/>
          <w:szCs w:val="22"/>
          <w14:ligatures w14:val="standardContextual"/>
        </w:rPr>
        <w:tab/>
      </w:r>
      <w:r w:rsidRPr="0006540D">
        <w:rPr>
          <w:rStyle w:val="Strong"/>
          <w:rFonts w:ascii="Times New Roman" w:eastAsiaTheme="minorHAnsi" w:hAnsi="Times New Roman" w:cs="Times New Roman"/>
          <w:color w:val="auto"/>
          <w:kern w:val="2"/>
          <w:sz w:val="22"/>
          <w:szCs w:val="22"/>
          <w14:ligatures w14:val="standardContextual"/>
        </w:rPr>
        <w:tab/>
      </w:r>
      <w:r w:rsidRPr="0006540D">
        <w:rPr>
          <w:rStyle w:val="Strong"/>
          <w:rFonts w:ascii="Times New Roman" w:eastAsiaTheme="minorHAnsi" w:hAnsi="Times New Roman" w:cs="Times New Roman"/>
          <w:color w:val="auto"/>
          <w:kern w:val="2"/>
          <w:sz w:val="22"/>
          <w:szCs w:val="22"/>
          <w14:ligatures w14:val="standardContextual"/>
        </w:rPr>
        <w:tab/>
      </w:r>
      <w:r w:rsidRPr="0006540D">
        <w:rPr>
          <w:rFonts w:ascii="Times New Roman" w:eastAsiaTheme="minorHAnsi" w:hAnsi="Times New Roman" w:cs="Times New Roman"/>
          <w:b/>
          <w:bCs/>
          <w:noProof/>
          <w:color w:val="auto"/>
          <w:kern w:val="2"/>
          <w:sz w:val="22"/>
          <w:szCs w:val="22"/>
          <w14:ligatures w14:val="standardContextual"/>
        </w:rPr>
        <w:drawing>
          <wp:inline distT="0" distB="0" distL="0" distR="0" wp14:anchorId="1A1ACE68" wp14:editId="7F0F58E1">
            <wp:extent cx="1580083" cy="1405868"/>
            <wp:effectExtent l="0" t="0" r="1270" b="4445"/>
            <wp:docPr id="55316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1693" name="Picture 553161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419" cy="1416844"/>
                    </a:xfrm>
                    <a:prstGeom prst="rect">
                      <a:avLst/>
                    </a:prstGeom>
                  </pic:spPr>
                </pic:pic>
              </a:graphicData>
            </a:graphic>
          </wp:inline>
        </w:drawing>
      </w:r>
    </w:p>
    <w:p w14:paraId="656397CB" w14:textId="77777777" w:rsidR="008132D5" w:rsidRPr="0006540D" w:rsidRDefault="008132D5" w:rsidP="008132D5">
      <w:pPr>
        <w:jc w:val="center"/>
        <w:rPr>
          <w:rFonts w:ascii="Times New Roman" w:hAnsi="Times New Roman" w:cs="Times New Roman"/>
          <w:color w:val="4472C4" w:themeColor="accent1"/>
          <w:sz w:val="44"/>
          <w:szCs w:val="44"/>
        </w:rPr>
      </w:pPr>
    </w:p>
    <w:p w14:paraId="2E5D2421" w14:textId="71BE4F7E" w:rsidR="008132D5" w:rsidRPr="0006540D" w:rsidRDefault="008132D5" w:rsidP="008132D5">
      <w:pPr>
        <w:rPr>
          <w:rFonts w:ascii="Times New Roman" w:hAnsi="Times New Roman" w:cs="Times New Roman"/>
          <w:color w:val="4472C4" w:themeColor="accent1"/>
          <w:sz w:val="52"/>
          <w:szCs w:val="52"/>
        </w:rPr>
      </w:pPr>
      <w:r w:rsidRPr="0006540D">
        <w:rPr>
          <w:rFonts w:ascii="Times New Roman" w:hAnsi="Times New Roman" w:cs="Times New Roman"/>
          <w:color w:val="4472C4" w:themeColor="accent1"/>
          <w:sz w:val="52"/>
          <w:szCs w:val="52"/>
        </w:rPr>
        <w:tab/>
      </w:r>
      <w:r w:rsidRPr="0006540D">
        <w:rPr>
          <w:rFonts w:ascii="Times New Roman" w:hAnsi="Times New Roman" w:cs="Times New Roman"/>
          <w:color w:val="4472C4" w:themeColor="accent1"/>
          <w:sz w:val="52"/>
          <w:szCs w:val="52"/>
        </w:rPr>
        <w:tab/>
      </w:r>
      <w:r w:rsidRPr="0006540D">
        <w:rPr>
          <w:rFonts w:ascii="Times New Roman" w:hAnsi="Times New Roman" w:cs="Times New Roman"/>
          <w:color w:val="4472C4" w:themeColor="accent1"/>
          <w:sz w:val="52"/>
          <w:szCs w:val="52"/>
        </w:rPr>
        <w:tab/>
        <w:t xml:space="preserve">University </w:t>
      </w:r>
      <w:r w:rsidR="00820546" w:rsidRPr="0006540D">
        <w:rPr>
          <w:rFonts w:ascii="Times New Roman" w:hAnsi="Times New Roman" w:cs="Times New Roman"/>
          <w:color w:val="4472C4" w:themeColor="accent1"/>
          <w:sz w:val="52"/>
          <w:szCs w:val="52"/>
        </w:rPr>
        <w:t>o</w:t>
      </w:r>
      <w:r w:rsidRPr="0006540D">
        <w:rPr>
          <w:rFonts w:ascii="Times New Roman" w:hAnsi="Times New Roman" w:cs="Times New Roman"/>
          <w:color w:val="4472C4" w:themeColor="accent1"/>
          <w:sz w:val="52"/>
          <w:szCs w:val="52"/>
        </w:rPr>
        <w:t>f Asia Pacific</w:t>
      </w:r>
    </w:p>
    <w:p w14:paraId="212D3F39" w14:textId="313B4F0D" w:rsidR="008132D5" w:rsidRPr="0006540D" w:rsidRDefault="008132D5" w:rsidP="008132D5">
      <w:pPr>
        <w:rPr>
          <w:rFonts w:ascii="Times New Roman" w:hAnsi="Times New Roman" w:cs="Times New Roman"/>
          <w:color w:val="4472C4" w:themeColor="accent1"/>
          <w:sz w:val="28"/>
          <w:szCs w:val="28"/>
        </w:rPr>
      </w:pPr>
      <w:r w:rsidRPr="0006540D">
        <w:rPr>
          <w:rFonts w:ascii="Times New Roman" w:hAnsi="Times New Roman" w:cs="Times New Roman"/>
          <w:color w:val="4472C4" w:themeColor="accent1"/>
          <w:sz w:val="28"/>
          <w:szCs w:val="28"/>
        </w:rPr>
        <w:tab/>
        <w:t xml:space="preserve">Course title: </w:t>
      </w:r>
      <w:r w:rsidR="009614AF" w:rsidRPr="0006540D">
        <w:rPr>
          <w:rFonts w:ascii="Times New Roman" w:hAnsi="Times New Roman" w:cs="Times New Roman"/>
          <w:color w:val="4472C4" w:themeColor="accent1"/>
          <w:sz w:val="28"/>
          <w:szCs w:val="28"/>
        </w:rPr>
        <w:t xml:space="preserve">Software Engineering </w:t>
      </w:r>
      <w:r w:rsidRPr="0006540D">
        <w:rPr>
          <w:rFonts w:ascii="Times New Roman" w:hAnsi="Times New Roman" w:cs="Times New Roman"/>
          <w:color w:val="4472C4" w:themeColor="accent1"/>
          <w:sz w:val="28"/>
          <w:szCs w:val="28"/>
        </w:rPr>
        <w:t>Lab</w:t>
      </w:r>
    </w:p>
    <w:p w14:paraId="6BDC102D" w14:textId="42E87AFB" w:rsidR="008132D5" w:rsidRPr="0006540D" w:rsidRDefault="008132D5" w:rsidP="008132D5">
      <w:pPr>
        <w:rPr>
          <w:rFonts w:ascii="Times New Roman" w:hAnsi="Times New Roman" w:cs="Times New Roman"/>
          <w:color w:val="4472C4" w:themeColor="accent1"/>
          <w:sz w:val="28"/>
          <w:szCs w:val="28"/>
        </w:rPr>
      </w:pPr>
      <w:r w:rsidRPr="0006540D">
        <w:rPr>
          <w:rFonts w:ascii="Times New Roman" w:hAnsi="Times New Roman" w:cs="Times New Roman"/>
          <w:color w:val="4472C4" w:themeColor="accent1"/>
          <w:sz w:val="28"/>
          <w:szCs w:val="28"/>
        </w:rPr>
        <w:t xml:space="preserve">                                                         Course Code : CSE 3</w:t>
      </w:r>
      <w:r w:rsidR="009614AF" w:rsidRPr="0006540D">
        <w:rPr>
          <w:rFonts w:ascii="Times New Roman" w:hAnsi="Times New Roman" w:cs="Times New Roman"/>
          <w:color w:val="4472C4" w:themeColor="accent1"/>
          <w:sz w:val="28"/>
          <w:szCs w:val="28"/>
        </w:rPr>
        <w:t>14</w:t>
      </w:r>
    </w:p>
    <w:p w14:paraId="15BB3658" w14:textId="4EC9B58B" w:rsidR="008132D5" w:rsidRPr="0006540D" w:rsidRDefault="00E952EF" w:rsidP="00AC4FE5">
      <w:pPr>
        <w:jc w:val="center"/>
        <w:rPr>
          <w:rFonts w:ascii="Times New Roman" w:hAnsi="Times New Roman" w:cs="Times New Roman"/>
          <w:color w:val="4472C4" w:themeColor="accent1"/>
          <w:sz w:val="40"/>
          <w:szCs w:val="40"/>
        </w:rPr>
      </w:pPr>
      <w:proofErr w:type="spellStart"/>
      <w:r w:rsidRPr="0006540D">
        <w:rPr>
          <w:rFonts w:ascii="Times New Roman" w:hAnsi="Times New Roman" w:cs="Times New Roman"/>
          <w:color w:val="4472C4" w:themeColor="accent1"/>
          <w:sz w:val="40"/>
          <w:szCs w:val="40"/>
        </w:rPr>
        <w:t>Sohoj</w:t>
      </w:r>
      <w:proofErr w:type="spellEnd"/>
      <w:r w:rsidRPr="0006540D">
        <w:rPr>
          <w:rFonts w:ascii="Times New Roman" w:hAnsi="Times New Roman" w:cs="Times New Roman"/>
          <w:color w:val="4472C4" w:themeColor="accent1"/>
          <w:sz w:val="40"/>
          <w:szCs w:val="40"/>
        </w:rPr>
        <w:t xml:space="preserve"> </w:t>
      </w:r>
      <w:proofErr w:type="spellStart"/>
      <w:r w:rsidRPr="0006540D">
        <w:rPr>
          <w:rFonts w:ascii="Times New Roman" w:hAnsi="Times New Roman" w:cs="Times New Roman"/>
          <w:color w:val="4472C4" w:themeColor="accent1"/>
          <w:sz w:val="40"/>
          <w:szCs w:val="40"/>
        </w:rPr>
        <w:t>Biniyog</w:t>
      </w:r>
      <w:proofErr w:type="spellEnd"/>
    </w:p>
    <w:p w14:paraId="2B46757B" w14:textId="77777777" w:rsidR="00AC4FE5" w:rsidRPr="0006540D" w:rsidRDefault="00AC4FE5" w:rsidP="00AC4FE5">
      <w:pPr>
        <w:jc w:val="center"/>
        <w:rPr>
          <w:rFonts w:ascii="Times New Roman" w:hAnsi="Times New Roman" w:cs="Times New Roman"/>
          <w:color w:val="4472C4" w:themeColor="accent1"/>
          <w:sz w:val="40"/>
          <w:szCs w:val="40"/>
        </w:rPr>
      </w:pPr>
    </w:p>
    <w:p w14:paraId="2FE3ECE8" w14:textId="77777777" w:rsidR="008132D5" w:rsidRPr="0006540D" w:rsidRDefault="008132D5" w:rsidP="008132D5">
      <w:pPr>
        <w:rPr>
          <w:rFonts w:ascii="Times New Roman" w:hAnsi="Times New Roman" w:cs="Times New Roman"/>
          <w:color w:val="4472C4" w:themeColor="accent1"/>
          <w:sz w:val="28"/>
          <w:szCs w:val="28"/>
        </w:rPr>
      </w:pPr>
    </w:p>
    <w:p w14:paraId="5C7D1F4D" w14:textId="67BF45C1" w:rsidR="008132D5" w:rsidRPr="0006540D" w:rsidRDefault="008132D5" w:rsidP="008132D5">
      <w:pPr>
        <w:rPr>
          <w:rFonts w:ascii="Times New Roman" w:hAnsi="Times New Roman" w:cs="Times New Roman"/>
          <w:color w:val="4472C4" w:themeColor="accent1"/>
          <w:sz w:val="36"/>
          <w:szCs w:val="36"/>
        </w:rPr>
      </w:pPr>
      <w:r w:rsidRPr="0006540D">
        <w:rPr>
          <w:rFonts w:ascii="Times New Roman" w:hAnsi="Times New Roman" w:cs="Times New Roman"/>
          <w:color w:val="4472C4" w:themeColor="accent1"/>
          <w:sz w:val="36"/>
          <w:szCs w:val="36"/>
        </w:rPr>
        <w:t xml:space="preserve">Team Members     </w:t>
      </w:r>
    </w:p>
    <w:p w14:paraId="7F18258A" w14:textId="77777777" w:rsidR="009614AF" w:rsidRPr="0006540D" w:rsidRDefault="009614AF" w:rsidP="008132D5">
      <w:pPr>
        <w:rPr>
          <w:rFonts w:ascii="Times New Roman" w:hAnsi="Times New Roman" w:cs="Times New Roman"/>
          <w:color w:val="000000" w:themeColor="text1"/>
          <w:sz w:val="28"/>
          <w:szCs w:val="28"/>
        </w:rPr>
      </w:pPr>
      <w:r w:rsidRPr="0006540D">
        <w:rPr>
          <w:rFonts w:ascii="Times New Roman" w:hAnsi="Times New Roman" w:cs="Times New Roman"/>
          <w:color w:val="000000" w:themeColor="text1"/>
          <w:sz w:val="28"/>
          <w:szCs w:val="28"/>
        </w:rPr>
        <w:t>Shahriar Alam Shimul</w:t>
      </w:r>
      <w:r w:rsidR="008132D5" w:rsidRPr="0006540D">
        <w:rPr>
          <w:rFonts w:ascii="Times New Roman" w:hAnsi="Times New Roman" w:cs="Times New Roman"/>
          <w:color w:val="000000" w:themeColor="text1"/>
          <w:sz w:val="28"/>
          <w:szCs w:val="28"/>
        </w:rPr>
        <w:tab/>
        <w:t xml:space="preserve"> 22201</w:t>
      </w:r>
      <w:r w:rsidRPr="0006540D">
        <w:rPr>
          <w:rFonts w:ascii="Times New Roman" w:hAnsi="Times New Roman" w:cs="Times New Roman"/>
          <w:color w:val="000000" w:themeColor="text1"/>
          <w:sz w:val="28"/>
          <w:szCs w:val="28"/>
        </w:rPr>
        <w:t>227</w:t>
      </w:r>
    </w:p>
    <w:p w14:paraId="3ADB7615" w14:textId="3CB0C4C0" w:rsidR="008132D5" w:rsidRPr="0006540D" w:rsidRDefault="009614AF" w:rsidP="008132D5">
      <w:pPr>
        <w:rPr>
          <w:rFonts w:ascii="Times New Roman" w:hAnsi="Times New Roman" w:cs="Times New Roman"/>
          <w:color w:val="000000" w:themeColor="text1"/>
          <w:sz w:val="28"/>
          <w:szCs w:val="28"/>
        </w:rPr>
      </w:pPr>
      <w:r w:rsidRPr="0006540D">
        <w:rPr>
          <w:rFonts w:ascii="Times New Roman" w:hAnsi="Times New Roman" w:cs="Times New Roman"/>
          <w:color w:val="000000" w:themeColor="text1"/>
          <w:sz w:val="28"/>
          <w:szCs w:val="28"/>
        </w:rPr>
        <w:t xml:space="preserve">Salman Nur Ramim </w:t>
      </w:r>
      <w:r w:rsidR="008132D5" w:rsidRPr="0006540D">
        <w:rPr>
          <w:rFonts w:ascii="Times New Roman" w:hAnsi="Times New Roman" w:cs="Times New Roman"/>
          <w:color w:val="000000" w:themeColor="text1"/>
          <w:sz w:val="28"/>
          <w:szCs w:val="28"/>
        </w:rPr>
        <w:t xml:space="preserve">  </w:t>
      </w:r>
      <w:r w:rsidRPr="0006540D">
        <w:rPr>
          <w:rFonts w:ascii="Times New Roman" w:hAnsi="Times New Roman" w:cs="Times New Roman"/>
          <w:color w:val="000000" w:themeColor="text1"/>
          <w:sz w:val="28"/>
          <w:szCs w:val="28"/>
        </w:rPr>
        <w:t xml:space="preserve">       22201239</w:t>
      </w:r>
    </w:p>
    <w:p w14:paraId="3422CD9A" w14:textId="4266A312" w:rsidR="008132D5" w:rsidRPr="0006540D" w:rsidRDefault="009614AF" w:rsidP="008132D5">
      <w:pPr>
        <w:rPr>
          <w:rFonts w:ascii="Times New Roman" w:hAnsi="Times New Roman" w:cs="Times New Roman"/>
          <w:color w:val="000000" w:themeColor="text1"/>
          <w:sz w:val="28"/>
          <w:szCs w:val="28"/>
        </w:rPr>
      </w:pPr>
      <w:r w:rsidRPr="0006540D">
        <w:rPr>
          <w:rFonts w:ascii="Times New Roman" w:hAnsi="Times New Roman" w:cs="Times New Roman"/>
          <w:color w:val="000000" w:themeColor="text1"/>
          <w:sz w:val="28"/>
          <w:szCs w:val="28"/>
        </w:rPr>
        <w:t>Tahsin Sheikh                   22201243</w:t>
      </w:r>
    </w:p>
    <w:p w14:paraId="5C70A037" w14:textId="77777777" w:rsidR="008132D5" w:rsidRPr="0006540D" w:rsidRDefault="008132D5" w:rsidP="008132D5">
      <w:pPr>
        <w:jc w:val="right"/>
        <w:rPr>
          <w:rFonts w:ascii="Times New Roman" w:hAnsi="Times New Roman" w:cs="Times New Roman"/>
          <w:color w:val="4472C4" w:themeColor="accent1"/>
          <w:sz w:val="28"/>
          <w:szCs w:val="28"/>
        </w:rPr>
      </w:pPr>
    </w:p>
    <w:p w14:paraId="07B55E7A" w14:textId="36725D43" w:rsidR="008132D5" w:rsidRPr="0006540D" w:rsidRDefault="008132D5" w:rsidP="008132D5">
      <w:pPr>
        <w:jc w:val="right"/>
        <w:rPr>
          <w:rFonts w:ascii="Times New Roman" w:hAnsi="Times New Roman" w:cs="Times New Roman"/>
          <w:color w:val="4472C4" w:themeColor="accent1"/>
          <w:sz w:val="36"/>
          <w:szCs w:val="36"/>
        </w:rPr>
      </w:pPr>
      <w:r w:rsidRPr="0006540D">
        <w:rPr>
          <w:rFonts w:ascii="Times New Roman" w:hAnsi="Times New Roman" w:cs="Times New Roman"/>
          <w:color w:val="4472C4" w:themeColor="accent1"/>
          <w:sz w:val="36"/>
          <w:szCs w:val="36"/>
        </w:rPr>
        <w:t>Submitted To :</w:t>
      </w:r>
    </w:p>
    <w:p w14:paraId="4F91BDE4" w14:textId="2EF45C17" w:rsidR="009614AF" w:rsidRPr="009614AF" w:rsidRDefault="009614AF" w:rsidP="009614AF">
      <w:pPr>
        <w:shd w:val="clear" w:color="auto" w:fill="FFFFFF"/>
        <w:spacing w:after="0" w:line="240" w:lineRule="auto"/>
        <w:jc w:val="right"/>
        <w:rPr>
          <w:rFonts w:ascii="Times New Roman" w:eastAsia="Times New Roman" w:hAnsi="Times New Roman" w:cs="Times New Roman"/>
          <w:color w:val="3C4043"/>
          <w:spacing w:val="3"/>
          <w:kern w:val="0"/>
          <w:sz w:val="28"/>
          <w:szCs w:val="28"/>
          <w:lang w:eastAsia="zh-CN" w:bidi="th-TH"/>
          <w14:ligatures w14:val="none"/>
        </w:rPr>
      </w:pPr>
      <w:r w:rsidRPr="009614AF">
        <w:rPr>
          <w:rFonts w:ascii="Times New Roman" w:eastAsia="Times New Roman" w:hAnsi="Times New Roman" w:cs="Times New Roman"/>
          <w:color w:val="3C4043"/>
          <w:spacing w:val="4"/>
          <w:kern w:val="0"/>
          <w:sz w:val="28"/>
          <w:szCs w:val="28"/>
          <w:lang w:eastAsia="zh-CN" w:bidi="th-TH"/>
          <w14:ligatures w14:val="none"/>
        </w:rPr>
        <w:t xml:space="preserve">Noor </w:t>
      </w:r>
      <w:proofErr w:type="spellStart"/>
      <w:r w:rsidRPr="009614AF">
        <w:rPr>
          <w:rFonts w:ascii="Times New Roman" w:eastAsia="Times New Roman" w:hAnsi="Times New Roman" w:cs="Times New Roman"/>
          <w:color w:val="3C4043"/>
          <w:spacing w:val="4"/>
          <w:kern w:val="0"/>
          <w:sz w:val="28"/>
          <w:szCs w:val="28"/>
          <w:lang w:eastAsia="zh-CN" w:bidi="th-TH"/>
          <w14:ligatures w14:val="none"/>
        </w:rPr>
        <w:t>Mairukh</w:t>
      </w:r>
      <w:proofErr w:type="spellEnd"/>
      <w:r w:rsidRPr="009614AF">
        <w:rPr>
          <w:rFonts w:ascii="Times New Roman" w:eastAsia="Times New Roman" w:hAnsi="Times New Roman" w:cs="Times New Roman"/>
          <w:color w:val="3C4043"/>
          <w:spacing w:val="4"/>
          <w:kern w:val="0"/>
          <w:sz w:val="28"/>
          <w:szCs w:val="28"/>
          <w:lang w:eastAsia="zh-CN" w:bidi="th-TH"/>
          <w14:ligatures w14:val="none"/>
        </w:rPr>
        <w:t xml:space="preserve"> Khan Arnob</w:t>
      </w:r>
    </w:p>
    <w:p w14:paraId="26D705A0" w14:textId="252EB96F" w:rsidR="008132D5" w:rsidRPr="0006540D" w:rsidRDefault="009614AF" w:rsidP="009614AF">
      <w:pPr>
        <w:jc w:val="right"/>
        <w:rPr>
          <w:rFonts w:ascii="Times New Roman" w:hAnsi="Times New Roman" w:cs="Times New Roman"/>
          <w:color w:val="000000" w:themeColor="text1"/>
          <w:sz w:val="28"/>
          <w:szCs w:val="28"/>
        </w:rPr>
      </w:pPr>
      <w:r w:rsidRPr="0006540D">
        <w:rPr>
          <w:rFonts w:ascii="Times New Roman" w:eastAsia="Times New Roman" w:hAnsi="Times New Roman" w:cs="Times New Roman"/>
          <w:color w:val="5F6368"/>
          <w:spacing w:val="6"/>
          <w:kern w:val="0"/>
          <w:shd w:val="clear" w:color="auto" w:fill="FFFFFF"/>
          <w:lang w:eastAsia="zh-CN" w:bidi="th-TH"/>
          <w14:ligatures w14:val="none"/>
        </w:rPr>
        <w:br/>
      </w:r>
      <w:r w:rsidR="008132D5" w:rsidRPr="0006540D">
        <w:rPr>
          <w:rFonts w:ascii="Times New Roman" w:hAnsi="Times New Roman" w:cs="Times New Roman"/>
          <w:color w:val="000000" w:themeColor="text1"/>
          <w:sz w:val="28"/>
          <w:szCs w:val="28"/>
        </w:rPr>
        <w:t xml:space="preserve">Lecturer  </w:t>
      </w:r>
    </w:p>
    <w:p w14:paraId="21FF8F16" w14:textId="7E38912E" w:rsidR="008132D5" w:rsidRPr="0006540D" w:rsidRDefault="008132D5" w:rsidP="008132D5">
      <w:pPr>
        <w:jc w:val="right"/>
        <w:rPr>
          <w:rFonts w:ascii="Times New Roman" w:hAnsi="Times New Roman" w:cs="Times New Roman"/>
          <w:color w:val="000000" w:themeColor="text1"/>
          <w:sz w:val="28"/>
          <w:szCs w:val="28"/>
        </w:rPr>
      </w:pPr>
      <w:r w:rsidRPr="0006540D">
        <w:rPr>
          <w:rFonts w:ascii="Times New Roman" w:hAnsi="Times New Roman" w:cs="Times New Roman"/>
          <w:color w:val="000000" w:themeColor="text1"/>
          <w:sz w:val="28"/>
          <w:szCs w:val="28"/>
        </w:rPr>
        <w:t xml:space="preserve">Department of </w:t>
      </w:r>
      <w:r w:rsidR="00820546" w:rsidRPr="0006540D">
        <w:rPr>
          <w:rFonts w:ascii="Times New Roman" w:hAnsi="Times New Roman" w:cs="Times New Roman"/>
          <w:color w:val="000000" w:themeColor="text1"/>
          <w:sz w:val="28"/>
          <w:szCs w:val="28"/>
        </w:rPr>
        <w:t xml:space="preserve"> </w:t>
      </w:r>
      <w:r w:rsidRPr="0006540D">
        <w:rPr>
          <w:rFonts w:ascii="Times New Roman" w:hAnsi="Times New Roman" w:cs="Times New Roman"/>
          <w:color w:val="000000" w:themeColor="text1"/>
          <w:sz w:val="28"/>
          <w:szCs w:val="28"/>
        </w:rPr>
        <w:t xml:space="preserve">Computer Science &amp; Engineering                </w:t>
      </w:r>
    </w:p>
    <w:p w14:paraId="410F246F" w14:textId="7B02FB5A" w:rsidR="004B7C4F" w:rsidRDefault="008132D5" w:rsidP="004B1538">
      <w:pPr>
        <w:jc w:val="right"/>
        <w:rPr>
          <w:rFonts w:ascii="Times New Roman" w:hAnsi="Times New Roman" w:cs="Times New Roman"/>
          <w:color w:val="000000" w:themeColor="text1"/>
          <w:sz w:val="28"/>
          <w:szCs w:val="28"/>
        </w:rPr>
      </w:pPr>
      <w:r w:rsidRPr="0006540D">
        <w:rPr>
          <w:rFonts w:ascii="Times New Roman" w:hAnsi="Times New Roman" w:cs="Times New Roman"/>
          <w:color w:val="000000" w:themeColor="text1"/>
          <w:sz w:val="28"/>
          <w:szCs w:val="28"/>
        </w:rPr>
        <w:t xml:space="preserve"> University of Asia Pacific  </w:t>
      </w:r>
    </w:p>
    <w:p w14:paraId="3C71B3EA" w14:textId="307CF815" w:rsidR="004B1538" w:rsidRDefault="004B1538" w:rsidP="004B1538">
      <w:pPr>
        <w:rPr>
          <w:b/>
          <w:bCs/>
          <w:sz w:val="36"/>
          <w:szCs w:val="36"/>
        </w:rPr>
      </w:pPr>
      <w:r w:rsidRPr="004B1538">
        <w:rPr>
          <w:b/>
          <w:bCs/>
          <w:sz w:val="36"/>
          <w:szCs w:val="36"/>
        </w:rPr>
        <w:lastRenderedPageBreak/>
        <w:t>1. Introduction</w:t>
      </w:r>
    </w:p>
    <w:p w14:paraId="4545F8F9" w14:textId="1F52E507" w:rsidR="00C45FE9" w:rsidRPr="00CF4243" w:rsidRDefault="00C45FE9" w:rsidP="00C45FE9">
      <w:pPr>
        <w:spacing w:before="100" w:beforeAutospacing="1"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 xml:space="preserve">The </w:t>
      </w:r>
      <w:proofErr w:type="spellStart"/>
      <w:r w:rsidRPr="00C45FE9">
        <w:rPr>
          <w:rFonts w:ascii="Times New Roman" w:eastAsia="Times New Roman" w:hAnsi="Times New Roman" w:cs="Times New Roman"/>
          <w:kern w:val="0"/>
          <w:lang w:eastAsia="zh-CN" w:bidi="th-TH"/>
          <w14:ligatures w14:val="none"/>
        </w:rPr>
        <w:t>Sohoj</w:t>
      </w:r>
      <w:proofErr w:type="spellEnd"/>
      <w:r w:rsidRPr="00C45FE9">
        <w:rPr>
          <w:rFonts w:ascii="Times New Roman" w:eastAsia="Times New Roman" w:hAnsi="Times New Roman" w:cs="Times New Roman"/>
          <w:kern w:val="0"/>
          <w:lang w:eastAsia="zh-CN" w:bidi="th-TH"/>
          <w14:ligatures w14:val="none"/>
        </w:rPr>
        <w:t xml:space="preserve"> </w:t>
      </w:r>
      <w:proofErr w:type="spellStart"/>
      <w:r w:rsidRPr="00C45FE9">
        <w:rPr>
          <w:rFonts w:ascii="Times New Roman" w:eastAsia="Times New Roman" w:hAnsi="Times New Roman" w:cs="Times New Roman"/>
          <w:kern w:val="0"/>
          <w:lang w:eastAsia="zh-CN" w:bidi="th-TH"/>
          <w14:ligatures w14:val="none"/>
        </w:rPr>
        <w:t>Biniyog</w:t>
      </w:r>
      <w:proofErr w:type="spellEnd"/>
      <w:r w:rsidRPr="00C45FE9">
        <w:rPr>
          <w:rFonts w:ascii="Times New Roman" w:eastAsia="Times New Roman" w:hAnsi="Times New Roman" w:cs="Times New Roman"/>
          <w:kern w:val="0"/>
          <w:lang w:eastAsia="zh-CN" w:bidi="th-TH"/>
          <w14:ligatures w14:val="none"/>
        </w:rPr>
        <w:t xml:space="preserve"> project is designed to provide a Shariah-compliant investment and funding platform that connects small and medium-sized enterprises (SMEs) with potential investors. This system aims to create an easy, transparent, and secure environment where entrepreneurs can raise funds for their businesses while investors can explore safe and ethical investment opportunities. By integrating a modern backend with a responsive frontend, </w:t>
      </w:r>
      <w:proofErr w:type="spellStart"/>
      <w:r w:rsidRPr="00C45FE9">
        <w:rPr>
          <w:rFonts w:ascii="Times New Roman" w:eastAsia="Times New Roman" w:hAnsi="Times New Roman" w:cs="Times New Roman"/>
          <w:kern w:val="0"/>
          <w:lang w:eastAsia="zh-CN" w:bidi="th-TH"/>
          <w14:ligatures w14:val="none"/>
        </w:rPr>
        <w:t>Sohoj</w:t>
      </w:r>
      <w:proofErr w:type="spellEnd"/>
      <w:r w:rsidRPr="00C45FE9">
        <w:rPr>
          <w:rFonts w:ascii="Times New Roman" w:eastAsia="Times New Roman" w:hAnsi="Times New Roman" w:cs="Times New Roman"/>
          <w:kern w:val="0"/>
          <w:lang w:eastAsia="zh-CN" w:bidi="th-TH"/>
          <w14:ligatures w14:val="none"/>
        </w:rPr>
        <w:t xml:space="preserve"> </w:t>
      </w:r>
      <w:proofErr w:type="spellStart"/>
      <w:r w:rsidRPr="00C45FE9">
        <w:rPr>
          <w:rFonts w:ascii="Times New Roman" w:eastAsia="Times New Roman" w:hAnsi="Times New Roman" w:cs="Times New Roman"/>
          <w:kern w:val="0"/>
          <w:lang w:eastAsia="zh-CN" w:bidi="th-TH"/>
          <w14:ligatures w14:val="none"/>
        </w:rPr>
        <w:t>Biniyog</w:t>
      </w:r>
      <w:proofErr w:type="spellEnd"/>
      <w:r w:rsidRPr="00C45FE9">
        <w:rPr>
          <w:rFonts w:ascii="Times New Roman" w:eastAsia="Times New Roman" w:hAnsi="Times New Roman" w:cs="Times New Roman"/>
          <w:kern w:val="0"/>
          <w:lang w:eastAsia="zh-CN" w:bidi="th-TH"/>
          <w14:ligatures w14:val="none"/>
        </w:rPr>
        <w:t xml:space="preserve"> ensures seamless data flow, user-friendly navigation, and trustworthy financial interactions. This project demonstrates how technology can bridge the gap between SMEs seeking capital and individuals looking for sustainable, impactful investment options.</w:t>
      </w:r>
    </w:p>
    <w:p w14:paraId="7FA4B26D" w14:textId="497132D4" w:rsidR="00C45FE9" w:rsidRDefault="00C45FE9" w:rsidP="00C45FE9">
      <w:pPr>
        <w:rPr>
          <w:b/>
          <w:bCs/>
          <w:sz w:val="36"/>
          <w:szCs w:val="36"/>
        </w:rPr>
      </w:pPr>
      <w:r>
        <w:rPr>
          <w:b/>
          <w:bCs/>
          <w:sz w:val="36"/>
          <w:szCs w:val="36"/>
        </w:rPr>
        <w:t>2</w:t>
      </w:r>
      <w:r w:rsidRPr="004B1538">
        <w:rPr>
          <w:b/>
          <w:bCs/>
          <w:sz w:val="36"/>
          <w:szCs w:val="36"/>
        </w:rPr>
        <w:t xml:space="preserve">. </w:t>
      </w:r>
      <w:r>
        <w:rPr>
          <w:b/>
          <w:bCs/>
          <w:sz w:val="36"/>
          <w:szCs w:val="36"/>
        </w:rPr>
        <w:t>Objectives</w:t>
      </w:r>
    </w:p>
    <w:p w14:paraId="22A9FC59" w14:textId="027E5F07" w:rsidR="00C45FE9" w:rsidRPr="004B1538" w:rsidRDefault="00C45FE9" w:rsidP="00C45FE9">
      <w:pPr>
        <w:rPr>
          <w:rFonts w:ascii="Times New Roman" w:hAnsi="Times New Roman" w:cs="Times New Roman"/>
          <w:b/>
          <w:bCs/>
          <w:color w:val="000000" w:themeColor="text1"/>
          <w:sz w:val="40"/>
          <w:szCs w:val="40"/>
        </w:rPr>
      </w:pPr>
      <w:r>
        <w:t>The primary objectives of this project are:</w:t>
      </w:r>
      <w:r>
        <w:br/>
        <w:t>• To develop a backend system using Django Framework for managing investment campaigns, user accounts, and transaction data.</w:t>
      </w:r>
      <w:r>
        <w:br/>
        <w:t xml:space="preserve">• To build a frontend using </w:t>
      </w:r>
      <w:r w:rsidR="003B1B2D">
        <w:t xml:space="preserve">HTML, </w:t>
      </w:r>
      <w:r w:rsidR="00CF4243">
        <w:t xml:space="preserve">CSS. </w:t>
      </w:r>
      <w:r>
        <w:br/>
        <w:t>• To provide a simple and interactive interface for investors and SMEs to connect and manage funding activities.</w:t>
      </w:r>
      <w:r>
        <w:br/>
        <w:t>• To establish a secure and Shariah-compliant platform that ensures transparency, trust, and accessibility in SME financing.</w:t>
      </w:r>
    </w:p>
    <w:p w14:paraId="15017B9C" w14:textId="5E656F7E" w:rsidR="00C45FE9" w:rsidRPr="004B1538" w:rsidRDefault="00C45FE9" w:rsidP="00C45FE9">
      <w:pPr>
        <w:rPr>
          <w:rFonts w:ascii="Times New Roman" w:hAnsi="Times New Roman" w:cs="Times New Roman"/>
          <w:b/>
          <w:bCs/>
          <w:color w:val="000000" w:themeColor="text1"/>
          <w:sz w:val="40"/>
          <w:szCs w:val="40"/>
        </w:rPr>
      </w:pPr>
      <w:r>
        <w:rPr>
          <w:b/>
          <w:bCs/>
          <w:sz w:val="36"/>
          <w:szCs w:val="36"/>
        </w:rPr>
        <w:t>3</w:t>
      </w:r>
      <w:r w:rsidRPr="004B1538">
        <w:rPr>
          <w:b/>
          <w:bCs/>
          <w:sz w:val="36"/>
          <w:szCs w:val="36"/>
        </w:rPr>
        <w:t xml:space="preserve">. </w:t>
      </w:r>
      <w:r>
        <w:rPr>
          <w:b/>
          <w:bCs/>
          <w:sz w:val="36"/>
          <w:szCs w:val="36"/>
        </w:rPr>
        <w:t>Project Overview</w:t>
      </w:r>
    </w:p>
    <w:p w14:paraId="5F6D0696" w14:textId="77777777" w:rsidR="00C45FE9" w:rsidRPr="00C45FE9" w:rsidRDefault="00C45FE9" w:rsidP="0053476A">
      <w:pPr>
        <w:spacing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The project is divided into two main components:</w:t>
      </w:r>
    </w:p>
    <w:p w14:paraId="74A2912A" w14:textId="0745B45F" w:rsidR="00C45FE9" w:rsidRPr="00C45FE9" w:rsidRDefault="00C45FE9" w:rsidP="0053476A">
      <w:pPr>
        <w:spacing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b/>
          <w:bCs/>
          <w:kern w:val="0"/>
          <w:lang w:eastAsia="zh-CN" w:bidi="th-TH"/>
          <w14:ligatures w14:val="none"/>
        </w:rPr>
        <w:t>Backend:</w:t>
      </w:r>
      <w:r w:rsidRPr="00C45FE9">
        <w:rPr>
          <w:rFonts w:ascii="Times New Roman" w:eastAsia="Times New Roman" w:hAnsi="Times New Roman" w:cs="Times New Roman"/>
          <w:kern w:val="0"/>
          <w:lang w:eastAsia="zh-CN" w:bidi="th-TH"/>
          <w14:ligatures w14:val="none"/>
        </w:rPr>
        <w:t xml:space="preserve"> Developed using Django Framework, the backend provides managing users, campaigns, investments, and related financial transactions. It also enforces business logic such as campaign funding limits, validation.</w:t>
      </w:r>
    </w:p>
    <w:p w14:paraId="1BA7EEF2" w14:textId="44658FAD" w:rsidR="00C45FE9" w:rsidRPr="00C45FE9" w:rsidRDefault="00C45FE9" w:rsidP="0053476A">
      <w:pPr>
        <w:spacing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b/>
          <w:bCs/>
          <w:kern w:val="0"/>
          <w:lang w:eastAsia="zh-CN" w:bidi="th-TH"/>
          <w14:ligatures w14:val="none"/>
        </w:rPr>
        <w:t>Frontend:</w:t>
      </w:r>
      <w:r w:rsidRPr="00C45FE9">
        <w:rPr>
          <w:rFonts w:ascii="Times New Roman" w:eastAsia="Times New Roman" w:hAnsi="Times New Roman" w:cs="Times New Roman"/>
          <w:kern w:val="0"/>
          <w:lang w:eastAsia="zh-CN" w:bidi="th-TH"/>
          <w14:ligatures w14:val="none"/>
        </w:rPr>
        <w:t xml:space="preserve"> Built using </w:t>
      </w:r>
      <w:r w:rsidR="003B1B2D">
        <w:rPr>
          <w:rFonts w:ascii="Times New Roman" w:eastAsia="Times New Roman" w:hAnsi="Times New Roman" w:cs="Times New Roman"/>
          <w:kern w:val="0"/>
          <w:lang w:eastAsia="zh-CN" w:bidi="th-TH"/>
          <w14:ligatures w14:val="none"/>
        </w:rPr>
        <w:t>HTML, CSS</w:t>
      </w:r>
      <w:r w:rsidRPr="00C45FE9">
        <w:rPr>
          <w:rFonts w:ascii="Times New Roman" w:eastAsia="Times New Roman" w:hAnsi="Times New Roman" w:cs="Times New Roman"/>
          <w:kern w:val="0"/>
          <w:lang w:eastAsia="zh-CN" w:bidi="th-TH"/>
          <w14:ligatures w14:val="none"/>
        </w:rPr>
        <w:t>. It allows users to browse campaigns, track investments, and manage accounts through an interactive interface.</w:t>
      </w:r>
    </w:p>
    <w:p w14:paraId="2583762F" w14:textId="5E0F69C4" w:rsidR="00C45FE9" w:rsidRPr="0053476A" w:rsidRDefault="00C45FE9" w:rsidP="0053476A">
      <w:pPr>
        <w:spacing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The system architecture ensures a clear separation of concerns, where the backend handles data and logic, and the frontend focuses on presentation and user interaction.</w:t>
      </w:r>
    </w:p>
    <w:p w14:paraId="5167150B" w14:textId="6B705A46" w:rsidR="00C45FE9" w:rsidRDefault="00C45FE9" w:rsidP="00C45FE9">
      <w:pPr>
        <w:rPr>
          <w:b/>
          <w:bCs/>
          <w:sz w:val="36"/>
          <w:szCs w:val="36"/>
        </w:rPr>
      </w:pPr>
      <w:r>
        <w:rPr>
          <w:b/>
          <w:bCs/>
          <w:sz w:val="36"/>
          <w:szCs w:val="36"/>
        </w:rPr>
        <w:t>4</w:t>
      </w:r>
      <w:r w:rsidRPr="004B1538">
        <w:rPr>
          <w:b/>
          <w:bCs/>
          <w:sz w:val="36"/>
          <w:szCs w:val="36"/>
        </w:rPr>
        <w:t xml:space="preserve">. </w:t>
      </w:r>
      <w:r>
        <w:rPr>
          <w:b/>
          <w:bCs/>
          <w:sz w:val="36"/>
          <w:szCs w:val="36"/>
        </w:rPr>
        <w:t xml:space="preserve">Technologies Used </w:t>
      </w:r>
    </w:p>
    <w:p w14:paraId="0F5663C1" w14:textId="5FE58078" w:rsidR="00C45FE9" w:rsidRPr="004B1538" w:rsidRDefault="00C45FE9" w:rsidP="00C45FE9">
      <w:pPr>
        <w:rPr>
          <w:rFonts w:ascii="Times New Roman" w:hAnsi="Times New Roman" w:cs="Times New Roman"/>
          <w:b/>
          <w:bCs/>
          <w:color w:val="000000" w:themeColor="text1"/>
          <w:sz w:val="40"/>
          <w:szCs w:val="40"/>
        </w:rPr>
      </w:pPr>
      <w:r>
        <w:t>The project utilizes modern web development technologies, including:</w:t>
      </w:r>
      <w:r>
        <w:br/>
        <w:t xml:space="preserve">• </w:t>
      </w:r>
      <w:r>
        <w:rPr>
          <w:rStyle w:val="Strong"/>
        </w:rPr>
        <w:t>Backend:</w:t>
      </w:r>
      <w:r w:rsidR="003B1B2D">
        <w:t xml:space="preserve"> </w:t>
      </w:r>
      <w:r>
        <w:t>Django Framework</w:t>
      </w:r>
      <w:r>
        <w:br/>
        <w:t xml:space="preserve">• </w:t>
      </w:r>
      <w:r>
        <w:rPr>
          <w:rStyle w:val="Strong"/>
        </w:rPr>
        <w:t>Frontend:</w:t>
      </w:r>
      <w:r>
        <w:t xml:space="preserve"> </w:t>
      </w:r>
      <w:r w:rsidR="003B1B2D">
        <w:t>HTML</w:t>
      </w:r>
      <w:r>
        <w:br/>
      </w:r>
      <w:r>
        <w:lastRenderedPageBreak/>
        <w:t xml:space="preserve">• </w:t>
      </w:r>
      <w:r>
        <w:rPr>
          <w:rStyle w:val="Strong"/>
        </w:rPr>
        <w:t>Styling:</w:t>
      </w:r>
      <w:r>
        <w:t xml:space="preserve"> Tailwind CSS for responsive and modern UI design</w:t>
      </w:r>
      <w:r>
        <w:br/>
        <w:t xml:space="preserve">• </w:t>
      </w:r>
      <w:r>
        <w:rPr>
          <w:rStyle w:val="Strong"/>
        </w:rPr>
        <w:t>Database:</w:t>
      </w:r>
      <w:r>
        <w:t xml:space="preserve"> </w:t>
      </w:r>
      <w:r w:rsidR="0053476A">
        <w:t>My</w:t>
      </w:r>
      <w:r>
        <w:t>SQL (for production) and SQLite (for development)</w:t>
      </w:r>
    </w:p>
    <w:p w14:paraId="41823386" w14:textId="06FDF8DF" w:rsidR="00C45FE9" w:rsidRDefault="00C45FE9" w:rsidP="00C45FE9">
      <w:pPr>
        <w:rPr>
          <w:b/>
          <w:bCs/>
          <w:sz w:val="36"/>
          <w:szCs w:val="36"/>
        </w:rPr>
      </w:pPr>
      <w:r>
        <w:rPr>
          <w:b/>
          <w:bCs/>
          <w:sz w:val="36"/>
          <w:szCs w:val="36"/>
        </w:rPr>
        <w:t>5</w:t>
      </w:r>
      <w:r w:rsidRPr="004B1538">
        <w:rPr>
          <w:b/>
          <w:bCs/>
          <w:sz w:val="36"/>
          <w:szCs w:val="36"/>
        </w:rPr>
        <w:t xml:space="preserve">. </w:t>
      </w:r>
      <w:r>
        <w:rPr>
          <w:b/>
          <w:bCs/>
          <w:sz w:val="36"/>
          <w:szCs w:val="36"/>
        </w:rPr>
        <w:t xml:space="preserve">System Design </w:t>
      </w:r>
    </w:p>
    <w:p w14:paraId="47FBB4B2" w14:textId="2D3CE8BF" w:rsidR="00C45FE9" w:rsidRDefault="00C45FE9" w:rsidP="0053476A">
      <w:pPr>
        <w:spacing w:after="0"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The system is designed to be modular, scalable, and secure. Key design considerations include:</w:t>
      </w:r>
    </w:p>
    <w:p w14:paraId="14B99FF6" w14:textId="77777777" w:rsidR="0053476A" w:rsidRPr="00C45FE9" w:rsidRDefault="0053476A" w:rsidP="0053476A">
      <w:pPr>
        <w:spacing w:after="0" w:line="240" w:lineRule="auto"/>
        <w:rPr>
          <w:rFonts w:ascii="Times New Roman" w:eastAsia="Times New Roman" w:hAnsi="Times New Roman" w:cs="Times New Roman"/>
          <w:kern w:val="0"/>
          <w:lang w:eastAsia="zh-CN" w:bidi="th-TH"/>
          <w14:ligatures w14:val="none"/>
        </w:rPr>
      </w:pPr>
    </w:p>
    <w:p w14:paraId="1E4FFEF6" w14:textId="77777777" w:rsidR="00C45FE9" w:rsidRPr="00C45FE9" w:rsidRDefault="00C45FE9" w:rsidP="0053476A">
      <w:pPr>
        <w:spacing w:after="0"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 xml:space="preserve">• </w:t>
      </w:r>
      <w:r w:rsidRPr="00C45FE9">
        <w:rPr>
          <w:rFonts w:ascii="Times New Roman" w:eastAsia="Times New Roman" w:hAnsi="Times New Roman" w:cs="Times New Roman"/>
          <w:b/>
          <w:bCs/>
          <w:kern w:val="0"/>
          <w:lang w:eastAsia="zh-CN" w:bidi="th-TH"/>
          <w14:ligatures w14:val="none"/>
        </w:rPr>
        <w:t>Database Design:</w:t>
      </w:r>
      <w:r w:rsidRPr="00C45FE9">
        <w:rPr>
          <w:rFonts w:ascii="Times New Roman" w:eastAsia="Times New Roman" w:hAnsi="Times New Roman" w:cs="Times New Roman"/>
          <w:kern w:val="0"/>
          <w:lang w:eastAsia="zh-CN" w:bidi="th-TH"/>
          <w14:ligatures w14:val="none"/>
        </w:rPr>
        <w:t xml:space="preserve"> Models are structured to store information about users, SMEs, campaigns, and investments efficiently. Relationships are established using foreign keys to maintain integrity and traceability of transactions.</w:t>
      </w:r>
    </w:p>
    <w:p w14:paraId="370AD550" w14:textId="77777777" w:rsidR="00C45FE9" w:rsidRPr="00C45FE9" w:rsidRDefault="00C45FE9" w:rsidP="0053476A">
      <w:pPr>
        <w:spacing w:after="0"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 xml:space="preserve">• </w:t>
      </w:r>
      <w:r w:rsidRPr="00C45FE9">
        <w:rPr>
          <w:rFonts w:ascii="Times New Roman" w:eastAsia="Times New Roman" w:hAnsi="Times New Roman" w:cs="Times New Roman"/>
          <w:b/>
          <w:bCs/>
          <w:kern w:val="0"/>
          <w:lang w:eastAsia="zh-CN" w:bidi="th-TH"/>
          <w14:ligatures w14:val="none"/>
        </w:rPr>
        <w:t>Frontend Design:</w:t>
      </w:r>
      <w:r w:rsidRPr="00C45FE9">
        <w:rPr>
          <w:rFonts w:ascii="Times New Roman" w:eastAsia="Times New Roman" w:hAnsi="Times New Roman" w:cs="Times New Roman"/>
          <w:kern w:val="0"/>
          <w:lang w:eastAsia="zh-CN" w:bidi="th-TH"/>
          <w14:ligatures w14:val="none"/>
        </w:rPr>
        <w:t xml:space="preserve"> Components are modular, reusable, and responsive. Data fetched from the backend is displayed dynamically, ensuring a seamless experience for investors and SMEs.</w:t>
      </w:r>
    </w:p>
    <w:p w14:paraId="5A926B84" w14:textId="105968AF" w:rsidR="00C45FE9" w:rsidRPr="0053476A" w:rsidRDefault="00C45FE9" w:rsidP="0053476A">
      <w:pPr>
        <w:spacing w:after="0"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 xml:space="preserve">• </w:t>
      </w:r>
      <w:r w:rsidRPr="00C45FE9">
        <w:rPr>
          <w:rFonts w:ascii="Times New Roman" w:eastAsia="Times New Roman" w:hAnsi="Times New Roman" w:cs="Times New Roman"/>
          <w:b/>
          <w:bCs/>
          <w:kern w:val="0"/>
          <w:lang w:eastAsia="zh-CN" w:bidi="th-TH"/>
          <w14:ligatures w14:val="none"/>
        </w:rPr>
        <w:t>Security:</w:t>
      </w:r>
      <w:r w:rsidRPr="00C45FE9">
        <w:rPr>
          <w:rFonts w:ascii="Times New Roman" w:eastAsia="Times New Roman" w:hAnsi="Times New Roman" w:cs="Times New Roman"/>
          <w:kern w:val="0"/>
          <w:lang w:eastAsia="zh-CN" w:bidi="th-TH"/>
          <w14:ligatures w14:val="none"/>
        </w:rPr>
        <w:t xml:space="preserve"> Role-based access control ensures that SMEs, investors, and admins have distinct permissions, protecting sensitive financial data.</w:t>
      </w:r>
    </w:p>
    <w:p w14:paraId="32ACF8D1" w14:textId="61BC4B5C" w:rsidR="00C45FE9" w:rsidRDefault="00C45FE9" w:rsidP="00C45FE9">
      <w:pPr>
        <w:rPr>
          <w:b/>
          <w:bCs/>
          <w:sz w:val="36"/>
          <w:szCs w:val="36"/>
        </w:rPr>
      </w:pPr>
      <w:r>
        <w:rPr>
          <w:b/>
          <w:bCs/>
          <w:sz w:val="36"/>
          <w:szCs w:val="36"/>
        </w:rPr>
        <w:t>6</w:t>
      </w:r>
      <w:r w:rsidRPr="004B1538">
        <w:rPr>
          <w:b/>
          <w:bCs/>
          <w:sz w:val="36"/>
          <w:szCs w:val="36"/>
        </w:rPr>
        <w:t xml:space="preserve">. </w:t>
      </w:r>
      <w:r>
        <w:rPr>
          <w:b/>
          <w:bCs/>
          <w:sz w:val="36"/>
          <w:szCs w:val="36"/>
        </w:rPr>
        <w:t xml:space="preserve">Implementations </w:t>
      </w:r>
    </w:p>
    <w:p w14:paraId="4EA78CEB" w14:textId="77777777" w:rsidR="00C45FE9" w:rsidRPr="00C45FE9" w:rsidRDefault="00C45FE9" w:rsidP="00C45FE9">
      <w:pPr>
        <w:spacing w:before="100" w:beforeAutospacing="1"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In the current stage of the project, the following has been implemented:</w:t>
      </w:r>
    </w:p>
    <w:p w14:paraId="0CD5E126" w14:textId="77777777" w:rsidR="00C45FE9" w:rsidRPr="00C45FE9" w:rsidRDefault="00C45FE9" w:rsidP="00C45FE9">
      <w:pPr>
        <w:spacing w:before="100" w:beforeAutospacing="1"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kern w:val="0"/>
          <w:lang w:eastAsia="zh-CN" w:bidi="th-TH"/>
          <w14:ligatures w14:val="none"/>
        </w:rPr>
        <w:t xml:space="preserve">• </w:t>
      </w:r>
      <w:r w:rsidRPr="00C45FE9">
        <w:rPr>
          <w:rFonts w:ascii="Times New Roman" w:eastAsia="Times New Roman" w:hAnsi="Times New Roman" w:cs="Times New Roman"/>
          <w:b/>
          <w:bCs/>
          <w:kern w:val="0"/>
          <w:lang w:eastAsia="zh-CN" w:bidi="th-TH"/>
          <w14:ligatures w14:val="none"/>
        </w:rPr>
        <w:t>Backend Setup:</w:t>
      </w:r>
      <w:r w:rsidRPr="00C45FE9">
        <w:rPr>
          <w:rFonts w:ascii="Times New Roman" w:eastAsia="Times New Roman" w:hAnsi="Times New Roman" w:cs="Times New Roman"/>
          <w:kern w:val="0"/>
          <w:lang w:eastAsia="zh-CN" w:bidi="th-TH"/>
          <w14:ligatures w14:val="none"/>
        </w:rPr>
        <w:t xml:space="preserve"> A Django project with models for users and campaigns has been created. Initial API endpoints return test data for integration checks.</w:t>
      </w:r>
      <w:r w:rsidRPr="00C45FE9">
        <w:rPr>
          <w:rFonts w:ascii="Times New Roman" w:eastAsia="Times New Roman" w:hAnsi="Times New Roman" w:cs="Times New Roman"/>
          <w:kern w:val="0"/>
          <w:lang w:eastAsia="zh-CN" w:bidi="th-TH"/>
          <w14:ligatures w14:val="none"/>
        </w:rPr>
        <w:br/>
        <w:t xml:space="preserve">• </w:t>
      </w:r>
      <w:r w:rsidRPr="00C45FE9">
        <w:rPr>
          <w:rFonts w:ascii="Times New Roman" w:eastAsia="Times New Roman" w:hAnsi="Times New Roman" w:cs="Times New Roman"/>
          <w:b/>
          <w:bCs/>
          <w:kern w:val="0"/>
          <w:lang w:eastAsia="zh-CN" w:bidi="th-TH"/>
          <w14:ligatures w14:val="none"/>
        </w:rPr>
        <w:t>Frontend Setup:</w:t>
      </w:r>
      <w:r w:rsidRPr="00C45FE9">
        <w:rPr>
          <w:rFonts w:ascii="Times New Roman" w:eastAsia="Times New Roman" w:hAnsi="Times New Roman" w:cs="Times New Roman"/>
          <w:kern w:val="0"/>
          <w:lang w:eastAsia="zh-CN" w:bidi="th-TH"/>
          <w14:ligatures w14:val="none"/>
        </w:rPr>
        <w:t xml:space="preserve"> A Next.js application is configured to fetch data from the backend using Axios. The homepage displays campaigns and messages from the API to confirm successful integration.</w:t>
      </w:r>
      <w:r w:rsidRPr="00C45FE9">
        <w:rPr>
          <w:rFonts w:ascii="Times New Roman" w:eastAsia="Times New Roman" w:hAnsi="Times New Roman" w:cs="Times New Roman"/>
          <w:kern w:val="0"/>
          <w:lang w:eastAsia="zh-CN" w:bidi="th-TH"/>
          <w14:ligatures w14:val="none"/>
        </w:rPr>
        <w:br/>
        <w:t xml:space="preserve">• </w:t>
      </w:r>
      <w:r w:rsidRPr="00C45FE9">
        <w:rPr>
          <w:rFonts w:ascii="Times New Roman" w:eastAsia="Times New Roman" w:hAnsi="Times New Roman" w:cs="Times New Roman"/>
          <w:b/>
          <w:bCs/>
          <w:kern w:val="0"/>
          <w:lang w:eastAsia="zh-CN" w:bidi="th-TH"/>
          <w14:ligatures w14:val="none"/>
        </w:rPr>
        <w:t>Navigation:</w:t>
      </w:r>
      <w:r w:rsidRPr="00C45FE9">
        <w:rPr>
          <w:rFonts w:ascii="Times New Roman" w:eastAsia="Times New Roman" w:hAnsi="Times New Roman" w:cs="Times New Roman"/>
          <w:kern w:val="0"/>
          <w:lang w:eastAsia="zh-CN" w:bidi="th-TH"/>
          <w14:ligatures w14:val="none"/>
        </w:rPr>
        <w:t xml:space="preserve"> A responsive navigation bar and footer have been implemented, allowing smooth transitions between pages such as Home, Funded Campaigns, About Us, and Contact.</w:t>
      </w:r>
    </w:p>
    <w:p w14:paraId="042B371D" w14:textId="77777777" w:rsidR="00C45FE9" w:rsidRPr="00C45FE9" w:rsidRDefault="00C45FE9" w:rsidP="00C45FE9">
      <w:pPr>
        <w:spacing w:before="100" w:beforeAutospacing="1" w:after="100" w:afterAutospacing="1" w:line="240" w:lineRule="auto"/>
        <w:rPr>
          <w:rFonts w:ascii="Times New Roman" w:eastAsia="Times New Roman" w:hAnsi="Times New Roman" w:cs="Times New Roman"/>
          <w:kern w:val="0"/>
          <w:lang w:eastAsia="zh-CN" w:bidi="th-TH"/>
          <w14:ligatures w14:val="none"/>
        </w:rPr>
      </w:pPr>
      <w:r w:rsidRPr="00C45FE9">
        <w:rPr>
          <w:rFonts w:ascii="Times New Roman" w:eastAsia="Times New Roman" w:hAnsi="Times New Roman" w:cs="Times New Roman"/>
          <w:b/>
          <w:bCs/>
          <w:kern w:val="0"/>
          <w:lang w:eastAsia="zh-CN" w:bidi="th-TH"/>
          <w14:ligatures w14:val="none"/>
        </w:rPr>
        <w:t>Future implementation will focus on:</w:t>
      </w:r>
      <w:r w:rsidRPr="00C45FE9">
        <w:rPr>
          <w:rFonts w:ascii="Times New Roman" w:eastAsia="Times New Roman" w:hAnsi="Times New Roman" w:cs="Times New Roman"/>
          <w:kern w:val="0"/>
          <w:lang w:eastAsia="zh-CN" w:bidi="th-TH"/>
          <w14:ligatures w14:val="none"/>
        </w:rPr>
        <w:br/>
        <w:t>• Full CRUD operations for campaigns and investments</w:t>
      </w:r>
      <w:r w:rsidRPr="00C45FE9">
        <w:rPr>
          <w:rFonts w:ascii="Times New Roman" w:eastAsia="Times New Roman" w:hAnsi="Times New Roman" w:cs="Times New Roman"/>
          <w:kern w:val="0"/>
          <w:lang w:eastAsia="zh-CN" w:bidi="th-TH"/>
          <w14:ligatures w14:val="none"/>
        </w:rPr>
        <w:br/>
        <w:t>• Secure user authentication with role-based access (Investor, SME, Admin)</w:t>
      </w:r>
      <w:r w:rsidRPr="00C45FE9">
        <w:rPr>
          <w:rFonts w:ascii="Times New Roman" w:eastAsia="Times New Roman" w:hAnsi="Times New Roman" w:cs="Times New Roman"/>
          <w:kern w:val="0"/>
          <w:lang w:eastAsia="zh-CN" w:bidi="th-TH"/>
          <w14:ligatures w14:val="none"/>
        </w:rPr>
        <w:br/>
        <w:t>• Payment gateway integration (e.g., bKash/Nagad) for transactions</w:t>
      </w:r>
      <w:r w:rsidRPr="00C45FE9">
        <w:rPr>
          <w:rFonts w:ascii="Times New Roman" w:eastAsia="Times New Roman" w:hAnsi="Times New Roman" w:cs="Times New Roman"/>
          <w:kern w:val="0"/>
          <w:lang w:eastAsia="zh-CN" w:bidi="th-TH"/>
          <w14:ligatures w14:val="none"/>
        </w:rPr>
        <w:br/>
        <w:t>• Enhanced UI for campaign browsing, funding, and investor dashboards</w:t>
      </w:r>
      <w:r w:rsidRPr="00C45FE9">
        <w:rPr>
          <w:rFonts w:ascii="Times New Roman" w:eastAsia="Times New Roman" w:hAnsi="Times New Roman" w:cs="Times New Roman"/>
          <w:kern w:val="0"/>
          <w:lang w:eastAsia="zh-CN" w:bidi="th-TH"/>
          <w14:ligatures w14:val="none"/>
        </w:rPr>
        <w:br/>
        <w:t>• Detailed analytics and reporting for users and SMEs</w:t>
      </w:r>
    </w:p>
    <w:p w14:paraId="497B6DF5" w14:textId="77777777" w:rsidR="0053476A" w:rsidRDefault="0053476A" w:rsidP="006930F4">
      <w:pPr>
        <w:rPr>
          <w:b/>
          <w:bCs/>
          <w:sz w:val="36"/>
          <w:szCs w:val="36"/>
        </w:rPr>
      </w:pPr>
    </w:p>
    <w:p w14:paraId="7E03DD36" w14:textId="77777777" w:rsidR="0053476A" w:rsidRDefault="0053476A" w:rsidP="006930F4">
      <w:pPr>
        <w:rPr>
          <w:b/>
          <w:bCs/>
          <w:sz w:val="36"/>
          <w:szCs w:val="36"/>
        </w:rPr>
      </w:pPr>
    </w:p>
    <w:p w14:paraId="421AC27B" w14:textId="77777777" w:rsidR="0053476A" w:rsidRDefault="0053476A" w:rsidP="006930F4">
      <w:pPr>
        <w:rPr>
          <w:b/>
          <w:bCs/>
          <w:sz w:val="36"/>
          <w:szCs w:val="36"/>
        </w:rPr>
      </w:pPr>
    </w:p>
    <w:p w14:paraId="00815F52" w14:textId="77777777" w:rsidR="0053476A" w:rsidRDefault="0053476A" w:rsidP="006930F4">
      <w:pPr>
        <w:rPr>
          <w:b/>
          <w:bCs/>
          <w:sz w:val="36"/>
          <w:szCs w:val="36"/>
        </w:rPr>
      </w:pPr>
    </w:p>
    <w:p w14:paraId="732D39D6" w14:textId="77777777" w:rsidR="0053476A" w:rsidRDefault="0053476A" w:rsidP="006930F4">
      <w:pPr>
        <w:rPr>
          <w:b/>
          <w:bCs/>
          <w:sz w:val="36"/>
          <w:szCs w:val="36"/>
        </w:rPr>
      </w:pPr>
    </w:p>
    <w:p w14:paraId="71B34A3D" w14:textId="7E328535" w:rsidR="006930F4" w:rsidRDefault="006930F4" w:rsidP="006930F4">
      <w:pPr>
        <w:rPr>
          <w:b/>
          <w:bCs/>
          <w:sz w:val="36"/>
          <w:szCs w:val="36"/>
        </w:rPr>
      </w:pPr>
      <w:r>
        <w:rPr>
          <w:b/>
          <w:bCs/>
          <w:sz w:val="36"/>
          <w:szCs w:val="36"/>
        </w:rPr>
        <w:lastRenderedPageBreak/>
        <w:t>7</w:t>
      </w:r>
      <w:r w:rsidRPr="004B1538">
        <w:rPr>
          <w:b/>
          <w:bCs/>
          <w:sz w:val="36"/>
          <w:szCs w:val="36"/>
        </w:rPr>
        <w:t xml:space="preserve">. </w:t>
      </w:r>
      <w:r>
        <w:rPr>
          <w:b/>
          <w:bCs/>
          <w:sz w:val="36"/>
          <w:szCs w:val="36"/>
        </w:rPr>
        <w:t xml:space="preserve">Screenshot </w:t>
      </w:r>
    </w:p>
    <w:p w14:paraId="3107CE95" w14:textId="4F0CDC3E" w:rsidR="00401756" w:rsidRPr="0053476A" w:rsidRDefault="00401756" w:rsidP="006930F4">
      <w:pPr>
        <w:rPr>
          <w:sz w:val="28"/>
          <w:szCs w:val="28"/>
        </w:rPr>
      </w:pPr>
      <w:r w:rsidRPr="0053476A">
        <w:rPr>
          <w:sz w:val="28"/>
          <w:szCs w:val="28"/>
        </w:rPr>
        <w:t xml:space="preserve">Main Directory </w:t>
      </w:r>
    </w:p>
    <w:p w14:paraId="3B6A074C" w14:textId="38F9E960" w:rsidR="00401756" w:rsidRDefault="00401756" w:rsidP="0053476A">
      <w:pPr>
        <w:jc w:val="center"/>
      </w:pPr>
      <w:r w:rsidRPr="00401756">
        <w:drawing>
          <wp:inline distT="0" distB="0" distL="0" distR="0" wp14:anchorId="667AE48F" wp14:editId="3BFC3F09">
            <wp:extent cx="5153891" cy="3448041"/>
            <wp:effectExtent l="0" t="0" r="0" b="635"/>
            <wp:docPr id="5" name="Picture 4">
              <a:extLst xmlns:a="http://schemas.openxmlformats.org/drawingml/2006/main">
                <a:ext uri="{FF2B5EF4-FFF2-40B4-BE49-F238E27FC236}">
                  <a16:creationId xmlns:a16="http://schemas.microsoft.com/office/drawing/2014/main" id="{B0D79B95-5402-4C59-AEF1-A9920F3269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D79B95-5402-4C59-AEF1-A9920F326900}"/>
                        </a:ext>
                      </a:extLst>
                    </pic:cNvPr>
                    <pic:cNvPicPr>
                      <a:picLocks noChangeAspect="1"/>
                    </pic:cNvPicPr>
                  </pic:nvPicPr>
                  <pic:blipFill>
                    <a:blip r:embed="rId9"/>
                    <a:stretch>
                      <a:fillRect/>
                    </a:stretch>
                  </pic:blipFill>
                  <pic:spPr>
                    <a:xfrm>
                      <a:off x="0" y="0"/>
                      <a:ext cx="5168070" cy="3457527"/>
                    </a:xfrm>
                    <a:prstGeom prst="rect">
                      <a:avLst/>
                    </a:prstGeom>
                  </pic:spPr>
                </pic:pic>
              </a:graphicData>
            </a:graphic>
          </wp:inline>
        </w:drawing>
      </w:r>
    </w:p>
    <w:p w14:paraId="04C0EA79" w14:textId="77EFD5EE" w:rsidR="00401756" w:rsidRPr="0053476A" w:rsidRDefault="00401756" w:rsidP="006930F4">
      <w:pPr>
        <w:rPr>
          <w:sz w:val="28"/>
          <w:szCs w:val="28"/>
        </w:rPr>
      </w:pPr>
      <w:r w:rsidRPr="0053476A">
        <w:rPr>
          <w:sz w:val="28"/>
          <w:szCs w:val="28"/>
        </w:rPr>
        <w:t>Django Settings</w:t>
      </w:r>
    </w:p>
    <w:p w14:paraId="46EF1195" w14:textId="74C4CD40" w:rsidR="00401756" w:rsidRDefault="00401756" w:rsidP="0053476A">
      <w:pPr>
        <w:jc w:val="center"/>
        <w:rPr>
          <w:b/>
          <w:bCs/>
        </w:rPr>
      </w:pPr>
      <w:r w:rsidRPr="00401756">
        <w:rPr>
          <w:b/>
          <w:bCs/>
        </w:rPr>
        <w:drawing>
          <wp:inline distT="0" distB="0" distL="0" distR="0" wp14:anchorId="1B1FDBD7" wp14:editId="2FFABF6A">
            <wp:extent cx="5364480" cy="3017520"/>
            <wp:effectExtent l="0" t="0" r="7620" b="0"/>
            <wp:docPr id="11" name="Picture 4">
              <a:extLst xmlns:a="http://schemas.openxmlformats.org/drawingml/2006/main">
                <a:ext uri="{FF2B5EF4-FFF2-40B4-BE49-F238E27FC236}">
                  <a16:creationId xmlns:a16="http://schemas.microsoft.com/office/drawing/2014/main" id="{E2A5D823-A6AF-478A-A364-FAE314208E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2A5D823-A6AF-478A-A364-FAE314208E7E}"/>
                        </a:ext>
                      </a:extLst>
                    </pic:cNvPr>
                    <pic:cNvPicPr>
                      <a:picLocks noChangeAspect="1"/>
                    </pic:cNvPicPr>
                  </pic:nvPicPr>
                  <pic:blipFill>
                    <a:blip r:embed="rId10"/>
                    <a:stretch>
                      <a:fillRect/>
                    </a:stretch>
                  </pic:blipFill>
                  <pic:spPr>
                    <a:xfrm>
                      <a:off x="0" y="0"/>
                      <a:ext cx="5373488" cy="3022587"/>
                    </a:xfrm>
                    <a:prstGeom prst="rect">
                      <a:avLst/>
                    </a:prstGeom>
                  </pic:spPr>
                </pic:pic>
              </a:graphicData>
            </a:graphic>
          </wp:inline>
        </w:drawing>
      </w:r>
    </w:p>
    <w:p w14:paraId="04300CB0" w14:textId="77777777" w:rsidR="0053476A" w:rsidRDefault="0053476A" w:rsidP="006930F4">
      <w:pPr>
        <w:rPr>
          <w:b/>
          <w:bCs/>
        </w:rPr>
      </w:pPr>
    </w:p>
    <w:p w14:paraId="3D0301D7" w14:textId="418E1E5F" w:rsidR="00401756" w:rsidRPr="0053476A" w:rsidRDefault="00401756" w:rsidP="006930F4">
      <w:pPr>
        <w:rPr>
          <w:sz w:val="28"/>
          <w:szCs w:val="28"/>
        </w:rPr>
      </w:pPr>
      <w:r w:rsidRPr="0053476A">
        <w:rPr>
          <w:sz w:val="28"/>
          <w:szCs w:val="28"/>
        </w:rPr>
        <w:lastRenderedPageBreak/>
        <w:t xml:space="preserve">Django </w:t>
      </w:r>
      <w:proofErr w:type="spellStart"/>
      <w:r w:rsidRPr="0053476A">
        <w:rPr>
          <w:sz w:val="28"/>
          <w:szCs w:val="28"/>
        </w:rPr>
        <w:t>Urls</w:t>
      </w:r>
      <w:proofErr w:type="spellEnd"/>
    </w:p>
    <w:p w14:paraId="645AC3A9" w14:textId="6402F1EC" w:rsidR="00401756" w:rsidRDefault="00401756" w:rsidP="006930F4">
      <w:pPr>
        <w:rPr>
          <w:b/>
          <w:bCs/>
        </w:rPr>
      </w:pPr>
      <w:r w:rsidRPr="00401756">
        <w:rPr>
          <w:b/>
          <w:bCs/>
        </w:rPr>
        <w:drawing>
          <wp:inline distT="0" distB="0" distL="0" distR="0" wp14:anchorId="3E2789C7" wp14:editId="63794122">
            <wp:extent cx="5943600" cy="3343275"/>
            <wp:effectExtent l="0" t="0" r="0" b="9525"/>
            <wp:docPr id="12" name="Picture 4">
              <a:extLst xmlns:a="http://schemas.openxmlformats.org/drawingml/2006/main">
                <a:ext uri="{FF2B5EF4-FFF2-40B4-BE49-F238E27FC236}">
                  <a16:creationId xmlns:a16="http://schemas.microsoft.com/office/drawing/2014/main" id="{9659D49F-1273-4677-9F65-EFCD93D525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659D49F-1273-4677-9F65-EFCD93D525D4}"/>
                        </a:ext>
                      </a:extLst>
                    </pic:cNvPr>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6007DDAC" w14:textId="5A03210B" w:rsidR="00401756" w:rsidRPr="0053476A" w:rsidRDefault="00401756" w:rsidP="006930F4">
      <w:pPr>
        <w:rPr>
          <w:sz w:val="28"/>
          <w:szCs w:val="28"/>
        </w:rPr>
      </w:pPr>
      <w:r w:rsidRPr="0053476A">
        <w:rPr>
          <w:sz w:val="28"/>
          <w:szCs w:val="28"/>
        </w:rPr>
        <w:t>Django Views</w:t>
      </w:r>
    </w:p>
    <w:p w14:paraId="45179A5B" w14:textId="1865D0AE" w:rsidR="00401756" w:rsidRDefault="00401756" w:rsidP="006930F4">
      <w:pPr>
        <w:rPr>
          <w:b/>
          <w:bCs/>
        </w:rPr>
      </w:pPr>
      <w:r w:rsidRPr="00401756">
        <w:rPr>
          <w:b/>
          <w:bCs/>
        </w:rPr>
        <w:drawing>
          <wp:inline distT="0" distB="0" distL="0" distR="0" wp14:anchorId="417C924C" wp14:editId="0F04E955">
            <wp:extent cx="5943600" cy="3343275"/>
            <wp:effectExtent l="0" t="0" r="0" b="9525"/>
            <wp:docPr id="6" name="Picture 5">
              <a:extLst xmlns:a="http://schemas.openxmlformats.org/drawingml/2006/main">
                <a:ext uri="{FF2B5EF4-FFF2-40B4-BE49-F238E27FC236}">
                  <a16:creationId xmlns:a16="http://schemas.microsoft.com/office/drawing/2014/main" id="{DD8F2B07-258C-4CAB-8341-28554EFA4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D8F2B07-258C-4CAB-8341-28554EFA4C89}"/>
                        </a:ext>
                      </a:extLst>
                    </pic:cNvPr>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p>
    <w:p w14:paraId="7DEC4DB3" w14:textId="77777777" w:rsidR="0053476A" w:rsidRDefault="0053476A" w:rsidP="006930F4">
      <w:pPr>
        <w:rPr>
          <w:b/>
          <w:bCs/>
        </w:rPr>
      </w:pPr>
    </w:p>
    <w:p w14:paraId="2740F0C4" w14:textId="77777777" w:rsidR="0053476A" w:rsidRDefault="0053476A" w:rsidP="006930F4">
      <w:pPr>
        <w:rPr>
          <w:b/>
          <w:bCs/>
        </w:rPr>
      </w:pPr>
    </w:p>
    <w:p w14:paraId="15036CDE" w14:textId="6D6DC58F" w:rsidR="00401756" w:rsidRPr="0053476A" w:rsidRDefault="00401756" w:rsidP="006930F4">
      <w:pPr>
        <w:rPr>
          <w:sz w:val="28"/>
          <w:szCs w:val="28"/>
        </w:rPr>
      </w:pPr>
      <w:r w:rsidRPr="0053476A">
        <w:rPr>
          <w:sz w:val="28"/>
          <w:szCs w:val="28"/>
        </w:rPr>
        <w:lastRenderedPageBreak/>
        <w:t>Django Models</w:t>
      </w:r>
    </w:p>
    <w:p w14:paraId="39A65038" w14:textId="44671D8F" w:rsidR="00401756" w:rsidRDefault="00401756" w:rsidP="0053476A">
      <w:pPr>
        <w:jc w:val="center"/>
        <w:rPr>
          <w:b/>
          <w:bCs/>
        </w:rPr>
      </w:pPr>
      <w:r w:rsidRPr="00401756">
        <w:rPr>
          <w:b/>
          <w:bCs/>
        </w:rPr>
        <w:drawing>
          <wp:inline distT="0" distB="0" distL="0" distR="0" wp14:anchorId="60773840" wp14:editId="3A9C1459">
            <wp:extent cx="5257800" cy="2957513"/>
            <wp:effectExtent l="0" t="0" r="0" b="0"/>
            <wp:docPr id="13" name="Picture 4">
              <a:extLst xmlns:a="http://schemas.openxmlformats.org/drawingml/2006/main">
                <a:ext uri="{FF2B5EF4-FFF2-40B4-BE49-F238E27FC236}">
                  <a16:creationId xmlns:a16="http://schemas.microsoft.com/office/drawing/2014/main" id="{16D1AAB1-07BA-48A8-8E54-B14C2ABAE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6D1AAB1-07BA-48A8-8E54-B14C2ABAE6B8}"/>
                        </a:ext>
                      </a:extLst>
                    </pic:cNvPr>
                    <pic:cNvPicPr>
                      <a:picLocks noChangeAspect="1"/>
                    </pic:cNvPicPr>
                  </pic:nvPicPr>
                  <pic:blipFill>
                    <a:blip r:embed="rId13"/>
                    <a:stretch>
                      <a:fillRect/>
                    </a:stretch>
                  </pic:blipFill>
                  <pic:spPr>
                    <a:xfrm>
                      <a:off x="0" y="0"/>
                      <a:ext cx="5268486" cy="2963524"/>
                    </a:xfrm>
                    <a:prstGeom prst="rect">
                      <a:avLst/>
                    </a:prstGeom>
                  </pic:spPr>
                </pic:pic>
              </a:graphicData>
            </a:graphic>
          </wp:inline>
        </w:drawing>
      </w:r>
    </w:p>
    <w:p w14:paraId="42E5D309" w14:textId="592C80D2" w:rsidR="00401756" w:rsidRPr="0053476A" w:rsidRDefault="00401756" w:rsidP="006930F4">
      <w:pPr>
        <w:rPr>
          <w:sz w:val="28"/>
          <w:szCs w:val="28"/>
        </w:rPr>
      </w:pPr>
      <w:r w:rsidRPr="0053476A">
        <w:rPr>
          <w:sz w:val="28"/>
          <w:szCs w:val="28"/>
        </w:rPr>
        <w:t>Home page</w:t>
      </w:r>
    </w:p>
    <w:p w14:paraId="1B56D594" w14:textId="0A389786" w:rsidR="00401756" w:rsidRDefault="00401756" w:rsidP="0053476A">
      <w:pPr>
        <w:jc w:val="center"/>
        <w:rPr>
          <w:b/>
          <w:bCs/>
        </w:rPr>
      </w:pPr>
      <w:r w:rsidRPr="00401756">
        <w:rPr>
          <w:b/>
          <w:bCs/>
        </w:rPr>
        <w:drawing>
          <wp:inline distT="0" distB="0" distL="0" distR="0" wp14:anchorId="04C7BAAE" wp14:editId="3181391D">
            <wp:extent cx="5394960" cy="3948811"/>
            <wp:effectExtent l="0" t="0" r="0" b="0"/>
            <wp:docPr id="14" name="Picture 5">
              <a:extLst xmlns:a="http://schemas.openxmlformats.org/drawingml/2006/main">
                <a:ext uri="{FF2B5EF4-FFF2-40B4-BE49-F238E27FC236}">
                  <a16:creationId xmlns:a16="http://schemas.microsoft.com/office/drawing/2014/main" id="{B61F4857-10B3-49ED-81BC-A0C7DFC4B2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61F4857-10B3-49ED-81BC-A0C7DFC4B23A}"/>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98761" cy="3951593"/>
                    </a:xfrm>
                    <a:prstGeom prst="rect">
                      <a:avLst/>
                    </a:prstGeom>
                  </pic:spPr>
                </pic:pic>
              </a:graphicData>
            </a:graphic>
          </wp:inline>
        </w:drawing>
      </w:r>
    </w:p>
    <w:p w14:paraId="495CCA8A" w14:textId="77777777" w:rsidR="0053476A" w:rsidRDefault="0053476A" w:rsidP="006930F4">
      <w:pPr>
        <w:rPr>
          <w:b/>
          <w:bCs/>
        </w:rPr>
      </w:pPr>
    </w:p>
    <w:p w14:paraId="3819B0B8" w14:textId="4578E101" w:rsidR="00401756" w:rsidRPr="000E27D2" w:rsidRDefault="00401756" w:rsidP="006930F4">
      <w:pPr>
        <w:rPr>
          <w:sz w:val="28"/>
          <w:szCs w:val="28"/>
        </w:rPr>
      </w:pPr>
      <w:r w:rsidRPr="000E27D2">
        <w:rPr>
          <w:sz w:val="28"/>
          <w:szCs w:val="28"/>
        </w:rPr>
        <w:lastRenderedPageBreak/>
        <w:t>Register page</w:t>
      </w:r>
    </w:p>
    <w:p w14:paraId="75A416B3" w14:textId="62A22C0C" w:rsidR="00401756" w:rsidRDefault="00401756" w:rsidP="0053476A">
      <w:pPr>
        <w:jc w:val="center"/>
        <w:rPr>
          <w:b/>
          <w:bCs/>
        </w:rPr>
      </w:pPr>
      <w:r w:rsidRPr="00401756">
        <w:rPr>
          <w:b/>
          <w:bCs/>
        </w:rPr>
        <w:drawing>
          <wp:inline distT="0" distB="0" distL="0" distR="0" wp14:anchorId="0280ABF1" wp14:editId="539A931C">
            <wp:extent cx="4983480" cy="3706730"/>
            <wp:effectExtent l="0" t="0" r="7620" b="8255"/>
            <wp:docPr id="15" name="Picture 4">
              <a:extLst xmlns:a="http://schemas.openxmlformats.org/drawingml/2006/main">
                <a:ext uri="{FF2B5EF4-FFF2-40B4-BE49-F238E27FC236}">
                  <a16:creationId xmlns:a16="http://schemas.microsoft.com/office/drawing/2014/main" id="{2142EA08-AF29-4E15-A147-6A81ABD9EC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142EA08-AF29-4E15-A147-6A81ABD9EC06}"/>
                        </a:ext>
                      </a:extLst>
                    </pic:cNvPr>
                    <pic:cNvPicPr>
                      <a:picLocks noChangeAspect="1"/>
                    </pic:cNvPicPr>
                  </pic:nvPicPr>
                  <pic:blipFill>
                    <a:blip r:embed="rId15"/>
                    <a:stretch>
                      <a:fillRect/>
                    </a:stretch>
                  </pic:blipFill>
                  <pic:spPr>
                    <a:xfrm>
                      <a:off x="0" y="0"/>
                      <a:ext cx="5032238" cy="3742996"/>
                    </a:xfrm>
                    <a:prstGeom prst="rect">
                      <a:avLst/>
                    </a:prstGeom>
                  </pic:spPr>
                </pic:pic>
              </a:graphicData>
            </a:graphic>
          </wp:inline>
        </w:drawing>
      </w:r>
    </w:p>
    <w:p w14:paraId="04744102" w14:textId="1FC07FCF" w:rsidR="00401756" w:rsidRPr="000E27D2" w:rsidRDefault="00401756" w:rsidP="006930F4">
      <w:pPr>
        <w:rPr>
          <w:sz w:val="28"/>
          <w:szCs w:val="28"/>
        </w:rPr>
      </w:pPr>
      <w:r w:rsidRPr="000E27D2">
        <w:rPr>
          <w:sz w:val="28"/>
          <w:szCs w:val="28"/>
        </w:rPr>
        <w:t>Log in page</w:t>
      </w:r>
    </w:p>
    <w:p w14:paraId="36F3ED82" w14:textId="70CE594B" w:rsidR="00401756" w:rsidRDefault="00401756" w:rsidP="0053476A">
      <w:pPr>
        <w:jc w:val="center"/>
        <w:rPr>
          <w:b/>
          <w:bCs/>
        </w:rPr>
      </w:pPr>
      <w:r w:rsidRPr="00401756">
        <w:rPr>
          <w:b/>
          <w:bCs/>
        </w:rPr>
        <w:drawing>
          <wp:inline distT="0" distB="0" distL="0" distR="0" wp14:anchorId="3744881C" wp14:editId="6CB5BF6A">
            <wp:extent cx="4792980" cy="3638385"/>
            <wp:effectExtent l="0" t="0" r="7620" b="635"/>
            <wp:docPr id="16" name="Picture 5">
              <a:extLst xmlns:a="http://schemas.openxmlformats.org/drawingml/2006/main">
                <a:ext uri="{FF2B5EF4-FFF2-40B4-BE49-F238E27FC236}">
                  <a16:creationId xmlns:a16="http://schemas.microsoft.com/office/drawing/2014/main" id="{6E6B87D0-789F-429C-BC52-C56599B5EB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E6B87D0-789F-429C-BC52-C56599B5EB86}"/>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808263" cy="3649986"/>
                    </a:xfrm>
                    <a:prstGeom prst="rect">
                      <a:avLst/>
                    </a:prstGeom>
                  </pic:spPr>
                </pic:pic>
              </a:graphicData>
            </a:graphic>
          </wp:inline>
        </w:drawing>
      </w:r>
    </w:p>
    <w:p w14:paraId="30C0DDA9" w14:textId="12538AF2" w:rsidR="00401756" w:rsidRPr="000E27D2" w:rsidRDefault="00401756" w:rsidP="006930F4">
      <w:pPr>
        <w:rPr>
          <w:sz w:val="28"/>
          <w:szCs w:val="28"/>
        </w:rPr>
      </w:pPr>
      <w:r w:rsidRPr="000E27D2">
        <w:rPr>
          <w:sz w:val="28"/>
          <w:szCs w:val="28"/>
        </w:rPr>
        <w:lastRenderedPageBreak/>
        <w:t xml:space="preserve">About page </w:t>
      </w:r>
    </w:p>
    <w:p w14:paraId="2A060DED" w14:textId="07E7C561" w:rsidR="00401756" w:rsidRDefault="00401756" w:rsidP="0053476A">
      <w:pPr>
        <w:jc w:val="center"/>
        <w:rPr>
          <w:b/>
          <w:bCs/>
        </w:rPr>
      </w:pPr>
      <w:r w:rsidRPr="00401756">
        <w:rPr>
          <w:b/>
          <w:bCs/>
        </w:rPr>
        <w:drawing>
          <wp:inline distT="0" distB="0" distL="0" distR="0" wp14:anchorId="618BC53F" wp14:editId="78A15D6F">
            <wp:extent cx="4442460" cy="3444397"/>
            <wp:effectExtent l="0" t="0" r="0" b="3810"/>
            <wp:docPr id="17" name="Picture 4">
              <a:extLst xmlns:a="http://schemas.openxmlformats.org/drawingml/2006/main">
                <a:ext uri="{FF2B5EF4-FFF2-40B4-BE49-F238E27FC236}">
                  <a16:creationId xmlns:a16="http://schemas.microsoft.com/office/drawing/2014/main" id="{3FD9459F-50FB-40FB-8A39-DC15171E3B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FD9459F-50FB-40FB-8A39-DC15171E3B1F}"/>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6635" cy="3486401"/>
                    </a:xfrm>
                    <a:prstGeom prst="rect">
                      <a:avLst/>
                    </a:prstGeom>
                  </pic:spPr>
                </pic:pic>
              </a:graphicData>
            </a:graphic>
          </wp:inline>
        </w:drawing>
      </w:r>
    </w:p>
    <w:p w14:paraId="6BEA6611" w14:textId="57183435" w:rsidR="00401756" w:rsidRPr="000E27D2" w:rsidRDefault="00401756" w:rsidP="006930F4">
      <w:pPr>
        <w:rPr>
          <w:sz w:val="28"/>
          <w:szCs w:val="28"/>
        </w:rPr>
      </w:pPr>
      <w:r w:rsidRPr="000E27D2">
        <w:rPr>
          <w:sz w:val="28"/>
          <w:szCs w:val="28"/>
        </w:rPr>
        <w:t>Contact page</w:t>
      </w:r>
    </w:p>
    <w:p w14:paraId="5697B157" w14:textId="6D6181F4" w:rsidR="00CF4243" w:rsidRDefault="00CF4243" w:rsidP="0053476A">
      <w:pPr>
        <w:jc w:val="center"/>
        <w:rPr>
          <w:b/>
          <w:bCs/>
        </w:rPr>
      </w:pPr>
      <w:r w:rsidRPr="00CF4243">
        <w:rPr>
          <w:b/>
          <w:bCs/>
        </w:rPr>
        <w:drawing>
          <wp:inline distT="0" distB="0" distL="0" distR="0" wp14:anchorId="50C34E4C" wp14:editId="302D3663">
            <wp:extent cx="4671060" cy="3831817"/>
            <wp:effectExtent l="0" t="0" r="0" b="0"/>
            <wp:docPr id="18" name="Picture 5">
              <a:extLst xmlns:a="http://schemas.openxmlformats.org/drawingml/2006/main">
                <a:ext uri="{FF2B5EF4-FFF2-40B4-BE49-F238E27FC236}">
                  <a16:creationId xmlns:a16="http://schemas.microsoft.com/office/drawing/2014/main" id="{18231CB4-2BAC-4D5D-B8D6-36692A1BC7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8231CB4-2BAC-4D5D-B8D6-36692A1BC709}"/>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685705" cy="3843831"/>
                    </a:xfrm>
                    <a:prstGeom prst="rect">
                      <a:avLst/>
                    </a:prstGeom>
                  </pic:spPr>
                </pic:pic>
              </a:graphicData>
            </a:graphic>
          </wp:inline>
        </w:drawing>
      </w:r>
    </w:p>
    <w:p w14:paraId="6FFD18B5" w14:textId="24A51271" w:rsidR="006930F4" w:rsidRDefault="006930F4" w:rsidP="006930F4">
      <w:pPr>
        <w:rPr>
          <w:b/>
          <w:bCs/>
          <w:sz w:val="36"/>
          <w:szCs w:val="36"/>
        </w:rPr>
      </w:pPr>
      <w:r>
        <w:rPr>
          <w:b/>
          <w:bCs/>
          <w:sz w:val="36"/>
          <w:szCs w:val="36"/>
        </w:rPr>
        <w:lastRenderedPageBreak/>
        <w:t>8</w:t>
      </w:r>
      <w:r w:rsidRPr="004B1538">
        <w:rPr>
          <w:b/>
          <w:bCs/>
          <w:sz w:val="36"/>
          <w:szCs w:val="36"/>
        </w:rPr>
        <w:t xml:space="preserve">. </w:t>
      </w:r>
      <w:proofErr w:type="spellStart"/>
      <w:r>
        <w:rPr>
          <w:b/>
          <w:bCs/>
          <w:sz w:val="36"/>
          <w:szCs w:val="36"/>
        </w:rPr>
        <w:t>Github</w:t>
      </w:r>
      <w:proofErr w:type="spellEnd"/>
      <w:r>
        <w:rPr>
          <w:b/>
          <w:bCs/>
          <w:sz w:val="36"/>
          <w:szCs w:val="36"/>
        </w:rPr>
        <w:t xml:space="preserve"> Repository </w:t>
      </w:r>
    </w:p>
    <w:p w14:paraId="1EC0AEF9" w14:textId="77777777" w:rsidR="00A66963" w:rsidRDefault="00A66963" w:rsidP="006930F4">
      <w:r>
        <w:t>The project is hosted on GitHub for version control and collaboration:</w:t>
      </w:r>
    </w:p>
    <w:p w14:paraId="6BC1488C" w14:textId="4202A1E6" w:rsidR="006930F4" w:rsidRDefault="00A66963" w:rsidP="00ED498F">
      <w:pPr>
        <w:rPr>
          <w:b/>
          <w:bCs/>
          <w:sz w:val="36"/>
          <w:szCs w:val="36"/>
        </w:rPr>
      </w:pPr>
      <w:r>
        <w:rPr>
          <w:noProof/>
        </w:rPr>
        <w:drawing>
          <wp:inline distT="0" distB="0" distL="0" distR="0" wp14:anchorId="2DBAAA6E" wp14:editId="4EBBBA75">
            <wp:extent cx="2983139" cy="21717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8110" cy="2189878"/>
                    </a:xfrm>
                    <a:prstGeom prst="rect">
                      <a:avLst/>
                    </a:prstGeom>
                    <a:noFill/>
                    <a:ln>
                      <a:noFill/>
                    </a:ln>
                  </pic:spPr>
                </pic:pic>
              </a:graphicData>
            </a:graphic>
          </wp:inline>
        </w:drawing>
      </w:r>
      <w:r w:rsidRPr="00A66963">
        <w:rPr>
          <w:noProof/>
        </w:rPr>
        <w:drawing>
          <wp:inline distT="0" distB="0" distL="0" distR="0" wp14:anchorId="7A2437F1" wp14:editId="2E7582DF">
            <wp:extent cx="2780978" cy="217741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12603" cy="2202176"/>
                    </a:xfrm>
                    <a:prstGeom prst="rect">
                      <a:avLst/>
                    </a:prstGeom>
                    <a:noFill/>
                    <a:ln>
                      <a:noFill/>
                    </a:ln>
                  </pic:spPr>
                </pic:pic>
              </a:graphicData>
            </a:graphic>
          </wp:inline>
        </w:drawing>
      </w:r>
    </w:p>
    <w:p w14:paraId="7A09D762" w14:textId="7EE2384B" w:rsidR="00A66963" w:rsidRDefault="00A66963" w:rsidP="00A66963">
      <w:pPr>
        <w:rPr>
          <w:b/>
          <w:bCs/>
          <w:sz w:val="36"/>
          <w:szCs w:val="36"/>
        </w:rPr>
      </w:pPr>
      <w:hyperlink r:id="rId21" w:history="1">
        <w:r w:rsidRPr="002F11F8">
          <w:rPr>
            <w:rStyle w:val="Hyperlink"/>
            <w:b/>
            <w:bCs/>
            <w:sz w:val="36"/>
            <w:szCs w:val="36"/>
          </w:rPr>
          <w:t>https://github.com/Tahsin22201243/SohojWeb</w:t>
        </w:r>
      </w:hyperlink>
    </w:p>
    <w:p w14:paraId="0314DB5B" w14:textId="7B160838" w:rsidR="00A66963" w:rsidRDefault="00A66963" w:rsidP="00A66963">
      <w:pPr>
        <w:rPr>
          <w:b/>
          <w:bCs/>
          <w:sz w:val="36"/>
          <w:szCs w:val="36"/>
        </w:rPr>
      </w:pPr>
      <w:r>
        <w:t>The repository includes both the backend and frontend code, along with project documentation and setup instructions.</w:t>
      </w:r>
    </w:p>
    <w:p w14:paraId="40F8BA74" w14:textId="597FAAF0" w:rsidR="006930F4" w:rsidRDefault="006930F4" w:rsidP="006930F4">
      <w:pPr>
        <w:rPr>
          <w:b/>
          <w:bCs/>
          <w:sz w:val="36"/>
          <w:szCs w:val="36"/>
        </w:rPr>
      </w:pPr>
      <w:r>
        <w:rPr>
          <w:b/>
          <w:bCs/>
          <w:sz w:val="36"/>
          <w:szCs w:val="36"/>
        </w:rPr>
        <w:t>9</w:t>
      </w:r>
      <w:r w:rsidRPr="004B1538">
        <w:rPr>
          <w:b/>
          <w:bCs/>
          <w:sz w:val="36"/>
          <w:szCs w:val="36"/>
        </w:rPr>
        <w:t xml:space="preserve">. </w:t>
      </w:r>
      <w:r>
        <w:rPr>
          <w:b/>
          <w:bCs/>
          <w:sz w:val="36"/>
          <w:szCs w:val="36"/>
        </w:rPr>
        <w:t xml:space="preserve">Conclusion </w:t>
      </w:r>
    </w:p>
    <w:p w14:paraId="347EBE26" w14:textId="7D02DD04" w:rsidR="006930F4" w:rsidRPr="000E27D2" w:rsidRDefault="006930F4" w:rsidP="006930F4">
      <w:pPr>
        <w:rPr>
          <w:b/>
          <w:bCs/>
          <w:sz w:val="36"/>
          <w:szCs w:val="36"/>
        </w:rPr>
      </w:pPr>
      <w:r w:rsidRPr="000E27D2">
        <w:t xml:space="preserve">This report outlines the initial phase of the </w:t>
      </w:r>
      <w:proofErr w:type="spellStart"/>
      <w:r w:rsidRPr="000E27D2">
        <w:rPr>
          <w:rStyle w:val="Emphasis"/>
          <w:i w:val="0"/>
          <w:iCs w:val="0"/>
        </w:rPr>
        <w:t>Sohoj</w:t>
      </w:r>
      <w:proofErr w:type="spellEnd"/>
      <w:r w:rsidRPr="000E27D2">
        <w:rPr>
          <w:rStyle w:val="Emphasis"/>
          <w:i w:val="0"/>
          <w:iCs w:val="0"/>
        </w:rPr>
        <w:t xml:space="preserve"> </w:t>
      </w:r>
      <w:proofErr w:type="spellStart"/>
      <w:r w:rsidRPr="000E27D2">
        <w:rPr>
          <w:rStyle w:val="Emphasis"/>
          <w:i w:val="0"/>
          <w:iCs w:val="0"/>
        </w:rPr>
        <w:t>Biniyog</w:t>
      </w:r>
      <w:proofErr w:type="spellEnd"/>
      <w:r w:rsidRPr="000E27D2">
        <w:rPr>
          <w:i/>
          <w:iCs/>
        </w:rPr>
        <w:t xml:space="preserve"> </w:t>
      </w:r>
      <w:r w:rsidRPr="000E27D2">
        <w:t>project. The platform has successfully established the foundation for a Shariah-compliant investment system with a Django backend and</w:t>
      </w:r>
      <w:r w:rsidRPr="000E27D2">
        <w:t xml:space="preserve"> </w:t>
      </w:r>
      <w:r w:rsidR="000E27D2">
        <w:t xml:space="preserve">HTML, </w:t>
      </w:r>
      <w:r w:rsidRPr="000E27D2">
        <w:t>CSS</w:t>
      </w:r>
      <w:r w:rsidRPr="000E27D2">
        <w:t xml:space="preserve"> frontend. Core components such as backend setup, frontend integration, and basic navigation between pages have been implemented. Future enhancements will focus on enabling full campaign and investment management, secure authentication with role-based access, payment gateway integration, and a more interactive and user-friendly interface for investors and SMEs.</w:t>
      </w:r>
    </w:p>
    <w:p w14:paraId="0FA3ED47" w14:textId="77777777" w:rsidR="00C45FE9" w:rsidRPr="004B1538" w:rsidRDefault="00C45FE9" w:rsidP="00C45FE9">
      <w:pPr>
        <w:rPr>
          <w:rFonts w:ascii="Times New Roman" w:hAnsi="Times New Roman" w:cs="Times New Roman"/>
          <w:b/>
          <w:bCs/>
          <w:color w:val="000000" w:themeColor="text1"/>
          <w:sz w:val="40"/>
          <w:szCs w:val="40"/>
        </w:rPr>
      </w:pPr>
    </w:p>
    <w:p w14:paraId="5F528DF3" w14:textId="77777777" w:rsidR="00C45FE9" w:rsidRPr="004B1538" w:rsidRDefault="00C45FE9" w:rsidP="004B1538">
      <w:pPr>
        <w:rPr>
          <w:rFonts w:ascii="Times New Roman" w:hAnsi="Times New Roman" w:cs="Times New Roman"/>
          <w:b/>
          <w:bCs/>
          <w:color w:val="000000" w:themeColor="text1"/>
          <w:sz w:val="40"/>
          <w:szCs w:val="40"/>
        </w:rPr>
      </w:pPr>
    </w:p>
    <w:sectPr w:rsidR="00C45FE9" w:rsidRPr="004B1538">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0FC8A" w14:textId="77777777" w:rsidR="005F5D38" w:rsidRDefault="005F5D38" w:rsidP="006B2156">
      <w:pPr>
        <w:spacing w:after="0" w:line="240" w:lineRule="auto"/>
      </w:pPr>
      <w:r>
        <w:separator/>
      </w:r>
    </w:p>
  </w:endnote>
  <w:endnote w:type="continuationSeparator" w:id="0">
    <w:p w14:paraId="74A9D125" w14:textId="77777777" w:rsidR="005F5D38" w:rsidRDefault="005F5D38" w:rsidP="006B2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7242594"/>
      <w:docPartObj>
        <w:docPartGallery w:val="Page Numbers (Bottom of Page)"/>
        <w:docPartUnique/>
      </w:docPartObj>
    </w:sdtPr>
    <w:sdtEndPr>
      <w:rPr>
        <w:noProof/>
      </w:rPr>
    </w:sdtEndPr>
    <w:sdtContent>
      <w:p w14:paraId="7D4BCCAF" w14:textId="04679ED8" w:rsidR="006B2156" w:rsidRDefault="006B21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7A1D03" w14:textId="77777777" w:rsidR="006B2156" w:rsidRDefault="006B2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41AC2" w14:textId="77777777" w:rsidR="005F5D38" w:rsidRDefault="005F5D38" w:rsidP="006B2156">
      <w:pPr>
        <w:spacing w:after="0" w:line="240" w:lineRule="auto"/>
      </w:pPr>
      <w:r>
        <w:separator/>
      </w:r>
    </w:p>
  </w:footnote>
  <w:footnote w:type="continuationSeparator" w:id="0">
    <w:p w14:paraId="4B7FE34E" w14:textId="77777777" w:rsidR="005F5D38" w:rsidRDefault="005F5D38" w:rsidP="006B2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3DE"/>
    <w:multiLevelType w:val="multilevel"/>
    <w:tmpl w:val="123E386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81F6E"/>
    <w:multiLevelType w:val="multilevel"/>
    <w:tmpl w:val="FD6E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3475"/>
    <w:multiLevelType w:val="multilevel"/>
    <w:tmpl w:val="70DE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F542B"/>
    <w:multiLevelType w:val="multilevel"/>
    <w:tmpl w:val="6EC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52240"/>
    <w:multiLevelType w:val="multilevel"/>
    <w:tmpl w:val="476C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B70462"/>
    <w:multiLevelType w:val="hybridMultilevel"/>
    <w:tmpl w:val="C0507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8695F"/>
    <w:multiLevelType w:val="multilevel"/>
    <w:tmpl w:val="2B36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36E6E"/>
    <w:multiLevelType w:val="multilevel"/>
    <w:tmpl w:val="7F1E1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84358"/>
    <w:multiLevelType w:val="hybridMultilevel"/>
    <w:tmpl w:val="186E7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720CBE"/>
    <w:multiLevelType w:val="multilevel"/>
    <w:tmpl w:val="2B36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D53B6"/>
    <w:multiLevelType w:val="hybridMultilevel"/>
    <w:tmpl w:val="DA4E8A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4350F6"/>
    <w:multiLevelType w:val="multilevel"/>
    <w:tmpl w:val="6BE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5674D"/>
    <w:multiLevelType w:val="multilevel"/>
    <w:tmpl w:val="70DE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475F36"/>
    <w:multiLevelType w:val="multilevel"/>
    <w:tmpl w:val="AC4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60244"/>
    <w:multiLevelType w:val="multilevel"/>
    <w:tmpl w:val="571E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A36812"/>
    <w:multiLevelType w:val="hybridMultilevel"/>
    <w:tmpl w:val="D2D4C7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616027A"/>
    <w:multiLevelType w:val="multilevel"/>
    <w:tmpl w:val="476C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1"/>
  </w:num>
  <w:num w:numId="4">
    <w:abstractNumId w:val="7"/>
  </w:num>
  <w:num w:numId="5">
    <w:abstractNumId w:val="13"/>
  </w:num>
  <w:num w:numId="6">
    <w:abstractNumId w:val="0"/>
  </w:num>
  <w:num w:numId="7">
    <w:abstractNumId w:val="12"/>
  </w:num>
  <w:num w:numId="8">
    <w:abstractNumId w:val="3"/>
  </w:num>
  <w:num w:numId="9">
    <w:abstractNumId w:val="4"/>
  </w:num>
  <w:num w:numId="10">
    <w:abstractNumId w:val="14"/>
  </w:num>
  <w:num w:numId="11">
    <w:abstractNumId w:val="15"/>
  </w:num>
  <w:num w:numId="12">
    <w:abstractNumId w:val="10"/>
  </w:num>
  <w:num w:numId="13">
    <w:abstractNumId w:val="8"/>
  </w:num>
  <w:num w:numId="14">
    <w:abstractNumId w:val="5"/>
  </w:num>
  <w:num w:numId="15">
    <w:abstractNumId w:val="6"/>
  </w:num>
  <w:num w:numId="16">
    <w:abstractNumId w:val="16"/>
  </w:num>
  <w:num w:numId="1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28B"/>
    <w:rsid w:val="0006540D"/>
    <w:rsid w:val="00084F2C"/>
    <w:rsid w:val="000A518D"/>
    <w:rsid w:val="000C3A8C"/>
    <w:rsid w:val="000C4915"/>
    <w:rsid w:val="000D2A07"/>
    <w:rsid w:val="000E27D2"/>
    <w:rsid w:val="000F39E2"/>
    <w:rsid w:val="00113875"/>
    <w:rsid w:val="00125904"/>
    <w:rsid w:val="0013775D"/>
    <w:rsid w:val="00142A3B"/>
    <w:rsid w:val="001A4817"/>
    <w:rsid w:val="001B5816"/>
    <w:rsid w:val="001C1455"/>
    <w:rsid w:val="001C3706"/>
    <w:rsid w:val="001F075F"/>
    <w:rsid w:val="00247D00"/>
    <w:rsid w:val="00267F54"/>
    <w:rsid w:val="00275584"/>
    <w:rsid w:val="0034323C"/>
    <w:rsid w:val="00351C0F"/>
    <w:rsid w:val="003773BF"/>
    <w:rsid w:val="003A3CBF"/>
    <w:rsid w:val="003B1B2D"/>
    <w:rsid w:val="003C5947"/>
    <w:rsid w:val="00401756"/>
    <w:rsid w:val="00433CBE"/>
    <w:rsid w:val="00444477"/>
    <w:rsid w:val="004633A4"/>
    <w:rsid w:val="004B1538"/>
    <w:rsid w:val="004B7C4F"/>
    <w:rsid w:val="004B7D16"/>
    <w:rsid w:val="004D0B46"/>
    <w:rsid w:val="004F259C"/>
    <w:rsid w:val="004F5B0F"/>
    <w:rsid w:val="00524929"/>
    <w:rsid w:val="00531A44"/>
    <w:rsid w:val="00531B61"/>
    <w:rsid w:val="0053476A"/>
    <w:rsid w:val="00536465"/>
    <w:rsid w:val="00562C1C"/>
    <w:rsid w:val="005729FC"/>
    <w:rsid w:val="005F5D38"/>
    <w:rsid w:val="00604E8D"/>
    <w:rsid w:val="00623ADD"/>
    <w:rsid w:val="00676D2A"/>
    <w:rsid w:val="00680D92"/>
    <w:rsid w:val="006930F4"/>
    <w:rsid w:val="006A7373"/>
    <w:rsid w:val="006B2156"/>
    <w:rsid w:val="006B6C9C"/>
    <w:rsid w:val="006D402D"/>
    <w:rsid w:val="007360B0"/>
    <w:rsid w:val="0078528B"/>
    <w:rsid w:val="007A6C7D"/>
    <w:rsid w:val="007E2F03"/>
    <w:rsid w:val="008132D5"/>
    <w:rsid w:val="00820546"/>
    <w:rsid w:val="0082586A"/>
    <w:rsid w:val="00843D65"/>
    <w:rsid w:val="00846574"/>
    <w:rsid w:val="00871E5C"/>
    <w:rsid w:val="0087633C"/>
    <w:rsid w:val="00893D43"/>
    <w:rsid w:val="008D07B5"/>
    <w:rsid w:val="008E3DAB"/>
    <w:rsid w:val="008F1E8E"/>
    <w:rsid w:val="008F76BF"/>
    <w:rsid w:val="009100A0"/>
    <w:rsid w:val="00920113"/>
    <w:rsid w:val="0092795B"/>
    <w:rsid w:val="009614AF"/>
    <w:rsid w:val="00990C60"/>
    <w:rsid w:val="009B1FC2"/>
    <w:rsid w:val="009C263F"/>
    <w:rsid w:val="009C7335"/>
    <w:rsid w:val="009D2185"/>
    <w:rsid w:val="009F2B0B"/>
    <w:rsid w:val="00A33CDF"/>
    <w:rsid w:val="00A34179"/>
    <w:rsid w:val="00A66963"/>
    <w:rsid w:val="00A91CE5"/>
    <w:rsid w:val="00AB06C5"/>
    <w:rsid w:val="00AB5891"/>
    <w:rsid w:val="00AC4FE5"/>
    <w:rsid w:val="00B40C9F"/>
    <w:rsid w:val="00B75B3C"/>
    <w:rsid w:val="00B8732F"/>
    <w:rsid w:val="00B87586"/>
    <w:rsid w:val="00BF1C83"/>
    <w:rsid w:val="00C020F1"/>
    <w:rsid w:val="00C37FCA"/>
    <w:rsid w:val="00C45FE9"/>
    <w:rsid w:val="00CA2658"/>
    <w:rsid w:val="00CE3DE6"/>
    <w:rsid w:val="00CF4243"/>
    <w:rsid w:val="00D57AF5"/>
    <w:rsid w:val="00D8193B"/>
    <w:rsid w:val="00D819DD"/>
    <w:rsid w:val="00D9216C"/>
    <w:rsid w:val="00E330D1"/>
    <w:rsid w:val="00E5796C"/>
    <w:rsid w:val="00E94988"/>
    <w:rsid w:val="00E952EF"/>
    <w:rsid w:val="00E96A61"/>
    <w:rsid w:val="00ED1A4B"/>
    <w:rsid w:val="00ED498F"/>
    <w:rsid w:val="00EF5E3D"/>
    <w:rsid w:val="00F75576"/>
    <w:rsid w:val="00F87197"/>
    <w:rsid w:val="00FD0C3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678890"/>
  <w15:chartTrackingRefBased/>
  <w15:docId w15:val="{92ACB158-6C59-4917-A78E-5BD70D481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0F4"/>
  </w:style>
  <w:style w:type="paragraph" w:styleId="Heading1">
    <w:name w:val="heading 1"/>
    <w:basedOn w:val="Normal"/>
    <w:next w:val="Normal"/>
    <w:link w:val="Heading1Char"/>
    <w:uiPriority w:val="9"/>
    <w:qFormat/>
    <w:rsid w:val="0078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28B"/>
    <w:rPr>
      <w:rFonts w:eastAsiaTheme="majorEastAsia" w:cstheme="majorBidi"/>
      <w:color w:val="272727" w:themeColor="text1" w:themeTint="D8"/>
    </w:rPr>
  </w:style>
  <w:style w:type="paragraph" w:styleId="Title">
    <w:name w:val="Title"/>
    <w:basedOn w:val="Normal"/>
    <w:next w:val="Normal"/>
    <w:link w:val="TitleChar"/>
    <w:uiPriority w:val="10"/>
    <w:qFormat/>
    <w:rsid w:val="0078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28B"/>
    <w:pPr>
      <w:spacing w:before="160"/>
      <w:jc w:val="center"/>
    </w:pPr>
    <w:rPr>
      <w:i/>
      <w:iCs/>
      <w:color w:val="404040" w:themeColor="text1" w:themeTint="BF"/>
    </w:rPr>
  </w:style>
  <w:style w:type="character" w:customStyle="1" w:styleId="QuoteChar">
    <w:name w:val="Quote Char"/>
    <w:basedOn w:val="DefaultParagraphFont"/>
    <w:link w:val="Quote"/>
    <w:uiPriority w:val="29"/>
    <w:rsid w:val="0078528B"/>
    <w:rPr>
      <w:i/>
      <w:iCs/>
      <w:color w:val="404040" w:themeColor="text1" w:themeTint="BF"/>
    </w:rPr>
  </w:style>
  <w:style w:type="paragraph" w:styleId="ListParagraph">
    <w:name w:val="List Paragraph"/>
    <w:basedOn w:val="Normal"/>
    <w:uiPriority w:val="34"/>
    <w:qFormat/>
    <w:rsid w:val="0078528B"/>
    <w:pPr>
      <w:ind w:left="720"/>
      <w:contextualSpacing/>
    </w:pPr>
  </w:style>
  <w:style w:type="character" w:styleId="IntenseEmphasis">
    <w:name w:val="Intense Emphasis"/>
    <w:basedOn w:val="DefaultParagraphFont"/>
    <w:uiPriority w:val="21"/>
    <w:qFormat/>
    <w:rsid w:val="0078528B"/>
    <w:rPr>
      <w:i/>
      <w:iCs/>
      <w:color w:val="2F5496" w:themeColor="accent1" w:themeShade="BF"/>
    </w:rPr>
  </w:style>
  <w:style w:type="paragraph" w:styleId="IntenseQuote">
    <w:name w:val="Intense Quote"/>
    <w:basedOn w:val="Normal"/>
    <w:next w:val="Normal"/>
    <w:link w:val="IntenseQuoteChar"/>
    <w:uiPriority w:val="30"/>
    <w:qFormat/>
    <w:rsid w:val="0078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28B"/>
    <w:rPr>
      <w:i/>
      <w:iCs/>
      <w:color w:val="2F5496" w:themeColor="accent1" w:themeShade="BF"/>
    </w:rPr>
  </w:style>
  <w:style w:type="character" w:styleId="IntenseReference">
    <w:name w:val="Intense Reference"/>
    <w:basedOn w:val="DefaultParagraphFont"/>
    <w:uiPriority w:val="32"/>
    <w:qFormat/>
    <w:rsid w:val="0078528B"/>
    <w:rPr>
      <w:b/>
      <w:bCs/>
      <w:smallCaps/>
      <w:color w:val="2F5496" w:themeColor="accent1" w:themeShade="BF"/>
      <w:spacing w:val="5"/>
    </w:rPr>
  </w:style>
  <w:style w:type="paragraph" w:styleId="TOCHeading">
    <w:name w:val="TOC Heading"/>
    <w:basedOn w:val="Heading1"/>
    <w:next w:val="Normal"/>
    <w:uiPriority w:val="39"/>
    <w:unhideWhenUsed/>
    <w:qFormat/>
    <w:rsid w:val="0078528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8528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8528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8528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78528B"/>
    <w:rPr>
      <w:color w:val="0563C1" w:themeColor="hyperlink"/>
      <w:u w:val="single"/>
    </w:rPr>
  </w:style>
  <w:style w:type="character" w:styleId="Strong">
    <w:name w:val="Strong"/>
    <w:basedOn w:val="DefaultParagraphFont"/>
    <w:uiPriority w:val="22"/>
    <w:qFormat/>
    <w:rsid w:val="0078528B"/>
    <w:rPr>
      <w:b/>
      <w:bCs/>
    </w:rPr>
  </w:style>
  <w:style w:type="paragraph" w:styleId="NormalWeb">
    <w:name w:val="Normal (Web)"/>
    <w:basedOn w:val="Normal"/>
    <w:uiPriority w:val="99"/>
    <w:unhideWhenUsed/>
    <w:rsid w:val="004B7D16"/>
    <w:rPr>
      <w:rFonts w:ascii="Times New Roman" w:hAnsi="Times New Roman" w:cs="Times New Roman"/>
    </w:rPr>
  </w:style>
  <w:style w:type="table" w:styleId="TableGrid">
    <w:name w:val="Table Grid"/>
    <w:basedOn w:val="TableNormal"/>
    <w:uiPriority w:val="39"/>
    <w:rsid w:val="00B87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2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156"/>
  </w:style>
  <w:style w:type="paragraph" w:styleId="Footer">
    <w:name w:val="footer"/>
    <w:basedOn w:val="Normal"/>
    <w:link w:val="FooterChar"/>
    <w:uiPriority w:val="99"/>
    <w:unhideWhenUsed/>
    <w:rsid w:val="006B2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156"/>
  </w:style>
  <w:style w:type="character" w:customStyle="1" w:styleId="yvvgbb">
    <w:name w:val="yvvgbb"/>
    <w:basedOn w:val="DefaultParagraphFont"/>
    <w:rsid w:val="009614AF"/>
  </w:style>
  <w:style w:type="character" w:styleId="Emphasis">
    <w:name w:val="Emphasis"/>
    <w:basedOn w:val="DefaultParagraphFont"/>
    <w:uiPriority w:val="20"/>
    <w:qFormat/>
    <w:rsid w:val="00C45FE9"/>
    <w:rPr>
      <w:i/>
      <w:iCs/>
    </w:rPr>
  </w:style>
  <w:style w:type="character" w:styleId="UnresolvedMention">
    <w:name w:val="Unresolved Mention"/>
    <w:basedOn w:val="DefaultParagraphFont"/>
    <w:uiPriority w:val="99"/>
    <w:semiHidden/>
    <w:unhideWhenUsed/>
    <w:rsid w:val="00A66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2426">
      <w:bodyDiv w:val="1"/>
      <w:marLeft w:val="0"/>
      <w:marRight w:val="0"/>
      <w:marTop w:val="0"/>
      <w:marBottom w:val="0"/>
      <w:divBdr>
        <w:top w:val="none" w:sz="0" w:space="0" w:color="auto"/>
        <w:left w:val="none" w:sz="0" w:space="0" w:color="auto"/>
        <w:bottom w:val="none" w:sz="0" w:space="0" w:color="auto"/>
        <w:right w:val="none" w:sz="0" w:space="0" w:color="auto"/>
      </w:divBdr>
    </w:div>
    <w:div w:id="203293446">
      <w:bodyDiv w:val="1"/>
      <w:marLeft w:val="0"/>
      <w:marRight w:val="0"/>
      <w:marTop w:val="0"/>
      <w:marBottom w:val="0"/>
      <w:divBdr>
        <w:top w:val="none" w:sz="0" w:space="0" w:color="auto"/>
        <w:left w:val="none" w:sz="0" w:space="0" w:color="auto"/>
        <w:bottom w:val="none" w:sz="0" w:space="0" w:color="auto"/>
        <w:right w:val="none" w:sz="0" w:space="0" w:color="auto"/>
      </w:divBdr>
    </w:div>
    <w:div w:id="286010127">
      <w:bodyDiv w:val="1"/>
      <w:marLeft w:val="0"/>
      <w:marRight w:val="0"/>
      <w:marTop w:val="0"/>
      <w:marBottom w:val="0"/>
      <w:divBdr>
        <w:top w:val="none" w:sz="0" w:space="0" w:color="auto"/>
        <w:left w:val="none" w:sz="0" w:space="0" w:color="auto"/>
        <w:bottom w:val="none" w:sz="0" w:space="0" w:color="auto"/>
        <w:right w:val="none" w:sz="0" w:space="0" w:color="auto"/>
      </w:divBdr>
    </w:div>
    <w:div w:id="362631119">
      <w:bodyDiv w:val="1"/>
      <w:marLeft w:val="0"/>
      <w:marRight w:val="0"/>
      <w:marTop w:val="0"/>
      <w:marBottom w:val="0"/>
      <w:divBdr>
        <w:top w:val="none" w:sz="0" w:space="0" w:color="auto"/>
        <w:left w:val="none" w:sz="0" w:space="0" w:color="auto"/>
        <w:bottom w:val="none" w:sz="0" w:space="0" w:color="auto"/>
        <w:right w:val="none" w:sz="0" w:space="0" w:color="auto"/>
      </w:divBdr>
    </w:div>
    <w:div w:id="384332182">
      <w:bodyDiv w:val="1"/>
      <w:marLeft w:val="0"/>
      <w:marRight w:val="0"/>
      <w:marTop w:val="0"/>
      <w:marBottom w:val="0"/>
      <w:divBdr>
        <w:top w:val="none" w:sz="0" w:space="0" w:color="auto"/>
        <w:left w:val="none" w:sz="0" w:space="0" w:color="auto"/>
        <w:bottom w:val="none" w:sz="0" w:space="0" w:color="auto"/>
        <w:right w:val="none" w:sz="0" w:space="0" w:color="auto"/>
      </w:divBdr>
    </w:div>
    <w:div w:id="470096034">
      <w:bodyDiv w:val="1"/>
      <w:marLeft w:val="0"/>
      <w:marRight w:val="0"/>
      <w:marTop w:val="0"/>
      <w:marBottom w:val="0"/>
      <w:divBdr>
        <w:top w:val="none" w:sz="0" w:space="0" w:color="auto"/>
        <w:left w:val="none" w:sz="0" w:space="0" w:color="auto"/>
        <w:bottom w:val="none" w:sz="0" w:space="0" w:color="auto"/>
        <w:right w:val="none" w:sz="0" w:space="0" w:color="auto"/>
      </w:divBdr>
    </w:div>
    <w:div w:id="503937119">
      <w:bodyDiv w:val="1"/>
      <w:marLeft w:val="0"/>
      <w:marRight w:val="0"/>
      <w:marTop w:val="0"/>
      <w:marBottom w:val="0"/>
      <w:divBdr>
        <w:top w:val="none" w:sz="0" w:space="0" w:color="auto"/>
        <w:left w:val="none" w:sz="0" w:space="0" w:color="auto"/>
        <w:bottom w:val="none" w:sz="0" w:space="0" w:color="auto"/>
        <w:right w:val="none" w:sz="0" w:space="0" w:color="auto"/>
      </w:divBdr>
    </w:div>
    <w:div w:id="595291441">
      <w:bodyDiv w:val="1"/>
      <w:marLeft w:val="0"/>
      <w:marRight w:val="0"/>
      <w:marTop w:val="0"/>
      <w:marBottom w:val="0"/>
      <w:divBdr>
        <w:top w:val="none" w:sz="0" w:space="0" w:color="auto"/>
        <w:left w:val="none" w:sz="0" w:space="0" w:color="auto"/>
        <w:bottom w:val="none" w:sz="0" w:space="0" w:color="auto"/>
        <w:right w:val="none" w:sz="0" w:space="0" w:color="auto"/>
      </w:divBdr>
      <w:divsChild>
        <w:div w:id="1689988560">
          <w:marLeft w:val="0"/>
          <w:marRight w:val="0"/>
          <w:marTop w:val="0"/>
          <w:marBottom w:val="0"/>
          <w:divBdr>
            <w:top w:val="none" w:sz="0" w:space="0" w:color="auto"/>
            <w:left w:val="none" w:sz="0" w:space="0" w:color="auto"/>
            <w:bottom w:val="none" w:sz="0" w:space="0" w:color="auto"/>
            <w:right w:val="none" w:sz="0" w:space="0" w:color="auto"/>
          </w:divBdr>
          <w:divsChild>
            <w:div w:id="14017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1488">
      <w:bodyDiv w:val="1"/>
      <w:marLeft w:val="0"/>
      <w:marRight w:val="0"/>
      <w:marTop w:val="0"/>
      <w:marBottom w:val="0"/>
      <w:divBdr>
        <w:top w:val="none" w:sz="0" w:space="0" w:color="auto"/>
        <w:left w:val="none" w:sz="0" w:space="0" w:color="auto"/>
        <w:bottom w:val="none" w:sz="0" w:space="0" w:color="auto"/>
        <w:right w:val="none" w:sz="0" w:space="0" w:color="auto"/>
      </w:divBdr>
    </w:div>
    <w:div w:id="745882440">
      <w:bodyDiv w:val="1"/>
      <w:marLeft w:val="0"/>
      <w:marRight w:val="0"/>
      <w:marTop w:val="0"/>
      <w:marBottom w:val="0"/>
      <w:divBdr>
        <w:top w:val="none" w:sz="0" w:space="0" w:color="auto"/>
        <w:left w:val="none" w:sz="0" w:space="0" w:color="auto"/>
        <w:bottom w:val="none" w:sz="0" w:space="0" w:color="auto"/>
        <w:right w:val="none" w:sz="0" w:space="0" w:color="auto"/>
      </w:divBdr>
    </w:div>
    <w:div w:id="762650011">
      <w:bodyDiv w:val="1"/>
      <w:marLeft w:val="0"/>
      <w:marRight w:val="0"/>
      <w:marTop w:val="0"/>
      <w:marBottom w:val="0"/>
      <w:divBdr>
        <w:top w:val="none" w:sz="0" w:space="0" w:color="auto"/>
        <w:left w:val="none" w:sz="0" w:space="0" w:color="auto"/>
        <w:bottom w:val="none" w:sz="0" w:space="0" w:color="auto"/>
        <w:right w:val="none" w:sz="0" w:space="0" w:color="auto"/>
      </w:divBdr>
    </w:div>
    <w:div w:id="858740068">
      <w:bodyDiv w:val="1"/>
      <w:marLeft w:val="0"/>
      <w:marRight w:val="0"/>
      <w:marTop w:val="0"/>
      <w:marBottom w:val="0"/>
      <w:divBdr>
        <w:top w:val="none" w:sz="0" w:space="0" w:color="auto"/>
        <w:left w:val="none" w:sz="0" w:space="0" w:color="auto"/>
        <w:bottom w:val="none" w:sz="0" w:space="0" w:color="auto"/>
        <w:right w:val="none" w:sz="0" w:space="0" w:color="auto"/>
      </w:divBdr>
    </w:div>
    <w:div w:id="892541037">
      <w:bodyDiv w:val="1"/>
      <w:marLeft w:val="0"/>
      <w:marRight w:val="0"/>
      <w:marTop w:val="0"/>
      <w:marBottom w:val="0"/>
      <w:divBdr>
        <w:top w:val="none" w:sz="0" w:space="0" w:color="auto"/>
        <w:left w:val="none" w:sz="0" w:space="0" w:color="auto"/>
        <w:bottom w:val="none" w:sz="0" w:space="0" w:color="auto"/>
        <w:right w:val="none" w:sz="0" w:space="0" w:color="auto"/>
      </w:divBdr>
    </w:div>
    <w:div w:id="909997611">
      <w:bodyDiv w:val="1"/>
      <w:marLeft w:val="0"/>
      <w:marRight w:val="0"/>
      <w:marTop w:val="0"/>
      <w:marBottom w:val="0"/>
      <w:divBdr>
        <w:top w:val="none" w:sz="0" w:space="0" w:color="auto"/>
        <w:left w:val="none" w:sz="0" w:space="0" w:color="auto"/>
        <w:bottom w:val="none" w:sz="0" w:space="0" w:color="auto"/>
        <w:right w:val="none" w:sz="0" w:space="0" w:color="auto"/>
      </w:divBdr>
    </w:div>
    <w:div w:id="1021274217">
      <w:bodyDiv w:val="1"/>
      <w:marLeft w:val="0"/>
      <w:marRight w:val="0"/>
      <w:marTop w:val="0"/>
      <w:marBottom w:val="0"/>
      <w:divBdr>
        <w:top w:val="none" w:sz="0" w:space="0" w:color="auto"/>
        <w:left w:val="none" w:sz="0" w:space="0" w:color="auto"/>
        <w:bottom w:val="none" w:sz="0" w:space="0" w:color="auto"/>
        <w:right w:val="none" w:sz="0" w:space="0" w:color="auto"/>
      </w:divBdr>
    </w:div>
    <w:div w:id="1082415887">
      <w:bodyDiv w:val="1"/>
      <w:marLeft w:val="0"/>
      <w:marRight w:val="0"/>
      <w:marTop w:val="0"/>
      <w:marBottom w:val="0"/>
      <w:divBdr>
        <w:top w:val="none" w:sz="0" w:space="0" w:color="auto"/>
        <w:left w:val="none" w:sz="0" w:space="0" w:color="auto"/>
        <w:bottom w:val="none" w:sz="0" w:space="0" w:color="auto"/>
        <w:right w:val="none" w:sz="0" w:space="0" w:color="auto"/>
      </w:divBdr>
    </w:div>
    <w:div w:id="1136676141">
      <w:bodyDiv w:val="1"/>
      <w:marLeft w:val="0"/>
      <w:marRight w:val="0"/>
      <w:marTop w:val="0"/>
      <w:marBottom w:val="0"/>
      <w:divBdr>
        <w:top w:val="none" w:sz="0" w:space="0" w:color="auto"/>
        <w:left w:val="none" w:sz="0" w:space="0" w:color="auto"/>
        <w:bottom w:val="none" w:sz="0" w:space="0" w:color="auto"/>
        <w:right w:val="none" w:sz="0" w:space="0" w:color="auto"/>
      </w:divBdr>
    </w:div>
    <w:div w:id="1234466610">
      <w:bodyDiv w:val="1"/>
      <w:marLeft w:val="0"/>
      <w:marRight w:val="0"/>
      <w:marTop w:val="0"/>
      <w:marBottom w:val="0"/>
      <w:divBdr>
        <w:top w:val="none" w:sz="0" w:space="0" w:color="auto"/>
        <w:left w:val="none" w:sz="0" w:space="0" w:color="auto"/>
        <w:bottom w:val="none" w:sz="0" w:space="0" w:color="auto"/>
        <w:right w:val="none" w:sz="0" w:space="0" w:color="auto"/>
      </w:divBdr>
    </w:div>
    <w:div w:id="1245871745">
      <w:bodyDiv w:val="1"/>
      <w:marLeft w:val="0"/>
      <w:marRight w:val="0"/>
      <w:marTop w:val="0"/>
      <w:marBottom w:val="0"/>
      <w:divBdr>
        <w:top w:val="none" w:sz="0" w:space="0" w:color="auto"/>
        <w:left w:val="none" w:sz="0" w:space="0" w:color="auto"/>
        <w:bottom w:val="none" w:sz="0" w:space="0" w:color="auto"/>
        <w:right w:val="none" w:sz="0" w:space="0" w:color="auto"/>
      </w:divBdr>
    </w:div>
    <w:div w:id="1272594595">
      <w:bodyDiv w:val="1"/>
      <w:marLeft w:val="0"/>
      <w:marRight w:val="0"/>
      <w:marTop w:val="0"/>
      <w:marBottom w:val="0"/>
      <w:divBdr>
        <w:top w:val="none" w:sz="0" w:space="0" w:color="auto"/>
        <w:left w:val="none" w:sz="0" w:space="0" w:color="auto"/>
        <w:bottom w:val="none" w:sz="0" w:space="0" w:color="auto"/>
        <w:right w:val="none" w:sz="0" w:space="0" w:color="auto"/>
      </w:divBdr>
    </w:div>
    <w:div w:id="1479807964">
      <w:bodyDiv w:val="1"/>
      <w:marLeft w:val="0"/>
      <w:marRight w:val="0"/>
      <w:marTop w:val="0"/>
      <w:marBottom w:val="0"/>
      <w:divBdr>
        <w:top w:val="none" w:sz="0" w:space="0" w:color="auto"/>
        <w:left w:val="none" w:sz="0" w:space="0" w:color="auto"/>
        <w:bottom w:val="none" w:sz="0" w:space="0" w:color="auto"/>
        <w:right w:val="none" w:sz="0" w:space="0" w:color="auto"/>
      </w:divBdr>
    </w:div>
    <w:div w:id="1499880157">
      <w:bodyDiv w:val="1"/>
      <w:marLeft w:val="0"/>
      <w:marRight w:val="0"/>
      <w:marTop w:val="0"/>
      <w:marBottom w:val="0"/>
      <w:divBdr>
        <w:top w:val="none" w:sz="0" w:space="0" w:color="auto"/>
        <w:left w:val="none" w:sz="0" w:space="0" w:color="auto"/>
        <w:bottom w:val="none" w:sz="0" w:space="0" w:color="auto"/>
        <w:right w:val="none" w:sz="0" w:space="0" w:color="auto"/>
      </w:divBdr>
    </w:div>
    <w:div w:id="1520510390">
      <w:bodyDiv w:val="1"/>
      <w:marLeft w:val="0"/>
      <w:marRight w:val="0"/>
      <w:marTop w:val="0"/>
      <w:marBottom w:val="0"/>
      <w:divBdr>
        <w:top w:val="none" w:sz="0" w:space="0" w:color="auto"/>
        <w:left w:val="none" w:sz="0" w:space="0" w:color="auto"/>
        <w:bottom w:val="none" w:sz="0" w:space="0" w:color="auto"/>
        <w:right w:val="none" w:sz="0" w:space="0" w:color="auto"/>
      </w:divBdr>
    </w:div>
    <w:div w:id="1621104952">
      <w:bodyDiv w:val="1"/>
      <w:marLeft w:val="0"/>
      <w:marRight w:val="0"/>
      <w:marTop w:val="0"/>
      <w:marBottom w:val="0"/>
      <w:divBdr>
        <w:top w:val="none" w:sz="0" w:space="0" w:color="auto"/>
        <w:left w:val="none" w:sz="0" w:space="0" w:color="auto"/>
        <w:bottom w:val="none" w:sz="0" w:space="0" w:color="auto"/>
        <w:right w:val="none" w:sz="0" w:space="0" w:color="auto"/>
      </w:divBdr>
    </w:div>
    <w:div w:id="1742872576">
      <w:bodyDiv w:val="1"/>
      <w:marLeft w:val="0"/>
      <w:marRight w:val="0"/>
      <w:marTop w:val="0"/>
      <w:marBottom w:val="0"/>
      <w:divBdr>
        <w:top w:val="none" w:sz="0" w:space="0" w:color="auto"/>
        <w:left w:val="none" w:sz="0" w:space="0" w:color="auto"/>
        <w:bottom w:val="none" w:sz="0" w:space="0" w:color="auto"/>
        <w:right w:val="none" w:sz="0" w:space="0" w:color="auto"/>
      </w:divBdr>
    </w:div>
    <w:div w:id="1746758969">
      <w:bodyDiv w:val="1"/>
      <w:marLeft w:val="0"/>
      <w:marRight w:val="0"/>
      <w:marTop w:val="0"/>
      <w:marBottom w:val="0"/>
      <w:divBdr>
        <w:top w:val="none" w:sz="0" w:space="0" w:color="auto"/>
        <w:left w:val="none" w:sz="0" w:space="0" w:color="auto"/>
        <w:bottom w:val="none" w:sz="0" w:space="0" w:color="auto"/>
        <w:right w:val="none" w:sz="0" w:space="0" w:color="auto"/>
      </w:divBdr>
    </w:div>
    <w:div w:id="1787775395">
      <w:bodyDiv w:val="1"/>
      <w:marLeft w:val="0"/>
      <w:marRight w:val="0"/>
      <w:marTop w:val="0"/>
      <w:marBottom w:val="0"/>
      <w:divBdr>
        <w:top w:val="none" w:sz="0" w:space="0" w:color="auto"/>
        <w:left w:val="none" w:sz="0" w:space="0" w:color="auto"/>
        <w:bottom w:val="none" w:sz="0" w:space="0" w:color="auto"/>
        <w:right w:val="none" w:sz="0" w:space="0" w:color="auto"/>
      </w:divBdr>
    </w:div>
    <w:div w:id="1871647755">
      <w:bodyDiv w:val="1"/>
      <w:marLeft w:val="0"/>
      <w:marRight w:val="0"/>
      <w:marTop w:val="0"/>
      <w:marBottom w:val="0"/>
      <w:divBdr>
        <w:top w:val="none" w:sz="0" w:space="0" w:color="auto"/>
        <w:left w:val="none" w:sz="0" w:space="0" w:color="auto"/>
        <w:bottom w:val="none" w:sz="0" w:space="0" w:color="auto"/>
        <w:right w:val="none" w:sz="0" w:space="0" w:color="auto"/>
      </w:divBdr>
    </w:div>
    <w:div w:id="1890142063">
      <w:bodyDiv w:val="1"/>
      <w:marLeft w:val="0"/>
      <w:marRight w:val="0"/>
      <w:marTop w:val="0"/>
      <w:marBottom w:val="0"/>
      <w:divBdr>
        <w:top w:val="none" w:sz="0" w:space="0" w:color="auto"/>
        <w:left w:val="none" w:sz="0" w:space="0" w:color="auto"/>
        <w:bottom w:val="none" w:sz="0" w:space="0" w:color="auto"/>
        <w:right w:val="none" w:sz="0" w:space="0" w:color="auto"/>
      </w:divBdr>
    </w:div>
    <w:div w:id="1912956762">
      <w:bodyDiv w:val="1"/>
      <w:marLeft w:val="0"/>
      <w:marRight w:val="0"/>
      <w:marTop w:val="0"/>
      <w:marBottom w:val="0"/>
      <w:divBdr>
        <w:top w:val="none" w:sz="0" w:space="0" w:color="auto"/>
        <w:left w:val="none" w:sz="0" w:space="0" w:color="auto"/>
        <w:bottom w:val="none" w:sz="0" w:space="0" w:color="auto"/>
        <w:right w:val="none" w:sz="0" w:space="0" w:color="auto"/>
      </w:divBdr>
    </w:div>
    <w:div w:id="2027249230">
      <w:bodyDiv w:val="1"/>
      <w:marLeft w:val="0"/>
      <w:marRight w:val="0"/>
      <w:marTop w:val="0"/>
      <w:marBottom w:val="0"/>
      <w:divBdr>
        <w:top w:val="none" w:sz="0" w:space="0" w:color="auto"/>
        <w:left w:val="none" w:sz="0" w:space="0" w:color="auto"/>
        <w:bottom w:val="none" w:sz="0" w:space="0" w:color="auto"/>
        <w:right w:val="none" w:sz="0" w:space="0" w:color="auto"/>
      </w:divBdr>
    </w:div>
    <w:div w:id="2030256989">
      <w:bodyDiv w:val="1"/>
      <w:marLeft w:val="0"/>
      <w:marRight w:val="0"/>
      <w:marTop w:val="0"/>
      <w:marBottom w:val="0"/>
      <w:divBdr>
        <w:top w:val="none" w:sz="0" w:space="0" w:color="auto"/>
        <w:left w:val="none" w:sz="0" w:space="0" w:color="auto"/>
        <w:bottom w:val="none" w:sz="0" w:space="0" w:color="auto"/>
        <w:right w:val="none" w:sz="0" w:space="0" w:color="auto"/>
      </w:divBdr>
    </w:div>
    <w:div w:id="2043630992">
      <w:bodyDiv w:val="1"/>
      <w:marLeft w:val="0"/>
      <w:marRight w:val="0"/>
      <w:marTop w:val="0"/>
      <w:marBottom w:val="0"/>
      <w:divBdr>
        <w:top w:val="none" w:sz="0" w:space="0" w:color="auto"/>
        <w:left w:val="none" w:sz="0" w:space="0" w:color="auto"/>
        <w:bottom w:val="none" w:sz="0" w:space="0" w:color="auto"/>
        <w:right w:val="none" w:sz="0" w:space="0" w:color="auto"/>
      </w:divBdr>
    </w:div>
    <w:div w:id="2096393766">
      <w:bodyDiv w:val="1"/>
      <w:marLeft w:val="0"/>
      <w:marRight w:val="0"/>
      <w:marTop w:val="0"/>
      <w:marBottom w:val="0"/>
      <w:divBdr>
        <w:top w:val="none" w:sz="0" w:space="0" w:color="auto"/>
        <w:left w:val="none" w:sz="0" w:space="0" w:color="auto"/>
        <w:bottom w:val="none" w:sz="0" w:space="0" w:color="auto"/>
        <w:right w:val="none" w:sz="0" w:space="0" w:color="auto"/>
      </w:divBdr>
      <w:divsChild>
        <w:div w:id="217321783">
          <w:marLeft w:val="0"/>
          <w:marRight w:val="0"/>
          <w:marTop w:val="0"/>
          <w:marBottom w:val="0"/>
          <w:divBdr>
            <w:top w:val="none" w:sz="0" w:space="0" w:color="auto"/>
            <w:left w:val="none" w:sz="0" w:space="0" w:color="auto"/>
            <w:bottom w:val="none" w:sz="0" w:space="0" w:color="auto"/>
            <w:right w:val="none" w:sz="0" w:space="0" w:color="auto"/>
          </w:divBdr>
          <w:divsChild>
            <w:div w:id="15013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yperlink" Target="https://github.com/Tahsin22201243/SohojWeb"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DE958-085E-42A9-97D7-C2247FC5A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Shahan Rahman</dc:creator>
  <cp:keywords/>
  <dc:description/>
  <cp:lastModifiedBy>Salman Nur Ramim</cp:lastModifiedBy>
  <cp:revision>9</cp:revision>
  <cp:lastPrinted>2025-08-04T09:59:00Z</cp:lastPrinted>
  <dcterms:created xsi:type="dcterms:W3CDTF">2025-09-29T08:59:00Z</dcterms:created>
  <dcterms:modified xsi:type="dcterms:W3CDTF">2025-09-29T10:15:00Z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3c71a38a-bb90-4c2f-8762-c322acd9a7c5</vt:lpwstr>
  </property>
</Properties>
</file>