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F8C1" w14:textId="74AC354D" w:rsidR="00C05A96" w:rsidRPr="00C05A96" w:rsidRDefault="00C05A96" w:rsidP="00C05A96">
      <w:pPr>
        <w:rPr>
          <w:rFonts w:ascii="Times New Roman" w:hAnsi="Times New Roman" w:cs="Times New Roman"/>
          <w:b/>
          <w:bCs/>
          <w:sz w:val="32"/>
          <w:szCs w:val="32"/>
        </w:rPr>
      </w:pPr>
      <w:r w:rsidRPr="00C05A96">
        <w:rPr>
          <w:rFonts w:ascii="Times New Roman" w:hAnsi="Times New Roman" w:cs="Times New Roman"/>
          <w:b/>
          <w:bCs/>
          <w:sz w:val="32"/>
          <w:szCs w:val="32"/>
        </w:rPr>
        <w:t>Abstract</w:t>
      </w:r>
    </w:p>
    <w:p w14:paraId="2EDA5327" w14:textId="5245A218"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 xml:space="preserve">The </w:t>
      </w:r>
      <w:r w:rsidR="00406CC7">
        <w:rPr>
          <w:rFonts w:ascii="Times New Roman" w:hAnsi="Times New Roman" w:cs="Times New Roman"/>
          <w:sz w:val="24"/>
          <w:szCs w:val="24"/>
        </w:rPr>
        <w:t>“</w:t>
      </w:r>
      <w:r w:rsidRPr="00C05A96">
        <w:rPr>
          <w:rFonts w:ascii="Times New Roman" w:hAnsi="Times New Roman" w:cs="Times New Roman"/>
          <w:sz w:val="24"/>
          <w:szCs w:val="24"/>
        </w:rPr>
        <w:t>Word Jumble Game</w:t>
      </w:r>
      <w:r w:rsidR="00406CC7">
        <w:rPr>
          <w:rFonts w:ascii="Times New Roman" w:hAnsi="Times New Roman" w:cs="Times New Roman"/>
          <w:sz w:val="24"/>
          <w:szCs w:val="24"/>
        </w:rPr>
        <w:t>”</w:t>
      </w:r>
      <w:r w:rsidRPr="00C05A96">
        <w:rPr>
          <w:rFonts w:ascii="Times New Roman" w:hAnsi="Times New Roman" w:cs="Times New Roman"/>
          <w:sz w:val="24"/>
          <w:szCs w:val="24"/>
        </w:rPr>
        <w:t xml:space="preserve"> is an interactive text</w:t>
      </w:r>
      <w:r w:rsidR="00406CC7">
        <w:rPr>
          <w:rFonts w:ascii="Times New Roman" w:hAnsi="Times New Roman" w:cs="Times New Roman"/>
          <w:sz w:val="24"/>
          <w:szCs w:val="24"/>
        </w:rPr>
        <w:t xml:space="preserve"> </w:t>
      </w:r>
      <w:r w:rsidRPr="00C05A96">
        <w:rPr>
          <w:rFonts w:ascii="Times New Roman" w:hAnsi="Times New Roman" w:cs="Times New Roman"/>
          <w:sz w:val="24"/>
          <w:szCs w:val="24"/>
        </w:rPr>
        <w:t xml:space="preserve">based puzzle game where players must unscramble jumbled words. It </w:t>
      </w:r>
      <w:r w:rsidR="00406CC7">
        <w:rPr>
          <w:rFonts w:ascii="Times New Roman" w:hAnsi="Times New Roman" w:cs="Times New Roman"/>
          <w:sz w:val="24"/>
          <w:szCs w:val="24"/>
        </w:rPr>
        <w:t>has</w:t>
      </w:r>
      <w:r w:rsidRPr="00C05A96">
        <w:rPr>
          <w:rFonts w:ascii="Times New Roman" w:hAnsi="Times New Roman" w:cs="Times New Roman"/>
          <w:sz w:val="24"/>
          <w:szCs w:val="24"/>
        </w:rPr>
        <w:t xml:space="preserve"> various features, including user registration and login, a multi-level gameplay structure with increasing difficulty, a scoring system, a leaderboard, and an admin panel for user and leaderboard management. The game is designed to enhance vocabulary and problem</w:t>
      </w:r>
      <w:r w:rsidR="00406CC7">
        <w:rPr>
          <w:rFonts w:ascii="Times New Roman" w:hAnsi="Times New Roman" w:cs="Times New Roman"/>
          <w:sz w:val="24"/>
          <w:szCs w:val="24"/>
        </w:rPr>
        <w:t xml:space="preserve"> </w:t>
      </w:r>
      <w:r w:rsidRPr="00C05A96">
        <w:rPr>
          <w:rFonts w:ascii="Times New Roman" w:hAnsi="Times New Roman" w:cs="Times New Roman"/>
          <w:sz w:val="24"/>
          <w:szCs w:val="24"/>
        </w:rPr>
        <w:t xml:space="preserve">solving skills, with options for clues and limited attempts to make it more </w:t>
      </w:r>
      <w:r w:rsidR="00CC0A33">
        <w:rPr>
          <w:rFonts w:ascii="Times New Roman" w:hAnsi="Times New Roman" w:cs="Times New Roman"/>
          <w:sz w:val="24"/>
          <w:szCs w:val="24"/>
        </w:rPr>
        <w:t>challenging</w:t>
      </w:r>
      <w:r w:rsidRPr="00C05A96">
        <w:rPr>
          <w:rFonts w:ascii="Times New Roman" w:hAnsi="Times New Roman" w:cs="Times New Roman"/>
          <w:sz w:val="24"/>
          <w:szCs w:val="24"/>
        </w:rPr>
        <w:t>.</w:t>
      </w:r>
    </w:p>
    <w:p w14:paraId="0D48878A" w14:textId="77777777" w:rsidR="00C05A96" w:rsidRPr="00C05A96" w:rsidRDefault="00C05A96" w:rsidP="00C05A96">
      <w:pPr>
        <w:rPr>
          <w:rFonts w:ascii="Times New Roman" w:hAnsi="Times New Roman" w:cs="Times New Roman"/>
          <w:sz w:val="24"/>
          <w:szCs w:val="24"/>
        </w:rPr>
      </w:pPr>
    </w:p>
    <w:p w14:paraId="08B4DBA2" w14:textId="77777777" w:rsidR="00C05A96" w:rsidRPr="00C05A96" w:rsidRDefault="00C05A96" w:rsidP="00C05A96">
      <w:pPr>
        <w:rPr>
          <w:rFonts w:ascii="Times New Roman" w:hAnsi="Times New Roman" w:cs="Times New Roman"/>
          <w:b/>
          <w:bCs/>
          <w:sz w:val="32"/>
          <w:szCs w:val="32"/>
        </w:rPr>
      </w:pPr>
      <w:r w:rsidRPr="00C05A96">
        <w:rPr>
          <w:rFonts w:ascii="Times New Roman" w:hAnsi="Times New Roman" w:cs="Times New Roman"/>
          <w:b/>
          <w:bCs/>
          <w:sz w:val="32"/>
          <w:szCs w:val="32"/>
        </w:rPr>
        <w:t>Features and Implementation Details</w:t>
      </w:r>
    </w:p>
    <w:p w14:paraId="1D5A8EE0"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Welcome and Instructions</w:t>
      </w:r>
    </w:p>
    <w:p w14:paraId="595D0909" w14:textId="77777777" w:rsidR="00BA1E9D"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The game begins with a welcome message and a brief tutorial explaining the rules</w:t>
      </w:r>
      <w:r w:rsidR="00BA1E9D">
        <w:rPr>
          <w:rFonts w:ascii="Times New Roman" w:hAnsi="Times New Roman" w:cs="Times New Roman"/>
          <w:sz w:val="24"/>
          <w:szCs w:val="24"/>
        </w:rPr>
        <w:t>:</w:t>
      </w:r>
    </w:p>
    <w:p w14:paraId="572495E9" w14:textId="77777777" w:rsidR="006945AB" w:rsidRDefault="00BA1E9D" w:rsidP="006945AB">
      <w:pPr>
        <w:keepNext/>
        <w:jc w:val="center"/>
      </w:pPr>
      <w:r w:rsidRPr="00BA1E9D">
        <w:rPr>
          <w:rFonts w:ascii="Times New Roman" w:hAnsi="Times New Roman" w:cs="Times New Roman"/>
          <w:sz w:val="24"/>
          <w:szCs w:val="24"/>
        </w:rPr>
        <w:drawing>
          <wp:inline distT="0" distB="0" distL="0" distR="0" wp14:anchorId="158A1E7F" wp14:editId="6EC0AD60">
            <wp:extent cx="5677692" cy="70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7692" cy="704948"/>
                    </a:xfrm>
                    <a:prstGeom prst="rect">
                      <a:avLst/>
                    </a:prstGeom>
                  </pic:spPr>
                </pic:pic>
              </a:graphicData>
            </a:graphic>
          </wp:inline>
        </w:drawing>
      </w:r>
    </w:p>
    <w:p w14:paraId="246CA9E9" w14:textId="1AE5C7AD" w:rsidR="006945AB" w:rsidRDefault="006945AB" w:rsidP="006945AB">
      <w:pPr>
        <w:pStyle w:val="Caption"/>
        <w:jc w:val="center"/>
      </w:pPr>
      <w:r>
        <w:t xml:space="preserve">Figure </w:t>
      </w:r>
      <w:fldSimple w:instr=" SEQ Figure \* ARABIC ">
        <w:r w:rsidR="00C62F10">
          <w:rPr>
            <w:noProof/>
          </w:rPr>
          <w:t>1</w:t>
        </w:r>
      </w:fldSimple>
      <w:r>
        <w:t>: Code for welcome message</w:t>
      </w:r>
    </w:p>
    <w:p w14:paraId="37B6296D" w14:textId="77777777" w:rsidR="006945AB" w:rsidRPr="006945AB" w:rsidRDefault="006945AB" w:rsidP="006945AB">
      <w:pPr>
        <w:keepNext/>
        <w:jc w:val="center"/>
      </w:pPr>
    </w:p>
    <w:p w14:paraId="301DE31A" w14:textId="77777777" w:rsidR="006945AB" w:rsidRDefault="006945AB" w:rsidP="006945AB">
      <w:pPr>
        <w:keepNext/>
        <w:jc w:val="center"/>
      </w:pPr>
      <w:r w:rsidRPr="006945AB">
        <w:rPr>
          <w:rFonts w:ascii="Times New Roman" w:hAnsi="Times New Roman" w:cs="Times New Roman"/>
          <w:sz w:val="24"/>
          <w:szCs w:val="24"/>
        </w:rPr>
        <w:drawing>
          <wp:inline distT="0" distB="0" distL="0" distR="0" wp14:anchorId="7EEEFAE6" wp14:editId="2C017DC4">
            <wp:extent cx="5943600" cy="1036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36955"/>
                    </a:xfrm>
                    <a:prstGeom prst="rect">
                      <a:avLst/>
                    </a:prstGeom>
                  </pic:spPr>
                </pic:pic>
              </a:graphicData>
            </a:graphic>
          </wp:inline>
        </w:drawing>
      </w:r>
    </w:p>
    <w:p w14:paraId="182A6067" w14:textId="49BCFAA3" w:rsidR="006945AB" w:rsidRDefault="006945AB" w:rsidP="006945AB">
      <w:pPr>
        <w:pStyle w:val="Caption"/>
        <w:jc w:val="center"/>
        <w:rPr>
          <w:rFonts w:ascii="Times New Roman" w:hAnsi="Times New Roman" w:cs="Times New Roman"/>
          <w:sz w:val="24"/>
          <w:szCs w:val="24"/>
        </w:rPr>
      </w:pPr>
      <w:r>
        <w:t xml:space="preserve">Figure </w:t>
      </w:r>
      <w:fldSimple w:instr=" SEQ Figure \* ARABIC ">
        <w:r w:rsidR="00C62F10">
          <w:rPr>
            <w:noProof/>
          </w:rPr>
          <w:t>2</w:t>
        </w:r>
      </w:fldSimple>
      <w:r>
        <w:t>: Code for game tutorial</w:t>
      </w:r>
    </w:p>
    <w:p w14:paraId="3627E39E" w14:textId="29F4E3ED"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Players are informed about the scoring system, the use of clues, and the consequences of incorrect guesses. This ensures that players understand the objectives and gameplay before starting.</w:t>
      </w:r>
    </w:p>
    <w:p w14:paraId="1F89345A" w14:textId="77777777" w:rsidR="00C05A96" w:rsidRPr="00C05A96" w:rsidRDefault="00C05A96" w:rsidP="00C05A96">
      <w:pPr>
        <w:rPr>
          <w:rFonts w:ascii="Times New Roman" w:hAnsi="Times New Roman" w:cs="Times New Roman"/>
          <w:sz w:val="24"/>
          <w:szCs w:val="24"/>
        </w:rPr>
      </w:pPr>
    </w:p>
    <w:p w14:paraId="3353FFBD"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Registration System</w:t>
      </w:r>
    </w:p>
    <w:p w14:paraId="3886B93F" w14:textId="53FB93E0"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Players can register by providing their name, email, and password. The system checks for duplicate usernames and stores user information in a file. This feature ensures unique player identification and provides secure access to the game.</w:t>
      </w:r>
    </w:p>
    <w:p w14:paraId="531CABED" w14:textId="77777777" w:rsidR="006945AB" w:rsidRDefault="006945AB" w:rsidP="006945AB">
      <w:pPr>
        <w:keepNext/>
        <w:jc w:val="center"/>
      </w:pPr>
      <w:r w:rsidRPr="006945AB">
        <w:rPr>
          <w:rFonts w:ascii="Times New Roman" w:hAnsi="Times New Roman" w:cs="Times New Roman"/>
          <w:sz w:val="24"/>
          <w:szCs w:val="24"/>
        </w:rPr>
        <w:lastRenderedPageBreak/>
        <w:drawing>
          <wp:inline distT="0" distB="0" distL="0" distR="0" wp14:anchorId="6A4C13A8" wp14:editId="039B022E">
            <wp:extent cx="5753903" cy="3124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903" cy="3124636"/>
                    </a:xfrm>
                    <a:prstGeom prst="rect">
                      <a:avLst/>
                    </a:prstGeom>
                  </pic:spPr>
                </pic:pic>
              </a:graphicData>
            </a:graphic>
          </wp:inline>
        </w:drawing>
      </w:r>
    </w:p>
    <w:p w14:paraId="7564E3D2" w14:textId="24A727E1" w:rsidR="006945AB" w:rsidRDefault="006945AB" w:rsidP="006945AB">
      <w:pPr>
        <w:pStyle w:val="Caption"/>
        <w:jc w:val="center"/>
        <w:rPr>
          <w:rFonts w:ascii="Times New Roman" w:hAnsi="Times New Roman" w:cs="Times New Roman"/>
          <w:sz w:val="24"/>
          <w:szCs w:val="24"/>
        </w:rPr>
      </w:pPr>
      <w:r>
        <w:t xml:space="preserve">Figure </w:t>
      </w:r>
      <w:fldSimple w:instr=" SEQ Figure \* ARABIC ">
        <w:r w:rsidR="00C62F10">
          <w:rPr>
            <w:noProof/>
          </w:rPr>
          <w:t>3</w:t>
        </w:r>
      </w:fldSimple>
      <w:r>
        <w:t>: Code for unique user registration</w:t>
      </w:r>
    </w:p>
    <w:p w14:paraId="331C3367" w14:textId="77777777" w:rsidR="00C05A96" w:rsidRPr="00C05A96" w:rsidRDefault="00C05A96" w:rsidP="00C05A96">
      <w:pPr>
        <w:rPr>
          <w:rFonts w:ascii="Times New Roman" w:hAnsi="Times New Roman" w:cs="Times New Roman"/>
          <w:sz w:val="24"/>
          <w:szCs w:val="24"/>
        </w:rPr>
      </w:pPr>
    </w:p>
    <w:p w14:paraId="237D7995"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Login System</w:t>
      </w:r>
    </w:p>
    <w:p w14:paraId="1FAE1ED9" w14:textId="3DCB9CB8"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Registered players can log in using their username and password. The system verifies credentials against stored data. Upon successful login, players can start the game or access additional features such as the leaderboard. This feature ensures a personalized experience for each player.</w:t>
      </w:r>
    </w:p>
    <w:p w14:paraId="21A7AAFA" w14:textId="77777777" w:rsidR="00517B44" w:rsidRDefault="00517B44" w:rsidP="00517B44">
      <w:pPr>
        <w:keepNext/>
        <w:jc w:val="center"/>
      </w:pPr>
      <w:r w:rsidRPr="00517B44">
        <w:rPr>
          <w:rFonts w:ascii="Times New Roman" w:hAnsi="Times New Roman" w:cs="Times New Roman"/>
          <w:sz w:val="24"/>
          <w:szCs w:val="24"/>
        </w:rPr>
        <w:drawing>
          <wp:inline distT="0" distB="0" distL="0" distR="0" wp14:anchorId="3153B5CB" wp14:editId="7371F174">
            <wp:extent cx="4448796" cy="252447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796" cy="2524477"/>
                    </a:xfrm>
                    <a:prstGeom prst="rect">
                      <a:avLst/>
                    </a:prstGeom>
                  </pic:spPr>
                </pic:pic>
              </a:graphicData>
            </a:graphic>
          </wp:inline>
        </w:drawing>
      </w:r>
    </w:p>
    <w:p w14:paraId="47480666" w14:textId="01E4370C" w:rsidR="00517B44" w:rsidRDefault="00517B44" w:rsidP="00517B44">
      <w:pPr>
        <w:pStyle w:val="Caption"/>
        <w:jc w:val="center"/>
      </w:pPr>
      <w:r>
        <w:t xml:space="preserve">Figure </w:t>
      </w:r>
      <w:fldSimple w:instr=" SEQ Figure \* ARABIC ">
        <w:r w:rsidR="00C62F10">
          <w:rPr>
            <w:noProof/>
          </w:rPr>
          <w:t>4</w:t>
        </w:r>
      </w:fldSimple>
      <w:r>
        <w:t>: Code for correct user login</w:t>
      </w:r>
    </w:p>
    <w:p w14:paraId="3773F438" w14:textId="77777777" w:rsidR="00517B44" w:rsidRPr="00517B44" w:rsidRDefault="00517B44" w:rsidP="00517B44"/>
    <w:p w14:paraId="280C797E" w14:textId="77777777" w:rsidR="00C05A96" w:rsidRPr="00C05A96" w:rsidRDefault="00C05A96" w:rsidP="00C05A96">
      <w:pPr>
        <w:rPr>
          <w:rFonts w:ascii="Times New Roman" w:hAnsi="Times New Roman" w:cs="Times New Roman"/>
          <w:sz w:val="24"/>
          <w:szCs w:val="24"/>
        </w:rPr>
      </w:pPr>
    </w:p>
    <w:p w14:paraId="75E23CE0"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lastRenderedPageBreak/>
        <w:t>Gameplay Mechanics</w:t>
      </w:r>
    </w:p>
    <w:p w14:paraId="0346599C" w14:textId="019DAC6C"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The game is divided into multiple levels, each requiring players to guess a set number of words to progress. The difficulty increases with higher levels, featuring longer words. Players earn points for correct guesses, with reduced points if a clue is used. A limited number of incorrect guesses adds a layer of challenge. The player's score and progress are saved at the end of the game.</w:t>
      </w:r>
    </w:p>
    <w:p w14:paraId="7F1955B9" w14:textId="77777777" w:rsidR="00517B44" w:rsidRDefault="00517B44" w:rsidP="00517B44">
      <w:pPr>
        <w:keepNext/>
        <w:jc w:val="center"/>
      </w:pPr>
      <w:r w:rsidRPr="00517B44">
        <w:rPr>
          <w:rFonts w:ascii="Times New Roman" w:hAnsi="Times New Roman" w:cs="Times New Roman"/>
          <w:sz w:val="24"/>
          <w:szCs w:val="24"/>
        </w:rPr>
        <w:drawing>
          <wp:inline distT="0" distB="0" distL="0" distR="0" wp14:anchorId="70156732" wp14:editId="5C528EC2">
            <wp:extent cx="5943600" cy="1805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5305"/>
                    </a:xfrm>
                    <a:prstGeom prst="rect">
                      <a:avLst/>
                    </a:prstGeom>
                  </pic:spPr>
                </pic:pic>
              </a:graphicData>
            </a:graphic>
          </wp:inline>
        </w:drawing>
      </w:r>
    </w:p>
    <w:p w14:paraId="18EC4FF4" w14:textId="1E1E4E27" w:rsidR="00C05A96" w:rsidRDefault="00517B44" w:rsidP="00517B44">
      <w:pPr>
        <w:pStyle w:val="Caption"/>
        <w:jc w:val="center"/>
      </w:pPr>
      <w:r>
        <w:t xml:space="preserve">Figure </w:t>
      </w:r>
      <w:fldSimple w:instr=" SEQ Figure \* ARABIC ">
        <w:r w:rsidR="00C62F10">
          <w:rPr>
            <w:noProof/>
          </w:rPr>
          <w:t>5</w:t>
        </w:r>
      </w:fldSimple>
      <w:r>
        <w:t>: Code for creating random jumbled words</w:t>
      </w:r>
    </w:p>
    <w:p w14:paraId="149CB9CE" w14:textId="77777777" w:rsidR="00517B44" w:rsidRDefault="00517B44" w:rsidP="00517B44">
      <w:pPr>
        <w:keepNext/>
        <w:jc w:val="center"/>
      </w:pPr>
      <w:r w:rsidRPr="00517B44">
        <w:drawing>
          <wp:inline distT="0" distB="0" distL="0" distR="0" wp14:anchorId="632ECF28" wp14:editId="15CE303D">
            <wp:extent cx="5839640" cy="287695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9640" cy="2876951"/>
                    </a:xfrm>
                    <a:prstGeom prst="rect">
                      <a:avLst/>
                    </a:prstGeom>
                  </pic:spPr>
                </pic:pic>
              </a:graphicData>
            </a:graphic>
          </wp:inline>
        </w:drawing>
      </w:r>
    </w:p>
    <w:p w14:paraId="14FA6EB6" w14:textId="743466B2" w:rsidR="00517B44" w:rsidRDefault="00517B44" w:rsidP="00517B44">
      <w:pPr>
        <w:pStyle w:val="Caption"/>
        <w:jc w:val="center"/>
      </w:pPr>
      <w:r>
        <w:t xml:space="preserve">Figure </w:t>
      </w:r>
      <w:fldSimple w:instr=" SEQ Figure \* ARABIC ">
        <w:r w:rsidR="00C62F10">
          <w:rPr>
            <w:noProof/>
          </w:rPr>
          <w:t>6</w:t>
        </w:r>
      </w:fldSimple>
      <w:r>
        <w:t>: Code for scoring and validating correct guess</w:t>
      </w:r>
    </w:p>
    <w:p w14:paraId="7E3B75CD" w14:textId="77777777" w:rsidR="006F50C4" w:rsidRDefault="006F50C4" w:rsidP="006F50C4">
      <w:pPr>
        <w:keepNext/>
        <w:jc w:val="center"/>
      </w:pPr>
      <w:r w:rsidRPr="006F50C4">
        <w:lastRenderedPageBreak/>
        <w:drawing>
          <wp:inline distT="0" distB="0" distL="0" distR="0" wp14:anchorId="3194FCF2" wp14:editId="7D9BD116">
            <wp:extent cx="5943600" cy="3060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0700"/>
                    </a:xfrm>
                    <a:prstGeom prst="rect">
                      <a:avLst/>
                    </a:prstGeom>
                  </pic:spPr>
                </pic:pic>
              </a:graphicData>
            </a:graphic>
          </wp:inline>
        </w:drawing>
      </w:r>
    </w:p>
    <w:p w14:paraId="13BEFCD0" w14:textId="16DC29CB" w:rsidR="006F50C4" w:rsidRPr="006F50C4" w:rsidRDefault="006F50C4" w:rsidP="006F50C4">
      <w:pPr>
        <w:pStyle w:val="Caption"/>
        <w:jc w:val="center"/>
      </w:pPr>
      <w:r>
        <w:t xml:space="preserve">Figure </w:t>
      </w:r>
      <w:fldSimple w:instr=" SEQ Figure \* ARABIC ">
        <w:r w:rsidR="00C62F10">
          <w:rPr>
            <w:noProof/>
          </w:rPr>
          <w:t>7</w:t>
        </w:r>
      </w:fldSimple>
      <w:r>
        <w:t xml:space="preserve">: Code for  ending game and </w:t>
      </w:r>
      <w:r w:rsidRPr="00B070A6">
        <w:t xml:space="preserve"> leveling up</w:t>
      </w:r>
    </w:p>
    <w:p w14:paraId="44F1D6D0" w14:textId="77777777" w:rsidR="00C05A96" w:rsidRPr="00C05A96" w:rsidRDefault="00C05A96" w:rsidP="00C05A96">
      <w:pPr>
        <w:rPr>
          <w:rFonts w:ascii="Times New Roman" w:hAnsi="Times New Roman" w:cs="Times New Roman"/>
          <w:sz w:val="24"/>
          <w:szCs w:val="24"/>
        </w:rPr>
      </w:pPr>
    </w:p>
    <w:p w14:paraId="3CE86F71"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Scoreboard</w:t>
      </w:r>
    </w:p>
    <w:p w14:paraId="3C081D9E" w14:textId="6C5E1EFF"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Player scores are recorded and displayed on a leaderboard. This feature fosters competition and allows players to track their performance relative to others.</w:t>
      </w:r>
    </w:p>
    <w:p w14:paraId="0153650C" w14:textId="77777777" w:rsidR="006F50C4" w:rsidRDefault="006F50C4" w:rsidP="006F50C4">
      <w:pPr>
        <w:keepNext/>
        <w:jc w:val="center"/>
      </w:pPr>
      <w:r w:rsidRPr="006F50C4">
        <w:rPr>
          <w:rFonts w:ascii="Times New Roman" w:hAnsi="Times New Roman" w:cs="Times New Roman"/>
          <w:sz w:val="24"/>
          <w:szCs w:val="24"/>
        </w:rPr>
        <w:drawing>
          <wp:inline distT="0" distB="0" distL="0" distR="0" wp14:anchorId="7BA4F579" wp14:editId="026A0FE8">
            <wp:extent cx="4305901" cy="476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476316"/>
                    </a:xfrm>
                    <a:prstGeom prst="rect">
                      <a:avLst/>
                    </a:prstGeom>
                  </pic:spPr>
                </pic:pic>
              </a:graphicData>
            </a:graphic>
          </wp:inline>
        </w:drawing>
      </w:r>
    </w:p>
    <w:p w14:paraId="71D7FA98" w14:textId="0DC76377" w:rsidR="006F50C4" w:rsidRDefault="006F50C4" w:rsidP="006F50C4">
      <w:pPr>
        <w:pStyle w:val="Caption"/>
        <w:jc w:val="center"/>
      </w:pPr>
      <w:r>
        <w:t xml:space="preserve">Figure </w:t>
      </w:r>
      <w:fldSimple w:instr=" SEQ Figure \* ARABIC ">
        <w:r w:rsidR="00C62F10">
          <w:rPr>
            <w:noProof/>
          </w:rPr>
          <w:t>8</w:t>
        </w:r>
      </w:fldSimple>
      <w:r>
        <w:t>: Code for updating scoreboard</w:t>
      </w:r>
    </w:p>
    <w:p w14:paraId="421F00EF" w14:textId="77777777" w:rsidR="00D65966" w:rsidRDefault="00D65966" w:rsidP="00D65966">
      <w:pPr>
        <w:keepNext/>
        <w:jc w:val="center"/>
      </w:pPr>
      <w:r w:rsidRPr="00D65966">
        <w:drawing>
          <wp:inline distT="0" distB="0" distL="0" distR="0" wp14:anchorId="385E67B7" wp14:editId="18BDBBBD">
            <wp:extent cx="4620270" cy="144800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270" cy="1448002"/>
                    </a:xfrm>
                    <a:prstGeom prst="rect">
                      <a:avLst/>
                    </a:prstGeom>
                  </pic:spPr>
                </pic:pic>
              </a:graphicData>
            </a:graphic>
          </wp:inline>
        </w:drawing>
      </w:r>
    </w:p>
    <w:p w14:paraId="192DE089" w14:textId="4E9E0299" w:rsidR="00D65966" w:rsidRPr="00D65966" w:rsidRDefault="00D65966" w:rsidP="00D65966">
      <w:pPr>
        <w:pStyle w:val="Caption"/>
        <w:jc w:val="center"/>
      </w:pPr>
      <w:r>
        <w:t xml:space="preserve">Figure </w:t>
      </w:r>
      <w:fldSimple w:instr=" SEQ Figure \* ARABIC ">
        <w:r w:rsidR="00C62F10">
          <w:rPr>
            <w:noProof/>
          </w:rPr>
          <w:t>9</w:t>
        </w:r>
      </w:fldSimple>
      <w:r>
        <w:t>: Code for displaying scoreboard</w:t>
      </w:r>
    </w:p>
    <w:p w14:paraId="1E64FF88"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Admin Panel</w:t>
      </w:r>
    </w:p>
    <w:p w14:paraId="23ABC2AC" w14:textId="2A88DC0F"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The admin system enables management of user information and the leaderboard. Admins can view and edit player details and oversee game statistics. This feature ensures smooth management and maintenance of the game.</w:t>
      </w:r>
    </w:p>
    <w:p w14:paraId="5EE85D1C" w14:textId="77777777" w:rsidR="00C62F10" w:rsidRDefault="00C62F10" w:rsidP="00C62F10">
      <w:pPr>
        <w:keepNext/>
        <w:jc w:val="center"/>
      </w:pPr>
      <w:r w:rsidRPr="00C62F10">
        <w:rPr>
          <w:rFonts w:ascii="Times New Roman" w:hAnsi="Times New Roman" w:cs="Times New Roman"/>
          <w:sz w:val="24"/>
          <w:szCs w:val="24"/>
        </w:rPr>
        <w:lastRenderedPageBreak/>
        <w:drawing>
          <wp:inline distT="0" distB="0" distL="0" distR="0" wp14:anchorId="071782F7" wp14:editId="2C07EF69">
            <wp:extent cx="5820587" cy="1057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587" cy="1057423"/>
                    </a:xfrm>
                    <a:prstGeom prst="rect">
                      <a:avLst/>
                    </a:prstGeom>
                  </pic:spPr>
                </pic:pic>
              </a:graphicData>
            </a:graphic>
          </wp:inline>
        </w:drawing>
      </w:r>
    </w:p>
    <w:p w14:paraId="5F6EEDAF" w14:textId="3BB0F2E0" w:rsidR="00C62F10" w:rsidRDefault="00C62F10" w:rsidP="00C62F10">
      <w:pPr>
        <w:pStyle w:val="Caption"/>
        <w:jc w:val="center"/>
      </w:pPr>
      <w:r>
        <w:t xml:space="preserve">Figure </w:t>
      </w:r>
      <w:fldSimple w:instr=" SEQ Figure \* ARABIC ">
        <w:r>
          <w:rPr>
            <w:noProof/>
          </w:rPr>
          <w:t>10</w:t>
        </w:r>
      </w:fldSimple>
      <w:r>
        <w:t>: Code for displaying all user info</w:t>
      </w:r>
    </w:p>
    <w:p w14:paraId="2251CD73" w14:textId="77777777" w:rsidR="00C62F10" w:rsidRDefault="00C62F10" w:rsidP="00C62F10">
      <w:pPr>
        <w:keepNext/>
        <w:jc w:val="center"/>
      </w:pPr>
      <w:r w:rsidRPr="00C62F10">
        <w:drawing>
          <wp:inline distT="0" distB="0" distL="0" distR="0" wp14:anchorId="1378DB7F" wp14:editId="0A563F9F">
            <wp:extent cx="5943600" cy="3290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0570"/>
                    </a:xfrm>
                    <a:prstGeom prst="rect">
                      <a:avLst/>
                    </a:prstGeom>
                  </pic:spPr>
                </pic:pic>
              </a:graphicData>
            </a:graphic>
          </wp:inline>
        </w:drawing>
      </w:r>
    </w:p>
    <w:p w14:paraId="23967D24" w14:textId="1028629E" w:rsidR="00C62F10" w:rsidRPr="00C62F10" w:rsidRDefault="00C62F10" w:rsidP="00C62F10">
      <w:pPr>
        <w:pStyle w:val="Caption"/>
        <w:jc w:val="center"/>
      </w:pPr>
      <w:r>
        <w:t xml:space="preserve">Figure </w:t>
      </w:r>
      <w:fldSimple w:instr=" SEQ Figure \* ARABIC ">
        <w:r>
          <w:rPr>
            <w:noProof/>
          </w:rPr>
          <w:t>11</w:t>
        </w:r>
      </w:fldSimple>
      <w:r>
        <w:t>: Code for editing user info</w:t>
      </w:r>
    </w:p>
    <w:p w14:paraId="5A9A2DDF" w14:textId="77777777" w:rsidR="00C05A96" w:rsidRPr="00C05A96" w:rsidRDefault="00C05A96" w:rsidP="00C05A96">
      <w:pPr>
        <w:rPr>
          <w:rFonts w:ascii="Times New Roman" w:hAnsi="Times New Roman" w:cs="Times New Roman"/>
          <w:sz w:val="24"/>
          <w:szCs w:val="24"/>
        </w:rPr>
      </w:pPr>
    </w:p>
    <w:p w14:paraId="0F581827"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Exit and Flexibility</w:t>
      </w:r>
    </w:p>
    <w:p w14:paraId="41A35793" w14:textId="498C302B"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Players and admins have the option to exit the game or their respective menus at any time. This ensures user convenience and enhances the overall experience.</w:t>
      </w:r>
    </w:p>
    <w:p w14:paraId="1253B811" w14:textId="77777777" w:rsidR="00C62F10" w:rsidRDefault="00C62F10" w:rsidP="00C62F10">
      <w:pPr>
        <w:keepNext/>
        <w:jc w:val="center"/>
      </w:pPr>
      <w:r w:rsidRPr="00C62F10">
        <w:rPr>
          <w:rFonts w:ascii="Times New Roman" w:hAnsi="Times New Roman" w:cs="Times New Roman"/>
          <w:sz w:val="24"/>
          <w:szCs w:val="24"/>
        </w:rPr>
        <w:drawing>
          <wp:inline distT="0" distB="0" distL="0" distR="0" wp14:anchorId="4A9A214D" wp14:editId="15FC6F20">
            <wp:extent cx="2448267"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267" cy="543001"/>
                    </a:xfrm>
                    <a:prstGeom prst="rect">
                      <a:avLst/>
                    </a:prstGeom>
                  </pic:spPr>
                </pic:pic>
              </a:graphicData>
            </a:graphic>
          </wp:inline>
        </w:drawing>
      </w:r>
    </w:p>
    <w:p w14:paraId="2220AF79" w14:textId="5AE91163" w:rsidR="00C62F10" w:rsidRPr="00C05A96" w:rsidRDefault="00C62F10" w:rsidP="00C62F10">
      <w:pPr>
        <w:pStyle w:val="Caption"/>
        <w:jc w:val="center"/>
        <w:rPr>
          <w:rFonts w:ascii="Times New Roman" w:hAnsi="Times New Roman" w:cs="Times New Roman"/>
          <w:sz w:val="24"/>
          <w:szCs w:val="24"/>
        </w:rPr>
      </w:pPr>
      <w:r>
        <w:t xml:space="preserve">Figure </w:t>
      </w:r>
      <w:fldSimple w:instr=" SEQ Figure \* ARABIC ">
        <w:r>
          <w:rPr>
            <w:noProof/>
          </w:rPr>
          <w:t>12</w:t>
        </w:r>
      </w:fldSimple>
      <w:r>
        <w:t>: Code for exit</w:t>
      </w:r>
    </w:p>
    <w:p w14:paraId="32638037" w14:textId="653D44A1" w:rsidR="00C05A96" w:rsidRDefault="00C05A96" w:rsidP="00C05A96">
      <w:pPr>
        <w:rPr>
          <w:rFonts w:ascii="Times New Roman" w:hAnsi="Times New Roman" w:cs="Times New Roman"/>
          <w:sz w:val="24"/>
          <w:szCs w:val="24"/>
        </w:rPr>
      </w:pPr>
    </w:p>
    <w:p w14:paraId="7A7EBCEF" w14:textId="77777777" w:rsidR="00C05A96" w:rsidRPr="00C05A96" w:rsidRDefault="00C05A96" w:rsidP="00C05A96">
      <w:pPr>
        <w:rPr>
          <w:rFonts w:ascii="Times New Roman" w:hAnsi="Times New Roman" w:cs="Times New Roman"/>
          <w:sz w:val="24"/>
          <w:szCs w:val="24"/>
        </w:rPr>
      </w:pPr>
    </w:p>
    <w:p w14:paraId="2E3A8158" w14:textId="573E4480" w:rsidR="00C05A96" w:rsidRPr="00C05A96" w:rsidRDefault="00C05A96" w:rsidP="00C05A96">
      <w:pPr>
        <w:rPr>
          <w:rFonts w:ascii="Times New Roman" w:hAnsi="Times New Roman" w:cs="Times New Roman"/>
          <w:b/>
          <w:bCs/>
          <w:sz w:val="32"/>
          <w:szCs w:val="32"/>
        </w:rPr>
      </w:pPr>
      <w:r>
        <w:rPr>
          <w:rFonts w:ascii="Times New Roman" w:hAnsi="Times New Roman" w:cs="Times New Roman"/>
          <w:b/>
          <w:bCs/>
          <w:sz w:val="32"/>
          <w:szCs w:val="32"/>
        </w:rPr>
        <w:t>Conclusion</w:t>
      </w:r>
    </w:p>
    <w:p w14:paraId="1580CBC3" w14:textId="6EE04EDD" w:rsidR="00C05A96" w:rsidRP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lastRenderedPageBreak/>
        <w:t xml:space="preserve">The Word Jumble Game is </w:t>
      </w:r>
      <w:proofErr w:type="spellStart"/>
      <w:r w:rsidRPr="00C05A96">
        <w:rPr>
          <w:rFonts w:ascii="Times New Roman" w:hAnsi="Times New Roman" w:cs="Times New Roman"/>
          <w:sz w:val="24"/>
          <w:szCs w:val="24"/>
        </w:rPr>
        <w:t>a</w:t>
      </w:r>
      <w:proofErr w:type="spellEnd"/>
      <w:r w:rsidRPr="00C05A96">
        <w:rPr>
          <w:rFonts w:ascii="Times New Roman" w:hAnsi="Times New Roman" w:cs="Times New Roman"/>
          <w:sz w:val="24"/>
          <w:szCs w:val="24"/>
        </w:rPr>
        <w:t xml:space="preserve"> application that combines fun and learning. It offers a seamless experience with </w:t>
      </w:r>
      <w:proofErr w:type="spellStart"/>
      <w:r w:rsidRPr="00C05A96">
        <w:rPr>
          <w:rFonts w:ascii="Times New Roman" w:hAnsi="Times New Roman" w:cs="Times New Roman"/>
          <w:sz w:val="24"/>
          <w:szCs w:val="24"/>
        </w:rPr>
        <w:t>well</w:t>
      </w:r>
      <w:r w:rsidR="00CC0A33">
        <w:rPr>
          <w:rFonts w:ascii="Times New Roman" w:hAnsi="Times New Roman" w:cs="Times New Roman"/>
          <w:sz w:val="24"/>
          <w:szCs w:val="24"/>
        </w:rPr>
        <w:t xml:space="preserve"> </w:t>
      </w:r>
      <w:r w:rsidRPr="00C05A96">
        <w:rPr>
          <w:rFonts w:ascii="Times New Roman" w:hAnsi="Times New Roman" w:cs="Times New Roman"/>
          <w:sz w:val="24"/>
          <w:szCs w:val="24"/>
        </w:rPr>
        <w:t>defined</w:t>
      </w:r>
      <w:proofErr w:type="spellEnd"/>
      <w:r w:rsidRPr="00C05A96">
        <w:rPr>
          <w:rFonts w:ascii="Times New Roman" w:hAnsi="Times New Roman" w:cs="Times New Roman"/>
          <w:sz w:val="24"/>
          <w:szCs w:val="24"/>
        </w:rPr>
        <w:t xml:space="preserve"> gameplay, user management, and an admin system. The use of files for data storage ensures persistence across sessions. Each feature has been designed to enhance user engagement and maintain </w:t>
      </w:r>
      <w:r w:rsidR="00CC0A33">
        <w:rPr>
          <w:rFonts w:ascii="Times New Roman" w:hAnsi="Times New Roman" w:cs="Times New Roman"/>
          <w:sz w:val="24"/>
          <w:szCs w:val="24"/>
        </w:rPr>
        <w:t>the simplicity</w:t>
      </w:r>
      <w:r w:rsidRPr="00C05A96">
        <w:rPr>
          <w:rFonts w:ascii="Times New Roman" w:hAnsi="Times New Roman" w:cs="Times New Roman"/>
          <w:sz w:val="24"/>
          <w:szCs w:val="24"/>
        </w:rPr>
        <w:t xml:space="preserve"> of use.</w:t>
      </w:r>
    </w:p>
    <w:p w14:paraId="6C36AD2F" w14:textId="77777777" w:rsidR="00E91DA1" w:rsidRPr="00C05A96" w:rsidRDefault="00E91DA1">
      <w:pPr>
        <w:rPr>
          <w:rFonts w:ascii="Times New Roman" w:hAnsi="Times New Roman" w:cs="Times New Roman"/>
          <w:sz w:val="24"/>
          <w:szCs w:val="24"/>
        </w:rPr>
      </w:pPr>
    </w:p>
    <w:sectPr w:rsidR="00E91DA1" w:rsidRPr="00C0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96"/>
    <w:rsid w:val="00406CC7"/>
    <w:rsid w:val="00517B44"/>
    <w:rsid w:val="006945AB"/>
    <w:rsid w:val="006F50C4"/>
    <w:rsid w:val="00BA1E9D"/>
    <w:rsid w:val="00C05A96"/>
    <w:rsid w:val="00C62F10"/>
    <w:rsid w:val="00CC0A33"/>
    <w:rsid w:val="00D65966"/>
    <w:rsid w:val="00E9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C9ED"/>
  <w15:chartTrackingRefBased/>
  <w15:docId w15:val="{47380526-6BDE-4AEB-97F5-0906A89F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945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4697">
      <w:bodyDiv w:val="1"/>
      <w:marLeft w:val="0"/>
      <w:marRight w:val="0"/>
      <w:marTop w:val="0"/>
      <w:marBottom w:val="0"/>
      <w:divBdr>
        <w:top w:val="none" w:sz="0" w:space="0" w:color="auto"/>
        <w:left w:val="none" w:sz="0" w:space="0" w:color="auto"/>
        <w:bottom w:val="none" w:sz="0" w:space="0" w:color="auto"/>
        <w:right w:val="none" w:sz="0" w:space="0" w:color="auto"/>
      </w:divBdr>
    </w:div>
    <w:div w:id="21419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LABIB</dc:creator>
  <cp:keywords/>
  <dc:description/>
  <cp:lastModifiedBy>MD. LABIB</cp:lastModifiedBy>
  <cp:revision>5</cp:revision>
  <dcterms:created xsi:type="dcterms:W3CDTF">2024-12-09T14:19:00Z</dcterms:created>
  <dcterms:modified xsi:type="dcterms:W3CDTF">2024-12-09T16:11:00Z</dcterms:modified>
</cp:coreProperties>
</file>