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 xml:space="preserve">FSM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Kelvin is tasked with building an FSM that would detect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 or 011 overlapping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sequences coming out of a communication channel. A sample is given below: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(w indicates input sequence values and z indicates output)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28"/>
        <w:gridCol w:w="657"/>
        <w:gridCol w:w="563"/>
        <w:gridCol w:w="563"/>
        <w:gridCol w:w="657"/>
        <w:gridCol w:w="563"/>
        <w:gridCol w:w="750"/>
        <w:gridCol w:w="563"/>
        <w:gridCol w:w="657"/>
        <w:gridCol w:w="657"/>
        <w:gridCol w:w="657"/>
        <w:gridCol w:w="563"/>
        <w:gridCol w:w="657"/>
        <w:gridCol w:w="563"/>
        <w:gridCol w:w="620"/>
        <w:tblGridChange w:id="0">
          <w:tblGrid>
            <w:gridCol w:w="928"/>
            <w:gridCol w:w="657"/>
            <w:gridCol w:w="563"/>
            <w:gridCol w:w="563"/>
            <w:gridCol w:w="657"/>
            <w:gridCol w:w="563"/>
            <w:gridCol w:w="750"/>
            <w:gridCol w:w="563"/>
            <w:gridCol w:w="657"/>
            <w:gridCol w:w="657"/>
            <w:gridCol w:w="657"/>
            <w:gridCol w:w="563"/>
            <w:gridCol w:w="657"/>
            <w:gridCol w:w="563"/>
            <w:gridCol w:w="620"/>
          </w:tblGrid>
        </w:tblGridChange>
      </w:tblGrid>
      <w:tr>
        <w:trPr>
          <w:cantSplit w:val="0"/>
          <w:trHeight w:val="6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Clock</w:t>
              <w:br w:type="textWrapping"/>
              <w:t xml:space="preserve">cycle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t13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Note: Use the table below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Gray 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needed.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6"/>
        <w:gridCol w:w="1136"/>
        <w:gridCol w:w="1097"/>
        <w:gridCol w:w="1313"/>
        <w:gridCol w:w="1294"/>
        <w:gridCol w:w="1294"/>
        <w:gridCol w:w="1320"/>
        <w:tblGridChange w:id="0">
          <w:tblGrid>
            <w:gridCol w:w="1896"/>
            <w:gridCol w:w="1136"/>
            <w:gridCol w:w="1097"/>
            <w:gridCol w:w="1313"/>
            <w:gridCol w:w="1294"/>
            <w:gridCol w:w="1294"/>
            <w:gridCol w:w="132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Decimal Equivalent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Binary Code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Gray Code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G1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G0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7"/>
        <w:gridCol w:w="8639"/>
        <w:gridCol w:w="564"/>
        <w:tblGridChange w:id="0">
          <w:tblGrid>
            <w:gridCol w:w="547"/>
            <w:gridCol w:w="8639"/>
            <w:gridCol w:w="564"/>
          </w:tblGrid>
        </w:tblGridChange>
      </w:tblGrid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Determine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type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(Mealy/Moore) to be implemented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[1]</w:t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Draw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state diagram. Use no more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 states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Using more states will result in deduction of marks.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[4]</w:t>
            </w:r>
          </w:p>
        </w:tc>
      </w:tr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Draw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state assignment table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Binary encoding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[3]</w:t>
            </w:r>
          </w:p>
        </w:tc>
      </w:tr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Determine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expression of only the output,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z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No need to draw circuit.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Q2.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Design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finite state machine (FSM) for a car alarm system. The system has two binary inputs: x, indicating the lock status of the car door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 = 1 if unlocked, x = 0 if locked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y, indicating the door status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 = 1 if the door is open, y = 0 if closed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The output z is used to control the alarm: z = 1 when the alarm is active, and z = 0 otherwise. The alarm should be triggered (z = 1) if the door is opened (y = 1) while it is still locked (x = 0)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 two consecutive clock cycles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An example is shown below:</w:t>
      </w:r>
    </w:p>
    <w:tbl>
      <w:tblPr>
        <w:tblStyle w:val="Table4"/>
        <w:tblW w:w="9669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91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tblGridChange w:id="0">
          <w:tblGrid>
            <w:gridCol w:w="891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</w:tblGrid>
        </w:tblGridChange>
      </w:tblGrid>
      <w:tr>
        <w:trPr>
          <w:cantSplit w:val="0"/>
          <w:trHeight w:val="334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z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"/>
        <w:gridCol w:w="8608"/>
        <w:gridCol w:w="583"/>
        <w:tblGridChange w:id="0">
          <w:tblGrid>
            <w:gridCol w:w="532"/>
            <w:gridCol w:w="8608"/>
            <w:gridCol w:w="583"/>
          </w:tblGrid>
        </w:tblGridChange>
      </w:tblGrid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Determine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type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that would be needed for the given problem and design the state diagram for the corresponding FSM.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[2]</w:t>
            </w:r>
          </w:p>
        </w:tc>
      </w:tr>
      <w:tr>
        <w:trPr>
          <w:cantSplit w:val="0"/>
          <w:trHeight w:val="358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Derive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state-assigned table using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Gray encoding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from your state diagram in (a).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[2]</w:t>
            </w:r>
          </w:p>
        </w:tc>
      </w:tr>
      <w:tr>
        <w:trPr>
          <w:cantSplit w:val="0"/>
          <w:trHeight w:val="293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expression for the next state and the output for the FSM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[3]</w:t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Calculate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number of flip-flops required for the circuit implementation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draw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circuit for this FSM.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04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04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04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04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04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048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04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04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04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04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04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04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04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04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04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048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04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48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0489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C0576"/>
    <w:pPr>
      <w:spacing w:after="0" w:line="240" w:lineRule="auto"/>
    </w:pPr>
    <w:rPr>
      <w:rFonts w:ascii="Arial" w:cs="Arial" w:eastAsia="Arial" w:hAnsi="Arial"/>
      <w:kern w:val="0"/>
      <w:sz w:val="22"/>
      <w:szCs w:val="22"/>
      <w:lang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lLNr/LLzcI1ClikVZBzVBLnWA==">CgMxLjA4AHIhMUVWV1FpVGVjOVlUOGtBa2NFcnNDYy1GYTNObktzaUxl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2025-10-04T07:45:00Z</dcterms:created>
  <dc:creator>USER</dc:creator>
</cp:coreProperties>
</file>