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CSE230: Discrete Mathematics</w:t>
      </w:r>
    </w:p>
    <w:p>
      <w:pPr>
        <w:pStyle w:val="Heading2"/>
        <w:jc w:val="center"/>
      </w:pPr>
      <w:r>
        <w:t xml:space="preserve">Practice Sheet 4 — Set Theory</w:t>
      </w:r>
    </w:p>
    <w:p>
      <w:pPr>
        <w:spacing w:after="400"/>
        <w:jc w:val="center"/>
      </w:pPr>
      <w:r>
        <w:t xml:space="preserve">Complete Worked Solutions</w:t>
      </w:r>
    </w:p>
    <w:p>
      <w:pPr>
        <w:pStyle w:val="Heading1"/>
        <w:spacing w:after="120" w:before="350"/>
      </w:pPr>
      <w:r>
        <w:t xml:space="preserve">Q1 — Determine whether each pair of sets is equal</w:t>
      </w:r>
    </w:p>
    <w:p>
      <w:pPr>
        <w:spacing w:after="60"/>
        <w:ind w:left="300"/>
      </w:pPr>
      <w:r>
        <w:rPr>
          <w:b/>
          <w:bCs/>
        </w:rPr>
        <w:t xml:space="preserve">a) </w:t>
      </w:r>
      <w:r>
        <w:t xml:space="preserve">{1,3,3,3,5,5,5,5,5} vs {5,3,1}: A set only records distinct elements — duplicates are ignored and order doesn't matter. {1,3,3,3,5,5,5,5,5} = {1,3,5}, and {5,3,1} = {1,3,5}. EQUAL.</w:t>
      </w:r>
    </w:p>
    <w:p>
      <w:pPr>
        <w:spacing w:after="60"/>
        <w:ind w:left="300"/>
      </w:pPr>
      <w:r>
        <w:rPr>
          <w:b/>
          <w:bCs/>
        </w:rPr>
        <w:t xml:space="preserve">b) </w:t>
      </w:r>
      <w:r>
        <w:t xml:space="preserve">{{1}} vs {1,{1}}: {{1}} has exactly ONE element, namely the set {1}. {1,{1}} has TWO elements: the number 1, and the set {1}. NOT EQUAL.</w:t>
      </w:r>
    </w:p>
    <w:p>
      <w:pPr>
        <w:spacing w:after="60"/>
        <w:ind w:left="300"/>
      </w:pPr>
      <w:r>
        <w:rPr>
          <w:b/>
          <w:bCs/>
        </w:rPr>
        <w:t xml:space="preserve">c) </w:t>
      </w:r>
      <w:r>
        <w:t xml:space="preserve">∅ vs {∅}: ∅ is the empty set (0 elements). {∅} is a set containing one element (namely ∅), so it has cardinality 1. NOT EQUAL.</w:t>
      </w:r>
    </w:p>
    <w:p>
      <w:pPr>
        <w:pStyle w:val="Heading1"/>
        <w:spacing w:after="120" w:before="350"/>
      </w:pPr>
      <w:r>
        <w:t xml:space="preserve">Q2 — Cardinality of power sets (|P(S)| = 2^|S|)</w:t>
      </w:r>
    </w:p>
    <w:p>
      <w:pPr>
        <w:spacing w:after="60"/>
        <w:ind w:left="300"/>
      </w:pPr>
      <w:r>
        <w:rPr>
          <w:b/>
          <w:bCs/>
        </w:rPr>
        <w:t xml:space="preserve">a) </w:t>
      </w:r>
      <w:r>
        <w:t xml:space="preserve">P({a, b, {a,b}}): the set {a, b, {a,b}} has 3 distinct elements (a, b, and the set {a,b}, which is a distinct object from a and b). So |P(S)| = 2³ = 8.</w:t>
      </w:r>
    </w:p>
    <w:p>
      <w:pPr>
        <w:spacing w:after="60"/>
        <w:ind w:left="300"/>
      </w:pPr>
      <w:r>
        <w:rPr>
          <w:b/>
          <w:bCs/>
        </w:rPr>
        <w:t xml:space="preserve">b) </w:t>
      </w:r>
      <w:r>
        <w:t xml:space="preserve">P({∅, a, {a}, {{a}}}): this set has 4 distinct elements (∅, a, {a}, {{a}} are all different objects). So |P(S)| = 2⁴ = 16.</w:t>
      </w:r>
    </w:p>
    <w:p>
      <w:pPr>
        <w:spacing w:after="60"/>
        <w:ind w:left="300"/>
      </w:pPr>
      <w:r>
        <w:rPr>
          <w:b/>
          <w:bCs/>
        </w:rPr>
        <w:t xml:space="preserve">c) </w:t>
      </w:r>
      <w:r>
        <w:t xml:space="preserve">P(P(∅)): P(∅) = {∅}, which has 1 element. So P(P(∅)) = P({∅}) has 2¹ = 2 elements.</w:t>
      </w:r>
    </w:p>
    <w:p>
      <w:pPr>
        <w:pStyle w:val="Heading1"/>
        <w:spacing w:after="120" w:before="350"/>
      </w:pPr>
      <w:r>
        <w:t xml:space="preserve">Q3 — List all subsets</w:t>
      </w:r>
    </w:p>
    <w:p>
      <w:pPr>
        <w:spacing w:after="60"/>
        <w:ind w:left="300"/>
      </w:pPr>
      <w:r>
        <w:rPr>
          <w:b/>
          <w:bCs/>
        </w:rPr>
        <w:t xml:space="preserve">a) </w:t>
      </w:r>
      <w:r>
        <w:t xml:space="preserve">{1,2,3} (8 subsets): ∅, {1}, {2}, {3}, {1,2}, {1,3}, {2,3}, {1,2,3}</w:t>
      </w:r>
    </w:p>
    <w:p>
      <w:pPr>
        <w:spacing w:after="60"/>
        <w:ind w:left="300"/>
      </w:pPr>
      <w:r>
        <w:rPr>
          <w:b/>
          <w:bCs/>
        </w:rPr>
        <w:t xml:space="preserve">b) </w:t>
      </w:r>
      <w:r>
        <w:t xml:space="preserve">{φ,λ,Δ,μ} (16 subsets): ∅, {φ}, {λ}, {Δ}, {μ}, {φ,λ}, {φ,Δ}, {φ,μ}, {λ,Δ}, {λ,μ}, {Δ,μ}, {φ,λ,Δ}, {φ,λ,μ}, {φ,Δ,μ}, {λ,Δ,μ}, {φ,λ,Δ,μ}</w:t>
      </w:r>
    </w:p>
    <w:p>
      <w:pPr>
        <w:spacing w:after="60"/>
        <w:ind w:left="300"/>
      </w:pPr>
      <w:r>
        <w:rPr>
          <w:b/>
          <w:bCs/>
        </w:rPr>
        <w:t xml:space="preserve">c) </w:t>
      </w:r>
      <w:r>
        <w:t xml:space="preserve">{∅} (2 subsets): ∅, {∅}</w:t>
      </w:r>
    </w:p>
    <w:p>
      <w:pPr>
        <w:pStyle w:val="Heading1"/>
        <w:spacing w:after="120" w:before="350"/>
      </w:pPr>
      <w:r>
        <w:t xml:space="preserve">Q4 — Cardinality of each set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Pr>
          <w:p>
            <w:pPr>
              <w:jc w:val="center"/>
            </w:pPr>
            <w:r>
              <w:rPr>
                <w:b/>
                <w:bCs/>
              </w:rPr>
              <w:t xml:space="preserve">Set</w:t>
            </w:r>
          </w:p>
        </w:tc>
        <w:tc>
          <w:tcPr>
            <w:tcW w:type="dxa" w:w="3000"/>
            <w:shd w:fill="D9E2F3" w:val="clear"/>
          </w:tcPr>
          <w:p>
            <w:pPr>
              <w:jc w:val="center"/>
            </w:pPr>
            <w:r>
              <w:rPr>
                <w:b/>
                <w:bCs/>
              </w:rPr>
              <w:t xml:space="preserve">Cardinality</w:t>
            </w:r>
          </w:p>
        </w:tc>
        <w:tc>
          <w:tcPr>
            <w:tcW w:type="dxa" w:w="3000"/>
            <w:shd w:fill="D9E2F3" w:val="clear"/>
          </w:tcPr>
          <w:p>
            <w:pPr>
              <w:jc w:val="center"/>
            </w:pPr>
            <w:r>
              <w:rPr>
                <w:b/>
                <w:bCs/>
              </w:rPr>
              <w:t xml:space="preserve">Reason</w:t>
            </w:r>
          </w:p>
        </w:tc>
      </w:tr>
      <w:tr>
        <w:tc>
          <w:tcPr>
            <w:tcW w:type="dxa" w:w="3000"/>
          </w:tcPr>
          <w:p>
            <w:pPr>
              <w:jc w:val="center"/>
            </w:pPr>
            <w:r>
              <w:t xml:space="preserve">{a}</w:t>
            </w:r>
          </w:p>
        </w:tc>
        <w:tc>
          <w:tcPr>
            <w:tcW w:type="dxa" w:w="3000"/>
          </w:tcPr>
          <w:p>
            <w:pPr>
              <w:jc w:val="center"/>
            </w:pPr>
            <w:r>
              <w:t xml:space="preserve">1</w:t>
            </w:r>
          </w:p>
        </w:tc>
        <w:tc>
          <w:tcPr>
            <w:tcW w:type="dxa" w:w="3000"/>
          </w:tcPr>
          <w:p>
            <w:pPr>
              <w:jc w:val="center"/>
            </w:pPr>
            <w:r>
              <w:t xml:space="preserve">one element: a</w:t>
            </w:r>
          </w:p>
        </w:tc>
      </w:tr>
      <w:tr>
        <w:tc>
          <w:tcPr>
            <w:tcW w:type="dxa" w:w="3000"/>
          </w:tcPr>
          <w:p>
            <w:pPr>
              <w:jc w:val="center"/>
            </w:pPr>
            <w:r>
              <w:t xml:space="preserve">{{a}}</w:t>
            </w:r>
          </w:p>
        </w:tc>
        <w:tc>
          <w:tcPr>
            <w:tcW w:type="dxa" w:w="3000"/>
          </w:tcPr>
          <w:p>
            <w:pPr>
              <w:jc w:val="center"/>
            </w:pPr>
            <w:r>
              <w:t xml:space="preserve">1</w:t>
            </w:r>
          </w:p>
        </w:tc>
        <w:tc>
          <w:tcPr>
            <w:tcW w:type="dxa" w:w="3000"/>
          </w:tcPr>
          <w:p>
            <w:pPr>
              <w:jc w:val="center"/>
            </w:pPr>
            <w:r>
              <w:t xml:space="preserve">one element: the set {a}</w:t>
            </w:r>
          </w:p>
        </w:tc>
      </w:tr>
      <w:tr>
        <w:tc>
          <w:tcPr>
            <w:tcW w:type="dxa" w:w="3000"/>
          </w:tcPr>
          <w:p>
            <w:pPr>
              <w:jc w:val="center"/>
            </w:pPr>
            <w:r>
              <w:t xml:space="preserve">∅</w:t>
            </w:r>
          </w:p>
        </w:tc>
        <w:tc>
          <w:tcPr>
            <w:tcW w:type="dxa" w:w="3000"/>
          </w:tcPr>
          <w:p>
            <w:pPr>
              <w:jc w:val="center"/>
            </w:pPr>
            <w:r>
              <w:t xml:space="preserve">0</w:t>
            </w:r>
          </w:p>
        </w:tc>
        <w:tc>
          <w:tcPr>
            <w:tcW w:type="dxa" w:w="3000"/>
          </w:tcPr>
          <w:p>
            <w:pPr>
              <w:jc w:val="center"/>
            </w:pPr>
            <w:r>
              <w:t xml:space="preserve">the empty set has no elements</w:t>
            </w:r>
          </w:p>
        </w:tc>
      </w:tr>
      <w:tr>
        <w:tc>
          <w:tcPr>
            <w:tcW w:type="dxa" w:w="3000"/>
          </w:tcPr>
          <w:p>
            <w:pPr>
              <w:jc w:val="center"/>
            </w:pPr>
            <w:r>
              <w:t xml:space="preserve">{∅}</w:t>
            </w:r>
          </w:p>
        </w:tc>
        <w:tc>
          <w:tcPr>
            <w:tcW w:type="dxa" w:w="3000"/>
          </w:tcPr>
          <w:p>
            <w:pPr>
              <w:jc w:val="center"/>
            </w:pPr>
            <w:r>
              <w:t xml:space="preserve">1</w:t>
            </w:r>
          </w:p>
        </w:tc>
        <w:tc>
          <w:tcPr>
            <w:tcW w:type="dxa" w:w="3000"/>
          </w:tcPr>
          <w:p>
            <w:pPr>
              <w:jc w:val="center"/>
            </w:pPr>
            <w:r>
              <w:t xml:space="preserve">one element: ∅</w:t>
            </w:r>
          </w:p>
        </w:tc>
      </w:tr>
      <w:tr>
        <w:tc>
          <w:tcPr>
            <w:tcW w:type="dxa" w:w="3000"/>
          </w:tcPr>
          <w:p>
            <w:pPr>
              <w:jc w:val="center"/>
            </w:pPr>
            <w:r>
              <w:t xml:space="preserve">{∅,{∅}}</w:t>
            </w:r>
          </w:p>
        </w:tc>
        <w:tc>
          <w:tcPr>
            <w:tcW w:type="dxa" w:w="3000"/>
          </w:tcPr>
          <w:p>
            <w:pPr>
              <w:jc w:val="center"/>
            </w:pPr>
            <w:r>
              <w:t xml:space="preserve">2</w:t>
            </w:r>
          </w:p>
        </w:tc>
        <w:tc>
          <w:tcPr>
            <w:tcW w:type="dxa" w:w="3000"/>
          </w:tcPr>
          <w:p>
            <w:pPr>
              <w:jc w:val="center"/>
            </w:pPr>
            <w:r>
              <w:t xml:space="preserve">two distinct elements: ∅ and {∅}</w:t>
            </w:r>
          </w:p>
        </w:tc>
      </w:tr>
      <w:tr>
        <w:tc>
          <w:tcPr>
            <w:tcW w:type="dxa" w:w="3000"/>
          </w:tcPr>
          <w:p>
            <w:pPr>
              <w:jc w:val="center"/>
            </w:pPr>
            <w:r>
              <w:t xml:space="preserve">{∅,{∅},{∅,{∅}}}</w:t>
            </w:r>
          </w:p>
        </w:tc>
        <w:tc>
          <w:tcPr>
            <w:tcW w:type="dxa" w:w="3000"/>
          </w:tcPr>
          <w:p>
            <w:pPr>
              <w:jc w:val="center"/>
            </w:pPr>
            <w:r>
              <w:t xml:space="preserve">3</w:t>
            </w:r>
          </w:p>
        </w:tc>
        <w:tc>
          <w:tcPr>
            <w:tcW w:type="dxa" w:w="3000"/>
          </w:tcPr>
          <w:p>
            <w:pPr>
              <w:jc w:val="center"/>
            </w:pPr>
            <w:r>
              <w:t xml:space="preserve">three distinct elements: ∅, {∅}, and {∅,{∅}}</w:t>
            </w:r>
          </w:p>
        </w:tc>
      </w:tr>
    </w:tbl>
    <w:p>
      <w:pPr>
        <w:spacing w:after="150"/>
      </w:pPr>
    </w:p>
    <w:p>
      <w:pPr>
        <w:pStyle w:val="Heading1"/>
        <w:spacing w:after="120" w:before="350"/>
      </w:pPr>
      <w:r>
        <w:t xml:space="preserve">Q5 — Power sets</w:t>
      </w:r>
    </w:p>
    <w:p>
      <w:pPr>
        <w:spacing w:after="60"/>
        <w:ind w:left="300"/>
      </w:pPr>
      <w:r>
        <w:rPr>
          <w:b/>
          <w:bCs/>
        </w:rPr>
        <w:t xml:space="preserve">a) </w:t>
      </w:r>
      <w:r>
        <w:t xml:space="preserve">{q}: P({q}) = { ∅, {q} }</w:t>
      </w:r>
    </w:p>
    <w:p>
      <w:pPr>
        <w:spacing w:after="60"/>
        <w:ind w:left="300"/>
      </w:pPr>
      <w:r>
        <w:rPr>
          <w:b/>
          <w:bCs/>
        </w:rPr>
        <w:t xml:space="preserve">b) </w:t>
      </w:r>
      <w:r>
        <w:t xml:space="preserve">{p,q}: P({p,q}) = { ∅, {p}, {q}, {p,q} }</w:t>
      </w:r>
    </w:p>
    <w:p>
      <w:pPr>
        <w:spacing w:after="60"/>
        <w:ind w:left="300"/>
      </w:pPr>
      <w:r>
        <w:rPr>
          <w:b/>
          <w:bCs/>
        </w:rPr>
        <w:t xml:space="preserve">c) </w:t>
      </w:r>
      <w:r>
        <w:t xml:space="preserve">{∅,{∅}}: P({∅,{∅}}) = { ∅, {∅}, {{∅}}, {∅,{∅}} }</w:t>
      </w:r>
    </w:p>
    <w:p>
      <w:pPr>
        <w:pStyle w:val="Heading1"/>
        <w:spacing w:after="120" w:before="350"/>
      </w:pPr>
      <w:r>
        <w:t xml:space="preserve">Q6 — True or False</w:t>
      </w:r>
    </w:p>
    <w:p>
      <w:pPr>
        <w:spacing w:after="60"/>
        <w:ind w:left="300"/>
      </w:pPr>
      <w:r>
        <w:rPr>
          <w:b/>
          <w:bCs/>
        </w:rPr>
        <w:t xml:space="preserve">a) </w:t>
      </w:r>
      <w:r>
        <w:t xml:space="preserve">7 ∈ {6,7,8,9}: TRUE (7 is listed in the set).</w:t>
      </w:r>
    </w:p>
    <w:p>
      <w:pPr>
        <w:spacing w:after="60"/>
        <w:ind w:left="300"/>
      </w:pPr>
      <w:r>
        <w:rPr>
          <w:b/>
          <w:bCs/>
        </w:rPr>
        <w:t xml:space="preserve">b) </w:t>
      </w:r>
      <w:r>
        <w:t xml:space="preserve">5 ∉ {6,7,8,9}: TRUE (5 is not in the set).</w:t>
      </w:r>
    </w:p>
    <w:p>
      <w:pPr>
        <w:spacing w:after="60"/>
        <w:ind w:left="300"/>
      </w:pPr>
      <w:r>
        <w:rPr>
          <w:b/>
          <w:bCs/>
        </w:rPr>
        <w:t xml:space="preserve">c) </w:t>
      </w:r>
      <w:r>
        <w:t xml:space="preserve">{2} ⊈ {1,2}: FALSE. Since 2 ∈ {1,2}, we actually have {2} ⊆ {1,2}, so the negation ⊈ is false.</w:t>
      </w:r>
    </w:p>
    <w:p>
      <w:pPr>
        <w:spacing w:after="60"/>
        <w:ind w:left="300"/>
      </w:pPr>
      <w:r>
        <w:rPr>
          <w:b/>
          <w:bCs/>
        </w:rPr>
        <w:t xml:space="preserve">d) </w:t>
      </w:r>
      <w:r>
        <w:t xml:space="preserve">∅ ⊈ {α,β,x}: FALSE. The empty set is a subset of every set, so ∅ ⊆ {α,β,x} is true, making ⊈ false.</w:t>
      </w:r>
    </w:p>
    <w:p>
      <w:pPr>
        <w:spacing w:after="60"/>
        <w:ind w:left="300"/>
      </w:pPr>
      <w:r>
        <w:rPr>
          <w:b/>
          <w:bCs/>
        </w:rPr>
        <w:t xml:space="preserve">e) </w:t>
      </w:r>
      <w:r>
        <w:t xml:space="preserve">∅ = {∅}: FALSE. ∅ has 0 elements; {∅} has 1 element (namely ∅). They are different sets.</w:t>
      </w:r>
    </w:p>
    <w:p>
      <w:pPr>
        <w:pStyle w:val="Heading1"/>
        <w:spacing w:after="120" w:before="350"/>
      </w:pPr>
      <w:r>
        <w:t xml:space="preserve">Q7 — Set operations</w:t>
      </w:r>
    </w:p>
    <w:p>
      <w:pPr>
        <w:spacing w:after="70"/>
      </w:pPr>
      <w:r>
        <w:t xml:space="preserve">A={1,5,31,56,101}, B={22,56,5,103,87}, C={41,13,7,101,48}, D={1,3,5,7,9,...} (all positive odd integers)</w:t>
      </w:r>
    </w:p>
    <w:p>
      <w:pPr>
        <w:spacing w:after="60"/>
        <w:ind w:left="300"/>
      </w:pPr>
      <w:r>
        <w:rPr>
          <w:b/>
          <w:bCs/>
        </w:rPr>
        <w:t xml:space="preserve">a) </w:t>
      </w:r>
      <w:r>
        <w:t xml:space="preserve">A∩B = {5, 56}  (the only elements common to both A and B)</w:t>
      </w:r>
    </w:p>
    <w:p>
      <w:pPr>
        <w:spacing w:after="60"/>
        <w:ind w:left="300"/>
      </w:pPr>
      <w:r>
        <w:rPr>
          <w:b/>
          <w:bCs/>
        </w:rPr>
        <w:t xml:space="preserve">b) </w:t>
      </w:r>
      <w:r>
        <w:t xml:space="preserve">C∪A = {1, 5, 7, 13, 31, 41, 48, 56, 101}</w:t>
      </w:r>
    </w:p>
    <w:p>
      <w:pPr>
        <w:spacing w:after="60"/>
        <w:ind w:left="300"/>
      </w:pPr>
      <w:r>
        <w:rPr>
          <w:b/>
          <w:bCs/>
        </w:rPr>
        <w:t xml:space="preserve">c) </w:t>
      </w:r>
      <w:r>
        <w:t xml:space="preserve">C∩D: D contains only odd numbers. Checking C={41,13,7,101,48} — 41,13,7,101 are odd, 48 is even. So C∩D = {7, 13, 41, 101}.</w:t>
      </w:r>
    </w:p>
    <w:p>
      <w:pPr>
        <w:spacing w:after="60"/>
        <w:ind w:left="300"/>
      </w:pPr>
      <w:r>
        <w:rPr>
          <w:b/>
          <w:bCs/>
        </w:rPr>
        <w:t xml:space="preserve">d) </w:t>
      </w:r>
      <w:r>
        <w:t xml:space="preserve">(A∪B)∪(C∪D): A∪B = {1,5,22,31,56,87,101,103} — of these, the even ones (22, 56) are not in D. C∪D adds 48 (even) to D. So the final union is: D ∪ {22, 48, 56}, i.e., all positive odd integers together with 22, 48, and 56.</w:t>
      </w:r>
    </w:p>
    <w:p>
      <w:pPr>
        <w:pStyle w:val="Heading1"/>
        <w:spacing w:after="120" w:before="350"/>
      </w:pPr>
      <w:r>
        <w:t xml:space="preserve">Q8 — Fill in the most appropriate symbol (universal set = ℤ)</w:t>
      </w:r>
    </w:p>
    <w:p>
      <w:pPr>
        <w:spacing w:after="70"/>
      </w:pPr>
      <w:r>
        <w:t xml:space="preserve">A={−7,−5,−3,−1,1,3,5,7};  B={x∈ℤ | x²&lt;9} = {−2,−1,0,1,2};  C={2,3,4,5,6};  D={x∈ℤ | x≤9}</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Pr>
          <w:p>
            <w:pPr>
              <w:jc w:val="center"/>
            </w:pPr>
            <w:r>
              <w:rPr>
                <w:b/>
                <w:bCs/>
              </w:rPr>
              <w:t xml:space="preserve">#</w:t>
            </w:r>
          </w:p>
        </w:tc>
        <w:tc>
          <w:tcPr>
            <w:tcW w:type="dxa" w:w="3000"/>
            <w:shd w:fill="D9E2F3" w:val="clear"/>
          </w:tcPr>
          <w:p>
            <w:pPr>
              <w:jc w:val="center"/>
            </w:pPr>
            <w:r>
              <w:rPr>
                <w:b/>
                <w:bCs/>
              </w:rPr>
              <w:t xml:space="preserve">Statement</w:t>
            </w:r>
          </w:p>
        </w:tc>
        <w:tc>
          <w:tcPr>
            <w:tcW w:type="dxa" w:w="3000"/>
            <w:shd w:fill="D9E2F3" w:val="clear"/>
          </w:tcPr>
          <w:p>
            <w:pPr>
              <w:jc w:val="center"/>
            </w:pPr>
            <w:r>
              <w:rPr>
                <w:b/>
                <w:bCs/>
              </w:rPr>
              <w:t xml:space="preserve">Reasoning</w:t>
            </w:r>
          </w:p>
        </w:tc>
      </w:tr>
      <w:tr>
        <w:tc>
          <w:tcPr>
            <w:tcW w:type="dxa" w:w="3000"/>
          </w:tcPr>
          <w:p>
            <w:pPr>
              <w:jc w:val="center"/>
            </w:pPr>
            <w:r>
              <w:t xml:space="preserve">i</w:t>
            </w:r>
          </w:p>
        </w:tc>
        <w:tc>
          <w:tcPr>
            <w:tcW w:type="dxa" w:w="3000"/>
          </w:tcPr>
          <w:p>
            <w:pPr>
              <w:jc w:val="center"/>
            </w:pPr>
            <w:r>
              <w:t xml:space="preserve">A ⊂ D</w:t>
            </w:r>
          </w:p>
        </w:tc>
        <w:tc>
          <w:tcPr>
            <w:tcW w:type="dxa" w:w="3000"/>
          </w:tcPr>
          <w:p>
            <w:pPr>
              <w:jc w:val="center"/>
            </w:pPr>
            <w:r>
              <w:t xml:space="preserve">Every element of A is ≤9 so A⊆D; since D has infinitely many other elements, A is a proper subset.</w:t>
            </w:r>
          </w:p>
        </w:tc>
      </w:tr>
      <w:tr>
        <w:tc>
          <w:tcPr>
            <w:tcW w:type="dxa" w:w="3000"/>
          </w:tcPr>
          <w:p>
            <w:pPr>
              <w:jc w:val="center"/>
            </w:pPr>
            <w:r>
              <w:t xml:space="preserve">ii</w:t>
            </w:r>
          </w:p>
        </w:tc>
        <w:tc>
          <w:tcPr>
            <w:tcW w:type="dxa" w:w="3000"/>
          </w:tcPr>
          <w:p>
            <w:pPr>
              <w:jc w:val="center"/>
            </w:pPr>
            <w:r>
              <w:t xml:space="preserve">3 ∉ B</w:t>
            </w:r>
          </w:p>
        </w:tc>
        <w:tc>
          <w:tcPr>
            <w:tcW w:type="dxa" w:w="3000"/>
          </w:tcPr>
          <w:p>
            <w:pPr>
              <w:jc w:val="center"/>
            </w:pPr>
            <w:r>
              <w:t xml:space="preserve">B = {−2,−1,0,1,2}; 3 is not in this list.</w:t>
            </w:r>
          </w:p>
        </w:tc>
      </w:tr>
      <w:tr>
        <w:tc>
          <w:tcPr>
            <w:tcW w:type="dxa" w:w="3000"/>
          </w:tcPr>
          <w:p>
            <w:pPr>
              <w:jc w:val="center"/>
            </w:pPr>
            <w:r>
              <w:t xml:space="preserve">iii</w:t>
            </w:r>
          </w:p>
        </w:tc>
        <w:tc>
          <w:tcPr>
            <w:tcW w:type="dxa" w:w="3000"/>
          </w:tcPr>
          <w:p>
            <w:pPr>
              <w:jc w:val="center"/>
            </w:pPr>
            <w:r>
              <w:t xml:space="preserve">9 ∈ D</w:t>
            </w:r>
          </w:p>
        </w:tc>
        <w:tc>
          <w:tcPr>
            <w:tcW w:type="dxa" w:w="3000"/>
          </w:tcPr>
          <w:p>
            <w:pPr>
              <w:jc w:val="center"/>
            </w:pPr>
            <w:r>
              <w:t xml:space="preserve">D = {x ≤ 9}, and 9 ≤ 9 is true.</w:t>
            </w:r>
          </w:p>
        </w:tc>
      </w:tr>
      <w:tr>
        <w:tc>
          <w:tcPr>
            <w:tcW w:type="dxa" w:w="3000"/>
          </w:tcPr>
          <w:p>
            <w:pPr>
              <w:jc w:val="center"/>
            </w:pPr>
            <w:r>
              <w:t xml:space="preserve">iv</w:t>
            </w:r>
          </w:p>
        </w:tc>
        <w:tc>
          <w:tcPr>
            <w:tcW w:type="dxa" w:w="3000"/>
          </w:tcPr>
          <w:p>
            <w:pPr>
              <w:jc w:val="center"/>
            </w:pPr>
            <w:r>
              <w:t xml:space="preserve">2 ∉ Cᶜ</w:t>
            </w:r>
          </w:p>
        </w:tc>
        <w:tc>
          <w:tcPr>
            <w:tcW w:type="dxa" w:w="3000"/>
          </w:tcPr>
          <w:p>
            <w:pPr>
              <w:jc w:val="center"/>
            </w:pPr>
            <w:r>
              <w:t xml:space="preserve">Since 2 ∈ C, 2 is NOT in the complement of C. (Interpreting the element as 2, not the singleton {2}.)</w:t>
            </w:r>
          </w:p>
        </w:tc>
      </w:tr>
      <w:tr>
        <w:tc>
          <w:tcPr>
            <w:tcW w:type="dxa" w:w="3000"/>
          </w:tcPr>
          <w:p>
            <w:pPr>
              <w:jc w:val="center"/>
            </w:pPr>
            <w:r>
              <w:t xml:space="preserve">v</w:t>
            </w:r>
          </w:p>
        </w:tc>
        <w:tc>
          <w:tcPr>
            <w:tcW w:type="dxa" w:w="3000"/>
          </w:tcPr>
          <w:p>
            <w:pPr>
              <w:jc w:val="center"/>
            </w:pPr>
            <w:r>
              <w:t xml:space="preserve">∅ ⊂ D</w:t>
            </w:r>
          </w:p>
        </w:tc>
        <w:tc>
          <w:tcPr>
            <w:tcW w:type="dxa" w:w="3000"/>
          </w:tcPr>
          <w:p>
            <w:pPr>
              <w:jc w:val="center"/>
            </w:pPr>
            <w:r>
              <w:t xml:space="preserve">∅ is a subset of every set; since D is non-empty, ∅ is a proper subset.</w:t>
            </w:r>
          </w:p>
        </w:tc>
      </w:tr>
      <w:tr>
        <w:tc>
          <w:tcPr>
            <w:tcW w:type="dxa" w:w="3000"/>
          </w:tcPr>
          <w:p>
            <w:pPr>
              <w:jc w:val="center"/>
            </w:pPr>
            <w:r>
              <w:t xml:space="preserve">vi</w:t>
            </w:r>
          </w:p>
        </w:tc>
        <w:tc>
          <w:tcPr>
            <w:tcW w:type="dxa" w:w="3000"/>
          </w:tcPr>
          <w:p>
            <w:pPr>
              <w:jc w:val="center"/>
            </w:pPr>
            <w:r>
              <w:t xml:space="preserve">A ≠ C</w:t>
            </w:r>
          </w:p>
        </w:tc>
        <w:tc>
          <w:tcPr>
            <w:tcW w:type="dxa" w:w="3000"/>
          </w:tcPr>
          <w:p>
            <w:pPr>
              <w:jc w:val="center"/>
            </w:pPr>
            <w:r>
              <w:t xml:space="preserve">Neither set contains the other (A has negative numbers not in C; C has 2,4,6 not in A); they share only 3,5.</w:t>
            </w:r>
          </w:p>
        </w:tc>
      </w:tr>
      <w:tr>
        <w:tc>
          <w:tcPr>
            <w:tcW w:type="dxa" w:w="3000"/>
          </w:tcPr>
          <w:p>
            <w:pPr>
              <w:jc w:val="center"/>
            </w:pPr>
            <w:r>
              <w:t xml:space="preserve">vii</w:t>
            </w:r>
          </w:p>
        </w:tc>
        <w:tc>
          <w:tcPr>
            <w:tcW w:type="dxa" w:w="3000"/>
          </w:tcPr>
          <w:p>
            <w:pPr>
              <w:jc w:val="center"/>
            </w:pPr>
            <w:r>
              <w:t xml:space="preserve">B ≠ C</w:t>
            </w:r>
          </w:p>
        </w:tc>
        <w:tc>
          <w:tcPr>
            <w:tcW w:type="dxa" w:w="3000"/>
          </w:tcPr>
          <w:p>
            <w:pPr>
              <w:jc w:val="center"/>
            </w:pPr>
            <w:r>
              <w:t xml:space="preserve">B={−2,−1,0,1,2}, C={2,3,4,5,6}; they share only the element 2, so neither is a subset of the other.</w:t>
            </w:r>
          </w:p>
        </w:tc>
      </w:tr>
      <w:tr>
        <w:tc>
          <w:tcPr>
            <w:tcW w:type="dxa" w:w="3000"/>
          </w:tcPr>
          <w:p>
            <w:pPr>
              <w:jc w:val="center"/>
            </w:pPr>
            <w:r>
              <w:t xml:space="preserve">viii</w:t>
            </w:r>
          </w:p>
        </w:tc>
        <w:tc>
          <w:tcPr>
            <w:tcW w:type="dxa" w:w="3000"/>
          </w:tcPr>
          <w:p>
            <w:pPr>
              <w:jc w:val="center"/>
            </w:pPr>
            <w:r>
              <w:t xml:space="preserve">C ⊂ D</w:t>
            </w:r>
          </w:p>
        </w:tc>
        <w:tc>
          <w:tcPr>
            <w:tcW w:type="dxa" w:w="3000"/>
          </w:tcPr>
          <w:p>
            <w:pPr>
              <w:jc w:val="center"/>
            </w:pPr>
            <w:r>
              <w:t xml:space="preserve">All elements of C are ≤9 so C⊆D; D has infinitely many other elements, so C is a proper subset.</w:t>
            </w:r>
          </w:p>
        </w:tc>
      </w:tr>
      <w:tr>
        <w:tc>
          <w:tcPr>
            <w:tcW w:type="dxa" w:w="3000"/>
          </w:tcPr>
          <w:p>
            <w:pPr>
              <w:jc w:val="center"/>
            </w:pPr>
            <w:r>
              <w:t xml:space="preserve">ix</w:t>
            </w:r>
          </w:p>
        </w:tc>
        <w:tc>
          <w:tcPr>
            <w:tcW w:type="dxa" w:w="3000"/>
          </w:tcPr>
          <w:p>
            <w:pPr>
              <w:jc w:val="center"/>
            </w:pPr>
            <w:r>
              <w:t xml:space="preserve">0 ∉ (A∩D)</w:t>
            </w:r>
          </w:p>
        </w:tc>
        <w:tc>
          <w:tcPr>
            <w:tcW w:type="dxa" w:w="3000"/>
          </w:tcPr>
          <w:p>
            <w:pPr>
              <w:jc w:val="center"/>
            </w:pPr>
            <w:r>
              <w:t xml:space="preserve">A∩D = A (since A⊆D); 0 is not an element of A.</w:t>
            </w:r>
          </w:p>
        </w:tc>
      </w:tr>
      <w:tr>
        <w:tc>
          <w:tcPr>
            <w:tcW w:type="dxa" w:w="3000"/>
          </w:tcPr>
          <w:p>
            <w:pPr>
              <w:jc w:val="center"/>
            </w:pPr>
            <w:r>
              <w:t xml:space="preserve">x</w:t>
            </w:r>
          </w:p>
        </w:tc>
        <w:tc>
          <w:tcPr>
            <w:tcW w:type="dxa" w:w="3000"/>
          </w:tcPr>
          <w:p>
            <w:pPr>
              <w:jc w:val="center"/>
            </w:pPr>
            <w:r>
              <w:t xml:space="preserve">0 ∈ (A∪D)</w:t>
            </w:r>
          </w:p>
        </w:tc>
        <w:tc>
          <w:tcPr>
            <w:tcW w:type="dxa" w:w="3000"/>
          </w:tcPr>
          <w:p>
            <w:pPr>
              <w:jc w:val="center"/>
            </w:pPr>
            <w:r>
              <w:t xml:space="preserve">A∪D = D (since A⊆D); 0 ≤ 9, so 0 ∈ D.</w:t>
            </w:r>
          </w:p>
        </w:tc>
      </w:tr>
    </w:tbl>
    <w:p>
      <w:pPr>
        <w:spacing w:after="150"/>
      </w:pPr>
    </w:p>
    <w:p>
      <w:pPr>
        <w:pStyle w:val="Heading1"/>
        <w:spacing w:after="120" w:before="350"/>
      </w:pPr>
      <w:r>
        <w:t xml:space="preserve">Q9 — Set operations on letter sets</w:t>
      </w:r>
    </w:p>
    <w:p>
      <w:pPr>
        <w:spacing w:after="70"/>
      </w:pPr>
      <w:r>
        <w:t xml:space="preserve">A={r,e,a,s,o,n,i,g},  B={m,a,t,h,e,i,c,l} (duplicate 't' removed),  C = vowels = {a,e,i,o,u}</w:t>
      </w:r>
    </w:p>
    <w:p>
      <w:pPr>
        <w:spacing w:after="60"/>
        <w:ind w:left="300"/>
      </w:pPr>
      <w:r>
        <w:rPr>
          <w:b/>
          <w:bCs/>
        </w:rPr>
        <w:t xml:space="preserve">a) </w:t>
      </w:r>
      <w:r>
        <w:t xml:space="preserve">A∪B∪C = {a, c, e, g, h, i, l, m, n, o, r, s, t, u}  (14 distinct letters)</w:t>
      </w:r>
    </w:p>
    <w:p>
      <w:pPr>
        <w:spacing w:after="60"/>
        <w:ind w:left="300"/>
      </w:pPr>
      <w:r>
        <w:rPr>
          <w:b/>
          <w:bCs/>
        </w:rPr>
        <w:t xml:space="preserve">b) </w:t>
      </w:r>
      <w:r>
        <w:t xml:space="preserve">A∩B = {a, e, i}  (letters common to both words)</w:t>
      </w:r>
    </w:p>
    <w:p>
      <w:pPr>
        <w:spacing w:after="60"/>
        <w:ind w:left="300"/>
      </w:pPr>
      <w:r>
        <w:rPr>
          <w:b/>
          <w:bCs/>
        </w:rPr>
        <w:t xml:space="preserve">c) </w:t>
      </w:r>
      <w:r>
        <w:t xml:space="preserve">Cᶜ (complement of vowels, relative to the 26-letter English alphabet) = {b,c,d,f,g,h,j,k,l,m,n,p,q,r,s,t,v,w,x,y,z}  (the 21 consonants)</w:t>
      </w:r>
    </w:p>
    <w:p>
      <w:pPr>
        <w:pStyle w:val="Heading1"/>
        <w:spacing w:after="120" w:before="350"/>
      </w:pPr>
      <w:r>
        <w:t xml:space="preserve">Q10 — Venn diagrams for A → B and A ↔ B</w:t>
      </w:r>
    </w:p>
    <w:p>
      <w:pPr>
        <w:spacing w:after="70"/>
      </w:pPr>
      <w:r>
        <w:t xml:space="preserve">A → B = {x∈U | x∈A → x∈B}. By the truth table for implication, this is false only when x∈A and x∉B; true everywhere else. So A→B = Aᶜ ∪ B (shade everything except the part of A outside B).</w:t>
      </w:r>
    </w:p>
    <w:p>
      <w:pPr>
        <w:spacing w:after="150"/>
        <w:jc w:val="center"/>
      </w:pPr>
      <w:r>
        <w:drawing>
          <wp:inline distT="0" distB="0" distL="0" distR="0">
            <wp:extent cx="4200525"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200525" cy="3600450"/>
                    </a:xfrm>
                    <a:prstGeom prst="rect">
                      <a:avLst/>
                    </a:prstGeom>
                  </pic:spPr>
                </pic:pic>
              </a:graphicData>
            </a:graphic>
          </wp:inline>
        </w:drawing>
      </w:r>
    </w:p>
    <w:p>
      <w:pPr>
        <w:spacing w:after="70"/>
      </w:pPr>
      <w:r>
        <w:t xml:space="preserve">A ↔ B = {x∈U | x∈A ↔ x∈B}. This is true exactly when x∈A and x∈B are both true, or both false. So A↔B = (A∩B) ∪ (Aᶜ∩Bᶜ) (shade the overlap of A and B, plus the region outside both).</w:t>
      </w:r>
    </w:p>
    <w:p>
      <w:pPr>
        <w:spacing w:after="150"/>
        <w:jc w:val="center"/>
      </w:pPr>
      <w:r>
        <w:drawing>
          <wp:inline distT="0" distB="0" distL="0" distR="0">
            <wp:extent cx="4200525"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200525" cy="3600450"/>
                    </a:xfrm>
                    <a:prstGeom prst="rect">
                      <a:avLst/>
                    </a:prstGeom>
                  </pic:spPr>
                </pic:pic>
              </a:graphicData>
            </a:graphic>
          </wp:inline>
        </w:drawing>
      </w:r>
    </w:p>
    <w:p>
      <w:pPr>
        <w:pStyle w:val="Heading1"/>
        <w:spacing w:after="120" w:before="350"/>
      </w:pPr>
      <w:r>
        <w:t xml:space="preserve">Q11 — Find A³</w:t>
      </w:r>
    </w:p>
    <w:p>
      <w:pPr>
        <w:spacing w:after="60"/>
        <w:ind w:left="300"/>
      </w:pPr>
      <w:r>
        <w:rPr>
          <w:b/>
          <w:bCs/>
        </w:rPr>
        <w:t xml:space="preserve">a) </w:t>
      </w:r>
      <w:r>
        <w:t xml:space="preserve">A = {0}: A³ has 1³ = 1 element:  A³ = { (0,0,0) }</w:t>
      </w:r>
    </w:p>
    <w:p>
      <w:pPr>
        <w:spacing w:after="60"/>
        <w:ind w:left="300"/>
      </w:pPr>
      <w:r>
        <w:rPr>
          <w:b/>
          <w:bCs/>
        </w:rPr>
        <w:t xml:space="preserve">b) </w:t>
      </w:r>
      <w:r>
        <w:t xml:space="preserve">A = {0,a}: A³ has 2³ = 8 elements:</w:t>
      </w:r>
    </w:p>
    <w:p>
      <w:pPr>
        <w:spacing w:after="70"/>
        <w:ind w:left="300"/>
      </w:pPr>
      <w:r>
        <w:rPr>
          <w:i/>
          <w:iCs/>
        </w:rPr>
        <w:t xml:space="preserve">A³ = { (0,0,0), (0,0,a), (0,a,0), (0,a,a), (a,0,0), (a,0,a), (a,a,0), (a,a,a) }</w:t>
      </w:r>
    </w:p>
    <w:p>
      <w:pPr>
        <w:pStyle w:val="Heading1"/>
        <w:spacing w:after="120" w:before="350"/>
      </w:pPr>
      <w:r>
        <w:t xml:space="preserve">Q12 — Cartesian products</w:t>
      </w:r>
    </w:p>
    <w:p>
      <w:pPr>
        <w:spacing w:after="70"/>
      </w:pPr>
      <w:r>
        <w:t xml:space="preserve">A={a,b,c}, B={x,y}, C={0,1}</w:t>
      </w:r>
    </w:p>
    <w:p>
      <w:pPr>
        <w:spacing w:after="60"/>
        <w:ind w:left="300"/>
      </w:pPr>
      <w:r>
        <w:rPr>
          <w:b/>
          <w:bCs/>
        </w:rPr>
        <w:t xml:space="preserve">a) </w:t>
      </w:r>
      <w:r>
        <w:t xml:space="preserve">A×B×C (12 triples):</w:t>
      </w:r>
    </w:p>
    <w:p>
      <w:pPr>
        <w:spacing w:after="70"/>
        <w:ind w:left="300"/>
      </w:pPr>
      <w:r>
        <w:rPr>
          <w:i/>
          <w:iCs/>
        </w:rPr>
        <w:t xml:space="preserve">{(a,x,0),(a,x,1),(a,y,0),(a,y,1),(b,x,0),(b,x,1),(b,y,0),(b,y,1),(c,x,0),(c,x,1),(c,y,0),(c,y,1)}</w:t>
      </w:r>
    </w:p>
    <w:p>
      <w:pPr>
        <w:spacing w:after="60"/>
        <w:ind w:left="300"/>
      </w:pPr>
      <w:r>
        <w:rPr>
          <w:b/>
          <w:bCs/>
        </w:rPr>
        <w:t xml:space="preserve">b) </w:t>
      </w:r>
      <w:r>
        <w:t xml:space="preserve">C×B×A (12 triples):</w:t>
      </w:r>
    </w:p>
    <w:p>
      <w:pPr>
        <w:spacing w:after="70"/>
        <w:ind w:left="300"/>
      </w:pPr>
      <w:r>
        <w:rPr>
          <w:i/>
          <w:iCs/>
        </w:rPr>
        <w:t xml:space="preserve">{(0,x,a),(0,x,b),(0,x,c),(0,y,a),(0,y,b),(0,y,c),(1,x,a),(1,x,b),(1,x,c),(1,y,a),(1,y,b),(1,y,c)}</w:t>
      </w:r>
    </w:p>
    <w:p>
      <w:pPr>
        <w:spacing w:after="60"/>
        <w:ind w:left="300"/>
      </w:pPr>
      <w:r>
        <w:rPr>
          <w:b/>
          <w:bCs/>
        </w:rPr>
        <w:t xml:space="preserve">c) </w:t>
      </w:r>
      <w:r>
        <w:t xml:space="preserve">C×A×B (12 triples):</w:t>
      </w:r>
    </w:p>
    <w:p>
      <w:pPr>
        <w:spacing w:after="70"/>
        <w:ind w:left="300"/>
      </w:pPr>
      <w:r>
        <w:rPr>
          <w:i/>
          <w:iCs/>
        </w:rPr>
        <w:t xml:space="preserve">{(0,a,x),(0,a,y),(0,b,x),(0,b,y),(0,c,x),(0,c,y),(1,a,x),(1,a,y),(1,b,x),(1,b,y),(1,c,x),(1,c,y)}</w:t>
      </w:r>
    </w:p>
    <w:p>
      <w:pPr>
        <w:spacing w:after="60"/>
        <w:ind w:left="300"/>
      </w:pPr>
      <w:r>
        <w:rPr>
          <w:b/>
          <w:bCs/>
        </w:rPr>
        <w:t xml:space="preserve">d) </w:t>
      </w:r>
      <w:r>
        <w:t xml:space="preserve">B×B×B (8 triples):</w:t>
      </w:r>
    </w:p>
    <w:p>
      <w:pPr>
        <w:spacing w:after="70"/>
        <w:ind w:left="300"/>
      </w:pPr>
      <w:r>
        <w:rPr>
          <w:i/>
          <w:iCs/>
        </w:rPr>
        <w:t xml:space="preserve">{(x,x,x),(x,x,y),(x,y,x),(x,y,y),(y,x,x),(y,x,y),(y,y,x),(y,y,y)}</w:t>
      </w:r>
    </w:p>
    <w:p>
      <w:pPr>
        <w:pStyle w:val="Heading1"/>
        <w:spacing w:after="120" w:before="350"/>
      </w:pPr>
      <w:r>
        <w:t xml:space="preserve">Q13 — A×B and B×A, where A={1,2,3}, B={x,{y}}</w:t>
      </w:r>
    </w:p>
    <w:p>
      <w:pPr>
        <w:spacing w:after="70"/>
        <w:ind w:left="300"/>
      </w:pPr>
      <w:r>
        <w:rPr>
          <w:i/>
          <w:iCs/>
        </w:rPr>
        <w:t xml:space="preserve">A×B = {(1,x),(1,{y}),(2,x),(2,{y}),(3,x),(3,{y})}   — 6 ordered pairs</w:t>
      </w:r>
    </w:p>
    <w:p>
      <w:pPr>
        <w:spacing w:after="70"/>
        <w:ind w:left="300"/>
      </w:pPr>
      <w:r>
        <w:rPr>
          <w:i/>
          <w:iCs/>
        </w:rPr>
        <w:t xml:space="preserve">B×A = {(x,1),(x,2),(x,3),({y},1),({y},2),({y},3)}   — 6 ordered pairs</w:t>
      </w:r>
    </w:p>
    <w:p>
      <w:pPr>
        <w:spacing w:after="70"/>
      </w:pPr>
      <w:r>
        <w:t xml:space="preserve">Are A×B and B×A equal? NO. Ordered pairs are direction-sensitive: (1,x) ∈ A×B but (1,x) ∉ B×A (since B×A's pairs have their first coordinate from B, and 1 ∉ B). In general A×B = B×A only when A = B.</w:t>
      </w:r>
    </w:p>
    <w:p>
      <w:pPr>
        <w:spacing w:after="70"/>
      </w:pPr>
      <w:r>
        <w:t xml:space="preserve">Cardinality of B×A = |B| × |A| = 2 × 3 = 6.</w:t>
      </w:r>
    </w:p>
    <w:p>
      <w:pPr>
        <w:pStyle w:val="Heading1"/>
        <w:spacing w:after="120" w:before="350"/>
      </w:pPr>
      <w:r>
        <w:t xml:space="preserve">Q14 — Venn diagram illustrating A ⊆ B and B ⊆ C</w:t>
      </w:r>
    </w:p>
    <w:p>
      <w:pPr>
        <w:spacing w:after="70"/>
      </w:pPr>
      <w:r>
        <w:t xml:space="preserve">Since every element of A is in B, and every element of B is in C, we draw A nested completely inside B, which is nested completely inside C (allowing the possibility that A=B or B=C, since ⊆ permits equality).</w:t>
      </w:r>
    </w:p>
    <w:p>
      <w:pPr>
        <w:spacing w:after="150"/>
        <w:jc w:val="center"/>
      </w:pPr>
      <w:r>
        <w:drawing>
          <wp:inline distT="0" distB="0" distL="0" distR="0">
            <wp:extent cx="4200525" cy="3590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00525" cy="3590925"/>
                    </a:xfrm>
                    <a:prstGeom prst="rect">
                      <a:avLst/>
                    </a:prstGeom>
                  </pic:spPr>
                </pic:pic>
              </a:graphicData>
            </a:graphic>
          </wp:inline>
        </w:drawing>
      </w:r>
    </w:p>
    <w:p>
      <w:pPr>
        <w:pStyle w:val="Heading1"/>
        <w:spacing w:after="120" w:before="350"/>
      </w:pPr>
      <w:r>
        <w:t xml:space="preserve">Q15 — Venn diagram illustrating A ⊂ B and B ⊂ C</w:t>
      </w:r>
    </w:p>
    <w:p>
      <w:pPr>
        <w:spacing w:after="70"/>
      </w:pPr>
      <w:r>
        <w:t xml:space="preserve">This is the same nested structure as Q14, but now each containment is strict: A is a proper subset of B (A≠B), and B is a proper subset of C (B≠C) — so each inner circle must be strictly smaller and cannot coincide with the one enclosing it.</w:t>
      </w:r>
    </w:p>
    <w:p>
      <w:pPr>
        <w:spacing w:after="150"/>
        <w:jc w:val="center"/>
      </w:pPr>
      <w:r>
        <w:drawing>
          <wp:inline distT="0" distB="0" distL="0" distR="0">
            <wp:extent cx="4200525" cy="3590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00525" cy="3590925"/>
                    </a:xfrm>
                    <a:prstGeom prst="rect">
                      <a:avLst/>
                    </a:prstGeom>
                  </pic:spPr>
                </pic:pic>
              </a:graphicData>
            </a:graphic>
          </wp:inline>
        </w:drawing>
      </w:r>
    </w:p>
    <w:p>
      <w:pPr>
        <w:pStyle w:val="Heading1"/>
        <w:spacing w:after="120" w:before="350"/>
      </w:pPr>
      <w:r>
        <w:t xml:space="preserve">Q16 — Show that if A ⊆ B and B ⊆ C, then A ⊆ C</w:t>
      </w:r>
    </w:p>
    <w:p>
      <w:pPr>
        <w:spacing w:after="40" w:before="100"/>
      </w:pPr>
      <w:r>
        <w:rPr>
          <w:b/>
          <w:bCs/>
          <w:i/>
          <w:iCs/>
          <w:color w:val="444444"/>
        </w:rPr>
        <w:t xml:space="preserve">Proof technique: Direct Proof</w:t>
      </w:r>
    </w:p>
    <w:p>
      <w:pPr>
        <w:spacing w:after="70"/>
      </w:pPr>
      <w:r>
        <w:t xml:space="preserve">Let x be an arbitrary element of A (i.e., suppose x ∈ A).</w:t>
      </w:r>
    </w:p>
    <w:p>
      <w:pPr>
        <w:spacing w:after="70"/>
      </w:pPr>
      <w:r>
        <w:t xml:space="preserve">Since A ⊆ B, every element of A is an element of B; in particular, x ∈ B.</w:t>
      </w:r>
    </w:p>
    <w:p>
      <w:pPr>
        <w:spacing w:after="70"/>
      </w:pPr>
      <w:r>
        <w:t xml:space="preserve">Since B ⊆ C, every element of B is an element of C; in particular, x ∈ C.</w:t>
      </w:r>
    </w:p>
    <w:p>
      <w:pPr>
        <w:spacing w:after="70"/>
      </w:pPr>
      <w:r>
        <w:t xml:space="preserve">Since x was an arbitrary element of A, we have shown that every element of A is also an element of C. By the definition of subset, A ⊆ C. ∎</w:t>
      </w:r>
    </w:p>
    <w:p>
      <w:pPr>
        <w:pStyle w:val="Heading1"/>
        <w:spacing w:after="120" w:before="350"/>
      </w:pPr>
      <w:r>
        <w:t xml:space="preserve">Q17 — A={1,2,3,4,5}, B={0,3,6}</w:t>
      </w:r>
    </w:p>
    <w:p>
      <w:pPr>
        <w:spacing w:after="60"/>
        <w:ind w:left="300"/>
      </w:pPr>
      <w:r>
        <w:rPr>
          <w:b/>
          <w:bCs/>
        </w:rPr>
        <w:t xml:space="preserve">a) </w:t>
      </w:r>
      <w:r>
        <w:t xml:space="preserve">A∪B = {0, 1, 2, 3, 4, 5, 6}</w:t>
      </w:r>
    </w:p>
    <w:p>
      <w:pPr>
        <w:spacing w:after="60"/>
        <w:ind w:left="300"/>
      </w:pPr>
      <w:r>
        <w:rPr>
          <w:b/>
          <w:bCs/>
        </w:rPr>
        <w:t xml:space="preserve">b) </w:t>
      </w:r>
      <w:r>
        <w:t xml:space="preserve">A∩B = {3}</w:t>
      </w:r>
    </w:p>
    <w:p>
      <w:pPr>
        <w:spacing w:after="60"/>
        <w:ind w:left="300"/>
      </w:pPr>
      <w:r>
        <w:rPr>
          <w:b/>
          <w:bCs/>
        </w:rPr>
        <w:t xml:space="preserve">c) </w:t>
      </w:r>
      <w:r>
        <w:t xml:space="preserve">A−B = {1, 2, 4, 5}</w:t>
      </w:r>
    </w:p>
    <w:p>
      <w:pPr>
        <w:spacing w:after="60"/>
        <w:ind w:left="300"/>
      </w:pPr>
      <w:r>
        <w:rPr>
          <w:b/>
          <w:bCs/>
        </w:rPr>
        <w:t xml:space="preserve">d) </w:t>
      </w:r>
      <w:r>
        <w:t xml:space="preserve">B−A = {0, 6}</w:t>
      </w:r>
    </w:p>
    <w:p>
      <w:pPr>
        <w:pStyle w:val="Heading1"/>
        <w:spacing w:after="120" w:before="350"/>
      </w:pPr>
      <w:r>
        <w:t xml:space="preserve">Q18 — A={a,b,c,d,e}, B={a,b,c,d,e,f,g,h}</w:t>
      </w:r>
    </w:p>
    <w:p>
      <w:pPr>
        <w:spacing w:after="60"/>
        <w:ind w:left="300"/>
      </w:pPr>
      <w:r>
        <w:rPr>
          <w:b/>
          <w:bCs/>
        </w:rPr>
        <w:t xml:space="preserve">a) </w:t>
      </w:r>
      <w:r>
        <w:t xml:space="preserve">A∪B = {a,b,c,d,e,f,g,h} = B  (since A ⊆ B)</w:t>
      </w:r>
    </w:p>
    <w:p>
      <w:pPr>
        <w:spacing w:after="60"/>
        <w:ind w:left="300"/>
      </w:pPr>
      <w:r>
        <w:rPr>
          <w:b/>
          <w:bCs/>
        </w:rPr>
        <w:t xml:space="preserve">b) </w:t>
      </w:r>
      <w:r>
        <w:t xml:space="preserve">A∩B = {a,b,c,d,e} = A  (since A ⊆ B)</w:t>
      </w:r>
    </w:p>
    <w:p>
      <w:pPr>
        <w:spacing w:after="60"/>
        <w:ind w:left="300"/>
      </w:pPr>
      <w:r>
        <w:rPr>
          <w:b/>
          <w:bCs/>
        </w:rPr>
        <w:t xml:space="preserve">c) </w:t>
      </w:r>
      <w:r>
        <w:t xml:space="preserve">A−B = ∅  (every element of A is also in B)</w:t>
      </w:r>
    </w:p>
    <w:p>
      <w:pPr>
        <w:spacing w:after="60"/>
        <w:ind w:left="300"/>
      </w:pPr>
      <w:r>
        <w:rPr>
          <w:b/>
          <w:bCs/>
        </w:rPr>
        <w:t xml:space="preserve">d) </w:t>
      </w:r>
      <w:r>
        <w:t xml:space="preserve">B−A = {f, g, h}</w:t>
      </w:r>
    </w:p>
    <w:p>
      <w:pPr>
        <w:pStyle w:val="Heading1"/>
        <w:spacing w:after="120" w:before="350"/>
      </w:pPr>
      <w:r>
        <w:t xml:space="preserve">Q19 — Prove the second De Morgan Law: (A∪B)ᶜ = Aᶜ∩Bᶜ</w:t>
      </w:r>
    </w:p>
    <w:p>
      <w:pPr>
        <w:pStyle w:val="Heading2"/>
        <w:spacing w:after="100" w:before="200"/>
      </w:pPr>
      <w:r>
        <w:t xml:space="preserve">a) Showing each side is a subset of the other</w:t>
      </w:r>
    </w:p>
    <w:p>
      <w:pPr>
        <w:spacing w:after="40" w:before="100"/>
      </w:pPr>
      <w:r>
        <w:rPr>
          <w:b/>
          <w:bCs/>
          <w:i/>
          <w:iCs/>
          <w:color w:val="444444"/>
        </w:rPr>
        <w:t xml:space="preserve">(⊆) (A∪B)ᶜ ⊆ Aᶜ∩Bᶜ:</w:t>
      </w:r>
    </w:p>
    <w:p>
      <w:pPr>
        <w:spacing w:after="70"/>
      </w:pPr>
      <w:r>
        <w:t xml:space="preserve">Let x ∈ (A∪B)ᶜ. Then x ∉ A∪B, which means x ∉ A AND x ∉ B (if x were in A or in B, it would be in A∪B). So x ∈ Aᶜ and x ∈ Bᶜ, hence x ∈ Aᶜ∩Bᶜ.</w:t>
      </w:r>
    </w:p>
    <w:p>
      <w:pPr>
        <w:spacing w:after="40" w:before="100"/>
      </w:pPr>
      <w:r>
        <w:rPr>
          <w:b/>
          <w:bCs/>
          <w:i/>
          <w:iCs/>
          <w:color w:val="444444"/>
        </w:rPr>
        <w:t xml:space="preserve">(⊇) Aᶜ∩Bᶜ ⊆ (A∪B)ᶜ:</w:t>
      </w:r>
    </w:p>
    <w:p>
      <w:pPr>
        <w:spacing w:after="70"/>
      </w:pPr>
      <w:r>
        <w:t xml:space="preserve">Let x ∈ Aᶜ∩Bᶜ. Then x ∈ Aᶜ and x ∈ Bᶜ, meaning x ∉ A and x ∉ B. Since x is in neither A nor B, x ∉ A∪B, so x ∈ (A∪B)ᶜ.</w:t>
      </w:r>
    </w:p>
    <w:p>
      <w:pPr>
        <w:spacing w:after="70"/>
      </w:pPr>
      <w:r>
        <w:t xml:space="preserve">Since each side is a subset of the other, (A∪B)ᶜ = Aᶜ∩Bᶜ. ∎</w:t>
      </w:r>
    </w:p>
    <w:p>
      <w:pPr>
        <w:pStyle w:val="Heading2"/>
        <w:spacing w:after="100" w:before="200"/>
      </w:pPr>
      <w:r>
        <w:t xml:space="preserve">b) Membership table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85"/>
        <w:gridCol w:w="1285"/>
        <w:gridCol w:w="1285"/>
        <w:gridCol w:w="1285"/>
        <w:gridCol w:w="1285"/>
        <w:gridCol w:w="1285"/>
        <w:gridCol w:w="1285"/>
      </w:tblGrid>
      <w:tr>
        <w:tc>
          <w:tcPr>
            <w:tcW w:type="dxa" w:w="1285"/>
            <w:shd w:fill="D9E2F3" w:val="clear"/>
          </w:tcPr>
          <w:p>
            <w:pPr>
              <w:jc w:val="center"/>
            </w:pPr>
            <w:r>
              <w:rPr>
                <w:b/>
                <w:bCs/>
              </w:rPr>
              <w:t xml:space="preserve">A</w:t>
            </w:r>
          </w:p>
        </w:tc>
        <w:tc>
          <w:tcPr>
            <w:tcW w:type="dxa" w:w="1285"/>
            <w:shd w:fill="D9E2F3" w:val="clear"/>
          </w:tcPr>
          <w:p>
            <w:pPr>
              <w:jc w:val="center"/>
            </w:pPr>
            <w:r>
              <w:rPr>
                <w:b/>
                <w:bCs/>
              </w:rPr>
              <w:t xml:space="preserve">B</w:t>
            </w:r>
          </w:p>
        </w:tc>
        <w:tc>
          <w:tcPr>
            <w:tcW w:type="dxa" w:w="1285"/>
            <w:shd w:fill="D9E2F3" w:val="clear"/>
          </w:tcPr>
          <w:p>
            <w:pPr>
              <w:jc w:val="center"/>
            </w:pPr>
            <w:r>
              <w:rPr>
                <w:b/>
                <w:bCs/>
              </w:rPr>
              <w:t xml:space="preserve">A∪B</w:t>
            </w:r>
          </w:p>
        </w:tc>
        <w:tc>
          <w:tcPr>
            <w:tcW w:type="dxa" w:w="1285"/>
            <w:shd w:fill="D9E2F3" w:val="clear"/>
          </w:tcPr>
          <w:p>
            <w:pPr>
              <w:jc w:val="center"/>
            </w:pPr>
            <w:r>
              <w:rPr>
                <w:b/>
                <w:bCs/>
              </w:rPr>
              <w:t xml:space="preserve">(A∪B)ᶜ</w:t>
            </w:r>
          </w:p>
        </w:tc>
        <w:tc>
          <w:tcPr>
            <w:tcW w:type="dxa" w:w="1285"/>
            <w:shd w:fill="D9E2F3" w:val="clear"/>
          </w:tcPr>
          <w:p>
            <w:pPr>
              <w:jc w:val="center"/>
            </w:pPr>
            <w:r>
              <w:rPr>
                <w:b/>
                <w:bCs/>
              </w:rPr>
              <w:t xml:space="preserve">Aᶜ</w:t>
            </w:r>
          </w:p>
        </w:tc>
        <w:tc>
          <w:tcPr>
            <w:tcW w:type="dxa" w:w="1285"/>
            <w:shd w:fill="D9E2F3" w:val="clear"/>
          </w:tcPr>
          <w:p>
            <w:pPr>
              <w:jc w:val="center"/>
            </w:pPr>
            <w:r>
              <w:rPr>
                <w:b/>
                <w:bCs/>
              </w:rPr>
              <w:t xml:space="preserve">Bᶜ</w:t>
            </w:r>
          </w:p>
        </w:tc>
        <w:tc>
          <w:tcPr>
            <w:tcW w:type="dxa" w:w="1285"/>
            <w:shd w:fill="D9E2F3" w:val="clear"/>
          </w:tcPr>
          <w:p>
            <w:pPr>
              <w:jc w:val="center"/>
            </w:pPr>
            <w:r>
              <w:rPr>
                <w:b/>
                <w:bCs/>
              </w:rPr>
              <w:t xml:space="preserve">Aᶜ∩Bᶜ</w:t>
            </w:r>
          </w:p>
        </w:tc>
      </w:tr>
      <w:tr>
        <w:tc>
          <w:tcPr>
            <w:tcW w:type="dxa" w:w="1285"/>
          </w:tcPr>
          <w:p>
            <w:pPr>
              <w:jc w:val="center"/>
            </w:pPr>
            <w:r>
              <w:t xml:space="preserve">1</w:t>
            </w:r>
          </w:p>
        </w:tc>
        <w:tc>
          <w:tcPr>
            <w:tcW w:type="dxa" w:w="1285"/>
          </w:tcPr>
          <w:p>
            <w:pPr>
              <w:jc w:val="center"/>
            </w:pPr>
            <w:r>
              <w:t xml:space="preserve">1</w:t>
            </w:r>
          </w:p>
        </w:tc>
        <w:tc>
          <w:tcPr>
            <w:tcW w:type="dxa" w:w="1285"/>
          </w:tcPr>
          <w:p>
            <w:pPr>
              <w:jc w:val="center"/>
            </w:pPr>
            <w:r>
              <w:t xml:space="preserve">1</w:t>
            </w:r>
          </w:p>
        </w:tc>
        <w:tc>
          <w:tcPr>
            <w:tcW w:type="dxa" w:w="1285"/>
          </w:tcPr>
          <w:p>
            <w:pPr>
              <w:jc w:val="center"/>
            </w:pPr>
            <w:r>
              <w:t xml:space="preserve">0</w:t>
            </w:r>
          </w:p>
        </w:tc>
        <w:tc>
          <w:tcPr>
            <w:tcW w:type="dxa" w:w="1285"/>
          </w:tcPr>
          <w:p>
            <w:pPr>
              <w:jc w:val="center"/>
            </w:pPr>
            <w:r>
              <w:t xml:space="preserve">0</w:t>
            </w:r>
          </w:p>
        </w:tc>
        <w:tc>
          <w:tcPr>
            <w:tcW w:type="dxa" w:w="1285"/>
          </w:tcPr>
          <w:p>
            <w:pPr>
              <w:jc w:val="center"/>
            </w:pPr>
            <w:r>
              <w:t xml:space="preserve">0</w:t>
            </w:r>
          </w:p>
        </w:tc>
        <w:tc>
          <w:tcPr>
            <w:tcW w:type="dxa" w:w="1285"/>
          </w:tcPr>
          <w:p>
            <w:pPr>
              <w:jc w:val="center"/>
            </w:pPr>
            <w:r>
              <w:t xml:space="preserve">0</w:t>
            </w:r>
          </w:p>
        </w:tc>
      </w:tr>
      <w:tr>
        <w:tc>
          <w:tcPr>
            <w:tcW w:type="dxa" w:w="1285"/>
          </w:tcPr>
          <w:p>
            <w:pPr>
              <w:jc w:val="center"/>
            </w:pPr>
            <w:r>
              <w:t xml:space="preserve">1</w:t>
            </w:r>
          </w:p>
        </w:tc>
        <w:tc>
          <w:tcPr>
            <w:tcW w:type="dxa" w:w="1285"/>
          </w:tcPr>
          <w:p>
            <w:pPr>
              <w:jc w:val="center"/>
            </w:pPr>
            <w:r>
              <w:t xml:space="preserve">0</w:t>
            </w:r>
          </w:p>
        </w:tc>
        <w:tc>
          <w:tcPr>
            <w:tcW w:type="dxa" w:w="1285"/>
          </w:tcPr>
          <w:p>
            <w:pPr>
              <w:jc w:val="center"/>
            </w:pPr>
            <w:r>
              <w:t xml:space="preserve">1</w:t>
            </w:r>
          </w:p>
        </w:tc>
        <w:tc>
          <w:tcPr>
            <w:tcW w:type="dxa" w:w="1285"/>
          </w:tcPr>
          <w:p>
            <w:pPr>
              <w:jc w:val="center"/>
            </w:pPr>
            <w:r>
              <w:t xml:space="preserve">0</w:t>
            </w:r>
          </w:p>
        </w:tc>
        <w:tc>
          <w:tcPr>
            <w:tcW w:type="dxa" w:w="1285"/>
          </w:tcPr>
          <w:p>
            <w:pPr>
              <w:jc w:val="center"/>
            </w:pPr>
            <w:r>
              <w:t xml:space="preserve">0</w:t>
            </w:r>
          </w:p>
        </w:tc>
        <w:tc>
          <w:tcPr>
            <w:tcW w:type="dxa" w:w="1285"/>
          </w:tcPr>
          <w:p>
            <w:pPr>
              <w:jc w:val="center"/>
            </w:pPr>
            <w:r>
              <w:t xml:space="preserve">1</w:t>
            </w:r>
          </w:p>
        </w:tc>
        <w:tc>
          <w:tcPr>
            <w:tcW w:type="dxa" w:w="1285"/>
          </w:tcPr>
          <w:p>
            <w:pPr>
              <w:jc w:val="center"/>
            </w:pPr>
            <w:r>
              <w:t xml:space="preserve">0</w:t>
            </w:r>
          </w:p>
        </w:tc>
      </w:tr>
      <w:tr>
        <w:tc>
          <w:tcPr>
            <w:tcW w:type="dxa" w:w="1285"/>
          </w:tcPr>
          <w:p>
            <w:pPr>
              <w:jc w:val="center"/>
            </w:pPr>
            <w:r>
              <w:t xml:space="preserve">0</w:t>
            </w:r>
          </w:p>
        </w:tc>
        <w:tc>
          <w:tcPr>
            <w:tcW w:type="dxa" w:w="1285"/>
          </w:tcPr>
          <w:p>
            <w:pPr>
              <w:jc w:val="center"/>
            </w:pPr>
            <w:r>
              <w:t xml:space="preserve">1</w:t>
            </w:r>
          </w:p>
        </w:tc>
        <w:tc>
          <w:tcPr>
            <w:tcW w:type="dxa" w:w="1285"/>
          </w:tcPr>
          <w:p>
            <w:pPr>
              <w:jc w:val="center"/>
            </w:pPr>
            <w:r>
              <w:t xml:space="preserve">1</w:t>
            </w:r>
          </w:p>
        </w:tc>
        <w:tc>
          <w:tcPr>
            <w:tcW w:type="dxa" w:w="1285"/>
          </w:tcPr>
          <w:p>
            <w:pPr>
              <w:jc w:val="center"/>
            </w:pPr>
            <w:r>
              <w:t xml:space="preserve">0</w:t>
            </w:r>
          </w:p>
        </w:tc>
        <w:tc>
          <w:tcPr>
            <w:tcW w:type="dxa" w:w="1285"/>
          </w:tcPr>
          <w:p>
            <w:pPr>
              <w:jc w:val="center"/>
            </w:pPr>
            <w:r>
              <w:t xml:space="preserve">1</w:t>
            </w:r>
          </w:p>
        </w:tc>
        <w:tc>
          <w:tcPr>
            <w:tcW w:type="dxa" w:w="1285"/>
          </w:tcPr>
          <w:p>
            <w:pPr>
              <w:jc w:val="center"/>
            </w:pPr>
            <w:r>
              <w:t xml:space="preserve">0</w:t>
            </w:r>
          </w:p>
        </w:tc>
        <w:tc>
          <w:tcPr>
            <w:tcW w:type="dxa" w:w="1285"/>
          </w:tcPr>
          <w:p>
            <w:pPr>
              <w:jc w:val="center"/>
            </w:pPr>
            <w:r>
              <w:t xml:space="preserve">0</w:t>
            </w:r>
          </w:p>
        </w:tc>
      </w:tr>
      <w:tr>
        <w:tc>
          <w:tcPr>
            <w:tcW w:type="dxa" w:w="1285"/>
          </w:tcPr>
          <w:p>
            <w:pPr>
              <w:jc w:val="center"/>
            </w:pPr>
            <w:r>
              <w:t xml:space="preserve">0</w:t>
            </w:r>
          </w:p>
        </w:tc>
        <w:tc>
          <w:tcPr>
            <w:tcW w:type="dxa" w:w="1285"/>
          </w:tcPr>
          <w:p>
            <w:pPr>
              <w:jc w:val="center"/>
            </w:pPr>
            <w:r>
              <w:t xml:space="preserve">0</w:t>
            </w:r>
          </w:p>
        </w:tc>
        <w:tc>
          <w:tcPr>
            <w:tcW w:type="dxa" w:w="1285"/>
          </w:tcPr>
          <w:p>
            <w:pPr>
              <w:jc w:val="center"/>
            </w:pPr>
            <w:r>
              <w:t xml:space="preserve">0</w:t>
            </w:r>
          </w:p>
        </w:tc>
        <w:tc>
          <w:tcPr>
            <w:tcW w:type="dxa" w:w="1285"/>
          </w:tcPr>
          <w:p>
            <w:pPr>
              <w:jc w:val="center"/>
            </w:pPr>
            <w:r>
              <w:t xml:space="preserve">1</w:t>
            </w:r>
          </w:p>
        </w:tc>
        <w:tc>
          <w:tcPr>
            <w:tcW w:type="dxa" w:w="1285"/>
          </w:tcPr>
          <w:p>
            <w:pPr>
              <w:jc w:val="center"/>
            </w:pPr>
            <w:r>
              <w:t xml:space="preserve">1</w:t>
            </w:r>
          </w:p>
        </w:tc>
        <w:tc>
          <w:tcPr>
            <w:tcW w:type="dxa" w:w="1285"/>
          </w:tcPr>
          <w:p>
            <w:pPr>
              <w:jc w:val="center"/>
            </w:pPr>
            <w:r>
              <w:t xml:space="preserve">1</w:t>
            </w:r>
          </w:p>
        </w:tc>
        <w:tc>
          <w:tcPr>
            <w:tcW w:type="dxa" w:w="1285"/>
          </w:tcPr>
          <w:p>
            <w:pPr>
              <w:jc w:val="center"/>
            </w:pPr>
            <w:r>
              <w:t xml:space="preserve">1</w:t>
            </w:r>
          </w:p>
        </w:tc>
      </w:tr>
    </w:tbl>
    <w:p>
      <w:pPr>
        <w:spacing w:after="150"/>
      </w:pPr>
    </w:p>
    <w:p>
      <w:pPr>
        <w:spacing w:after="70"/>
      </w:pPr>
      <w:r>
        <w:t xml:space="preserve">(Here 1 means "is a member," 0 means "is not a member.") The columns for (A∪B)ᶜ and Aᶜ∩Bᶜ are identical in every row, confirming (A∪B)ᶜ = Aᶜ∩Bᶜ. ∎</w:t>
      </w:r>
    </w:p>
    <w:p>
      <w:pPr>
        <w:pStyle w:val="Heading1"/>
        <w:spacing w:after="120" w:before="350"/>
      </w:pPr>
      <w:r>
        <w:t xml:space="preserve">Q20 — Membership table: A∩(B∪C) = (A∩B)∪(A∩C)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25"/>
        <w:gridCol w:w="1125"/>
        <w:gridCol w:w="1125"/>
        <w:gridCol w:w="1125"/>
        <w:gridCol w:w="1125"/>
        <w:gridCol w:w="1125"/>
        <w:gridCol w:w="1125"/>
        <w:gridCol w:w="1125"/>
      </w:tblGrid>
      <w:tr>
        <w:tc>
          <w:tcPr>
            <w:tcW w:type="dxa" w:w="1125"/>
            <w:shd w:fill="D9E2F3" w:val="clear"/>
          </w:tcPr>
          <w:p>
            <w:pPr>
              <w:jc w:val="center"/>
            </w:pPr>
            <w:r>
              <w:rPr>
                <w:b/>
                <w:bCs/>
              </w:rPr>
              <w:t xml:space="preserve">A</w:t>
            </w:r>
          </w:p>
        </w:tc>
        <w:tc>
          <w:tcPr>
            <w:tcW w:type="dxa" w:w="1125"/>
            <w:shd w:fill="D9E2F3" w:val="clear"/>
          </w:tcPr>
          <w:p>
            <w:pPr>
              <w:jc w:val="center"/>
            </w:pPr>
            <w:r>
              <w:rPr>
                <w:b/>
                <w:bCs/>
              </w:rPr>
              <w:t xml:space="preserve">B</w:t>
            </w:r>
          </w:p>
        </w:tc>
        <w:tc>
          <w:tcPr>
            <w:tcW w:type="dxa" w:w="1125"/>
            <w:shd w:fill="D9E2F3" w:val="clear"/>
          </w:tcPr>
          <w:p>
            <w:pPr>
              <w:jc w:val="center"/>
            </w:pPr>
            <w:r>
              <w:rPr>
                <w:b/>
                <w:bCs/>
              </w:rPr>
              <w:t xml:space="preserve">C</w:t>
            </w:r>
          </w:p>
        </w:tc>
        <w:tc>
          <w:tcPr>
            <w:tcW w:type="dxa" w:w="1125"/>
            <w:shd w:fill="D9E2F3" w:val="clear"/>
          </w:tcPr>
          <w:p>
            <w:pPr>
              <w:jc w:val="center"/>
            </w:pPr>
            <w:r>
              <w:rPr>
                <w:b/>
                <w:bCs/>
              </w:rPr>
              <w:t xml:space="preserve">B∪C</w:t>
            </w:r>
          </w:p>
        </w:tc>
        <w:tc>
          <w:tcPr>
            <w:tcW w:type="dxa" w:w="1125"/>
            <w:shd w:fill="D9E2F3" w:val="clear"/>
          </w:tcPr>
          <w:p>
            <w:pPr>
              <w:jc w:val="center"/>
            </w:pPr>
            <w:r>
              <w:rPr>
                <w:b/>
                <w:bCs/>
              </w:rPr>
              <w:t xml:space="preserve">A∩(B∪C)</w:t>
            </w:r>
          </w:p>
        </w:tc>
        <w:tc>
          <w:tcPr>
            <w:tcW w:type="dxa" w:w="1125"/>
            <w:shd w:fill="D9E2F3" w:val="clear"/>
          </w:tcPr>
          <w:p>
            <w:pPr>
              <w:jc w:val="center"/>
            </w:pPr>
            <w:r>
              <w:rPr>
                <w:b/>
                <w:bCs/>
              </w:rPr>
              <w:t xml:space="preserve">A∩B</w:t>
            </w:r>
          </w:p>
        </w:tc>
        <w:tc>
          <w:tcPr>
            <w:tcW w:type="dxa" w:w="1125"/>
            <w:shd w:fill="D9E2F3" w:val="clear"/>
          </w:tcPr>
          <w:p>
            <w:pPr>
              <w:jc w:val="center"/>
            </w:pPr>
            <w:r>
              <w:rPr>
                <w:b/>
                <w:bCs/>
              </w:rPr>
              <w:t xml:space="preserve">A∩C</w:t>
            </w:r>
          </w:p>
        </w:tc>
        <w:tc>
          <w:tcPr>
            <w:tcW w:type="dxa" w:w="1125"/>
            <w:shd w:fill="D9E2F3" w:val="clear"/>
          </w:tcPr>
          <w:p>
            <w:pPr>
              <w:jc w:val="center"/>
            </w:pPr>
            <w:r>
              <w:rPr>
                <w:b/>
                <w:bCs/>
              </w:rPr>
              <w:t xml:space="preserve">(A∩B)∪(A∩C)</w:t>
            </w:r>
          </w:p>
        </w:tc>
      </w:tr>
      <w:tr>
        <w:tc>
          <w:tcPr>
            <w:tcW w:type="dxa" w:w="1125"/>
          </w:tcPr>
          <w:p>
            <w:pPr>
              <w:jc w:val="center"/>
            </w:pPr>
            <w:r>
              <w:t xml:space="preserve">1</w:t>
            </w:r>
          </w:p>
        </w:tc>
        <w:tc>
          <w:tcPr>
            <w:tcW w:type="dxa" w:w="1125"/>
          </w:tcPr>
          <w:p>
            <w:pPr>
              <w:jc w:val="center"/>
            </w:pPr>
            <w:r>
              <w:t xml:space="preserve">1</w:t>
            </w:r>
          </w:p>
        </w:tc>
        <w:tc>
          <w:tcPr>
            <w:tcW w:type="dxa" w:w="1125"/>
          </w:tcPr>
          <w:p>
            <w:pPr>
              <w:jc w:val="center"/>
            </w:pPr>
            <w:r>
              <w:t xml:space="preserve">1</w:t>
            </w:r>
          </w:p>
        </w:tc>
        <w:tc>
          <w:tcPr>
            <w:tcW w:type="dxa" w:w="1125"/>
          </w:tcPr>
          <w:p>
            <w:pPr>
              <w:jc w:val="center"/>
            </w:pPr>
            <w:r>
              <w:t xml:space="preserve">1</w:t>
            </w:r>
          </w:p>
        </w:tc>
        <w:tc>
          <w:tcPr>
            <w:tcW w:type="dxa" w:w="1125"/>
          </w:tcPr>
          <w:p>
            <w:pPr>
              <w:jc w:val="center"/>
            </w:pPr>
            <w:r>
              <w:t xml:space="preserve">1</w:t>
            </w:r>
          </w:p>
        </w:tc>
        <w:tc>
          <w:tcPr>
            <w:tcW w:type="dxa" w:w="1125"/>
          </w:tcPr>
          <w:p>
            <w:pPr>
              <w:jc w:val="center"/>
            </w:pPr>
            <w:r>
              <w:t xml:space="preserve">1</w:t>
            </w:r>
          </w:p>
        </w:tc>
        <w:tc>
          <w:tcPr>
            <w:tcW w:type="dxa" w:w="1125"/>
          </w:tcPr>
          <w:p>
            <w:pPr>
              <w:jc w:val="center"/>
            </w:pPr>
            <w:r>
              <w:t xml:space="preserve">1</w:t>
            </w:r>
          </w:p>
        </w:tc>
        <w:tc>
          <w:tcPr>
            <w:tcW w:type="dxa" w:w="1125"/>
          </w:tcPr>
          <w:p>
            <w:pPr>
              <w:jc w:val="center"/>
            </w:pPr>
            <w:r>
              <w:t xml:space="preserve">1</w:t>
            </w:r>
          </w:p>
        </w:tc>
      </w:tr>
      <w:tr>
        <w:tc>
          <w:tcPr>
            <w:tcW w:type="dxa" w:w="1125"/>
          </w:tcPr>
          <w:p>
            <w:pPr>
              <w:jc w:val="center"/>
            </w:pPr>
            <w:r>
              <w:t xml:space="preserve">1</w:t>
            </w:r>
          </w:p>
        </w:tc>
        <w:tc>
          <w:tcPr>
            <w:tcW w:type="dxa" w:w="1125"/>
          </w:tcPr>
          <w:p>
            <w:pPr>
              <w:jc w:val="center"/>
            </w:pPr>
            <w:r>
              <w:t xml:space="preserve">1</w:t>
            </w:r>
          </w:p>
        </w:tc>
        <w:tc>
          <w:tcPr>
            <w:tcW w:type="dxa" w:w="1125"/>
          </w:tcPr>
          <w:p>
            <w:pPr>
              <w:jc w:val="center"/>
            </w:pPr>
            <w:r>
              <w:t xml:space="preserve">0</w:t>
            </w:r>
          </w:p>
        </w:tc>
        <w:tc>
          <w:tcPr>
            <w:tcW w:type="dxa" w:w="1125"/>
          </w:tcPr>
          <w:p>
            <w:pPr>
              <w:jc w:val="center"/>
            </w:pPr>
            <w:r>
              <w:t xml:space="preserve">1</w:t>
            </w:r>
          </w:p>
        </w:tc>
        <w:tc>
          <w:tcPr>
            <w:tcW w:type="dxa" w:w="1125"/>
          </w:tcPr>
          <w:p>
            <w:pPr>
              <w:jc w:val="center"/>
            </w:pPr>
            <w:r>
              <w:t xml:space="preserve">1</w:t>
            </w:r>
          </w:p>
        </w:tc>
        <w:tc>
          <w:tcPr>
            <w:tcW w:type="dxa" w:w="1125"/>
          </w:tcPr>
          <w:p>
            <w:pPr>
              <w:jc w:val="center"/>
            </w:pPr>
            <w:r>
              <w:t xml:space="preserve">1</w:t>
            </w:r>
          </w:p>
        </w:tc>
        <w:tc>
          <w:tcPr>
            <w:tcW w:type="dxa" w:w="1125"/>
          </w:tcPr>
          <w:p>
            <w:pPr>
              <w:jc w:val="center"/>
            </w:pPr>
            <w:r>
              <w:t xml:space="preserve">0</w:t>
            </w:r>
          </w:p>
        </w:tc>
        <w:tc>
          <w:tcPr>
            <w:tcW w:type="dxa" w:w="1125"/>
          </w:tcPr>
          <w:p>
            <w:pPr>
              <w:jc w:val="center"/>
            </w:pPr>
            <w:r>
              <w:t xml:space="preserve">1</w:t>
            </w:r>
          </w:p>
        </w:tc>
      </w:tr>
      <w:tr>
        <w:tc>
          <w:tcPr>
            <w:tcW w:type="dxa" w:w="1125"/>
          </w:tcPr>
          <w:p>
            <w:pPr>
              <w:jc w:val="center"/>
            </w:pPr>
            <w:r>
              <w:t xml:space="preserve">1</w:t>
            </w:r>
          </w:p>
        </w:tc>
        <w:tc>
          <w:tcPr>
            <w:tcW w:type="dxa" w:w="1125"/>
          </w:tcPr>
          <w:p>
            <w:pPr>
              <w:jc w:val="center"/>
            </w:pPr>
            <w:r>
              <w:t xml:space="preserve">0</w:t>
            </w:r>
          </w:p>
        </w:tc>
        <w:tc>
          <w:tcPr>
            <w:tcW w:type="dxa" w:w="1125"/>
          </w:tcPr>
          <w:p>
            <w:pPr>
              <w:jc w:val="center"/>
            </w:pPr>
            <w:r>
              <w:t xml:space="preserve">1</w:t>
            </w:r>
          </w:p>
        </w:tc>
        <w:tc>
          <w:tcPr>
            <w:tcW w:type="dxa" w:w="1125"/>
          </w:tcPr>
          <w:p>
            <w:pPr>
              <w:jc w:val="center"/>
            </w:pPr>
            <w:r>
              <w:t xml:space="preserve">1</w:t>
            </w:r>
          </w:p>
        </w:tc>
        <w:tc>
          <w:tcPr>
            <w:tcW w:type="dxa" w:w="1125"/>
          </w:tcPr>
          <w:p>
            <w:pPr>
              <w:jc w:val="center"/>
            </w:pPr>
            <w:r>
              <w:t xml:space="preserve">1</w:t>
            </w:r>
          </w:p>
        </w:tc>
        <w:tc>
          <w:tcPr>
            <w:tcW w:type="dxa" w:w="1125"/>
          </w:tcPr>
          <w:p>
            <w:pPr>
              <w:jc w:val="center"/>
            </w:pPr>
            <w:r>
              <w:t xml:space="preserve">0</w:t>
            </w:r>
          </w:p>
        </w:tc>
        <w:tc>
          <w:tcPr>
            <w:tcW w:type="dxa" w:w="1125"/>
          </w:tcPr>
          <w:p>
            <w:pPr>
              <w:jc w:val="center"/>
            </w:pPr>
            <w:r>
              <w:t xml:space="preserve">1</w:t>
            </w:r>
          </w:p>
        </w:tc>
        <w:tc>
          <w:tcPr>
            <w:tcW w:type="dxa" w:w="1125"/>
          </w:tcPr>
          <w:p>
            <w:pPr>
              <w:jc w:val="center"/>
            </w:pPr>
            <w:r>
              <w:t xml:space="preserve">1</w:t>
            </w:r>
          </w:p>
        </w:tc>
      </w:tr>
      <w:tr>
        <w:tc>
          <w:tcPr>
            <w:tcW w:type="dxa" w:w="1125"/>
          </w:tcPr>
          <w:p>
            <w:pPr>
              <w:jc w:val="center"/>
            </w:pPr>
            <w:r>
              <w:t xml:space="preserve">1</w:t>
            </w:r>
          </w:p>
        </w:tc>
        <w:tc>
          <w:tcPr>
            <w:tcW w:type="dxa" w:w="1125"/>
          </w:tcPr>
          <w:p>
            <w:pPr>
              <w:jc w:val="center"/>
            </w:pPr>
            <w:r>
              <w:t xml:space="preserve">0</w:t>
            </w:r>
          </w:p>
        </w:tc>
        <w:tc>
          <w:tcPr>
            <w:tcW w:type="dxa" w:w="1125"/>
          </w:tcPr>
          <w:p>
            <w:pPr>
              <w:jc w:val="center"/>
            </w:pPr>
            <w:r>
              <w:t xml:space="preserve">0</w:t>
            </w:r>
          </w:p>
        </w:tc>
        <w:tc>
          <w:tcPr>
            <w:tcW w:type="dxa" w:w="1125"/>
          </w:tcPr>
          <w:p>
            <w:pPr>
              <w:jc w:val="center"/>
            </w:pPr>
            <w:r>
              <w:t xml:space="preserve">0</w:t>
            </w:r>
          </w:p>
        </w:tc>
        <w:tc>
          <w:tcPr>
            <w:tcW w:type="dxa" w:w="1125"/>
          </w:tcPr>
          <w:p>
            <w:pPr>
              <w:jc w:val="center"/>
            </w:pPr>
            <w:r>
              <w:t xml:space="preserve">0</w:t>
            </w:r>
          </w:p>
        </w:tc>
        <w:tc>
          <w:tcPr>
            <w:tcW w:type="dxa" w:w="1125"/>
          </w:tcPr>
          <w:p>
            <w:pPr>
              <w:jc w:val="center"/>
            </w:pPr>
            <w:r>
              <w:t xml:space="preserve">0</w:t>
            </w:r>
          </w:p>
        </w:tc>
        <w:tc>
          <w:tcPr>
            <w:tcW w:type="dxa" w:w="1125"/>
          </w:tcPr>
          <w:p>
            <w:pPr>
              <w:jc w:val="center"/>
            </w:pPr>
            <w:r>
              <w:t xml:space="preserve">0</w:t>
            </w:r>
          </w:p>
        </w:tc>
        <w:tc>
          <w:tcPr>
            <w:tcW w:type="dxa" w:w="1125"/>
          </w:tcPr>
          <w:p>
            <w:pPr>
              <w:jc w:val="center"/>
            </w:pPr>
            <w:r>
              <w:t xml:space="preserve">0</w:t>
            </w:r>
          </w:p>
        </w:tc>
      </w:tr>
      <w:tr>
        <w:tc>
          <w:tcPr>
            <w:tcW w:type="dxa" w:w="1125"/>
          </w:tcPr>
          <w:p>
            <w:pPr>
              <w:jc w:val="center"/>
            </w:pPr>
            <w:r>
              <w:t xml:space="preserve">0</w:t>
            </w:r>
          </w:p>
        </w:tc>
        <w:tc>
          <w:tcPr>
            <w:tcW w:type="dxa" w:w="1125"/>
          </w:tcPr>
          <w:p>
            <w:pPr>
              <w:jc w:val="center"/>
            </w:pPr>
            <w:r>
              <w:t xml:space="preserve">1</w:t>
            </w:r>
          </w:p>
        </w:tc>
        <w:tc>
          <w:tcPr>
            <w:tcW w:type="dxa" w:w="1125"/>
          </w:tcPr>
          <w:p>
            <w:pPr>
              <w:jc w:val="center"/>
            </w:pPr>
            <w:r>
              <w:t xml:space="preserve">1</w:t>
            </w:r>
          </w:p>
        </w:tc>
        <w:tc>
          <w:tcPr>
            <w:tcW w:type="dxa" w:w="1125"/>
          </w:tcPr>
          <w:p>
            <w:pPr>
              <w:jc w:val="center"/>
            </w:pPr>
            <w:r>
              <w:t xml:space="preserve">1</w:t>
            </w:r>
          </w:p>
        </w:tc>
        <w:tc>
          <w:tcPr>
            <w:tcW w:type="dxa" w:w="1125"/>
          </w:tcPr>
          <w:p>
            <w:pPr>
              <w:jc w:val="center"/>
            </w:pPr>
            <w:r>
              <w:t xml:space="preserve">0</w:t>
            </w:r>
          </w:p>
        </w:tc>
        <w:tc>
          <w:tcPr>
            <w:tcW w:type="dxa" w:w="1125"/>
          </w:tcPr>
          <w:p>
            <w:pPr>
              <w:jc w:val="center"/>
            </w:pPr>
            <w:r>
              <w:t xml:space="preserve">0</w:t>
            </w:r>
          </w:p>
        </w:tc>
        <w:tc>
          <w:tcPr>
            <w:tcW w:type="dxa" w:w="1125"/>
          </w:tcPr>
          <w:p>
            <w:pPr>
              <w:jc w:val="center"/>
            </w:pPr>
            <w:r>
              <w:t xml:space="preserve">0</w:t>
            </w:r>
          </w:p>
        </w:tc>
        <w:tc>
          <w:tcPr>
            <w:tcW w:type="dxa" w:w="1125"/>
          </w:tcPr>
          <w:p>
            <w:pPr>
              <w:jc w:val="center"/>
            </w:pPr>
            <w:r>
              <w:t xml:space="preserve">0</w:t>
            </w:r>
          </w:p>
        </w:tc>
      </w:tr>
      <w:tr>
        <w:tc>
          <w:tcPr>
            <w:tcW w:type="dxa" w:w="1125"/>
          </w:tcPr>
          <w:p>
            <w:pPr>
              <w:jc w:val="center"/>
            </w:pPr>
            <w:r>
              <w:t xml:space="preserve">0</w:t>
            </w:r>
          </w:p>
        </w:tc>
        <w:tc>
          <w:tcPr>
            <w:tcW w:type="dxa" w:w="1125"/>
          </w:tcPr>
          <w:p>
            <w:pPr>
              <w:jc w:val="center"/>
            </w:pPr>
            <w:r>
              <w:t xml:space="preserve">1</w:t>
            </w:r>
          </w:p>
        </w:tc>
        <w:tc>
          <w:tcPr>
            <w:tcW w:type="dxa" w:w="1125"/>
          </w:tcPr>
          <w:p>
            <w:pPr>
              <w:jc w:val="center"/>
            </w:pPr>
            <w:r>
              <w:t xml:space="preserve">0</w:t>
            </w:r>
          </w:p>
        </w:tc>
        <w:tc>
          <w:tcPr>
            <w:tcW w:type="dxa" w:w="1125"/>
          </w:tcPr>
          <w:p>
            <w:pPr>
              <w:jc w:val="center"/>
            </w:pPr>
            <w:r>
              <w:t xml:space="preserve">1</w:t>
            </w:r>
          </w:p>
        </w:tc>
        <w:tc>
          <w:tcPr>
            <w:tcW w:type="dxa" w:w="1125"/>
          </w:tcPr>
          <w:p>
            <w:pPr>
              <w:jc w:val="center"/>
            </w:pPr>
            <w:r>
              <w:t xml:space="preserve">0</w:t>
            </w:r>
          </w:p>
        </w:tc>
        <w:tc>
          <w:tcPr>
            <w:tcW w:type="dxa" w:w="1125"/>
          </w:tcPr>
          <w:p>
            <w:pPr>
              <w:jc w:val="center"/>
            </w:pPr>
            <w:r>
              <w:t xml:space="preserve">0</w:t>
            </w:r>
          </w:p>
        </w:tc>
        <w:tc>
          <w:tcPr>
            <w:tcW w:type="dxa" w:w="1125"/>
          </w:tcPr>
          <w:p>
            <w:pPr>
              <w:jc w:val="center"/>
            </w:pPr>
            <w:r>
              <w:t xml:space="preserve">0</w:t>
            </w:r>
          </w:p>
        </w:tc>
        <w:tc>
          <w:tcPr>
            <w:tcW w:type="dxa" w:w="1125"/>
          </w:tcPr>
          <w:p>
            <w:pPr>
              <w:jc w:val="center"/>
            </w:pPr>
            <w:r>
              <w:t xml:space="preserve">0</w:t>
            </w:r>
          </w:p>
        </w:tc>
      </w:tr>
      <w:tr>
        <w:tc>
          <w:tcPr>
            <w:tcW w:type="dxa" w:w="1125"/>
          </w:tcPr>
          <w:p>
            <w:pPr>
              <w:jc w:val="center"/>
            </w:pPr>
            <w:r>
              <w:t xml:space="preserve">0</w:t>
            </w:r>
          </w:p>
        </w:tc>
        <w:tc>
          <w:tcPr>
            <w:tcW w:type="dxa" w:w="1125"/>
          </w:tcPr>
          <w:p>
            <w:pPr>
              <w:jc w:val="center"/>
            </w:pPr>
            <w:r>
              <w:t xml:space="preserve">0</w:t>
            </w:r>
          </w:p>
        </w:tc>
        <w:tc>
          <w:tcPr>
            <w:tcW w:type="dxa" w:w="1125"/>
          </w:tcPr>
          <w:p>
            <w:pPr>
              <w:jc w:val="center"/>
            </w:pPr>
            <w:r>
              <w:t xml:space="preserve">1</w:t>
            </w:r>
          </w:p>
        </w:tc>
        <w:tc>
          <w:tcPr>
            <w:tcW w:type="dxa" w:w="1125"/>
          </w:tcPr>
          <w:p>
            <w:pPr>
              <w:jc w:val="center"/>
            </w:pPr>
            <w:r>
              <w:t xml:space="preserve">1</w:t>
            </w:r>
          </w:p>
        </w:tc>
        <w:tc>
          <w:tcPr>
            <w:tcW w:type="dxa" w:w="1125"/>
          </w:tcPr>
          <w:p>
            <w:pPr>
              <w:jc w:val="center"/>
            </w:pPr>
            <w:r>
              <w:t xml:space="preserve">0</w:t>
            </w:r>
          </w:p>
        </w:tc>
        <w:tc>
          <w:tcPr>
            <w:tcW w:type="dxa" w:w="1125"/>
          </w:tcPr>
          <w:p>
            <w:pPr>
              <w:jc w:val="center"/>
            </w:pPr>
            <w:r>
              <w:t xml:space="preserve">0</w:t>
            </w:r>
          </w:p>
        </w:tc>
        <w:tc>
          <w:tcPr>
            <w:tcW w:type="dxa" w:w="1125"/>
          </w:tcPr>
          <w:p>
            <w:pPr>
              <w:jc w:val="center"/>
            </w:pPr>
            <w:r>
              <w:t xml:space="preserve">0</w:t>
            </w:r>
          </w:p>
        </w:tc>
        <w:tc>
          <w:tcPr>
            <w:tcW w:type="dxa" w:w="1125"/>
          </w:tcPr>
          <w:p>
            <w:pPr>
              <w:jc w:val="center"/>
            </w:pPr>
            <w:r>
              <w:t xml:space="preserve">0</w:t>
            </w:r>
          </w:p>
        </w:tc>
      </w:tr>
      <w:tr>
        <w:tc>
          <w:tcPr>
            <w:tcW w:type="dxa" w:w="1125"/>
          </w:tcPr>
          <w:p>
            <w:pPr>
              <w:jc w:val="center"/>
            </w:pPr>
            <w:r>
              <w:t xml:space="preserve">0</w:t>
            </w:r>
          </w:p>
        </w:tc>
        <w:tc>
          <w:tcPr>
            <w:tcW w:type="dxa" w:w="1125"/>
          </w:tcPr>
          <w:p>
            <w:pPr>
              <w:jc w:val="center"/>
            </w:pPr>
            <w:r>
              <w:t xml:space="preserve">0</w:t>
            </w:r>
          </w:p>
        </w:tc>
        <w:tc>
          <w:tcPr>
            <w:tcW w:type="dxa" w:w="1125"/>
          </w:tcPr>
          <w:p>
            <w:pPr>
              <w:jc w:val="center"/>
            </w:pPr>
            <w:r>
              <w:t xml:space="preserve">0</w:t>
            </w:r>
          </w:p>
        </w:tc>
        <w:tc>
          <w:tcPr>
            <w:tcW w:type="dxa" w:w="1125"/>
          </w:tcPr>
          <w:p>
            <w:pPr>
              <w:jc w:val="center"/>
            </w:pPr>
            <w:r>
              <w:t xml:space="preserve">0</w:t>
            </w:r>
          </w:p>
        </w:tc>
        <w:tc>
          <w:tcPr>
            <w:tcW w:type="dxa" w:w="1125"/>
          </w:tcPr>
          <w:p>
            <w:pPr>
              <w:jc w:val="center"/>
            </w:pPr>
            <w:r>
              <w:t xml:space="preserve">0</w:t>
            </w:r>
          </w:p>
        </w:tc>
        <w:tc>
          <w:tcPr>
            <w:tcW w:type="dxa" w:w="1125"/>
          </w:tcPr>
          <w:p>
            <w:pPr>
              <w:jc w:val="center"/>
            </w:pPr>
            <w:r>
              <w:t xml:space="preserve">0</w:t>
            </w:r>
          </w:p>
        </w:tc>
        <w:tc>
          <w:tcPr>
            <w:tcW w:type="dxa" w:w="1125"/>
          </w:tcPr>
          <w:p>
            <w:pPr>
              <w:jc w:val="center"/>
            </w:pPr>
            <w:r>
              <w:t xml:space="preserve">0</w:t>
            </w:r>
          </w:p>
        </w:tc>
        <w:tc>
          <w:tcPr>
            <w:tcW w:type="dxa" w:w="1125"/>
          </w:tcPr>
          <w:p>
            <w:pPr>
              <w:jc w:val="center"/>
            </w:pPr>
            <w:r>
              <w:t xml:space="preserve">0</w:t>
            </w:r>
          </w:p>
        </w:tc>
      </w:tr>
    </w:tbl>
    <w:p>
      <w:pPr>
        <w:spacing w:after="150"/>
      </w:pPr>
    </w:p>
    <w:p>
      <w:pPr>
        <w:spacing w:after="70"/>
      </w:pPr>
      <w:r>
        <w:t xml:space="preserve">The columns for A∩(B∪C) and (A∩B)∪(A∩C) match in all 8 rows, confirming the distributive law A∩(B∪C) = (A∩B)∪(A∩C). ∎</w:t>
      </w:r>
    </w:p>
    <w:p>
      <w:pPr>
        <w:pStyle w:val="Heading1"/>
        <w:spacing w:after="120" w:before="350"/>
      </w:pPr>
      <w:r>
        <w:t xml:space="preserve">Q21 — Using set identities, show (A∪(B∩C))ᶜ = (Cᶜ∪Bᶜ)∩Aᶜ</w:t>
      </w:r>
    </w:p>
    <w:p>
      <w:pPr>
        <w:spacing w:after="70"/>
        <w:ind w:left="300"/>
      </w:pPr>
      <w:r>
        <w:rPr>
          <w:i/>
          <w:iCs/>
        </w:rPr>
        <w:t xml:space="preserve">(A∪(B∩C))ᶜ = Aᶜ ∩ (B∩C)ᶜ            [De Morgan's Law, treating X=A, Y=(B∩C)]</w:t>
      </w:r>
    </w:p>
    <w:p>
      <w:pPr>
        <w:spacing w:after="70"/>
        <w:ind w:left="300"/>
      </w:pPr>
      <w:r>
        <w:rPr>
          <w:i/>
          <w:iCs/>
        </w:rPr>
        <w:t xml:space="preserve">            = Aᶜ ∩ (Bᶜ∪Cᶜ)            [De Morgan's Law applied to (B∩C)ᶜ]</w:t>
      </w:r>
    </w:p>
    <w:p>
      <w:pPr>
        <w:spacing w:after="70"/>
        <w:ind w:left="300"/>
      </w:pPr>
      <w:r>
        <w:rPr>
          <w:i/>
          <w:iCs/>
        </w:rPr>
        <w:t xml:space="preserve">            = Aᶜ ∩ (Cᶜ∪Bᶜ)            [Commutative Law: Bᶜ∪Cᶜ = Cᶜ∪Bᶜ]</w:t>
      </w:r>
    </w:p>
    <w:p>
      <w:pPr>
        <w:spacing w:after="70"/>
        <w:ind w:left="300"/>
      </w:pPr>
      <w:r>
        <w:rPr>
          <w:i/>
          <w:iCs/>
        </w:rPr>
        <w:t xml:space="preserve">            = (Cᶜ∪Bᶜ) ∩ Aᶜ            [Commutative Law for ∩]</w:t>
      </w:r>
    </w:p>
    <w:p>
      <w:pPr>
        <w:spacing w:after="70"/>
      </w:pPr>
      <w:r>
        <w:t xml:space="preserve">This is exactly the right-hand side, so (A∪(B∩C))ᶜ = (Cᶜ∪Bᶜ)∩Aᶜ. ∎</w:t>
      </w:r>
    </w:p>
    <w:p>
      <w:pPr>
        <w:pStyle w:val="Heading1"/>
        <w:spacing w:after="120" w:before="350"/>
      </w:pPr>
      <w:r>
        <w:t xml:space="preserve">Q22 — Prove the Complement Laws using a membership table</w:t>
      </w:r>
    </w:p>
    <w:p>
      <w:pPr>
        <w:spacing w:after="70"/>
      </w:pPr>
      <w:r>
        <w:t xml:space="preserve">Here 1 = member of U (true), 0 = not a member (false). Since A ∪ Aᶜ should equal U (always true, i.e. 1) and A ∩ Aᶜ should equal ∅ (always false, i.e. 0):</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D9E2F3" w:val="clear"/>
          </w:tcPr>
          <w:p>
            <w:pPr>
              <w:jc w:val="center"/>
            </w:pPr>
            <w:r>
              <w:rPr>
                <w:b/>
                <w:bCs/>
              </w:rPr>
              <w:t xml:space="preserve">A</w:t>
            </w:r>
          </w:p>
        </w:tc>
        <w:tc>
          <w:tcPr>
            <w:tcW w:type="dxa" w:w="2250"/>
            <w:shd w:fill="D9E2F3" w:val="clear"/>
          </w:tcPr>
          <w:p>
            <w:pPr>
              <w:jc w:val="center"/>
            </w:pPr>
            <w:r>
              <w:rPr>
                <w:b/>
                <w:bCs/>
              </w:rPr>
              <w:t xml:space="preserve">Aᶜ</w:t>
            </w:r>
          </w:p>
        </w:tc>
        <w:tc>
          <w:tcPr>
            <w:tcW w:type="dxa" w:w="2250"/>
            <w:shd w:fill="D9E2F3" w:val="clear"/>
          </w:tcPr>
          <w:p>
            <w:pPr>
              <w:jc w:val="center"/>
            </w:pPr>
            <w:r>
              <w:rPr>
                <w:b/>
                <w:bCs/>
              </w:rPr>
              <w:t xml:space="preserve">A∪Aᶜ</w:t>
            </w:r>
          </w:p>
        </w:tc>
        <w:tc>
          <w:tcPr>
            <w:tcW w:type="dxa" w:w="2250"/>
            <w:shd w:fill="D9E2F3" w:val="clear"/>
          </w:tcPr>
          <w:p>
            <w:pPr>
              <w:jc w:val="center"/>
            </w:pPr>
            <w:r>
              <w:rPr>
                <w:b/>
                <w:bCs/>
              </w:rPr>
              <w:t xml:space="preserve">A∩Aᶜ</w:t>
            </w:r>
          </w:p>
        </w:tc>
      </w:tr>
      <w:tr>
        <w:tc>
          <w:tcPr>
            <w:tcW w:type="dxa" w:w="2250"/>
          </w:tcPr>
          <w:p>
            <w:pPr>
              <w:jc w:val="center"/>
            </w:pPr>
            <w:r>
              <w:t xml:space="preserve">1</w:t>
            </w:r>
          </w:p>
        </w:tc>
        <w:tc>
          <w:tcPr>
            <w:tcW w:type="dxa" w:w="2250"/>
          </w:tcPr>
          <w:p>
            <w:pPr>
              <w:jc w:val="center"/>
            </w:pPr>
            <w:r>
              <w:t xml:space="preserve">0</w:t>
            </w:r>
          </w:p>
        </w:tc>
        <w:tc>
          <w:tcPr>
            <w:tcW w:type="dxa" w:w="2250"/>
          </w:tcPr>
          <w:p>
            <w:pPr>
              <w:jc w:val="center"/>
            </w:pPr>
            <w:r>
              <w:t xml:space="preserve">1</w:t>
            </w:r>
          </w:p>
        </w:tc>
        <w:tc>
          <w:tcPr>
            <w:tcW w:type="dxa" w:w="2250"/>
          </w:tcPr>
          <w:p>
            <w:pPr>
              <w:jc w:val="center"/>
            </w:pPr>
            <w:r>
              <w:t xml:space="preserve">0</w:t>
            </w:r>
          </w:p>
        </w:tc>
      </w:tr>
      <w:tr>
        <w:tc>
          <w:tcPr>
            <w:tcW w:type="dxa" w:w="2250"/>
          </w:tcPr>
          <w:p>
            <w:pPr>
              <w:jc w:val="center"/>
            </w:pPr>
            <w:r>
              <w:t xml:space="preserve">0</w:t>
            </w:r>
          </w:p>
        </w:tc>
        <w:tc>
          <w:tcPr>
            <w:tcW w:type="dxa" w:w="2250"/>
          </w:tcPr>
          <w:p>
            <w:pPr>
              <w:jc w:val="center"/>
            </w:pPr>
            <w:r>
              <w:t xml:space="preserve">1</w:t>
            </w:r>
          </w:p>
        </w:tc>
        <w:tc>
          <w:tcPr>
            <w:tcW w:type="dxa" w:w="2250"/>
          </w:tcPr>
          <w:p>
            <w:pPr>
              <w:jc w:val="center"/>
            </w:pPr>
            <w:r>
              <w:t xml:space="preserve">1</w:t>
            </w:r>
          </w:p>
        </w:tc>
        <w:tc>
          <w:tcPr>
            <w:tcW w:type="dxa" w:w="2250"/>
          </w:tcPr>
          <w:p>
            <w:pPr>
              <w:jc w:val="center"/>
            </w:pPr>
            <w:r>
              <w:t xml:space="preserve">0</w:t>
            </w:r>
          </w:p>
        </w:tc>
      </w:tr>
    </w:tbl>
    <w:p>
      <w:pPr>
        <w:spacing w:after="150"/>
      </w:pPr>
    </w:p>
    <w:p>
      <w:pPr>
        <w:spacing w:after="70"/>
      </w:pPr>
      <w:r>
        <w:t xml:space="preserve">a) The column for A∪Aᶜ is always 1 in every row, meaning A∪Aᶜ contains every element of U — i.e., A∪Aᶜ = U. ∎</w:t>
      </w:r>
    </w:p>
    <w:p>
      <w:pPr>
        <w:spacing w:after="70"/>
      </w:pPr>
      <w:r>
        <w:t xml:space="preserve">b) The column for A∩Aᶜ is always 0 in every row, meaning A∩Aᶜ contains no elements — i.e., A∩Aᶜ = ∅. ∎</w:t>
      </w:r>
    </w:p>
    <w:p>
      <w:pPr>
        <w:pStyle w:val="Heading1"/>
        <w:spacing w:after="120" w:before="350"/>
      </w:pPr>
      <w:r>
        <w:t xml:space="preserve">Q23 — n(A)=20, n(B)=28, n(A∪B)=36. Find n(A∩B).</w:t>
      </w:r>
    </w:p>
    <w:p>
      <w:pPr>
        <w:spacing w:after="70"/>
      </w:pPr>
      <w:r>
        <w:t xml:space="preserve">Using the Inclusion-Exclusion Principle:</w:t>
      </w:r>
    </w:p>
    <w:p>
      <w:pPr>
        <w:spacing w:after="70"/>
        <w:ind w:left="300"/>
      </w:pPr>
      <w:r>
        <w:rPr>
          <w:i/>
          <w:iCs/>
        </w:rPr>
        <w:t xml:space="preserve">n(A∪B) = n(A) + n(B) − n(A∩B)</w:t>
      </w:r>
    </w:p>
    <w:p>
      <w:pPr>
        <w:spacing w:after="70"/>
        <w:ind w:left="300"/>
      </w:pPr>
      <w:r>
        <w:rPr>
          <w:i/>
          <w:iCs/>
        </w:rPr>
        <w:t xml:space="preserve">36 = 20 + 28 − n(A∩B)</w:t>
      </w:r>
    </w:p>
    <w:p>
      <w:pPr>
        <w:spacing w:after="70"/>
        <w:ind w:left="300"/>
      </w:pPr>
      <w:r>
        <w:rPr>
          <w:i/>
          <w:iCs/>
        </w:rPr>
        <w:t xml:space="preserve">n(A∩B) = 48 − 36 = 12</w:t>
      </w:r>
    </w:p>
    <w:p>
      <w:pPr>
        <w:spacing w:after="70"/>
      </w:pPr>
      <w:r>
        <w:t xml:space="preserve">Answer: n(A∩B) = 12</w:t>
      </w:r>
    </w:p>
    <w:p>
      <w:pPr>
        <w:pStyle w:val="Heading1"/>
        <w:spacing w:after="120" w:before="350"/>
      </w:pPr>
      <w:r>
        <w:t xml:space="preserve">Q24 — Show the following subset relations</w:t>
      </w:r>
    </w:p>
    <w:p>
      <w:pPr>
        <w:spacing w:after="40" w:before="100"/>
      </w:pPr>
      <w:r>
        <w:rPr>
          <w:b/>
          <w:bCs/>
          <w:i/>
          <w:iCs/>
          <w:color w:val="444444"/>
        </w:rPr>
        <w:t xml:space="preserve">a) (A∪B) ⊆ (A∪B∪C)</w:t>
      </w:r>
    </w:p>
    <w:p>
      <w:pPr>
        <w:spacing w:after="70"/>
      </w:pPr>
      <w:r>
        <w:t xml:space="preserve">For any sets X and Y, X ⊆ X∪Y (since every element of X is trivially in X∪Y). Applying this with X=(A∪B) and Y=C: (A∪B) ⊆ (A∪B)∪C = A∪B∪C. ∎</w:t>
      </w:r>
    </w:p>
    <w:p>
      <w:pPr>
        <w:spacing w:after="40" w:before="100"/>
      </w:pPr>
      <w:r>
        <w:rPr>
          <w:b/>
          <w:bCs/>
          <w:i/>
          <w:iCs/>
          <w:color w:val="444444"/>
        </w:rPr>
        <w:t xml:space="preserve">b) (A∩B∩C) ⊆ (A∩B)</w:t>
      </w:r>
    </w:p>
    <w:p>
      <w:pPr>
        <w:spacing w:after="70"/>
      </w:pPr>
      <w:r>
        <w:t xml:space="preserve">Let x ∈ A∩B∩C. Then x ∈ A, x ∈ B, and x ∈ C. In particular, x ∈ A and x ∈ B, so x ∈ A∩B. Since x was arbitrary, A∩B∩C ⊆ A∩B. ∎</w:t>
      </w:r>
    </w:p>
    <w:p>
      <w:pPr>
        <w:spacing w:after="40" w:before="100"/>
      </w:pPr>
      <w:r>
        <w:rPr>
          <w:b/>
          <w:bCs/>
          <w:i/>
          <w:iCs/>
          <w:color w:val="444444"/>
        </w:rPr>
        <w:t xml:space="preserve">c) (A−B)−C ⊆ A−C</w:t>
      </w:r>
    </w:p>
    <w:p>
      <w:pPr>
        <w:spacing w:after="70"/>
      </w:pPr>
      <w:r>
        <w:t xml:space="preserve">Let x ∈ (A−B)−C. Then x ∈ (A−B) and x ∉ C. Since x ∈ (A−B), we know x ∈ A and x ∉ B. So we have x ∈ A and x ∉ C (regardless of whether x ∈ B or not), meaning x ∈ A−C. Since x was arbitrary, (A−B)−C ⊆ A−C. ∎</w:t>
      </w:r>
    </w:p>
    <w:p>
      <w:pPr>
        <w:pStyle w:val="Heading1"/>
        <w:spacing w:after="120" w:before="350"/>
      </w:pPr>
      <w:r>
        <w:t xml:space="preserve">Q25 — 200 students; leadership=85, team-building=50, both=15</w:t>
      </w:r>
    </w:p>
    <w:p>
      <w:pPr>
        <w:spacing w:after="70"/>
      </w:pPr>
      <w:r>
        <w:t xml:space="preserve">Exactly one activity = (only leadership) + (only team-building)</w:t>
      </w:r>
    </w:p>
    <w:p>
      <w:pPr>
        <w:spacing w:after="70"/>
        <w:ind w:left="300"/>
      </w:pPr>
      <w:r>
        <w:rPr>
          <w:i/>
          <w:iCs/>
        </w:rPr>
        <w:t xml:space="preserve">Only leadership = 85 − 15 = 70</w:t>
      </w:r>
    </w:p>
    <w:p>
      <w:pPr>
        <w:spacing w:after="70"/>
        <w:ind w:left="300"/>
      </w:pPr>
      <w:r>
        <w:rPr>
          <w:i/>
          <w:iCs/>
        </w:rPr>
        <w:t xml:space="preserve">Only team-building = 50 − 15 = 35</w:t>
      </w:r>
    </w:p>
    <w:p>
      <w:pPr>
        <w:spacing w:after="70"/>
        <w:ind w:left="300"/>
      </w:pPr>
      <w:r>
        <w:rPr>
          <w:i/>
          <w:iCs/>
        </w:rPr>
        <w:t xml:space="preserve">Exactly one activity = 70 + 35 = 105</w:t>
      </w:r>
    </w:p>
    <w:p>
      <w:pPr>
        <w:spacing w:after="70"/>
      </w:pPr>
      <w:r>
        <w:t xml:space="preserve">Answer: 105 students are involved in exactly one of the two activities.</w:t>
      </w:r>
    </w:p>
    <w:p>
      <w:pPr>
        <w:pStyle w:val="Heading1"/>
        <w:spacing w:after="120" w:before="350"/>
      </w:pPr>
      <w:r>
        <w:t xml:space="preserve">Q26 — Cardinalities from the given Venn diagram (sets R, E, N)</w:t>
      </w:r>
    </w:p>
    <w:p>
      <w:pPr>
        <w:spacing w:after="100"/>
      </w:pPr>
      <w:r>
        <w:rPr>
          <w:i/>
          <w:iCs/>
          <w:color w:val="884400"/>
        </w:rPr>
        <w:t xml:space="preserve">Note: This question refers to a diagram embedded as an image in the original file. The specific numeric labels inside each region of that diagram could not be reliably extracted through automated image analysis on our end. Below is the complete method to solve it — please substitute the exact numbers shown in your diagram into this framework to get the final values (or share the numbers/a clearer image and we'll compute the exact answers).</w:t>
      </w:r>
    </w:p>
    <w:p>
      <w:pPr>
        <w:spacing w:after="70"/>
      </w:pPr>
      <w:r>
        <w:t xml:space="preserve">General method for a 3-set Venn diagram (sets R, E, N) with all 8 regions labeled (only-R, only-E, only-N, R∩E only, R∩N only, E∩N only, R∩E∩N, and outside-all-three):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E2F3" w:val="clear"/>
          </w:tcPr>
          <w:p>
            <w:pPr>
              <w:jc w:val="center"/>
            </w:pPr>
            <w:r>
              <w:rPr>
                <w:b/>
                <w:bCs/>
              </w:rPr>
              <w:t xml:space="preserve">Requested quantity</w:t>
            </w:r>
          </w:p>
        </w:tc>
        <w:tc>
          <w:tcPr>
            <w:tcW w:type="dxa" w:w="4500"/>
            <w:shd w:fill="D9E2F3" w:val="clear"/>
          </w:tcPr>
          <w:p>
            <w:pPr>
              <w:jc w:val="center"/>
            </w:pPr>
            <w:r>
              <w:rPr>
                <w:b/>
                <w:bCs/>
              </w:rPr>
              <w:t xml:space="preserve">How to compute it from the diagram</w:t>
            </w:r>
          </w:p>
        </w:tc>
      </w:tr>
      <w:tr>
        <w:tc>
          <w:tcPr>
            <w:tcW w:type="dxa" w:w="4500"/>
          </w:tcPr>
          <w:p>
            <w:pPr>
              <w:jc w:val="center"/>
            </w:pPr>
            <w:r>
              <w:t xml:space="preserve">n(N)</w:t>
            </w:r>
          </w:p>
        </w:tc>
        <w:tc>
          <w:tcPr>
            <w:tcW w:type="dxa" w:w="4500"/>
          </w:tcPr>
          <w:p>
            <w:pPr>
              <w:jc w:val="center"/>
            </w:pPr>
            <w:r>
              <w:t xml:space="preserve">Add every region that lies inside circle N: (only N) + (N∩R only) + (N∩E only) + (R∩E∩N).</w:t>
            </w:r>
          </w:p>
        </w:tc>
      </w:tr>
      <w:tr>
        <w:tc>
          <w:tcPr>
            <w:tcW w:type="dxa" w:w="4500"/>
          </w:tcPr>
          <w:p>
            <w:pPr>
              <w:jc w:val="center"/>
            </w:pPr>
            <w:r>
              <w:t xml:space="preserve">n[(R∩E)∪N]</w:t>
            </w:r>
          </w:p>
        </w:tc>
        <w:tc>
          <w:tcPr>
            <w:tcW w:type="dxa" w:w="4500"/>
          </w:tcPr>
          <w:p>
            <w:pPr>
              <w:jc w:val="center"/>
            </w:pPr>
            <w:r>
              <w:t xml:space="preserve">Add: (R∩E only) + (R∩E∩N) + all regions inside N [i.e., n(N) from above] — being careful not to double-count the R∩E∩N region, which lies in both parts.</w:t>
            </w:r>
          </w:p>
        </w:tc>
      </w:tr>
      <w:tr>
        <w:tc>
          <w:tcPr>
            <w:tcW w:type="dxa" w:w="4500"/>
          </w:tcPr>
          <w:p>
            <w:pPr>
              <w:jc w:val="center"/>
            </w:pPr>
            <w:r>
              <w:t xml:space="preserve">n(E′)</w:t>
            </w:r>
          </w:p>
        </w:tc>
        <w:tc>
          <w:tcPr>
            <w:tcW w:type="dxa" w:w="4500"/>
          </w:tcPr>
          <w:p>
            <w:pPr>
              <w:jc w:val="center"/>
            </w:pPr>
            <w:r>
              <w:t xml:space="preserve">n(U) − n(E), i.e., total number of elements minus everything inside circle E.</w:t>
            </w:r>
          </w:p>
        </w:tc>
      </w:tr>
      <w:tr>
        <w:tc>
          <w:tcPr>
            <w:tcW w:type="dxa" w:w="4500"/>
          </w:tcPr>
          <w:p>
            <w:pPr>
              <w:jc w:val="center"/>
            </w:pPr>
            <w:r>
              <w:t xml:space="preserve">n(E\R)</w:t>
            </w:r>
          </w:p>
        </w:tc>
        <w:tc>
          <w:tcPr>
            <w:tcW w:type="dxa" w:w="4500"/>
          </w:tcPr>
          <w:p>
            <w:pPr>
              <w:jc w:val="center"/>
            </w:pPr>
            <w:r>
              <w:t xml:space="preserve">Elements in E but not in R: (only E) + (E∩N only) — i.e., n(E) − n(E∩R).</w:t>
            </w:r>
          </w:p>
        </w:tc>
      </w:tr>
      <w:tr>
        <w:tc>
          <w:tcPr>
            <w:tcW w:type="dxa" w:w="4500"/>
          </w:tcPr>
          <w:p>
            <w:pPr>
              <w:jc w:val="center"/>
            </w:pPr>
            <w:r>
              <w:t xml:space="preserve">n(U)</w:t>
            </w:r>
          </w:p>
        </w:tc>
        <w:tc>
          <w:tcPr>
            <w:tcW w:type="dxa" w:w="4500"/>
          </w:tcPr>
          <w:p>
            <w:pPr>
              <w:jc w:val="center"/>
            </w:pPr>
            <w:r>
              <w:t xml:space="preserve">The total count shown for the universal set/rectangle in the diagram (sum of all 8 regions, including outside-all-three).</w:t>
            </w:r>
          </w:p>
        </w:tc>
      </w:tr>
      <w:tr>
        <w:tc>
          <w:tcPr>
            <w:tcW w:type="dxa" w:w="4500"/>
          </w:tcPr>
          <w:p>
            <w:pPr>
              <w:jc w:val="center"/>
            </w:pPr>
            <w:r>
              <w:t xml:space="preserve">n(R∪E∪N)</w:t>
            </w:r>
          </w:p>
        </w:tc>
        <w:tc>
          <w:tcPr>
            <w:tcW w:type="dxa" w:w="4500"/>
          </w:tcPr>
          <w:p>
            <w:pPr>
              <w:jc w:val="center"/>
            </w:pPr>
            <w:r>
              <w:t xml:space="preserve">n(U) − (outside-all-three region), i.e., every region inside at least one circle.</w:t>
            </w:r>
          </w:p>
        </w:tc>
      </w:tr>
    </w:tbl>
    <w:p>
      <w:pPr>
        <w:spacing w:after="150"/>
      </w:pPr>
    </w:p>
    <w:p>
      <w:pPr>
        <w:pStyle w:val="Heading1"/>
        <w:spacing w:after="120" w:before="350"/>
      </w:pPr>
      <w:r>
        <w:t xml:space="preserve">Q27 — Shading Venn diagrams for set expressions</w:t>
      </w:r>
    </w:p>
    <w:p>
      <w:pPr>
        <w:spacing w:after="100"/>
      </w:pPr>
      <w:r>
        <w:rPr>
          <w:i/>
          <w:iCs/>
          <w:color w:val="884400"/>
        </w:rPr>
        <w:t xml:space="preserve">Note: The specific expressions to be shaded in this question were given as labels inside an embedded image, which could not be reliably read through automated extraction. Below are worked, fully-shaded examples for the most common such expressions (as typically assigned in this type of exercise), demonstrating the exact shading method — the same process applies to whatever expressions are specified in your diagram.</w:t>
      </w:r>
    </w:p>
    <w:p>
      <w:pPr>
        <w:spacing w:after="70"/>
      </w:pPr>
      <w:r>
        <w:t xml:space="preserve">General shading method (for any set expression):</w:t>
      </w:r>
    </w:p>
    <w:p>
      <w:pPr>
        <w:spacing w:after="70"/>
      </w:pPr>
      <w:r>
        <w:t xml:space="preserve">1. Shade each individual set/complement mentioned in the expression separately (as a first pass, mentally or on scratch paper).</w:t>
      </w:r>
    </w:p>
    <w:p>
      <w:pPr>
        <w:spacing w:after="70"/>
      </w:pPr>
      <w:r>
        <w:t xml:space="preserve">2. Apply intersection (∩) by keeping only the overlap of the shaded regions; apply union (∪) by combining (adding together) the shaded regions.</w:t>
      </w:r>
    </w:p>
    <w:p>
      <w:pPr>
        <w:spacing w:after="70"/>
      </w:pPr>
      <w:r>
        <w:t xml:space="preserve">3. Apply complement (′ or ᶜ) by shading everything outside the specified region, within the universal rectangle.</w:t>
      </w:r>
    </w:p>
    <w:p>
      <w:pPr>
        <w:spacing w:after="70"/>
      </w:pPr>
      <w:r>
        <w:t xml:space="preserve">Worked example — A′ ∩ B (shade the part of B that is outside A):</w:t>
      </w:r>
    </w:p>
    <w:p>
      <w:pPr>
        <w:spacing w:after="150"/>
        <w:jc w:val="center"/>
      </w:pPr>
      <w:r>
        <w:drawing>
          <wp:inline distT="0" distB="0" distL="0" distR="0">
            <wp:extent cx="4200525" cy="356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00525" cy="3562350"/>
                    </a:xfrm>
                    <a:prstGeom prst="rect">
                      <a:avLst/>
                    </a:prstGeom>
                  </pic:spPr>
                </pic:pic>
              </a:graphicData>
            </a:graphic>
          </wp:inline>
        </w:drawing>
      </w:r>
    </w:p>
    <w:p>
      <w:pPr>
        <w:spacing w:after="70"/>
      </w:pPr>
      <w:r>
        <w:t xml:space="preserve">(This shows A′ alone; intersecting with B would keep only the part of this shaded region that also lies inside circle B.)</w:t>
      </w:r>
    </w:p>
    <w:p>
      <w:pPr>
        <w:pStyle w:val="Heading1"/>
        <w:spacing w:after="120" w:before="350"/>
      </w:pPr>
      <w:r>
        <w:t xml:space="preserve">Q28 — Use the Venn diagram to work A′ ∪ (B ∩ C) in three steps</w:t>
      </w:r>
    </w:p>
    <w:p>
      <w:pPr>
        <w:spacing w:after="40" w:before="100"/>
      </w:pPr>
      <w:r>
        <w:rPr>
          <w:b/>
          <w:bCs/>
          <w:i/>
          <w:iCs/>
          <w:color w:val="444444"/>
        </w:rPr>
        <w:t xml:space="preserve">Step 1 — Shade B ∩ C:</w:t>
      </w:r>
    </w:p>
    <w:p>
      <w:pPr>
        <w:spacing w:after="150"/>
        <w:jc w:val="center"/>
      </w:pPr>
      <w:r>
        <w:drawing>
          <wp:inline distT="0" distB="0" distL="0" distR="0">
            <wp:extent cx="4200525" cy="356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200525" cy="3562350"/>
                    </a:xfrm>
                    <a:prstGeom prst="rect">
                      <a:avLst/>
                    </a:prstGeom>
                  </pic:spPr>
                </pic:pic>
              </a:graphicData>
            </a:graphic>
          </wp:inline>
        </w:drawing>
      </w:r>
    </w:p>
    <w:p>
      <w:pPr>
        <w:spacing w:after="40" w:before="100"/>
      </w:pPr>
      <w:r>
        <w:rPr>
          <w:b/>
          <w:bCs/>
          <w:i/>
          <w:iCs/>
          <w:color w:val="444444"/>
        </w:rPr>
        <w:t xml:space="preserve">Step 2 — Shade A′ (everything outside circle A):</w:t>
      </w:r>
    </w:p>
    <w:p>
      <w:pPr>
        <w:spacing w:after="150"/>
        <w:jc w:val="center"/>
      </w:pPr>
      <w:r>
        <w:drawing>
          <wp:inline distT="0" distB="0" distL="0" distR="0">
            <wp:extent cx="4200525" cy="356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00525" cy="3562350"/>
                    </a:xfrm>
                    <a:prstGeom prst="rect">
                      <a:avLst/>
                    </a:prstGeom>
                  </pic:spPr>
                </pic:pic>
              </a:graphicData>
            </a:graphic>
          </wp:inline>
        </w:drawing>
      </w:r>
    </w:p>
    <w:p>
      <w:pPr>
        <w:spacing w:after="40" w:before="100"/>
      </w:pPr>
      <w:r>
        <w:rPr>
          <w:b/>
          <w:bCs/>
          <w:i/>
          <w:iCs/>
          <w:color w:val="444444"/>
        </w:rPr>
        <w:t xml:space="preserve">Step 3 — Combine (union) the shaded regions from Steps 1 and 2:</w:t>
      </w:r>
    </w:p>
    <w:p>
      <w:pPr>
        <w:spacing w:after="150"/>
        <w:jc w:val="center"/>
      </w:pPr>
      <w:r>
        <w:drawing>
          <wp:inline distT="0" distB="0" distL="0" distR="0">
            <wp:extent cx="4200525" cy="356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200525" cy="3562350"/>
                    </a:xfrm>
                    <a:prstGeom prst="rect">
                      <a:avLst/>
                    </a:prstGeom>
                  </pic:spPr>
                </pic:pic>
              </a:graphicData>
            </a:graphic>
          </wp:inline>
        </w:drawing>
      </w:r>
    </w:p>
    <w:p>
      <w:pPr>
        <w:spacing w:after="70"/>
      </w:pPr>
      <w:r>
        <w:t xml:space="preserve">The final shaded region (Step 3) represents A′ ∪ (B∩C) — every point that is either outside A, or inside both B and C (or both conditions).</w:t>
      </w:r>
    </w:p>
    <w:p>
      <w:pPr>
        <w:pStyle w:val="Heading1"/>
        <w:spacing w:after="120" w:before="350"/>
      </w:pPr>
      <w:r>
        <w:t xml:space="preserve">Q29 — Venn diagram: 43 students, Flash cards (F), Notes (N), Review (R)</w:t>
      </w:r>
    </w:p>
    <w:p>
      <w:pPr>
        <w:spacing w:after="70"/>
      </w:pPr>
      <w:r>
        <w:t xml:space="preserve">Given: F=24, N=14, R=27, R∩F=12, R∩N=9, F∩N=7, all three (F∩N∩R)=5.</w:t>
      </w:r>
    </w:p>
    <w:p>
      <w:pPr>
        <w:spacing w:after="70"/>
      </w:pPr>
      <w:r>
        <w:t xml:space="preserve">We fill the diagram from the innermost region outward: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Pr>
          <w:p>
            <w:pPr>
              <w:jc w:val="center"/>
            </w:pPr>
            <w:r>
              <w:rPr>
                <w:b/>
                <w:bCs/>
              </w:rPr>
              <w:t xml:space="preserve">Region</w:t>
            </w:r>
          </w:p>
        </w:tc>
        <w:tc>
          <w:tcPr>
            <w:tcW w:type="dxa" w:w="3000"/>
            <w:shd w:fill="D9E2F3" w:val="clear"/>
          </w:tcPr>
          <w:p>
            <w:pPr>
              <w:jc w:val="center"/>
            </w:pPr>
            <w:r>
              <w:rPr>
                <w:b/>
                <w:bCs/>
              </w:rPr>
              <w:t xml:space="preserve">Calculation</w:t>
            </w:r>
          </w:p>
        </w:tc>
        <w:tc>
          <w:tcPr>
            <w:tcW w:type="dxa" w:w="3000"/>
            <w:shd w:fill="D9E2F3" w:val="clear"/>
          </w:tcPr>
          <w:p>
            <w:pPr>
              <w:jc w:val="center"/>
            </w:pPr>
            <w:r>
              <w:rPr>
                <w:b/>
                <w:bCs/>
              </w:rPr>
              <w:t xml:space="preserve">Value</w:t>
            </w:r>
          </w:p>
        </w:tc>
      </w:tr>
      <w:tr>
        <w:tc>
          <w:tcPr>
            <w:tcW w:type="dxa" w:w="3000"/>
          </w:tcPr>
          <w:p>
            <w:pPr>
              <w:jc w:val="center"/>
            </w:pPr>
            <w:r>
              <w:t xml:space="preserve">All three (F∩N∩R)</w:t>
            </w:r>
          </w:p>
        </w:tc>
        <w:tc>
          <w:tcPr>
            <w:tcW w:type="dxa" w:w="3000"/>
          </w:tcPr>
          <w:p>
            <w:pPr>
              <w:jc w:val="center"/>
            </w:pPr>
            <w:r>
              <w:t xml:space="preserve">given</w:t>
            </w:r>
          </w:p>
        </w:tc>
        <w:tc>
          <w:tcPr>
            <w:tcW w:type="dxa" w:w="3000"/>
          </w:tcPr>
          <w:p>
            <w:pPr>
              <w:jc w:val="center"/>
            </w:pPr>
            <w:r>
              <w:t xml:space="preserve">5</w:t>
            </w:r>
          </w:p>
        </w:tc>
      </w:tr>
      <w:tr>
        <w:tc>
          <w:tcPr>
            <w:tcW w:type="dxa" w:w="3000"/>
          </w:tcPr>
          <w:p>
            <w:pPr>
              <w:jc w:val="center"/>
            </w:pPr>
            <w:r>
              <w:t xml:space="preserve">F∩R only (not N)</w:t>
            </w:r>
          </w:p>
        </w:tc>
        <w:tc>
          <w:tcPr>
            <w:tcW w:type="dxa" w:w="3000"/>
          </w:tcPr>
          <w:p>
            <w:pPr>
              <w:jc w:val="center"/>
            </w:pPr>
            <w:r>
              <w:t xml:space="preserve">12 − 5</w:t>
            </w:r>
          </w:p>
        </w:tc>
        <w:tc>
          <w:tcPr>
            <w:tcW w:type="dxa" w:w="3000"/>
          </w:tcPr>
          <w:p>
            <w:pPr>
              <w:jc w:val="center"/>
            </w:pPr>
            <w:r>
              <w:t xml:space="preserve">7</w:t>
            </w:r>
          </w:p>
        </w:tc>
      </w:tr>
      <w:tr>
        <w:tc>
          <w:tcPr>
            <w:tcW w:type="dxa" w:w="3000"/>
          </w:tcPr>
          <w:p>
            <w:pPr>
              <w:jc w:val="center"/>
            </w:pPr>
            <w:r>
              <w:t xml:space="preserve">F∩N only (not R)</w:t>
            </w:r>
          </w:p>
        </w:tc>
        <w:tc>
          <w:tcPr>
            <w:tcW w:type="dxa" w:w="3000"/>
          </w:tcPr>
          <w:p>
            <w:pPr>
              <w:jc w:val="center"/>
            </w:pPr>
            <w:r>
              <w:t xml:space="preserve">7 − 5</w:t>
            </w:r>
          </w:p>
        </w:tc>
        <w:tc>
          <w:tcPr>
            <w:tcW w:type="dxa" w:w="3000"/>
          </w:tcPr>
          <w:p>
            <w:pPr>
              <w:jc w:val="center"/>
            </w:pPr>
            <w:r>
              <w:t xml:space="preserve">2</w:t>
            </w:r>
          </w:p>
        </w:tc>
      </w:tr>
      <w:tr>
        <w:tc>
          <w:tcPr>
            <w:tcW w:type="dxa" w:w="3000"/>
          </w:tcPr>
          <w:p>
            <w:pPr>
              <w:jc w:val="center"/>
            </w:pPr>
            <w:r>
              <w:t xml:space="preserve">N∩R only (not F)</w:t>
            </w:r>
          </w:p>
        </w:tc>
        <w:tc>
          <w:tcPr>
            <w:tcW w:type="dxa" w:w="3000"/>
          </w:tcPr>
          <w:p>
            <w:pPr>
              <w:jc w:val="center"/>
            </w:pPr>
            <w:r>
              <w:t xml:space="preserve">9 − 5</w:t>
            </w:r>
          </w:p>
        </w:tc>
        <w:tc>
          <w:tcPr>
            <w:tcW w:type="dxa" w:w="3000"/>
          </w:tcPr>
          <w:p>
            <w:pPr>
              <w:jc w:val="center"/>
            </w:pPr>
            <w:r>
              <w:t xml:space="preserve">4</w:t>
            </w:r>
          </w:p>
        </w:tc>
      </w:tr>
      <w:tr>
        <w:tc>
          <w:tcPr>
            <w:tcW w:type="dxa" w:w="3000"/>
          </w:tcPr>
          <w:p>
            <w:pPr>
              <w:jc w:val="center"/>
            </w:pPr>
            <w:r>
              <w:t xml:space="preserve">Only F</w:t>
            </w:r>
          </w:p>
        </w:tc>
        <w:tc>
          <w:tcPr>
            <w:tcW w:type="dxa" w:w="3000"/>
          </w:tcPr>
          <w:p>
            <w:pPr>
              <w:jc w:val="center"/>
            </w:pPr>
            <w:r>
              <w:t xml:space="preserve">24 − (7+2+5)</w:t>
            </w:r>
          </w:p>
        </w:tc>
        <w:tc>
          <w:tcPr>
            <w:tcW w:type="dxa" w:w="3000"/>
          </w:tcPr>
          <w:p>
            <w:pPr>
              <w:jc w:val="center"/>
            </w:pPr>
            <w:r>
              <w:t xml:space="preserve">10</w:t>
            </w:r>
          </w:p>
        </w:tc>
      </w:tr>
      <w:tr>
        <w:tc>
          <w:tcPr>
            <w:tcW w:type="dxa" w:w="3000"/>
          </w:tcPr>
          <w:p>
            <w:pPr>
              <w:jc w:val="center"/>
            </w:pPr>
            <w:r>
              <w:t xml:space="preserve">Only N</w:t>
            </w:r>
          </w:p>
        </w:tc>
        <w:tc>
          <w:tcPr>
            <w:tcW w:type="dxa" w:w="3000"/>
          </w:tcPr>
          <w:p>
            <w:pPr>
              <w:jc w:val="center"/>
            </w:pPr>
            <w:r>
              <w:t xml:space="preserve">14 − (2+4+5)</w:t>
            </w:r>
          </w:p>
        </w:tc>
        <w:tc>
          <w:tcPr>
            <w:tcW w:type="dxa" w:w="3000"/>
          </w:tcPr>
          <w:p>
            <w:pPr>
              <w:jc w:val="center"/>
            </w:pPr>
            <w:r>
              <w:t xml:space="preserve">3</w:t>
            </w:r>
          </w:p>
        </w:tc>
      </w:tr>
      <w:tr>
        <w:tc>
          <w:tcPr>
            <w:tcW w:type="dxa" w:w="3000"/>
          </w:tcPr>
          <w:p>
            <w:pPr>
              <w:jc w:val="center"/>
            </w:pPr>
            <w:r>
              <w:t xml:space="preserve">Only R</w:t>
            </w:r>
          </w:p>
        </w:tc>
        <w:tc>
          <w:tcPr>
            <w:tcW w:type="dxa" w:w="3000"/>
          </w:tcPr>
          <w:p>
            <w:pPr>
              <w:jc w:val="center"/>
            </w:pPr>
            <w:r>
              <w:t xml:space="preserve">27 − (7+4+5)</w:t>
            </w:r>
          </w:p>
        </w:tc>
        <w:tc>
          <w:tcPr>
            <w:tcW w:type="dxa" w:w="3000"/>
          </w:tcPr>
          <w:p>
            <w:pPr>
              <w:jc w:val="center"/>
            </w:pPr>
            <w:r>
              <w:t xml:space="preserve">11</w:t>
            </w:r>
          </w:p>
        </w:tc>
      </w:tr>
      <w:tr>
        <w:tc>
          <w:tcPr>
            <w:tcW w:type="dxa" w:w="3000"/>
          </w:tcPr>
          <w:p>
            <w:pPr>
              <w:jc w:val="center"/>
            </w:pPr>
            <w:r>
              <w:t xml:space="preserve">None of the three</w:t>
            </w:r>
          </w:p>
        </w:tc>
        <w:tc>
          <w:tcPr>
            <w:tcW w:type="dxa" w:w="3000"/>
          </w:tcPr>
          <w:p>
            <w:pPr>
              <w:jc w:val="center"/>
            </w:pPr>
            <w:r>
              <w:t xml:space="preserve">43 − (10+3+11+7+2+4+5)</w:t>
            </w:r>
          </w:p>
        </w:tc>
        <w:tc>
          <w:tcPr>
            <w:tcW w:type="dxa" w:w="3000"/>
          </w:tcPr>
          <w:p>
            <w:pPr>
              <w:jc w:val="center"/>
            </w:pPr>
            <w:r>
              <w:t xml:space="preserve">1</w:t>
            </w:r>
          </w:p>
        </w:tc>
      </w:tr>
    </w:tbl>
    <w:p>
      <w:pPr>
        <w:spacing w:after="150"/>
      </w:pPr>
    </w:p>
    <w:p>
      <w:pPr>
        <w:spacing w:after="150"/>
        <w:jc w:val="center"/>
      </w:pPr>
      <w:r>
        <w:drawing>
          <wp:inline distT="0" distB="0" distL="0" distR="0">
            <wp:extent cx="4200525" cy="397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200525" cy="3971925"/>
                    </a:xfrm>
                    <a:prstGeom prst="rect">
                      <a:avLst/>
                    </a:prstGeom>
                  </pic:spPr>
                </pic:pic>
              </a:graphicData>
            </a:graphic>
          </wp:inline>
        </w:drawing>
      </w:r>
    </w:p>
    <w:p>
      <w:pPr>
        <w:pStyle w:val="Heading1"/>
        <w:spacing w:after="120" w:before="350"/>
      </w:pPr>
      <w:r>
        <w:t xml:space="preserve">Q30 — Deer survey (running, staring into headlights, nibbling)</w:t>
      </w:r>
    </w:p>
    <w:p>
      <w:pPr>
        <w:spacing w:after="100"/>
      </w:pPr>
      <w:r>
        <w:rPr>
          <w:i/>
          <w:iCs/>
          <w:color w:val="884400"/>
        </w:rPr>
        <w:t xml:space="preserve">Note: This question refers to a Venn diagram image showing survey results for deer activities (R = running, S = staring into headlights, N = nibbling), with specific counts in each region. Automated extraction confirmed the set labels (R, S, N) but could not reliably read the numeric values inside each region of the diagram. Below is the complete method for each part — please substitute your diagram's actual region values to get final numeric answers (or share the numbers/a clearer image and we'll compute them for you).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E2F3" w:val="clear"/>
          </w:tcPr>
          <w:p>
            <w:pPr>
              <w:jc w:val="center"/>
            </w:pPr>
            <w:r>
              <w:rPr>
                <w:b/>
                <w:bCs/>
              </w:rPr>
              <w:t xml:space="preserve">Part</w:t>
            </w:r>
          </w:p>
        </w:tc>
        <w:tc>
          <w:tcPr>
            <w:tcW w:type="dxa" w:w="4500"/>
            <w:shd w:fill="D9E2F3" w:val="clear"/>
          </w:tcPr>
          <w:p>
            <w:pPr>
              <w:jc w:val="center"/>
            </w:pPr>
            <w:r>
              <w:rPr>
                <w:b/>
                <w:bCs/>
              </w:rPr>
              <w:t xml:space="preserve">What to compute</w:t>
            </w:r>
          </w:p>
        </w:tc>
      </w:tr>
      <w:tr>
        <w:tc>
          <w:tcPr>
            <w:tcW w:type="dxa" w:w="4500"/>
          </w:tcPr>
          <w:p>
            <w:pPr>
              <w:jc w:val="center"/>
            </w:pPr>
            <w:r>
              <w:t xml:space="preserve">a) Enjoy running or staring into headlights</w:t>
            </w:r>
          </w:p>
        </w:tc>
        <w:tc>
          <w:tcPr>
            <w:tcW w:type="dxa" w:w="4500"/>
          </w:tcPr>
          <w:p>
            <w:pPr>
              <w:jc w:val="center"/>
            </w:pPr>
            <w:r>
              <w:t xml:space="preserve">n(R∪S) = n(R) + n(S) − n(R∩S)</w:t>
            </w:r>
          </w:p>
        </w:tc>
      </w:tr>
      <w:tr>
        <w:tc>
          <w:tcPr>
            <w:tcW w:type="dxa" w:w="4500"/>
          </w:tcPr>
          <w:p>
            <w:pPr>
              <w:jc w:val="center"/>
            </w:pPr>
            <w:r>
              <w:t xml:space="preserve">b) Enjoy nibbling and running</w:t>
            </w:r>
          </w:p>
        </w:tc>
        <w:tc>
          <w:tcPr>
            <w:tcW w:type="dxa" w:w="4500"/>
          </w:tcPr>
          <w:p>
            <w:pPr>
              <w:jc w:val="center"/>
            </w:pPr>
            <w:r>
              <w:t xml:space="preserve">n(N∩R) — read directly from the overlapping region(s) of circles N and R</w:t>
            </w:r>
          </w:p>
        </w:tc>
      </w:tr>
      <w:tr>
        <w:tc>
          <w:tcPr>
            <w:tcW w:type="dxa" w:w="4500"/>
          </w:tcPr>
          <w:p>
            <w:pPr>
              <w:jc w:val="center"/>
            </w:pPr>
            <w:r>
              <w:t xml:space="preserve">c) Enjoy exactly one activity</w:t>
            </w:r>
          </w:p>
        </w:tc>
        <w:tc>
          <w:tcPr>
            <w:tcW w:type="dxa" w:w="4500"/>
          </w:tcPr>
          <w:p>
            <w:pPr>
              <w:jc w:val="center"/>
            </w:pPr>
            <w:r>
              <w:t xml:space="preserve">(only R) + (only S) + (only N) — the three non-overlapping region values</w:t>
            </w:r>
          </w:p>
        </w:tc>
      </w:tr>
      <w:tr>
        <w:tc>
          <w:tcPr>
            <w:tcW w:type="dxa" w:w="4500"/>
          </w:tcPr>
          <w:p>
            <w:pPr>
              <w:jc w:val="center"/>
            </w:pPr>
            <w:r>
              <w:t xml:space="preserve">d) Enjoy staring into headlights but not running</w:t>
            </w:r>
          </w:p>
        </w:tc>
        <w:tc>
          <w:tcPr>
            <w:tcW w:type="dxa" w:w="4500"/>
          </w:tcPr>
          <w:p>
            <w:pPr>
              <w:jc w:val="center"/>
            </w:pPr>
            <w:r>
              <w:t xml:space="preserve">n(S) − n(S∩R), i.e., all of S excluding the overlap with R</w:t>
            </w:r>
          </w:p>
        </w:tc>
      </w:tr>
      <w:tr>
        <w:tc>
          <w:tcPr>
            <w:tcW w:type="dxa" w:w="4500"/>
          </w:tcPr>
          <w:p>
            <w:pPr>
              <w:jc w:val="center"/>
            </w:pPr>
            <w:r>
              <w:t xml:space="preserve">e) Enjoy nibbling</w:t>
            </w:r>
          </w:p>
        </w:tc>
        <w:tc>
          <w:tcPr>
            <w:tcW w:type="dxa" w:w="4500"/>
          </w:tcPr>
          <w:p>
            <w:pPr>
              <w:jc w:val="center"/>
            </w:pPr>
            <w:r>
              <w:t xml:space="preserve">n(N) — sum of every region inside circle N</w:t>
            </w:r>
          </w:p>
        </w:tc>
      </w:tr>
      <w:tr>
        <w:tc>
          <w:tcPr>
            <w:tcW w:type="dxa" w:w="4500"/>
          </w:tcPr>
          <w:p>
            <w:pPr>
              <w:jc w:val="center"/>
            </w:pPr>
            <w:r>
              <w:t xml:space="preserve">f) Don't enjoy any activity</w:t>
            </w:r>
          </w:p>
        </w:tc>
        <w:tc>
          <w:tcPr>
            <w:tcW w:type="dxa" w:w="4500"/>
          </w:tcPr>
          <w:p>
            <w:pPr>
              <w:jc w:val="center"/>
            </w:pPr>
            <w:r>
              <w:t xml:space="preserve">read directly from the region outside all three circles</w:t>
            </w:r>
          </w:p>
        </w:tc>
      </w:tr>
      <w:tr>
        <w:tc>
          <w:tcPr>
            <w:tcW w:type="dxa" w:w="4500"/>
          </w:tcPr>
          <w:p>
            <w:pPr>
              <w:jc w:val="center"/>
            </w:pPr>
            <w:r>
              <w:t xml:space="preserve">g) Enjoy exactly two activities</w:t>
            </w:r>
          </w:p>
        </w:tc>
        <w:tc>
          <w:tcPr>
            <w:tcW w:type="dxa" w:w="4500"/>
          </w:tcPr>
          <w:p>
            <w:pPr>
              <w:jc w:val="center"/>
            </w:pPr>
            <w:r>
              <w:t xml:space="preserve">sum of the three "exactly-two" overlap regions (R∩S only, R∩N only, S∩N only), excluding the all-three region</w:t>
            </w:r>
          </w:p>
        </w:tc>
      </w:tr>
    </w:tbl>
    <w:p>
      <w:pPr>
        <w:spacing w:after="150"/>
      </w:pPr>
    </w:p>
    <w:p>
      <w:pPr>
        <w:pStyle w:val="Heading1"/>
        <w:spacing w:after="120" w:before="350"/>
      </w:pPr>
      <w:r>
        <w:t xml:space="preserve">Q31 — Venn diagram with 3 sets Q, T, P (none pairwise disjoint, P∩Q∩T≠∅)</w:t>
      </w:r>
    </w:p>
    <w:p>
      <w:pPr>
        <w:spacing w:after="70"/>
      </w:pPr>
      <w:r>
        <w:t xml:space="preserve">A general 3-set Venn diagram (with all pairwise and triple overlaps non-empty) has 2³ = 8 disjoint regions:</w:t>
      </w:r>
    </w:p>
    <w:p>
      <w:pPr>
        <w:spacing w:after="70"/>
        <w:ind w:left="300"/>
      </w:pPr>
      <w:r>
        <w:rPr>
          <w:i/>
          <w:iCs/>
        </w:rPr>
        <w:t xml:space="preserve">1. Outside all three sets (none of P, Q, T)</w:t>
      </w:r>
    </w:p>
    <w:p>
      <w:pPr>
        <w:spacing w:after="70"/>
        <w:ind w:left="300"/>
      </w:pPr>
      <w:r>
        <w:rPr>
          <w:i/>
          <w:iCs/>
        </w:rPr>
        <w:t xml:space="preserve">2. Only P</w:t>
      </w:r>
    </w:p>
    <w:p>
      <w:pPr>
        <w:spacing w:after="70"/>
        <w:ind w:left="300"/>
      </w:pPr>
      <w:r>
        <w:rPr>
          <w:i/>
          <w:iCs/>
        </w:rPr>
        <w:t xml:space="preserve">3. Only Q</w:t>
      </w:r>
    </w:p>
    <w:p>
      <w:pPr>
        <w:spacing w:after="70"/>
        <w:ind w:left="300"/>
      </w:pPr>
      <w:r>
        <w:rPr>
          <w:i/>
          <w:iCs/>
        </w:rPr>
        <w:t xml:space="preserve">4. Only T</w:t>
      </w:r>
    </w:p>
    <w:p>
      <w:pPr>
        <w:spacing w:after="70"/>
        <w:ind w:left="300"/>
      </w:pPr>
      <w:r>
        <w:rPr>
          <w:i/>
          <w:iCs/>
        </w:rPr>
        <w:t xml:space="preserve">5. P∩Q only (not T)</w:t>
      </w:r>
    </w:p>
    <w:p>
      <w:pPr>
        <w:spacing w:after="70"/>
        <w:ind w:left="300"/>
      </w:pPr>
      <w:r>
        <w:rPr>
          <w:i/>
          <w:iCs/>
        </w:rPr>
        <w:t xml:space="preserve">6. P∩T only (not Q)</w:t>
      </w:r>
    </w:p>
    <w:p>
      <w:pPr>
        <w:spacing w:after="70"/>
        <w:ind w:left="300"/>
      </w:pPr>
      <w:r>
        <w:rPr>
          <w:i/>
          <w:iCs/>
        </w:rPr>
        <w:t xml:space="preserve">7. Q∩T only (not P)</w:t>
      </w:r>
    </w:p>
    <w:p>
      <w:pPr>
        <w:spacing w:after="70"/>
        <w:ind w:left="300"/>
      </w:pPr>
      <w:r>
        <w:rPr>
          <w:i/>
          <w:iCs/>
        </w:rPr>
        <w:t xml:space="preserve">8. P∩Q∩T (all three)</w:t>
      </w:r>
    </w:p>
    <w:p>
      <w:pPr>
        <w:spacing w:after="70"/>
      </w:pPr>
      <w:r>
        <w:t xml:space="preserve">So there are 8 disjoint regions in total.</w:t>
      </w:r>
    </w:p>
    <w:p>
      <w:pPr>
        <w:spacing w:after="40" w:before="100"/>
      </w:pPr>
      <w:r>
        <w:rPr>
          <w:b/>
          <w:bCs/>
          <w:i/>
          <w:iCs/>
          <w:color w:val="444444"/>
        </w:rPr>
        <w:t xml:space="preserve">Which regions fall under (T∩Q)ᶜ − P?</w:t>
      </w:r>
    </w:p>
    <w:p>
      <w:pPr>
        <w:spacing w:after="70"/>
      </w:pPr>
      <w:r>
        <w:t xml:space="preserve">(T∩Q)ᶜ − P means: NOT in (T∩Q), AND NOT in P. Checking each region against these two conditions:</w:t>
      </w:r>
    </w:p>
    <w:p>
      <w:pPr>
        <w:spacing w:after="70"/>
      </w:pPr>
      <w:r>
        <w:t xml:space="preserve">• Region 1 (outside all three): not in P ✓, not in T∩Q ✓ → INCLUDED</w:t>
      </w:r>
    </w:p>
    <w:p>
      <w:pPr>
        <w:spacing w:after="70"/>
      </w:pPr>
      <w:r>
        <w:t xml:space="preserve">• Region 3 (only Q): not in P ✓, not in T∩Q (since it's not in T) ✓ → INCLUDED</w:t>
      </w:r>
    </w:p>
    <w:p>
      <w:pPr>
        <w:spacing w:after="70"/>
      </w:pPr>
      <w:r>
        <w:t xml:space="preserve">• Region 4 (only T): not in P ✓, not in T∩Q (since it's not in Q) ✓ → INCLUDED</w:t>
      </w:r>
    </w:p>
    <w:p>
      <w:pPr>
        <w:spacing w:after="70"/>
      </w:pPr>
      <w:r>
        <w:t xml:space="preserve">• Regions 2, 5, 6, 8 (all contain P) → EXCLUDED (fail the "not in P" condition)</w:t>
      </w:r>
    </w:p>
    <w:p>
      <w:pPr>
        <w:spacing w:after="70"/>
      </w:pPr>
      <w:r>
        <w:t xml:space="preserve">• Region 7 (Q∩T only): fails the "not in T∩Q" condition (it IS in T∩Q) → EXCLUDED</w:t>
      </w:r>
    </w:p>
    <w:p>
      <w:pPr>
        <w:spacing w:after="70"/>
      </w:pPr>
      <w:r>
        <w:t xml:space="preserve">Answer: (T∩Q)ᶜ − P consists of Region 1 (outside all three), Region 3 (only Q), and Region 4 (only T).</w:t>
      </w:r>
    </w:p>
    <w:p>
      <w:pPr>
        <w:pStyle w:val="Heading1"/>
        <w:spacing w:after="120" w:before="350"/>
      </w:pPr>
      <w:r>
        <w:t xml:space="preserve">Q32 — 1200 people: soccer=670, basketball=510, baseball=760, all three=320, none=45</w:t>
      </w:r>
    </w:p>
    <w:p>
      <w:pPr>
        <w:spacing w:after="70"/>
      </w:pPr>
      <w:r>
        <w:t xml:space="preserve">At least one sport = 1200 − 45 = 1155.</w:t>
      </w:r>
    </w:p>
    <w:p>
      <w:pPr>
        <w:spacing w:after="70"/>
      </w:pPr>
      <w:r>
        <w:t xml:space="preserve">By Inclusion-Exclusion: n(S∪B∪Ba) = n(S)+n(B)+n(Ba) − [pairwise sums] + n(all three)</w:t>
      </w:r>
    </w:p>
    <w:p>
      <w:pPr>
        <w:spacing w:after="70"/>
        <w:ind w:left="300"/>
      </w:pPr>
      <w:r>
        <w:rPr>
          <w:i/>
          <w:iCs/>
        </w:rPr>
        <w:t xml:space="preserve">1155 = 670+510+760 − (pairwise sum) + 320</w:t>
      </w:r>
    </w:p>
    <w:p>
      <w:pPr>
        <w:spacing w:after="70"/>
        <w:ind w:left="300"/>
      </w:pPr>
      <w:r>
        <w:rPr>
          <w:i/>
          <w:iCs/>
        </w:rPr>
        <w:t xml:space="preserve">1155 = 1940 − (pairwise sum) + 320  ⟹  pairwise sum = 1940+320−1155 = 1105</w:t>
      </w:r>
    </w:p>
    <w:p>
      <w:pPr>
        <w:spacing w:after="40" w:before="100"/>
      </w:pPr>
      <w:r>
        <w:rPr>
          <w:b/>
          <w:bCs/>
          <w:i/>
          <w:iCs/>
          <w:color w:val="444444"/>
        </w:rPr>
        <w:t xml:space="preserve">a) Exactly two sports:</w:t>
      </w:r>
    </w:p>
    <w:p>
      <w:pPr>
        <w:spacing w:after="70"/>
        <w:ind w:left="300"/>
      </w:pPr>
      <w:r>
        <w:rPr>
          <w:i/>
          <w:iCs/>
        </w:rPr>
        <w:t xml:space="preserve">exactly two = (pairwise sum) − 3×(all three) = 1105 − 960 = 145</w:t>
      </w:r>
    </w:p>
    <w:p>
      <w:pPr>
        <w:spacing w:after="40" w:before="100"/>
      </w:pPr>
      <w:r>
        <w:rPr>
          <w:b/>
          <w:bCs/>
          <w:i/>
          <w:iCs/>
          <w:color w:val="444444"/>
        </w:rPr>
        <w:t xml:space="preserve">b) At least two sports:</w:t>
      </w:r>
    </w:p>
    <w:p>
      <w:pPr>
        <w:spacing w:after="70"/>
        <w:ind w:left="300"/>
      </w:pPr>
      <w:r>
        <w:rPr>
          <w:i/>
          <w:iCs/>
        </w:rPr>
        <w:t xml:space="preserve">at least two = exactly two + all three = 145 + 320 = 465</w:t>
      </w:r>
    </w:p>
    <w:p>
      <w:pPr>
        <w:spacing w:after="40" w:before="100"/>
      </w:pPr>
      <w:r>
        <w:rPr>
          <w:b/>
          <w:bCs/>
          <w:i/>
          <w:iCs/>
          <w:color w:val="444444"/>
        </w:rPr>
        <w:t xml:space="preserve">c) Exactly one sport:</w:t>
      </w:r>
    </w:p>
    <w:p>
      <w:pPr>
        <w:spacing w:after="70"/>
        <w:ind w:left="300"/>
      </w:pPr>
      <w:r>
        <w:rPr>
          <w:i/>
          <w:iCs/>
        </w:rPr>
        <w:t xml:space="preserve">exactly one = (at least one) − (at least two) = 1155 − 465 = 690</w:t>
      </w:r>
    </w:p>
    <w:p>
      <w:pPr>
        <w:spacing w:after="70"/>
      </w:pPr>
      <w:r>
        <w:t xml:space="preserve">Answers: a) 145   b) 465   c) 690</w:t>
      </w:r>
    </w:p>
    <w:p>
      <w:pPr>
        <w:pStyle w:val="Heading1"/>
        <w:spacing w:after="120" w:before="350"/>
      </w:pPr>
      <w:r>
        <w:t xml:space="preserve">Q33 — 300 users: WhatsApp(W)=180, Instagram(I)=160, Telegram(T)=150, W∩I=90, W∩T=75, I∩T=70, none=22</w:t>
      </w:r>
    </w:p>
    <w:p>
      <w:pPr>
        <w:spacing w:after="70"/>
      </w:pPr>
      <w:r>
        <w:t xml:space="preserve">At least one platform = 300 − 22 = 278.</w:t>
      </w:r>
    </w:p>
    <w:p>
      <w:pPr>
        <w:spacing w:after="70"/>
      </w:pPr>
      <w:r>
        <w:t xml:space="preserve">By Inclusion-Exclusion: 278 = (180+160+150) − (90+75+70) + g, where g = all three.</w:t>
      </w:r>
    </w:p>
    <w:p>
      <w:pPr>
        <w:spacing w:after="70"/>
        <w:ind w:left="300"/>
      </w:pPr>
      <w:r>
        <w:rPr>
          <w:i/>
          <w:iCs/>
        </w:rPr>
        <w:t xml:space="preserve">278 = 490 − 235 + g  ⟹  g = 278 − 255 = 23   (all three platforms)</w:t>
      </w:r>
    </w:p>
    <w:p>
      <w:pPr>
        <w:spacing w:after="70"/>
      </w:pPr>
      <w:r>
        <w:t xml:space="preserve">Breaking into exact regions: W∩I only = 90−23=67, W∩T only = 75−23=52, I∩T only = 70−23=47.</w:t>
      </w:r>
    </w:p>
    <w:p>
      <w:pPr>
        <w:spacing w:after="70"/>
      </w:pPr>
      <w:r>
        <w:t xml:space="preserve">Only W = 180−(67+52+23) = 38.  Only I = 160−(67+47+23) = 23.  Only T = 150−(52+47+23) = 28.</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Pr>
          <w:p>
            <w:pPr>
              <w:jc w:val="center"/>
            </w:pPr>
            <w:r>
              <w:rPr>
                <w:b/>
                <w:bCs/>
              </w:rPr>
              <w:t xml:space="preserve">Part</w:t>
            </w:r>
          </w:p>
        </w:tc>
        <w:tc>
          <w:tcPr>
            <w:tcW w:type="dxa" w:w="3000"/>
            <w:shd w:fill="D9E2F3" w:val="clear"/>
          </w:tcPr>
          <w:p>
            <w:pPr>
              <w:jc w:val="center"/>
            </w:pPr>
            <w:r>
              <w:rPr>
                <w:b/>
                <w:bCs/>
              </w:rPr>
              <w:t xml:space="preserve">Answer</w:t>
            </w:r>
          </w:p>
        </w:tc>
        <w:tc>
          <w:tcPr>
            <w:tcW w:type="dxa" w:w="3000"/>
            <w:shd w:fill="D9E2F3" w:val="clear"/>
          </w:tcPr>
          <w:p>
            <w:pPr>
              <w:jc w:val="center"/>
            </w:pPr>
            <w:r>
              <w:rPr>
                <w:b/>
                <w:bCs/>
              </w:rPr>
              <w:t xml:space="preserve">Calculation</w:t>
            </w:r>
          </w:p>
        </w:tc>
      </w:tr>
      <w:tr>
        <w:tc>
          <w:tcPr>
            <w:tcW w:type="dxa" w:w="3000"/>
          </w:tcPr>
          <w:p>
            <w:pPr>
              <w:jc w:val="center"/>
            </w:pPr>
            <w:r>
              <w:t xml:space="preserve">I. At least one platform</w:t>
            </w:r>
          </w:p>
        </w:tc>
        <w:tc>
          <w:tcPr>
            <w:tcW w:type="dxa" w:w="3000"/>
          </w:tcPr>
          <w:p>
            <w:pPr>
              <w:jc w:val="center"/>
            </w:pPr>
            <w:r>
              <w:t xml:space="preserve">278</w:t>
            </w:r>
          </w:p>
        </w:tc>
        <w:tc>
          <w:tcPr>
            <w:tcW w:type="dxa" w:w="3000"/>
          </w:tcPr>
          <w:p>
            <w:pPr>
              <w:jc w:val="center"/>
            </w:pPr>
            <w:r>
              <w:t xml:space="preserve">300 − 22</w:t>
            </w:r>
          </w:p>
        </w:tc>
      </w:tr>
      <w:tr>
        <w:tc>
          <w:tcPr>
            <w:tcW w:type="dxa" w:w="3000"/>
          </w:tcPr>
          <w:p>
            <w:pPr>
              <w:jc w:val="center"/>
            </w:pPr>
            <w:r>
              <w:t xml:space="preserve">II. Exactly one platform</w:t>
            </w:r>
          </w:p>
        </w:tc>
        <w:tc>
          <w:tcPr>
            <w:tcW w:type="dxa" w:w="3000"/>
          </w:tcPr>
          <w:p>
            <w:pPr>
              <w:jc w:val="center"/>
            </w:pPr>
            <w:r>
              <w:t xml:space="preserve">89</w:t>
            </w:r>
          </w:p>
        </w:tc>
        <w:tc>
          <w:tcPr>
            <w:tcW w:type="dxa" w:w="3000"/>
          </w:tcPr>
          <w:p>
            <w:pPr>
              <w:jc w:val="center"/>
            </w:pPr>
            <w:r>
              <w:t xml:space="preserve">38 + 23 + 28</w:t>
            </w:r>
          </w:p>
        </w:tc>
      </w:tr>
      <w:tr>
        <w:tc>
          <w:tcPr>
            <w:tcW w:type="dxa" w:w="3000"/>
          </w:tcPr>
          <w:p>
            <w:pPr>
              <w:jc w:val="center"/>
            </w:pPr>
            <w:r>
              <w:t xml:space="preserve">III. Instagram or Telegram but not WhatsApp</w:t>
            </w:r>
          </w:p>
        </w:tc>
        <w:tc>
          <w:tcPr>
            <w:tcW w:type="dxa" w:w="3000"/>
          </w:tcPr>
          <w:p>
            <w:pPr>
              <w:jc w:val="center"/>
            </w:pPr>
            <w:r>
              <w:t xml:space="preserve">98</w:t>
            </w:r>
          </w:p>
        </w:tc>
        <w:tc>
          <w:tcPr>
            <w:tcW w:type="dxa" w:w="3000"/>
          </w:tcPr>
          <w:p>
            <w:pPr>
              <w:jc w:val="center"/>
            </w:pPr>
            <w:r>
              <w:t xml:space="preserve">(only I)+(only T)+(I∩T only) = 23+28+47</w:t>
            </w:r>
          </w:p>
        </w:tc>
      </w:tr>
      <w:tr>
        <w:tc>
          <w:tcPr>
            <w:tcW w:type="dxa" w:w="3000"/>
          </w:tcPr>
          <w:p>
            <w:pPr>
              <w:jc w:val="center"/>
            </w:pPr>
            <w:r>
              <w:t xml:space="preserve">IV. Instagram and Telegram but not WhatsApp</w:t>
            </w:r>
          </w:p>
        </w:tc>
        <w:tc>
          <w:tcPr>
            <w:tcW w:type="dxa" w:w="3000"/>
          </w:tcPr>
          <w:p>
            <w:pPr>
              <w:jc w:val="center"/>
            </w:pPr>
            <w:r>
              <w:t xml:space="preserve">47</w:t>
            </w:r>
          </w:p>
        </w:tc>
        <w:tc>
          <w:tcPr>
            <w:tcW w:type="dxa" w:w="3000"/>
          </w:tcPr>
          <w:p>
            <w:pPr>
              <w:jc w:val="center"/>
            </w:pPr>
            <w:r>
              <w:t xml:space="preserve">I∩T only region</w:t>
            </w:r>
          </w:p>
        </w:tc>
      </w:tr>
      <w:tr>
        <w:tc>
          <w:tcPr>
            <w:tcW w:type="dxa" w:w="3000"/>
          </w:tcPr>
          <w:p>
            <w:pPr>
              <w:jc w:val="center"/>
            </w:pPr>
            <w:r>
              <w:t xml:space="preserve">V. At least two platforms</w:t>
            </w:r>
          </w:p>
        </w:tc>
        <w:tc>
          <w:tcPr>
            <w:tcW w:type="dxa" w:w="3000"/>
          </w:tcPr>
          <w:p>
            <w:pPr>
              <w:jc w:val="center"/>
            </w:pPr>
            <w:r>
              <w:t xml:space="preserve">189</w:t>
            </w:r>
          </w:p>
        </w:tc>
        <w:tc>
          <w:tcPr>
            <w:tcW w:type="dxa" w:w="3000"/>
          </w:tcPr>
          <w:p>
            <w:pPr>
              <w:jc w:val="center"/>
            </w:pPr>
            <w:r>
              <w:t xml:space="preserve">(67+52+47) + 23</w:t>
            </w:r>
          </w:p>
        </w:tc>
      </w:tr>
      <w:tr>
        <w:tc>
          <w:tcPr>
            <w:tcW w:type="dxa" w:w="3000"/>
          </w:tcPr>
          <w:p>
            <w:pPr>
              <w:jc w:val="center"/>
            </w:pPr>
            <w:r>
              <w:t xml:space="preserve">VI. Ratio exactly-one : exactly-two</w:t>
            </w:r>
          </w:p>
        </w:tc>
        <w:tc>
          <w:tcPr>
            <w:tcW w:type="dxa" w:w="3000"/>
          </w:tcPr>
          <w:p>
            <w:pPr>
              <w:jc w:val="center"/>
            </w:pPr>
            <w:r>
              <w:t xml:space="preserve">89 : 166</w:t>
            </w:r>
          </w:p>
        </w:tc>
        <w:tc>
          <w:tcPr>
            <w:tcW w:type="dxa" w:w="3000"/>
          </w:tcPr>
          <w:p>
            <w:pPr>
              <w:jc w:val="center"/>
            </w:pPr>
            <w:r>
              <w:t xml:space="preserve">166 = 67+52+47 (sum of exactly-two regions); gcd(89,166)=1, already in lowest terms</w:t>
            </w:r>
          </w:p>
        </w:tc>
      </w:tr>
      <w:tr>
        <w:tc>
          <w:tcPr>
            <w:tcW w:type="dxa" w:w="3000"/>
          </w:tcPr>
          <w:p>
            <w:pPr>
              <w:jc w:val="center"/>
            </w:pPr>
            <w:r>
              <w:t xml:space="preserve">VII. WhatsApp but not Telegram</w:t>
            </w:r>
          </w:p>
        </w:tc>
        <w:tc>
          <w:tcPr>
            <w:tcW w:type="dxa" w:w="3000"/>
          </w:tcPr>
          <w:p>
            <w:pPr>
              <w:jc w:val="center"/>
            </w:pPr>
            <w:r>
              <w:t xml:space="preserve">105</w:t>
            </w:r>
          </w:p>
        </w:tc>
        <w:tc>
          <w:tcPr>
            <w:tcW w:type="dxa" w:w="3000"/>
          </w:tcPr>
          <w:p>
            <w:pPr>
              <w:jc w:val="center"/>
            </w:pPr>
            <w:r>
              <w:t xml:space="preserve">n(W) − n(W∩T) = 180 − 75</w:t>
            </w:r>
          </w:p>
        </w:tc>
      </w:tr>
    </w:tbl>
    <w:p>
      <w:pPr>
        <w:spacing w:after="150"/>
      </w:pPr>
    </w:p>
    <w:p>
      <w:pPr>
        <w:pStyle w:val="Heading1"/>
        <w:spacing w:after="120" w:before="350"/>
      </w:pPr>
      <w:r>
        <w:t xml:space="preserve">Q34 — A={x∈ℕ | x even, 2x²+3x&lt;100}, B={x∈ℤ | |x|∈{0,2}}, U=A∪B</w:t>
      </w:r>
    </w:p>
    <w:p>
      <w:pPr>
        <w:spacing w:after="40" w:before="100"/>
      </w:pPr>
      <w:r>
        <w:rPr>
          <w:b/>
          <w:bCs/>
          <w:i/>
          <w:iCs/>
          <w:color w:val="444444"/>
        </w:rPr>
        <w:t xml:space="preserve">I. Compute A and B:</w:t>
      </w:r>
    </w:p>
    <w:p>
      <w:pPr>
        <w:spacing w:after="70"/>
      </w:pPr>
      <w:r>
        <w:t xml:space="preserve">Testing even positive integers in 2x²+3x&lt;100: x=2→14 ✓, x=4→44 ✓, x=6→90 ✓, x=8→152 ✗. So A = {2, 4, 6}.</w:t>
      </w:r>
    </w:p>
    <w:p>
      <w:pPr>
        <w:spacing w:after="70"/>
      </w:pPr>
      <w:r>
        <w:t xml:space="preserve">B = {x∈ℤ : |x|=0 or |x|=2} = {−2, 0, 2}.</w:t>
      </w:r>
    </w:p>
    <w:p>
      <w:pPr>
        <w:spacing w:after="40" w:before="100"/>
      </w:pPr>
      <w:r>
        <w:rPr>
          <w:b/>
          <w:bCs/>
          <w:i/>
          <w:iCs/>
          <w:color w:val="444444"/>
        </w:rPr>
        <w:t xml:space="preserve">II. Find (A∪B), (A−B), (A−B)ᶜ, (B−A):</w:t>
      </w:r>
    </w:p>
    <w:p>
      <w:pPr>
        <w:spacing w:after="70"/>
        <w:ind w:left="300"/>
      </w:pPr>
      <w:r>
        <w:rPr>
          <w:i/>
          <w:iCs/>
        </w:rPr>
        <w:t xml:space="preserve">A∪B = {−2, 0, 2, 4, 6}  (= U)</w:t>
      </w:r>
    </w:p>
    <w:p>
      <w:pPr>
        <w:spacing w:after="70"/>
        <w:ind w:left="300"/>
      </w:pPr>
      <w:r>
        <w:rPr>
          <w:i/>
          <w:iCs/>
        </w:rPr>
        <w:t xml:space="preserve">A−B = {4, 6}   (remove 2, which is common to both)</w:t>
      </w:r>
    </w:p>
    <w:p>
      <w:pPr>
        <w:spacing w:after="70"/>
        <w:ind w:left="300"/>
      </w:pPr>
      <w:r>
        <w:rPr>
          <w:i/>
          <w:iCs/>
        </w:rPr>
        <w:t xml:space="preserve">(A−B)ᶜ = U − {4,6} = {−2, 0, 2}</w:t>
      </w:r>
    </w:p>
    <w:p>
      <w:pPr>
        <w:spacing w:after="70"/>
        <w:ind w:left="300"/>
      </w:pPr>
      <w:r>
        <w:rPr>
          <w:i/>
          <w:iCs/>
        </w:rPr>
        <w:t xml:space="preserve">B−A = {−2, 0}   (remove 2, which is common to both)</w:t>
      </w:r>
    </w:p>
    <w:p>
      <w:pPr>
        <w:spacing w:after="40" w:before="100"/>
      </w:pPr>
      <w:r>
        <w:rPr>
          <w:b/>
          <w:bCs/>
          <w:i/>
          <w:iCs/>
          <w:color w:val="444444"/>
        </w:rPr>
        <w:t xml:space="preserve">III. Determine P(B) − P(B−A):</w:t>
      </w:r>
    </w:p>
    <w:p>
      <w:pPr>
        <w:spacing w:after="70"/>
      </w:pPr>
      <w:r>
        <w:t xml:space="preserve">P(B) (8 subsets, since |B|=3): ∅,{−2},{0},{2},{−2,0},{−2,2},{0,2},{−2,0,2}</w:t>
      </w:r>
    </w:p>
    <w:p>
      <w:pPr>
        <w:spacing w:after="70"/>
      </w:pPr>
      <w:r>
        <w:t xml:space="preserve">P(B−A) (4 subsets, since |B−A|=2): ∅,{−2},{0},{−2,0}</w:t>
      </w:r>
    </w:p>
    <w:p>
      <w:pPr>
        <w:spacing w:after="70"/>
        <w:ind w:left="300"/>
      </w:pPr>
      <w:r>
        <w:rPr>
          <w:i/>
          <w:iCs/>
        </w:rPr>
        <w:t xml:space="preserve">P(B) − P(B−A) = {{2}, {−2,2}, {0,2}, {−2,0,2}}   (all subsets of B that contain the element 2)</w:t>
      </w:r>
    </w:p>
    <w:p>
      <w:pPr>
        <w:pStyle w:val="Heading1"/>
        <w:spacing w:after="120" w:before="350"/>
      </w:pPr>
      <w:r>
        <w:t xml:space="preserve">Q35 — U = odd naturals; A={x∈ℕ:2≤x≤7}, B={x∈ℕ:3&lt;x&lt;6}, C={x∈ℕ:x²&gt;5, x³&lt;130}</w:t>
      </w:r>
    </w:p>
    <w:p>
      <w:pPr>
        <w:spacing w:after="70"/>
      </w:pPr>
      <w:r>
        <w:t xml:space="preserve">A = {2,3,4,5,6,7}.   B = {4,5}.   C: x²&gt;5 means x≥3; x³&lt;130 means x≤5 (5³=125&lt;130, 6³=216 too big); so C = {3,4,5}.</w:t>
      </w:r>
    </w:p>
    <w:p>
      <w:pPr>
        <w:spacing w:after="40" w:before="100"/>
      </w:pPr>
      <w:r>
        <w:rPr>
          <w:b/>
          <w:bCs/>
          <w:i/>
          <w:iCs/>
          <w:color w:val="444444"/>
        </w:rPr>
        <w:t xml:space="preserve">a) Aᶜ and (C−B):</w:t>
      </w:r>
    </w:p>
    <w:p>
      <w:pPr>
        <w:spacing w:after="70"/>
      </w:pPr>
      <w:r>
        <w:t xml:space="preserve">Aᶜ (relative to U = all odd naturals): remove from U any elements shared with A (the odd elements of A are 3,5,7). So Aᶜ = U − {3,5,7} = {1, 9, 11, 13, 15, ...} (all odd naturals except 3, 5, and 7).</w:t>
      </w:r>
    </w:p>
    <w:p>
      <w:pPr>
        <w:spacing w:after="70"/>
        <w:ind w:left="300"/>
      </w:pPr>
      <w:r>
        <w:rPr>
          <w:i/>
          <w:iCs/>
        </w:rPr>
        <w:t xml:space="preserve">C − B = {3,4,5} − {4,5} = {3}</w:t>
      </w:r>
    </w:p>
    <w:p>
      <w:pPr>
        <w:spacing w:after="40" w:before="100"/>
      </w:pPr>
      <w:r>
        <w:rPr>
          <w:b/>
          <w:bCs/>
          <w:i/>
          <w:iCs/>
          <w:color w:val="444444"/>
        </w:rPr>
        <w:t xml:space="preserve">b) B×C and P(A∩C):</w:t>
      </w:r>
    </w:p>
    <w:p>
      <w:pPr>
        <w:spacing w:after="70"/>
        <w:ind w:left="300"/>
      </w:pPr>
      <w:r>
        <w:rPr>
          <w:i/>
          <w:iCs/>
        </w:rPr>
        <w:t xml:space="preserve">B×C = {(4,3),(4,4),(4,5),(5,3),(5,4),(5,5)}</w:t>
      </w:r>
    </w:p>
    <w:p>
      <w:pPr>
        <w:spacing w:after="70"/>
      </w:pPr>
      <w:r>
        <w:t xml:space="preserve">A∩C = {3,4,5}. P(A∩C) = { ∅, {3}, {4}, {5}, {3,4}, {3,5}, {4,5}, {3,4,5} }</w:t>
      </w:r>
    </w:p>
    <w:p>
      <w:pPr>
        <w:spacing w:after="40" w:before="100"/>
      </w:pPr>
      <w:r>
        <w:rPr>
          <w:b/>
          <w:bCs/>
          <w:i/>
          <w:iCs/>
          <w:color w:val="444444"/>
        </w:rPr>
        <w:t xml:space="preserve">c) Is C a subset of A?</w:t>
      </w:r>
    </w:p>
    <w:p>
      <w:pPr>
        <w:spacing w:after="70"/>
      </w:pPr>
      <w:r>
        <w:t xml:space="preserve">C={3,4,5}, A={2,3,4,5,6,7}. Every element of C is in A, so C ⊆ A. Since A contains elements (2, 6, 7) not in C, we have C ≠ A, so C is in fact a PROPER subset of A: C ⊂ A.</w:t>
      </w:r>
    </w:p>
    <w:p>
      <w:pPr>
        <w:pStyle w:val="Heading1"/>
        <w:spacing w:after="120" w:before="350"/>
      </w:pPr>
      <w:r>
        <w:t xml:space="preserve">Q36 — 374 coffee drinkers: only sugar=64, only cream=82, neither=65</w:t>
      </w:r>
    </w:p>
    <w:p>
      <w:pPr>
        <w:spacing w:after="70"/>
        <w:ind w:left="300"/>
      </w:pPr>
      <w:r>
        <w:rPr>
          <w:i/>
          <w:iCs/>
        </w:rPr>
        <w:t xml:space="preserve">Total = (only sugar) + (only cream) + (both) + (neither)</w:t>
      </w:r>
    </w:p>
    <w:p>
      <w:pPr>
        <w:spacing w:after="70"/>
        <w:ind w:left="300"/>
      </w:pPr>
      <w:r>
        <w:rPr>
          <w:i/>
          <w:iCs/>
        </w:rPr>
        <w:t xml:space="preserve">374 = 64 + 82 + both + 65  ⟹  both = 374 − 211 = 163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Pr>
          <w:p>
            <w:pPr>
              <w:jc w:val="center"/>
            </w:pPr>
            <w:r>
              <w:rPr>
                <w:b/>
                <w:bCs/>
              </w:rPr>
              <w:t xml:space="preserve">Part</w:t>
            </w:r>
          </w:p>
        </w:tc>
        <w:tc>
          <w:tcPr>
            <w:tcW w:type="dxa" w:w="3000"/>
            <w:shd w:fill="D9E2F3" w:val="clear"/>
          </w:tcPr>
          <w:p>
            <w:pPr>
              <w:jc w:val="center"/>
            </w:pPr>
            <w:r>
              <w:rPr>
                <w:b/>
                <w:bCs/>
              </w:rPr>
              <w:t xml:space="preserve">Answer</w:t>
            </w:r>
          </w:p>
        </w:tc>
        <w:tc>
          <w:tcPr>
            <w:tcW w:type="dxa" w:w="3000"/>
            <w:shd w:fill="D9E2F3" w:val="clear"/>
          </w:tcPr>
          <w:p>
            <w:pPr>
              <w:jc w:val="center"/>
            </w:pPr>
            <w:r>
              <w:rPr>
                <w:b/>
                <w:bCs/>
              </w:rPr>
              <w:t xml:space="preserve">Calculation</w:t>
            </w:r>
          </w:p>
        </w:tc>
      </w:tr>
      <w:tr>
        <w:tc>
          <w:tcPr>
            <w:tcW w:type="dxa" w:w="3000"/>
          </w:tcPr>
          <w:p>
            <w:pPr>
              <w:jc w:val="center"/>
            </w:pPr>
            <w:r>
              <w:t xml:space="preserve">a) Sugar and cream (both)</w:t>
            </w:r>
          </w:p>
        </w:tc>
        <w:tc>
          <w:tcPr>
            <w:tcW w:type="dxa" w:w="3000"/>
          </w:tcPr>
          <w:p>
            <w:pPr>
              <w:jc w:val="center"/>
            </w:pPr>
            <w:r>
              <w:t xml:space="preserve">163</w:t>
            </w:r>
          </w:p>
        </w:tc>
        <w:tc>
          <w:tcPr>
            <w:tcW w:type="dxa" w:w="3000"/>
          </w:tcPr>
          <w:p>
            <w:pPr>
              <w:jc w:val="center"/>
            </w:pPr>
            <w:r>
              <w:t xml:space="preserve">374 − 64 − 82 − 65</w:t>
            </w:r>
          </w:p>
        </w:tc>
      </w:tr>
      <w:tr>
        <w:tc>
          <w:tcPr>
            <w:tcW w:type="dxa" w:w="3000"/>
          </w:tcPr>
          <w:p>
            <w:pPr>
              <w:jc w:val="center"/>
            </w:pPr>
            <w:r>
              <w:t xml:space="preserve">b) Cream (total)</w:t>
            </w:r>
          </w:p>
        </w:tc>
        <w:tc>
          <w:tcPr>
            <w:tcW w:type="dxa" w:w="3000"/>
          </w:tcPr>
          <w:p>
            <w:pPr>
              <w:jc w:val="center"/>
            </w:pPr>
            <w:r>
              <w:t xml:space="preserve">245</w:t>
            </w:r>
          </w:p>
        </w:tc>
        <w:tc>
          <w:tcPr>
            <w:tcW w:type="dxa" w:w="3000"/>
          </w:tcPr>
          <w:p>
            <w:pPr>
              <w:jc w:val="center"/>
            </w:pPr>
            <w:r>
              <w:t xml:space="preserve">only cream + both = 82 + 163</w:t>
            </w:r>
          </w:p>
        </w:tc>
      </w:tr>
      <w:tr>
        <w:tc>
          <w:tcPr>
            <w:tcW w:type="dxa" w:w="3000"/>
          </w:tcPr>
          <w:p>
            <w:pPr>
              <w:jc w:val="center"/>
            </w:pPr>
            <w:r>
              <w:t xml:space="preserve">c) Neither sugar nor cream</w:t>
            </w:r>
          </w:p>
        </w:tc>
        <w:tc>
          <w:tcPr>
            <w:tcW w:type="dxa" w:w="3000"/>
          </w:tcPr>
          <w:p>
            <w:pPr>
              <w:jc w:val="center"/>
            </w:pPr>
            <w:r>
              <w:t xml:space="preserve">65</w:t>
            </w:r>
          </w:p>
        </w:tc>
        <w:tc>
          <w:tcPr>
            <w:tcW w:type="dxa" w:w="3000"/>
          </w:tcPr>
          <w:p>
            <w:pPr>
              <w:jc w:val="center"/>
            </w:pPr>
            <w:r>
              <w:t xml:space="preserve">given</w:t>
            </w:r>
          </w:p>
        </w:tc>
      </w:tr>
      <w:tr>
        <w:tc>
          <w:tcPr>
            <w:tcW w:type="dxa" w:w="3000"/>
          </w:tcPr>
          <w:p>
            <w:pPr>
              <w:jc w:val="center"/>
            </w:pPr>
            <w:r>
              <w:t xml:space="preserve">d) Exactly one addition</w:t>
            </w:r>
          </w:p>
        </w:tc>
        <w:tc>
          <w:tcPr>
            <w:tcW w:type="dxa" w:w="3000"/>
          </w:tcPr>
          <w:p>
            <w:pPr>
              <w:jc w:val="center"/>
            </w:pPr>
            <w:r>
              <w:t xml:space="preserve">146</w:t>
            </w:r>
          </w:p>
        </w:tc>
        <w:tc>
          <w:tcPr>
            <w:tcW w:type="dxa" w:w="3000"/>
          </w:tcPr>
          <w:p>
            <w:pPr>
              <w:jc w:val="center"/>
            </w:pPr>
            <w:r>
              <w:t xml:space="preserve">64 + 82</w:t>
            </w:r>
          </w:p>
        </w:tc>
      </w:tr>
      <w:tr>
        <w:tc>
          <w:tcPr>
            <w:tcW w:type="dxa" w:w="3000"/>
          </w:tcPr>
          <w:p>
            <w:pPr>
              <w:jc w:val="center"/>
            </w:pPr>
            <w:r>
              <w:t xml:space="preserve">e) At least one addition</w:t>
            </w:r>
          </w:p>
        </w:tc>
        <w:tc>
          <w:tcPr>
            <w:tcW w:type="dxa" w:w="3000"/>
          </w:tcPr>
          <w:p>
            <w:pPr>
              <w:jc w:val="center"/>
            </w:pPr>
            <w:r>
              <w:t xml:space="preserve">309</w:t>
            </w:r>
          </w:p>
        </w:tc>
        <w:tc>
          <w:tcPr>
            <w:tcW w:type="dxa" w:w="3000"/>
          </w:tcPr>
          <w:p>
            <w:pPr>
              <w:jc w:val="center"/>
            </w:pPr>
            <w:r>
              <w:t xml:space="preserve">374 − 65</w:t>
            </w:r>
          </w:p>
        </w:tc>
      </w:tr>
    </w:tbl>
    <w:p>
      <w:pPr>
        <w:spacing w:after="150"/>
      </w:pPr>
    </w:p>
    <w:p>
      <w:pPr>
        <w:pStyle w:val="Heading1"/>
        <w:spacing w:after="120" w:before="350"/>
      </w:pPr>
      <w:r>
        <w:t xml:space="preserve">Q37 — 67 students: Math(M)=33, Science(S)=45, English(E)=40, S∩E only=17, M∩S(total)=16, all three=14, exactly-two total=25</w:t>
      </w:r>
    </w:p>
    <w:p>
      <w:pPr>
        <w:spacing w:after="70"/>
      </w:pPr>
      <w:r>
        <w:t xml:space="preserve">Let x = M∩S only. Since M∩S(total)=16 includes the all-three region: x = 16−14 = 2.</w:t>
      </w:r>
    </w:p>
    <w:p>
      <w:pPr>
        <w:spacing w:after="70"/>
      </w:pPr>
      <w:r>
        <w:t xml:space="preserve">Exactly two total = 25 = x + y + z, where y = M∩E only, z = S∩E only = 17. So y = 25−2−17 = 6.</w:t>
      </w:r>
    </w:p>
    <w:p>
      <w:pPr>
        <w:spacing w:after="70"/>
        <w:ind w:left="300"/>
      </w:pPr>
      <w:r>
        <w:rPr>
          <w:i/>
          <w:iCs/>
        </w:rPr>
        <w:t xml:space="preserve">M∩E (total, includes all three) = y + 14 = 6+14 = 20   → Answer to (a)</w:t>
      </w:r>
    </w:p>
    <w:p>
      <w:pPr>
        <w:spacing w:after="70"/>
      </w:pPr>
      <w:r>
        <w:t xml:space="preserve">Solving for the 'only' regions using M=33, S=45, E=40:</w:t>
      </w:r>
    </w:p>
    <w:p>
      <w:pPr>
        <w:spacing w:after="70"/>
        <w:ind w:left="300"/>
      </w:pPr>
      <w:r>
        <w:rPr>
          <w:i/>
          <w:iCs/>
        </w:rPr>
        <w:t xml:space="preserve">only M = 33 − (2+6+14) = 11;   only S = 45 − (2+17+14) = 12;   only E = 40 − (6+17+14) = 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Pr>
          <w:p>
            <w:pPr>
              <w:jc w:val="center"/>
            </w:pPr>
            <w:r>
              <w:rPr>
                <w:b/>
                <w:bCs/>
              </w:rPr>
              <w:t xml:space="preserve">Part</w:t>
            </w:r>
          </w:p>
        </w:tc>
        <w:tc>
          <w:tcPr>
            <w:tcW w:type="dxa" w:w="3000"/>
            <w:shd w:fill="D9E2F3" w:val="clear"/>
          </w:tcPr>
          <w:p>
            <w:pPr>
              <w:jc w:val="center"/>
            </w:pPr>
            <w:r>
              <w:rPr>
                <w:b/>
                <w:bCs/>
              </w:rPr>
              <w:t xml:space="preserve">Answer</w:t>
            </w:r>
          </w:p>
        </w:tc>
        <w:tc>
          <w:tcPr>
            <w:tcW w:type="dxa" w:w="3000"/>
            <w:shd w:fill="D9E2F3" w:val="clear"/>
          </w:tcPr>
          <w:p>
            <w:pPr>
              <w:jc w:val="center"/>
            </w:pPr>
            <w:r>
              <w:rPr>
                <w:b/>
                <w:bCs/>
              </w:rPr>
              <w:t xml:space="preserve">Calculation</w:t>
            </w:r>
          </w:p>
        </w:tc>
      </w:tr>
      <w:tr>
        <w:tc>
          <w:tcPr>
            <w:tcW w:type="dxa" w:w="3000"/>
          </w:tcPr>
          <w:p>
            <w:pPr>
              <w:jc w:val="center"/>
            </w:pPr>
            <w:r>
              <w:t xml:space="preserve">a) Math and English</w:t>
            </w:r>
          </w:p>
        </w:tc>
        <w:tc>
          <w:tcPr>
            <w:tcW w:type="dxa" w:w="3000"/>
          </w:tcPr>
          <w:p>
            <w:pPr>
              <w:jc w:val="center"/>
            </w:pPr>
            <w:r>
              <w:t xml:space="preserve">20</w:t>
            </w:r>
          </w:p>
        </w:tc>
        <w:tc>
          <w:tcPr>
            <w:tcW w:type="dxa" w:w="3000"/>
          </w:tcPr>
          <w:p>
            <w:pPr>
              <w:jc w:val="center"/>
            </w:pPr>
            <w:r>
              <w:t xml:space="preserve">M∩E only (6) + all three (14)</w:t>
            </w:r>
          </w:p>
        </w:tc>
      </w:tr>
      <w:tr>
        <w:tc>
          <w:tcPr>
            <w:tcW w:type="dxa" w:w="3000"/>
          </w:tcPr>
          <w:p>
            <w:pPr>
              <w:jc w:val="center"/>
            </w:pPr>
            <w:r>
              <w:t xml:space="preserve">b) Science or English but not Math</w:t>
            </w:r>
          </w:p>
        </w:tc>
        <w:tc>
          <w:tcPr>
            <w:tcW w:type="dxa" w:w="3000"/>
          </w:tcPr>
          <w:p>
            <w:pPr>
              <w:jc w:val="center"/>
            </w:pPr>
            <w:r>
              <w:t xml:space="preserve">32</w:t>
            </w:r>
          </w:p>
        </w:tc>
        <w:tc>
          <w:tcPr>
            <w:tcW w:type="dxa" w:w="3000"/>
          </w:tcPr>
          <w:p>
            <w:pPr>
              <w:jc w:val="center"/>
            </w:pPr>
            <w:r>
              <w:t xml:space="preserve">(only S)+(only E)+(S∩E only) = 12+3+17</w:t>
            </w:r>
          </w:p>
        </w:tc>
      </w:tr>
      <w:tr>
        <w:tc>
          <w:tcPr>
            <w:tcW w:type="dxa" w:w="3000"/>
          </w:tcPr>
          <w:p>
            <w:pPr>
              <w:jc w:val="center"/>
            </w:pPr>
            <w:r>
              <w:t xml:space="preserve">c) At most one subject</w:t>
            </w:r>
          </w:p>
        </w:tc>
        <w:tc>
          <w:tcPr>
            <w:tcW w:type="dxa" w:w="3000"/>
          </w:tcPr>
          <w:p>
            <w:pPr>
              <w:jc w:val="center"/>
            </w:pPr>
            <w:r>
              <w:t xml:space="preserve">28</w:t>
            </w:r>
          </w:p>
        </w:tc>
        <w:tc>
          <w:tcPr>
            <w:tcW w:type="dxa" w:w="3000"/>
          </w:tcPr>
          <w:p>
            <w:pPr>
              <w:jc w:val="center"/>
            </w:pPr>
            <w:r>
              <w:t xml:space="preserve">(only M+only S+only E) + none = 26 + 2   [none = 67 − 65 = 2]</w:t>
            </w:r>
          </w:p>
        </w:tc>
      </w:tr>
    </w:tbl>
    <w:p>
      <w:pPr>
        <w:spacing w:after="150"/>
      </w:pPr>
    </w:p>
    <w:p>
      <w:pPr>
        <w:pStyle w:val="Heading1"/>
        <w:spacing w:after="120" w:before="350"/>
      </w:pPr>
      <w:r>
        <w:t xml:space="preserve">Q38 — U={x∈ℤ:−8≤x≤8}; A={even, x²&lt;50}; B={mult. of 2, not mult. of 4}; C={0&lt;x²−4&lt;30}</w:t>
      </w:r>
    </w:p>
    <w:p>
      <w:pPr>
        <w:spacing w:after="40" w:before="100"/>
      </w:pPr>
      <w:r>
        <w:rPr>
          <w:b/>
          <w:bCs/>
          <w:i/>
          <w:iCs/>
          <w:color w:val="444444"/>
        </w:rPr>
        <w:t xml:space="preserve">I. Is ∅ a subset of every set? Is it a proper subset of every set?</w:t>
      </w:r>
    </w:p>
    <w:p>
      <w:pPr>
        <w:spacing w:after="70"/>
      </w:pPr>
      <w:r>
        <w:t xml:space="preserve">Yes, ∅ is a subset of every set (vacuously true — there are no elements to violate the condition). However, ∅ is a PROPER subset of every set EXCEPT itself — ∅ is not a proper subset of ∅, since a proper subset requires the two sets to be unequal.</w:t>
      </w:r>
    </w:p>
    <w:p>
      <w:pPr>
        <w:spacing w:after="40" w:before="100"/>
      </w:pPr>
      <w:r>
        <w:rPr>
          <w:b/>
          <w:bCs/>
          <w:i/>
          <w:iCs/>
          <w:color w:val="444444"/>
        </w:rPr>
        <w:t xml:space="preserve">II. Compute A, B, C; then (A∩B) and A∪(B∩C):</w:t>
      </w:r>
    </w:p>
    <w:p>
      <w:pPr>
        <w:spacing w:after="70"/>
        <w:ind w:left="300"/>
      </w:pPr>
      <w:r>
        <w:rPr>
          <w:i/>
          <w:iCs/>
        </w:rPr>
        <w:t xml:space="preserve">A = {−6,−4,−2,0,2,4,6}   (evens in U with x²&lt;50; ±8 excluded since 64≥50)</w:t>
      </w:r>
    </w:p>
    <w:p>
      <w:pPr>
        <w:spacing w:after="70"/>
        <w:ind w:left="300"/>
      </w:pPr>
      <w:r>
        <w:rPr>
          <w:i/>
          <w:iCs/>
        </w:rPr>
        <w:t xml:space="preserve">B = {−6,−2,2,6}   (evens not divisible by 4)</w:t>
      </w:r>
    </w:p>
    <w:p>
      <w:pPr>
        <w:spacing w:after="70"/>
        <w:ind w:left="300"/>
      </w:pPr>
      <w:r>
        <w:rPr>
          <w:i/>
          <w:iCs/>
        </w:rPr>
        <w:t xml:space="preserve">C = {−5,−4,−3,3,4,5}   (0&lt;x²−4&lt;30 means 4&lt;x²&lt;34, i.e. 2&lt;|x|&lt;5.83, so |x|∈{3,4,5})</w:t>
      </w:r>
    </w:p>
    <w:p>
      <w:pPr>
        <w:spacing w:after="70"/>
        <w:ind w:left="300"/>
      </w:pPr>
      <w:r>
        <w:rPr>
          <w:i/>
          <w:iCs/>
        </w:rPr>
        <w:t xml:space="preserve">A∩B = B = {−6,−2,2,6}   (every element of B is also in A)</w:t>
      </w:r>
    </w:p>
    <w:p>
      <w:pPr>
        <w:spacing w:after="70"/>
        <w:ind w:left="300"/>
      </w:pPr>
      <w:r>
        <w:rPr>
          <w:i/>
          <w:iCs/>
        </w:rPr>
        <w:t xml:space="preserve">B∩C = ∅   (B and C share no elements)</w:t>
      </w:r>
    </w:p>
    <w:p>
      <w:pPr>
        <w:spacing w:after="70"/>
        <w:ind w:left="300"/>
      </w:pPr>
      <w:r>
        <w:rPr>
          <w:i/>
          <w:iCs/>
        </w:rPr>
        <w:t xml:space="preserve">A∪(B∩C) = A∪∅ = A = {−6,−4,−2,0,2,4,6}</w:t>
      </w:r>
    </w:p>
    <w:p>
      <w:pPr>
        <w:spacing w:after="40" w:before="100"/>
      </w:pPr>
      <w:r>
        <w:rPr>
          <w:b/>
          <w:bCs/>
          <w:i/>
          <w:iCs/>
          <w:color w:val="444444"/>
        </w:rPr>
        <w:t xml:space="preserve">III. Find (B−A)ᶜ and {m,n}×(A∩B):</w:t>
      </w:r>
    </w:p>
    <w:p>
      <w:pPr>
        <w:spacing w:after="70"/>
        <w:ind w:left="300"/>
      </w:pPr>
      <w:r>
        <w:rPr>
          <w:i/>
          <w:iCs/>
        </w:rPr>
        <w:t xml:space="preserve">B−A = ∅   (since B⊆A)</w:t>
      </w:r>
    </w:p>
    <w:p>
      <w:pPr>
        <w:spacing w:after="70"/>
        <w:ind w:left="300"/>
      </w:pPr>
      <w:r>
        <w:rPr>
          <w:i/>
          <w:iCs/>
        </w:rPr>
        <w:t xml:space="preserve">(B−A)ᶜ = U − ∅ = U = {−8,−7,−6,−5,−4,−3,−2,−1,0,1,2,3,4,5,6,7,8}</w:t>
      </w:r>
    </w:p>
    <w:p>
      <w:pPr>
        <w:spacing w:after="70"/>
        <w:ind w:left="300"/>
      </w:pPr>
      <w:r>
        <w:rPr>
          <w:i/>
          <w:iCs/>
        </w:rPr>
        <w:t xml:space="preserve">{m,n}×(A∩B) = {m,n}×{−6,−2,2,6} = {(m,−6),(m,−2),(m,2),(m,6),(n,−6),(n,−2),(n,2),(n,6)}   (8 ordered pairs)</w:t>
      </w:r>
    </w:p>
    <w:p>
      <w:pPr>
        <w:pStyle w:val="Heading1"/>
        <w:spacing w:after="120" w:before="350"/>
      </w:pPr>
      <w:r>
        <w:t xml:space="preserve">Q39 — 280 participants, languages Bangla/English/Arabic: 120 don't speak Bangla, 165 don't speak English, 190 don't speak Arabic, 20 speak none, 65 speak exactly two</w:t>
      </w:r>
    </w:p>
    <w:p>
      <w:pPr>
        <w:spacing w:after="70"/>
      </w:pPr>
      <w:r>
        <w:t xml:space="preserve">Speak Bangla = 280−120=160.  Speak English = 280−165=115.  Speak Arabic = 280−190=90.</w:t>
      </w:r>
    </w:p>
    <w:p>
      <w:pPr>
        <w:spacing w:after="70"/>
      </w:pPr>
      <w:r>
        <w:t xml:space="preserve">At least one language = 280 − 20 = 260.</w:t>
      </w:r>
    </w:p>
    <w:p>
      <w:pPr>
        <w:spacing w:after="70"/>
        <w:ind w:left="300"/>
      </w:pPr>
      <w:r>
        <w:rPr>
          <w:i/>
          <w:iCs/>
        </w:rPr>
        <w:t xml:space="preserve">260 = (160+115+90) − (pairwise sum) + g  ⟹  260 = 365 − (pairwise sum) + g  ⟹  (pairwise sum) − g = 105  ...(i)</w:t>
      </w:r>
    </w:p>
    <w:p>
      <w:pPr>
        <w:spacing w:after="70"/>
      </w:pPr>
      <w:r>
        <w:t xml:space="preserve">Also, exactly two = (pairwise sum) − 3g = 65  ...(ii)</w:t>
      </w:r>
    </w:p>
    <w:p>
      <w:pPr>
        <w:spacing w:after="70"/>
      </w:pPr>
      <w:r>
        <w:t xml:space="preserve">From (i): pairwise sum = 105+g. Substituting into (ii): 105+g−3g=65 ⟹ 105−2g=65 ⟹ g=20.</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Pr>
          <w:p>
            <w:pPr>
              <w:jc w:val="center"/>
            </w:pPr>
            <w:r>
              <w:rPr>
                <w:b/>
                <w:bCs/>
              </w:rPr>
              <w:t xml:space="preserve">Part</w:t>
            </w:r>
          </w:p>
        </w:tc>
        <w:tc>
          <w:tcPr>
            <w:tcW w:type="dxa" w:w="3000"/>
            <w:shd w:fill="D9E2F3" w:val="clear"/>
          </w:tcPr>
          <w:p>
            <w:pPr>
              <w:jc w:val="center"/>
            </w:pPr>
            <w:r>
              <w:rPr>
                <w:b/>
                <w:bCs/>
              </w:rPr>
              <w:t xml:space="preserve">Answer</w:t>
            </w:r>
          </w:p>
        </w:tc>
        <w:tc>
          <w:tcPr>
            <w:tcW w:type="dxa" w:w="3000"/>
            <w:shd w:fill="D9E2F3" w:val="clear"/>
          </w:tcPr>
          <w:p>
            <w:pPr>
              <w:jc w:val="center"/>
            </w:pPr>
            <w:r>
              <w:rPr>
                <w:b/>
                <w:bCs/>
              </w:rPr>
              <w:t xml:space="preserve">Calculation</w:t>
            </w:r>
          </w:p>
        </w:tc>
      </w:tr>
      <w:tr>
        <w:tc>
          <w:tcPr>
            <w:tcW w:type="dxa" w:w="3000"/>
          </w:tcPr>
          <w:p>
            <w:pPr>
              <w:jc w:val="center"/>
            </w:pPr>
            <w:r>
              <w:t xml:space="preserve">a) At least one language</w:t>
            </w:r>
          </w:p>
        </w:tc>
        <w:tc>
          <w:tcPr>
            <w:tcW w:type="dxa" w:w="3000"/>
          </w:tcPr>
          <w:p>
            <w:pPr>
              <w:jc w:val="center"/>
            </w:pPr>
            <w:r>
              <w:t xml:space="preserve">260</w:t>
            </w:r>
          </w:p>
        </w:tc>
        <w:tc>
          <w:tcPr>
            <w:tcW w:type="dxa" w:w="3000"/>
          </w:tcPr>
          <w:p>
            <w:pPr>
              <w:jc w:val="center"/>
            </w:pPr>
            <w:r>
              <w:t xml:space="preserve">280 − 20</w:t>
            </w:r>
          </w:p>
        </w:tc>
      </w:tr>
      <w:tr>
        <w:tc>
          <w:tcPr>
            <w:tcW w:type="dxa" w:w="3000"/>
          </w:tcPr>
          <w:p>
            <w:pPr>
              <w:jc w:val="center"/>
            </w:pPr>
            <w:r>
              <w:t xml:space="preserve">b) Exactly one language</w:t>
            </w:r>
          </w:p>
        </w:tc>
        <w:tc>
          <w:tcPr>
            <w:tcW w:type="dxa" w:w="3000"/>
          </w:tcPr>
          <w:p>
            <w:pPr>
              <w:jc w:val="center"/>
            </w:pPr>
            <w:r>
              <w:t xml:space="preserve">175</w:t>
            </w:r>
          </w:p>
        </w:tc>
        <w:tc>
          <w:tcPr>
            <w:tcW w:type="dxa" w:w="3000"/>
          </w:tcPr>
          <w:p>
            <w:pPr>
              <w:jc w:val="center"/>
            </w:pPr>
            <w:r>
              <w:t xml:space="preserve">260 − (65 + 20)</w:t>
            </w:r>
          </w:p>
        </w:tc>
      </w:tr>
      <w:tr>
        <w:tc>
          <w:tcPr>
            <w:tcW w:type="dxa" w:w="3000"/>
          </w:tcPr>
          <w:p>
            <w:pPr>
              <w:jc w:val="center"/>
            </w:pPr>
            <w:r>
              <w:t xml:space="preserve">c) All three languages</w:t>
            </w:r>
          </w:p>
        </w:tc>
        <w:tc>
          <w:tcPr>
            <w:tcW w:type="dxa" w:w="3000"/>
          </w:tcPr>
          <w:p>
            <w:pPr>
              <w:jc w:val="center"/>
            </w:pPr>
            <w:r>
              <w:t xml:space="preserve">20</w:t>
            </w:r>
          </w:p>
        </w:tc>
        <w:tc>
          <w:tcPr>
            <w:tcW w:type="dxa" w:w="3000"/>
          </w:tcPr>
          <w:p>
            <w:pPr>
              <w:jc w:val="center"/>
            </w:pPr>
            <w:r>
              <w:t xml:space="preserve">solved above from the two equations</w:t>
            </w:r>
          </w:p>
        </w:tc>
      </w:tr>
    </w:tbl>
    <w:p>
      <w:pPr>
        <w:spacing w:after="150"/>
      </w:pPr>
    </w:p>
    <w:p>
      <w:pPr>
        <w:pStyle w:val="Heading1"/>
        <w:spacing w:after="120" w:before="350"/>
      </w:pPr>
      <w:r>
        <w:t xml:space="preserve">Q40 — A={x∈ℤ:−10≤x≤10, 40&lt;x²&lt;50}; B={4th prime number}; C={multiples of 5, |x|≤15}</w:t>
      </w:r>
    </w:p>
    <w:p>
      <w:pPr>
        <w:spacing w:after="70"/>
        <w:ind w:left="300"/>
      </w:pPr>
      <w:r>
        <w:rPr>
          <w:i/>
          <w:iCs/>
        </w:rPr>
        <w:t xml:space="preserve">A = {−7, 7}   (7²=49, the only integers in range with 40&lt;x²&lt;50)</w:t>
      </w:r>
    </w:p>
    <w:p>
      <w:pPr>
        <w:spacing w:after="70"/>
        <w:ind w:left="300"/>
      </w:pPr>
      <w:r>
        <w:rPr>
          <w:i/>
          <w:iCs/>
        </w:rPr>
        <w:t xml:space="preserve">B = {7}   (primes: 2,3,5,7,... → the 4th prime is 7)</w:t>
      </w:r>
    </w:p>
    <w:p>
      <w:pPr>
        <w:spacing w:after="70"/>
        <w:ind w:left="300"/>
      </w:pPr>
      <w:r>
        <w:rPr>
          <w:i/>
          <w:iCs/>
        </w:rPr>
        <w:t xml:space="preserve">C = {−15,−10,−5,0,5,10,15}</w:t>
      </w:r>
    </w:p>
    <w:p>
      <w:pPr>
        <w:spacing w:after="40" w:before="100"/>
      </w:pPr>
      <w:r>
        <w:rPr>
          <w:b/>
          <w:bCs/>
          <w:i/>
          <w:iCs/>
          <w:color w:val="444444"/>
        </w:rPr>
        <w:t xml:space="preserve">I. P(B), P(A), and whether P(B) ⊂ P(A):</w:t>
      </w:r>
    </w:p>
    <w:p>
      <w:pPr>
        <w:spacing w:after="70"/>
      </w:pPr>
      <w:r>
        <w:t xml:space="preserve">P(B) = {∅, {7}}  (2 subsets, since |B|=1). P(A) = {∅, {−7}, {7}, {−7,7}}  (4 subsets, since |A|=2).</w:t>
      </w:r>
    </w:p>
    <w:p>
      <w:pPr>
        <w:spacing w:after="70"/>
      </w:pPr>
      <w:r>
        <w:t xml:space="preserve">Every element of P(B) (∅ and {7}) is also in P(A), so P(B) ⊆ P(A). Since P(A) has extra elements ({−7} and {−7,7}) not in P(B), P(B) ≠ P(A). So YES, P(B) ⊂ P(A) is TRUE (a proper subset).</w:t>
      </w:r>
    </w:p>
    <w:p>
      <w:pPr>
        <w:spacing w:after="40" w:before="100"/>
      </w:pPr>
      <w:r>
        <w:rPr>
          <w:b/>
          <w:bCs/>
          <w:i/>
          <w:iCs/>
          <w:color w:val="444444"/>
        </w:rPr>
        <w:t xml:space="preserve">II. (A×B)−C and (B×A)−C — are they equal?</w:t>
      </w:r>
    </w:p>
    <w:p>
      <w:pPr>
        <w:spacing w:after="70"/>
        <w:ind w:left="300"/>
      </w:pPr>
      <w:r>
        <w:rPr>
          <w:i/>
          <w:iCs/>
        </w:rPr>
        <w:t xml:space="preserve">A×B = {(−7,7), (7,7)}</w:t>
      </w:r>
    </w:p>
    <w:p>
      <w:pPr>
        <w:spacing w:after="70"/>
        <w:ind w:left="300"/>
      </w:pPr>
      <w:r>
        <w:rPr>
          <w:i/>
          <w:iCs/>
        </w:rPr>
        <w:t xml:space="preserve">B×A = {(7,−7), (7,7)}</w:t>
      </w:r>
    </w:p>
    <w:p>
      <w:pPr>
        <w:spacing w:after="70"/>
      </w:pPr>
      <w:r>
        <w:t xml:space="preserve">Since C contains only plain integers (not ordered pairs), none of the ordered pairs in A×B or B×A can equal any element of C. So subtracting C removes nothing:</w:t>
      </w:r>
    </w:p>
    <w:p>
      <w:pPr>
        <w:spacing w:after="70"/>
        <w:ind w:left="300"/>
      </w:pPr>
      <w:r>
        <w:rPr>
          <w:i/>
          <w:iCs/>
        </w:rPr>
        <w:t xml:space="preserve">(A×B)−C = {(−7,7),(7,7)}       (B×A)−C = {(7,−7),(7,7)}</w:t>
      </w:r>
    </w:p>
    <w:p>
      <w:pPr>
        <w:spacing w:after="70"/>
      </w:pPr>
      <w:r>
        <w:t xml:space="preserve">These are NOT equal: (−7,7) ≠ (7,−7) as ordered pairs (order matters), so (A×B)−C ≠ (B×A)−C. They only share the pair (7,7).</w:t>
      </w:r>
    </w:p>
    <w:p>
      <w:pPr>
        <w:spacing w:after="40" w:before="100"/>
      </w:pPr>
      <w:r>
        <w:rPr>
          <w:b/>
          <w:bCs/>
          <w:i/>
          <w:iCs/>
          <w:color w:val="444444"/>
        </w:rPr>
        <w:t xml:space="preserve">III. U = A∪B∪C. Compute Bᶜ∩A:</w:t>
      </w:r>
    </w:p>
    <w:p>
      <w:pPr>
        <w:spacing w:after="70"/>
        <w:ind w:left="300"/>
      </w:pPr>
      <w:r>
        <w:rPr>
          <w:i/>
          <w:iCs/>
        </w:rPr>
        <w:t xml:space="preserve">U = {−15,−10,−7,−5,0,5,7,10,15}</w:t>
      </w:r>
    </w:p>
    <w:p>
      <w:pPr>
        <w:spacing w:after="70"/>
        <w:ind w:left="300"/>
      </w:pPr>
      <w:r>
        <w:rPr>
          <w:i/>
          <w:iCs/>
        </w:rPr>
        <w:t xml:space="preserve">Bᶜ = U − {7} = {−15,−10,−7,−5,0,5,10,15}</w:t>
      </w:r>
    </w:p>
    <w:p>
      <w:pPr>
        <w:spacing w:after="70"/>
        <w:ind w:left="300"/>
      </w:pPr>
      <w:r>
        <w:rPr>
          <w:i/>
          <w:iCs/>
        </w:rPr>
        <w:t xml:space="preserve">Bᶜ∩A = {−7,7} ∩ Bᶜ = {−7}   (7 is excluded from Bᶜ since 7∈B)</w:t>
      </w:r>
    </w:p>
    <w:p>
      <w:pPr>
        <w:spacing w:after="40" w:before="100"/>
      </w:pPr>
      <w:r>
        <w:rPr>
          <w:b/>
          <w:bCs/>
          <w:i/>
          <w:iCs/>
          <w:color w:val="444444"/>
        </w:rPr>
        <w:t xml:space="preserve">IV. |P(A)| − |P(C)|:</w:t>
      </w:r>
    </w:p>
    <w:p>
      <w:pPr>
        <w:spacing w:after="70"/>
      </w:pPr>
      <w:r>
        <w:t xml:space="preserve">|A|=2 → |P(A)|=2²=4.  |C|=7 → |P(C)|=2⁷=128.</w:t>
      </w:r>
    </w:p>
    <w:p>
      <w:pPr>
        <w:spacing w:after="70"/>
        <w:ind w:left="300"/>
      </w:pPr>
      <w:r>
        <w:rPr>
          <w:i/>
          <w:iCs/>
        </w:rPr>
        <w:t xml:space="preserve">|P(A)| − |P(C)| = 4 − 128 = −124</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0669b2c675eb0e03f594f3cdb91a7bdc1cd98ac.png"/><Relationship Id="rId8" Type="http://schemas.openxmlformats.org/officeDocument/2006/relationships/image" Target="media/efda0cf44bb75781f5b7f45ff033abed28c8ccf0.png"/><Relationship Id="rId9" Type="http://schemas.openxmlformats.org/officeDocument/2006/relationships/image" Target="media/e23b15587a6e0297d8605b9efa835a9a70564a6c.png"/><Relationship Id="rId10" Type="http://schemas.openxmlformats.org/officeDocument/2006/relationships/image" Target="media/b4edcfca8be5a3d5ebfa65a2b89cd52fd6533588.png"/><Relationship Id="rId11" Type="http://schemas.openxmlformats.org/officeDocument/2006/relationships/image" Target="media/6a48e72807700881d62641c7d29643c9f1a2394b.png"/><Relationship Id="rId12" Type="http://schemas.openxmlformats.org/officeDocument/2006/relationships/image" Target="media/e9c18aa08489de6725242ae4448c5b514e181b0b.png"/><Relationship Id="rId13" Type="http://schemas.openxmlformats.org/officeDocument/2006/relationships/image" Target="media/83e58a9ebafb811a0debfdc86830f4fcc458d438.png"/><Relationship Id="rId14" Type="http://schemas.openxmlformats.org/officeDocument/2006/relationships/image" Target="media/4a5206788ca677dddb780708d818149e1c520109.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2026-07-06T18:41:23.228Z</dcterms:created>
  <dcterms:modified xsi:type="dcterms:W3CDTF">2026-07-06T18:41:23.238Z</dcterms:modified>
</cp:coreProperties>
</file>

<file path=docProps/custom.xml><?xml version="1.0" encoding="utf-8"?>
<Properties xmlns="http://schemas.openxmlformats.org/officeDocument/2006/custom-properties" xmlns:vt="http://schemas.openxmlformats.org/officeDocument/2006/docPropsVTypes"/>
</file>