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DengXian" w:cs="DengXian" w:eastAsia="DengXian" w:hAnsi="DengXian"/>
          <w:b/>
          <w:bCs/>
          <w:color w:val="1F4E5F"/>
          <w:sz w:val="32"/>
          <w:szCs w:val="32"/>
        </w:rPr>
        <w:t xml:space="preserve">第 13 週 講義 — Bài giảng tuần 13</w:t>
      </w:r>
    </w:p>
    <w:p>
      <w:pPr>
        <w:pBdr>
          <w:bottom w:val="single" w:color="2E7D8A" w:sz="12" w:space="5"/>
        </w:pBdr>
        <w:spacing w:after="220"/>
      </w:pPr>
      <w:r>
        <w:rPr>
          <w:rFonts w:ascii="DengXian" w:cs="DengXian" w:eastAsia="DengXian" w:hAnsi="DengXian"/>
          <w:color w:val="5A7A85"/>
          <w:sz w:val="20"/>
          <w:szCs w:val="20"/>
        </w:rPr>
        <w:t xml:space="preserve">糖解作用   Đường phân (Glycolysis)</w:t>
      </w:r>
    </w:p>
    <w:tbl>
      <w:tblPr>
        <w:tblW w:type="dxa" w:w="9200"/>
        <w:tblBorders>
          <w:top w:val="single" w:color="2E7D8A" w:sz="10"/>
          <w:left w:val="single" w:color="2E7D8A" w:sz="24"/>
          <w:bottom w:val="single" w:color="2E7D8A" w:sz="10"/>
          <w:right w:val="single" w:color="2E7D8A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E8F4F8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1F4E5F"/>
                <w:sz w:val="21"/>
                <w:szCs w:val="21"/>
              </w:rPr>
              <w:t xml:space="preserve">這堂課,你要做到三件事(Ba mục tiêu)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1. 說出糖解的淨產能。 Nói năng lượng ròng của đường phân.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2. 指出三個調控步驟。 Chỉ ra 3 bước điều hòa.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3. 說明缺氧時丙酮酸的去路。 Con đường của pyruvate khi thiếu oxygen.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一、能量單元正式開始</w:t>
      </w:r>
    </w:p>
    <w:p>
      <w:pPr>
        <w:spacing w:after="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第 12 週的工具全部用上:ATP、氧化還原、能量耦合。今天燒第一個燃料 —— 葡萄糖。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二、先看詞 (Từ vựng trước)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2100"/>
        <w:gridCol w:w="1400"/>
        <w:gridCol w:w="1600"/>
      </w:tblGrid>
      <w:tr>
        <w:trPr>
          <w:tblHeader w:val="false"/>
        </w:trPr>
        <w:tc>
          <w:tcPr>
            <w:tcW w:type="dxa" w:w="20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中文</w:t>
            </w:r>
          </w:p>
        </w:tc>
        <w:tc>
          <w:tcPr>
            <w:tcW w:type="dxa" w:w="21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拼音</w:t>
            </w:r>
          </w:p>
        </w:tc>
        <w:tc>
          <w:tcPr>
            <w:tcW w:type="dxa" w:w="21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Tiếng Việt</w:t>
            </w:r>
          </w:p>
        </w:tc>
        <w:tc>
          <w:tcPr>
            <w:tcW w:type="dxa" w:w="1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English</w:t>
            </w:r>
          </w:p>
        </w:tc>
        <w:tc>
          <w:tcPr>
            <w:tcW w:type="dxa" w:w="16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一句話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糖解作用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táng jiě zuò yòng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Đường phân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Glycolysis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把葡萄糖拆成兩半</w:t>
            </w:r>
          </w:p>
        </w:tc>
      </w:tr>
      <w:tr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丙酮酸</w:t>
            </w:r>
          </w:p>
        </w:tc>
        <w:tc>
          <w:tcPr>
            <w:tcW w:type="dxa" w:w="21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bǐng tóng suān</w:t>
            </w:r>
          </w:p>
        </w:tc>
        <w:tc>
          <w:tcPr>
            <w:tcW w:type="dxa" w:w="21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Pyruvate</w:t>
            </w:r>
          </w:p>
        </w:tc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Pyruvate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糖解的產物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投資期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tóu zī qī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Giai đoạn đầu tư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Prep phase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先花 2 ATP</w:t>
            </w:r>
          </w:p>
        </w:tc>
      </w:tr>
      <w:tr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收穫期</w:t>
            </w:r>
          </w:p>
        </w:tc>
        <w:tc>
          <w:tcPr>
            <w:tcW w:type="dxa" w:w="21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shōu huò qī</w:t>
            </w:r>
          </w:p>
        </w:tc>
        <w:tc>
          <w:tcPr>
            <w:tcW w:type="dxa" w:w="21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Giai đoạn thu hồi</w:t>
            </w:r>
          </w:p>
        </w:tc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Payoff phase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賺回 4 ATP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受質層次磷酸化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shòu zhì céng cì lín suān huà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Phosphoryl hóa mức cơ chất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SLP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直接做 ATP</w:t>
            </w:r>
          </w:p>
        </w:tc>
      </w:tr>
      <w:tr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發酵</w:t>
            </w:r>
          </w:p>
        </w:tc>
        <w:tc>
          <w:tcPr>
            <w:tcW w:type="dxa" w:w="21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fā jiào</w:t>
            </w:r>
          </w:p>
        </w:tc>
        <w:tc>
          <w:tcPr>
            <w:tcW w:type="dxa" w:w="21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Sự lên men</w:t>
            </w:r>
          </w:p>
        </w:tc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Fermentation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缺氧時的去路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乳酸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rǔ suān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Lactate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Lactate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肌肉缺氧的產物</w:t>
            </w:r>
          </w:p>
        </w:tc>
      </w:tr>
      <w:tr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醣質新生</w:t>
            </w:r>
          </w:p>
        </w:tc>
        <w:tc>
          <w:tcPr>
            <w:tcW w:type="dxa" w:w="21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táng zhì xīn shēng</w:t>
            </w:r>
          </w:p>
        </w:tc>
        <w:tc>
          <w:tcPr>
            <w:tcW w:type="dxa" w:w="21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Tân tạo glucose</w:t>
            </w:r>
          </w:p>
        </w:tc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Gluconeogenesis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反過來做葡萄糖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肝醣分解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gān táng fēn jiě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Phân giải glycogen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Glycogenolysis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拆肝醣放糖</w:t>
            </w:r>
          </w:p>
        </w:tc>
      </w:tr>
    </w:tbl>
    <w:p>
      <w:r>
        <w:br w:type="page"/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三、糖解:十步驟,分兩期</w:t>
      </w:r>
    </w:p>
    <w:p>
      <w:pPr>
        <w:spacing w:after="60" w:before="80"/>
        <w:jc w:val="center"/>
      </w:pPr>
      <w:r>
        <w:drawing>
          <wp:inline distT="0" distB="0" distL="0" distR="0">
            <wp:extent cx="4333875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糖解作用十步驟 10 bước đường phân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>
        <w:trPr>
          <w:tblHeader w:val="false"/>
        </w:trPr>
        <w:tc>
          <w:tcPr>
            <w:tcW w:type="dxa" w:w="22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結果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投資期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前 5 步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花掉 2 ATP(先投資)</w:t>
            </w:r>
          </w:p>
        </w:tc>
      </w:tr>
      <w:tr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收穫期</w:t>
            </w:r>
          </w:p>
        </w:tc>
        <w:tc>
          <w:tcPr>
            <w:tcW w:type="dxa" w:w="3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後 5 步</w:t>
            </w:r>
          </w:p>
        </w:tc>
        <w:tc>
          <w:tcPr>
            <w:tcW w:type="dxa" w:w="3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做出 4 ATP + 2 NADH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淨產能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4 − 2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= 2 ATP + 2 NADH</w:t>
            </w:r>
          </w:p>
        </w:tc>
      </w:tr>
    </w:tbl>
    <w:tbl>
      <w:tblPr>
        <w:tblW w:type="dxa" w:w="9200"/>
        <w:tblBorders>
          <w:top w:val="single" w:color="C0392B" w:sz="10"/>
          <w:left w:val="single" w:color="C0392B" w:sz="24"/>
          <w:bottom w:val="single" w:color="C0392B" w:sz="10"/>
          <w:right w:val="single" w:color="C0392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E0E0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8A2A1A"/>
                <w:sz w:val="21"/>
                <w:szCs w:val="21"/>
              </w:rPr>
              <w:t xml:space="preserve">收穫期每一步都要 ×2(最常見的錯)(Giai đoạn thu hồi nhân đôi)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六碳的葡萄糖在中間裂成兩個三碳。所以收穫期的每一步都發生「兩次」。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算能量時忘記 ×2 是最常見的錯。做出的是 4 ATP,不是 2。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淨:產 4 − 花 2 = 2 ATP。再加 2 NADH。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四、三個調控點</w:t>
      </w:r>
    </w:p>
    <w:p>
      <w:pPr>
        <w:spacing w:after="60" w:line="320"/>
      </w:pPr>
      <w:r>
        <w:rPr>
          <w:rFonts w:ascii="DengXian" w:cs="DengXian" w:eastAsia="DengXian" w:hAnsi="DengXian"/>
          <w:sz w:val="22"/>
          <w:szCs w:val="22"/>
        </w:rPr>
        <w:t xml:space="preserve">糖解有三步是不可逆的 —— 這三步就是控制閥門。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rPr>
          <w:tblHeader w:val="false"/>
        </w:trPr>
        <w:tc>
          <w:tcPr>
            <w:tcW w:type="dxa" w:w="28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酵素</w:t>
            </w:r>
          </w:p>
        </w:tc>
        <w:tc>
          <w:tcPr>
            <w:tcW w:type="dxa" w:w="32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32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作用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己糖激酶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第 1 步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把葡萄糖鎖進細胞</w:t>
            </w:r>
          </w:p>
        </w:tc>
      </w:tr>
      <w:tr>
        <w:tc>
          <w:tcPr>
            <w:tcW w:type="dxa" w:w="2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磷酸果糖激酶(PFK-1)</w:t>
            </w:r>
          </w:p>
        </w:tc>
        <w:tc>
          <w:tcPr>
            <w:tcW w:type="dxa" w:w="3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第 3 步</w:t>
            </w:r>
          </w:p>
        </w:tc>
        <w:tc>
          <w:tcPr>
            <w:tcW w:type="dxa" w:w="3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最重要的閥門(回饋抑制點)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丙酮酸激酶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第 10 步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最後一步</w:t>
            </w:r>
          </w:p>
        </w:tc>
      </w:tr>
    </w:tbl>
    <w:p>
      <w:pPr>
        <w:spacing w:after="0" w:line="32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PFK-1 是關鍵:ATP 多的時候會抑制它 —— 能量夠了就不用再燒糖。這是第 7 週的回饋抑制。</w:t>
      </w:r>
    </w:p>
    <w:p>
      <w:r>
        <w:br w:type="page"/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五、丙酮酸的三條去路</w:t>
      </w:r>
    </w:p>
    <w:p>
      <w:pPr>
        <w:spacing w:after="60" w:before="80"/>
        <w:jc w:val="center"/>
      </w:pPr>
      <w:r>
        <w:drawing>
          <wp:inline distT="0" distB="0" distL="0" distR="0">
            <wp:extent cx="4333875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丙酮酸的三條去路 3 con đường của pyruvate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rPr>
          <w:tblHeader w:val="false"/>
        </w:trPr>
        <w:tc>
          <w:tcPr>
            <w:tcW w:type="dxa" w:w="2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情況</w:t>
            </w:r>
          </w:p>
        </w:tc>
        <w:tc>
          <w:tcPr>
            <w:tcW w:type="dxa" w:w="3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去路</w:t>
            </w:r>
          </w:p>
        </w:tc>
        <w:tc>
          <w:tcPr>
            <w:tcW w:type="dxa" w:w="3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例子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有氧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→ 乙醯CoA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進第 14 週的檸檬酸循環</w:t>
            </w:r>
          </w:p>
        </w:tc>
      </w:tr>
      <w:tr>
        <w:tc>
          <w:tcPr>
            <w:tcW w:type="dxa" w:w="2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缺氧(動物)</w:t>
            </w:r>
          </w:p>
        </w:tc>
        <w:tc>
          <w:tcPr>
            <w:tcW w:type="dxa" w:w="3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→ 乳酸</w:t>
            </w:r>
          </w:p>
        </w:tc>
        <w:tc>
          <w:tcPr>
            <w:tcW w:type="dxa" w:w="3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肌肉激烈運動時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缺氧(酵母)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→ 乙醇 + CO₂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做酒、做麵包</w:t>
            </w:r>
          </w:p>
        </w:tc>
      </w:tr>
    </w:tbl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發酵的目的不是產能,是再生 NAD⁺ (Mục đích lên men: tái tạo NAD⁺)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糖解需要 NAD⁺。缺氧時 NAD⁺ 用完了,糖解就會停。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發酵把 NADH 變回 NAD⁺,讓糖解能繼續 —— 這才是發酵的目的,不是為了做乳酸或酒。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乳酸發酵不產 CO₂,酒精發酵才產 CO₂(所以麵包會膨脹)。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六、為什麼要學這個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運動後肌肉痠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乳酸堆積。缺氧時肌肉靠發酵撐。</w:t>
            </w:r>
          </w:p>
        </w:tc>
      </w:tr>
      <w:tr>
        <w:tc>
          <w:tcPr>
            <w:tcW w:type="dxa" w:w="2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紅血球</w:t>
            </w:r>
          </w:p>
        </w:tc>
        <w:tc>
          <w:tcPr>
            <w:tcW w:type="dxa" w:w="6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沒有粒線體,只能靠糖解。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癌細胞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很多癌細胞偏好糖解(Warburg 效應)。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七、課堂練習 (Bài tập trên lớp)</w:t>
      </w:r>
    </w:p>
    <w:p>
      <w:pPr>
        <w:spacing w:after="15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1. 流程排序 Sắp xếp:葡萄糖 → ? → ? → 丙酮酸(排出投資期/收穫期)</w:t>
      </w:r>
    </w:p>
    <w:p>
      <w:pPr>
        <w:spacing w:after="8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2. 對或錯 Đúng hay sai: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糖解淨產 4 個 ATP。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PFK-1 是重要的調控點。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發酵的目的是再生 NAD⁺。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乳酸發酵會產生 CO₂。</w:t>
      </w:r>
    </w:p>
    <w:p>
      <w:pPr>
        <w:spacing w:after="0" w:line="320"/>
      </w:pPr>
      <w:r>
        <w:rPr>
          <w:rFonts w:ascii="DengXian" w:cs="DengXian" w:eastAsia="DengXian" w:hAnsi="DengXian"/>
          <w:sz w:val="22"/>
          <w:szCs w:val="22"/>
        </w:rPr>
        <w:t xml:space="preserve">3. 想一想 Suy nghĩ:為什麼激烈運動時肌肉會產生乳酸?(提示:氧氣不夠)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八、下週 (Tuần sau)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主題:檸檬酸循環 Chu trình acid citric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課前:看詞彙表第 14 週(16 個詞)。小測考今天的詞,5 題。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提示:今天的丙酮酸,下週變成乙醯CoA,進入循環。故事繼續。</w:t>
      </w:r>
    </w:p>
    <w:p>
      <w:pPr>
        <w:pBdr>
          <w:top w:val="single" w:color="CCCCCC" w:sz="6" w:space="6"/>
        </w:pBdr>
        <w:spacing w:before="280"/>
      </w:pPr>
      <w:r>
        <w:rPr>
          <w:rFonts w:ascii="DengXian" w:cs="DengXian" w:eastAsia="DengXian" w:hAnsi="DengXian"/>
          <w:color w:val="888888"/>
          <w:sz w:val="16"/>
          <w:szCs w:val="16"/>
        </w:rPr>
        <w:t xml:space="preserve">圖為原創繪製。內容參考 Lehninger 生物化學原理 第7版中譯本 第14章(p.562–590)。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ngXian" w:cs="DengXian" w:eastAsia="DengXian" w:hAnsi="DengXi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e57c83354c552f408cab851a2d1dba79a33b9a9.png"/><Relationship Id="rId8" Type="http://schemas.openxmlformats.org/officeDocument/2006/relationships/image" Target="media/19505f6a82447a74f2208e000f5e8d496687e0f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2026-07-16T15:43:14.553Z</dcterms:created>
  <dcterms:modified xsi:type="dcterms:W3CDTF">2026-07-16T15:43:14.553Z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