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16 週 講義 — Bài giảng tuần 16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脂肪酸與胺基酸代謝   Chuyển hóa acid béo &amp; amino acid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這堂課,你要做到三件事(Ba mục tiêu)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計算脂肪酸的產能。 Tính năng lượng của acid béo.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說明尿素循環的用途。 Công dụng của chu trình urê.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說明轉胺作用。 Giải thích sự chuyển amin.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一、不只葡萄糖能燒</w:t>
      </w:r>
    </w:p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前三週燒葡萄糖。但脂肪儲存的能量更多。今天看脂肪和蛋白質怎麼進發電線。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二、先看詞 (Từ vựng trước)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200"/>
        <w:gridCol w:w="1500"/>
        <w:gridCol w:w="1500"/>
      </w:tblGrid>
      <w:tr>
        <w:trPr>
          <w:tblHeader w:val="false"/>
        </w:trPr>
        <w:tc>
          <w:tcPr>
            <w:tcW w:type="dxa" w:w="19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21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拼音</w:t>
            </w:r>
          </w:p>
        </w:tc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1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1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β-氧化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β yǎng huà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β-Oxy hóa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Beta oxidation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把脂肪酸切成兩碳</w:t>
            </w:r>
          </w:p>
        </w:tc>
      </w:tr>
      <w:tr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肉鹼穿梭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ròu jiǎn chuān suō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Thoi carnitine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Carnitine shuttle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把脂肪酸送進粒線體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酮體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tóng tǐ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Thể ceton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Ketone body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飢餓時的替代燃料</w:t>
            </w:r>
          </w:p>
        </w:tc>
      </w:tr>
      <w:tr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轉胺作用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zhuǎn àn zuò yòng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Sự chuyển amin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Transamination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搬走胺基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去胺作用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qù àn zuò yòng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Sự khử amin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Deamination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拿掉胺基</w:t>
            </w:r>
          </w:p>
        </w:tc>
      </w:tr>
      <w:tr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氨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ān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Ammonia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Ammonia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有毒的含氮廢物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尿素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niào sù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Urea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Urea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把氨變安全</w:t>
            </w:r>
          </w:p>
        </w:tc>
      </w:tr>
      <w:tr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尿素循環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niào sù xún huán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Chu trình urê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Urea cycle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處理含氮廢物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生酮胺基酸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shēng tóng àn jī suān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AA sinh ceton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Ketogenic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變成乙醯CoA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三、β-氧化:把脂肪酸切碎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β-氧化循環 Chu trình β-oxy hóa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每一圈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切掉兩個碳,做出 1 乙醯CoA + 1 FADH₂ + 1 NADH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乙醯CoA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進第 14 週的檸檬酸循環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FADH₂、NADH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進第 15 週的發電線</w:t>
            </w:r>
          </w:p>
        </w:tc>
      </w:tr>
    </w:tbl>
    <w:tbl>
      <w:tblPr>
        <w:tblW w:type="dxa" w:w="9200"/>
        <w:tblBorders>
          <w:top w:val="single" w:color="C0392B" w:sz="10"/>
          <w:left w:val="single" w:color="C0392B" w:sz="24"/>
          <w:bottom w:val="single" w:color="C0392B" w:sz="10"/>
          <w:right w:val="single" w:color="C0392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E0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2A1A"/>
                <w:sz w:val="21"/>
                <w:szCs w:val="21"/>
              </w:rPr>
              <w:t xml:space="preserve">C16 脂肪酸要 7 圈,不是 8 圈(最常錯的地方)(7 vòng, không phải 8)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16 個碳的脂肪酸,每圈切 2 個碳。但最後一圈會一次生出 2 個乙醯CoA。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所以是 7 圈(不是 8),做出 8 個乙醯CoA。這個 off-by-one 幾乎人人會錯。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算一算:8 乙醯CoA + 7 FADH₂ + 7 NADH → 換成 ATP,比同重量的糖多很多。這就是為什麼脂肪是好的儲存。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四、酮體:飢餓時的備用燃料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長期飢餓、生酮飲食:身體大量燒脂肪 → 脂肪燒太快,乙醯CoA 過剩 → 做成酮體。</w:t>
      </w:r>
    </w:p>
    <w:p>
      <w:pPr>
        <w:spacing w:after="0" w:line="32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酮體是酸。太多會讓血液 pH 下降 → 酮酸中毒。這是第 2 週埋的伏筆(糖尿病)。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五、蛋白質也能當燃料:但先處理氮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轉胺作用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把胺基從胺基酸搬到別的分子。剩下的碳架去燒。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去胺作用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直接拿掉胺基,放出氨(NH₃)。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問題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氨有毒。不能就這樣放在血裡。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六、尿素循環:把氨變安全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尿素循環 Chu trình urê</w:t>
      </w:r>
    </w:p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尿素循環的重點:跨兩個地方 (Chu trình urê: 2 nơi)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前兩步在粒線體,其餘在細胞質 —— 那條分界線是這張圖的重點。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有毒的氨 → 變成無毒的尿素 → 從尿排出。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尿素的兩個氮來源不同:一個來自氨,一個來自天門冬胺酸。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肝壞掉的人不能做尿素 → 氨堆積 → 腦病變。所以肝很重要。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七、大整合:三種燃料都通到同一條線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葡萄糖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→ 丙酮酸 → 乙醯CoA</w:t>
            </w:r>
          </w:p>
        </w:tc>
      </w:tr>
      <w:tr>
        <w:tc>
          <w:tcPr>
            <w:tcW w:type="dxa" w:w="2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脂肪酸</w:t>
            </w:r>
          </w:p>
        </w:tc>
        <w:tc>
          <w:tcPr>
            <w:tcW w:type="dxa" w:w="6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→ β-氧化 → 乙醯CoA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胺基酸</w:t>
            </w:r>
          </w:p>
        </w:tc>
        <w:tc>
          <w:tcPr>
            <w:tcW w:type="dxa" w:w="6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→ 去掉氮 → 乙醯CoA 或循環中間物</w:t>
            </w:r>
          </w:p>
        </w:tc>
      </w:tr>
      <w:tr>
        <w:tc>
          <w:tcPr>
            <w:tcW w:type="dxa" w:w="2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全部匯集</w:t>
            </w:r>
          </w:p>
        </w:tc>
        <w:tc>
          <w:tcPr>
            <w:tcW w:type="dxa" w:w="6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乙醯CoA → 檸檬酸循環 → 電子傳遞鏈 → ATP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這就是代謝的全貌:所有燃料最後都變成乙醯CoA,走同一條發電線。下週(第 17 週)講怎麼調控。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八、課堂練習 (Bài tập trên lớp)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1. 計算 Tính:C16 脂肪酸做 β-氧化,要幾圈?做出幾個乙醯CoA?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2. 對或錯 Đúng hay sai: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C16 脂肪酸做 β-氧化要 8 圈。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氨對身體有毒。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尿素循環把氨變成尿素。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脂肪酸和葡萄糖都會變成乙醯CoA。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3. 想一想 Suy nghĩ:為什麼身體用脂肪儲存能量,而不是全部用肝醣?(提示:算算能量密度)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九、下週 (Tuần sau)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主題:代謝整合與激素調節 Tích hợp chuyển hóa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課前:看詞彙表第 17 週(20 個詞)。小測考今天的詞,5 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提示:三種燃料都學完了。下週看身體怎麼決定「現在燒哪個」。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圖為原創繪製。內容參考 Lehninger 生物化學原理 第7版中譯本 第17、18章(p.678–739)。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69b8ab79dc58d80cef331ac8898620922549ec.png"/><Relationship Id="rId8" Type="http://schemas.openxmlformats.org/officeDocument/2006/relationships/image" Target="media/e6caa36e181a7831f50a246242f5b9a23a3a3f5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2026-07-16T15:47:27.253Z</dcterms:created>
  <dcterms:modified xsi:type="dcterms:W3CDTF">2026-07-16T15:47:27.253Z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