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87" w:rsidRDefault="00904195" w:rsidP="00904195">
      <w:pPr>
        <w:jc w:val="center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Sobre a SupraTec:</w:t>
      </w:r>
    </w:p>
    <w:p w:rsidR="00CC3DAE" w:rsidRDefault="00B96687" w:rsidP="00904195">
      <w:pPr>
        <w:jc w:val="center"/>
        <w:rPr>
          <w:rFonts w:ascii="Baskerville Old Face" w:hAnsi="Baskerville Old Face"/>
          <w:sz w:val="36"/>
          <w:szCs w:val="36"/>
        </w:rPr>
      </w:pPr>
      <w:r w:rsidRPr="00B96687">
        <w:rPr>
          <w:rFonts w:ascii="Baskerville Old Face" w:hAnsi="Baskerville Old Face" w:cs="Arial"/>
          <w:noProof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Baskerville Old Face" w:hAnsi="Baskerville Old Face" w:cs="Arial"/>
          <w:noProof/>
          <w:color w:val="303030"/>
          <w:sz w:val="28"/>
          <w:szCs w:val="28"/>
          <w:shd w:val="clear" w:color="auto" w:fill="FFFFFF"/>
        </w:rPr>
        <w:drawing>
          <wp:inline distT="0" distB="0" distL="0" distR="0" wp14:anchorId="27C7C4F8" wp14:editId="35DC13F8">
            <wp:extent cx="2123268" cy="169906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323" cy="19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0A" w:rsidRPr="00B96687" w:rsidRDefault="00B96687" w:rsidP="00B96687">
      <w:pPr>
        <w:rPr>
          <w:rFonts w:ascii="Baskerville Old Face" w:hAnsi="Baskerville Old Face"/>
          <w:sz w:val="32"/>
          <w:szCs w:val="36"/>
        </w:rPr>
      </w:pPr>
      <w:r w:rsidRPr="00B96687">
        <w:rPr>
          <w:rFonts w:ascii="Baskerville Old Face" w:hAnsi="Baskerville Old Face"/>
          <w:sz w:val="32"/>
          <w:szCs w:val="36"/>
        </w:rPr>
        <w:t>Apresentação</w:t>
      </w:r>
    </w:p>
    <w:p w:rsidR="00904195" w:rsidRDefault="009A3242" w:rsidP="009A324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</w:t>
      </w:r>
      <w:r w:rsidR="00904195">
        <w:rPr>
          <w:rFonts w:ascii="Baskerville Old Face" w:hAnsi="Baskerville Old Face"/>
          <w:sz w:val="28"/>
          <w:szCs w:val="28"/>
        </w:rPr>
        <w:t xml:space="preserve">A SupraTec é uma empresa que </w:t>
      </w:r>
      <w:r>
        <w:rPr>
          <w:rFonts w:ascii="Baskerville Old Face" w:hAnsi="Baskerville Old Face"/>
          <w:sz w:val="28"/>
          <w:szCs w:val="28"/>
        </w:rPr>
        <w:t xml:space="preserve">tem consultores experientes para </w:t>
      </w:r>
      <w:r w:rsidR="00904195">
        <w:rPr>
          <w:rFonts w:ascii="Baskerville Old Face" w:hAnsi="Baskerville Old Face"/>
          <w:sz w:val="28"/>
          <w:szCs w:val="28"/>
        </w:rPr>
        <w:t>te ajuda</w:t>
      </w:r>
      <w:r>
        <w:rPr>
          <w:rFonts w:ascii="Baskerville Old Face" w:hAnsi="Baskerville Old Face"/>
          <w:sz w:val="28"/>
          <w:szCs w:val="28"/>
        </w:rPr>
        <w:t>r</w:t>
      </w:r>
      <w:r w:rsidR="00904195">
        <w:rPr>
          <w:rFonts w:ascii="Baskerville Old Face" w:hAnsi="Baskerville Old Face"/>
          <w:sz w:val="28"/>
          <w:szCs w:val="28"/>
        </w:rPr>
        <w:t xml:space="preserve"> com seus problemas com a tecnologia da informação</w:t>
      </w:r>
      <w:r w:rsidR="00904195" w:rsidRPr="00904195">
        <w:rPr>
          <w:rFonts w:ascii="Baskerville Old Face" w:hAnsi="Baskerville Old Face"/>
          <w:sz w:val="28"/>
          <w:szCs w:val="28"/>
        </w:rPr>
        <w:t xml:space="preserve">, </w:t>
      </w:r>
      <w:r w:rsidR="00904195">
        <w:rPr>
          <w:rFonts w:ascii="Baskerville Old Face" w:hAnsi="Baskerville Old Face"/>
          <w:sz w:val="28"/>
          <w:szCs w:val="28"/>
        </w:rPr>
        <w:t>automatização</w:t>
      </w:r>
      <w:r w:rsidR="00904195" w:rsidRPr="00904195">
        <w:rPr>
          <w:rFonts w:ascii="Baskerville Old Face" w:hAnsi="Baskerville Old Face"/>
          <w:sz w:val="28"/>
          <w:szCs w:val="28"/>
        </w:rPr>
        <w:t xml:space="preserve">, </w:t>
      </w:r>
      <w:r w:rsidR="00904195">
        <w:rPr>
          <w:rFonts w:ascii="Baskerville Old Face" w:hAnsi="Baskerville Old Face"/>
          <w:sz w:val="28"/>
          <w:szCs w:val="28"/>
        </w:rPr>
        <w:t>redes</w:t>
      </w:r>
      <w:r w:rsidR="00904195" w:rsidRPr="00904195">
        <w:rPr>
          <w:rFonts w:ascii="Baskerville Old Face" w:hAnsi="Baskerville Old Face"/>
          <w:sz w:val="28"/>
          <w:szCs w:val="28"/>
        </w:rPr>
        <w:t xml:space="preserve">, </w:t>
      </w:r>
      <w:r w:rsidR="00904195">
        <w:rPr>
          <w:rFonts w:ascii="Baskerville Old Face" w:hAnsi="Baskerville Old Face"/>
          <w:sz w:val="28"/>
          <w:szCs w:val="28"/>
        </w:rPr>
        <w:t>manutenção</w:t>
      </w:r>
      <w:r w:rsidR="00904195" w:rsidRPr="00904195">
        <w:rPr>
          <w:rFonts w:ascii="Baskerville Old Face" w:hAnsi="Baskerville Old Face"/>
          <w:sz w:val="28"/>
          <w:szCs w:val="28"/>
        </w:rPr>
        <w:t xml:space="preserve">, </w:t>
      </w:r>
      <w:r w:rsidR="00904195">
        <w:rPr>
          <w:rFonts w:ascii="Baskerville Old Face" w:hAnsi="Baskerville Old Face"/>
          <w:sz w:val="28"/>
          <w:szCs w:val="28"/>
        </w:rPr>
        <w:t>desenvolvimento, segurança de TI e muito mais.</w:t>
      </w:r>
    </w:p>
    <w:p w:rsidR="00B96687" w:rsidRPr="00B96687" w:rsidRDefault="00B96687" w:rsidP="009A3242">
      <w:pPr>
        <w:rPr>
          <w:rFonts w:ascii="Baskerville Old Face" w:hAnsi="Baskerville Old Face"/>
          <w:sz w:val="32"/>
          <w:szCs w:val="36"/>
        </w:rPr>
      </w:pPr>
      <w:r w:rsidRPr="00B96687">
        <w:rPr>
          <w:rFonts w:ascii="Baskerville Old Face" w:hAnsi="Baskerville Old Face"/>
          <w:sz w:val="32"/>
          <w:szCs w:val="36"/>
        </w:rPr>
        <w:t>Suporte:</w:t>
      </w:r>
    </w:p>
    <w:p w:rsidR="00B96687" w:rsidRDefault="009A3242" w:rsidP="009A3242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As nossas soluções proporcionam um melhor funcionamento dos seus programas e faz com que você obtenha resultados de forma rápida e segura. Com uma visão moderna e conectada garanta uma segurança espetacular em seus sistemas</w:t>
      </w:r>
      <w:r w:rsidR="008C180A">
        <w:rPr>
          <w:rFonts w:ascii="Baskerville Old Face" w:hAnsi="Baskerville Old Face"/>
          <w:sz w:val="28"/>
          <w:szCs w:val="28"/>
        </w:rPr>
        <w:t>.</w:t>
      </w:r>
    </w:p>
    <w:p w:rsidR="00B96687" w:rsidRPr="00B96687" w:rsidRDefault="00B96687" w:rsidP="009A3242">
      <w:pPr>
        <w:rPr>
          <w:rFonts w:ascii="Baskerville Old Face" w:hAnsi="Baskerville Old Face"/>
          <w:sz w:val="32"/>
          <w:szCs w:val="36"/>
        </w:rPr>
      </w:pPr>
      <w:r w:rsidRPr="00B96687">
        <w:rPr>
          <w:rFonts w:ascii="Baskerville Old Face" w:hAnsi="Baskerville Old Face"/>
          <w:sz w:val="32"/>
          <w:szCs w:val="36"/>
        </w:rPr>
        <w:t>Serviços:</w:t>
      </w:r>
    </w:p>
    <w:p w:rsidR="008C180A" w:rsidRDefault="008C180A" w:rsidP="009A3242">
      <w:pP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Pr="008C180A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Ao contratar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nossos</w:t>
      </w:r>
      <w:r w:rsidRPr="008C180A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serviços profissionais de TI, 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você</w:t>
      </w:r>
      <w:r w:rsidRPr="008C180A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passa a contar com um </w:t>
      </w:r>
      <w:r w:rsidRPr="008C180A">
        <w:rPr>
          <w:rFonts w:ascii="Baskerville Old Face" w:hAnsi="Baskerville Old Face" w:cs="Arial"/>
          <w:bCs/>
          <w:color w:val="303030"/>
          <w:sz w:val="28"/>
          <w:szCs w:val="28"/>
          <w:shd w:val="clear" w:color="auto" w:fill="FFFFFF"/>
        </w:rPr>
        <w:t>apoio consultivo personalizado</w:t>
      </w:r>
      <w:r w:rsidRPr="008C180A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 para suas demandas, com a garantia da qualidade do atendimento, mesmo para demandas especialmente difíceis de se resolver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e com preços acessíveis.</w:t>
      </w:r>
    </w:p>
    <w:p w:rsidR="00B96687" w:rsidRPr="00B96687" w:rsidRDefault="00B96687" w:rsidP="009A3242">
      <w:pPr>
        <w:rPr>
          <w:rFonts w:ascii="Baskerville Old Face" w:hAnsi="Baskerville Old Face" w:cs="Arial"/>
          <w:color w:val="303030"/>
          <w:sz w:val="32"/>
          <w:szCs w:val="28"/>
          <w:shd w:val="clear" w:color="auto" w:fill="FFFFFF"/>
        </w:rPr>
      </w:pPr>
      <w:r w:rsidRPr="00B96687">
        <w:rPr>
          <w:rFonts w:ascii="Baskerville Old Face" w:hAnsi="Baskerville Old Face" w:cs="Arial"/>
          <w:color w:val="303030"/>
          <w:sz w:val="32"/>
          <w:szCs w:val="28"/>
          <w:shd w:val="clear" w:color="auto" w:fill="FFFFFF"/>
        </w:rPr>
        <w:t>Segurança:</w:t>
      </w:r>
    </w:p>
    <w:p w:rsidR="00B96687" w:rsidRDefault="00B96687" w:rsidP="009A3242">
      <w:pP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</w:pPr>
      <w:r w:rsidRPr="00B96687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Um vírus de computador é um programa malicioso desenvolvido por programadores que, tal como um vírus biológico, infecta o sistema, faz cópias de si mesmo e tenta se espalhar para outros computadores, utilizando-se de diversos meios, principalmente os e-mails enviados por remetentes duvidosos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e por isso as</w:t>
      </w:r>
      <w:r w:rsidRPr="00B96687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 rotinas de proteção adotadas p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 xml:space="preserve">ela nossa empresa </w:t>
      </w:r>
      <w:r w:rsidRPr="00B96687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devem </w:t>
      </w:r>
      <w:r w:rsidRPr="00B96687">
        <w:rPr>
          <w:rFonts w:ascii="Baskerville Old Face" w:hAnsi="Baskerville Old Face" w:cs="Arial"/>
          <w:bCs/>
          <w:color w:val="303030"/>
          <w:sz w:val="28"/>
          <w:szCs w:val="28"/>
          <w:shd w:val="clear" w:color="auto" w:fill="FFFFFF"/>
        </w:rPr>
        <w:t>eliminar as vulnerabilidades </w:t>
      </w:r>
      <w:r w:rsidRPr="00B96687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e auxiliar na criação de um sistema de </w:t>
      </w:r>
      <w:r w:rsidRPr="00B96687">
        <w:rPr>
          <w:rFonts w:ascii="Baskerville Old Face" w:hAnsi="Baskerville Old Face" w:cs="Arial"/>
          <w:bCs/>
          <w:color w:val="303030"/>
          <w:sz w:val="28"/>
          <w:szCs w:val="28"/>
          <w:shd w:val="clear" w:color="auto" w:fill="FFFFFF"/>
        </w:rPr>
        <w:t>cibersegurança</w:t>
      </w:r>
      <w:r w:rsidRPr="00B96687"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 bem definido</w:t>
      </w:r>
      <w: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  <w:t>, fazendo com que seu sistema fique cada vez mais limpo e seguro.</w:t>
      </w:r>
    </w:p>
    <w:p w:rsidR="00B96687" w:rsidRDefault="00B96687" w:rsidP="009A3242">
      <w:pP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</w:pPr>
      <w:bookmarkStart w:id="0" w:name="_GoBack"/>
      <w:bookmarkEnd w:id="0"/>
    </w:p>
    <w:p w:rsidR="00B96687" w:rsidRPr="00B96687" w:rsidRDefault="00B96687" w:rsidP="009A3242">
      <w:pPr>
        <w:rPr>
          <w:rFonts w:ascii="Baskerville Old Face" w:hAnsi="Baskerville Old Face" w:cs="Arial"/>
          <w:color w:val="303030"/>
          <w:sz w:val="28"/>
          <w:szCs w:val="28"/>
          <w:shd w:val="clear" w:color="auto" w:fill="FFFFFF"/>
        </w:rPr>
      </w:pPr>
    </w:p>
    <w:p w:rsidR="00904195" w:rsidRPr="00904195" w:rsidRDefault="00904195" w:rsidP="00904195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  </w:t>
      </w:r>
    </w:p>
    <w:sectPr w:rsidR="00904195" w:rsidRPr="00904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5"/>
    <w:rsid w:val="008C180A"/>
    <w:rsid w:val="00904195"/>
    <w:rsid w:val="009A3242"/>
    <w:rsid w:val="00B96687"/>
    <w:rsid w:val="00C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181"/>
  <w15:chartTrackingRefBased/>
  <w15:docId w15:val="{75865012-47E8-4AB4-A576-189BB42D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MOREIRA VIEIRA MENEGATTI</dc:creator>
  <cp:keywords/>
  <dc:description/>
  <cp:lastModifiedBy>TAINÁ MOREIRA VIEIRA MENEGATTI</cp:lastModifiedBy>
  <cp:revision>1</cp:revision>
  <dcterms:created xsi:type="dcterms:W3CDTF">2023-04-10T11:21:00Z</dcterms:created>
  <dcterms:modified xsi:type="dcterms:W3CDTF">2023-04-10T12:11:00Z</dcterms:modified>
</cp:coreProperties>
</file>