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778C" w:rsidRDefault="00E2778C"/>
    <w:p w:rsidR="0045737F" w:rsidRPr="0045737F" w:rsidRDefault="0045737F" w:rsidP="0045737F">
      <w:pPr>
        <w:pStyle w:val="NormalWeb"/>
        <w:spacing w:before="150" w:beforeAutospacing="0" w:after="0" w:afterAutospacing="0" w:line="360" w:lineRule="atLeast"/>
        <w:rPr>
          <w:rFonts w:ascii="Garamond" w:hAnsi="Garamond"/>
          <w:b/>
          <w:bCs/>
          <w:color w:val="2B2B2B"/>
        </w:rPr>
      </w:pPr>
      <w:r w:rsidRPr="0045737F">
        <w:rPr>
          <w:rFonts w:ascii="Garamond" w:hAnsi="Garamond"/>
          <w:b/>
          <w:bCs/>
          <w:color w:val="2B2B2B"/>
        </w:rPr>
        <w:t>Excel-Challenge</w:t>
      </w:r>
    </w:p>
    <w:p w:rsidR="0045737F" w:rsidRPr="00B05FAD" w:rsidRDefault="0045737F" w:rsidP="0045737F">
      <w:pPr>
        <w:pStyle w:val="NormalWeb"/>
        <w:numPr>
          <w:ilvl w:val="0"/>
          <w:numId w:val="1"/>
        </w:numPr>
        <w:spacing w:before="150" w:beforeAutospacing="0" w:after="0" w:afterAutospacing="0" w:line="360" w:lineRule="atLeast"/>
        <w:rPr>
          <w:rFonts w:ascii="Garamond" w:hAnsi="Garamond"/>
          <w:b/>
          <w:bCs/>
          <w:color w:val="2B2B2B"/>
        </w:rPr>
      </w:pPr>
      <w:bookmarkStart w:id="0" w:name="_Hlk125711221"/>
      <w:r w:rsidRPr="00B05FAD">
        <w:rPr>
          <w:rFonts w:ascii="Garamond" w:hAnsi="Garamond"/>
          <w:b/>
          <w:bCs/>
          <w:color w:val="2B2B2B"/>
        </w:rPr>
        <w:t>Given the provided data, what are three conclusions that we can draw about crowdfunding campaigns?</w:t>
      </w:r>
    </w:p>
    <w:bookmarkEnd w:id="0"/>
    <w:p w:rsidR="0045737F" w:rsidRDefault="0045737F" w:rsidP="0045737F">
      <w:pPr>
        <w:pStyle w:val="NormalWeb"/>
        <w:spacing w:before="150" w:beforeAutospacing="0" w:after="0" w:afterAutospacing="0" w:line="360" w:lineRule="atLeast"/>
        <w:ind w:left="360"/>
        <w:rPr>
          <w:rFonts w:ascii="Garamond" w:hAnsi="Garamond"/>
          <w:color w:val="2B2B2B"/>
        </w:rPr>
      </w:pPr>
      <w:r>
        <w:rPr>
          <w:rFonts w:ascii="Garamond" w:hAnsi="Garamond"/>
          <w:color w:val="2B2B2B"/>
        </w:rPr>
        <w:t>With the provided data, we can conclude that:</w:t>
      </w:r>
    </w:p>
    <w:p w:rsidR="0045737F" w:rsidRDefault="0045737F" w:rsidP="0045737F">
      <w:pPr>
        <w:pStyle w:val="NormalWeb"/>
        <w:spacing w:before="150" w:beforeAutospacing="0" w:after="0" w:afterAutospacing="0" w:line="360" w:lineRule="atLeast"/>
        <w:ind w:left="360"/>
        <w:rPr>
          <w:rFonts w:ascii="Garamond" w:hAnsi="Garamond"/>
          <w:color w:val="2B2B2B"/>
        </w:rPr>
      </w:pPr>
      <w:r>
        <w:rPr>
          <w:rFonts w:ascii="Garamond" w:hAnsi="Garamond"/>
          <w:color w:val="2B2B2B"/>
        </w:rPr>
        <w:t xml:space="preserve">1). The large number of backers does not guarantee that the campaign will be successful in raising money. Refer to Statistical Analysis tab in the excel workbook, </w:t>
      </w:r>
      <w:r w:rsidR="00A8439D">
        <w:rPr>
          <w:rFonts w:ascii="Garamond" w:hAnsi="Garamond"/>
          <w:color w:val="2B2B2B"/>
        </w:rPr>
        <w:t>even the campaign ha</w:t>
      </w:r>
      <w:r w:rsidR="001724F0">
        <w:rPr>
          <w:rFonts w:ascii="Garamond" w:hAnsi="Garamond"/>
          <w:color w:val="2B2B2B"/>
        </w:rPr>
        <w:t>d</w:t>
      </w:r>
      <w:r w:rsidR="00A8439D">
        <w:rPr>
          <w:rFonts w:ascii="Garamond" w:hAnsi="Garamond"/>
          <w:color w:val="2B2B2B"/>
        </w:rPr>
        <w:t xml:space="preserve"> 6080 backers, it still </w:t>
      </w:r>
      <w:r w:rsidR="003C5AF1">
        <w:rPr>
          <w:rFonts w:ascii="Garamond" w:hAnsi="Garamond"/>
          <w:color w:val="2B2B2B"/>
        </w:rPr>
        <w:t>fail</w:t>
      </w:r>
      <w:r w:rsidR="001724F0">
        <w:rPr>
          <w:rFonts w:ascii="Garamond" w:hAnsi="Garamond"/>
          <w:color w:val="2B2B2B"/>
        </w:rPr>
        <w:t>ed.</w:t>
      </w:r>
    </w:p>
    <w:p w:rsidR="003A4749" w:rsidRDefault="003A4749" w:rsidP="0045737F">
      <w:pPr>
        <w:pStyle w:val="NormalWeb"/>
        <w:spacing w:before="150" w:beforeAutospacing="0" w:after="0" w:afterAutospacing="0" w:line="360" w:lineRule="atLeast"/>
        <w:ind w:left="360"/>
        <w:rPr>
          <w:rFonts w:ascii="Garamond" w:hAnsi="Garamond"/>
          <w:color w:val="2B2B2B"/>
        </w:rPr>
      </w:pPr>
      <w:r>
        <w:rPr>
          <w:rFonts w:ascii="Garamond" w:hAnsi="Garamond"/>
          <w:color w:val="2B2B2B"/>
        </w:rPr>
        <w:t>2). From the graph on Outcome by Month tab of the workbook, the campaigns that were launched in June and July seems to have a higher rate of successful than the campaigns that were launched in other months.</w:t>
      </w:r>
      <w:r w:rsidR="000F4F8F">
        <w:rPr>
          <w:rFonts w:ascii="Garamond" w:hAnsi="Garamond"/>
          <w:color w:val="2B2B2B"/>
        </w:rPr>
        <w:t xml:space="preserve"> Also, August seems to be the mo</w:t>
      </w:r>
      <w:r w:rsidR="001724F0">
        <w:rPr>
          <w:rFonts w:ascii="Garamond" w:hAnsi="Garamond"/>
          <w:color w:val="2B2B2B"/>
        </w:rPr>
        <w:t>n</w:t>
      </w:r>
      <w:r w:rsidR="000F4F8F">
        <w:rPr>
          <w:rFonts w:ascii="Garamond" w:hAnsi="Garamond"/>
          <w:color w:val="2B2B2B"/>
        </w:rPr>
        <w:t>ths that have less rate of successful and higher rate of failure.</w:t>
      </w:r>
      <w:r>
        <w:rPr>
          <w:rFonts w:ascii="Garamond" w:hAnsi="Garamond"/>
          <w:color w:val="2B2B2B"/>
        </w:rPr>
        <w:t xml:space="preserve"> However, we do not have enough information to tell what</w:t>
      </w:r>
      <w:r w:rsidR="001724F0">
        <w:rPr>
          <w:rFonts w:ascii="Garamond" w:hAnsi="Garamond"/>
          <w:color w:val="2B2B2B"/>
        </w:rPr>
        <w:t xml:space="preserve"> the reasons are</w:t>
      </w:r>
      <w:r>
        <w:rPr>
          <w:rFonts w:ascii="Garamond" w:hAnsi="Garamond"/>
          <w:color w:val="2B2B2B"/>
        </w:rPr>
        <w:t xml:space="preserve">. </w:t>
      </w:r>
    </w:p>
    <w:p w:rsidR="00A97D89" w:rsidRDefault="003A4749" w:rsidP="000F4F8F">
      <w:pPr>
        <w:pStyle w:val="NormalWeb"/>
        <w:spacing w:before="150" w:beforeAutospacing="0" w:after="0" w:afterAutospacing="0" w:line="360" w:lineRule="atLeast"/>
        <w:ind w:left="360"/>
        <w:rPr>
          <w:rFonts w:ascii="Garamond" w:hAnsi="Garamond"/>
          <w:color w:val="2B2B2B"/>
        </w:rPr>
      </w:pPr>
      <w:r>
        <w:rPr>
          <w:rFonts w:ascii="Garamond" w:hAnsi="Garamond"/>
          <w:color w:val="2B2B2B"/>
        </w:rPr>
        <w:t xml:space="preserve">3). </w:t>
      </w:r>
      <w:r w:rsidR="00A97D89">
        <w:rPr>
          <w:rFonts w:ascii="Garamond" w:hAnsi="Garamond"/>
          <w:color w:val="2B2B2B"/>
        </w:rPr>
        <w:t>Projects</w:t>
      </w:r>
      <w:r w:rsidR="003C5AF1">
        <w:rPr>
          <w:rFonts w:ascii="Garamond" w:hAnsi="Garamond"/>
          <w:color w:val="2B2B2B"/>
        </w:rPr>
        <w:t xml:space="preserve"> type</w:t>
      </w:r>
      <w:r w:rsidR="00A97D89">
        <w:rPr>
          <w:rFonts w:ascii="Garamond" w:hAnsi="Garamond"/>
          <w:color w:val="2B2B2B"/>
        </w:rPr>
        <w:t xml:space="preserve"> that are 100% successful are small, niche project</w:t>
      </w:r>
      <w:r w:rsidR="001724F0">
        <w:rPr>
          <w:rFonts w:ascii="Garamond" w:hAnsi="Garamond"/>
          <w:color w:val="2B2B2B"/>
        </w:rPr>
        <w:t>s</w:t>
      </w:r>
      <w:r w:rsidR="00A97D89">
        <w:rPr>
          <w:rFonts w:ascii="Garamond" w:hAnsi="Garamond"/>
          <w:color w:val="2B2B2B"/>
        </w:rPr>
        <w:t xml:space="preserve"> that seems unpopular. Refer to Outcome by Category and Outcome by Sub-Category tabs on the workbook, Journalist and World Music projects are those that have 100% successful rate. There are 4 Journalist projects and there are 3 World Music projects, which is small in number compare to the other type of projects in this sample </w:t>
      </w:r>
      <w:r w:rsidR="00EC4CE1">
        <w:rPr>
          <w:rFonts w:ascii="Garamond" w:hAnsi="Garamond"/>
          <w:color w:val="2B2B2B"/>
        </w:rPr>
        <w:t>data. The</w:t>
      </w:r>
      <w:r w:rsidR="00A97D89">
        <w:rPr>
          <w:rFonts w:ascii="Garamond" w:hAnsi="Garamond"/>
          <w:color w:val="2B2B2B"/>
        </w:rPr>
        <w:t xml:space="preserve"> goal range for the Journalist is between $</w:t>
      </w:r>
      <w:r w:rsidR="000F4F8F">
        <w:rPr>
          <w:rFonts w:ascii="Garamond" w:hAnsi="Garamond"/>
          <w:color w:val="2B2B2B"/>
        </w:rPr>
        <w:t xml:space="preserve">2,400 - $9,700, and the goal range for the World Music is between $4,500 – </w:t>
      </w:r>
      <w:r w:rsidR="003C5AF1">
        <w:rPr>
          <w:rFonts w:ascii="Garamond" w:hAnsi="Garamond"/>
          <w:color w:val="2B2B2B"/>
        </w:rPr>
        <w:t>8</w:t>
      </w:r>
      <w:r w:rsidR="000F4F8F">
        <w:rPr>
          <w:rFonts w:ascii="Garamond" w:hAnsi="Garamond"/>
          <w:color w:val="2B2B2B"/>
        </w:rPr>
        <w:t>8,400.</w:t>
      </w:r>
    </w:p>
    <w:p w:rsidR="00D917D6" w:rsidRDefault="00D917D6" w:rsidP="00D917D6">
      <w:pPr>
        <w:pStyle w:val="NormalWeb"/>
        <w:spacing w:before="150" w:beforeAutospacing="0" w:after="0" w:afterAutospacing="0" w:line="360" w:lineRule="atLeast"/>
        <w:ind w:left="360"/>
        <w:rPr>
          <w:rFonts w:ascii="Garamond" w:hAnsi="Garamond"/>
          <w:color w:val="2B2B2B"/>
        </w:rPr>
      </w:pPr>
      <w:r>
        <w:rPr>
          <w:rFonts w:ascii="Garamond" w:hAnsi="Garamond"/>
          <w:color w:val="2B2B2B"/>
        </w:rPr>
        <w:t>The most popularity type of the project is the theater follow by film &amp; video, and music</w:t>
      </w:r>
      <w:r w:rsidR="002743AB">
        <w:rPr>
          <w:rFonts w:ascii="Garamond" w:hAnsi="Garamond"/>
          <w:color w:val="2B2B2B"/>
        </w:rPr>
        <w:t xml:space="preserve">. More than 50% of these 3 types of </w:t>
      </w:r>
      <w:r w:rsidR="00852E53">
        <w:rPr>
          <w:rFonts w:ascii="Garamond" w:hAnsi="Garamond"/>
          <w:color w:val="2B2B2B"/>
        </w:rPr>
        <w:t>projects</w:t>
      </w:r>
      <w:r w:rsidR="002743AB">
        <w:rPr>
          <w:rFonts w:ascii="Garamond" w:hAnsi="Garamond"/>
          <w:color w:val="2B2B2B"/>
        </w:rPr>
        <w:t xml:space="preserve"> are successful in crowdfunding.</w:t>
      </w:r>
    </w:p>
    <w:p w:rsidR="00D917D6" w:rsidRDefault="00D917D6" w:rsidP="00D917D6">
      <w:pPr>
        <w:pStyle w:val="NormalWeb"/>
        <w:spacing w:before="150" w:beforeAutospacing="0" w:after="0" w:afterAutospacing="0" w:line="360" w:lineRule="atLeast"/>
        <w:ind w:left="360"/>
        <w:rPr>
          <w:rFonts w:ascii="Garamond" w:hAnsi="Garamond"/>
          <w:color w:val="2B2B2B"/>
        </w:rPr>
      </w:pPr>
    </w:p>
    <w:p w:rsidR="0045737F" w:rsidRPr="00B05FAD" w:rsidRDefault="0045737F" w:rsidP="00D917D6">
      <w:pPr>
        <w:pStyle w:val="NormalWeb"/>
        <w:numPr>
          <w:ilvl w:val="0"/>
          <w:numId w:val="1"/>
        </w:numPr>
        <w:spacing w:before="150" w:beforeAutospacing="0" w:after="0" w:afterAutospacing="0" w:line="360" w:lineRule="atLeast"/>
        <w:rPr>
          <w:rFonts w:ascii="Garamond" w:hAnsi="Garamond"/>
          <w:b/>
          <w:bCs/>
          <w:color w:val="2B2B2B"/>
        </w:rPr>
      </w:pPr>
      <w:r w:rsidRPr="00B05FAD">
        <w:rPr>
          <w:rFonts w:ascii="Garamond" w:hAnsi="Garamond"/>
          <w:b/>
          <w:bCs/>
          <w:color w:val="2B2B2B"/>
        </w:rPr>
        <w:t>What are some limitations of this dataset?</w:t>
      </w:r>
    </w:p>
    <w:p w:rsidR="006F7516" w:rsidRDefault="006F7516" w:rsidP="00D557CF">
      <w:pPr>
        <w:pStyle w:val="NormalWeb"/>
        <w:spacing w:before="150" w:beforeAutospacing="0" w:after="0" w:afterAutospacing="0" w:line="360" w:lineRule="atLeast"/>
        <w:ind w:left="360"/>
        <w:rPr>
          <w:rFonts w:ascii="Garamond" w:hAnsi="Garamond"/>
          <w:color w:val="2B2B2B"/>
        </w:rPr>
      </w:pPr>
      <w:r>
        <w:rPr>
          <w:rFonts w:ascii="Garamond" w:hAnsi="Garamond"/>
          <w:color w:val="2B2B2B"/>
        </w:rPr>
        <w:t xml:space="preserve">From </w:t>
      </w:r>
      <w:r w:rsidR="001724F0">
        <w:rPr>
          <w:rFonts w:ascii="Garamond" w:hAnsi="Garamond"/>
          <w:color w:val="2B2B2B"/>
        </w:rPr>
        <w:t xml:space="preserve">looking at </w:t>
      </w:r>
      <w:r>
        <w:rPr>
          <w:rFonts w:ascii="Garamond" w:hAnsi="Garamond"/>
          <w:color w:val="2B2B2B"/>
        </w:rPr>
        <w:t xml:space="preserve">this dataset, there are 3 limitations related to this dataset. </w:t>
      </w:r>
      <w:r w:rsidR="009A1003">
        <w:rPr>
          <w:rFonts w:ascii="Garamond" w:hAnsi="Garamond"/>
          <w:color w:val="2B2B2B"/>
        </w:rPr>
        <w:t xml:space="preserve"> </w:t>
      </w:r>
    </w:p>
    <w:p w:rsidR="009A1003" w:rsidRDefault="00D557CF" w:rsidP="009A1003">
      <w:pPr>
        <w:pStyle w:val="NormalWeb"/>
        <w:spacing w:before="150" w:beforeAutospacing="0" w:after="0" w:afterAutospacing="0" w:line="360" w:lineRule="atLeast"/>
        <w:ind w:left="360"/>
        <w:rPr>
          <w:rFonts w:ascii="Garamond" w:hAnsi="Garamond"/>
          <w:color w:val="2B2B2B"/>
        </w:rPr>
      </w:pPr>
      <w:r>
        <w:rPr>
          <w:rFonts w:ascii="Garamond" w:hAnsi="Garamond"/>
          <w:color w:val="2B2B2B"/>
        </w:rPr>
        <w:t>1</w:t>
      </w:r>
      <w:r w:rsidR="006F7516">
        <w:rPr>
          <w:rFonts w:ascii="Garamond" w:hAnsi="Garamond"/>
          <w:color w:val="2B2B2B"/>
        </w:rPr>
        <w:t>). T</w:t>
      </w:r>
      <w:r w:rsidR="009A1003">
        <w:rPr>
          <w:rFonts w:ascii="Garamond" w:hAnsi="Garamond"/>
          <w:color w:val="2B2B2B"/>
        </w:rPr>
        <w:t>he sample data was collected in 10 years range</w:t>
      </w:r>
      <w:r w:rsidR="001724F0">
        <w:rPr>
          <w:rFonts w:ascii="Garamond" w:hAnsi="Garamond"/>
          <w:color w:val="2B2B2B"/>
        </w:rPr>
        <w:t>,</w:t>
      </w:r>
      <w:r w:rsidR="009A1003">
        <w:rPr>
          <w:rFonts w:ascii="Garamond" w:hAnsi="Garamond"/>
          <w:color w:val="2B2B2B"/>
        </w:rPr>
        <w:t xml:space="preserve"> from 2010 – 2020. The old data that are date</w:t>
      </w:r>
      <w:r w:rsidR="001724F0">
        <w:rPr>
          <w:rFonts w:ascii="Garamond" w:hAnsi="Garamond"/>
          <w:color w:val="2B2B2B"/>
        </w:rPr>
        <w:t>d</w:t>
      </w:r>
      <w:r w:rsidR="009A1003">
        <w:rPr>
          <w:rFonts w:ascii="Garamond" w:hAnsi="Garamond"/>
          <w:color w:val="2B2B2B"/>
        </w:rPr>
        <w:t xml:space="preserve"> back 5 to 10 years ago may not represent the current situation where the public</w:t>
      </w:r>
      <w:r w:rsidR="00487DFF">
        <w:rPr>
          <w:rFonts w:ascii="Garamond" w:hAnsi="Garamond"/>
          <w:color w:val="2B2B2B"/>
        </w:rPr>
        <w:t xml:space="preserve"> nowadays</w:t>
      </w:r>
      <w:r w:rsidR="009A1003">
        <w:rPr>
          <w:rFonts w:ascii="Garamond" w:hAnsi="Garamond"/>
          <w:color w:val="2B2B2B"/>
        </w:rPr>
        <w:t xml:space="preserve"> </w:t>
      </w:r>
      <w:r w:rsidR="00487DFF">
        <w:rPr>
          <w:rFonts w:ascii="Garamond" w:hAnsi="Garamond"/>
          <w:color w:val="2B2B2B"/>
        </w:rPr>
        <w:t xml:space="preserve">is </w:t>
      </w:r>
      <w:r w:rsidR="009A1003">
        <w:rPr>
          <w:rFonts w:ascii="Garamond" w:hAnsi="Garamond"/>
          <w:color w:val="2B2B2B"/>
        </w:rPr>
        <w:t xml:space="preserve">more aware of this kind </w:t>
      </w:r>
      <w:r w:rsidR="006F7516">
        <w:rPr>
          <w:rFonts w:ascii="Garamond" w:hAnsi="Garamond"/>
          <w:color w:val="2B2B2B"/>
        </w:rPr>
        <w:t xml:space="preserve">of internet </w:t>
      </w:r>
      <w:r w:rsidR="009A1003">
        <w:rPr>
          <w:rFonts w:ascii="Garamond" w:hAnsi="Garamond"/>
          <w:color w:val="2B2B2B"/>
        </w:rPr>
        <w:t xml:space="preserve">fund raising for </w:t>
      </w:r>
      <w:r w:rsidR="006F7516">
        <w:rPr>
          <w:rFonts w:ascii="Garamond" w:hAnsi="Garamond"/>
          <w:color w:val="2B2B2B"/>
        </w:rPr>
        <w:t>startup</w:t>
      </w:r>
      <w:r w:rsidR="009A1003">
        <w:rPr>
          <w:rFonts w:ascii="Garamond" w:hAnsi="Garamond"/>
          <w:color w:val="2B2B2B"/>
        </w:rPr>
        <w:t xml:space="preserve"> </w:t>
      </w:r>
      <w:r w:rsidR="006F7516">
        <w:rPr>
          <w:rFonts w:ascii="Garamond" w:hAnsi="Garamond"/>
          <w:color w:val="2B2B2B"/>
        </w:rPr>
        <w:t>business</w:t>
      </w:r>
      <w:r w:rsidR="001724F0">
        <w:rPr>
          <w:rFonts w:ascii="Garamond" w:hAnsi="Garamond"/>
          <w:color w:val="2B2B2B"/>
        </w:rPr>
        <w:t>es</w:t>
      </w:r>
      <w:r w:rsidR="006F7516">
        <w:rPr>
          <w:rFonts w:ascii="Garamond" w:hAnsi="Garamond"/>
          <w:color w:val="2B2B2B"/>
        </w:rPr>
        <w:t xml:space="preserve">. </w:t>
      </w:r>
    </w:p>
    <w:p w:rsidR="006F7516" w:rsidRDefault="00D557CF" w:rsidP="002231DC">
      <w:pPr>
        <w:pStyle w:val="NormalWeb"/>
        <w:spacing w:before="150" w:beforeAutospacing="0" w:after="0" w:afterAutospacing="0" w:line="360" w:lineRule="atLeast"/>
        <w:ind w:left="360"/>
        <w:rPr>
          <w:rFonts w:ascii="Garamond" w:hAnsi="Garamond"/>
          <w:color w:val="2B2B2B"/>
        </w:rPr>
      </w:pPr>
      <w:r>
        <w:rPr>
          <w:rFonts w:ascii="Garamond" w:hAnsi="Garamond"/>
          <w:color w:val="2B2B2B"/>
        </w:rPr>
        <w:t>2</w:t>
      </w:r>
      <w:r w:rsidR="006F7516">
        <w:rPr>
          <w:rFonts w:ascii="Garamond" w:hAnsi="Garamond"/>
          <w:color w:val="2B2B2B"/>
        </w:rPr>
        <w:t xml:space="preserve">). There are 763 campaigns from the US and 237 campaigns from other countries. </w:t>
      </w:r>
      <w:r w:rsidR="00191F42">
        <w:rPr>
          <w:rFonts w:ascii="Garamond" w:hAnsi="Garamond"/>
          <w:color w:val="2B2B2B"/>
        </w:rPr>
        <w:t>This may not give a true finding i</w:t>
      </w:r>
      <w:r w:rsidR="006F7516">
        <w:rPr>
          <w:rFonts w:ascii="Garamond" w:hAnsi="Garamond"/>
          <w:color w:val="2B2B2B"/>
        </w:rPr>
        <w:t xml:space="preserve">f this dataset is </w:t>
      </w:r>
      <w:r w:rsidR="004214C8">
        <w:rPr>
          <w:rFonts w:ascii="Garamond" w:hAnsi="Garamond"/>
          <w:color w:val="2B2B2B"/>
        </w:rPr>
        <w:t>intended</w:t>
      </w:r>
      <w:r w:rsidR="006F7516">
        <w:rPr>
          <w:rFonts w:ascii="Garamond" w:hAnsi="Garamond"/>
          <w:color w:val="2B2B2B"/>
        </w:rPr>
        <w:t xml:space="preserve"> to find the trend in the US</w:t>
      </w:r>
      <w:r w:rsidR="00191F42">
        <w:rPr>
          <w:rFonts w:ascii="Garamond" w:hAnsi="Garamond"/>
          <w:color w:val="2B2B2B"/>
        </w:rPr>
        <w:t>.</w:t>
      </w:r>
      <w:r w:rsidR="006F7516">
        <w:rPr>
          <w:rFonts w:ascii="Garamond" w:hAnsi="Garamond"/>
          <w:color w:val="2B2B2B"/>
        </w:rPr>
        <w:t xml:space="preserve"> </w:t>
      </w:r>
      <w:r w:rsidR="00191F42">
        <w:rPr>
          <w:rFonts w:ascii="Garamond" w:hAnsi="Garamond"/>
          <w:color w:val="2B2B2B"/>
        </w:rPr>
        <w:t>The dataset</w:t>
      </w:r>
      <w:r w:rsidR="006F7516">
        <w:rPr>
          <w:rFonts w:ascii="Garamond" w:hAnsi="Garamond"/>
          <w:color w:val="2B2B2B"/>
        </w:rPr>
        <w:t xml:space="preserve"> would yield more </w:t>
      </w:r>
      <w:r w:rsidR="00FD75DD">
        <w:rPr>
          <w:rFonts w:ascii="Garamond" w:hAnsi="Garamond"/>
          <w:color w:val="2B2B2B"/>
        </w:rPr>
        <w:t>accurate</w:t>
      </w:r>
      <w:r w:rsidR="006F7516">
        <w:rPr>
          <w:rFonts w:ascii="Garamond" w:hAnsi="Garamond"/>
          <w:color w:val="2B2B2B"/>
        </w:rPr>
        <w:t xml:space="preserve"> result if it only </w:t>
      </w:r>
      <w:r w:rsidR="004214C8">
        <w:rPr>
          <w:rFonts w:ascii="Garamond" w:hAnsi="Garamond"/>
          <w:color w:val="2B2B2B"/>
        </w:rPr>
        <w:t>focuses</w:t>
      </w:r>
      <w:r w:rsidR="006F7516">
        <w:rPr>
          <w:rFonts w:ascii="Garamond" w:hAnsi="Garamond"/>
          <w:color w:val="2B2B2B"/>
        </w:rPr>
        <w:t xml:space="preserve"> on the sample </w:t>
      </w:r>
      <w:r w:rsidR="002231DC">
        <w:rPr>
          <w:rFonts w:ascii="Garamond" w:hAnsi="Garamond"/>
          <w:color w:val="2B2B2B"/>
        </w:rPr>
        <w:t>from US only</w:t>
      </w:r>
      <w:r w:rsidR="004214C8">
        <w:rPr>
          <w:rFonts w:ascii="Garamond" w:hAnsi="Garamond"/>
          <w:color w:val="2B2B2B"/>
        </w:rPr>
        <w:t xml:space="preserve">. </w:t>
      </w:r>
      <w:r w:rsidR="00191F42">
        <w:rPr>
          <w:rFonts w:ascii="Garamond" w:hAnsi="Garamond"/>
          <w:color w:val="2B2B2B"/>
        </w:rPr>
        <w:t xml:space="preserve"> On the other hands, if </w:t>
      </w:r>
      <w:r w:rsidR="00191F42">
        <w:rPr>
          <w:rFonts w:ascii="Garamond" w:hAnsi="Garamond"/>
          <w:color w:val="2B2B2B"/>
        </w:rPr>
        <w:lastRenderedPageBreak/>
        <w:t xml:space="preserve">this dataset is </w:t>
      </w:r>
      <w:r w:rsidR="005D79F8">
        <w:rPr>
          <w:rFonts w:ascii="Garamond" w:hAnsi="Garamond"/>
          <w:color w:val="2B2B2B"/>
        </w:rPr>
        <w:t>intended</w:t>
      </w:r>
      <w:r w:rsidR="00191F42">
        <w:rPr>
          <w:rFonts w:ascii="Garamond" w:hAnsi="Garamond"/>
          <w:color w:val="2B2B2B"/>
        </w:rPr>
        <w:t xml:space="preserve"> to find the trend in global internet funding projects, it should equally weight the sample</w:t>
      </w:r>
      <w:r w:rsidR="00F928F6">
        <w:rPr>
          <w:rFonts w:ascii="Garamond" w:hAnsi="Garamond"/>
          <w:color w:val="2B2B2B"/>
        </w:rPr>
        <w:t xml:space="preserve">d </w:t>
      </w:r>
      <w:r w:rsidR="00191F42">
        <w:rPr>
          <w:rFonts w:ascii="Garamond" w:hAnsi="Garamond"/>
          <w:color w:val="2B2B2B"/>
        </w:rPr>
        <w:t xml:space="preserve">from each country and not just use a majority of sample from </w:t>
      </w:r>
      <w:r w:rsidR="00F928F6">
        <w:rPr>
          <w:rFonts w:ascii="Garamond" w:hAnsi="Garamond"/>
          <w:color w:val="2B2B2B"/>
        </w:rPr>
        <w:t>the US</w:t>
      </w:r>
      <w:r w:rsidR="00191F42">
        <w:rPr>
          <w:rFonts w:ascii="Garamond" w:hAnsi="Garamond"/>
          <w:color w:val="2B2B2B"/>
        </w:rPr>
        <w:t xml:space="preserve">. In this case, the data is bias to study the global trend since it </w:t>
      </w:r>
      <w:r w:rsidR="00487DFF">
        <w:rPr>
          <w:rFonts w:ascii="Garamond" w:hAnsi="Garamond"/>
          <w:color w:val="2B2B2B"/>
        </w:rPr>
        <w:t>weighs</w:t>
      </w:r>
      <w:r w:rsidR="00191F42">
        <w:rPr>
          <w:rFonts w:ascii="Garamond" w:hAnsi="Garamond"/>
          <w:color w:val="2B2B2B"/>
        </w:rPr>
        <w:t xml:space="preserve"> more than 70% on US sample</w:t>
      </w:r>
      <w:r w:rsidR="002231DC">
        <w:rPr>
          <w:rFonts w:ascii="Garamond" w:hAnsi="Garamond"/>
          <w:color w:val="2B2B2B"/>
        </w:rPr>
        <w:t>s</w:t>
      </w:r>
      <w:r w:rsidR="00191F42">
        <w:rPr>
          <w:rFonts w:ascii="Garamond" w:hAnsi="Garamond"/>
          <w:color w:val="2B2B2B"/>
        </w:rPr>
        <w:t>.</w:t>
      </w:r>
    </w:p>
    <w:p w:rsidR="002231DC" w:rsidRDefault="00D557CF" w:rsidP="009A1003">
      <w:pPr>
        <w:pStyle w:val="NormalWeb"/>
        <w:spacing w:before="150" w:beforeAutospacing="0" w:after="0" w:afterAutospacing="0" w:line="360" w:lineRule="atLeast"/>
        <w:ind w:left="360"/>
        <w:rPr>
          <w:rFonts w:ascii="Garamond" w:hAnsi="Garamond"/>
          <w:color w:val="2B2B2B"/>
        </w:rPr>
      </w:pPr>
      <w:r>
        <w:rPr>
          <w:rFonts w:ascii="Garamond" w:hAnsi="Garamond"/>
          <w:color w:val="2B2B2B"/>
        </w:rPr>
        <w:t>3</w:t>
      </w:r>
      <w:r w:rsidR="002231DC">
        <w:rPr>
          <w:rFonts w:ascii="Garamond" w:hAnsi="Garamond"/>
          <w:color w:val="2B2B2B"/>
        </w:rPr>
        <w:t xml:space="preserve">). From the Statistical Analysis tab on the workbook, </w:t>
      </w:r>
      <w:r w:rsidR="00F928F6">
        <w:rPr>
          <w:rFonts w:ascii="Garamond" w:hAnsi="Garamond"/>
          <w:color w:val="2B2B2B"/>
        </w:rPr>
        <w:t>the huge variance on both successful and failed projects shows that the dataset contain</w:t>
      </w:r>
      <w:r w:rsidR="001724F0">
        <w:rPr>
          <w:rFonts w:ascii="Garamond" w:hAnsi="Garamond"/>
          <w:color w:val="2B2B2B"/>
        </w:rPr>
        <w:t>s</w:t>
      </w:r>
      <w:r w:rsidR="00F928F6">
        <w:rPr>
          <w:rFonts w:ascii="Garamond" w:hAnsi="Garamond"/>
          <w:color w:val="2B2B2B"/>
        </w:rPr>
        <w:t xml:space="preserve"> samples that </w:t>
      </w:r>
      <w:r w:rsidR="001724F0">
        <w:rPr>
          <w:rFonts w:ascii="Garamond" w:hAnsi="Garamond"/>
          <w:color w:val="2B2B2B"/>
        </w:rPr>
        <w:t xml:space="preserve">are </w:t>
      </w:r>
      <w:r w:rsidR="00F928F6">
        <w:rPr>
          <w:rFonts w:ascii="Garamond" w:hAnsi="Garamond"/>
          <w:color w:val="2B2B2B"/>
        </w:rPr>
        <w:t xml:space="preserve">widely spread out. The study may not yield an accurate result when there is a huge </w:t>
      </w:r>
      <w:r>
        <w:rPr>
          <w:rFonts w:ascii="Garamond" w:hAnsi="Garamond"/>
          <w:color w:val="2B2B2B"/>
        </w:rPr>
        <w:t>differen</w:t>
      </w:r>
      <w:r w:rsidR="001724F0">
        <w:rPr>
          <w:rFonts w:ascii="Garamond" w:hAnsi="Garamond"/>
          <w:color w:val="2B2B2B"/>
        </w:rPr>
        <w:t>ce</w:t>
      </w:r>
      <w:r>
        <w:rPr>
          <w:rFonts w:ascii="Garamond" w:hAnsi="Garamond"/>
          <w:color w:val="2B2B2B"/>
        </w:rPr>
        <w:t xml:space="preserve"> in the size of the data.</w:t>
      </w:r>
    </w:p>
    <w:p w:rsidR="00D557CF" w:rsidRDefault="00D557CF" w:rsidP="009A1003">
      <w:pPr>
        <w:pStyle w:val="NormalWeb"/>
        <w:spacing w:before="150" w:beforeAutospacing="0" w:after="0" w:afterAutospacing="0" w:line="360" w:lineRule="atLeast"/>
        <w:ind w:left="360"/>
        <w:rPr>
          <w:rFonts w:ascii="Garamond" w:hAnsi="Garamond"/>
          <w:color w:val="2B2B2B"/>
        </w:rPr>
      </w:pPr>
      <w:r>
        <w:rPr>
          <w:rFonts w:ascii="Garamond" w:hAnsi="Garamond"/>
          <w:color w:val="2B2B2B"/>
        </w:rPr>
        <w:t xml:space="preserve">4). </w:t>
      </w:r>
      <w:r w:rsidR="00903B7D">
        <w:rPr>
          <w:rFonts w:ascii="Garamond" w:hAnsi="Garamond"/>
          <w:color w:val="2B2B2B"/>
        </w:rPr>
        <w:t>There is no information regarding the specific internet p</w:t>
      </w:r>
      <w:r>
        <w:rPr>
          <w:rFonts w:ascii="Garamond" w:hAnsi="Garamond"/>
          <w:color w:val="2B2B2B"/>
        </w:rPr>
        <w:t xml:space="preserve">latform </w:t>
      </w:r>
      <w:r w:rsidR="001724F0">
        <w:rPr>
          <w:rFonts w:ascii="Garamond" w:hAnsi="Garamond"/>
          <w:color w:val="2B2B2B"/>
        </w:rPr>
        <w:t xml:space="preserve">for </w:t>
      </w:r>
      <w:r w:rsidR="00903B7D">
        <w:rPr>
          <w:rFonts w:ascii="Garamond" w:hAnsi="Garamond"/>
          <w:color w:val="2B2B2B"/>
        </w:rPr>
        <w:t xml:space="preserve">these campaigns from the sample are from. The popularity and the credibility of the </w:t>
      </w:r>
      <w:r w:rsidR="005D79F8">
        <w:rPr>
          <w:rFonts w:ascii="Garamond" w:hAnsi="Garamond"/>
          <w:color w:val="2B2B2B"/>
        </w:rPr>
        <w:t>crowd</w:t>
      </w:r>
      <w:r w:rsidR="00903B7D">
        <w:rPr>
          <w:rFonts w:ascii="Garamond" w:hAnsi="Garamond"/>
          <w:color w:val="2B2B2B"/>
        </w:rPr>
        <w:t>fund</w:t>
      </w:r>
      <w:r w:rsidR="005D79F8">
        <w:rPr>
          <w:rFonts w:ascii="Garamond" w:hAnsi="Garamond"/>
          <w:color w:val="2B2B2B"/>
        </w:rPr>
        <w:t>ing</w:t>
      </w:r>
      <w:r w:rsidR="00903B7D">
        <w:rPr>
          <w:rFonts w:ascii="Garamond" w:hAnsi="Garamond"/>
          <w:color w:val="2B2B2B"/>
        </w:rPr>
        <w:t xml:space="preserve"> platform</w:t>
      </w:r>
      <w:r w:rsidR="005D79F8">
        <w:rPr>
          <w:rFonts w:ascii="Garamond" w:hAnsi="Garamond"/>
          <w:color w:val="2B2B2B"/>
        </w:rPr>
        <w:t>s</w:t>
      </w:r>
      <w:r w:rsidR="00903B7D">
        <w:rPr>
          <w:rFonts w:ascii="Garamond" w:hAnsi="Garamond"/>
          <w:color w:val="2B2B2B"/>
        </w:rPr>
        <w:t xml:space="preserve"> may have a significant relationship to the successful and failure in fund raising of these campaigns.</w:t>
      </w:r>
    </w:p>
    <w:p w:rsidR="00852E53" w:rsidRDefault="00852E53" w:rsidP="009A1003">
      <w:pPr>
        <w:pStyle w:val="NormalWeb"/>
        <w:spacing w:before="150" w:beforeAutospacing="0" w:after="0" w:afterAutospacing="0" w:line="360" w:lineRule="atLeast"/>
        <w:ind w:left="360"/>
        <w:rPr>
          <w:rFonts w:ascii="Garamond" w:hAnsi="Garamond"/>
          <w:color w:val="2B2B2B"/>
        </w:rPr>
      </w:pPr>
      <w:r>
        <w:rPr>
          <w:rFonts w:ascii="Garamond" w:hAnsi="Garamond"/>
          <w:color w:val="2B2B2B"/>
        </w:rPr>
        <w:t>5). We don’t have the information regarding the credibility of the campaign owners</w:t>
      </w:r>
      <w:r w:rsidR="001D6DC9">
        <w:rPr>
          <w:rFonts w:ascii="Garamond" w:hAnsi="Garamond"/>
          <w:color w:val="2B2B2B"/>
        </w:rPr>
        <w:t>. It is possible that some of the successful campaigns were launched by a well-known person or company.</w:t>
      </w:r>
    </w:p>
    <w:p w:rsidR="001F2442" w:rsidRPr="0045737F" w:rsidRDefault="009A1003" w:rsidP="001F2442">
      <w:pPr>
        <w:pStyle w:val="NormalWeb"/>
        <w:spacing w:before="150" w:beforeAutospacing="0" w:after="0" w:afterAutospacing="0" w:line="360" w:lineRule="atLeast"/>
        <w:rPr>
          <w:rFonts w:ascii="Garamond" w:hAnsi="Garamond"/>
          <w:color w:val="2B2B2B"/>
        </w:rPr>
      </w:pPr>
      <w:r>
        <w:rPr>
          <w:rFonts w:ascii="Garamond" w:hAnsi="Garamond"/>
          <w:color w:val="2B2B2B"/>
        </w:rPr>
        <w:t xml:space="preserve"> </w:t>
      </w:r>
      <w:r>
        <w:rPr>
          <w:rFonts w:ascii="Garamond" w:hAnsi="Garamond"/>
          <w:color w:val="2B2B2B"/>
        </w:rPr>
        <w:tab/>
      </w:r>
    </w:p>
    <w:p w:rsidR="0045737F" w:rsidRPr="00B05FAD" w:rsidRDefault="0045737F" w:rsidP="0045737F">
      <w:pPr>
        <w:pStyle w:val="NormalWeb"/>
        <w:numPr>
          <w:ilvl w:val="0"/>
          <w:numId w:val="1"/>
        </w:numPr>
        <w:spacing w:before="150" w:beforeAutospacing="0" w:after="0" w:afterAutospacing="0" w:line="360" w:lineRule="atLeast"/>
        <w:rPr>
          <w:rFonts w:ascii="Garamond" w:hAnsi="Garamond"/>
          <w:b/>
          <w:bCs/>
          <w:color w:val="2B2B2B"/>
        </w:rPr>
      </w:pPr>
      <w:r w:rsidRPr="00B05FAD">
        <w:rPr>
          <w:rFonts w:ascii="Garamond" w:hAnsi="Garamond"/>
          <w:b/>
          <w:bCs/>
          <w:color w:val="2B2B2B"/>
        </w:rPr>
        <w:t>What are some other possible tables and/or graphs that we could create, and what additional value would they provide?</w:t>
      </w:r>
    </w:p>
    <w:p w:rsidR="0045737F" w:rsidRDefault="0045737F">
      <w:pPr>
        <w:rPr>
          <w:rFonts w:ascii="Garamond" w:hAnsi="Garamond"/>
          <w:sz w:val="24"/>
          <w:szCs w:val="24"/>
        </w:rPr>
      </w:pPr>
    </w:p>
    <w:p w:rsidR="003A4749" w:rsidRDefault="003A4749" w:rsidP="001777BB">
      <w:pPr>
        <w:spacing w:before="150" w:after="0" w:line="360" w:lineRule="atLeast"/>
        <w:ind w:left="360"/>
        <w:rPr>
          <w:rFonts w:ascii="Garamond" w:hAnsi="Garamond"/>
          <w:sz w:val="24"/>
          <w:szCs w:val="24"/>
        </w:rPr>
      </w:pPr>
      <w:r>
        <w:rPr>
          <w:rFonts w:ascii="Garamond" w:hAnsi="Garamond"/>
          <w:sz w:val="24"/>
          <w:szCs w:val="24"/>
        </w:rPr>
        <w:t xml:space="preserve">The other possible tables and or graphs that we could create for this analysis is </w:t>
      </w:r>
      <w:r w:rsidR="009972BF">
        <w:rPr>
          <w:rFonts w:ascii="Garamond" w:hAnsi="Garamond"/>
          <w:sz w:val="24"/>
          <w:szCs w:val="24"/>
        </w:rPr>
        <w:t xml:space="preserve">a </w:t>
      </w:r>
      <w:r w:rsidR="00756A6A">
        <w:rPr>
          <w:rFonts w:ascii="Garamond" w:hAnsi="Garamond"/>
          <w:sz w:val="24"/>
          <w:szCs w:val="24"/>
        </w:rPr>
        <w:t>t</w:t>
      </w:r>
      <w:r w:rsidR="009972BF">
        <w:rPr>
          <w:rFonts w:ascii="Garamond" w:hAnsi="Garamond"/>
          <w:sz w:val="24"/>
          <w:szCs w:val="24"/>
        </w:rPr>
        <w:t>able that shows the duration of time launch and the number of successful and fail</w:t>
      </w:r>
      <w:r w:rsidR="009F1AB1">
        <w:rPr>
          <w:rFonts w:ascii="Garamond" w:hAnsi="Garamond"/>
          <w:sz w:val="24"/>
          <w:szCs w:val="24"/>
        </w:rPr>
        <w:t>ure</w:t>
      </w:r>
      <w:r w:rsidR="009972BF">
        <w:rPr>
          <w:rFonts w:ascii="Garamond" w:hAnsi="Garamond"/>
          <w:sz w:val="24"/>
          <w:szCs w:val="24"/>
        </w:rPr>
        <w:t xml:space="preserve">. This is to find out </w:t>
      </w:r>
      <w:r w:rsidR="00145ADC">
        <w:rPr>
          <w:rFonts w:ascii="Garamond" w:hAnsi="Garamond"/>
          <w:sz w:val="24"/>
          <w:szCs w:val="24"/>
        </w:rPr>
        <w:t>whether</w:t>
      </w:r>
      <w:r w:rsidR="009972BF">
        <w:rPr>
          <w:rFonts w:ascii="Garamond" w:hAnsi="Garamond"/>
          <w:sz w:val="24"/>
          <w:szCs w:val="24"/>
        </w:rPr>
        <w:t xml:space="preserve"> or not the duration of campaign </w:t>
      </w:r>
      <w:r w:rsidR="00145ADC">
        <w:rPr>
          <w:rFonts w:ascii="Garamond" w:hAnsi="Garamond"/>
          <w:sz w:val="24"/>
          <w:szCs w:val="24"/>
        </w:rPr>
        <w:t>launch</w:t>
      </w:r>
      <w:r w:rsidR="009972BF">
        <w:rPr>
          <w:rFonts w:ascii="Garamond" w:hAnsi="Garamond"/>
          <w:sz w:val="24"/>
          <w:szCs w:val="24"/>
        </w:rPr>
        <w:t xml:space="preserve"> </w:t>
      </w:r>
      <w:r w:rsidR="002C1144">
        <w:rPr>
          <w:rFonts w:ascii="Garamond" w:hAnsi="Garamond"/>
          <w:sz w:val="24"/>
          <w:szCs w:val="24"/>
        </w:rPr>
        <w:t>has any significant</w:t>
      </w:r>
      <w:r w:rsidR="009972BF">
        <w:rPr>
          <w:rFonts w:ascii="Garamond" w:hAnsi="Garamond"/>
          <w:sz w:val="24"/>
          <w:szCs w:val="24"/>
        </w:rPr>
        <w:t xml:space="preserve"> relationship with the rate of successful </w:t>
      </w:r>
      <w:r w:rsidR="002C1144">
        <w:rPr>
          <w:rFonts w:ascii="Garamond" w:hAnsi="Garamond"/>
          <w:sz w:val="24"/>
          <w:szCs w:val="24"/>
        </w:rPr>
        <w:t>or</w:t>
      </w:r>
      <w:r w:rsidR="009972BF">
        <w:rPr>
          <w:rFonts w:ascii="Garamond" w:hAnsi="Garamond"/>
          <w:sz w:val="24"/>
          <w:szCs w:val="24"/>
        </w:rPr>
        <w:t xml:space="preserve"> fail. </w:t>
      </w:r>
      <w:r w:rsidR="00756A6A">
        <w:rPr>
          <w:rFonts w:ascii="Garamond" w:hAnsi="Garamond"/>
          <w:sz w:val="24"/>
          <w:szCs w:val="24"/>
        </w:rPr>
        <w:t>It is possible that t</w:t>
      </w:r>
      <w:r w:rsidR="009972BF">
        <w:rPr>
          <w:rFonts w:ascii="Garamond" w:hAnsi="Garamond"/>
          <w:sz w:val="24"/>
          <w:szCs w:val="24"/>
        </w:rPr>
        <w:t xml:space="preserve">he longer time available to raise money may </w:t>
      </w:r>
      <w:r w:rsidR="00A97D89">
        <w:rPr>
          <w:rFonts w:ascii="Garamond" w:hAnsi="Garamond"/>
          <w:sz w:val="24"/>
          <w:szCs w:val="24"/>
        </w:rPr>
        <w:t>lead to more successful outcome</w:t>
      </w:r>
      <w:r w:rsidR="002C1144">
        <w:rPr>
          <w:rFonts w:ascii="Garamond" w:hAnsi="Garamond"/>
          <w:sz w:val="24"/>
          <w:szCs w:val="24"/>
        </w:rPr>
        <w:t>;</w:t>
      </w:r>
      <w:r w:rsidR="00756A6A">
        <w:rPr>
          <w:rFonts w:ascii="Garamond" w:hAnsi="Garamond"/>
          <w:sz w:val="24"/>
          <w:szCs w:val="24"/>
        </w:rPr>
        <w:t xml:space="preserve"> and t</w:t>
      </w:r>
      <w:r w:rsidR="00A97D89">
        <w:rPr>
          <w:rFonts w:ascii="Garamond" w:hAnsi="Garamond"/>
          <w:sz w:val="24"/>
          <w:szCs w:val="24"/>
        </w:rPr>
        <w:t xml:space="preserve">he less time have to </w:t>
      </w:r>
      <w:r w:rsidR="00756A6A">
        <w:rPr>
          <w:rFonts w:ascii="Garamond" w:hAnsi="Garamond"/>
          <w:sz w:val="24"/>
          <w:szCs w:val="24"/>
        </w:rPr>
        <w:t xml:space="preserve">raise </w:t>
      </w:r>
      <w:r w:rsidR="00A97D89">
        <w:rPr>
          <w:rFonts w:ascii="Garamond" w:hAnsi="Garamond"/>
          <w:sz w:val="24"/>
          <w:szCs w:val="24"/>
        </w:rPr>
        <w:t>money, the less su</w:t>
      </w:r>
      <w:r w:rsidR="00756A6A">
        <w:rPr>
          <w:rFonts w:ascii="Garamond" w:hAnsi="Garamond"/>
          <w:sz w:val="24"/>
          <w:szCs w:val="24"/>
        </w:rPr>
        <w:t>ccessful outcome</w:t>
      </w:r>
      <w:r w:rsidR="00A97D89">
        <w:rPr>
          <w:rFonts w:ascii="Garamond" w:hAnsi="Garamond"/>
          <w:sz w:val="24"/>
          <w:szCs w:val="24"/>
        </w:rPr>
        <w:t>.</w:t>
      </w:r>
      <w:r w:rsidR="009972BF">
        <w:rPr>
          <w:rFonts w:ascii="Garamond" w:hAnsi="Garamond"/>
          <w:sz w:val="24"/>
          <w:szCs w:val="24"/>
        </w:rPr>
        <w:t xml:space="preserve"> </w:t>
      </w:r>
      <w:r w:rsidR="00756A6A">
        <w:rPr>
          <w:rFonts w:ascii="Garamond" w:hAnsi="Garamond"/>
          <w:sz w:val="24"/>
          <w:szCs w:val="24"/>
        </w:rPr>
        <w:t>G</w:t>
      </w:r>
      <w:r w:rsidR="00A97D89">
        <w:rPr>
          <w:rFonts w:ascii="Garamond" w:hAnsi="Garamond"/>
          <w:sz w:val="24"/>
          <w:szCs w:val="24"/>
        </w:rPr>
        <w:t xml:space="preserve">iven more time to raise money, </w:t>
      </w:r>
      <w:r w:rsidR="002C1144">
        <w:rPr>
          <w:rFonts w:ascii="Garamond" w:hAnsi="Garamond"/>
          <w:sz w:val="24"/>
          <w:szCs w:val="24"/>
        </w:rPr>
        <w:t>it may increase more awareness toward the projects</w:t>
      </w:r>
      <w:r w:rsidR="00A97D89">
        <w:rPr>
          <w:rFonts w:ascii="Garamond" w:hAnsi="Garamond"/>
          <w:sz w:val="24"/>
          <w:szCs w:val="24"/>
        </w:rPr>
        <w:t>.</w:t>
      </w:r>
      <w:r w:rsidR="00145ADC">
        <w:rPr>
          <w:rFonts w:ascii="Garamond" w:hAnsi="Garamond"/>
          <w:sz w:val="24"/>
          <w:szCs w:val="24"/>
        </w:rPr>
        <w:t xml:space="preserve"> We can prepare a new table showing the range of campaign launch duration, like 0 – 10 days</w:t>
      </w:r>
      <w:r w:rsidR="00E7649C">
        <w:rPr>
          <w:rFonts w:ascii="Garamond" w:hAnsi="Garamond"/>
          <w:sz w:val="24"/>
          <w:szCs w:val="24"/>
        </w:rPr>
        <w:t xml:space="preserve">; 11-20 days; 21-30 days </w:t>
      </w:r>
      <w:r w:rsidR="00145ADC">
        <w:rPr>
          <w:rFonts w:ascii="Garamond" w:hAnsi="Garamond"/>
          <w:sz w:val="24"/>
          <w:szCs w:val="24"/>
        </w:rPr>
        <w:t xml:space="preserve">in the first column and </w:t>
      </w:r>
      <w:r w:rsidR="00E7649C">
        <w:rPr>
          <w:rFonts w:ascii="Garamond" w:hAnsi="Garamond"/>
          <w:sz w:val="24"/>
          <w:szCs w:val="24"/>
        </w:rPr>
        <w:t xml:space="preserve">have </w:t>
      </w:r>
      <w:r w:rsidR="002C1144">
        <w:rPr>
          <w:rFonts w:ascii="Garamond" w:hAnsi="Garamond"/>
          <w:sz w:val="24"/>
          <w:szCs w:val="24"/>
        </w:rPr>
        <w:t>other</w:t>
      </w:r>
      <w:r w:rsidR="00E7649C">
        <w:rPr>
          <w:rFonts w:ascii="Garamond" w:hAnsi="Garamond"/>
          <w:sz w:val="24"/>
          <w:szCs w:val="24"/>
        </w:rPr>
        <w:t xml:space="preserve"> columns </w:t>
      </w:r>
      <w:r w:rsidR="00145ADC">
        <w:rPr>
          <w:rFonts w:ascii="Garamond" w:hAnsi="Garamond"/>
          <w:sz w:val="24"/>
          <w:szCs w:val="24"/>
        </w:rPr>
        <w:t>show the number of success/fail</w:t>
      </w:r>
      <w:r w:rsidR="00E7649C">
        <w:rPr>
          <w:rFonts w:ascii="Garamond" w:hAnsi="Garamond"/>
          <w:sz w:val="24"/>
          <w:szCs w:val="24"/>
        </w:rPr>
        <w:t xml:space="preserve"> project</w:t>
      </w:r>
      <w:r w:rsidR="009F1AB1">
        <w:rPr>
          <w:rFonts w:ascii="Garamond" w:hAnsi="Garamond"/>
          <w:sz w:val="24"/>
          <w:szCs w:val="24"/>
        </w:rPr>
        <w:t>s</w:t>
      </w:r>
      <w:r w:rsidR="00E7649C">
        <w:rPr>
          <w:rFonts w:ascii="Garamond" w:hAnsi="Garamond"/>
          <w:sz w:val="24"/>
          <w:szCs w:val="24"/>
        </w:rPr>
        <w:t>,</w:t>
      </w:r>
      <w:r w:rsidR="00145ADC">
        <w:rPr>
          <w:rFonts w:ascii="Garamond" w:hAnsi="Garamond"/>
          <w:sz w:val="24"/>
          <w:szCs w:val="24"/>
        </w:rPr>
        <w:t xml:space="preserve"> and percentage of success/fail </w:t>
      </w:r>
      <w:r w:rsidR="00E7649C">
        <w:rPr>
          <w:rFonts w:ascii="Garamond" w:hAnsi="Garamond"/>
          <w:sz w:val="24"/>
          <w:szCs w:val="24"/>
        </w:rPr>
        <w:t>project</w:t>
      </w:r>
      <w:r w:rsidR="009F1AB1">
        <w:rPr>
          <w:rFonts w:ascii="Garamond" w:hAnsi="Garamond"/>
          <w:sz w:val="24"/>
          <w:szCs w:val="24"/>
        </w:rPr>
        <w:t>s</w:t>
      </w:r>
      <w:r w:rsidR="00145ADC">
        <w:rPr>
          <w:rFonts w:ascii="Garamond" w:hAnsi="Garamond"/>
          <w:sz w:val="24"/>
          <w:szCs w:val="24"/>
        </w:rPr>
        <w:t>. Then plot the graph to show the result.</w:t>
      </w:r>
    </w:p>
    <w:p w:rsidR="00145ADC" w:rsidRDefault="00145ADC" w:rsidP="00145ADC">
      <w:pPr>
        <w:rPr>
          <w:rFonts w:ascii="Garamond" w:hAnsi="Garamond"/>
          <w:sz w:val="24"/>
          <w:szCs w:val="24"/>
        </w:rPr>
      </w:pPr>
    </w:p>
    <w:p w:rsidR="00145ADC" w:rsidRDefault="006D5630" w:rsidP="006D5630">
      <w:pPr>
        <w:jc w:val="center"/>
        <w:rPr>
          <w:rFonts w:ascii="Garamond" w:hAnsi="Garamond"/>
          <w:sz w:val="24"/>
          <w:szCs w:val="24"/>
        </w:rPr>
      </w:pPr>
      <w:r>
        <w:rPr>
          <w:rFonts w:ascii="Garamond" w:hAnsi="Garamond"/>
          <w:sz w:val="24"/>
          <w:szCs w:val="24"/>
        </w:rPr>
        <w:t xml:space="preserve">(Continue </w:t>
      </w:r>
      <w:r w:rsidR="00367054">
        <w:rPr>
          <w:rFonts w:ascii="Garamond" w:hAnsi="Garamond"/>
          <w:sz w:val="24"/>
          <w:szCs w:val="24"/>
        </w:rPr>
        <w:t xml:space="preserve">on </w:t>
      </w:r>
      <w:r>
        <w:rPr>
          <w:rFonts w:ascii="Garamond" w:hAnsi="Garamond"/>
          <w:sz w:val="24"/>
          <w:szCs w:val="24"/>
        </w:rPr>
        <w:t>next page)</w:t>
      </w:r>
    </w:p>
    <w:p w:rsidR="00C8150F" w:rsidRDefault="00C8150F">
      <w:pPr>
        <w:rPr>
          <w:rFonts w:ascii="Garamond" w:hAnsi="Garamond"/>
          <w:b/>
          <w:bCs/>
          <w:sz w:val="24"/>
          <w:szCs w:val="24"/>
        </w:rPr>
      </w:pPr>
      <w:r>
        <w:rPr>
          <w:rFonts w:ascii="Garamond" w:hAnsi="Garamond"/>
          <w:b/>
          <w:bCs/>
          <w:sz w:val="24"/>
          <w:szCs w:val="24"/>
        </w:rPr>
        <w:br w:type="page"/>
      </w:r>
    </w:p>
    <w:p w:rsidR="00A97D89" w:rsidRDefault="00A97D89" w:rsidP="00145ADC">
      <w:pPr>
        <w:rPr>
          <w:rFonts w:ascii="Garamond" w:hAnsi="Garamond"/>
          <w:b/>
          <w:bCs/>
          <w:sz w:val="24"/>
          <w:szCs w:val="24"/>
        </w:rPr>
      </w:pPr>
      <w:r w:rsidRPr="00A97D89">
        <w:rPr>
          <w:rFonts w:ascii="Garamond" w:hAnsi="Garamond"/>
          <w:b/>
          <w:bCs/>
          <w:sz w:val="24"/>
          <w:szCs w:val="24"/>
        </w:rPr>
        <w:lastRenderedPageBreak/>
        <w:t xml:space="preserve">Statistical </w:t>
      </w:r>
      <w:r w:rsidR="00145ADC" w:rsidRPr="00A97D89">
        <w:rPr>
          <w:rFonts w:ascii="Garamond" w:hAnsi="Garamond"/>
          <w:b/>
          <w:bCs/>
          <w:sz w:val="24"/>
          <w:szCs w:val="24"/>
        </w:rPr>
        <w:t>Analysis</w:t>
      </w:r>
    </w:p>
    <w:p w:rsidR="00F35CDF" w:rsidRDefault="00F35CDF" w:rsidP="00F35CDF">
      <w:pPr>
        <w:pStyle w:val="NormalWeb"/>
        <w:numPr>
          <w:ilvl w:val="0"/>
          <w:numId w:val="3"/>
        </w:numPr>
        <w:spacing w:before="150" w:beforeAutospacing="0" w:after="0" w:afterAutospacing="0" w:line="360" w:lineRule="atLeast"/>
        <w:rPr>
          <w:rFonts w:ascii="Garamond" w:hAnsi="Garamond"/>
          <w:color w:val="2B2B2B"/>
        </w:rPr>
      </w:pPr>
      <w:r w:rsidRPr="00F35CDF">
        <w:rPr>
          <w:rFonts w:ascii="Garamond" w:hAnsi="Garamond"/>
          <w:color w:val="2B2B2B"/>
        </w:rPr>
        <w:t>Use your data to determine whether the mean or the median better summarizes the data.</w:t>
      </w:r>
    </w:p>
    <w:p w:rsidR="00F35CDF" w:rsidRDefault="00F35CDF" w:rsidP="00F35CDF">
      <w:pPr>
        <w:pStyle w:val="NormalWeb"/>
        <w:spacing w:before="150" w:beforeAutospacing="0" w:after="0" w:afterAutospacing="0" w:line="360" w:lineRule="atLeast"/>
        <w:rPr>
          <w:rFonts w:ascii="Garamond" w:hAnsi="Garamond"/>
          <w:color w:val="2B2B2B"/>
        </w:rPr>
      </w:pPr>
      <w:r>
        <w:rPr>
          <w:rFonts w:ascii="Garamond" w:hAnsi="Garamond"/>
          <w:color w:val="2B2B2B"/>
        </w:rPr>
        <w:t>From the sample of 1000 campaigns, there are 565 successful campaign and 364 failed campaigns. The average number of backers of the successful campaigns is 851 and the average number of backers of the failed campaigns is 586. The median number of backer</w:t>
      </w:r>
      <w:r w:rsidR="0094401B">
        <w:rPr>
          <w:rFonts w:ascii="Garamond" w:hAnsi="Garamond"/>
          <w:color w:val="2B2B2B"/>
        </w:rPr>
        <w:t>s</w:t>
      </w:r>
      <w:r>
        <w:rPr>
          <w:rFonts w:ascii="Garamond" w:hAnsi="Garamond"/>
          <w:color w:val="2B2B2B"/>
        </w:rPr>
        <w:t xml:space="preserve"> </w:t>
      </w:r>
      <w:r w:rsidR="0094401B">
        <w:rPr>
          <w:rFonts w:ascii="Garamond" w:hAnsi="Garamond"/>
          <w:color w:val="2B2B2B"/>
        </w:rPr>
        <w:t>for</w:t>
      </w:r>
      <w:r>
        <w:rPr>
          <w:rFonts w:ascii="Garamond" w:hAnsi="Garamond"/>
          <w:color w:val="2B2B2B"/>
        </w:rPr>
        <w:t xml:space="preserve"> the successful campaign is 201 and the median number of the backers of the failed campaign is 114.5. </w:t>
      </w:r>
    </w:p>
    <w:p w:rsidR="00F35CDF" w:rsidRDefault="00F35CDF" w:rsidP="00F35CDF">
      <w:pPr>
        <w:pStyle w:val="NormalWeb"/>
        <w:spacing w:before="150" w:beforeAutospacing="0" w:after="0" w:afterAutospacing="0" w:line="360" w:lineRule="atLeast"/>
        <w:rPr>
          <w:rFonts w:ascii="Garamond" w:hAnsi="Garamond"/>
          <w:color w:val="2B2B2B"/>
        </w:rPr>
      </w:pPr>
      <w:r>
        <w:rPr>
          <w:rFonts w:ascii="Garamond" w:hAnsi="Garamond"/>
          <w:color w:val="2B2B2B"/>
        </w:rPr>
        <w:t>For this sample</w:t>
      </w:r>
      <w:r w:rsidR="001724F0">
        <w:rPr>
          <w:rFonts w:ascii="Garamond" w:hAnsi="Garamond"/>
          <w:color w:val="2B2B2B"/>
        </w:rPr>
        <w:t xml:space="preserve"> set</w:t>
      </w:r>
      <w:r>
        <w:rPr>
          <w:rFonts w:ascii="Garamond" w:hAnsi="Garamond"/>
          <w:color w:val="2B2B2B"/>
        </w:rPr>
        <w:t xml:space="preserve"> of data, using mean gives a better summariz</w:t>
      </w:r>
      <w:r w:rsidR="00C8150F">
        <w:rPr>
          <w:rFonts w:ascii="Garamond" w:hAnsi="Garamond"/>
          <w:color w:val="2B2B2B"/>
        </w:rPr>
        <w:t>ation</w:t>
      </w:r>
      <w:r>
        <w:rPr>
          <w:rFonts w:ascii="Garamond" w:hAnsi="Garamond"/>
          <w:color w:val="2B2B2B"/>
        </w:rPr>
        <w:t xml:space="preserve"> of the data since</w:t>
      </w:r>
      <w:r w:rsidR="00C8150F">
        <w:rPr>
          <w:rFonts w:ascii="Garamond" w:hAnsi="Garamond"/>
          <w:color w:val="2B2B2B"/>
        </w:rPr>
        <w:t xml:space="preserve"> the</w:t>
      </w:r>
      <w:r>
        <w:rPr>
          <w:rFonts w:ascii="Garamond" w:hAnsi="Garamond"/>
          <w:color w:val="2B2B2B"/>
        </w:rPr>
        <w:t xml:space="preserve"> mean shows the average value of the sample. The median only shows the observation of what the middle value of the sample is</w:t>
      </w:r>
      <w:r w:rsidR="0085525C">
        <w:rPr>
          <w:rFonts w:ascii="Garamond" w:hAnsi="Garamond"/>
          <w:color w:val="2B2B2B"/>
        </w:rPr>
        <w:t>, by listing the data from the lowest to the highest</w:t>
      </w:r>
      <w:r>
        <w:rPr>
          <w:rFonts w:ascii="Garamond" w:hAnsi="Garamond"/>
          <w:color w:val="2B2B2B"/>
        </w:rPr>
        <w:t>. It is just an eye gazing on the data and the midpoint without taking any weight into calculation. Thus, it would yield the less accurate result.</w:t>
      </w:r>
    </w:p>
    <w:p w:rsidR="00F35CDF" w:rsidRPr="00F35CDF" w:rsidRDefault="00F35CDF" w:rsidP="00F35CDF">
      <w:pPr>
        <w:pStyle w:val="NormalWeb"/>
        <w:spacing w:before="150" w:beforeAutospacing="0" w:after="0" w:afterAutospacing="0" w:line="360" w:lineRule="atLeast"/>
        <w:rPr>
          <w:rFonts w:ascii="Garamond" w:hAnsi="Garamond"/>
          <w:color w:val="2B2B2B"/>
        </w:rPr>
      </w:pPr>
    </w:p>
    <w:p w:rsidR="00F35CDF" w:rsidRDefault="00F35CDF" w:rsidP="00F35CDF">
      <w:pPr>
        <w:pStyle w:val="NormalWeb"/>
        <w:numPr>
          <w:ilvl w:val="0"/>
          <w:numId w:val="3"/>
        </w:numPr>
        <w:spacing w:before="150" w:beforeAutospacing="0" w:after="0" w:afterAutospacing="0" w:line="360" w:lineRule="atLeast"/>
        <w:rPr>
          <w:rFonts w:ascii="Garamond" w:hAnsi="Garamond"/>
          <w:color w:val="2B2B2B"/>
        </w:rPr>
      </w:pPr>
      <w:r w:rsidRPr="00F35CDF">
        <w:rPr>
          <w:rFonts w:ascii="Garamond" w:hAnsi="Garamond"/>
          <w:color w:val="2B2B2B"/>
        </w:rPr>
        <w:t>Use your data to determine if there is more variability with successful or unsuccessful campaigns. Does this make sense? Why or why not?</w:t>
      </w:r>
    </w:p>
    <w:p w:rsidR="00CC22B6" w:rsidRDefault="001777BB" w:rsidP="001777BB">
      <w:pPr>
        <w:pStyle w:val="NormalWeb"/>
        <w:spacing w:before="150" w:beforeAutospacing="0" w:after="0" w:afterAutospacing="0" w:line="360" w:lineRule="atLeast"/>
        <w:ind w:left="360"/>
        <w:rPr>
          <w:rFonts w:ascii="Garamond" w:hAnsi="Garamond"/>
          <w:color w:val="2B2B2B"/>
        </w:rPr>
      </w:pPr>
      <w:r>
        <w:rPr>
          <w:rFonts w:ascii="Garamond" w:hAnsi="Garamond"/>
          <w:color w:val="2B2B2B"/>
        </w:rPr>
        <w:t xml:space="preserve">There </w:t>
      </w:r>
      <w:r w:rsidR="0011563E">
        <w:rPr>
          <w:rFonts w:ascii="Garamond" w:hAnsi="Garamond"/>
          <w:color w:val="2B2B2B"/>
        </w:rPr>
        <w:t>is</w:t>
      </w:r>
      <w:r>
        <w:rPr>
          <w:rFonts w:ascii="Garamond" w:hAnsi="Garamond"/>
          <w:color w:val="2B2B2B"/>
        </w:rPr>
        <w:t xml:space="preserve"> more varia</w:t>
      </w:r>
      <w:r w:rsidR="0011563E">
        <w:rPr>
          <w:rFonts w:ascii="Garamond" w:hAnsi="Garamond"/>
          <w:color w:val="2B2B2B"/>
        </w:rPr>
        <w:t>bility with</w:t>
      </w:r>
      <w:r>
        <w:rPr>
          <w:rFonts w:ascii="Garamond" w:hAnsi="Garamond"/>
          <w:color w:val="2B2B2B"/>
        </w:rPr>
        <w:t xml:space="preserve"> the successful campaigns than the </w:t>
      </w:r>
      <w:r w:rsidR="00D71B6B" w:rsidRPr="00F35CDF">
        <w:rPr>
          <w:rFonts w:ascii="Garamond" w:hAnsi="Garamond"/>
          <w:color w:val="2B2B2B"/>
        </w:rPr>
        <w:t xml:space="preserve">unsuccessful </w:t>
      </w:r>
      <w:r>
        <w:rPr>
          <w:rFonts w:ascii="Garamond" w:hAnsi="Garamond"/>
          <w:color w:val="2B2B2B"/>
        </w:rPr>
        <w:t>campaigns. However, the var</w:t>
      </w:r>
      <w:r w:rsidR="005C7E36">
        <w:rPr>
          <w:rFonts w:ascii="Garamond" w:hAnsi="Garamond"/>
          <w:color w:val="2B2B2B"/>
        </w:rPr>
        <w:t>iable</w:t>
      </w:r>
      <w:r>
        <w:rPr>
          <w:rFonts w:ascii="Garamond" w:hAnsi="Garamond"/>
          <w:color w:val="2B2B2B"/>
        </w:rPr>
        <w:t xml:space="preserve"> </w:t>
      </w:r>
      <w:r w:rsidR="00D71B6B">
        <w:rPr>
          <w:rFonts w:ascii="Garamond" w:hAnsi="Garamond"/>
          <w:color w:val="2B2B2B"/>
        </w:rPr>
        <w:t>for</w:t>
      </w:r>
      <w:r>
        <w:rPr>
          <w:rFonts w:ascii="Garamond" w:hAnsi="Garamond"/>
          <w:color w:val="2B2B2B"/>
        </w:rPr>
        <w:t xml:space="preserve"> both successful and </w:t>
      </w:r>
      <w:r w:rsidR="00D71B6B" w:rsidRPr="00F35CDF">
        <w:rPr>
          <w:rFonts w:ascii="Garamond" w:hAnsi="Garamond"/>
          <w:color w:val="2B2B2B"/>
        </w:rPr>
        <w:t xml:space="preserve">unsuccessful </w:t>
      </w:r>
      <w:r>
        <w:rPr>
          <w:rFonts w:ascii="Garamond" w:hAnsi="Garamond"/>
          <w:color w:val="2B2B2B"/>
        </w:rPr>
        <w:t xml:space="preserve">campaigns </w:t>
      </w:r>
      <w:r w:rsidR="0011563E">
        <w:rPr>
          <w:rFonts w:ascii="Garamond" w:hAnsi="Garamond"/>
          <w:color w:val="2B2B2B"/>
        </w:rPr>
        <w:t>is</w:t>
      </w:r>
      <w:r>
        <w:rPr>
          <w:rFonts w:ascii="Garamond" w:hAnsi="Garamond"/>
          <w:color w:val="2B2B2B"/>
        </w:rPr>
        <w:t xml:space="preserve"> very large. The large variance means the data are very spread out</w:t>
      </w:r>
      <w:r w:rsidR="0011563E">
        <w:rPr>
          <w:rFonts w:ascii="Garamond" w:hAnsi="Garamond"/>
          <w:color w:val="2B2B2B"/>
        </w:rPr>
        <w:t xml:space="preserve"> and less close to the mean. With this high variability, it means that the data in this dataset is less consistent; thus, make it more difficult</w:t>
      </w:r>
      <w:r w:rsidR="00D71B6B">
        <w:rPr>
          <w:rFonts w:ascii="Garamond" w:hAnsi="Garamond"/>
          <w:color w:val="2B2B2B"/>
        </w:rPr>
        <w:t xml:space="preserve"> to</w:t>
      </w:r>
      <w:r w:rsidR="0011563E">
        <w:rPr>
          <w:rFonts w:ascii="Garamond" w:hAnsi="Garamond"/>
          <w:color w:val="2B2B2B"/>
        </w:rPr>
        <w:t xml:space="preserve"> </w:t>
      </w:r>
      <w:r w:rsidR="00CC22B6">
        <w:rPr>
          <w:rFonts w:ascii="Garamond" w:hAnsi="Garamond"/>
          <w:color w:val="2B2B2B"/>
        </w:rPr>
        <w:t>make prediction</w:t>
      </w:r>
      <w:r w:rsidR="0011563E">
        <w:rPr>
          <w:rFonts w:ascii="Garamond" w:hAnsi="Garamond"/>
          <w:color w:val="2B2B2B"/>
        </w:rPr>
        <w:t xml:space="preserve"> about the population.</w:t>
      </w:r>
      <w:r w:rsidR="00CC22B6">
        <w:rPr>
          <w:rFonts w:ascii="Garamond" w:hAnsi="Garamond"/>
          <w:color w:val="2B2B2B"/>
        </w:rPr>
        <w:t xml:space="preserve"> </w:t>
      </w:r>
    </w:p>
    <w:p w:rsidR="00852E53" w:rsidRDefault="00CC22B6" w:rsidP="002C3132">
      <w:pPr>
        <w:pStyle w:val="NormalWeb"/>
        <w:spacing w:before="150" w:beforeAutospacing="0" w:after="0" w:afterAutospacing="0" w:line="360" w:lineRule="atLeast"/>
        <w:ind w:left="360"/>
        <w:rPr>
          <w:rFonts w:ascii="Garamond" w:hAnsi="Garamond"/>
          <w:color w:val="2B2B2B"/>
        </w:rPr>
      </w:pPr>
      <w:r>
        <w:rPr>
          <w:rFonts w:ascii="Garamond" w:hAnsi="Garamond"/>
          <w:color w:val="2B2B2B"/>
        </w:rPr>
        <w:t>From this dataset, I think it make</w:t>
      </w:r>
      <w:r w:rsidR="00D71B6B">
        <w:rPr>
          <w:rFonts w:ascii="Garamond" w:hAnsi="Garamond"/>
          <w:color w:val="2B2B2B"/>
        </w:rPr>
        <w:t>s</w:t>
      </w:r>
      <w:r>
        <w:rPr>
          <w:rFonts w:ascii="Garamond" w:hAnsi="Garamond"/>
          <w:color w:val="2B2B2B"/>
        </w:rPr>
        <w:t xml:space="preserve"> sense that both successful and </w:t>
      </w:r>
      <w:r w:rsidR="00D71B6B" w:rsidRPr="00F35CDF">
        <w:rPr>
          <w:rFonts w:ascii="Garamond" w:hAnsi="Garamond"/>
          <w:color w:val="2B2B2B"/>
        </w:rPr>
        <w:t xml:space="preserve">unsuccessful </w:t>
      </w:r>
      <w:r>
        <w:rPr>
          <w:rFonts w:ascii="Garamond" w:hAnsi="Garamond"/>
          <w:color w:val="2B2B2B"/>
        </w:rPr>
        <w:t xml:space="preserve">campaigns have </w:t>
      </w:r>
      <w:r w:rsidR="005C7E36">
        <w:rPr>
          <w:rFonts w:ascii="Garamond" w:hAnsi="Garamond"/>
          <w:color w:val="2B2B2B"/>
        </w:rPr>
        <w:t xml:space="preserve">a huge </w:t>
      </w:r>
      <w:r>
        <w:rPr>
          <w:rFonts w:ascii="Garamond" w:hAnsi="Garamond"/>
          <w:color w:val="2B2B2B"/>
        </w:rPr>
        <w:t>variance. This is because</w:t>
      </w:r>
      <w:r w:rsidR="005C7E36">
        <w:rPr>
          <w:rFonts w:ascii="Garamond" w:hAnsi="Garamond"/>
          <w:color w:val="2B2B2B"/>
        </w:rPr>
        <w:t xml:space="preserve"> the dollar amount of the smallest goal and the</w:t>
      </w:r>
      <w:r w:rsidR="00852E53">
        <w:rPr>
          <w:rFonts w:ascii="Garamond" w:hAnsi="Garamond"/>
          <w:color w:val="2B2B2B"/>
        </w:rPr>
        <w:t xml:space="preserve"> dollar amount of the </w:t>
      </w:r>
      <w:r w:rsidR="005C7E36">
        <w:rPr>
          <w:rFonts w:ascii="Garamond" w:hAnsi="Garamond"/>
          <w:color w:val="2B2B2B"/>
        </w:rPr>
        <w:t xml:space="preserve">largest goal is </w:t>
      </w:r>
      <w:r w:rsidR="00D71B6B">
        <w:rPr>
          <w:rFonts w:ascii="Garamond" w:hAnsi="Garamond"/>
          <w:color w:val="2B2B2B"/>
        </w:rPr>
        <w:t>very far apart</w:t>
      </w:r>
      <w:r w:rsidR="005C7E36">
        <w:rPr>
          <w:rFonts w:ascii="Garamond" w:hAnsi="Garamond"/>
          <w:color w:val="2B2B2B"/>
        </w:rPr>
        <w:t xml:space="preserve">. </w:t>
      </w:r>
    </w:p>
    <w:p w:rsidR="00B05FAD" w:rsidRDefault="005C7E36" w:rsidP="002C3132">
      <w:pPr>
        <w:pStyle w:val="NormalWeb"/>
        <w:spacing w:before="150" w:beforeAutospacing="0" w:after="0" w:afterAutospacing="0" w:line="360" w:lineRule="atLeast"/>
        <w:ind w:left="360"/>
        <w:rPr>
          <w:rFonts w:ascii="Garamond" w:hAnsi="Garamond"/>
          <w:color w:val="2B2B2B"/>
        </w:rPr>
      </w:pPr>
      <w:r>
        <w:rPr>
          <w:rFonts w:ascii="Garamond" w:hAnsi="Garamond"/>
          <w:color w:val="2B2B2B"/>
        </w:rPr>
        <w:t>The dollar amount of the lowest goal is $100 while the dollar amount of the highest goal is $199,200.</w:t>
      </w:r>
      <w:r w:rsidR="002C3132">
        <w:rPr>
          <w:rFonts w:ascii="Garamond" w:hAnsi="Garamond"/>
          <w:color w:val="2B2B2B"/>
        </w:rPr>
        <w:t xml:space="preserve"> The smallest goal of $100 have zero or 1 backer while the largest goal of $190K + have about 2 to 4 thousand backers. </w:t>
      </w:r>
      <w:r w:rsidR="003A6A9D">
        <w:rPr>
          <w:rFonts w:ascii="Garamond" w:hAnsi="Garamond"/>
          <w:color w:val="2B2B2B"/>
        </w:rPr>
        <w:t xml:space="preserve">There is a huge gap from </w:t>
      </w:r>
      <w:r w:rsidR="002F72A1">
        <w:rPr>
          <w:rFonts w:ascii="Garamond" w:hAnsi="Garamond"/>
          <w:color w:val="2B2B2B"/>
        </w:rPr>
        <w:t>zero-dollar</w:t>
      </w:r>
      <w:r w:rsidR="003A6A9D">
        <w:rPr>
          <w:rFonts w:ascii="Garamond" w:hAnsi="Garamond"/>
          <w:color w:val="2B2B2B"/>
        </w:rPr>
        <w:t xml:space="preserve"> goal to almost 200,0</w:t>
      </w:r>
      <w:r w:rsidR="002F72A1">
        <w:rPr>
          <w:rFonts w:ascii="Garamond" w:hAnsi="Garamond"/>
          <w:color w:val="2B2B2B"/>
        </w:rPr>
        <w:t>00 dollars goal. And because of this, it cause</w:t>
      </w:r>
      <w:r w:rsidR="00D71B6B">
        <w:rPr>
          <w:rFonts w:ascii="Garamond" w:hAnsi="Garamond"/>
          <w:color w:val="2B2B2B"/>
        </w:rPr>
        <w:t>s</w:t>
      </w:r>
      <w:r w:rsidR="002F72A1">
        <w:rPr>
          <w:rFonts w:ascii="Garamond" w:hAnsi="Garamond"/>
          <w:color w:val="2B2B2B"/>
        </w:rPr>
        <w:t xml:space="preserve"> a huge gap in </w:t>
      </w:r>
      <w:r w:rsidR="00D71B6B">
        <w:rPr>
          <w:rFonts w:ascii="Garamond" w:hAnsi="Garamond"/>
          <w:color w:val="2B2B2B"/>
        </w:rPr>
        <w:t xml:space="preserve">the </w:t>
      </w:r>
      <w:r w:rsidR="002F72A1">
        <w:rPr>
          <w:rFonts w:ascii="Garamond" w:hAnsi="Garamond"/>
          <w:color w:val="2B2B2B"/>
        </w:rPr>
        <w:t>number of backers on the lowest dollar campaigns and the largest dollar campaigns.</w:t>
      </w:r>
    </w:p>
    <w:p w:rsidR="00D71B6B" w:rsidRDefault="00B05FAD" w:rsidP="00367054">
      <w:pPr>
        <w:pStyle w:val="NormalWeb"/>
        <w:spacing w:before="150" w:beforeAutospacing="0" w:after="0" w:afterAutospacing="0" w:line="360" w:lineRule="atLeast"/>
        <w:ind w:left="360"/>
        <w:rPr>
          <w:rFonts w:ascii="Garamond" w:hAnsi="Garamond"/>
          <w:color w:val="2B2B2B"/>
        </w:rPr>
      </w:pPr>
      <w:r>
        <w:rPr>
          <w:rFonts w:ascii="Garamond" w:hAnsi="Garamond"/>
          <w:color w:val="2B2B2B"/>
        </w:rPr>
        <w:t xml:space="preserve">The mean number of backers </w:t>
      </w:r>
      <w:r w:rsidR="00D71B6B">
        <w:rPr>
          <w:rFonts w:ascii="Garamond" w:hAnsi="Garamond"/>
          <w:color w:val="2B2B2B"/>
        </w:rPr>
        <w:t>for</w:t>
      </w:r>
      <w:r>
        <w:rPr>
          <w:rFonts w:ascii="Garamond" w:hAnsi="Garamond"/>
          <w:color w:val="2B2B2B"/>
        </w:rPr>
        <w:t xml:space="preserve"> the successful campaign is 851, and the mean number of backers </w:t>
      </w:r>
      <w:r w:rsidR="00D71B6B">
        <w:rPr>
          <w:rFonts w:ascii="Garamond" w:hAnsi="Garamond"/>
          <w:color w:val="2B2B2B"/>
        </w:rPr>
        <w:t>for</w:t>
      </w:r>
      <w:r>
        <w:rPr>
          <w:rFonts w:ascii="Garamond" w:hAnsi="Garamond"/>
          <w:color w:val="2B2B2B"/>
        </w:rPr>
        <w:t xml:space="preserve"> the </w:t>
      </w:r>
      <w:r w:rsidR="00D71B6B" w:rsidRPr="00F35CDF">
        <w:rPr>
          <w:rFonts w:ascii="Garamond" w:hAnsi="Garamond"/>
          <w:color w:val="2B2B2B"/>
        </w:rPr>
        <w:t xml:space="preserve">unsuccessful </w:t>
      </w:r>
      <w:r>
        <w:rPr>
          <w:rFonts w:ascii="Garamond" w:hAnsi="Garamond"/>
          <w:color w:val="2B2B2B"/>
        </w:rPr>
        <w:t>campaigns is 586.</w:t>
      </w:r>
      <w:r w:rsidR="00D71B6B">
        <w:rPr>
          <w:rFonts w:ascii="Garamond" w:hAnsi="Garamond"/>
          <w:color w:val="2B2B2B"/>
        </w:rPr>
        <w:t xml:space="preserve">  This may not represent the true population due the extreme difference of the lowest and the highest number of backers from the dataset.  If the campaigns goals were from those with closer goal range, the variance and standard deviation will be smaller making them more accurate for the research.</w:t>
      </w:r>
    </w:p>
    <w:sectPr w:rsidR="00D71B6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818EE" w:rsidRDefault="00C818EE" w:rsidP="00517CD4">
      <w:pPr>
        <w:spacing w:after="0" w:line="240" w:lineRule="auto"/>
      </w:pPr>
      <w:r>
        <w:separator/>
      </w:r>
    </w:p>
  </w:endnote>
  <w:endnote w:type="continuationSeparator" w:id="0">
    <w:p w:rsidR="00C818EE" w:rsidRDefault="00C818EE" w:rsidP="00517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6E2D" w:rsidRDefault="00C36E2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C36E2D" w:rsidRDefault="00C36E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818EE" w:rsidRDefault="00C818EE" w:rsidP="00517CD4">
      <w:pPr>
        <w:spacing w:after="0" w:line="240" w:lineRule="auto"/>
      </w:pPr>
      <w:r>
        <w:separator/>
      </w:r>
    </w:p>
  </w:footnote>
  <w:footnote w:type="continuationSeparator" w:id="0">
    <w:p w:rsidR="00C818EE" w:rsidRDefault="00C818EE" w:rsidP="00517C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7CD4" w:rsidRDefault="00517CD4">
    <w:pPr>
      <w:pStyle w:val="Header"/>
    </w:pPr>
    <w:r>
      <w:t>Ratima Chowadee</w:t>
    </w:r>
  </w:p>
  <w:p w:rsidR="00517CD4" w:rsidRDefault="00517CD4">
    <w:pPr>
      <w:pStyle w:val="Header"/>
    </w:pPr>
    <w:r>
      <w:t>Data Analytics Bootcamp</w:t>
    </w:r>
  </w:p>
  <w:p w:rsidR="000868F6" w:rsidRDefault="00517CD4">
    <w:pPr>
      <w:pStyle w:val="Header"/>
    </w:pPr>
    <w:r>
      <w:t>Dr. Arrington</w:t>
    </w:r>
    <w:r w:rsidR="0045737F">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F56ED"/>
    <w:multiLevelType w:val="multilevel"/>
    <w:tmpl w:val="13028D92"/>
    <w:styleLink w:val="CurrentList1"/>
    <w:lvl w:ilvl="0">
      <w:start w:val="1"/>
      <w:numFmt w:val="decimal"/>
      <w:lvlText w:val="%1."/>
      <w:lvlJc w:val="left"/>
      <w:pPr>
        <w:tabs>
          <w:tab w:val="num" w:pos="720"/>
        </w:tabs>
        <w:ind w:left="720" w:hanging="360"/>
      </w:pPr>
      <w:rPr>
        <w:rFonts w:ascii="Garamond" w:eastAsia="Times New Roman" w:hAnsi="Garamond"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4630EC"/>
    <w:multiLevelType w:val="multilevel"/>
    <w:tmpl w:val="41804268"/>
    <w:lvl w:ilvl="0">
      <w:start w:val="1"/>
      <w:numFmt w:val="decimal"/>
      <w:lvlText w:val="%1."/>
      <w:lvlJc w:val="left"/>
      <w:pPr>
        <w:tabs>
          <w:tab w:val="num" w:pos="720"/>
        </w:tabs>
        <w:ind w:left="360" w:hanging="360"/>
      </w:pPr>
      <w:rPr>
        <w:rFonts w:ascii="Garamond" w:eastAsia="Times New Roman" w:hAnsi="Garamond"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731304"/>
    <w:multiLevelType w:val="multilevel"/>
    <w:tmpl w:val="D5DA8CE2"/>
    <w:lvl w:ilvl="0">
      <w:start w:val="1"/>
      <w:numFmt w:val="decimal"/>
      <w:lvlText w:val="%1."/>
      <w:lvlJc w:val="left"/>
      <w:pPr>
        <w:tabs>
          <w:tab w:val="num" w:pos="360"/>
        </w:tabs>
        <w:ind w:left="360" w:hanging="360"/>
      </w:pPr>
      <w:rPr>
        <w:rFonts w:ascii="Garamond" w:eastAsia="Times New Roman" w:hAnsi="Garamond" w:cs="Times New Roman"/>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7A33487E"/>
    <w:multiLevelType w:val="multilevel"/>
    <w:tmpl w:val="188ABC6E"/>
    <w:lvl w:ilvl="0">
      <w:start w:val="1"/>
      <w:numFmt w:val="decimal"/>
      <w:lvlText w:val="%1."/>
      <w:lvlJc w:val="left"/>
      <w:pPr>
        <w:tabs>
          <w:tab w:val="num" w:pos="720"/>
        </w:tabs>
        <w:ind w:left="720" w:hanging="720"/>
      </w:pPr>
      <w:rPr>
        <w:rFonts w:ascii="Garamond" w:eastAsia="Times New Roman" w:hAnsi="Garamond"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58982829">
    <w:abstractNumId w:val="2"/>
  </w:num>
  <w:num w:numId="2" w16cid:durableId="1076174538">
    <w:abstractNumId w:val="3"/>
  </w:num>
  <w:num w:numId="3" w16cid:durableId="377752481">
    <w:abstractNumId w:val="1"/>
  </w:num>
  <w:num w:numId="4" w16cid:durableId="2086149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CD4"/>
    <w:rsid w:val="000868F6"/>
    <w:rsid w:val="000F4F8F"/>
    <w:rsid w:val="0011563E"/>
    <w:rsid w:val="00145ADC"/>
    <w:rsid w:val="00147E37"/>
    <w:rsid w:val="001724F0"/>
    <w:rsid w:val="001777BB"/>
    <w:rsid w:val="00191F42"/>
    <w:rsid w:val="001D6DC9"/>
    <w:rsid w:val="001F2442"/>
    <w:rsid w:val="002231DC"/>
    <w:rsid w:val="002743AB"/>
    <w:rsid w:val="002C1144"/>
    <w:rsid w:val="002C3132"/>
    <w:rsid w:val="002F72A1"/>
    <w:rsid w:val="00367054"/>
    <w:rsid w:val="00387B04"/>
    <w:rsid w:val="003A4749"/>
    <w:rsid w:val="003A6A9D"/>
    <w:rsid w:val="003C5AF1"/>
    <w:rsid w:val="004214C8"/>
    <w:rsid w:val="0045737F"/>
    <w:rsid w:val="00487DFF"/>
    <w:rsid w:val="00517CD4"/>
    <w:rsid w:val="005C7E36"/>
    <w:rsid w:val="005D79F8"/>
    <w:rsid w:val="00681CF8"/>
    <w:rsid w:val="006D5630"/>
    <w:rsid w:val="006F7516"/>
    <w:rsid w:val="00756A6A"/>
    <w:rsid w:val="00852E53"/>
    <w:rsid w:val="0085525C"/>
    <w:rsid w:val="008C6F04"/>
    <w:rsid w:val="00903B7D"/>
    <w:rsid w:val="0094401B"/>
    <w:rsid w:val="009972BF"/>
    <w:rsid w:val="009A1003"/>
    <w:rsid w:val="009F1AB1"/>
    <w:rsid w:val="00A8439D"/>
    <w:rsid w:val="00A97D89"/>
    <w:rsid w:val="00B05FAD"/>
    <w:rsid w:val="00C36E2D"/>
    <w:rsid w:val="00C8150F"/>
    <w:rsid w:val="00C818EE"/>
    <w:rsid w:val="00CC22B6"/>
    <w:rsid w:val="00D557CF"/>
    <w:rsid w:val="00D71B6B"/>
    <w:rsid w:val="00D917D6"/>
    <w:rsid w:val="00E2778C"/>
    <w:rsid w:val="00E66930"/>
    <w:rsid w:val="00E7649C"/>
    <w:rsid w:val="00EC4CE1"/>
    <w:rsid w:val="00F35CDF"/>
    <w:rsid w:val="00F928F6"/>
    <w:rsid w:val="00FD75D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3D3EE"/>
  <w15:chartTrackingRefBased/>
  <w15:docId w15:val="{4F66CAF7-9218-43AC-A1BB-969ACCE71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7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CD4"/>
  </w:style>
  <w:style w:type="paragraph" w:styleId="Footer">
    <w:name w:val="footer"/>
    <w:basedOn w:val="Normal"/>
    <w:link w:val="FooterChar"/>
    <w:uiPriority w:val="99"/>
    <w:unhideWhenUsed/>
    <w:rsid w:val="00517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CD4"/>
  </w:style>
  <w:style w:type="paragraph" w:styleId="NormalWeb">
    <w:name w:val="Normal (Web)"/>
    <w:basedOn w:val="Normal"/>
    <w:uiPriority w:val="99"/>
    <w:semiHidden/>
    <w:unhideWhenUsed/>
    <w:rsid w:val="0045737F"/>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CurrentList1">
    <w:name w:val="Current List1"/>
    <w:uiPriority w:val="99"/>
    <w:rsid w:val="00F35CDF"/>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755751">
      <w:bodyDiv w:val="1"/>
      <w:marLeft w:val="0"/>
      <w:marRight w:val="0"/>
      <w:marTop w:val="0"/>
      <w:marBottom w:val="0"/>
      <w:divBdr>
        <w:top w:val="none" w:sz="0" w:space="0" w:color="auto"/>
        <w:left w:val="none" w:sz="0" w:space="0" w:color="auto"/>
        <w:bottom w:val="none" w:sz="0" w:space="0" w:color="auto"/>
        <w:right w:val="none" w:sz="0" w:space="0" w:color="auto"/>
      </w:divBdr>
    </w:div>
    <w:div w:id="1676688901">
      <w:bodyDiv w:val="1"/>
      <w:marLeft w:val="0"/>
      <w:marRight w:val="0"/>
      <w:marTop w:val="0"/>
      <w:marBottom w:val="0"/>
      <w:divBdr>
        <w:top w:val="none" w:sz="0" w:space="0" w:color="auto"/>
        <w:left w:val="none" w:sz="0" w:space="0" w:color="auto"/>
        <w:bottom w:val="none" w:sz="0" w:space="0" w:color="auto"/>
        <w:right w:val="none" w:sz="0" w:space="0" w:color="auto"/>
      </w:divBdr>
    </w:div>
    <w:div w:id="204663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3</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Sanpetch Chowadee</dc:creator>
  <cp:keywords/>
  <dc:description/>
  <cp:lastModifiedBy>Sanpetch Chowadee</cp:lastModifiedBy>
  <cp:revision>35</cp:revision>
  <dcterms:created xsi:type="dcterms:W3CDTF">2023-01-27T14:47:00Z</dcterms:created>
  <dcterms:modified xsi:type="dcterms:W3CDTF">2023-01-28T22:43:00Z</dcterms:modified>
</cp:coreProperties>
</file>