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1. Lý </w:t>
      </w:r>
      <w:proofErr w:type="gramStart"/>
      <w:r w:rsidRPr="006A4457">
        <w:rPr>
          <w:b/>
        </w:rPr>
        <w:t>do</w:t>
      </w:r>
      <w:proofErr w:type="gramEnd"/>
      <w:r w:rsidRPr="006A4457">
        <w:rPr>
          <w:b/>
        </w:rPr>
        <w:t xml:space="preserve"> chọn đề tài</w:t>
      </w:r>
    </w:p>
    <w:p w:rsidR="006A4457" w:rsidRPr="006A4457" w:rsidRDefault="006A4457" w:rsidP="006A4457">
      <w:pPr>
        <w:jc w:val="both"/>
        <w:rPr>
          <w:b/>
        </w:rPr>
      </w:pPr>
      <w:bookmarkStart w:id="0" w:name="_GoBack"/>
      <w:bookmarkEnd w:id="0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Ngày nay, khi xã hội ngày càng phát triển thì lượng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thông</w:t>
      </w:r>
      <w:proofErr w:type="gramEnd"/>
      <w:r w:rsidRPr="006A4457">
        <w:rPr>
          <w:b/>
        </w:rPr>
        <w:t xml:space="preserve"> tin càng tăng lên với tốc độ bùng nô. Lượng dữ liệu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khổng</w:t>
      </w:r>
      <w:proofErr w:type="gramEnd"/>
      <w:r w:rsidRPr="006A4457">
        <w:rPr>
          <w:b/>
        </w:rPr>
        <w:t xml:space="preserve"> lồ ấy là một nguồn tài nguyên vô giá nếu như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chúng</w:t>
      </w:r>
      <w:proofErr w:type="gramEnd"/>
      <w:r w:rsidRPr="006A4457">
        <w:rPr>
          <w:b/>
        </w:rPr>
        <w:t xml:space="preserve"> ta biết cách phát hiện và khai thác những thông tin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hữu</w:t>
      </w:r>
      <w:proofErr w:type="gramEnd"/>
      <w:r w:rsidRPr="006A4457">
        <w:rPr>
          <w:b/>
        </w:rPr>
        <w:t xml:space="preserve"> ích có trong đó. Như vậy vấn đề đặt ra với dữ liệu của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chúng</w:t>
      </w:r>
      <w:proofErr w:type="gramEnd"/>
      <w:r w:rsidRPr="006A4457">
        <w:rPr>
          <w:b/>
        </w:rPr>
        <w:t xml:space="preserve"> ta là việc lưu trữ và khai thác chúng. Các phương,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pháp</w:t>
      </w:r>
      <w:proofErr w:type="gramEnd"/>
      <w:r w:rsidRPr="006A4457">
        <w:rPr>
          <w:b/>
        </w:rPr>
        <w:t xml:space="preserve"> khai thác dữ liệu truyền thống ngày càng không đáp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ứng</w:t>
      </w:r>
      <w:proofErr w:type="gramEnd"/>
      <w:r w:rsidRPr="006A4457">
        <w:rPr>
          <w:b/>
        </w:rPr>
        <w:t xml:space="preserve"> được nhu cầu thực tế. Một khuynh hướng kỹ thuật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mới</w:t>
      </w:r>
      <w:proofErr w:type="gramEnd"/>
      <w:r w:rsidRPr="006A4457">
        <w:rPr>
          <w:b/>
        </w:rPr>
        <w:t xml:space="preserve"> ra đời đó là Kỹ thuật Khai phá dữ liệu và khám phá trí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thức</w:t>
      </w:r>
      <w:proofErr w:type="gramEnd"/>
      <w:r w:rsidRPr="006A4457">
        <w:rPr>
          <w:b/>
        </w:rPr>
        <w:t xml:space="preserve"> (Knownledge Discovery and Data mining - KDD).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Công nghệ khai phá dữ liệu ra đời đã cho phép ta khai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thác</w:t>
      </w:r>
      <w:proofErr w:type="gramEnd"/>
      <w:r w:rsidRPr="006A4457">
        <w:rPr>
          <w:b/>
        </w:rPr>
        <w:t xml:space="preserve"> được những trì thức hữu dụng bằng việc trích xuất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những</w:t>
      </w:r>
      <w:proofErr w:type="gramEnd"/>
      <w:r w:rsidRPr="006A4457">
        <w:rPr>
          <w:b/>
        </w:rPr>
        <w:t xml:space="preserve"> thông tin có mối quan hệ hoặc mối tương quan nhất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định</w:t>
      </w:r>
      <w:proofErr w:type="gramEnd"/>
      <w:r w:rsidRPr="006A4457">
        <w:rPr>
          <w:b/>
        </w:rPr>
        <w:t xml:space="preserve"> từ một kho dữ liệu lớn (cực lớn) mà bình thường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không</w:t>
      </w:r>
      <w:proofErr w:type="gramEnd"/>
      <w:r w:rsidRPr="006A4457">
        <w:rPr>
          <w:b/>
        </w:rPr>
        <w:t xml:space="preserve"> thể nhận điện được từ đó giải quyết các bài toán tìm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kiếm</w:t>
      </w:r>
      <w:proofErr w:type="gramEnd"/>
      <w:r w:rsidRPr="006A4457">
        <w:rPr>
          <w:b/>
        </w:rPr>
        <w:t>, dự báo các xu thế, các hành vi trong tương lai, và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nhiều</w:t>
      </w:r>
      <w:proofErr w:type="gramEnd"/>
      <w:r w:rsidRPr="006A4457">
        <w:rPr>
          <w:b/>
        </w:rPr>
        <w:t xml:space="preserve"> tính năng thông minh khác. Ngày nay, các công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nghệ</w:t>
      </w:r>
      <w:proofErr w:type="gramEnd"/>
      <w:r w:rsidRPr="006A4457">
        <w:rPr>
          <w:b/>
        </w:rPr>
        <w:t xml:space="preserve"> data mining được ứng dụng rộng rãi trong hầu hết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các</w:t>
      </w:r>
      <w:proofErr w:type="gramEnd"/>
      <w:r w:rsidRPr="006A4457">
        <w:rPr>
          <w:b/>
        </w:rPr>
        <w:t xml:space="preserve"> lĩnh vực: phân tích dữ liệu, dự báo,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Một trong những vấn đề quan trọng nhất trong lĩnh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vực</w:t>
      </w:r>
      <w:proofErr w:type="gramEnd"/>
      <w:r w:rsidRPr="006A4457">
        <w:rPr>
          <w:b/>
        </w:rPr>
        <w:t xml:space="preserve"> tài chíhhiện đà ôm kiếm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những</w:t>
      </w:r>
      <w:proofErr w:type="gramEnd"/>
      <w:r w:rsidRPr="006A4457">
        <w:rPr>
          <w:b/>
        </w:rPr>
        <w:t xml:space="preserve"> cách thức hiệu quả để tóm _ tắt và hình dung dữ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thị</w:t>
      </w:r>
      <w:proofErr w:type="gramEnd"/>
      <w:r w:rsidRPr="006A4457">
        <w:rPr>
          <w:b/>
        </w:rPr>
        <w:t xml:space="preserve"> trường chứng khoánđể cung cấp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cho</w:t>
      </w:r>
      <w:proofErr w:type="gramEnd"/>
      <w:r w:rsidRPr="006A4457">
        <w:rPr>
          <w:b/>
        </w:rPr>
        <w:t xml:space="preserve"> các cá nhân hoặc tổ chức những thông tin hữu ích về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các</w:t>
      </w:r>
      <w:proofErr w:type="gramEnd"/>
      <w:r w:rsidRPr="006A4457">
        <w:rPr>
          <w:b/>
        </w:rPr>
        <w:t xml:space="preserve"> hành vi thị trường hỗ trợ việc ra các quyết định đầu tư.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Số lượng lớndữ liệu có giá trị được tạo ra bởi thị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trường</w:t>
      </w:r>
      <w:proofErr w:type="gramEnd"/>
      <w:r w:rsidRPr="006A4457">
        <w:rPr>
          <w:b/>
        </w:rPr>
        <w:t xml:space="preserve"> chứng khoán đã thu hút được các nhà nghiên cứu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khám</w:t>
      </w:r>
      <w:proofErr w:type="gramEnd"/>
      <w:r w:rsidRPr="006A4457">
        <w:rPr>
          <w:b/>
        </w:rPr>
        <w:t xml:space="preserve"> phá vấn đề này bằng cách sử dụng các phương pháp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khác</w:t>
      </w:r>
      <w:proofErr w:type="gramEnd"/>
      <w:r w:rsidRPr="006A4457">
        <w:rPr>
          <w:b/>
        </w:rPr>
        <w:t xml:space="preserve"> nhau.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Đối với Việt Nam, thị trường chứng khoán còn khá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mới</w:t>
      </w:r>
      <w:proofErr w:type="gramEnd"/>
      <w:r w:rsidRPr="006A4457">
        <w:rPr>
          <w:b/>
        </w:rPr>
        <w:t xml:space="preserve"> mẻ, song ai cũng biết được tiềm năng và lợi ích đáng.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kế</w:t>
      </w:r>
      <w:proofErr w:type="gramEnd"/>
      <w:r w:rsidRPr="006A4457">
        <w:rPr>
          <w:b/>
        </w:rPr>
        <w:t xml:space="preserve"> của nó. Việc khai thác được thị trường này sẽ đem lại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Tợi ích kinh tế cao.</w:t>
      </w:r>
      <w:proofErr w:type="gramEnd"/>
      <w:r w:rsidRPr="006A4457">
        <w:rPr>
          <w:b/>
        </w:rPr>
        <w:t xml:space="preserve"> Dự báo thị trường chứng khoán là một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công</w:t>
      </w:r>
      <w:proofErr w:type="gramEnd"/>
      <w:r w:rsidRPr="006A4457">
        <w:rPr>
          <w:b/>
        </w:rPr>
        <w:t xml:space="preserve"> việc khá quan trọng để khai thác lĩnh vực này. Chính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vì</w:t>
      </w:r>
      <w:proofErr w:type="gramEnd"/>
      <w:r w:rsidRPr="006A4457">
        <w:rPr>
          <w:b/>
        </w:rPr>
        <w:t xml:space="preserve"> vậy tôi đã chọn đề tài “Kỹ thuật khai phá dữ liệu chuỗi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thời</w:t>
      </w:r>
      <w:proofErr w:type="gramEnd"/>
      <w:r w:rsidRPr="006A4457">
        <w:rPr>
          <w:b/>
        </w:rPr>
        <w:t xml:space="preserve"> gian áp dụng trong dự báo chứng khoán” đề làm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luận</w:t>
      </w:r>
      <w:proofErr w:type="gramEnd"/>
      <w:r w:rsidRPr="006A4457">
        <w:rPr>
          <w:b/>
        </w:rPr>
        <w:t xml:space="preserve"> văn tốt nghiệp với mục đích hiểu được công nghệ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data</w:t>
      </w:r>
      <w:proofErr w:type="gramEnd"/>
      <w:r w:rsidRPr="006A4457">
        <w:rPr>
          <w:b/>
        </w:rPr>
        <w:t xml:space="preserve"> mining cũng như ứng dụng to lớn của nó trong việc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lastRenderedPageBreak/>
        <w:t>dự</w:t>
      </w:r>
      <w:proofErr w:type="gramEnd"/>
      <w:r w:rsidRPr="006A4457">
        <w:rPr>
          <w:b/>
        </w:rPr>
        <w:t xml:space="preserve"> báo, dự đoán xu hướng trong tương lai, đặc biệt là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trong</w:t>
      </w:r>
      <w:proofErr w:type="gramEnd"/>
      <w:r w:rsidRPr="006A4457">
        <w:rPr>
          <w:b/>
        </w:rPr>
        <w:t xml:space="preserve"> lĩnh vực thị trường tài chính, chứng khoán từ đó có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những</w:t>
      </w:r>
      <w:proofErr w:type="gramEnd"/>
      <w:r w:rsidRPr="006A4457">
        <w:rPr>
          <w:b/>
        </w:rPr>
        <w:t xml:space="preserve"> quyết định đầu tư, giao địch phù hợp.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 Mục đích nghiên cứu.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~_ Nghiên cứu khái niệm, vai trò, ứng dụng và các kỹ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thuật</w:t>
      </w:r>
      <w:proofErr w:type="gramEnd"/>
      <w:r w:rsidRPr="006A4457">
        <w:rPr>
          <w:b/>
        </w:rPr>
        <w:t xml:space="preserve"> khai phá dữ liệu.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 _ Tìm hiểu kỹ thuật phân tích dữ liệu chuỗi thời gian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trong</w:t>
      </w:r>
      <w:proofErr w:type="gramEnd"/>
      <w:r w:rsidRPr="006A4457">
        <w:rPr>
          <w:b/>
        </w:rPr>
        <w:t xml:space="preserve"> khai phá dữ liệu áp dụng vào bài toán dự báo nói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chung</w:t>
      </w:r>
      <w:proofErr w:type="gramEnd"/>
      <w:r w:rsidRPr="006A4457">
        <w:rPr>
          <w:b/>
        </w:rPr>
        <w:t xml:space="preserve"> và dự báo trong thị trường chứng khoán nói riêng.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 Tìm hiểu mô hình ARIMA (Auto Regressive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Tntegrate Moving Average) với chức năng nhận dạng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mô</w:t>
      </w:r>
      <w:proofErr w:type="gramEnd"/>
      <w:r w:rsidRPr="006A4457">
        <w:rPr>
          <w:b/>
        </w:rPr>
        <w:t xml:space="preserve"> hình, ước lượng các tham số và đưa ra kết quả dự báo.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dựa</w:t>
      </w:r>
      <w:proofErr w:type="gramEnd"/>
      <w:r w:rsidRPr="006A4457">
        <w:rPr>
          <w:b/>
        </w:rPr>
        <w:t xml:space="preserve"> trên các tham số ước lượng đã được lựa chọn một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cách</w:t>
      </w:r>
      <w:proofErr w:type="gramEnd"/>
      <w:r w:rsidRPr="006A4457">
        <w:rPr>
          <w:b/>
        </w:rPr>
        <w:t xml:space="preserve"> tối ưu. Thực nghiệm mô hình ARIMA trên dữ liệu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thời</w:t>
      </w:r>
      <w:proofErr w:type="gramEnd"/>
      <w:r w:rsidRPr="006A4457">
        <w:rPr>
          <w:b/>
        </w:rPr>
        <w:t xml:space="preserve"> gian thực, áp dụng với dữ liệu chứng khoán hướng tới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việc</w:t>
      </w:r>
      <w:proofErr w:type="gramEnd"/>
      <w:r w:rsidRPr="006A4457">
        <w:rPr>
          <w:b/>
        </w:rPr>
        <w:t xml:space="preserve"> dự báo chứng khoán.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3. Đối tượng và phạm </w:t>
      </w:r>
      <w:proofErr w:type="gramStart"/>
      <w:r w:rsidRPr="006A4457">
        <w:rPr>
          <w:b/>
        </w:rPr>
        <w:t>vi</w:t>
      </w:r>
      <w:proofErr w:type="gramEnd"/>
      <w:r w:rsidRPr="006A4457">
        <w:rPr>
          <w:b/>
        </w:rPr>
        <w:t xml:space="preserve"> nghiên cứu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Nghiên cứu các kỹ thuật khai phá dữ liệu, tập trung.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vào</w:t>
      </w:r>
      <w:proofErr w:type="gramEnd"/>
      <w:r w:rsidRPr="006A4457">
        <w:rPr>
          <w:b/>
        </w:rPr>
        <w:t xml:space="preserve"> kỹ thuật phân tích chuỗi theo thời gian áp dụng vào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lastRenderedPageBreak/>
        <w:t>bài</w:t>
      </w:r>
      <w:proofErr w:type="gramEnd"/>
      <w:r w:rsidRPr="006A4457">
        <w:rPr>
          <w:b/>
        </w:rPr>
        <w:t xml:space="preserve"> toán dự báo sự lên xuống của thị trường chứng khoán.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Mô hình ARIMA thực nghiệm trên dữ liệu VNIndex,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ABT, ACB.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4. Phương pháp nghiên cứu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Nghiên cứu, tìm hiểu lý thuyết về các kỹ thuật khai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phá</w:t>
      </w:r>
      <w:proofErr w:type="gramEnd"/>
      <w:r w:rsidRPr="006A4457">
        <w:rPr>
          <w:b/>
        </w:rPr>
        <w:t xml:space="preserve"> dữ liệu.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Tìm hiểu, phân tích dữ liệu tài chính, chứng khoán.</w:t>
      </w:r>
      <w:proofErr w:type="gramEnd"/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Tìm hiểu cơ sở lý thuyết về mô hình ARIMA cho dữ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liệu</w:t>
      </w:r>
      <w:proofErr w:type="gramEnd"/>
      <w:r w:rsidRPr="006A4457">
        <w:rPr>
          <w:b/>
        </w:rPr>
        <w:t xml:space="preserve"> thời gian thực (me series) và cách áp dụng vào bài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toán</w:t>
      </w:r>
      <w:proofErr w:type="gramEnd"/>
      <w:r w:rsidRPr="006A4457">
        <w:rPr>
          <w:b/>
        </w:rPr>
        <w:t xml:space="preserve"> thực tế - dự báo sự lên xuống của thị trường chứng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khoán</w:t>
      </w:r>
      <w:proofErr w:type="gramEnd"/>
      <w:r w:rsidRPr="006A4457">
        <w:rPr>
          <w:b/>
        </w:rPr>
        <w:t>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Xây dựng và thi hành mô hình ARIMA và ứng dụng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vào</w:t>
      </w:r>
      <w:proofErr w:type="gramEnd"/>
      <w:r w:rsidRPr="006A4457">
        <w:rPr>
          <w:b/>
        </w:rPr>
        <w:t xml:space="preserve"> bài toán khai phá dữ liệu chị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thời</w:t>
      </w:r>
      <w:proofErr w:type="gramEnd"/>
      <w:r w:rsidRPr="006A4457">
        <w:rPr>
          <w:b/>
        </w:rPr>
        <w:t xml:space="preserve"> gian trong dự báo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tài</w:t>
      </w:r>
      <w:proofErr w:type="gramEnd"/>
      <w:r w:rsidRPr="006A4457">
        <w:rPr>
          <w:b/>
        </w:rPr>
        <w:t xml:space="preserve"> chính, chứng khoán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lastRenderedPageBreak/>
        <w:t>Sử dụng phần mềm Eviews đề thỉ hành chương trình.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Đánh giá kết quả dự báo được.</w:t>
      </w:r>
      <w:proofErr w:type="gramEnd"/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5. Kết cấu luận văn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Nội dung chính của luận văn chia làm 3 chương: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Chương 1: Tổng quan về khai phá dữ liệu giới thiệu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tổng</w:t>
      </w:r>
      <w:proofErr w:type="gramEnd"/>
      <w:r w:rsidRPr="006A4457">
        <w:rPr>
          <w:b/>
        </w:rPr>
        <w:t xml:space="preserve"> quan về quá trình phát hiện tri thức và khai phá dữ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liệu</w:t>
      </w:r>
      <w:proofErr w:type="gramEnd"/>
      <w:r w:rsidRPr="006A4457">
        <w:rPr>
          <w:b/>
        </w:rPr>
        <w:t>, các kỹ thuật khai phá dữ liệu và ứng dụng của khai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phá</w:t>
      </w:r>
      <w:proofErr w:type="gramEnd"/>
      <w:r w:rsidRPr="006A4457">
        <w:rPr>
          <w:b/>
        </w:rPr>
        <w:t xml:space="preserve"> dữ liệu.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Chương 2: Kỹ thuật khai phá dữ liệu chuỗi thời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gian</w:t>
      </w:r>
      <w:proofErr w:type="gramEnd"/>
      <w:r w:rsidRPr="006A4457">
        <w:rPr>
          <w:b/>
        </w:rPr>
        <w:t xml:space="preserve"> giới thiệu về dữ liệu chuỗi thời gian thực và bài toán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dự</w:t>
      </w:r>
      <w:proofErr w:type="gramEnd"/>
      <w:r w:rsidRPr="006A4457">
        <w:rPr>
          <w:b/>
        </w:rPr>
        <w:t xml:space="preserve"> báo đang được quan tâm trong khai phá dữ liệu. Giới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thiệu</w:t>
      </w:r>
      <w:proofErr w:type="gramEnd"/>
      <w:r w:rsidRPr="006A4457">
        <w:rPr>
          <w:b/>
        </w:rPr>
        <w:t xml:space="preserve"> cơ sở lý thuyết của mô hình ARIMA và các bước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phát</w:t>
      </w:r>
      <w:proofErr w:type="gramEnd"/>
      <w:r w:rsidRPr="006A4457">
        <w:rPr>
          <w:b/>
        </w:rPr>
        <w:t xml:space="preserve"> triển mô hình. Bài toán dự báo được áp dụng dưới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khía</w:t>
      </w:r>
      <w:proofErr w:type="gramEnd"/>
      <w:r w:rsidRPr="006A4457">
        <w:rPr>
          <w:b/>
        </w:rPr>
        <w:t xml:space="preserve"> cạnh sử dụng mô hình ARIMA cho chuỗi thời gian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thực</w:t>
      </w:r>
      <w:proofErr w:type="gramEnd"/>
      <w:r w:rsidRPr="006A4457">
        <w:rPr>
          <w:b/>
        </w:rPr>
        <w:t xml:space="preserve">. </w:t>
      </w:r>
      <w:proofErr w:type="gramStart"/>
      <w:r w:rsidRPr="006A4457">
        <w:rPr>
          <w:b/>
        </w:rPr>
        <w:t>Tiếp đến giới thiệu về phần mềm Eviews cho quá.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trình</w:t>
      </w:r>
      <w:proofErr w:type="gramEnd"/>
      <w:r w:rsidRPr="006A4457">
        <w:rPr>
          <w:b/>
        </w:rPr>
        <w:t xml:space="preserve"> thi hành.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Chương 3: Ấp dụng mô hình ARIMA cho bài toán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dự</w:t>
      </w:r>
      <w:proofErr w:type="gramEnd"/>
      <w:r w:rsidRPr="006A4457">
        <w:rPr>
          <w:b/>
        </w:rPr>
        <w:t xml:space="preserve"> báo chứng khoán trình bày thực nghiệm bài toán dự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báo</w:t>
      </w:r>
      <w:proofErr w:type="gramEnd"/>
      <w:r w:rsidRPr="006A4457">
        <w:rPr>
          <w:b/>
        </w:rPr>
        <w:t xml:space="preserve"> với chuỗi dữ liệu tài chính, chứng khoán bằng mô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hình</w:t>
      </w:r>
      <w:proofErr w:type="gramEnd"/>
      <w:r w:rsidRPr="006A4457">
        <w:rPr>
          <w:b/>
        </w:rPr>
        <w:t xml:space="preserve"> ARIMA. Thi hành các bước trong mô hình với phần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mềm</w:t>
      </w:r>
      <w:proofErr w:type="gramEnd"/>
      <w:r w:rsidRPr="006A4457">
        <w:rPr>
          <w:b/>
        </w:rPr>
        <w:t xml:space="preserve"> Eviews 6, đưa ra kết quả và đánh giá với thực tế.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Cuối cùng là Phần kết luận và hướng phát triển của.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đề</w:t>
      </w:r>
      <w:proofErr w:type="gramEnd"/>
      <w:r w:rsidRPr="006A4457">
        <w:rPr>
          <w:b/>
        </w:rPr>
        <w:t xml:space="preserve"> tài.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Chương 1: TỎNG QUAN VỀ KHAI PHÁ DỮ LIỆU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1.1</w:t>
      </w:r>
      <w:proofErr w:type="gramStart"/>
      <w:r w:rsidRPr="006A4457">
        <w:rPr>
          <w:b/>
        </w:rPr>
        <w:t>.Giới</w:t>
      </w:r>
      <w:proofErr w:type="gramEnd"/>
      <w:r w:rsidRPr="006A4457">
        <w:rPr>
          <w:b/>
        </w:rPr>
        <w:t xml:space="preserve"> thiệu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1.1.1. Khái niệm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+ _ Khai phá dễ Tiệu (Data Mining)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=_ Khám phá trí thức (Knownledge Discovery - KD)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Data </w:t>
      </w:r>
      <w:proofErr w:type="gramStart"/>
      <w:r w:rsidRPr="006A4457">
        <w:rPr>
          <w:b/>
        </w:rPr>
        <w:t>Mining</w:t>
      </w:r>
      <w:proofErr w:type="gramEnd"/>
      <w:r w:rsidRPr="006A4457">
        <w:rPr>
          <w:b/>
        </w:rPr>
        <w:t xml:space="preserve"> là một quá trình trích xuất thông tin có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mối</w:t>
      </w:r>
      <w:proofErr w:type="gramEnd"/>
      <w:r w:rsidRPr="006A4457">
        <w:rPr>
          <w:b/>
        </w:rPr>
        <w:t xml:space="preserve"> quan hệ hoặc có mối tương quan nhất định từ một kho.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dữ</w:t>
      </w:r>
      <w:proofErr w:type="gramEnd"/>
      <w:r w:rsidRPr="006A4457">
        <w:rPr>
          <w:b/>
        </w:rPr>
        <w:t xml:space="preserve"> liệu lớn (cực lớn) nhằm mục đích dự đoán các xu thế,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các</w:t>
      </w:r>
      <w:proofErr w:type="gramEnd"/>
      <w:r w:rsidRPr="006A4457">
        <w:rPr>
          <w:b/>
        </w:rPr>
        <w:t xml:space="preserve"> hành vi trong tương lai, hoặc tìm kiếm những tập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thông</w:t>
      </w:r>
      <w:proofErr w:type="gramEnd"/>
      <w:r w:rsidRPr="006A4457">
        <w:rPr>
          <w:b/>
        </w:rPr>
        <w:t xml:space="preserve"> tin hữu ích mà bình thường không thể nhận diện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được</w:t>
      </w:r>
      <w:proofErr w:type="gramEnd"/>
      <w:r w:rsidRPr="006A4457">
        <w:rPr>
          <w:b/>
        </w:rPr>
        <w:t>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1.L2.Qu4</w:t>
      </w:r>
      <w:proofErr w:type="gramEnd"/>
      <w:r w:rsidRPr="006A4457">
        <w:rPr>
          <w:b/>
        </w:rPr>
        <w:t xml:space="preserve"> trình phát hiện trì thức trong CSDL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  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 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Mẫu đánh giá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Khai phá diện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"Diệp liên quan s“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x</w:t>
      </w:r>
      <w:proofErr w:type="gramEnd"/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Khodh hậu -—_ ⁄/dhep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Tâm sịh dờliện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'Hình 1.1.</w:t>
      </w:r>
      <w:proofErr w:type="gramEnd"/>
      <w:r w:rsidRPr="006A4457">
        <w:rPr>
          <w:b/>
        </w:rPr>
        <w:t xml:space="preserve"> </w:t>
      </w:r>
      <w:proofErr w:type="gramStart"/>
      <w:r w:rsidRPr="006A4457">
        <w:rPr>
          <w:b/>
        </w:rPr>
        <w:t>Quá trình phát hiện tri thức.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1.2. Các kỹ thuật khai phá đữ liệu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1.2.1. Cây quyết định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1.2.2. Mạng nơron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1.2.3. Phân cụm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1.2.4. Luật kết hợp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1.2.5. Factor analysis (Phân tích nhân tô)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1.2.6. Chuỗi thời gian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1.3, Ứng dụng của khai phá dữ liệu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1.3.1. Dạng dữ liệu có thể khai phá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Data </w:t>
      </w:r>
      <w:proofErr w:type="gramStart"/>
      <w:r w:rsidRPr="006A4457">
        <w:rPr>
          <w:b/>
        </w:rPr>
        <w:t>Mining</w:t>
      </w:r>
      <w:proofErr w:type="gramEnd"/>
      <w:r w:rsidRPr="006A4457">
        <w:rPr>
          <w:b/>
        </w:rPr>
        <w:t xml:space="preserve"> được ứng dụng rộng rãi nên nó có thể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làm</w:t>
      </w:r>
      <w:proofErr w:type="gramEnd"/>
      <w:r w:rsidRPr="006A4457">
        <w:rPr>
          <w:b/>
        </w:rPr>
        <w:t xml:space="preserve"> việc với rất nhiều kiểu dữ liệu khác nhau, một số dạng.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dữ</w:t>
      </w:r>
      <w:proofErr w:type="gramEnd"/>
      <w:r w:rsidRPr="006A4457">
        <w:rPr>
          <w:b/>
        </w:rPr>
        <w:t xml:space="preserve"> liệu điển hình như: CSDL quan hệ, CSDL đa chiều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>(</w:t>
      </w:r>
      <w:proofErr w:type="gramStart"/>
      <w:r w:rsidRPr="006A4457">
        <w:rPr>
          <w:b/>
        </w:rPr>
        <w:t>mulidimentonal</w:t>
      </w:r>
      <w:proofErr w:type="gramEnd"/>
      <w:r w:rsidRPr="006A4457">
        <w:rPr>
          <w:b/>
        </w:rPr>
        <w:t xml:space="preserve"> struetures, data warehouses), CSDL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dạng</w:t>
      </w:r>
      <w:proofErr w:type="gramEnd"/>
      <w:r w:rsidRPr="006A4457">
        <w:rPr>
          <w:b/>
        </w:rPr>
        <w:t xml:space="preserve"> giao dịch, CSDL quan hệ-hướng đối tượng, dữ liệu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không</w:t>
      </w:r>
      <w:proofErr w:type="gramEnd"/>
      <w:r w:rsidRPr="006A4457">
        <w:rPr>
          <w:b/>
        </w:rPr>
        <w:t xml:space="preserve"> gian và thời gian, Dữ liệu chuỗi thời gian, CSDL đa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phương</w:t>
      </w:r>
      <w:proofErr w:type="gramEnd"/>
      <w:r w:rsidRPr="006A4457">
        <w:rPr>
          <w:b/>
        </w:rPr>
        <w:t xml:space="preserve"> tiện, dữ liệu Text và Web.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1.3.2. Ứng dụng của khai phá dữ liệu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Khai phá dữ liệu là một lĩnh vực được quan tâm và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ứng</w:t>
      </w:r>
      <w:proofErr w:type="gramEnd"/>
      <w:r w:rsidRPr="006A4457">
        <w:rPr>
          <w:b/>
        </w:rPr>
        <w:t xml:space="preserve"> dụng rộng rãi. Một số ứng dụng điển hình trong khai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phá</w:t>
      </w:r>
      <w:proofErr w:type="gramEnd"/>
      <w:r w:rsidRPr="006A4457">
        <w:rPr>
          <w:b/>
        </w:rPr>
        <w:t xml:space="preserve"> dữ liệu có thể liệt kê: (¡) phân tích dữ liệu và hỗ trợ ra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quyết định; đi) điều trị y học; đi) phát hiện văn bản; (</w:t>
      </w:r>
      <w:proofErr w:type="gramStart"/>
      <w:r w:rsidRPr="006A4457">
        <w:rPr>
          <w:b/>
        </w:rPr>
        <w:t>iv</w:t>
      </w:r>
      <w:proofErr w:type="gramEnd"/>
      <w:r w:rsidRPr="006A4457">
        <w:rPr>
          <w:b/>
        </w:rPr>
        <w:t>)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tin</w:t>
      </w:r>
      <w:proofErr w:type="gramEnd"/>
      <w:r w:rsidRPr="006A4457">
        <w:rPr>
          <w:b/>
        </w:rPr>
        <w:t xml:space="preserve"> sinh học; (v) tài chính và thị trường chứng khoán; (vi)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bảo</w:t>
      </w:r>
      <w:proofErr w:type="gramEnd"/>
      <w:r w:rsidRPr="006A4457">
        <w:rPr>
          <w:b/>
        </w:rPr>
        <w:t xml:space="preserve"> hiểm...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1.3.3.Úng dụng của các kỹ thuật KPDL trong thị trường.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chứng</w:t>
      </w:r>
      <w:proofErr w:type="gramEnd"/>
      <w:r w:rsidRPr="006A4457">
        <w:rPr>
          <w:b/>
        </w:rPr>
        <w:t xml:space="preserve"> khoán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Ứng dụng điển hình của khai phá dữ liệu trong thị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trường</w:t>
      </w:r>
      <w:proofErr w:type="gramEnd"/>
      <w:r w:rsidRPr="006A4457">
        <w:rPr>
          <w:b/>
        </w:rPr>
        <w:t xml:space="preserve"> tài chính, chứng khoán đó là: phân tích tình hình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tài</w:t>
      </w:r>
      <w:proofErr w:type="gramEnd"/>
      <w:r w:rsidRPr="006A4457">
        <w:rPr>
          <w:b/>
        </w:rPr>
        <w:t xml:space="preserve"> chính và dự báo giá của các loại cỗ phiếu trong thị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trường</w:t>
      </w:r>
      <w:proofErr w:type="gramEnd"/>
      <w:r w:rsidRPr="006A4457">
        <w:rPr>
          <w:b/>
        </w:rPr>
        <w:t xml:space="preserve"> chứng khoán từ đó mang lại cho các nhà đầu tư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nhiều</w:t>
      </w:r>
      <w:proofErr w:type="gramEnd"/>
      <w:r w:rsidRPr="006A4457">
        <w:rPr>
          <w:b/>
        </w:rPr>
        <w:t xml:space="preserve"> cơ hội để chọn lựa loại cỗ phiếu cần đầu tư, có hình.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thức</w:t>
      </w:r>
      <w:proofErr w:type="gramEnd"/>
      <w:r w:rsidRPr="006A4457">
        <w:rPr>
          <w:b/>
        </w:rPr>
        <w:t xml:space="preserve"> và quy mô giao dịch phù hợp nhằm đạt được giá trị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gia</w:t>
      </w:r>
      <w:proofErr w:type="gramEnd"/>
      <w:r w:rsidRPr="006A4457">
        <w:rPr>
          <w:b/>
        </w:rPr>
        <w:t xml:space="preserve"> tăng hiệu quả.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143.3.1. Ứng dụng của cây quyết định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>1.3.3.2. Ứng dụng của mạng nơron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1.3.3.3. 'Ứng dụng của phân cụm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143.3.4. 'Ứng dụng của luật kết hợp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143.3.5. 'Ứng dụng của phân tích nhân tố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1.3.3.6. 'Ứng dụng của time series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Chương 2: KỸ THUẬT KHAI PHÁ DỮ LIỆU CHUÔI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THỜI GIAN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2.1. Bài toán dự báo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Dự báo là một nhu cầu không thể thiếu cho những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hoạt</w:t>
      </w:r>
      <w:proofErr w:type="gramEnd"/>
      <w:r w:rsidRPr="006A4457">
        <w:rPr>
          <w:b/>
        </w:rPr>
        <w:t xml:space="preserve"> động của con người trong bối cảnh bùng nỗ thông tin.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Dự báo sẽ cung cấp những cơ sở cần thiết cho các hoạch.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định</w:t>
      </w:r>
      <w:proofErr w:type="gramEnd"/>
      <w:r w:rsidRPr="006A4457">
        <w:rPr>
          <w:b/>
        </w:rPr>
        <w:t>, và có thể nói rằng nếu không có khoa học dự báo thì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những</w:t>
      </w:r>
      <w:proofErr w:type="gramEnd"/>
      <w:r w:rsidRPr="006A4457">
        <w:rPr>
          <w:b/>
        </w:rPr>
        <w:t xml:space="preserve"> dự định tương lai của con người vạch ra sẽ không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có</w:t>
      </w:r>
      <w:proofErr w:type="gramEnd"/>
      <w:r w:rsidRPr="006A4457">
        <w:rPr>
          <w:b/>
        </w:rPr>
        <w:t xml:space="preserve"> sự thuyết phục đáng kể.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Có rất nhiều phương pháp, kỹ thuật để giải quyết bài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toán</w:t>
      </w:r>
      <w:proofErr w:type="gramEnd"/>
      <w:r w:rsidRPr="006A4457">
        <w:rPr>
          <w:b/>
        </w:rPr>
        <w:t xml:space="preserve"> dự báo, trong đó có phương pháp dự báo theo chuỗi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thời</w:t>
      </w:r>
      <w:proofErr w:type="gramEnd"/>
      <w:r w:rsidRPr="006A4457">
        <w:rPr>
          <w:b/>
        </w:rPr>
        <w:t xml:space="preserve"> gian. ARIMA là mô hình dự báo định lượng </w:t>
      </w:r>
      <w:proofErr w:type="gramStart"/>
      <w:r w:rsidRPr="006A4457">
        <w:rPr>
          <w:b/>
        </w:rPr>
        <w:t>theo</w:t>
      </w:r>
      <w:proofErr w:type="gramEnd"/>
      <w:r w:rsidRPr="006A4457">
        <w:rPr>
          <w:b/>
        </w:rPr>
        <w:t xml:space="preserve"> thời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số</w:t>
      </w:r>
      <w:proofErr w:type="gramEnd"/>
      <w:r w:rsidRPr="006A4457">
        <w:rPr>
          <w:b/>
        </w:rPr>
        <w:t xml:space="preserve"> dự báo sẽ phụ thuộc vào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 xml:space="preserve"> 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gian</w:t>
      </w:r>
      <w:proofErr w:type="gramEnd"/>
      <w:r w:rsidRPr="006A4457">
        <w:rPr>
          <w:b/>
        </w:rPr>
        <w:t>, giá trị tương lai của biết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xu</w:t>
      </w:r>
      <w:proofErr w:type="gramEnd"/>
      <w:r w:rsidRPr="006A4457">
        <w:rPr>
          <w:b/>
        </w:rPr>
        <w:t xml:space="preserve"> thế vận động của đối tượng đó trong quá khứ (chuỗi dữ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liệu</w:t>
      </w:r>
      <w:proofErr w:type="gramEnd"/>
      <w:r w:rsidRPr="006A4457">
        <w:rPr>
          <w:b/>
        </w:rPr>
        <w:t xml:space="preserve"> quá khứ).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2.2. Dữ liệu chuỗi thời gian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Một chuỗi thời gian (Time Series) là một chuỗi các.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quan</w:t>
      </w:r>
      <w:proofErr w:type="gramEnd"/>
      <w:r w:rsidRPr="006A4457">
        <w:rPr>
          <w:b/>
        </w:rPr>
        <w:t xml:space="preserve"> sát theo trật tự thời gian. Chủ yếu những quan sát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này</w:t>
      </w:r>
      <w:proofErr w:type="gramEnd"/>
      <w:r w:rsidRPr="006A4457">
        <w:rPr>
          <w:b/>
        </w:rPr>
        <w:t xml:space="preserve"> được thu thập ở những khoảng thời gian rời rạc, cách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đều</w:t>
      </w:r>
      <w:proofErr w:type="gramEnd"/>
      <w:r w:rsidRPr="006A4457">
        <w:rPr>
          <w:b/>
        </w:rPr>
        <w:t xml:space="preserve"> nhau. Các mô hình chuỗi thời gian được đặc biệt áp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dụng</w:t>
      </w:r>
      <w:proofErr w:type="gramEnd"/>
      <w:r w:rsidRPr="006A4457">
        <w:rPr>
          <w:b/>
        </w:rPr>
        <w:t xml:space="preserve"> trong dự báo ngắn hạn. Trong các bài toán dự báo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nói</w:t>
      </w:r>
      <w:proofErr w:type="gramEnd"/>
      <w:r w:rsidRPr="006A4457">
        <w:rPr>
          <w:b/>
        </w:rPr>
        <w:t xml:space="preserve"> chung và các bài toán dự báo tài chính và chứng khoán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nói</w:t>
      </w:r>
      <w:proofErr w:type="gramEnd"/>
      <w:r w:rsidRPr="006A4457">
        <w:rPr>
          <w:b/>
        </w:rPr>
        <w:t xml:space="preserve"> riêng, dữ liệu thường được biểu diễn dưới dạng chuỗi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thời</w:t>
      </w:r>
      <w:proofErr w:type="gramEnd"/>
      <w:r w:rsidRPr="006A4457">
        <w:rPr>
          <w:b/>
        </w:rPr>
        <w:t xml:space="preserve"> gian. Trong các dạng dữ liệu được phân tích thì dữ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liệu</w:t>
      </w:r>
      <w:proofErr w:type="gramEnd"/>
      <w:r w:rsidRPr="006A4457">
        <w:rPr>
          <w:b/>
        </w:rPr>
        <w:t xml:space="preserve"> chuỗi thời gian luôn thuộc tốp đầu về tính ph biến.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2.2.1. Chuỗi thời gian thực.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2.2.2. Thành phần xu hướng dài hạn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2.2.3. Thành phần mùa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 xml:space="preserve">2.2.4. Thành phần </w:t>
      </w:r>
      <w:proofErr w:type="gramStart"/>
      <w:r w:rsidRPr="006A4457">
        <w:rPr>
          <w:b/>
        </w:rPr>
        <w:t>chu</w:t>
      </w:r>
      <w:proofErr w:type="gramEnd"/>
      <w:r w:rsidRPr="006A4457">
        <w:rPr>
          <w:b/>
        </w:rPr>
        <w:t xml:space="preserve"> kỳ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2.2.5. Thành phần bắt thường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 Mô hình ARIMA cho dữ liệu chuỗi thời gian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2.3.1. Các công cụ áp dụng trong mô hình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2.3.1.1. Hầm tự tương quan ACF (AutoCorrelation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Function)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XIÈƠi— HO —H)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_ễŠẰằ;</w:t>
      </w:r>
      <w:proofErr w:type="gramStart"/>
      <w:r w:rsidRPr="006A4457">
        <w:rPr>
          <w:b/>
        </w:rPr>
        <w:t>,ẰẶ7</w:t>
      </w:r>
      <w:proofErr w:type="gramEnd"/>
      <w:r w:rsidRPr="006A4457">
        <w:rPr>
          <w:b/>
        </w:rPr>
        <w:t>&lt;.Ắ. @.Ð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2.3.1.2. Hàm tự tương quan từng phần PACE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T.=</w:t>
      </w:r>
      <w:proofErr w:type="gramEnd"/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3(f+k) = </w:t>
      </w:r>
      <w:proofErr w:type="gramStart"/>
      <w:r w:rsidRPr="006A4457">
        <w:rPr>
          <w:b/>
        </w:rPr>
        <w:t>Cụp(</w:t>
      </w:r>
      <w:proofErr w:type="gramEnd"/>
      <w:r w:rsidRPr="006A4457">
        <w:rPr>
          <w:b/>
        </w:rPr>
        <w:t>tk-1) + Cay(t+k-2) + ... + Cụ-py(£ # 1) +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Cuo(</w:t>
      </w:r>
      <w:proofErr w:type="gramEnd"/>
      <w:r w:rsidRPr="006A4457">
        <w:rPr>
          <w:b/>
        </w:rPr>
        <w:t>) + e(t) (2)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Tổng quan, hàm tự tương quan từng phần được tính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theo</w:t>
      </w:r>
      <w:proofErr w:type="gramEnd"/>
      <w:r w:rsidRPr="006A4457">
        <w:rPr>
          <w:b/>
        </w:rPr>
        <w:t xml:space="preserve"> Durbin :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.¡ a9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2.3.1.3. Mô hình </w:t>
      </w:r>
      <w:proofErr w:type="gramStart"/>
      <w:r w:rsidRPr="006A4457">
        <w:rPr>
          <w:b/>
        </w:rPr>
        <w:t>AR(</w:t>
      </w:r>
      <w:proofErr w:type="gramEnd"/>
      <w:r w:rsidRPr="006A4457">
        <w:rPr>
          <w:b/>
        </w:rPr>
        <w:t>p)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}(</w:t>
      </w:r>
      <w:proofErr w:type="gramEnd"/>
      <w:r w:rsidRPr="006A4457">
        <w:rPr>
          <w:b/>
        </w:rPr>
        <w:t>f)=agt+a¡y(f-1)+4ay(1-2)+...4„y(f-p)+e(f) (2.4)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Mô hình </w:t>
      </w:r>
      <w:proofErr w:type="gramStart"/>
      <w:r w:rsidRPr="006A4457">
        <w:rPr>
          <w:b/>
        </w:rPr>
        <w:t>AR(</w:t>
      </w:r>
      <w:proofErr w:type="gramEnd"/>
      <w:r w:rsidRPr="006A4457">
        <w:rPr>
          <w:b/>
        </w:rPr>
        <w:t>)): y(4) = # + a,y(f-1) + e(t)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Mô hình </w:t>
      </w:r>
      <w:proofErr w:type="gramStart"/>
      <w:r w:rsidRPr="006A4457">
        <w:rPr>
          <w:b/>
        </w:rPr>
        <w:t>AR(</w:t>
      </w:r>
      <w:proofErr w:type="gramEnd"/>
      <w:r w:rsidRPr="006A4457">
        <w:rPr>
          <w:b/>
        </w:rPr>
        <w:t>): y() = áp + a,y(f-]) + ay(-2) +e(t)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2.3.1.4. Mô hình </w:t>
      </w:r>
      <w:proofErr w:type="gramStart"/>
      <w:r w:rsidRPr="006A4457">
        <w:rPr>
          <w:b/>
        </w:rPr>
        <w:t>MA(</w:t>
      </w:r>
      <w:proofErr w:type="gramEnd"/>
      <w:r w:rsidRPr="006A4457">
        <w:rPr>
          <w:b/>
        </w:rPr>
        <w:t>q)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0) =bạ + </w:t>
      </w:r>
      <w:proofErr w:type="gramStart"/>
      <w:r w:rsidRPr="006A4457">
        <w:rPr>
          <w:b/>
        </w:rPr>
        <w:t>e(</w:t>
      </w:r>
      <w:proofErr w:type="gramEnd"/>
      <w:r w:rsidRPr="006A4457">
        <w:rPr>
          <w:b/>
        </w:rPr>
        <w:t>0) +b¡£(t-1) + b;£(-2) +... +b£(-4) - (2⁄8)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Mô hình MA</w:t>
      </w:r>
      <w:proofErr w:type="gramStart"/>
      <w:r w:rsidRPr="006A4457">
        <w:rPr>
          <w:b/>
        </w:rPr>
        <w:t>) :</w:t>
      </w:r>
      <w:proofErr w:type="gramEnd"/>
      <w:r w:rsidRPr="006A4457">
        <w:rPr>
          <w:b/>
        </w:rPr>
        <w:t xml:space="preserve"> y() = bạ + e(£) + bue(†-1)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Mô hình MAO</w:t>
      </w:r>
      <w:proofErr w:type="gramStart"/>
      <w:r w:rsidRPr="006A4457">
        <w:rPr>
          <w:b/>
        </w:rPr>
        <w:t>) :</w:t>
      </w:r>
      <w:proofErr w:type="gramEnd"/>
      <w:r w:rsidRPr="006A4457">
        <w:rPr>
          <w:b/>
        </w:rPr>
        <w:t xml:space="preserve"> y() = bạ + £(t) + bu£(t-1) + b;£((-2)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2.3.1.5. Sai phân </w:t>
      </w:r>
      <w:proofErr w:type="gramStart"/>
      <w:r w:rsidRPr="006A4457">
        <w:rPr>
          <w:b/>
        </w:rPr>
        <w:t>I(</w:t>
      </w:r>
      <w:proofErr w:type="gramEnd"/>
      <w:r w:rsidRPr="006A4457">
        <w:rPr>
          <w:b/>
        </w:rPr>
        <w:t>q)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Sai phân lần 1 (1</w:t>
      </w:r>
      <w:proofErr w:type="gramStart"/>
      <w:r w:rsidRPr="006A4457">
        <w:rPr>
          <w:b/>
        </w:rPr>
        <w:t>) :</w:t>
      </w:r>
      <w:proofErr w:type="gramEnd"/>
      <w:r w:rsidRPr="006A4457">
        <w:rPr>
          <w:b/>
        </w:rPr>
        <w:t xml:space="preserve"> zí?) = </w:t>
      </w:r>
      <w:proofErr w:type="gramStart"/>
      <w:r w:rsidRPr="006A4457">
        <w:rPr>
          <w:b/>
        </w:rPr>
        <w:t>y(</w:t>
      </w:r>
      <w:proofErr w:type="gramEnd"/>
      <w:r w:rsidRPr="006A4457">
        <w:rPr>
          <w:b/>
        </w:rPr>
        <w:t>4)~y(-1)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Sai phân lần 2 (2</w:t>
      </w:r>
      <w:proofErr w:type="gramStart"/>
      <w:r w:rsidRPr="006A4457">
        <w:rPr>
          <w:b/>
        </w:rPr>
        <w:t>) :</w:t>
      </w:r>
      <w:proofErr w:type="gramEnd"/>
      <w:r w:rsidRPr="006A4457">
        <w:rPr>
          <w:b/>
        </w:rPr>
        <w:t xml:space="preserve"> hít) = z(t)~ z(-1)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2.3.2. Mô hình ARIMA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~ Mô hình </w:t>
      </w:r>
      <w:proofErr w:type="gramStart"/>
      <w:r w:rsidRPr="006A4457">
        <w:rPr>
          <w:b/>
        </w:rPr>
        <w:t>ARMA(</w:t>
      </w:r>
      <w:proofErr w:type="gramEnd"/>
      <w:r w:rsidRPr="006A4457">
        <w:rPr>
          <w:b/>
        </w:rPr>
        <w:t>p,q):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3) = </w:t>
      </w:r>
      <w:proofErr w:type="gramStart"/>
      <w:r w:rsidRPr="006A4457">
        <w:rPr>
          <w:b/>
        </w:rPr>
        <w:t>aptary(</w:t>
      </w:r>
      <w:proofErr w:type="gramEnd"/>
      <w:r w:rsidRPr="006A4457">
        <w:rPr>
          <w:b/>
        </w:rPr>
        <w:t>t-1)+aay(†-2)+...+auy(t-p)+e(1)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+</w:t>
      </w:r>
      <w:proofErr w:type="gramStart"/>
      <w:r w:rsidRPr="006A4457">
        <w:rPr>
          <w:b/>
        </w:rPr>
        <w:t>bie(</w:t>
      </w:r>
      <w:proofErr w:type="gramEnd"/>
      <w:r w:rsidRPr="006A4457">
        <w:rPr>
          <w:b/>
        </w:rPr>
        <w:t>f-1)+bze(t-2)+...+bạe(-4) G6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~ Mô hình </w:t>
      </w:r>
      <w:proofErr w:type="gramStart"/>
      <w:r w:rsidRPr="006A4457">
        <w:rPr>
          <w:b/>
        </w:rPr>
        <w:t>ARIMA(</w:t>
      </w:r>
      <w:proofErr w:type="gramEnd"/>
      <w:r w:rsidRPr="006A4457">
        <w:rPr>
          <w:b/>
        </w:rPr>
        <w:t>p,d,q):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Mô hình ARIMA (1, 1, 1):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Œ)~</w:t>
      </w:r>
      <w:proofErr w:type="gramEnd"/>
      <w:r w:rsidRPr="006A4457">
        <w:rPr>
          <w:b/>
        </w:rPr>
        <w:t>y(-1) = ap+ ai(y(t-])~ y(-2) + e(f) + bie(f-1))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Hoặc </w:t>
      </w:r>
      <w:proofErr w:type="gramStart"/>
      <w:r w:rsidRPr="006A4457">
        <w:rPr>
          <w:b/>
        </w:rPr>
        <w:t>z(</w:t>
      </w:r>
      <w:proofErr w:type="gramEnd"/>
      <w:r w:rsidRPr="006A4457">
        <w:rPr>
          <w:b/>
        </w:rPr>
        <w:t>1) = ao + aiz(t-1) + e() + biế(t-1),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Với </w:t>
      </w:r>
      <w:proofErr w:type="gramStart"/>
      <w:r w:rsidRPr="006A4457">
        <w:rPr>
          <w:b/>
        </w:rPr>
        <w:t>s(</w:t>
      </w:r>
      <w:proofErr w:type="gramEnd"/>
      <w:r w:rsidRPr="006A4457">
        <w:rPr>
          <w:b/>
        </w:rPr>
        <w:t>t) = y(t)— y(-1) ở sai phân đầu tiên: d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Tương tự ARIMA (1</w:t>
      </w:r>
      <w:proofErr w:type="gramStart"/>
      <w:r w:rsidRPr="006A4457">
        <w:rPr>
          <w:b/>
        </w:rPr>
        <w:t>,2,1</w:t>
      </w:r>
      <w:proofErr w:type="gramEnd"/>
      <w:r w:rsidRPr="006A4457">
        <w:rPr>
          <w:b/>
        </w:rPr>
        <w:t>):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h(</w:t>
      </w:r>
      <w:proofErr w:type="gramEnd"/>
      <w:r w:rsidRPr="006A4457">
        <w:rPr>
          <w:b/>
        </w:rPr>
        <w:t>t) = aạ + aiz(t-1) + e(t) + b¡e(†-1),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 xml:space="preserve">Với hít) = </w:t>
      </w:r>
      <w:proofErr w:type="gramStart"/>
      <w:r w:rsidRPr="006A4457">
        <w:rPr>
          <w:b/>
        </w:rPr>
        <w:t>z(</w:t>
      </w:r>
      <w:proofErr w:type="gramEnd"/>
      <w:r w:rsidRPr="006A4457">
        <w:rPr>
          <w:b/>
        </w:rPr>
        <w:t>/)— z(f-1) ở sai phân thứ hai: đ= 2.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2.3.3. Các bước phát triển mô hình.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2.3.3.1. Xác định mô hình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2.3.3.2. Ước lượng tham số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2.3.3.3. Kiểm định độ chính xác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2.3.3.4. Dự báo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Tĩnh các hàm tự tương quan và tự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tương</w:t>
      </w:r>
      <w:proofErr w:type="gramEnd"/>
      <w:r w:rsidRPr="006A4457">
        <w:rPr>
          <w:b/>
        </w:rPr>
        <w:t xml:space="preserve"> quan riêng phẫn để nhận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dạng</w:t>
      </w:r>
      <w:proofErr w:type="gramEnd"/>
      <w:r w:rsidRPr="006A4457">
        <w:rPr>
          <w:b/>
        </w:rPr>
        <w:t xml:space="preserve"> một mô hình dự định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——&gt; Chọn lựa một mô hình.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>Ước lượng các giá trị cho các,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tham</w:t>
      </w:r>
      <w:proofErr w:type="gramEnd"/>
      <w:r w:rsidRPr="006A4457">
        <w:rPr>
          <w:b/>
        </w:rPr>
        <w:t xml:space="preserve"> số mô hình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Không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Kiểm định độ chính xác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của</w:t>
      </w:r>
      <w:proofErr w:type="gramEnd"/>
      <w:r w:rsidRPr="006A4457">
        <w:rPr>
          <w:b/>
        </w:rPr>
        <w:t xml:space="preserve"> mô hình ước lượng.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Có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Sử dụng mô hình để dự báo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'Hình 2.16.</w:t>
      </w:r>
      <w:proofErr w:type="gramEnd"/>
      <w:r w:rsidRPr="006A4457">
        <w:rPr>
          <w:b/>
        </w:rPr>
        <w:t xml:space="preserve"> </w:t>
      </w:r>
      <w:proofErr w:type="gramStart"/>
      <w:r w:rsidRPr="006A4457">
        <w:rPr>
          <w:b/>
        </w:rPr>
        <w:t>Sơ</w:t>
      </w:r>
      <w:proofErr w:type="gramEnd"/>
      <w:r w:rsidRPr="006A4457">
        <w:rPr>
          <w:b/>
        </w:rPr>
        <w:t xml:space="preserve"> đỗ mô phöng mô hình Box - Jenkins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2.4. Phần mềm EVIEWS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2.4.1. Giới thiệu phần mềm ứng dụng Eviews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Wosrea 'Siduelne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Hình 2.17.Cửa sỗ chính của Eviews [Nguồn: Eviewsr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5 Users Guide, tr16]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2.4.2. Áp dụng Eviews thi hành các bước của mô hình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ARIMA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2.4.2.1. Xác định mô hình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2.4.2.2. Ước lượng mô hình, kiểm tra mô hình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2.4.2.3. Dự báo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Chương 3: ÁP DỤNG MÔ HÌNH ARIMA CHO BÀI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TOÁN DỰ BÁO CHỨNG KHOÁN.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3.1. Dữ liệu tài chính, chứng khoán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Dữ liệu chứng khoán được biết tới như một chuỗi thời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gian</w:t>
      </w:r>
      <w:proofErr w:type="gramEnd"/>
      <w:r w:rsidRPr="006A4457">
        <w:rPr>
          <w:b/>
        </w:rPr>
        <w:t xml:space="preserve"> đa dạng bởi có nhiều thuộc tính cùng được ghỉ tại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lastRenderedPageBreak/>
        <w:t>một</w:t>
      </w:r>
      <w:proofErr w:type="gramEnd"/>
      <w:r w:rsidRPr="006A4457">
        <w:rPr>
          <w:b/>
        </w:rPr>
        <w:t xml:space="preserve"> thời điểm nào đó. </w:t>
      </w:r>
      <w:proofErr w:type="gramStart"/>
      <w:r w:rsidRPr="006A4457">
        <w:rPr>
          <w:b/>
        </w:rPr>
        <w:t>Các thuộc tính của dữ liệu chứng.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khoán</w:t>
      </w:r>
      <w:proofErr w:type="gramEnd"/>
      <w:r w:rsidRPr="006A4457">
        <w:rPr>
          <w:b/>
        </w:rPr>
        <w:t xml:space="preserve"> đó là: Open, High, Low, Close, Volume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 Mô hình ARIMA cho dự báo chứng khoán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3.2.1. Quá trình xây dựng mô hình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 Xác định mô hình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~ Uúc lượng, kiểm tra mô hình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 Dự báo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3.2.2. Thiất kế mô hình ARIMA cho dữ liệu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Các bước để xây dựng một mô hình như </w:t>
      </w:r>
      <w:proofErr w:type="gramStart"/>
      <w:r w:rsidRPr="006A4457">
        <w:rPr>
          <w:b/>
        </w:rPr>
        <w:t>sau :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1. Chọn tham biến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2. Chuẩn bị dữ liệu.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+ Xác định tính dừng của chuỗi dữ liệu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+ Xác định yếu tố mùa vụ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+ Xác định yếu tố xu thế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 Xác định các thành phần p, q trong mô hình ARMA.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4. Ước lượng các nể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hợp</w:t>
      </w:r>
      <w:proofErr w:type="gramEnd"/>
      <w:r w:rsidRPr="006A4457">
        <w:rPr>
          <w:b/>
        </w:rPr>
        <w:t xml:space="preserve"> nhất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ố</w:t>
      </w:r>
      <w:proofErr w:type="gramEnd"/>
      <w:r w:rsidRPr="006A4457">
        <w:rPr>
          <w:b/>
        </w:rPr>
        <w:t xml:space="preserve"> và chẩn đoán mô hình phù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>5. Dự báo ngắn hạn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3.3. Thực nghiệm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Sử dụng mô hình ARIMA và phương pháp Box —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Tenkins để thực hiện 3 quá trình dự báo giá đóng cửa của: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VnIndex, mã cổ phiếu ABT (của Công ty cổ phần xuất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nhập</w:t>
      </w:r>
      <w:proofErr w:type="gramEnd"/>
      <w:r w:rsidRPr="006A4457">
        <w:rPr>
          <w:b/>
        </w:rPr>
        <w:t xml:space="preserve"> khẩu thủy sản Bến Tre) và mã cổ phiếu ACB (của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Ngân hàng Thương mại cổ phần Á Châu) trong ngắn hạn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căn</w:t>
      </w:r>
      <w:proofErr w:type="gramEnd"/>
      <w:r w:rsidRPr="006A4457">
        <w:rPr>
          <w:b/>
        </w:rPr>
        <w:t xml:space="preserve"> cứ vào các chuỗi dữ liệu quá khứ của các mã CK đó.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3.2.1. Môi trường thực nghiệm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3.2.2. Dữ liệu đầu vào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Dữ liệu đầu vào của luận văn được lấy từ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hulp://www.cophieu68.com/datametastock.php. Đó là 3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file.CSV</w:t>
      </w:r>
      <w:proofErr w:type="gramEnd"/>
      <w:r w:rsidRPr="006A4457">
        <w:rPr>
          <w:b/>
        </w:rPr>
        <w:t xml:space="preserve"> tương ứng với 3 mã CK được lấy từ website trên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xuống</w:t>
      </w:r>
      <w:proofErr w:type="gramEnd"/>
      <w:r w:rsidRPr="006A4457">
        <w:rPr>
          <w:b/>
        </w:rPr>
        <w:t>. Dữ liệu có dạng: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s= = [wac€———Ngay— SGsDengeus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[</w:t>
      </w:r>
      <w:proofErr w:type="gramStart"/>
      <w:r w:rsidRPr="006A4457">
        <w:rPr>
          <w:b/>
        </w:rPr>
        <w:t>lAwoox</w:t>
      </w:r>
      <w:proofErr w:type="gramEnd"/>
      <w:r w:rsidRPr="006A4457">
        <w:rPr>
          <w:b/>
        </w:rPr>
        <w:t xml:space="preserve"> 16/0A mo  |AST —- M0202 „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[</w:t>
      </w:r>
      <w:proofErr w:type="gramStart"/>
      <w:r w:rsidRPr="006A4457">
        <w:rPr>
          <w:b/>
        </w:rPr>
        <w:t>ưunoo</w:t>
      </w:r>
      <w:proofErr w:type="gramEnd"/>
      <w:r w:rsidRPr="006A4457">
        <w:rPr>
          <w:b/>
        </w:rPr>
        <w:t xml:space="preserve"> son szs| |AED 9/0/05 +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[</w:t>
      </w:r>
      <w:proofErr w:type="gramStart"/>
      <w:r w:rsidRPr="006A4457">
        <w:rPr>
          <w:b/>
        </w:rPr>
        <w:t>uunoer</w:t>
      </w:r>
      <w:proofErr w:type="gramEnd"/>
      <w:r w:rsidRPr="006A4457">
        <w:rPr>
          <w:b/>
        </w:rPr>
        <w:t xml:space="preserve"> ago aa| |AD e0 ®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| </w:t>
      </w:r>
      <w:proofErr w:type="gramStart"/>
      <w:r w:rsidRPr="006A4457">
        <w:rPr>
          <w:b/>
        </w:rPr>
        <w:t>uuoe</w:t>
      </w:r>
      <w:proofErr w:type="gramEnd"/>
      <w:r w:rsidRPr="006A4457">
        <w:rPr>
          <w:b/>
        </w:rPr>
        <w:t xml:space="preserve"> œ/mJmn 2 sss| [am 0/022 xe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[ unoÐt</w:t>
      </w:r>
      <w:proofErr w:type="gramEnd"/>
      <w:r w:rsidRPr="006A4457">
        <w:rPr>
          <w:b/>
        </w:rPr>
        <w:t xml:space="preserve"> oWum  ai| [Am sen mà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kunoer</w:t>
      </w:r>
      <w:proofErr w:type="gramEnd"/>
      <w:r w:rsidRPr="006A4457">
        <w:rPr>
          <w:b/>
        </w:rPr>
        <w:t xml:space="preserve"> sương — mg [Am  aƯaớn mà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ưunos</w:t>
      </w:r>
      <w:proofErr w:type="gramEnd"/>
      <w:r w:rsidRPr="006A4457">
        <w:rPr>
          <w:b/>
        </w:rPr>
        <w:t xml:space="preserve"> san  su2| |asr màn"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mnoex</w:t>
      </w:r>
      <w:proofErr w:type="gramEnd"/>
      <w:r w:rsidRPr="006A4457">
        <w:rPr>
          <w:b/>
        </w:rPr>
        <w:t xml:space="preserve"> sim 2 mi| |ar mm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| </w:t>
      </w:r>
      <w:proofErr w:type="gramStart"/>
      <w:r w:rsidRPr="006A4457">
        <w:rPr>
          <w:b/>
        </w:rPr>
        <w:t>uuoex</w:t>
      </w:r>
      <w:proofErr w:type="gramEnd"/>
      <w:r w:rsidRPr="006A4457">
        <w:rPr>
          <w:b/>
        </w:rPr>
        <w:t xml:space="preserve"> sưmion  sss| [Am 2a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[ unoet</w:t>
      </w:r>
      <w:proofErr w:type="gramEnd"/>
      <w:r w:rsidRPr="006A4457">
        <w:rPr>
          <w:b/>
        </w:rPr>
        <w:t xml:space="preserve"> z/ewAm  su2| [Am  zưemm sms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kAneer</w:t>
      </w:r>
      <w:proofErr w:type="gramEnd"/>
      <w:r w:rsidRPr="006A4457">
        <w:rPr>
          <w:b/>
        </w:rPr>
        <w:t xml:space="preserve"> sự an soz| [Am 3saanp sẽ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unoex</w:t>
      </w:r>
      <w:proofErr w:type="gramEnd"/>
      <w:r w:rsidRPr="006A4457">
        <w:rPr>
          <w:b/>
        </w:rPr>
        <w:t xml:space="preserve"> san  sos| [Am miannn — sơ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kuuwmer</w:t>
      </w:r>
      <w:proofErr w:type="gramEnd"/>
      <w:r w:rsidRPr="006A4457">
        <w:rPr>
          <w:b/>
        </w:rPr>
        <w:t xml:space="preserve"> z/ew2mp  wo2| |Ar  z/ann sex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[</w:t>
      </w:r>
      <w:proofErr w:type="gramStart"/>
      <w:r w:rsidRPr="006A4457">
        <w:rPr>
          <w:b/>
        </w:rPr>
        <w:t>ưunoo</w:t>
      </w:r>
      <w:proofErr w:type="gramEnd"/>
      <w:r w:rsidRPr="006A4457">
        <w:rPr>
          <w:b/>
        </w:rPr>
        <w:t xml:space="preserve"> 2/2  meớ| |  2ưa/nn — se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IETE——TSm- Tae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lastRenderedPageBreak/>
        <w:t>lộ</w:t>
      </w:r>
      <w:proofErr w:type="gramEnd"/>
      <w:r w:rsidRPr="006A4457">
        <w:rPr>
          <w:b/>
        </w:rPr>
        <w:t xml:space="preserve"> nên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Ea | mẽ — mái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2S 22m nà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Em mm mới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la</w:t>
      </w:r>
      <w:proofErr w:type="gramEnd"/>
      <w:r w:rsidRPr="006A4457">
        <w:rPr>
          <w:b/>
        </w:rPr>
        <w:t xml:space="preserve"> sưu — mới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2S 3n mà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-— m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PA. </w:t>
      </w:r>
      <w:proofErr w:type="gramStart"/>
      <w:r w:rsidRPr="006A4457">
        <w:rPr>
          <w:b/>
        </w:rPr>
        <w:t>m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2o — Z/mzn</w:t>
      </w:r>
      <w:proofErr w:type="gramStart"/>
      <w:r w:rsidRPr="006A4457">
        <w:rPr>
          <w:b/>
        </w:rPr>
        <w:t>&gt; "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(¬ |Z mẽ — mà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2S 22 3)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-— ¬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mm</w:t>
      </w:r>
      <w:proofErr w:type="gramEnd"/>
      <w:r w:rsidRPr="006A4457">
        <w:rPr>
          <w:b/>
        </w:rPr>
        <w:t>...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š2</w:t>
      </w:r>
      <w:proofErr w:type="gramEnd"/>
      <w:r w:rsidRPr="006A4457">
        <w:rPr>
          <w:b/>
        </w:rPr>
        <w:t xml:space="preserve"> 7mm — mà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'Hình 3.1.</w:t>
      </w:r>
      <w:proofErr w:type="gramEnd"/>
      <w:r w:rsidRPr="006A4457">
        <w:rPr>
          <w:b/>
        </w:rPr>
        <w:t xml:space="preserve"> </w:t>
      </w:r>
      <w:proofErr w:type="gramStart"/>
      <w:r w:rsidRPr="006A4457">
        <w:rPr>
          <w:b/>
        </w:rPr>
        <w:t>Dữ liệu đầu vào.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~&gt;Tạo các workfile.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3.2.3. Xứ lý dữ liệu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3.2.3.1. Kiểm tra tính dừng của chuỗi chứng khoán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Dựa vào biểu đồ của biến giá đóng cửa của mỗi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chuỗi</w:t>
      </w:r>
      <w:proofErr w:type="gramEnd"/>
      <w:r w:rsidRPr="006A4457">
        <w:rPr>
          <w:b/>
        </w:rPr>
        <w:t xml:space="preserve"> chứng khoán.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Hình 3.6.</w:t>
      </w:r>
      <w:proofErr w:type="gramEnd"/>
      <w:r w:rsidRPr="006A4457">
        <w:rPr>
          <w:b/>
        </w:rPr>
        <w:t xml:space="preserve"> Biểu đồ giá đóng cửa của ABT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3.2.3.2. Nhận dạng mô hình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 Xác định các tham số p, d, q trong mô hình ARIMA.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của</w:t>
      </w:r>
      <w:proofErr w:type="gramEnd"/>
      <w:r w:rsidRPr="006A4457">
        <w:rPr>
          <w:b/>
        </w:rPr>
        <w:t xml:space="preserve"> từng mã CK dựa vào biểu đồ tự tương quan.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Hình 3.9.</w:t>
      </w:r>
      <w:proofErr w:type="gramEnd"/>
      <w:r w:rsidRPr="006A4457">
        <w:rPr>
          <w:b/>
        </w:rPr>
        <w:t xml:space="preserve"> Biểu đồ SAC và SPAC cũa chuỗi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GIADONGCUA của VNINDEX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3.2.3.3. Ước lượng và kiểm định với mô hình ARIMA.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=——¬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Tư mm DA tsgkrteonie SE &lt;0i rõ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eedvesscz00ead[</w:t>
      </w:r>
      <w:proofErr w:type="gramEnd"/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Kemeneever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=——-...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re</w:t>
      </w:r>
      <w:proofErr w:type="gramEnd"/>
      <w:r w:rsidRPr="006A4457">
        <w:rPr>
          <w:b/>
        </w:rPr>
        <w:t>: 3000001 n6 n0.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Hình 3.16.</w:t>
      </w:r>
      <w:proofErr w:type="gramEnd"/>
      <w:r w:rsidRPr="006A4457">
        <w:rPr>
          <w:b/>
        </w:rPr>
        <w:t xml:space="preserve"> Ước lượng mô hình </w:t>
      </w:r>
      <w:proofErr w:type="gramStart"/>
      <w:r w:rsidRPr="006A4457">
        <w:rPr>
          <w:b/>
        </w:rPr>
        <w:t>ARIMA(</w:t>
      </w:r>
      <w:proofErr w:type="gramEnd"/>
      <w:r w:rsidRPr="006A4457">
        <w:rPr>
          <w:b/>
        </w:rPr>
        <w:t>1,0,1) cũa ABT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c3</w:t>
      </w:r>
      <w:proofErr w:type="gramEnd"/>
      <w:r w:rsidRPr="006A4457">
        <w:rPr>
          <w:b/>
        </w:rPr>
        <w:t xml:space="preserve"> ọioegel met becsliesel taneslreeeelsszlsecl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Tnhh 2g ấn Teen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em</w:t>
      </w:r>
      <w:proofErr w:type="gramEnd"/>
      <w:r w:rsidRPr="006A4457">
        <w:rPr>
          <w:b/>
        </w:rPr>
        <w:t xml:space="preserve"> 582M2 p6Q0Hg  xeaumo gian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NANU </w:t>
      </w:r>
      <w:proofErr w:type="gramStart"/>
      <w:r w:rsidRPr="006A4457">
        <w:rPr>
          <w:b/>
        </w:rPr>
        <w:t>—  c8mHƠ</w:t>
      </w:r>
      <w:proofErr w:type="gramEnd"/>
      <w:r w:rsidRPr="006A4457">
        <w:rPr>
          <w:b/>
        </w:rPr>
        <w:t xml:space="preserve"> Cg8AEQ +eƯƠN giơ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CN.</w:t>
      </w:r>
      <w:proofErr w:type="gramEnd"/>
      <w:r w:rsidRPr="006A4457">
        <w:rPr>
          <w:b/>
        </w:rPr>
        <w:t xml:space="preserve"> ':. </w:t>
      </w:r>
      <w:proofErr w:type="gramStart"/>
      <w:r w:rsidRPr="006A4457">
        <w:rPr>
          <w:b/>
        </w:rPr>
        <w:t>sa</w:t>
      </w:r>
      <w:proofErr w:type="gramEnd"/>
      <w:r w:rsidRPr="006A4457">
        <w:rPr>
          <w:b/>
        </w:rPr>
        <w:t>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 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Hình 3.17.</w:t>
      </w:r>
      <w:proofErr w:type="gramEnd"/>
      <w:r w:rsidRPr="006A4457">
        <w:rPr>
          <w:b/>
        </w:rPr>
        <w:t xml:space="preserve"> Kết quả mô hình A </w:t>
      </w:r>
      <w:proofErr w:type="gramStart"/>
      <w:r w:rsidRPr="006A4457">
        <w:rPr>
          <w:b/>
        </w:rPr>
        <w:t>RIMA(</w:t>
      </w:r>
      <w:proofErr w:type="gramEnd"/>
      <w:r w:rsidRPr="006A4457">
        <w:rPr>
          <w:b/>
        </w:rPr>
        <w:t>1,0,1) của ABT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   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  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 xml:space="preserve">  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 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      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Hình 3.18.</w:t>
      </w:r>
      <w:proofErr w:type="gramEnd"/>
      <w:r w:rsidRPr="006A4457">
        <w:rPr>
          <w:b/>
        </w:rPr>
        <w:t xml:space="preserve"> </w:t>
      </w:r>
      <w:proofErr w:type="gramStart"/>
      <w:r w:rsidRPr="006A4457">
        <w:rPr>
          <w:b/>
        </w:rPr>
        <w:t>Kiểm tra phần dư của chuỗi ABT.</w:t>
      </w:r>
      <w:proofErr w:type="gramEnd"/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Bảng 3.2.</w:t>
      </w:r>
      <w:proofErr w:type="gramEnd"/>
      <w:r w:rsidRPr="006A4457">
        <w:rPr>
          <w:b/>
        </w:rPr>
        <w:t xml:space="preserve"> </w:t>
      </w:r>
      <w:proofErr w:type="gramStart"/>
      <w:r w:rsidRPr="006A4457">
        <w:rPr>
          <w:b/>
        </w:rPr>
        <w:t>Bảng tiêu chuẩn đánh giá các mô hình ARIMA.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của</w:t>
      </w:r>
      <w:proofErr w:type="gramEnd"/>
      <w:r w:rsidRPr="006A4457">
        <w:rPr>
          <w:b/>
        </w:rPr>
        <w:t xml:space="preserve"> ABT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Mô hình BIC Adjusted RẺ SEE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ARIMA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ARIMA(</w:t>
      </w:r>
      <w:proofErr w:type="gramEnd"/>
      <w:r w:rsidRPr="006A4457">
        <w:rPr>
          <w:b/>
        </w:rPr>
        <w:t>L00) | 2385271 0814950 - 0782972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ARIMA(</w:t>
      </w:r>
      <w:proofErr w:type="gramEnd"/>
      <w:r w:rsidRPr="006A4457">
        <w:rPr>
          <w:b/>
        </w:rPr>
        <w:t>J01) | 2345217 - 04825445 - 0.760445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ARIMA(</w:t>
      </w:r>
      <w:proofErr w:type="gramEnd"/>
      <w:r w:rsidRPr="006A4457">
        <w:rPr>
          <w:b/>
        </w:rPr>
        <w:t>,02) | 2397569 ' 0816063 ' 0780614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~3Mô hình được chọn cho chuỗi ABT là </w:t>
      </w:r>
      <w:proofErr w:type="gramStart"/>
      <w:r w:rsidRPr="006A4457">
        <w:rPr>
          <w:b/>
        </w:rPr>
        <w:t>ARIMA(</w:t>
      </w:r>
      <w:proofErr w:type="gramEnd"/>
      <w:r w:rsidRPr="006A4457">
        <w:rPr>
          <w:b/>
        </w:rPr>
        <w:t>1,0,1)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3.2.3. Thực hiện dự báo.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Thực hiện dự báo giá đóng cửa của VNTNDEX, ABT,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ACB trong vòng 8 ngày từ 11/09/2012 đến 20/09/2012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Zaeastor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— </w:t>
      </w:r>
      <w:proofErr w:type="gramStart"/>
      <w:r w:rsidRPr="006A4457">
        <w:rPr>
          <w:b/>
        </w:rPr>
        <w:t>tren</w:t>
      </w:r>
      <w:proofErr w:type="gramEnd"/>
      <w:r w:rsidRPr="006A4457">
        <w:rPr>
          <w:b/>
        </w:rPr>
        <w:t xml:space="preserve"> nHaDIEcie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——- 3 Amence=eet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_ƑẸ—A</w:t>
      </w:r>
      <w:proofErr w:type="gramStart"/>
      <w:r w:rsidRPr="006A4457">
        <w:rPr>
          <w:b/>
        </w:rPr>
        <w:t>..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¬. </w:t>
      </w:r>
      <w:proofErr w:type="gramStart"/>
      <w:r w:rsidRPr="006A4457">
        <w:rPr>
          <w:b/>
        </w:rPr>
        <w:t>g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suewa</w:t>
      </w:r>
      <w:proofErr w:type="gramEnd"/>
      <w:r w:rsidRPr="006A4457">
        <w:rPr>
          <w:b/>
        </w:rPr>
        <w:t xml:space="preserve"> tơ sA)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G4120 ——.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nước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Needaen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-Y tết lờ eisfzrgkexev.ere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L7) La=)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Hình 3.23.</w:t>
      </w:r>
      <w:proofErr w:type="gramEnd"/>
      <w:r w:rsidRPr="006A4457">
        <w:rPr>
          <w:b/>
        </w:rPr>
        <w:t xml:space="preserve"> </w:t>
      </w:r>
      <w:proofErr w:type="gramStart"/>
      <w:r w:rsidRPr="006A4457">
        <w:rPr>
          <w:b/>
        </w:rPr>
        <w:t>Kết quä dự báo VNINDEX.</w:t>
      </w:r>
      <w:proofErr w:type="gramEnd"/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nh</w:t>
      </w:r>
      <w:proofErr w:type="gramEnd"/>
      <w:r w:rsidRPr="006A4457">
        <w:rPr>
          <w:b/>
        </w:rPr>
        <w:t xml:space="preserve"> L Băng đánh giá giá dự báo VNINDEX so.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với</w:t>
      </w:r>
      <w:proofErr w:type="gramEnd"/>
      <w:r w:rsidRPr="006A4457">
        <w:rPr>
          <w:b/>
        </w:rPr>
        <w:t xml:space="preserve"> giá thực tế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>Ngày Giá dự báo | Giá thực | Đánh giá ¡ Sai số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tế</w:t>
      </w:r>
      <w:proofErr w:type="gramEnd"/>
      <w:r w:rsidRPr="006A4457">
        <w:rPr>
          <w:b/>
        </w:rPr>
        <w:t xml:space="preserve"> (%)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11/09/2012 390.8433.</w:t>
      </w:r>
      <w:proofErr w:type="gramEnd"/>
      <w:r w:rsidRPr="006A4457">
        <w:rPr>
          <w:b/>
        </w:rPr>
        <w:t xml:space="preserve"> 386.6. 4.2433 1.09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12/09/2012 391.1221 388.4.</w:t>
      </w:r>
      <w:proofErr w:type="gramEnd"/>
      <w:r w:rsidRPr="006A4457">
        <w:rPr>
          <w:b/>
        </w:rPr>
        <w:t xml:space="preserve"> 27221 070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13/09/2012 ' 3913961 | 3914 | -00039 | ~000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14/09/2012 j 3916655 | 3989 | -72345 | 1485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17/09/2012 j 3919303 | 4018 | -9.8697 | 252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18/09/2012 j 3921906 | 3945 | -2.3094 | 0.59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19/09/2012 | 3924465 | 3946 | -21535 | 0455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20/09/</w:t>
      </w:r>
      <w:proofErr w:type="gramStart"/>
      <w:r w:rsidRPr="006A4457">
        <w:rPr>
          <w:b/>
        </w:rPr>
        <w:t>2012 ;</w:t>
      </w:r>
      <w:proofErr w:type="gramEnd"/>
      <w:r w:rsidRPr="006A4457">
        <w:rPr>
          <w:b/>
        </w:rPr>
        <w:t xml:space="preserve"> 3926980 | 3893 | 3.3980 | 0487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Đánh giá: kết quả dự báo là khá chính xác (mức độ sai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số</w:t>
      </w:r>
      <w:proofErr w:type="gramEnd"/>
      <w:r w:rsidRPr="006A4457">
        <w:rPr>
          <w:b/>
        </w:rPr>
        <w:t xml:space="preserve"> rất thấp, từ xấp xi 0% đến 2.52%).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Luận văn đã trình bày được tổng quan về khai phá dữ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liệu</w:t>
      </w:r>
      <w:proofErr w:type="gramEnd"/>
      <w:r w:rsidRPr="006A4457">
        <w:rPr>
          <w:b/>
        </w:rPr>
        <w:t>: khái niệm, các kỹ thuật khai phá dữ liệu và các ứng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dụng</w:t>
      </w:r>
      <w:proofErr w:type="gramEnd"/>
      <w:r w:rsidRPr="006A4457">
        <w:rPr>
          <w:b/>
        </w:rPr>
        <w:t xml:space="preserve"> của khai phá dữ liệu. Trong đó luận văn tập trung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vào</w:t>
      </w:r>
      <w:proofErr w:type="gramEnd"/>
      <w:r w:rsidRPr="006A4457">
        <w:rPr>
          <w:b/>
        </w:rPr>
        <w:t xml:space="preserve"> kỹ thuật khai phá dữ liệu chuỗi thời gian áp dụng vào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bài</w:t>
      </w:r>
      <w:proofErr w:type="gramEnd"/>
      <w:r w:rsidRPr="006A4457">
        <w:rPr>
          <w:b/>
        </w:rPr>
        <w:t xml:space="preserve"> toán thực tế đang được quan tâm đó là bài toán dự báo.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nói</w:t>
      </w:r>
      <w:proofErr w:type="gramEnd"/>
      <w:r w:rsidRPr="006A4457">
        <w:rPr>
          <w:b/>
        </w:rPr>
        <w:t xml:space="preserve"> chung và dự báo giá chứng khoán nói riêng.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lastRenderedPageBreak/>
        <w:t>Luận văn cũng đã trình bày được một số nội dung cơ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sở</w:t>
      </w:r>
      <w:proofErr w:type="gramEnd"/>
      <w:r w:rsidRPr="006A4457">
        <w:rPr>
          <w:b/>
        </w:rPr>
        <w:t xml:space="preserve"> lý thuyết về chuỗi thời gian thực, về mô hình ARIMA.</w:t>
      </w: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(</w:t>
      </w:r>
      <w:proofErr w:type="gramStart"/>
      <w:r w:rsidRPr="006A4457">
        <w:rPr>
          <w:b/>
        </w:rPr>
        <w:t>các</w:t>
      </w:r>
      <w:proofErr w:type="gramEnd"/>
      <w:r w:rsidRPr="006A4457">
        <w:rPr>
          <w:b/>
        </w:rPr>
        <w:t xml:space="preserve"> công cụ áp dụng trong mô hình, quy trình xây dựng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mô</w:t>
      </w:r>
      <w:proofErr w:type="gramEnd"/>
      <w:r w:rsidRPr="006A4457">
        <w:rPr>
          <w:b/>
        </w:rPr>
        <w:t xml:space="preserve"> hình) và phần mềm Eviews, áp dụng Eviews để thỉ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hành</w:t>
      </w:r>
      <w:proofErr w:type="gramEnd"/>
      <w:r w:rsidRPr="006A4457">
        <w:rPr>
          <w:b/>
        </w:rPr>
        <w:t xml:space="preserve"> các bước của mô hình ARIMA trong dự báo chứng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khoán</w:t>
      </w:r>
      <w:proofErr w:type="gramEnd"/>
      <w:r w:rsidRPr="006A4457">
        <w:rPr>
          <w:b/>
        </w:rPr>
        <w:t>. Tác giả cơ bản nắm được quy trình dùng phần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mềm</w:t>
      </w:r>
      <w:proofErr w:type="gramEnd"/>
      <w:r w:rsidRPr="006A4457">
        <w:rPr>
          <w:b/>
        </w:rPr>
        <w:t xml:space="preserve"> Eviews để xây dựng mô hình ARIMA cho dữ liệu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thời</w:t>
      </w:r>
      <w:proofErr w:type="gramEnd"/>
      <w:r w:rsidRPr="006A4457">
        <w:rPr>
          <w:b/>
        </w:rPr>
        <w:t xml:space="preserve"> gian thực, tính toán giá trị dự báo cho chuỗi dữ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chứng</w:t>
      </w:r>
      <w:proofErr w:type="gramEnd"/>
      <w:r w:rsidRPr="006A4457">
        <w:rPr>
          <w:b/>
        </w:rPr>
        <w:t xml:space="preserve"> khoán.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 xml:space="preserve"> </w:t>
      </w:r>
    </w:p>
    <w:p w:rsidR="006A4457" w:rsidRPr="006A4457" w:rsidRDefault="006A4457" w:rsidP="006A4457">
      <w:pPr>
        <w:jc w:val="both"/>
        <w:rPr>
          <w:b/>
        </w:rPr>
      </w:pPr>
    </w:p>
    <w:p w:rsidR="006A4457" w:rsidRPr="006A4457" w:rsidRDefault="006A4457" w:rsidP="006A4457">
      <w:pPr>
        <w:jc w:val="both"/>
        <w:rPr>
          <w:b/>
        </w:rPr>
      </w:pPr>
      <w:r w:rsidRPr="006A4457">
        <w:rPr>
          <w:b/>
        </w:rPr>
        <w:t>Luận văn đã áp dụng những cơ sở lý thuyết nghiên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cứu</w:t>
      </w:r>
      <w:proofErr w:type="gramEnd"/>
      <w:r w:rsidRPr="006A4457">
        <w:rPr>
          <w:b/>
        </w:rPr>
        <w:t xml:space="preserve"> tiến hành thực nghiệm trên ba chuỗi chứng khoán (chỉ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số</w:t>
      </w:r>
      <w:proofErr w:type="gramEnd"/>
      <w:r w:rsidRPr="006A4457">
        <w:rPr>
          <w:b/>
        </w:rPr>
        <w:t xml:space="preserve"> Vnlndex, mã CK ABT, ACB) dựa trên dữ liệu lịch sử</w:t>
      </w:r>
    </w:p>
    <w:p w:rsidR="006A4457" w:rsidRPr="006A4457" w:rsidRDefault="006A4457" w:rsidP="006A4457">
      <w:pPr>
        <w:jc w:val="both"/>
        <w:rPr>
          <w:b/>
        </w:rPr>
      </w:pPr>
      <w:proofErr w:type="gramStart"/>
      <w:r w:rsidRPr="006A4457">
        <w:rPr>
          <w:b/>
        </w:rPr>
        <w:t>của</w:t>
      </w:r>
      <w:proofErr w:type="gramEnd"/>
      <w:r w:rsidRPr="006A4457">
        <w:rPr>
          <w:b/>
        </w:rPr>
        <w:t xml:space="preserve"> mỗi chuỗi (gồm 257 quan sát trong quá khứ) và đã dự</w:t>
      </w:r>
    </w:p>
    <w:p w:rsidR="00A839C8" w:rsidRPr="006A4457" w:rsidRDefault="006A4457" w:rsidP="006A4457">
      <w:pPr>
        <w:jc w:val="both"/>
      </w:pPr>
      <w:proofErr w:type="gramStart"/>
      <w:r w:rsidRPr="006A4457">
        <w:rPr>
          <w:b/>
        </w:rPr>
        <w:t>báo</w:t>
      </w:r>
      <w:proofErr w:type="gramEnd"/>
      <w:r w:rsidRPr="006A4457">
        <w:rPr>
          <w:b/>
        </w:rPr>
        <w:t xml:space="preserve"> được giá đóng cửa của 10 ngày tiếp theo. Kết quả dự</w:t>
      </w:r>
    </w:p>
    <w:sectPr w:rsidR="00A839C8" w:rsidRPr="006A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5A"/>
    <w:rsid w:val="006A4457"/>
    <w:rsid w:val="00A839C8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27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2019-06-26T04:16:00Z</dcterms:created>
  <dcterms:modified xsi:type="dcterms:W3CDTF">2019-06-26T04:43:00Z</dcterms:modified>
</cp:coreProperties>
</file>