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Barlow" w:cs="Barlow" w:eastAsia="Barlow" w:hAnsi="Barlow"/>
          <w:b w:val="1"/>
          <w:sz w:val="34"/>
          <w:szCs w:val="34"/>
        </w:rPr>
      </w:pPr>
      <w:r w:rsidDel="00000000" w:rsidR="00000000" w:rsidRPr="00000000">
        <w:rPr>
          <w:rFonts w:ascii="Barlow" w:cs="Barlow" w:eastAsia="Barlow" w:hAnsi="Barlow"/>
          <w:b w:val="1"/>
          <w:sz w:val="34"/>
          <w:szCs w:val="34"/>
          <w:rtl w:val="0"/>
        </w:rPr>
        <w:t xml:space="preserve">Lista de Exercícios 01</w:t>
      </w:r>
    </w:p>
    <w:p w:rsidR="00000000" w:rsidDel="00000000" w:rsidP="00000000" w:rsidRDefault="00000000" w:rsidRPr="00000000" w14:paraId="00000003">
      <w:pPr>
        <w:jc w:val="center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Aula 01</w:t>
      </w:r>
    </w:p>
    <w:p w:rsidR="00000000" w:rsidDel="00000000" w:rsidP="00000000" w:rsidRDefault="00000000" w:rsidRPr="00000000" w14:paraId="00000004">
      <w:pPr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Variáveis</w:t>
      </w:r>
    </w:p>
    <w:p w:rsidR="00000000" w:rsidDel="00000000" w:rsidP="00000000" w:rsidRDefault="00000000" w:rsidRPr="00000000" w14:paraId="00000005">
      <w:pPr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Tipos de dados</w:t>
      </w:r>
    </w:p>
    <w:p w:rsidR="00000000" w:rsidDel="00000000" w:rsidP="00000000" w:rsidRDefault="00000000" w:rsidRPr="00000000" w14:paraId="00000006">
      <w:pPr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Saída e entrada de dados</w:t>
      </w:r>
    </w:p>
    <w:p w:rsidR="00000000" w:rsidDel="00000000" w:rsidP="00000000" w:rsidRDefault="00000000" w:rsidRPr="00000000" w14:paraId="00000007">
      <w:pPr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Operações aritméticas básicas</w:t>
      </w:r>
    </w:p>
    <w:p w:rsidR="00000000" w:rsidDel="00000000" w:rsidP="00000000" w:rsidRDefault="00000000" w:rsidRPr="00000000" w14:paraId="00000008">
      <w:pPr>
        <w:jc w:val="left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&gt;&gt; Exercícios Fundamentais &lt;&lt;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6"/>
          <w:szCs w:val="26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Olá Mundo! 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Escreva um programa que exiba a mensagem “Olá Mundo!” em português, inglês e espanhol.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 Saída 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Olá Mundo!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Hello World!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Hola Mundo!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Seja bem vindo(a) 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Escreva um programa que recebe do usuário seu nome e responde a mensagem “Seja bem-vindo(a) [nome do usuário]”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Pedro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Seja bem-vindo(a) Pedro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Lhaís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Seja bem-vindo(a) Lhaís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Soma Simples 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Leia dois valores inteiros, no caso para variáveis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b7b7b7" w:val="clear"/>
          <w:rtl w:val="0"/>
        </w:rPr>
        <w:t xml:space="preserve">a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b7b7b7" w:val="clear"/>
          <w:rtl w:val="0"/>
        </w:rPr>
        <w:t xml:space="preserve">b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. A seguir, calcule a soma entre elas e atribua à variável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cccccc" w:val="clear"/>
          <w:rtl w:val="0"/>
        </w:rPr>
        <w:t xml:space="preserve">soma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. A seguir, exiba o valor desta variável.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27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SOMA =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-30</w:t>
            </w:r>
          </w:p>
          <w:p w:rsidR="00000000" w:rsidDel="00000000" w:rsidP="00000000" w:rsidRDefault="00000000" w:rsidRPr="00000000" w14:paraId="0000002A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SOMA = -20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SOMA = 0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Produto Simples 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Leia dois valores inteiros. A seguir, calcule o produto entre estes dois valores e atribua esta operação à variável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b7b7b7" w:val="clear"/>
          <w:rtl w:val="0"/>
        </w:rPr>
        <w:t xml:space="preserve">prod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. A seguir mostre a variável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b7b7b7" w:val="clear"/>
          <w:rtl w:val="0"/>
        </w:rPr>
        <w:t xml:space="preserve">prod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com mensagem correspondente.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7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PROD =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-30</w:t>
            </w:r>
          </w:p>
          <w:p w:rsidR="00000000" w:rsidDel="00000000" w:rsidP="00000000" w:rsidRDefault="00000000" w:rsidRPr="00000000" w14:paraId="0000003A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PROD = -300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PROD = 0</w:t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Nota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Leia 4 valores reais que correspondem a 4 notas de um estudante. A seguir, calcule a média do estudante.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04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7.1</w:t>
            </w:r>
          </w:p>
          <w:p w:rsidR="00000000" w:rsidDel="00000000" w:rsidP="00000000" w:rsidRDefault="00000000" w:rsidRPr="00000000" w14:paraId="00000047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8.5</w:t>
            </w:r>
          </w:p>
          <w:p w:rsidR="00000000" w:rsidDel="00000000" w:rsidP="00000000" w:rsidRDefault="00000000" w:rsidRPr="00000000" w14:paraId="00000048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MÉDIA = 7.5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04B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7.5</w:t>
            </w:r>
          </w:p>
          <w:p w:rsidR="00000000" w:rsidDel="00000000" w:rsidP="00000000" w:rsidRDefault="00000000" w:rsidRPr="00000000" w14:paraId="0000004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4.2</w:t>
            </w:r>
          </w:p>
          <w:p w:rsidR="00000000" w:rsidDel="00000000" w:rsidP="00000000" w:rsidRDefault="00000000" w:rsidRPr="00000000" w14:paraId="0000004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MÉDIA = 6.25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Média 1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Leia 2 valores reais A e B, que correspondem a 2 notas de um estudante. A seguir, calcule a média do estudante, sabendo que a nota A tem peso 3.5 e a nota B tem peso 7.5 (A soma dos pesos, portanto, é 11). Assuma que cada nota pode ir de 0 até 10.0.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05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MÉDIA = 6.43182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0.0</w:t>
            </w:r>
          </w:p>
          <w:p w:rsidR="00000000" w:rsidDel="00000000" w:rsidP="00000000" w:rsidRDefault="00000000" w:rsidRPr="00000000" w14:paraId="0000005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MÉDIA = 4.84091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05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MÉDIA = 10.0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Média 2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Leia 3 valores, no caso, variáveis A, B e C, que são as três notas de um estudante. A seguir, calcule a média do estudante, sabendo que a nota A tem peso 2, a nota B tem peso 3 e a nota C tem peso 5. Considere que cada nota pode ir de 0 até 10.0.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065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6.0</w:t>
            </w:r>
          </w:p>
          <w:p w:rsidR="00000000" w:rsidDel="00000000" w:rsidP="00000000" w:rsidRDefault="00000000" w:rsidRPr="00000000" w14:paraId="0000006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MÉDIA = 6.3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06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06A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MÉDIA = 9.0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06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06E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MÉDIA = 7.5</w:t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Salário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Escreva um programa que leia o número de um funcionário, seu número de horas trabalhadas, o valor que recebe por hora e calcule o salário desse funcionário. A seguir, mostre o número e o salário do funcionário.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77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78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NÚMERO = 25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SALÁRIO = R$ 550.0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C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7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20.50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NÚMERO = 1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SALÁRIO = R$ 4100.0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1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145</w:t>
            </w:r>
          </w:p>
          <w:p w:rsidR="00000000" w:rsidDel="00000000" w:rsidP="00000000" w:rsidRDefault="00000000" w:rsidRPr="00000000" w14:paraId="00000082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15.55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NÚMERO = 6</w:t>
            </w:r>
          </w:p>
          <w:p w:rsidR="00000000" w:rsidDel="00000000" w:rsidP="00000000" w:rsidRDefault="00000000" w:rsidRPr="00000000" w14:paraId="00000084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SALÁRIO = R$ 2254.75</w:t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sz w:val="24"/>
          <w:szCs w:val="24"/>
          <w:rtl w:val="0"/>
        </w:rPr>
        <w:t xml:space="preserve">&gt;&gt; Exercícios de Aprofundamento &lt;&lt;</w:t>
      </w:r>
    </w:p>
    <w:p w:rsidR="00000000" w:rsidDel="00000000" w:rsidP="00000000" w:rsidRDefault="00000000" w:rsidRPr="00000000" w14:paraId="00000088">
      <w:pPr>
        <w:jc w:val="center"/>
        <w:rPr>
          <w:rFonts w:ascii="Barlow" w:cs="Barlow" w:eastAsia="Barlow" w:hAnsi="Barlow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Barlow" w:cs="Barlow" w:eastAsia="Barlow" w:hAnsi="Barlow"/>
          <w:b w:val="1"/>
          <w:color w:val="ff0000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b w:val="1"/>
          <w:color w:val="ff0000"/>
          <w:sz w:val="24"/>
          <w:szCs w:val="24"/>
          <w:rtl w:val="0"/>
        </w:rPr>
        <w:t xml:space="preserve">⚠️ Atenção: Alguns desses exercícios exigem que você use recursos que ainda não foram apresentados em aula!</w:t>
      </w:r>
    </w:p>
    <w:p w:rsidR="00000000" w:rsidDel="00000000" w:rsidP="00000000" w:rsidRDefault="00000000" w:rsidRPr="00000000" w14:paraId="0000008A">
      <w:pPr>
        <w:rPr>
          <w:rFonts w:ascii="Barlow" w:cs="Barlow" w:eastAsia="Barlow" w:hAnsi="Barl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Salário com Bônus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Faça um programa que leia o nome de um vendedor, o seu salário fixo e o total de vendas efetuadas por ele no mês (em dinheiro). Sabendo que este vendedor ganha 15% de comissão sobre suas vendas efetuadas, informar o total a receber no final do mês.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JOÃO</w:t>
            </w:r>
          </w:p>
          <w:p w:rsidR="00000000" w:rsidDel="00000000" w:rsidP="00000000" w:rsidRDefault="00000000" w:rsidRPr="00000000" w14:paraId="00000091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500.00</w:t>
            </w:r>
          </w:p>
          <w:p w:rsidR="00000000" w:rsidDel="00000000" w:rsidP="00000000" w:rsidRDefault="00000000" w:rsidRPr="00000000" w14:paraId="00000092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1230.30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TOTAL = R$ 684.54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PEDRO</w:t>
            </w:r>
          </w:p>
          <w:p w:rsidR="00000000" w:rsidDel="00000000" w:rsidP="00000000" w:rsidRDefault="00000000" w:rsidRPr="00000000" w14:paraId="00000095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700.00</w:t>
            </w:r>
          </w:p>
          <w:p w:rsidR="00000000" w:rsidDel="00000000" w:rsidP="00000000" w:rsidRDefault="00000000" w:rsidRPr="00000000" w14:paraId="00000096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TOTAL = R$ 700.0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MANGOJATA</w:t>
            </w:r>
          </w:p>
          <w:p w:rsidR="00000000" w:rsidDel="00000000" w:rsidP="00000000" w:rsidRDefault="00000000" w:rsidRPr="00000000" w14:paraId="0000009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1700.00</w:t>
            </w:r>
          </w:p>
          <w:p w:rsidR="00000000" w:rsidDel="00000000" w:rsidP="00000000" w:rsidRDefault="00000000" w:rsidRPr="00000000" w14:paraId="0000009A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1230.50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TOTAL = R$ 1884.58</w:t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Áreas 👩‍💻👩‍💻👩‍💻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Escreva um programa que leia três valores com ponto flutuante de dupla precisão: A, B e C. Em seguida, calcule e mostre: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144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a área do triângulo retângulo que tem A por base e C por altura.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144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área do círculo de raio C. (pi = 3.14159)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144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área do trapézio que tem A e B por bases e C por altura.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144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área do quadrado que tem lado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144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a área do retângulo que tem lados A e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0A8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4.0</w:t>
            </w:r>
          </w:p>
          <w:p w:rsidR="00000000" w:rsidDel="00000000" w:rsidP="00000000" w:rsidRDefault="00000000" w:rsidRPr="00000000" w14:paraId="000000A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TRIÂNGULO: 7.800</w:t>
            </w:r>
          </w:p>
          <w:p w:rsidR="00000000" w:rsidDel="00000000" w:rsidP="00000000" w:rsidRDefault="00000000" w:rsidRPr="00000000" w14:paraId="000000AB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CÍRCULO: 84.949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TRAPÉZIO: 18.200</w:t>
            </w:r>
          </w:p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QUADRADO: 16.000</w:t>
            </w:r>
          </w:p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RETÂNGULO: 12.000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12.7</w:t>
            </w:r>
          </w:p>
          <w:p w:rsidR="00000000" w:rsidDel="00000000" w:rsidP="00000000" w:rsidRDefault="00000000" w:rsidRPr="00000000" w14:paraId="000000B0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10.4</w:t>
            </w:r>
          </w:p>
          <w:p w:rsidR="00000000" w:rsidDel="00000000" w:rsidP="00000000" w:rsidRDefault="00000000" w:rsidRPr="00000000" w14:paraId="000000B1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TRIÂNGULO: 96.520</w:t>
            </w:r>
          </w:p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CÍRCULO: 725.833</w:t>
            </w:r>
          </w:p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TRAPÉZIO: 175.560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QUADRADO: 108.160</w:t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RETÂNGULO: 132.080</w:t>
            </w:r>
          </w:p>
        </w:tc>
      </w:tr>
    </w:tbl>
    <w:p w:rsidR="00000000" w:rsidDel="00000000" w:rsidP="00000000" w:rsidRDefault="00000000" w:rsidRPr="00000000" w14:paraId="000000B7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Calcular duração do jogo de Xadrez 👩‍💻👩‍💻👩‍💻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left"/>
        <w:rPr>
          <w:rFonts w:ascii="Barlow" w:cs="Barlow" w:eastAsia="Barlow" w:hAnsi="Barlow"/>
          <w:sz w:val="24"/>
          <w:szCs w:val="24"/>
          <w:shd w:fill="a4c2f4" w:val="clear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🤓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d0e0e3" w:val="clear"/>
          <w:rtl w:val="0"/>
        </w:rPr>
        <w:t xml:space="preserve">operadores lógicos</w:t>
      </w: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a4c2f4" w:val="clear"/>
          <w:rtl w:val="0"/>
        </w:rPr>
        <w:t xml:space="preserve">se senao</w:t>
      </w:r>
    </w:p>
    <w:p w:rsidR="00000000" w:rsidDel="00000000" w:rsidP="00000000" w:rsidRDefault="00000000" w:rsidRPr="00000000" w14:paraId="000000BB">
      <w:pPr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</w:t>
        <w:tab/>
        <w:t xml:space="preserve">Faça um programa que leia a hora de início e a hora do fim de um jogo de xadrez </w:t>
      </w:r>
    </w:p>
    <w:p w:rsidR="00000000" w:rsidDel="00000000" w:rsidP="00000000" w:rsidRDefault="00000000" w:rsidRPr="00000000" w14:paraId="000000BC">
      <w:pPr>
        <w:ind w:firstLine="720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(considere apenas horas inteiras, sem os minutos) e calcule a duração do jogo</w:t>
      </w:r>
    </w:p>
    <w:p w:rsidR="00000000" w:rsidDel="00000000" w:rsidP="00000000" w:rsidRDefault="00000000" w:rsidRPr="00000000" w14:paraId="000000BD">
      <w:pPr>
        <w:ind w:firstLine="720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em horas. O jogo pode ter o tempo máximo de duração de 24h e que o jogo </w:t>
      </w:r>
    </w:p>
    <w:p w:rsidR="00000000" w:rsidDel="00000000" w:rsidP="00000000" w:rsidRDefault="00000000" w:rsidRPr="00000000" w14:paraId="000000BE">
      <w:pPr>
        <w:ind w:firstLine="720"/>
        <w:jc w:val="both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iniciar em um dia e terminar no outro.</w:t>
      </w:r>
    </w:p>
    <w:p w:rsidR="00000000" w:rsidDel="00000000" w:rsidP="00000000" w:rsidRDefault="00000000" w:rsidRPr="00000000" w14:paraId="000000B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3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Jogo com 2 horas de duração</w:t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Conversão de Tempo 👩‍💻👩‍💻👩‍💻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rFonts w:ascii="Barlow" w:cs="Barlow" w:eastAsia="Barlow" w:hAnsi="Barlow"/>
          <w:sz w:val="24"/>
          <w:szCs w:val="24"/>
          <w:shd w:fill="f4cccc" w:val="clear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🤓 </w:t>
      </w:r>
      <w:r w:rsidDel="00000000" w:rsidR="00000000" w:rsidRPr="00000000">
        <w:rPr>
          <w:rFonts w:ascii="Barlow" w:cs="Barlow" w:eastAsia="Barlow" w:hAnsi="Barlow"/>
          <w:sz w:val="24"/>
          <w:szCs w:val="24"/>
          <w:shd w:fill="f4cccc" w:val="clear"/>
          <w:rtl w:val="0"/>
        </w:rPr>
        <w:t xml:space="preserve">resto da divisão</w:t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Leia um valor inteiro, que é o tempo de duração em segundos de um determinado evento em uma fábrica, e informe-o expresso no formato horas:minutos:segundos.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39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0:9:16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0:0:1</w:t>
            </w:r>
          </w:p>
        </w:tc>
      </w:tr>
      <w:tr>
        <w:trPr>
          <w:cantSplit w:val="0"/>
          <w:trHeight w:val="137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140153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38:55:53</w:t>
            </w:r>
          </w:p>
        </w:tc>
      </w:tr>
    </w:tbl>
    <w:p w:rsidR="00000000" w:rsidDel="00000000" w:rsidP="00000000" w:rsidRDefault="00000000" w:rsidRPr="00000000" w14:paraId="000000D3">
      <w:pPr>
        <w:spacing w:line="276" w:lineRule="auto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jc w:val="left"/>
        <w:rPr>
          <w:rFonts w:ascii="Barlow" w:cs="Barlow" w:eastAsia="Barlow" w:hAnsi="Barlow"/>
          <w:sz w:val="24"/>
          <w:szCs w:val="24"/>
          <w:u w:val="none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Conversão de moedas 👩‍💻👩‍💻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Você quer saber o valor em real de um produto em uma loja virtual que está precificado em dólar. Faça um programa que leia a cotação do dólar e faça a conversão em real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5625"/>
        <w:tblGridChange w:id="0">
          <w:tblGrid>
            <w:gridCol w:w="2655"/>
            <w:gridCol w:w="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hd w:fill="ffffff" w:val="clear"/>
              <w:spacing w:line="276" w:lineRule="auto"/>
              <w:ind w:right="22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Exemplos Saída </w:t>
            </w:r>
          </w:p>
        </w:tc>
      </w:tr>
      <w:tr>
        <w:trPr>
          <w:cantSplit w:val="0"/>
          <w:trHeight w:val="272.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5.49</w:t>
            </w:r>
          </w:p>
          <w:p w:rsidR="00000000" w:rsidDel="00000000" w:rsidP="00000000" w:rsidRDefault="00000000" w:rsidRPr="00000000" w14:paraId="000000DA">
            <w:pPr>
              <w:pBdr>
                <w:left w:color="000000" w:space="9" w:sz="0" w:val="none"/>
              </w:pBdr>
              <w:shd w:fill="ffffff" w:val="clear"/>
              <w:spacing w:line="276" w:lineRule="auto"/>
              <w:ind w:right="260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11.60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Consolas" w:cs="Consolas" w:eastAsia="Consolas" w:hAnsi="Consolas"/>
                <w:color w:val="282b32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2b32"/>
                <w:sz w:val="18"/>
                <w:szCs w:val="18"/>
                <w:rtl w:val="0"/>
              </w:rPr>
              <w:t xml:space="preserve">Valor em real: R$63,71</w:t>
            </w:r>
          </w:p>
        </w:tc>
      </w:tr>
    </w:tbl>
    <w:p w:rsidR="00000000" w:rsidDel="00000000" w:rsidP="00000000" w:rsidRDefault="00000000" w:rsidRPr="00000000" w14:paraId="000000DC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Barlow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rl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spacing w:before="200" w:lineRule="auto"/>
      <w:rPr>
        <w:rFonts w:ascii="Barlow" w:cs="Barlow" w:eastAsia="Barlow" w:hAnsi="Barlow"/>
        <w:b w:val="1"/>
      </w:rPr>
    </w:pPr>
    <w:r w:rsidDel="00000000" w:rsidR="00000000" w:rsidRPr="00000000">
      <w:rPr>
        <w:rFonts w:ascii="Barlow" w:cs="Barlow" w:eastAsia="Barlow" w:hAnsi="Barlow"/>
        <w:b w:val="1"/>
      </w:rPr>
      <w:drawing>
        <wp:anchor allowOverlap="1" behindDoc="0" distB="19050" distT="19050" distL="19050" distR="19050" hidden="0" layoutInCell="1" locked="0" relativeHeight="0" simplePos="0">
          <wp:simplePos x="0" y="0"/>
          <wp:positionH relativeFrom="page">
            <wp:posOffset>342900</wp:posOffset>
          </wp:positionH>
          <wp:positionV relativeFrom="page">
            <wp:posOffset>362458</wp:posOffset>
          </wp:positionV>
          <wp:extent cx="1129924" cy="798475"/>
          <wp:effectExtent b="0" l="0" r="0" t="0"/>
          <wp:wrapSquare wrapText="bothSides" distB="19050" distT="19050" distL="19050" distR="1905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9924" cy="798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Barlow" w:cs="Barlow" w:eastAsia="Barlow" w:hAnsi="Barlow"/>
        <w:b w:val="1"/>
        <w:rtl w:val="0"/>
      </w:rPr>
      <w:t xml:space="preserve">NExT</w:t>
    </w:r>
  </w:p>
  <w:p w:rsidR="00000000" w:rsidDel="00000000" w:rsidP="00000000" w:rsidRDefault="00000000" w:rsidRPr="00000000" w14:paraId="000000DF">
    <w:pPr>
      <w:spacing w:before="0" w:lineRule="auto"/>
      <w:rPr>
        <w:rFonts w:ascii="Barlow" w:cs="Barlow" w:eastAsia="Barlow" w:hAnsi="Barlow"/>
        <w:b w:val="1"/>
      </w:rPr>
    </w:pPr>
    <w:r w:rsidDel="00000000" w:rsidR="00000000" w:rsidRPr="00000000">
      <w:rPr>
        <w:rFonts w:ascii="Barlow" w:cs="Barlow" w:eastAsia="Barlow" w:hAnsi="Barlow"/>
        <w:b w:val="1"/>
        <w:rtl w:val="0"/>
      </w:rPr>
      <w:t xml:space="preserve">Nova Experiência de Trabalho</w:t>
    </w:r>
  </w:p>
  <w:p w:rsidR="00000000" w:rsidDel="00000000" w:rsidP="00000000" w:rsidRDefault="00000000" w:rsidRPr="00000000" w14:paraId="000000E0">
    <w:pPr>
      <w:spacing w:before="0" w:lineRule="auto"/>
      <w:rPr>
        <w:rFonts w:ascii="Barlow Medium" w:cs="Barlow Medium" w:eastAsia="Barlow Medium" w:hAnsi="Barlow Medium"/>
      </w:rPr>
    </w:pPr>
    <w:r w:rsidDel="00000000" w:rsidR="00000000" w:rsidRPr="00000000">
      <w:rPr>
        <w:rFonts w:ascii="Barlow Medium" w:cs="Barlow Medium" w:eastAsia="Barlow Medium" w:hAnsi="Barlow Medium"/>
        <w:rtl w:val="0"/>
      </w:rPr>
      <w:t xml:space="preserve">Treinamento Preparatório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Medium-regular.ttf"/><Relationship Id="rId2" Type="http://schemas.openxmlformats.org/officeDocument/2006/relationships/font" Target="fonts/BarlowMedium-bold.ttf"/><Relationship Id="rId3" Type="http://schemas.openxmlformats.org/officeDocument/2006/relationships/font" Target="fonts/BarlowMedium-italic.ttf"/><Relationship Id="rId4" Type="http://schemas.openxmlformats.org/officeDocument/2006/relationships/font" Target="fonts/BarlowMedium-boldItalic.ttf"/><Relationship Id="rId5" Type="http://schemas.openxmlformats.org/officeDocument/2006/relationships/font" Target="fonts/Barlow-regular.ttf"/><Relationship Id="rId6" Type="http://schemas.openxmlformats.org/officeDocument/2006/relationships/font" Target="fonts/Barlow-bold.ttf"/><Relationship Id="rId7" Type="http://schemas.openxmlformats.org/officeDocument/2006/relationships/font" Target="fonts/Barlow-italic.ttf"/><Relationship Id="rId8" Type="http://schemas.openxmlformats.org/officeDocument/2006/relationships/font" Target="fonts/Barl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HU7L4AXNXL0cYnboQh6neuQlmw==">AMUW2mXUDa5H1I2aBrwpar6I/nooyfnWeGGGuueuY74RLh1IfJFcdT4kql1aqmR9Du+HsYLuTrBVZfz81FjBp/MhWP9g2trZELiO/4KLfxvc1pJc1x6STSE=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