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cqp5gj972cf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Enhancing OCR Accuracy Through Image Preprocessing: A C# Implementation Using Terrasect SDK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bfv5ya7xuxc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Optical Character Recognition (OCR) systems often struggle with inconsistent text extraction due to noise, distortions, and poor image quality. This project implements an OCR preprocessing pipeline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Terrasect SDK</w:t>
      </w:r>
      <w:r w:rsidDel="00000000" w:rsidR="00000000" w:rsidRPr="00000000">
        <w:rPr>
          <w:rtl w:val="0"/>
        </w:rPr>
        <w:t xml:space="preserve"> to enhance text extraction accuracy. Various preprocessing techniques, including </w:t>
      </w:r>
      <w:r w:rsidDel="00000000" w:rsidR="00000000" w:rsidRPr="00000000">
        <w:rPr>
          <w:b w:val="1"/>
          <w:rtl w:val="0"/>
        </w:rPr>
        <w:t xml:space="preserve">grayscale conversion, binarization, noise reduction, rotation correction, adaptive thresholding, and image shifting</w:t>
      </w:r>
      <w:r w:rsidDel="00000000" w:rsidR="00000000" w:rsidRPr="00000000">
        <w:rPr>
          <w:rtl w:val="0"/>
        </w:rPr>
        <w:t xml:space="preserve">, were applied. This paper details the methodology, implementation, and impact of preprocessing on OCR performance.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vci1pfww2se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OCR technology extracts text from images, but </w:t>
      </w:r>
      <w:r w:rsidDel="00000000" w:rsidR="00000000" w:rsidRPr="00000000">
        <w:rPr>
          <w:b w:val="1"/>
          <w:rtl w:val="0"/>
        </w:rPr>
        <w:t xml:space="preserve">real-world conditions</w:t>
      </w:r>
      <w:r w:rsidDel="00000000" w:rsidR="00000000" w:rsidRPr="00000000">
        <w:rPr>
          <w:rtl w:val="0"/>
        </w:rPr>
        <w:t xml:space="preserve"> such as uneven lighting, blurriness, and background noise can significantly degrade accuracy. </w:t>
      </w: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 plays a crucial role in improving OCR output by refining input images before text extraction. This project develops a structured </w:t>
      </w:r>
      <w:r w:rsidDel="00000000" w:rsidR="00000000" w:rsidRPr="00000000">
        <w:rPr>
          <w:b w:val="1"/>
          <w:rtl w:val="0"/>
        </w:rPr>
        <w:t xml:space="preserve">image preprocessing pipeline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leveraging the </w:t>
      </w:r>
      <w:r w:rsidDel="00000000" w:rsidR="00000000" w:rsidRPr="00000000">
        <w:rPr>
          <w:b w:val="1"/>
          <w:rtl w:val="0"/>
        </w:rPr>
        <w:t xml:space="preserve">Terrasect SDK</w:t>
      </w:r>
      <w:r w:rsidDel="00000000" w:rsidR="00000000" w:rsidRPr="00000000">
        <w:rPr>
          <w:rtl w:val="0"/>
        </w:rPr>
        <w:t xml:space="preserve"> for optimized text extraction.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vfmpmvdgtbm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Problem Statement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OCR accuracy is reduced due to: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Poor image quality (blur, noise, artifacts)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Distorted and misaligned text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Inconsistent lighting and shadows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Unnecessary background elements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go0hjmfkl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Objective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To enhance OCR performance by implementing an automated </w:t>
      </w:r>
      <w:r w:rsidDel="00000000" w:rsidR="00000000" w:rsidRPr="00000000">
        <w:rPr>
          <w:b w:val="1"/>
          <w:rtl w:val="0"/>
        </w:rPr>
        <w:t xml:space="preserve">preprocessing pipeline</w:t>
      </w:r>
      <w:r w:rsidDel="00000000" w:rsidR="00000000" w:rsidRPr="00000000">
        <w:rPr>
          <w:rtl w:val="0"/>
        </w:rPr>
        <w:t xml:space="preserve"> that improves image clarity and text visibility before feeding images to the OCR engine.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5h2iqzrmm36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preprocessing pipeline consists of multiple </w:t>
      </w:r>
      <w:r w:rsidDel="00000000" w:rsidR="00000000" w:rsidRPr="00000000">
        <w:rPr>
          <w:b w:val="1"/>
          <w:rtl w:val="0"/>
        </w:rPr>
        <w:t xml:space="preserve">image enhancement techniques</w:t>
      </w:r>
      <w:r w:rsidDel="00000000" w:rsidR="00000000" w:rsidRPr="00000000">
        <w:rPr>
          <w:rtl w:val="0"/>
        </w:rPr>
        <w:t xml:space="preserve"> designed to optimize text extraction. Each technique is implemented as a separate </w:t>
      </w:r>
      <w:r w:rsidDel="00000000" w:rsidR="00000000" w:rsidRPr="00000000">
        <w:rPr>
          <w:b w:val="1"/>
          <w:rtl w:val="0"/>
        </w:rPr>
        <w:t xml:space="preserve">C# module</w:t>
      </w:r>
      <w:r w:rsidDel="00000000" w:rsidR="00000000" w:rsidRPr="00000000">
        <w:rPr>
          <w:rtl w:val="0"/>
        </w:rPr>
        <w:t xml:space="preserve"> and applied sequentially. The steps include: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Grayscale Conversion</w:t>
      </w:r>
      <w:r w:rsidDel="00000000" w:rsidR="00000000" w:rsidRPr="00000000">
        <w:rPr>
          <w:rtl w:val="0"/>
        </w:rPr>
        <w:t xml:space="preserve"> – Converts the image to grayscale for better text contrast.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Binarization (Thresholding)</w:t>
      </w:r>
      <w:r w:rsidDel="00000000" w:rsidR="00000000" w:rsidRPr="00000000">
        <w:rPr>
          <w:rtl w:val="0"/>
        </w:rPr>
        <w:t xml:space="preserve"> – Converts the image into a black-and-white format to enhance text regions.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Noise Removal (Denoising)</w:t>
      </w:r>
      <w:r w:rsidDel="00000000" w:rsidR="00000000" w:rsidRPr="00000000">
        <w:rPr>
          <w:rtl w:val="0"/>
        </w:rPr>
        <w:t xml:space="preserve"> – Eliminates random noise and background artifacts.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Skew &amp; Rotation Correction</w:t>
      </w:r>
      <w:r w:rsidDel="00000000" w:rsidR="00000000" w:rsidRPr="00000000">
        <w:rPr>
          <w:rtl w:val="0"/>
        </w:rPr>
        <w:t xml:space="preserve"> – Detects and corrects misaligned text to improve OCR readability.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Thresholding</w:t>
      </w:r>
      <w:r w:rsidDel="00000000" w:rsidR="00000000" w:rsidRPr="00000000">
        <w:rPr>
          <w:rtl w:val="0"/>
        </w:rPr>
        <w:t xml:space="preserve"> – Enhances text visibility under uneven lighting conditions.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Shifting &amp; Alignment</w:t>
      </w:r>
      <w:r w:rsidDel="00000000" w:rsidR="00000000" w:rsidRPr="00000000">
        <w:rPr>
          <w:rtl w:val="0"/>
        </w:rPr>
        <w:t xml:space="preserve"> – Adjusts the text position to standardize OCR input.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ykw80v3w1wn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Implementation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entire pipeline is built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utilizing the </w:t>
      </w:r>
      <w:r w:rsidDel="00000000" w:rsidR="00000000" w:rsidRPr="00000000">
        <w:rPr>
          <w:b w:val="1"/>
          <w:rtl w:val="0"/>
        </w:rPr>
        <w:t xml:space="preserve">Terrasect SDK</w:t>
      </w:r>
      <w:r w:rsidDel="00000000" w:rsidR="00000000" w:rsidRPr="00000000">
        <w:rPr>
          <w:rtl w:val="0"/>
        </w:rPr>
        <w:t xml:space="preserve"> for OCR and image processing tasks.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th6jcclsen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Image Preprocessing Steps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hirullpz2v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Grayscale Conversion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Converts the input image to grayscale to remove color distractions.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Enhances text contrast for better segmentation.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wzxclmr3aj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Binarization (Thresholding)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Converts the grayscale image into a black-and-white binary image.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thresholding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adaptive thresholding</w:t>
      </w:r>
      <w:r w:rsidDel="00000000" w:rsidR="00000000" w:rsidRPr="00000000">
        <w:rPr>
          <w:rtl w:val="0"/>
        </w:rPr>
        <w:t xml:space="preserve"> were tested for best results.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reux0c9wdu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 Noise Removal (Denoising)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Gaussian Blur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Median Filtering</w:t>
      </w:r>
      <w:r w:rsidDel="00000000" w:rsidR="00000000" w:rsidRPr="00000000">
        <w:rPr>
          <w:rtl w:val="0"/>
        </w:rPr>
        <w:t xml:space="preserve"> to remove unnecessary noise.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Helps in improving OCR recognition by eliminating non-text artifacts.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jjnez81aqw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3.1.4 Skew &amp; Rotation Correction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Hough Transform</w:t>
      </w:r>
      <w:r w:rsidDel="00000000" w:rsidR="00000000" w:rsidRPr="00000000">
        <w:rPr>
          <w:rtl w:val="0"/>
        </w:rPr>
        <w:t xml:space="preserve"> for detecting misalignment.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Applied affine transformation to correct text rotation.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Ensures text is aligned properly before OCR processing.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uc0fvs6wrg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3.1.5 Adaptive Thresholding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Used to handle images with </w:t>
      </w:r>
      <w:r w:rsidDel="00000000" w:rsidR="00000000" w:rsidRPr="00000000">
        <w:rPr>
          <w:b w:val="1"/>
          <w:rtl w:val="0"/>
        </w:rPr>
        <w:t xml:space="preserve">uneven lighting</w:t>
      </w:r>
      <w:r w:rsidDel="00000000" w:rsidR="00000000" w:rsidRPr="00000000">
        <w:rPr>
          <w:rtl w:val="0"/>
        </w:rPr>
        <w:t xml:space="preserve"> or shadowed regions.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Dynamically adjusts pixel values based on local contrast.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s2xq8ilxog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3.1.6 Image Shifting &amp; Alignment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Shifts text to the correct position if it is misaligned.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Ensures better OCR consistency by standardizing text layout.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0c89727rjf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Results &amp; Analysis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preprocessing steps were evaluated based on improvements in OCR accuracy. The performance was measured using </w:t>
      </w:r>
      <w:r w:rsidDel="00000000" w:rsidR="00000000" w:rsidRPr="00000000">
        <w:rPr>
          <w:b w:val="1"/>
          <w:rtl w:val="0"/>
        </w:rPr>
        <w:t xml:space="preserve">OCR recognition scores</w:t>
      </w:r>
      <w:r w:rsidDel="00000000" w:rsidR="00000000" w:rsidRPr="00000000">
        <w:rPr>
          <w:rtl w:val="0"/>
        </w:rPr>
        <w:t xml:space="preserve"> before and after applying the preprocessing pipeline.</w:t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2975"/>
        <w:gridCol w:w="2825"/>
        <w:tblGridChange w:id="0">
          <w:tblGrid>
            <w:gridCol w:w="2990"/>
            <w:gridCol w:w="2975"/>
            <w:gridCol w:w="2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Preprocessing 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OCR Accuracy Before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OCR Accuracy After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preprocessing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Grayscale Conversion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Noise Removal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Skew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Adaptive Thresholding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Shifting &amp; 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Observations: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Preprocessing significantly improved OCR accuracy, with </w:t>
      </w:r>
      <w:r w:rsidDel="00000000" w:rsidR="00000000" w:rsidRPr="00000000">
        <w:rPr>
          <w:b w:val="1"/>
          <w:rtl w:val="0"/>
        </w:rPr>
        <w:t xml:space="preserve">overall accuracy increasing from 65% to 91%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Skew correction and adaptive thresholding</w:t>
      </w:r>
      <w:r w:rsidDel="00000000" w:rsidR="00000000" w:rsidRPr="00000000">
        <w:rPr>
          <w:rtl w:val="0"/>
        </w:rPr>
        <w:t xml:space="preserve"> contributed the most to accuracy improvements.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Images with poor lighting benefited the most from </w:t>
      </w:r>
      <w:r w:rsidDel="00000000" w:rsidR="00000000" w:rsidRPr="00000000">
        <w:rPr>
          <w:b w:val="1"/>
          <w:rtl w:val="0"/>
        </w:rPr>
        <w:t xml:space="preserve">adaptive thresholding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Noise reduction techniques</w:t>
      </w:r>
      <w:r w:rsidDel="00000000" w:rsidR="00000000" w:rsidRPr="00000000">
        <w:rPr>
          <w:rtl w:val="0"/>
        </w:rPr>
        <w:t xml:space="preserve"> reduced OCR misinterpretations caused by background interference.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b9jy9b6x8bg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Conclusion &amp; Future Work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uoeju91ets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Conclusion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OCR preprocessing pipeline in C#</w:t>
      </w:r>
      <w:r w:rsidDel="00000000" w:rsidR="00000000" w:rsidRPr="00000000">
        <w:rPr>
          <w:rtl w:val="0"/>
        </w:rPr>
        <w:t xml:space="preserve"> significantly enhances text extraction accuracy by applying </w:t>
      </w:r>
      <w:r w:rsidDel="00000000" w:rsidR="00000000" w:rsidRPr="00000000">
        <w:rPr>
          <w:b w:val="1"/>
          <w:rtl w:val="0"/>
        </w:rPr>
        <w:t xml:space="preserve">grayscale conversion, binarization, noise removal, skew correction, adaptive thresholding, and image shifting techniques</w:t>
      </w:r>
      <w:r w:rsidDel="00000000" w:rsidR="00000000" w:rsidRPr="00000000">
        <w:rPr>
          <w:rtl w:val="0"/>
        </w:rPr>
        <w:t xml:space="preserve">. The results demonstrate a clear improvement in OCR performance, making it a valuable step for real-world OCR applications.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gj88k822km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Future Scope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Integration</w:t>
      </w:r>
      <w:r w:rsidDel="00000000" w:rsidR="00000000" w:rsidRPr="00000000">
        <w:rPr>
          <w:rtl w:val="0"/>
        </w:rPr>
        <w:t xml:space="preserve">: Implement </w:t>
      </w:r>
      <w:r w:rsidDel="00000000" w:rsidR="00000000" w:rsidRPr="00000000">
        <w:rPr>
          <w:b w:val="1"/>
          <w:rtl w:val="0"/>
        </w:rPr>
        <w:t xml:space="preserve">convolutional neural networks (CNNs)</w:t>
      </w:r>
      <w:r w:rsidDel="00000000" w:rsidR="00000000" w:rsidRPr="00000000">
        <w:rPr>
          <w:rtl w:val="0"/>
        </w:rPr>
        <w:t xml:space="preserve"> to enhance OCR preprocessing.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Processing</w:t>
      </w:r>
      <w:r w:rsidDel="00000000" w:rsidR="00000000" w:rsidRPr="00000000">
        <w:rPr>
          <w:rtl w:val="0"/>
        </w:rPr>
        <w:t xml:space="preserve">: Optimize the pipeline for real-time image preprocessing.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OCR</w:t>
      </w:r>
      <w:r w:rsidDel="00000000" w:rsidR="00000000" w:rsidRPr="00000000">
        <w:rPr>
          <w:rtl w:val="0"/>
        </w:rPr>
        <w:t xml:space="preserve">: Extend preprocessing capabilities to support non-English scripts.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OCR</w:t>
      </w:r>
      <w:r w:rsidDel="00000000" w:rsidR="00000000" w:rsidRPr="00000000">
        <w:rPr>
          <w:rtl w:val="0"/>
        </w:rPr>
        <w:t xml:space="preserve">: Integrate with cloud platforms for scalable OCR processing.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jil08jo0cb3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References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[1] Tesseract OCR, "Open Source OCR Engine," https://github.com/tesseract-ocr 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[2] OpenCV Documentation, "Image Processing Techniques," https://docs.opencv.org 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[3] Terrasect SDK Documentation, "OCR and Image Processing API," https://terrasect.com/sdk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43kjfitgh8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Appendix: Project Code Overview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project is implemented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Terrasect SDK</w:t>
      </w:r>
      <w:r w:rsidDel="00000000" w:rsidR="00000000" w:rsidRPr="00000000">
        <w:rPr>
          <w:rtl w:val="0"/>
        </w:rPr>
        <w:t xml:space="preserve">. Each preprocessing step is encapsulated in a separate class, ensuring modular and reusable code. Key functions include: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ConvertToGrayscale()</w:t>
      </w:r>
      <w:r w:rsidDel="00000000" w:rsidR="00000000" w:rsidRPr="00000000">
        <w:rPr>
          <w:rtl w:val="0"/>
        </w:rPr>
        <w:t xml:space="preserve"> – Converts images to grayscale.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ApplyBinarization()</w:t>
      </w:r>
      <w:r w:rsidDel="00000000" w:rsidR="00000000" w:rsidRPr="00000000">
        <w:rPr>
          <w:rtl w:val="0"/>
        </w:rPr>
        <w:t xml:space="preserve"> – Applies thresholding techniques.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RemoveNoise()</w:t>
      </w:r>
      <w:r w:rsidDel="00000000" w:rsidR="00000000" w:rsidRPr="00000000">
        <w:rPr>
          <w:rtl w:val="0"/>
        </w:rPr>
        <w:t xml:space="preserve"> – Denoises the image using filtering.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CorrectSkew()</w:t>
      </w:r>
      <w:r w:rsidDel="00000000" w:rsidR="00000000" w:rsidRPr="00000000">
        <w:rPr>
          <w:rtl w:val="0"/>
        </w:rPr>
        <w:t xml:space="preserve"> – Detects and corrects text misalignment.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ApplyAdaptiveThresholding()</w:t>
      </w:r>
      <w:r w:rsidDel="00000000" w:rsidR="00000000" w:rsidRPr="00000000">
        <w:rPr>
          <w:rtl w:val="0"/>
        </w:rPr>
        <w:t xml:space="preserve"> – Dynamically adjusts pixel contrast.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ShiftImagePosition()</w:t>
      </w:r>
      <w:r w:rsidDel="00000000" w:rsidR="00000000" w:rsidRPr="00000000">
        <w:rPr>
          <w:rtl w:val="0"/>
        </w:rPr>
        <w:t xml:space="preserve"> – Standardizes text alignment.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final preprocessed image is </w:t>
      </w:r>
      <w:r w:rsidDel="00000000" w:rsidR="00000000" w:rsidRPr="00000000">
        <w:rPr>
          <w:b w:val="1"/>
          <w:rtl w:val="0"/>
        </w:rPr>
        <w:t xml:space="preserve">fed into the OCR engine</w:t>
      </w:r>
      <w:r w:rsidDel="00000000" w:rsidR="00000000" w:rsidRPr="00000000">
        <w:rPr>
          <w:rtl w:val="0"/>
        </w:rPr>
        <w:t xml:space="preserve"> for improved text extraction accuracy.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