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12" w:rsidRPr="003A0181" w:rsidRDefault="001B1612" w:rsidP="003A0181">
      <w:pPr>
        <w:widowControl w:val="0"/>
        <w:spacing w:line="240" w:lineRule="auto"/>
        <w:jc w:val="center"/>
        <w:rPr>
          <w:color w:val="000000"/>
        </w:rPr>
      </w:pPr>
      <w:r>
        <w:rPr>
          <w:noProof/>
          <w:color w:val="000000"/>
          <w:lang w:val="es-CL"/>
        </w:rPr>
        <w:drawing>
          <wp:inline distT="19050" distB="19050" distL="19050" distR="19050" wp14:anchorId="5587690E" wp14:editId="46D6251D">
            <wp:extent cx="1511935" cy="51371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12" w:rsidRDefault="001B1612" w:rsidP="00B960FD">
      <w:pPr>
        <w:jc w:val="center"/>
        <w:rPr>
          <w:b/>
          <w:sz w:val="28"/>
          <w:szCs w:val="26"/>
        </w:rPr>
      </w:pPr>
    </w:p>
    <w:p w:rsidR="00A766CC" w:rsidRPr="00B960FD" w:rsidRDefault="005F09D9" w:rsidP="00B960FD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Módulo 4</w:t>
      </w:r>
      <w:r w:rsidR="006033C8">
        <w:rPr>
          <w:b/>
          <w:sz w:val="28"/>
          <w:szCs w:val="26"/>
        </w:rPr>
        <w:t xml:space="preserve"> - </w:t>
      </w:r>
      <w:r w:rsidR="000E0EEA" w:rsidRPr="00B960FD">
        <w:rPr>
          <w:b/>
          <w:sz w:val="28"/>
          <w:szCs w:val="26"/>
        </w:rPr>
        <w:t xml:space="preserve">Actividad </w:t>
      </w:r>
      <w:r w:rsidR="006033C8">
        <w:rPr>
          <w:b/>
          <w:sz w:val="28"/>
          <w:szCs w:val="26"/>
        </w:rPr>
        <w:t xml:space="preserve">Individual </w:t>
      </w:r>
      <w:r>
        <w:rPr>
          <w:b/>
          <w:sz w:val="28"/>
          <w:szCs w:val="26"/>
        </w:rPr>
        <w:t>2</w:t>
      </w:r>
      <w:r w:rsidR="006033C8">
        <w:rPr>
          <w:b/>
          <w:sz w:val="28"/>
          <w:szCs w:val="26"/>
        </w:rPr>
        <w:t>1</w:t>
      </w:r>
    </w:p>
    <w:p w:rsidR="00A766CC" w:rsidRDefault="00A766CC"/>
    <w:p w:rsidR="00A766CC" w:rsidRDefault="006033C8">
      <w:pPr>
        <w:rPr>
          <w:b/>
        </w:rPr>
      </w:pPr>
      <w:r w:rsidRPr="006033C8">
        <w:rPr>
          <w:b/>
        </w:rPr>
        <w:t>Alan Vera</w:t>
      </w:r>
    </w:p>
    <w:p w:rsidR="005F09D9" w:rsidRDefault="005F09D9">
      <w:bookmarkStart w:id="0" w:name="_GoBack"/>
      <w:bookmarkEnd w:id="0"/>
    </w:p>
    <w:p w:rsidR="000B4CFD" w:rsidRDefault="000B4CFD">
      <w:r>
        <w:t>Con respecto al siguiente código:</w:t>
      </w:r>
    </w:p>
    <w:p w:rsidR="006922AC" w:rsidRDefault="006922AC"/>
    <w:p w:rsidR="00EC3E3A" w:rsidRPr="00EC3E3A" w:rsidRDefault="00EC3E3A" w:rsidP="00EC3E3A">
      <w:pPr>
        <w:shd w:val="clear" w:color="auto" w:fill="1C1E26"/>
        <w:spacing w:line="240" w:lineRule="auto"/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</w:pPr>
      <w:proofErr w:type="spellStart"/>
      <w:proofErr w:type="gramStart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package</w:t>
      </w:r>
      <w:proofErr w:type="spellEnd"/>
      <w:proofErr w:type="gramEnd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Clase11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;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</w:r>
      <w:proofErr w:type="spellStart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public</w:t>
      </w:r>
      <w:proofErr w:type="spellEnd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proofErr w:type="spellStart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class</w:t>
      </w:r>
      <w:proofErr w:type="spellEnd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_EJemplO1 </w:t>
      </w:r>
      <w:r w:rsidRPr="00EC3E3A"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  <w:t>{</w:t>
      </w:r>
      <w:r w:rsidRPr="00EC3E3A"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  <w:br/>
        <w:t xml:space="preserve">    </w:t>
      </w:r>
      <w:proofErr w:type="spellStart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public</w:t>
      </w:r>
      <w:proofErr w:type="spellEnd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proofErr w:type="spellStart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static</w:t>
      </w:r>
      <w:proofErr w:type="spellEnd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proofErr w:type="spellStart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void</w:t>
      </w:r>
      <w:proofErr w:type="spellEnd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proofErr w:type="spellStart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main</w:t>
      </w:r>
      <w:proofErr w:type="spellEnd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 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(</w:t>
      </w:r>
      <w:proofErr w:type="spellStart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String</w:t>
      </w:r>
      <w:proofErr w:type="spellEnd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 </w:t>
      </w:r>
      <w:proofErr w:type="spellStart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args</w:t>
      </w:r>
      <w:proofErr w:type="spellEnd"/>
      <w:r w:rsidRPr="00EC3E3A"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  <w:t>[]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 xml:space="preserve">) </w:t>
      </w:r>
      <w:r w:rsidRPr="00EC3E3A"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  <w:t>{</w:t>
      </w:r>
      <w:r w:rsidRPr="00EC3E3A"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  <w:br/>
      </w:r>
      <w:r w:rsidRPr="00EC3E3A"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  <w:br/>
        <w:t xml:space="preserve">        </w:t>
      </w:r>
      <w:proofErr w:type="spellStart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int</w:t>
      </w:r>
      <w:proofErr w:type="spellEnd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$algo </w:t>
      </w:r>
      <w:r w:rsidRPr="00EC3E3A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= </w:t>
      </w:r>
      <w:r w:rsidRPr="00EC3E3A">
        <w:rPr>
          <w:rFonts w:ascii="Courier New" w:eastAsia="Times New Roman" w:hAnsi="Courier New" w:cs="Courier New"/>
          <w:color w:val="FF9668"/>
          <w:sz w:val="24"/>
          <w:szCs w:val="24"/>
          <w:lang w:val="es-CL"/>
        </w:rPr>
        <w:t>5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;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  <w:t xml:space="preserve">        </w:t>
      </w:r>
      <w:proofErr w:type="spellStart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String</w:t>
      </w:r>
      <w:proofErr w:type="spellEnd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 Var1 </w:t>
      </w:r>
      <w:r w:rsidRPr="00EC3E3A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= 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>"En un lugar de la Mancha, de cuyo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br/>
        <w:t xml:space="preserve">       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nombre no quiero acordarme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 xml:space="preserve">,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no ha mucho tiempo que vivía un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br/>
        <w:t xml:space="preserve">        hidalgo de los de lanza en astillero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 xml:space="preserve">,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adarga antigua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 xml:space="preserve">,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rocín flaco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br/>
        <w:t xml:space="preserve">        y galgo corredor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 xml:space="preserve">. 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>"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br/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br/>
        <w:t xml:space="preserve">                </w:t>
      </w:r>
      <w:r w:rsidRPr="00EC3E3A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>"Una olla de algo más vaca que carnero,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br/>
        <w:t xml:space="preserve">       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salpicón las más noches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 xml:space="preserve">,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duelos y quebrantos los sábados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,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  <w:t xml:space="preserve">        </w:t>
      </w:r>
      <w:proofErr w:type="spellStart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lantejas</w:t>
      </w:r>
      <w:proofErr w:type="spellEnd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 los viernes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 xml:space="preserve">,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algún palomino de añadidura los domingos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,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  <w:t xml:space="preserve">               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consumían las tres partes de su hacienda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.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>";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br/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br/>
      </w:r>
      <w:r w:rsidRPr="00EC3E3A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 xml:space="preserve">//El resto </w:t>
      </w:r>
      <w:proofErr w:type="spellStart"/>
      <w:r w:rsidRPr="00EC3E3A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>della</w:t>
      </w:r>
      <w:proofErr w:type="spellEnd"/>
      <w:r w:rsidRPr="00EC3E3A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 xml:space="preserve"> concluían sayo de velarte, calzas de</w:t>
      </w:r>
      <w:r w:rsidRPr="00EC3E3A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</w:r>
      <w:r w:rsidRPr="00EC3E3A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  <w:t xml:space="preserve">       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velludo para las fiestas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 xml:space="preserve">,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con sus pantuflos de lo </w:t>
      </w:r>
      <w:proofErr w:type="spellStart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mesmo</w:t>
      </w:r>
      <w:proofErr w:type="spellEnd"/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,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</w:r>
      <w:r w:rsidRPr="00EC3E3A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>//y los días de entresemana se honraba con su</w:t>
      </w:r>
      <w:r w:rsidRPr="00EC3E3A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</w:r>
      <w:r w:rsidRPr="00EC3E3A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  <w:t xml:space="preserve">               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vellorí de lo más fino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br/>
        <w:t xml:space="preserve">        </w:t>
      </w:r>
      <w:proofErr w:type="spellStart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int</w:t>
      </w:r>
      <w:proofErr w:type="spellEnd"/>
      <w:r w:rsidRPr="00EC3E3A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proofErr w:type="spellStart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otraCosa</w:t>
      </w:r>
      <w:proofErr w:type="spellEnd"/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;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  <w:t xml:space="preserve">        </w:t>
      </w:r>
      <w:proofErr w:type="spellStart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otraCosa</w:t>
      </w:r>
      <w:proofErr w:type="spellEnd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 </w:t>
      </w:r>
      <w:r w:rsidRPr="00EC3E3A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= </w:t>
      </w:r>
      <w:r w:rsidRPr="00EC3E3A">
        <w:rPr>
          <w:rFonts w:ascii="Courier New" w:eastAsia="Times New Roman" w:hAnsi="Courier New" w:cs="Courier New"/>
          <w:color w:val="FF9668"/>
          <w:sz w:val="24"/>
          <w:szCs w:val="24"/>
          <w:lang w:val="es-CL"/>
        </w:rPr>
        <w:t>6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;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  <w:t xml:space="preserve">        </w:t>
      </w:r>
      <w:proofErr w:type="spellStart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System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.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out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.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println</w:t>
      </w:r>
      <w:proofErr w:type="spellEnd"/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(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>"El valor de la primera variable es "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br/>
        <w:t xml:space="preserve">                </w:t>
      </w:r>
      <w:r w:rsidRPr="00EC3E3A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$algo </w:t>
      </w:r>
      <w:r w:rsidRPr="00EC3E3A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 xml:space="preserve">" y de la segunda es " </w:t>
      </w:r>
      <w:r w:rsidRPr="00EC3E3A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proofErr w:type="spellStart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otraCosa</w:t>
      </w:r>
      <w:proofErr w:type="spellEnd"/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);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  <w:t xml:space="preserve">        </w:t>
      </w:r>
      <w:proofErr w:type="spellStart"/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System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.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out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.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println</w:t>
      </w:r>
      <w:proofErr w:type="spellEnd"/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(</w:t>
      </w:r>
      <w:r w:rsidRPr="00EC3E3A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 xml:space="preserve">"¿Te cuento un cuento?: " </w:t>
      </w:r>
      <w:r w:rsidRPr="00EC3E3A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r w:rsidRPr="00EC3E3A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Var1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);</w:t>
      </w:r>
      <w:r w:rsidRPr="00EC3E3A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  <w:t xml:space="preserve">    </w:t>
      </w:r>
      <w:r w:rsidRPr="00EC3E3A"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  <w:t>}</w:t>
      </w:r>
      <w:r w:rsidRPr="00EC3E3A"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  <w:br/>
        <w:t>}</w:t>
      </w:r>
    </w:p>
    <w:p w:rsidR="006922AC" w:rsidRDefault="006922AC">
      <w:pPr>
        <w:rPr>
          <w:b/>
        </w:rPr>
      </w:pPr>
      <w:r>
        <w:rPr>
          <w:b/>
        </w:rPr>
        <w:br w:type="page"/>
      </w:r>
    </w:p>
    <w:p w:rsidR="00A766CC" w:rsidRPr="00B960FD" w:rsidRDefault="000E0EEA" w:rsidP="00BA01B8">
      <w:pPr>
        <w:rPr>
          <w:b/>
        </w:rPr>
      </w:pPr>
      <w:r w:rsidRPr="00B960FD">
        <w:rPr>
          <w:b/>
        </w:rPr>
        <w:lastRenderedPageBreak/>
        <w:t xml:space="preserve">1. </w:t>
      </w:r>
      <w:r w:rsidR="00BA01B8" w:rsidRPr="00BA01B8">
        <w:rPr>
          <w:b/>
        </w:rPr>
        <w:t>Detecte al menos cinco errores de convención y estándares en el ejemplo antes indicado.</w:t>
      </w:r>
      <w:r w:rsidR="00BA01B8" w:rsidRPr="00BA01B8">
        <w:t xml:space="preserve"> </w:t>
      </w:r>
      <w:r w:rsidR="00BA01B8" w:rsidRPr="00BA01B8">
        <w:rPr>
          <w:b/>
        </w:rPr>
        <w:t>Con los errores detectados antes, genere un documento</w:t>
      </w:r>
      <w:r w:rsidR="00BA01B8">
        <w:rPr>
          <w:b/>
        </w:rPr>
        <w:t xml:space="preserve"> de texto, e indique claramente </w:t>
      </w:r>
      <w:r w:rsidR="00BA01B8" w:rsidRPr="00BA01B8">
        <w:rPr>
          <w:b/>
        </w:rPr>
        <w:t>cada uno. Debe asimismo indicar una opción de solución.</w:t>
      </w:r>
    </w:p>
    <w:p w:rsidR="00A766CC" w:rsidRDefault="00BA01B8" w:rsidP="00BA01B8">
      <w:pPr>
        <w:pStyle w:val="Prrafodelista"/>
        <w:numPr>
          <w:ilvl w:val="0"/>
          <w:numId w:val="6"/>
        </w:numPr>
      </w:pPr>
      <w:r>
        <w:t>L</w:t>
      </w:r>
      <w:r w:rsidRPr="00BA01B8">
        <w:t xml:space="preserve">os nombres de las clases deben comenzar con una letra mayúscula y seguir el formato de </w:t>
      </w:r>
      <w:proofErr w:type="spellStart"/>
      <w:r w:rsidRPr="00BA01B8">
        <w:t>CamelCase</w:t>
      </w:r>
      <w:proofErr w:type="spellEnd"/>
      <w:r w:rsidRPr="00BA01B8">
        <w:t>. En lugar de _EJe</w:t>
      </w:r>
      <w:r>
        <w:t>mplO1, debería ser</w:t>
      </w:r>
      <w:r w:rsidRPr="00BA01B8">
        <w:t xml:space="preserve"> Ejemplo1.</w:t>
      </w:r>
    </w:p>
    <w:p w:rsidR="00BA01B8" w:rsidRDefault="00BA01B8" w:rsidP="00BA01B8">
      <w:pPr>
        <w:shd w:val="clear" w:color="auto" w:fill="1C1E26"/>
        <w:spacing w:line="240" w:lineRule="auto"/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</w:pPr>
      <w:proofErr w:type="spellStart"/>
      <w:proofErr w:type="gramStart"/>
      <w:r w:rsidRPr="00BA01B8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public</w:t>
      </w:r>
      <w:proofErr w:type="spellEnd"/>
      <w:proofErr w:type="gramEnd"/>
      <w:r w:rsidRPr="00BA01B8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proofErr w:type="spellStart"/>
      <w:r w:rsidRPr="00BA01B8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class</w:t>
      </w:r>
      <w:proofErr w:type="spellEnd"/>
      <w:r w:rsidRPr="00BA01B8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r w:rsidRPr="00BA01B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_EJemplO1 </w:t>
      </w:r>
      <w:r w:rsidRPr="00BA01B8"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  <w:t>{ }</w:t>
      </w:r>
    </w:p>
    <w:p w:rsidR="00BA01B8" w:rsidRDefault="00BA01B8" w:rsidP="00BA01B8">
      <w:pPr>
        <w:ind w:firstLine="720"/>
      </w:pPr>
      <w:r>
        <w:t>Corregido:</w:t>
      </w:r>
    </w:p>
    <w:p w:rsidR="00BA01B8" w:rsidRPr="00BA01B8" w:rsidRDefault="00BA01B8" w:rsidP="00BA01B8">
      <w:pPr>
        <w:shd w:val="clear" w:color="auto" w:fill="1C1E26"/>
        <w:spacing w:line="240" w:lineRule="auto"/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</w:pPr>
      <w:proofErr w:type="spellStart"/>
      <w:proofErr w:type="gramStart"/>
      <w:r w:rsidRPr="00BA01B8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public</w:t>
      </w:r>
      <w:proofErr w:type="spellEnd"/>
      <w:proofErr w:type="gramEnd"/>
      <w:r w:rsidRPr="00BA01B8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proofErr w:type="spellStart"/>
      <w:r w:rsidRPr="00BA01B8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>class</w:t>
      </w:r>
      <w:proofErr w:type="spellEnd"/>
      <w:r w:rsidRPr="00BA01B8">
        <w:rPr>
          <w:rFonts w:ascii="Courier New" w:eastAsia="Times New Roman" w:hAnsi="Courier New" w:cs="Courier New"/>
          <w:i/>
          <w:iCs/>
          <w:color w:val="B877DB"/>
          <w:sz w:val="24"/>
          <w:szCs w:val="24"/>
          <w:lang w:val="es-CL"/>
        </w:rPr>
        <w:t xml:space="preserve"> </w:t>
      </w:r>
      <w:r w:rsidRPr="00BA01B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Ejemplo1 </w:t>
      </w:r>
      <w:r w:rsidRPr="00BA01B8">
        <w:rPr>
          <w:rFonts w:ascii="Courier New" w:eastAsia="Times New Roman" w:hAnsi="Courier New" w:cs="Courier New"/>
          <w:color w:val="7FDAFF"/>
          <w:sz w:val="24"/>
          <w:szCs w:val="24"/>
          <w:lang w:val="es-CL"/>
        </w:rPr>
        <w:t>{</w:t>
      </w:r>
    </w:p>
    <w:p w:rsidR="00A766CC" w:rsidRDefault="00A766CC" w:rsidP="00BA01B8">
      <w:pPr>
        <w:ind w:left="1080"/>
      </w:pPr>
    </w:p>
    <w:p w:rsidR="00BA01B8" w:rsidRDefault="00BA01B8" w:rsidP="00BA01B8">
      <w:pPr>
        <w:pStyle w:val="Prrafodelista"/>
        <w:numPr>
          <w:ilvl w:val="0"/>
          <w:numId w:val="6"/>
        </w:numPr>
      </w:pPr>
      <w:r w:rsidRPr="00BA01B8">
        <w:t xml:space="preserve">Los nombres de las variables deben comenzar con una letra minúscula y seguir el formato de </w:t>
      </w:r>
      <w:proofErr w:type="spellStart"/>
      <w:r w:rsidRPr="00BA01B8">
        <w:t>CamelCase</w:t>
      </w:r>
      <w:proofErr w:type="spellEnd"/>
      <w:r w:rsidRPr="00BA01B8">
        <w:t xml:space="preserve">. Por ejemplo, </w:t>
      </w:r>
      <w:r w:rsidRPr="00BA01B8">
        <w:rPr>
          <w:b/>
          <w:bCs/>
        </w:rPr>
        <w:t>$algo</w:t>
      </w:r>
      <w:r w:rsidRPr="00BA01B8">
        <w:t xml:space="preserve"> debería ser </w:t>
      </w:r>
      <w:r w:rsidRPr="00BA01B8">
        <w:rPr>
          <w:b/>
          <w:bCs/>
        </w:rPr>
        <w:t>algo</w:t>
      </w:r>
      <w:r w:rsidRPr="00BA01B8">
        <w:t xml:space="preserve"> y </w:t>
      </w:r>
      <w:r w:rsidRPr="00BA01B8">
        <w:rPr>
          <w:b/>
          <w:bCs/>
        </w:rPr>
        <w:t>Var1</w:t>
      </w:r>
      <w:r w:rsidRPr="00BA01B8">
        <w:t xml:space="preserve"> debería ser </w:t>
      </w:r>
      <w:r w:rsidRPr="00BA01B8">
        <w:rPr>
          <w:b/>
          <w:bCs/>
        </w:rPr>
        <w:t>var1</w:t>
      </w:r>
      <w:r w:rsidRPr="00BA01B8">
        <w:t>.</w:t>
      </w:r>
    </w:p>
    <w:p w:rsidR="00BA01B8" w:rsidRDefault="00BA01B8" w:rsidP="00BA01B8">
      <w:pPr>
        <w:pStyle w:val="Prrafodelista"/>
        <w:ind w:left="1440"/>
      </w:pPr>
    </w:p>
    <w:p w:rsidR="00CD22C8" w:rsidRDefault="00BA01B8" w:rsidP="00CD22C8">
      <w:pPr>
        <w:pStyle w:val="Prrafodelista"/>
        <w:numPr>
          <w:ilvl w:val="0"/>
          <w:numId w:val="6"/>
        </w:numPr>
      </w:pPr>
      <w:r w:rsidRPr="00BA01B8">
        <w:t xml:space="preserve">Los comentarios de una sola línea en Java </w:t>
      </w:r>
      <w:r>
        <w:t xml:space="preserve">comienzan </w:t>
      </w:r>
      <w:r w:rsidRPr="00BA01B8">
        <w:t>con //. Los comentarios de varias líneas deben comenzar con /* y terminar con */.</w:t>
      </w:r>
      <w:r w:rsidR="00CD22C8">
        <w:t xml:space="preserve"> Entonces el código debería cambiar de esto:</w:t>
      </w:r>
    </w:p>
    <w:p w:rsidR="00CD22C8" w:rsidRDefault="00CD22C8" w:rsidP="00CD22C8">
      <w:pPr>
        <w:shd w:val="clear" w:color="auto" w:fill="1C1E26"/>
        <w:spacing w:line="240" w:lineRule="auto"/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</w:pP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 xml:space="preserve">//El resto </w:t>
      </w:r>
      <w:proofErr w:type="spellStart"/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>della</w:t>
      </w:r>
      <w:proofErr w:type="spellEnd"/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 xml:space="preserve"> concluían say</w:t>
      </w:r>
      <w:r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>o de velarte, calzas de</w:t>
      </w:r>
      <w:r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</w:r>
      <w:r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  <w:t xml:space="preserve">     </w:t>
      </w: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 xml:space="preserve"> 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velludo para las fiestas</w:t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 xml:space="preserve">, 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con sus pantuflos de lo </w:t>
      </w:r>
      <w:proofErr w:type="spellStart"/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mesmo</w:t>
      </w:r>
      <w:proofErr w:type="spellEnd"/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,</w:t>
      </w:r>
    </w:p>
    <w:p w:rsidR="00CD22C8" w:rsidRPr="00CD22C8" w:rsidRDefault="00CD22C8" w:rsidP="00CD22C8">
      <w:pPr>
        <w:shd w:val="clear" w:color="auto" w:fill="1C1E26"/>
        <w:spacing w:line="240" w:lineRule="auto"/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</w:pP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</w: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>//y los días de entresemana se honraba con su</w:t>
      </w: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</w: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  <w:t xml:space="preserve">                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vellorí de lo más fino</w:t>
      </w:r>
    </w:p>
    <w:p w:rsidR="00CD22C8" w:rsidRDefault="00CD22C8" w:rsidP="00CD22C8">
      <w:pPr>
        <w:pStyle w:val="Prrafodelista"/>
        <w:ind w:left="1440"/>
      </w:pPr>
      <w:proofErr w:type="gramStart"/>
      <w:r>
        <w:t>a</w:t>
      </w:r>
      <w:proofErr w:type="gramEnd"/>
      <w:r>
        <w:t xml:space="preserve"> esto:</w:t>
      </w:r>
    </w:p>
    <w:p w:rsidR="00CD22C8" w:rsidRPr="00CD22C8" w:rsidRDefault="00CD22C8" w:rsidP="00CD22C8">
      <w:pPr>
        <w:shd w:val="clear" w:color="auto" w:fill="1C1E26"/>
        <w:spacing w:line="240" w:lineRule="auto"/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</w:pP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 xml:space="preserve">/*El resto </w:t>
      </w:r>
      <w:proofErr w:type="spellStart"/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>della</w:t>
      </w:r>
      <w:proofErr w:type="spellEnd"/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 xml:space="preserve"> concluían sayo de velarte, calzas de</w:t>
      </w: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</w: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  <w:t xml:space="preserve">   </w:t>
      </w:r>
      <w:r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 xml:space="preserve">  </w:t>
      </w: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 xml:space="preserve"> velludo para las fiestas, con sus pantuflos de lo </w:t>
      </w:r>
      <w:proofErr w:type="spellStart"/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>mesmo</w:t>
      </w:r>
      <w:proofErr w:type="spellEnd"/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t>,</w:t>
      </w: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  <w:t xml:space="preserve">        </w:t>
      </w: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  <w:t>y los días de entresemana se honraba con su</w:t>
      </w: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</w:r>
      <w:r w:rsidRPr="00CD22C8">
        <w:rPr>
          <w:rFonts w:ascii="Courier New" w:eastAsia="Times New Roman" w:hAnsi="Courier New" w:cs="Courier New"/>
          <w:color w:val="5C6E80"/>
          <w:sz w:val="24"/>
          <w:szCs w:val="24"/>
          <w:lang w:val="es-CL"/>
        </w:rPr>
        <w:br/>
        <w:t xml:space="preserve">                vellorí de lo más fino*/</w:t>
      </w:r>
    </w:p>
    <w:p w:rsidR="00CD22C8" w:rsidRDefault="00CD22C8" w:rsidP="00CD22C8"/>
    <w:p w:rsidR="00BA01B8" w:rsidRDefault="00BA01B8" w:rsidP="00BA01B8">
      <w:pPr>
        <w:pStyle w:val="Prrafodelista"/>
      </w:pPr>
    </w:p>
    <w:p w:rsidR="00BA01B8" w:rsidRDefault="00CD22C8" w:rsidP="00BA01B8">
      <w:pPr>
        <w:pStyle w:val="Prrafodelista"/>
        <w:numPr>
          <w:ilvl w:val="0"/>
          <w:numId w:val="6"/>
        </w:numPr>
      </w:pPr>
      <w:r>
        <w:t xml:space="preserve">El nombre de la variable </w:t>
      </w:r>
      <w:proofErr w:type="spellStart"/>
      <w:r w:rsidRPr="00CD22C8">
        <w:rPr>
          <w:b/>
        </w:rPr>
        <w:t>otraCosa</w:t>
      </w:r>
      <w:proofErr w:type="spellEnd"/>
      <w:r w:rsidRPr="00CD22C8">
        <w:rPr>
          <w:b/>
        </w:rPr>
        <w:t xml:space="preserve"> </w:t>
      </w:r>
      <w:r>
        <w:t xml:space="preserve">debería ser más descriptivo, en este caso es una variable de tipo </w:t>
      </w:r>
      <w:proofErr w:type="spellStart"/>
      <w:r>
        <w:t>int</w:t>
      </w:r>
      <w:proofErr w:type="spellEnd"/>
      <w:r>
        <w:t xml:space="preserve"> por lo que podríamos ponerle como nombre, </w:t>
      </w:r>
      <w:proofErr w:type="spellStart"/>
      <w:r w:rsidRPr="00CD22C8">
        <w:rPr>
          <w:b/>
        </w:rPr>
        <w:t>otroNúmero</w:t>
      </w:r>
      <w:proofErr w:type="spellEnd"/>
      <w:r w:rsidRPr="00CD22C8">
        <w:rPr>
          <w:b/>
        </w:rPr>
        <w:t xml:space="preserve"> </w:t>
      </w:r>
      <w:r>
        <w:t>y sería más fácil de entender.</w:t>
      </w:r>
    </w:p>
    <w:p w:rsidR="00CD22C8" w:rsidRDefault="00CD22C8" w:rsidP="00CD22C8"/>
    <w:p w:rsidR="00CD22C8" w:rsidRDefault="00CD22C8" w:rsidP="00BA01B8">
      <w:pPr>
        <w:pStyle w:val="Prrafodelista"/>
        <w:numPr>
          <w:ilvl w:val="0"/>
          <w:numId w:val="6"/>
        </w:numPr>
      </w:pPr>
      <w:r>
        <w:t>Podemos simplificar los 2 Imprimir pantalla usando uno solo que incluya un salto de línea, así cambiaría de esto:</w:t>
      </w:r>
    </w:p>
    <w:p w:rsidR="00CD22C8" w:rsidRPr="00CD22C8" w:rsidRDefault="00CD22C8" w:rsidP="00CD22C8">
      <w:pPr>
        <w:shd w:val="clear" w:color="auto" w:fill="1C1E26"/>
        <w:spacing w:line="240" w:lineRule="auto"/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</w:pPr>
      <w:proofErr w:type="spellStart"/>
      <w:proofErr w:type="gramStart"/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System</w:t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.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out</w:t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.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println</w:t>
      </w:r>
      <w:proofErr w:type="spellEnd"/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(</w:t>
      </w:r>
      <w:proofErr w:type="gramEnd"/>
      <w:r w:rsidRPr="00CD22C8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>"El valor de la primera variable es "</w:t>
      </w:r>
      <w:r w:rsidRPr="00CD22C8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br/>
        <w:t xml:space="preserve">        </w:t>
      </w:r>
      <w:r w:rsidRPr="00CD22C8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$algo </w:t>
      </w:r>
      <w:r w:rsidRPr="00CD22C8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r w:rsidRPr="00CD22C8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 xml:space="preserve">" y de la segunda es " </w:t>
      </w:r>
      <w:r w:rsidRPr="00CD22C8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proofErr w:type="spellStart"/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otraCosa</w:t>
      </w:r>
      <w:proofErr w:type="spellEnd"/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);</w:t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br/>
      </w:r>
      <w:proofErr w:type="spellStart"/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System</w:t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.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out</w:t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.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println</w:t>
      </w:r>
      <w:proofErr w:type="spellEnd"/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(</w:t>
      </w:r>
      <w:r w:rsidRPr="00CD22C8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 xml:space="preserve">"¿Te cuento un cuento?: " </w:t>
      </w:r>
      <w:r w:rsidRPr="00CD22C8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Var1</w:t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);</w:t>
      </w:r>
    </w:p>
    <w:p w:rsidR="00CD22C8" w:rsidRDefault="00CD22C8" w:rsidP="00CD22C8">
      <w:pPr>
        <w:ind w:left="720" w:firstLine="720"/>
      </w:pPr>
      <w:r>
        <w:t>A esto:</w:t>
      </w:r>
    </w:p>
    <w:p w:rsidR="00CD22C8" w:rsidRDefault="00CD22C8" w:rsidP="00CD22C8">
      <w:pPr>
        <w:shd w:val="clear" w:color="auto" w:fill="1C1E26"/>
        <w:spacing w:line="240" w:lineRule="auto"/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</w:pPr>
      <w:proofErr w:type="spellStart"/>
      <w:proofErr w:type="gramStart"/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System</w:t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.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out</w:t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.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println</w:t>
      </w:r>
      <w:proofErr w:type="spellEnd"/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(</w:t>
      </w:r>
      <w:proofErr w:type="gramEnd"/>
      <w:r w:rsidRPr="00CD22C8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 xml:space="preserve">"El valor de la primera variable es " </w:t>
      </w:r>
    </w:p>
    <w:p w:rsidR="00CD22C8" w:rsidRPr="00CD22C8" w:rsidRDefault="00CD22C8" w:rsidP="005F09D9">
      <w:pPr>
        <w:shd w:val="clear" w:color="auto" w:fill="1C1E26"/>
        <w:spacing w:line="240" w:lineRule="auto"/>
        <w:ind w:firstLine="720"/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</w:pPr>
      <w:r w:rsidRPr="00CD22C8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proofErr w:type="gramStart"/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algo</w:t>
      </w:r>
      <w:proofErr w:type="gramEnd"/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 </w:t>
      </w:r>
      <w:r w:rsidRPr="00CD22C8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r w:rsidRPr="00CD22C8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 xml:space="preserve">" y de la segunda es " </w:t>
      </w:r>
      <w:r w:rsidRPr="00CD22C8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proofErr w:type="spellStart"/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otraCosa</w:t>
      </w:r>
      <w:proofErr w:type="spellEnd"/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 xml:space="preserve"> </w:t>
      </w:r>
      <w:r w:rsidRPr="00CD22C8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>+</w:t>
      </w:r>
      <w:r w:rsidRPr="00CD22C8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br/>
        <w:t xml:space="preserve">        </w:t>
      </w:r>
      <w:r w:rsidRPr="00CD22C8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>"\</w:t>
      </w:r>
      <w:proofErr w:type="spellStart"/>
      <w:r w:rsidRPr="00CD22C8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>n¿Te</w:t>
      </w:r>
      <w:proofErr w:type="spellEnd"/>
      <w:r w:rsidRPr="00CD22C8">
        <w:rPr>
          <w:rFonts w:ascii="Courier New" w:eastAsia="Times New Roman" w:hAnsi="Courier New" w:cs="Courier New"/>
          <w:color w:val="64D1A9"/>
          <w:sz w:val="24"/>
          <w:szCs w:val="24"/>
          <w:lang w:val="es-CL"/>
        </w:rPr>
        <w:t xml:space="preserve"> cuento un cuento?: " </w:t>
      </w:r>
      <w:r w:rsidRPr="00CD22C8">
        <w:rPr>
          <w:rFonts w:ascii="Courier New" w:eastAsia="Times New Roman" w:hAnsi="Courier New" w:cs="Courier New"/>
          <w:color w:val="BAACFF"/>
          <w:sz w:val="24"/>
          <w:szCs w:val="24"/>
          <w:lang w:val="es-CL"/>
        </w:rPr>
        <w:t xml:space="preserve">+ </w:t>
      </w:r>
      <w:r w:rsidRPr="00CD22C8">
        <w:rPr>
          <w:rFonts w:ascii="Courier New" w:eastAsia="Times New Roman" w:hAnsi="Courier New" w:cs="Courier New"/>
          <w:color w:val="B6C4F2"/>
          <w:sz w:val="24"/>
          <w:szCs w:val="24"/>
          <w:lang w:val="es-CL"/>
        </w:rPr>
        <w:t>var1</w:t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>);</w:t>
      </w:r>
      <w:r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 xml:space="preserve"> </w:t>
      </w:r>
      <w:r w:rsidRPr="00CD22C8">
        <w:rPr>
          <w:rFonts w:ascii="Courier New" w:eastAsia="Times New Roman" w:hAnsi="Courier New" w:cs="Courier New"/>
          <w:color w:val="B4C2F0"/>
          <w:sz w:val="24"/>
          <w:szCs w:val="24"/>
          <w:lang w:val="es-CL"/>
        </w:rPr>
        <w:t xml:space="preserve">  </w:t>
      </w:r>
    </w:p>
    <w:p w:rsidR="00CD22C8" w:rsidRDefault="00CD22C8" w:rsidP="00CD22C8">
      <w:pPr>
        <w:ind w:left="720" w:firstLine="720"/>
      </w:pPr>
    </w:p>
    <w:p w:rsidR="001B1612" w:rsidRPr="003F7F05" w:rsidRDefault="001B1612">
      <w:pPr>
        <w:rPr>
          <w:b/>
        </w:rPr>
      </w:pPr>
    </w:p>
    <w:sectPr w:rsidR="001B1612" w:rsidRPr="003F7F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76527"/>
    <w:multiLevelType w:val="hybridMultilevel"/>
    <w:tmpl w:val="CCAED85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5D0334"/>
    <w:multiLevelType w:val="hybridMultilevel"/>
    <w:tmpl w:val="3EA00DA8"/>
    <w:lvl w:ilvl="0" w:tplc="70981A6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414D2"/>
    <w:multiLevelType w:val="hybridMultilevel"/>
    <w:tmpl w:val="1F8229C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9F592D"/>
    <w:multiLevelType w:val="hybridMultilevel"/>
    <w:tmpl w:val="7DA255BE"/>
    <w:lvl w:ilvl="0" w:tplc="EDF0B3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E4EF6"/>
    <w:multiLevelType w:val="hybridMultilevel"/>
    <w:tmpl w:val="9AAAD646"/>
    <w:lvl w:ilvl="0" w:tplc="DC927B02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81EEF"/>
    <w:multiLevelType w:val="multilevel"/>
    <w:tmpl w:val="CFF6A8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CC"/>
    <w:rsid w:val="000713D3"/>
    <w:rsid w:val="000B4CFD"/>
    <w:rsid w:val="000E0EEA"/>
    <w:rsid w:val="001B1612"/>
    <w:rsid w:val="0030498F"/>
    <w:rsid w:val="003A0181"/>
    <w:rsid w:val="003F7F05"/>
    <w:rsid w:val="005F09D9"/>
    <w:rsid w:val="006033C8"/>
    <w:rsid w:val="00636532"/>
    <w:rsid w:val="006922AC"/>
    <w:rsid w:val="00767F19"/>
    <w:rsid w:val="007A1374"/>
    <w:rsid w:val="009901B5"/>
    <w:rsid w:val="00A766CC"/>
    <w:rsid w:val="00AB63BB"/>
    <w:rsid w:val="00B960FD"/>
    <w:rsid w:val="00BA01B8"/>
    <w:rsid w:val="00CA0B7D"/>
    <w:rsid w:val="00CD22C8"/>
    <w:rsid w:val="00D20D77"/>
    <w:rsid w:val="00D662F0"/>
    <w:rsid w:val="00E02EB2"/>
    <w:rsid w:val="00E65399"/>
    <w:rsid w:val="00EC3E3A"/>
    <w:rsid w:val="00EC5A1E"/>
    <w:rsid w:val="00F0394D"/>
    <w:rsid w:val="00F4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09400F-782A-4AD7-A00D-55123E01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5399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0">
    <w:name w:val="_Style 10"/>
    <w:basedOn w:val="Tablanormal"/>
    <w:rsid w:val="001B1612"/>
    <w:pPr>
      <w:spacing w:line="240" w:lineRule="auto"/>
    </w:pPr>
    <w:rPr>
      <w:rFonts w:ascii="Times New Roman" w:eastAsia="SimSun" w:hAnsi="Times New Roman" w:cs="Times New Roman"/>
      <w:sz w:val="20"/>
      <w:szCs w:val="20"/>
      <w:lang w:val="es-CL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9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Taichi</dc:creator>
  <cp:lastModifiedBy>Alan Edo Vera Gómez</cp:lastModifiedBy>
  <cp:revision>4</cp:revision>
  <dcterms:created xsi:type="dcterms:W3CDTF">2023-08-04T17:56:00Z</dcterms:created>
  <dcterms:modified xsi:type="dcterms:W3CDTF">2023-09-13T18:55:00Z</dcterms:modified>
</cp:coreProperties>
</file>