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88FCED" w14:textId="1A55BC0F" w:rsidR="00061F02" w:rsidRPr="00523DC0" w:rsidRDefault="00F5046E" w:rsidP="00061F02">
      <w:pPr>
        <w:jc w:val="center"/>
        <w:rPr>
          <w:rFonts w:ascii="Times New Roman" w:hAnsi="Times New Roman" w:cs="Times New Roman"/>
          <w:b/>
          <w:sz w:val="24"/>
          <w:szCs w:val="24"/>
          <w:u w:val="thick"/>
        </w:rPr>
      </w:pPr>
      <w:r>
        <w:rPr>
          <w:noProof/>
        </w:rPr>
        <w:drawing>
          <wp:inline distT="0" distB="0" distL="0" distR="0" wp14:anchorId="431F550C" wp14:editId="57E57F69">
            <wp:extent cx="6888799" cy="973455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94781" cy="9743004"/>
                    </a:xfrm>
                    <a:prstGeom prst="rect">
                      <a:avLst/>
                    </a:prstGeom>
                    <a:noFill/>
                    <a:ln>
                      <a:noFill/>
                    </a:ln>
                  </pic:spPr>
                </pic:pic>
              </a:graphicData>
            </a:graphic>
          </wp:inline>
        </w:drawing>
      </w:r>
    </w:p>
    <w:p w14:paraId="00C5C85D" w14:textId="77777777" w:rsidR="00DA708E" w:rsidRPr="00523DC0" w:rsidRDefault="00DA708E" w:rsidP="0065119C">
      <w:pPr>
        <w:jc w:val="center"/>
        <w:rPr>
          <w:rFonts w:ascii="Times New Roman" w:hAnsi="Times New Roman" w:cs="Times New Roman"/>
          <w:sz w:val="24"/>
          <w:szCs w:val="24"/>
        </w:rPr>
        <w:sectPr w:rsidR="00DA708E" w:rsidRPr="00523DC0" w:rsidSect="00F5046E">
          <w:footerReference w:type="default" r:id="rId9"/>
          <w:pgSz w:w="11906" w:h="16838"/>
          <w:pgMar w:top="426" w:right="851" w:bottom="907" w:left="284" w:header="709" w:footer="709" w:gutter="0"/>
          <w:cols w:space="708"/>
          <w:titlePg/>
          <w:docGrid w:linePitch="360"/>
        </w:sectPr>
      </w:pPr>
    </w:p>
    <w:p w14:paraId="3EA45959" w14:textId="18EFE80A" w:rsidR="00F200D9" w:rsidRPr="003D6833" w:rsidRDefault="0018331B" w:rsidP="00414C20">
      <w:pPr>
        <w:spacing w:after="0"/>
        <w:jc w:val="center"/>
        <w:rPr>
          <w:rFonts w:ascii="Times New Roman" w:hAnsi="Times New Roman" w:cs="Times New Roman"/>
          <w:b/>
          <w:sz w:val="28"/>
          <w:szCs w:val="28"/>
        </w:rPr>
      </w:pPr>
      <w:bookmarkStart w:id="0" w:name="_Hlk68082010"/>
      <w:r w:rsidRPr="003D6833">
        <w:rPr>
          <w:rFonts w:ascii="Times New Roman" w:hAnsi="Times New Roman" w:cs="Times New Roman"/>
          <w:b/>
          <w:sz w:val="28"/>
          <w:szCs w:val="28"/>
        </w:rPr>
        <w:lastRenderedPageBreak/>
        <w:t>Содержание</w:t>
      </w:r>
    </w:p>
    <w:bookmarkStart w:id="1" w:name="_Toc460855517"/>
    <w:bookmarkStart w:id="2" w:name="_Toc460939924"/>
    <w:bookmarkEnd w:id="0"/>
    <w:p w14:paraId="541AD3F8" w14:textId="67934D53" w:rsidR="003D6833" w:rsidRPr="003D6833" w:rsidRDefault="0029513F" w:rsidP="003D6833">
      <w:pPr>
        <w:pStyle w:val="11"/>
        <w:tabs>
          <w:tab w:val="right" w:leader="dot" w:pos="9344"/>
        </w:tabs>
        <w:spacing w:before="0" w:after="0"/>
        <w:rPr>
          <w:rFonts w:asciiTheme="minorHAnsi" w:eastAsiaTheme="minorEastAsia" w:hAnsiTheme="minorHAnsi" w:cstheme="minorBidi"/>
          <w:b w:val="0"/>
          <w:bCs w:val="0"/>
          <w:noProof/>
          <w:sz w:val="24"/>
          <w:szCs w:val="22"/>
        </w:rPr>
      </w:pPr>
      <w:r w:rsidRPr="003D6833">
        <w:rPr>
          <w:rFonts w:ascii="Times New Roman" w:hAnsi="Times New Roman" w:cs="Times New Roman"/>
          <w:sz w:val="28"/>
          <w:szCs w:val="24"/>
          <w:highlight w:val="lightGray"/>
        </w:rPr>
        <w:fldChar w:fldCharType="begin"/>
      </w:r>
      <w:r w:rsidRPr="003D6833">
        <w:rPr>
          <w:rFonts w:ascii="Times New Roman" w:hAnsi="Times New Roman" w:cs="Times New Roman"/>
          <w:sz w:val="28"/>
          <w:szCs w:val="24"/>
          <w:highlight w:val="lightGray"/>
        </w:rPr>
        <w:instrText xml:space="preserve"> TOC \o "1-3" \h \z \u </w:instrText>
      </w:r>
      <w:r w:rsidRPr="003D6833">
        <w:rPr>
          <w:rFonts w:ascii="Times New Roman" w:hAnsi="Times New Roman" w:cs="Times New Roman"/>
          <w:sz w:val="28"/>
          <w:szCs w:val="24"/>
          <w:highlight w:val="lightGray"/>
        </w:rPr>
        <w:fldChar w:fldCharType="separate"/>
      </w:r>
      <w:hyperlink w:anchor="_Toc137801554" w:history="1">
        <w:r w:rsidR="003D6833" w:rsidRPr="003D6833">
          <w:rPr>
            <w:rStyle w:val="ad"/>
            <w:rFonts w:ascii="Times New Roman" w:hAnsi="Times New Roman" w:cs="Times New Roman"/>
            <w:noProof/>
            <w:sz w:val="22"/>
          </w:rPr>
          <w:t>Раздел 1. Общие положения</w:t>
        </w:r>
        <w:r w:rsidR="003D6833" w:rsidRPr="003D6833">
          <w:rPr>
            <w:noProof/>
            <w:webHidden/>
            <w:sz w:val="22"/>
          </w:rPr>
          <w:tab/>
        </w:r>
        <w:r w:rsidR="003D6833" w:rsidRPr="003D6833">
          <w:rPr>
            <w:noProof/>
            <w:webHidden/>
            <w:sz w:val="22"/>
          </w:rPr>
          <w:fldChar w:fldCharType="begin"/>
        </w:r>
        <w:r w:rsidR="003D6833" w:rsidRPr="003D6833">
          <w:rPr>
            <w:noProof/>
            <w:webHidden/>
            <w:sz w:val="22"/>
          </w:rPr>
          <w:instrText xml:space="preserve"> PAGEREF _Toc137801554 \h </w:instrText>
        </w:r>
        <w:r w:rsidR="003D6833" w:rsidRPr="003D6833">
          <w:rPr>
            <w:noProof/>
            <w:webHidden/>
            <w:sz w:val="22"/>
          </w:rPr>
        </w:r>
        <w:r w:rsidR="003D6833" w:rsidRPr="003D6833">
          <w:rPr>
            <w:noProof/>
            <w:webHidden/>
            <w:sz w:val="22"/>
          </w:rPr>
          <w:fldChar w:fldCharType="separate"/>
        </w:r>
        <w:r w:rsidR="00F5046E">
          <w:rPr>
            <w:noProof/>
            <w:webHidden/>
            <w:sz w:val="22"/>
          </w:rPr>
          <w:t>3</w:t>
        </w:r>
        <w:r w:rsidR="003D6833" w:rsidRPr="003D6833">
          <w:rPr>
            <w:noProof/>
            <w:webHidden/>
            <w:sz w:val="22"/>
          </w:rPr>
          <w:fldChar w:fldCharType="end"/>
        </w:r>
      </w:hyperlink>
    </w:p>
    <w:p w14:paraId="2EA40D7A" w14:textId="6C3C7B0E" w:rsidR="003D6833" w:rsidRPr="003D6833" w:rsidRDefault="007B35D2" w:rsidP="003D6833">
      <w:pPr>
        <w:pStyle w:val="11"/>
        <w:tabs>
          <w:tab w:val="right" w:leader="dot" w:pos="9344"/>
        </w:tabs>
        <w:spacing w:before="0" w:after="0"/>
        <w:rPr>
          <w:rFonts w:asciiTheme="minorHAnsi" w:eastAsiaTheme="minorEastAsia" w:hAnsiTheme="minorHAnsi" w:cstheme="minorBidi"/>
          <w:b w:val="0"/>
          <w:bCs w:val="0"/>
          <w:noProof/>
          <w:sz w:val="24"/>
          <w:szCs w:val="22"/>
        </w:rPr>
      </w:pPr>
      <w:hyperlink w:anchor="_Toc137801555" w:history="1">
        <w:r w:rsidR="003D6833" w:rsidRPr="003D6833">
          <w:rPr>
            <w:rStyle w:val="ad"/>
            <w:rFonts w:ascii="Times New Roman" w:hAnsi="Times New Roman" w:cs="Times New Roman"/>
            <w:noProof/>
            <w:sz w:val="22"/>
          </w:rPr>
          <w:t>Раздел 2. Общая характеристика образовательной программы</w:t>
        </w:r>
      </w:hyperlink>
      <w:r w:rsidR="003D6833" w:rsidRPr="003D6833">
        <w:rPr>
          <w:rStyle w:val="ad"/>
          <w:noProof/>
          <w:sz w:val="22"/>
          <w:u w:val="none"/>
        </w:rPr>
        <w:t xml:space="preserve"> </w:t>
      </w:r>
      <w:hyperlink w:anchor="_Toc137801556" w:history="1">
        <w:r w:rsidR="003D6833" w:rsidRPr="003D6833">
          <w:rPr>
            <w:rStyle w:val="ad"/>
            <w:rFonts w:ascii="Times New Roman" w:hAnsi="Times New Roman" w:cs="Times New Roman"/>
            <w:noProof/>
            <w:sz w:val="22"/>
          </w:rPr>
          <w:t>с учетом сетевой формы реализации программы</w:t>
        </w:r>
        <w:r w:rsidR="003D6833" w:rsidRPr="003D6833">
          <w:rPr>
            <w:noProof/>
            <w:webHidden/>
            <w:sz w:val="22"/>
          </w:rPr>
          <w:tab/>
        </w:r>
        <w:r w:rsidR="003D6833" w:rsidRPr="003D6833">
          <w:rPr>
            <w:noProof/>
            <w:webHidden/>
            <w:sz w:val="22"/>
          </w:rPr>
          <w:fldChar w:fldCharType="begin"/>
        </w:r>
        <w:r w:rsidR="003D6833" w:rsidRPr="003D6833">
          <w:rPr>
            <w:noProof/>
            <w:webHidden/>
            <w:sz w:val="22"/>
          </w:rPr>
          <w:instrText xml:space="preserve"> PAGEREF _Toc137801556 \h </w:instrText>
        </w:r>
        <w:r w:rsidR="003D6833" w:rsidRPr="003D6833">
          <w:rPr>
            <w:noProof/>
            <w:webHidden/>
            <w:sz w:val="22"/>
          </w:rPr>
        </w:r>
        <w:r w:rsidR="003D6833" w:rsidRPr="003D6833">
          <w:rPr>
            <w:noProof/>
            <w:webHidden/>
            <w:sz w:val="22"/>
          </w:rPr>
          <w:fldChar w:fldCharType="separate"/>
        </w:r>
        <w:r w:rsidR="00F5046E">
          <w:rPr>
            <w:noProof/>
            <w:webHidden/>
            <w:sz w:val="22"/>
          </w:rPr>
          <w:t>4</w:t>
        </w:r>
        <w:r w:rsidR="003D6833" w:rsidRPr="003D6833">
          <w:rPr>
            <w:noProof/>
            <w:webHidden/>
            <w:sz w:val="22"/>
          </w:rPr>
          <w:fldChar w:fldCharType="end"/>
        </w:r>
      </w:hyperlink>
    </w:p>
    <w:p w14:paraId="66A5D610" w14:textId="12F7A341" w:rsidR="003D6833" w:rsidRPr="003D6833" w:rsidRDefault="007B35D2" w:rsidP="003D6833">
      <w:pPr>
        <w:pStyle w:val="11"/>
        <w:tabs>
          <w:tab w:val="right" w:leader="dot" w:pos="9344"/>
        </w:tabs>
        <w:spacing w:before="0" w:after="0"/>
        <w:rPr>
          <w:rFonts w:asciiTheme="minorHAnsi" w:eastAsiaTheme="minorEastAsia" w:hAnsiTheme="minorHAnsi" w:cstheme="minorBidi"/>
          <w:b w:val="0"/>
          <w:bCs w:val="0"/>
          <w:noProof/>
          <w:sz w:val="24"/>
          <w:szCs w:val="22"/>
        </w:rPr>
      </w:pPr>
      <w:hyperlink w:anchor="_Toc137801557" w:history="1">
        <w:r w:rsidR="003D6833" w:rsidRPr="003D6833">
          <w:rPr>
            <w:rStyle w:val="ad"/>
            <w:rFonts w:ascii="Times New Roman" w:hAnsi="Times New Roman" w:cs="Times New Roman"/>
            <w:noProof/>
            <w:sz w:val="22"/>
          </w:rPr>
          <w:t>Раздел 3. Характеристика профессиональной деятельности выпускника</w:t>
        </w:r>
        <w:r w:rsidR="003D6833" w:rsidRPr="003D6833">
          <w:rPr>
            <w:noProof/>
            <w:webHidden/>
            <w:sz w:val="22"/>
          </w:rPr>
          <w:tab/>
        </w:r>
        <w:r w:rsidR="003D6833" w:rsidRPr="003D6833">
          <w:rPr>
            <w:noProof/>
            <w:webHidden/>
            <w:sz w:val="22"/>
          </w:rPr>
          <w:fldChar w:fldCharType="begin"/>
        </w:r>
        <w:r w:rsidR="003D6833" w:rsidRPr="003D6833">
          <w:rPr>
            <w:noProof/>
            <w:webHidden/>
            <w:sz w:val="22"/>
          </w:rPr>
          <w:instrText xml:space="preserve"> PAGEREF _Toc137801557 \h </w:instrText>
        </w:r>
        <w:r w:rsidR="003D6833" w:rsidRPr="003D6833">
          <w:rPr>
            <w:noProof/>
            <w:webHidden/>
            <w:sz w:val="22"/>
          </w:rPr>
        </w:r>
        <w:r w:rsidR="003D6833" w:rsidRPr="003D6833">
          <w:rPr>
            <w:noProof/>
            <w:webHidden/>
            <w:sz w:val="22"/>
          </w:rPr>
          <w:fldChar w:fldCharType="separate"/>
        </w:r>
        <w:r w:rsidR="00F5046E">
          <w:rPr>
            <w:noProof/>
            <w:webHidden/>
            <w:sz w:val="22"/>
          </w:rPr>
          <w:t>5</w:t>
        </w:r>
        <w:r w:rsidR="003D6833" w:rsidRPr="003D6833">
          <w:rPr>
            <w:noProof/>
            <w:webHidden/>
            <w:sz w:val="22"/>
          </w:rPr>
          <w:fldChar w:fldCharType="end"/>
        </w:r>
      </w:hyperlink>
    </w:p>
    <w:p w14:paraId="66BDC480" w14:textId="1F6F41BD" w:rsidR="003D6833" w:rsidRPr="003D6833" w:rsidRDefault="007B35D2" w:rsidP="003D6833">
      <w:pPr>
        <w:pStyle w:val="11"/>
        <w:tabs>
          <w:tab w:val="right" w:leader="dot" w:pos="9344"/>
        </w:tabs>
        <w:spacing w:before="0" w:after="0"/>
        <w:rPr>
          <w:rFonts w:asciiTheme="minorHAnsi" w:eastAsiaTheme="minorEastAsia" w:hAnsiTheme="minorHAnsi" w:cstheme="minorBidi"/>
          <w:b w:val="0"/>
          <w:bCs w:val="0"/>
          <w:noProof/>
          <w:sz w:val="24"/>
          <w:szCs w:val="22"/>
        </w:rPr>
      </w:pPr>
      <w:hyperlink w:anchor="_Toc137801558" w:history="1">
        <w:r w:rsidR="003D6833" w:rsidRPr="003D6833">
          <w:rPr>
            <w:rStyle w:val="ad"/>
            <w:rFonts w:ascii="Times New Roman" w:hAnsi="Times New Roman" w:cs="Times New Roman"/>
            <w:noProof/>
            <w:sz w:val="22"/>
          </w:rPr>
          <w:t>Раздел 4. Планируемые результаты</w:t>
        </w:r>
      </w:hyperlink>
      <w:r w:rsidR="003D6833" w:rsidRPr="003D6833">
        <w:rPr>
          <w:rStyle w:val="ad"/>
          <w:noProof/>
          <w:sz w:val="22"/>
          <w:u w:val="none"/>
        </w:rPr>
        <w:t xml:space="preserve"> </w:t>
      </w:r>
      <w:hyperlink w:anchor="_Toc137801559" w:history="1">
        <w:r w:rsidR="003D6833" w:rsidRPr="003D6833">
          <w:rPr>
            <w:rStyle w:val="ad"/>
            <w:rFonts w:ascii="Times New Roman" w:hAnsi="Times New Roman" w:cs="Times New Roman"/>
            <w:noProof/>
            <w:sz w:val="22"/>
          </w:rPr>
          <w:t>освоения образовательной программы</w:t>
        </w:r>
        <w:r w:rsidR="003D6833" w:rsidRPr="003D6833">
          <w:rPr>
            <w:noProof/>
            <w:webHidden/>
            <w:sz w:val="22"/>
          </w:rPr>
          <w:tab/>
        </w:r>
        <w:r w:rsidR="003D6833" w:rsidRPr="003D6833">
          <w:rPr>
            <w:noProof/>
            <w:webHidden/>
            <w:sz w:val="22"/>
          </w:rPr>
          <w:fldChar w:fldCharType="begin"/>
        </w:r>
        <w:r w:rsidR="003D6833" w:rsidRPr="003D6833">
          <w:rPr>
            <w:noProof/>
            <w:webHidden/>
            <w:sz w:val="22"/>
          </w:rPr>
          <w:instrText xml:space="preserve"> PAGEREF _Toc137801559 \h </w:instrText>
        </w:r>
        <w:r w:rsidR="003D6833" w:rsidRPr="003D6833">
          <w:rPr>
            <w:noProof/>
            <w:webHidden/>
            <w:sz w:val="22"/>
          </w:rPr>
        </w:r>
        <w:r w:rsidR="003D6833" w:rsidRPr="003D6833">
          <w:rPr>
            <w:noProof/>
            <w:webHidden/>
            <w:sz w:val="22"/>
          </w:rPr>
          <w:fldChar w:fldCharType="separate"/>
        </w:r>
        <w:r w:rsidR="00F5046E">
          <w:rPr>
            <w:noProof/>
            <w:webHidden/>
            <w:sz w:val="22"/>
          </w:rPr>
          <w:t>5</w:t>
        </w:r>
        <w:r w:rsidR="003D6833" w:rsidRPr="003D6833">
          <w:rPr>
            <w:noProof/>
            <w:webHidden/>
            <w:sz w:val="22"/>
          </w:rPr>
          <w:fldChar w:fldCharType="end"/>
        </w:r>
      </w:hyperlink>
    </w:p>
    <w:p w14:paraId="19283D9E" w14:textId="6527EE5A" w:rsidR="003D6833" w:rsidRPr="003D6833" w:rsidRDefault="007B35D2" w:rsidP="003D6833">
      <w:pPr>
        <w:pStyle w:val="24"/>
        <w:spacing w:before="0"/>
        <w:rPr>
          <w:rFonts w:asciiTheme="minorHAnsi" w:eastAsiaTheme="minorEastAsia" w:hAnsiTheme="minorHAnsi" w:cstheme="minorBidi"/>
          <w:i w:val="0"/>
          <w:sz w:val="24"/>
          <w:szCs w:val="22"/>
        </w:rPr>
      </w:pPr>
      <w:hyperlink w:anchor="_Toc137801560" w:history="1">
        <w:r w:rsidR="003D6833" w:rsidRPr="003D6833">
          <w:rPr>
            <w:rStyle w:val="ad"/>
            <w:rFonts w:cs="Times New Roman"/>
            <w:i w:val="0"/>
            <w:sz w:val="22"/>
          </w:rPr>
          <w:t>4.1. Общие компетенции</w:t>
        </w:r>
        <w:r w:rsidR="003D6833" w:rsidRPr="003D6833">
          <w:rPr>
            <w:i w:val="0"/>
            <w:webHidden/>
            <w:sz w:val="22"/>
          </w:rPr>
          <w:tab/>
        </w:r>
        <w:r w:rsidR="003D6833" w:rsidRPr="003D6833">
          <w:rPr>
            <w:i w:val="0"/>
            <w:webHidden/>
            <w:sz w:val="22"/>
          </w:rPr>
          <w:fldChar w:fldCharType="begin"/>
        </w:r>
        <w:r w:rsidR="003D6833" w:rsidRPr="003D6833">
          <w:rPr>
            <w:i w:val="0"/>
            <w:webHidden/>
            <w:sz w:val="22"/>
          </w:rPr>
          <w:instrText xml:space="preserve"> PAGEREF _Toc137801560 \h </w:instrText>
        </w:r>
        <w:r w:rsidR="003D6833" w:rsidRPr="003D6833">
          <w:rPr>
            <w:i w:val="0"/>
            <w:webHidden/>
            <w:sz w:val="22"/>
          </w:rPr>
        </w:r>
        <w:r w:rsidR="003D6833" w:rsidRPr="003D6833">
          <w:rPr>
            <w:i w:val="0"/>
            <w:webHidden/>
            <w:sz w:val="22"/>
          </w:rPr>
          <w:fldChar w:fldCharType="separate"/>
        </w:r>
        <w:r w:rsidR="00F5046E">
          <w:rPr>
            <w:i w:val="0"/>
            <w:webHidden/>
            <w:sz w:val="22"/>
          </w:rPr>
          <w:t>5</w:t>
        </w:r>
        <w:r w:rsidR="003D6833" w:rsidRPr="003D6833">
          <w:rPr>
            <w:i w:val="0"/>
            <w:webHidden/>
            <w:sz w:val="22"/>
          </w:rPr>
          <w:fldChar w:fldCharType="end"/>
        </w:r>
      </w:hyperlink>
    </w:p>
    <w:p w14:paraId="37D09C15" w14:textId="590FECB4" w:rsidR="003D6833" w:rsidRPr="003D6833" w:rsidRDefault="007B35D2" w:rsidP="003D6833">
      <w:pPr>
        <w:pStyle w:val="24"/>
        <w:spacing w:before="0"/>
        <w:rPr>
          <w:rFonts w:asciiTheme="minorHAnsi" w:eastAsiaTheme="minorEastAsia" w:hAnsiTheme="minorHAnsi" w:cstheme="minorBidi"/>
          <w:i w:val="0"/>
          <w:sz w:val="24"/>
          <w:szCs w:val="22"/>
        </w:rPr>
      </w:pPr>
      <w:hyperlink w:anchor="_Toc137801561" w:history="1">
        <w:r w:rsidR="003D6833" w:rsidRPr="003D6833">
          <w:rPr>
            <w:rStyle w:val="ad"/>
            <w:rFonts w:cs="Times New Roman"/>
            <w:i w:val="0"/>
            <w:sz w:val="22"/>
          </w:rPr>
          <w:t>4.2. Профессиональные компетенции</w:t>
        </w:r>
        <w:r w:rsidR="003D6833" w:rsidRPr="003D6833">
          <w:rPr>
            <w:i w:val="0"/>
            <w:webHidden/>
            <w:sz w:val="22"/>
          </w:rPr>
          <w:tab/>
        </w:r>
        <w:r w:rsidR="003D6833" w:rsidRPr="003D6833">
          <w:rPr>
            <w:i w:val="0"/>
            <w:webHidden/>
            <w:sz w:val="22"/>
          </w:rPr>
          <w:fldChar w:fldCharType="begin"/>
        </w:r>
        <w:r w:rsidR="003D6833" w:rsidRPr="003D6833">
          <w:rPr>
            <w:i w:val="0"/>
            <w:webHidden/>
            <w:sz w:val="22"/>
          </w:rPr>
          <w:instrText xml:space="preserve"> PAGEREF _Toc137801561 \h </w:instrText>
        </w:r>
        <w:r w:rsidR="003D6833" w:rsidRPr="003D6833">
          <w:rPr>
            <w:i w:val="0"/>
            <w:webHidden/>
            <w:sz w:val="22"/>
          </w:rPr>
        </w:r>
        <w:r w:rsidR="003D6833" w:rsidRPr="003D6833">
          <w:rPr>
            <w:i w:val="0"/>
            <w:webHidden/>
            <w:sz w:val="22"/>
          </w:rPr>
          <w:fldChar w:fldCharType="separate"/>
        </w:r>
        <w:r w:rsidR="00F5046E">
          <w:rPr>
            <w:i w:val="0"/>
            <w:webHidden/>
            <w:sz w:val="22"/>
          </w:rPr>
          <w:t>10</w:t>
        </w:r>
        <w:r w:rsidR="003D6833" w:rsidRPr="003D6833">
          <w:rPr>
            <w:i w:val="0"/>
            <w:webHidden/>
            <w:sz w:val="22"/>
          </w:rPr>
          <w:fldChar w:fldCharType="end"/>
        </w:r>
      </w:hyperlink>
    </w:p>
    <w:p w14:paraId="5900A89F" w14:textId="2578F226" w:rsidR="003D6833" w:rsidRPr="003D6833" w:rsidRDefault="007B35D2" w:rsidP="003D6833">
      <w:pPr>
        <w:pStyle w:val="11"/>
        <w:tabs>
          <w:tab w:val="right" w:leader="dot" w:pos="9344"/>
        </w:tabs>
        <w:spacing w:before="0" w:after="0"/>
        <w:rPr>
          <w:rFonts w:asciiTheme="minorHAnsi" w:eastAsiaTheme="minorEastAsia" w:hAnsiTheme="minorHAnsi" w:cstheme="minorBidi"/>
          <w:b w:val="0"/>
          <w:bCs w:val="0"/>
          <w:noProof/>
          <w:sz w:val="24"/>
          <w:szCs w:val="22"/>
        </w:rPr>
      </w:pPr>
      <w:hyperlink w:anchor="_Toc137801562" w:history="1">
        <w:r w:rsidR="003D6833" w:rsidRPr="003D6833">
          <w:rPr>
            <w:rStyle w:val="ad"/>
            <w:rFonts w:ascii="Times New Roman" w:hAnsi="Times New Roman" w:cs="Times New Roman"/>
            <w:noProof/>
            <w:sz w:val="22"/>
          </w:rPr>
          <w:t>Раздел 5. Структура образовательной программы</w:t>
        </w:r>
        <w:r w:rsidR="003D6833" w:rsidRPr="003D6833">
          <w:rPr>
            <w:noProof/>
            <w:webHidden/>
            <w:sz w:val="22"/>
          </w:rPr>
          <w:tab/>
        </w:r>
        <w:r w:rsidR="003D6833" w:rsidRPr="003D6833">
          <w:rPr>
            <w:noProof/>
            <w:webHidden/>
            <w:sz w:val="22"/>
          </w:rPr>
          <w:fldChar w:fldCharType="begin"/>
        </w:r>
        <w:r w:rsidR="003D6833" w:rsidRPr="003D6833">
          <w:rPr>
            <w:noProof/>
            <w:webHidden/>
            <w:sz w:val="22"/>
          </w:rPr>
          <w:instrText xml:space="preserve"> PAGEREF _Toc137801562 \h </w:instrText>
        </w:r>
        <w:r w:rsidR="003D6833" w:rsidRPr="003D6833">
          <w:rPr>
            <w:noProof/>
            <w:webHidden/>
            <w:sz w:val="22"/>
          </w:rPr>
        </w:r>
        <w:r w:rsidR="003D6833" w:rsidRPr="003D6833">
          <w:rPr>
            <w:noProof/>
            <w:webHidden/>
            <w:sz w:val="22"/>
          </w:rPr>
          <w:fldChar w:fldCharType="separate"/>
        </w:r>
        <w:r w:rsidR="00F5046E">
          <w:rPr>
            <w:noProof/>
            <w:webHidden/>
            <w:sz w:val="22"/>
          </w:rPr>
          <w:t>22</w:t>
        </w:r>
        <w:r w:rsidR="003D6833" w:rsidRPr="003D6833">
          <w:rPr>
            <w:noProof/>
            <w:webHidden/>
            <w:sz w:val="22"/>
          </w:rPr>
          <w:fldChar w:fldCharType="end"/>
        </w:r>
      </w:hyperlink>
    </w:p>
    <w:p w14:paraId="6140E71E" w14:textId="46A010B0" w:rsidR="003D6833" w:rsidRPr="003D6833" w:rsidRDefault="003D6833" w:rsidP="003D6833">
      <w:pPr>
        <w:pStyle w:val="24"/>
        <w:spacing w:before="0"/>
        <w:rPr>
          <w:rStyle w:val="ad"/>
          <w:i w:val="0"/>
          <w:sz w:val="22"/>
          <w:u w:val="none"/>
        </w:rPr>
      </w:pPr>
      <w:r w:rsidRPr="003D6833">
        <w:rPr>
          <w:rStyle w:val="ad"/>
          <w:rFonts w:cs="Times New Roman"/>
          <w:i w:val="0"/>
          <w:color w:val="auto"/>
          <w:sz w:val="22"/>
          <w:u w:val="none"/>
        </w:rPr>
        <w:t>5.1. Учебный план……………………………………………………………………………………</w:t>
      </w:r>
      <w:r>
        <w:rPr>
          <w:rStyle w:val="ad"/>
          <w:rFonts w:cs="Times New Roman"/>
          <w:i w:val="0"/>
          <w:color w:val="auto"/>
          <w:sz w:val="22"/>
          <w:u w:val="none"/>
        </w:rPr>
        <w:t>.</w:t>
      </w:r>
      <w:r w:rsidRPr="003D6833">
        <w:rPr>
          <w:rStyle w:val="ad"/>
          <w:rFonts w:cs="Times New Roman"/>
          <w:i w:val="0"/>
          <w:color w:val="auto"/>
          <w:sz w:val="22"/>
          <w:u w:val="none"/>
        </w:rPr>
        <w:t>.22</w:t>
      </w:r>
    </w:p>
    <w:p w14:paraId="0951B12F" w14:textId="74833F5D" w:rsidR="003D6833" w:rsidRPr="003D6833" w:rsidRDefault="007B35D2" w:rsidP="003D6833">
      <w:pPr>
        <w:pStyle w:val="24"/>
        <w:spacing w:before="0"/>
        <w:rPr>
          <w:rFonts w:asciiTheme="minorHAnsi" w:eastAsiaTheme="minorEastAsia" w:hAnsiTheme="minorHAnsi" w:cstheme="minorBidi"/>
          <w:i w:val="0"/>
          <w:sz w:val="24"/>
          <w:szCs w:val="22"/>
        </w:rPr>
      </w:pPr>
      <w:hyperlink w:anchor="_Toc137801563" w:history="1">
        <w:r w:rsidR="003D6833" w:rsidRPr="003D6833">
          <w:rPr>
            <w:rStyle w:val="ad"/>
            <w:rFonts w:cs="Times New Roman"/>
            <w:i w:val="0"/>
            <w:sz w:val="22"/>
          </w:rPr>
          <w:t>5.2. План обучения на предприятии (на рабочем месте)</w:t>
        </w:r>
        <w:r w:rsidR="003D6833" w:rsidRPr="003D6833">
          <w:rPr>
            <w:i w:val="0"/>
            <w:webHidden/>
            <w:sz w:val="22"/>
          </w:rPr>
          <w:tab/>
        </w:r>
        <w:r w:rsidR="003D6833" w:rsidRPr="003D6833">
          <w:rPr>
            <w:i w:val="0"/>
            <w:webHidden/>
            <w:sz w:val="22"/>
          </w:rPr>
          <w:fldChar w:fldCharType="begin"/>
        </w:r>
        <w:r w:rsidR="003D6833" w:rsidRPr="003D6833">
          <w:rPr>
            <w:i w:val="0"/>
            <w:webHidden/>
            <w:sz w:val="22"/>
          </w:rPr>
          <w:instrText xml:space="preserve"> PAGEREF _Toc137801563 \h </w:instrText>
        </w:r>
        <w:r w:rsidR="003D6833" w:rsidRPr="003D6833">
          <w:rPr>
            <w:i w:val="0"/>
            <w:webHidden/>
            <w:sz w:val="22"/>
          </w:rPr>
        </w:r>
        <w:r w:rsidR="003D6833" w:rsidRPr="003D6833">
          <w:rPr>
            <w:i w:val="0"/>
            <w:webHidden/>
            <w:sz w:val="22"/>
          </w:rPr>
          <w:fldChar w:fldCharType="separate"/>
        </w:r>
        <w:r w:rsidR="00F5046E">
          <w:rPr>
            <w:i w:val="0"/>
            <w:webHidden/>
            <w:sz w:val="22"/>
          </w:rPr>
          <w:t>24</w:t>
        </w:r>
        <w:r w:rsidR="003D6833" w:rsidRPr="003D6833">
          <w:rPr>
            <w:i w:val="0"/>
            <w:webHidden/>
            <w:sz w:val="22"/>
          </w:rPr>
          <w:fldChar w:fldCharType="end"/>
        </w:r>
      </w:hyperlink>
    </w:p>
    <w:p w14:paraId="1E070E40" w14:textId="5284026C" w:rsidR="003D6833" w:rsidRPr="003D6833" w:rsidRDefault="007B35D2" w:rsidP="003D6833">
      <w:pPr>
        <w:pStyle w:val="24"/>
        <w:spacing w:before="0"/>
        <w:rPr>
          <w:rFonts w:asciiTheme="minorHAnsi" w:eastAsiaTheme="minorEastAsia" w:hAnsiTheme="minorHAnsi" w:cstheme="minorBidi"/>
          <w:i w:val="0"/>
          <w:sz w:val="24"/>
          <w:szCs w:val="22"/>
        </w:rPr>
      </w:pPr>
      <w:hyperlink w:anchor="_Toc137801564" w:history="1">
        <w:r w:rsidR="003D6833" w:rsidRPr="003D6833">
          <w:rPr>
            <w:rStyle w:val="ad"/>
            <w:rFonts w:cs="Times New Roman"/>
            <w:i w:val="0"/>
            <w:sz w:val="22"/>
          </w:rPr>
          <w:t>5.3.</w:t>
        </w:r>
        <w:r w:rsidR="003D6833" w:rsidRPr="003D6833">
          <w:rPr>
            <w:rStyle w:val="ad"/>
            <w:rFonts w:cs="Times New Roman"/>
            <w:i w:val="0"/>
            <w:sz w:val="22"/>
            <w:lang w:val="en-US"/>
          </w:rPr>
          <w:t> </w:t>
        </w:r>
        <w:r w:rsidR="003D6833" w:rsidRPr="003D6833">
          <w:rPr>
            <w:rStyle w:val="ad"/>
            <w:rFonts w:cs="Times New Roman"/>
            <w:i w:val="0"/>
            <w:sz w:val="22"/>
          </w:rPr>
          <w:t>Календарный учебный график</w:t>
        </w:r>
        <w:r w:rsidR="003D6833" w:rsidRPr="003D6833">
          <w:rPr>
            <w:i w:val="0"/>
            <w:webHidden/>
            <w:sz w:val="22"/>
          </w:rPr>
          <w:tab/>
        </w:r>
        <w:r w:rsidR="003D6833" w:rsidRPr="003D6833">
          <w:rPr>
            <w:i w:val="0"/>
            <w:webHidden/>
            <w:sz w:val="22"/>
          </w:rPr>
          <w:fldChar w:fldCharType="begin"/>
        </w:r>
        <w:r w:rsidR="003D6833" w:rsidRPr="003D6833">
          <w:rPr>
            <w:i w:val="0"/>
            <w:webHidden/>
            <w:sz w:val="22"/>
          </w:rPr>
          <w:instrText xml:space="preserve"> PAGEREF _Toc137801564 \h </w:instrText>
        </w:r>
        <w:r w:rsidR="003D6833" w:rsidRPr="003D6833">
          <w:rPr>
            <w:i w:val="0"/>
            <w:webHidden/>
            <w:sz w:val="22"/>
          </w:rPr>
        </w:r>
        <w:r w:rsidR="003D6833" w:rsidRPr="003D6833">
          <w:rPr>
            <w:i w:val="0"/>
            <w:webHidden/>
            <w:sz w:val="22"/>
          </w:rPr>
          <w:fldChar w:fldCharType="separate"/>
        </w:r>
        <w:r w:rsidR="00F5046E">
          <w:rPr>
            <w:i w:val="0"/>
            <w:webHidden/>
            <w:sz w:val="22"/>
          </w:rPr>
          <w:t>28</w:t>
        </w:r>
        <w:r w:rsidR="003D6833" w:rsidRPr="003D6833">
          <w:rPr>
            <w:i w:val="0"/>
            <w:webHidden/>
            <w:sz w:val="22"/>
          </w:rPr>
          <w:fldChar w:fldCharType="end"/>
        </w:r>
      </w:hyperlink>
    </w:p>
    <w:p w14:paraId="0FBA6D3E" w14:textId="00BE2554" w:rsidR="003D6833" w:rsidRPr="003D6833" w:rsidRDefault="007B35D2" w:rsidP="003D6833">
      <w:pPr>
        <w:pStyle w:val="24"/>
        <w:spacing w:before="0"/>
        <w:rPr>
          <w:rFonts w:asciiTheme="minorHAnsi" w:eastAsiaTheme="minorEastAsia" w:hAnsiTheme="minorHAnsi" w:cstheme="minorBidi"/>
          <w:i w:val="0"/>
          <w:sz w:val="24"/>
          <w:szCs w:val="22"/>
        </w:rPr>
      </w:pPr>
      <w:hyperlink w:anchor="_Toc137801565" w:history="1">
        <w:r w:rsidR="003D6833" w:rsidRPr="003D6833">
          <w:rPr>
            <w:rStyle w:val="ad"/>
            <w:rFonts w:cs="Times New Roman"/>
            <w:i w:val="0"/>
            <w:sz w:val="22"/>
          </w:rPr>
          <w:t>5.4.</w:t>
        </w:r>
        <w:r w:rsidR="003D6833" w:rsidRPr="003D6833">
          <w:rPr>
            <w:rStyle w:val="ad"/>
            <w:rFonts w:cs="Times New Roman"/>
            <w:i w:val="0"/>
            <w:sz w:val="22"/>
            <w:lang w:val="en-US"/>
          </w:rPr>
          <w:t> </w:t>
        </w:r>
        <w:r w:rsidR="003D6833" w:rsidRPr="003D6833">
          <w:rPr>
            <w:rStyle w:val="ad"/>
            <w:rFonts w:cs="Times New Roman"/>
            <w:i w:val="0"/>
            <w:sz w:val="22"/>
          </w:rPr>
          <w:t>Рабочая программа воспитания</w:t>
        </w:r>
        <w:r w:rsidR="003D6833" w:rsidRPr="003D6833">
          <w:rPr>
            <w:i w:val="0"/>
            <w:webHidden/>
            <w:sz w:val="22"/>
          </w:rPr>
          <w:tab/>
        </w:r>
        <w:r w:rsidR="003D6833" w:rsidRPr="003D6833">
          <w:rPr>
            <w:i w:val="0"/>
            <w:webHidden/>
            <w:sz w:val="22"/>
          </w:rPr>
          <w:fldChar w:fldCharType="begin"/>
        </w:r>
        <w:r w:rsidR="003D6833" w:rsidRPr="003D6833">
          <w:rPr>
            <w:i w:val="0"/>
            <w:webHidden/>
            <w:sz w:val="22"/>
          </w:rPr>
          <w:instrText xml:space="preserve"> PAGEREF _Toc137801565 \h </w:instrText>
        </w:r>
        <w:r w:rsidR="003D6833" w:rsidRPr="003D6833">
          <w:rPr>
            <w:i w:val="0"/>
            <w:webHidden/>
            <w:sz w:val="22"/>
          </w:rPr>
        </w:r>
        <w:r w:rsidR="003D6833" w:rsidRPr="003D6833">
          <w:rPr>
            <w:i w:val="0"/>
            <w:webHidden/>
            <w:sz w:val="22"/>
          </w:rPr>
          <w:fldChar w:fldCharType="separate"/>
        </w:r>
        <w:r w:rsidR="00F5046E">
          <w:rPr>
            <w:i w:val="0"/>
            <w:webHidden/>
            <w:sz w:val="22"/>
          </w:rPr>
          <w:t>29</w:t>
        </w:r>
        <w:r w:rsidR="003D6833" w:rsidRPr="003D6833">
          <w:rPr>
            <w:i w:val="0"/>
            <w:webHidden/>
            <w:sz w:val="22"/>
          </w:rPr>
          <w:fldChar w:fldCharType="end"/>
        </w:r>
      </w:hyperlink>
    </w:p>
    <w:p w14:paraId="0548E4A8" w14:textId="466CCD18" w:rsidR="003D6833" w:rsidRPr="003D6833" w:rsidRDefault="007B35D2" w:rsidP="003D6833">
      <w:pPr>
        <w:pStyle w:val="11"/>
        <w:tabs>
          <w:tab w:val="right" w:leader="dot" w:pos="9344"/>
        </w:tabs>
        <w:spacing w:before="0" w:after="0"/>
        <w:rPr>
          <w:rFonts w:asciiTheme="minorHAnsi" w:eastAsiaTheme="minorEastAsia" w:hAnsiTheme="minorHAnsi" w:cstheme="minorBidi"/>
          <w:b w:val="0"/>
          <w:bCs w:val="0"/>
          <w:noProof/>
          <w:sz w:val="24"/>
          <w:szCs w:val="22"/>
        </w:rPr>
      </w:pPr>
      <w:hyperlink w:anchor="_Toc137801567" w:history="1">
        <w:r w:rsidR="003D6833" w:rsidRPr="003D6833">
          <w:rPr>
            <w:rStyle w:val="ad"/>
            <w:rFonts w:ascii="Times New Roman" w:hAnsi="Times New Roman" w:cs="Times New Roman"/>
            <w:noProof/>
            <w:sz w:val="22"/>
          </w:rPr>
          <w:t>РАЗДЕЛ 6.</w:t>
        </w:r>
        <w:r w:rsidR="003D6833" w:rsidRPr="003D6833">
          <w:rPr>
            <w:rStyle w:val="ad"/>
            <w:rFonts w:ascii="Times New Roman" w:hAnsi="Times New Roman" w:cs="Times New Roman"/>
            <w:noProof/>
            <w:sz w:val="22"/>
            <w:lang w:val="en-US"/>
          </w:rPr>
          <w:t> </w:t>
        </w:r>
        <w:r w:rsidR="003D6833" w:rsidRPr="003D6833">
          <w:rPr>
            <w:rStyle w:val="ad"/>
            <w:rFonts w:ascii="Times New Roman" w:hAnsi="Times New Roman" w:cs="Times New Roman"/>
            <w:noProof/>
            <w:sz w:val="22"/>
          </w:rPr>
          <w:t>УСЛОВИЯ РЕАЛИЗАЦИИ ОБРАЗОВАТЕЛЬНОЙ ПРОГРАММЫ</w:t>
        </w:r>
        <w:r w:rsidR="003D6833" w:rsidRPr="003D6833">
          <w:rPr>
            <w:noProof/>
            <w:webHidden/>
            <w:sz w:val="22"/>
          </w:rPr>
          <w:tab/>
        </w:r>
        <w:r w:rsidR="003D6833" w:rsidRPr="003D6833">
          <w:rPr>
            <w:noProof/>
            <w:webHidden/>
            <w:sz w:val="22"/>
          </w:rPr>
          <w:fldChar w:fldCharType="begin"/>
        </w:r>
        <w:r w:rsidR="003D6833" w:rsidRPr="003D6833">
          <w:rPr>
            <w:noProof/>
            <w:webHidden/>
            <w:sz w:val="22"/>
          </w:rPr>
          <w:instrText xml:space="preserve"> PAGEREF _Toc137801567 \h </w:instrText>
        </w:r>
        <w:r w:rsidR="003D6833" w:rsidRPr="003D6833">
          <w:rPr>
            <w:noProof/>
            <w:webHidden/>
            <w:sz w:val="22"/>
          </w:rPr>
        </w:r>
        <w:r w:rsidR="003D6833" w:rsidRPr="003D6833">
          <w:rPr>
            <w:noProof/>
            <w:webHidden/>
            <w:sz w:val="22"/>
          </w:rPr>
          <w:fldChar w:fldCharType="separate"/>
        </w:r>
        <w:r w:rsidR="00F5046E">
          <w:rPr>
            <w:noProof/>
            <w:webHidden/>
            <w:sz w:val="22"/>
          </w:rPr>
          <w:t>29</w:t>
        </w:r>
        <w:r w:rsidR="003D6833" w:rsidRPr="003D6833">
          <w:rPr>
            <w:noProof/>
            <w:webHidden/>
            <w:sz w:val="22"/>
          </w:rPr>
          <w:fldChar w:fldCharType="end"/>
        </w:r>
      </w:hyperlink>
    </w:p>
    <w:p w14:paraId="5878C118" w14:textId="7079296B" w:rsidR="003D6833" w:rsidRPr="003D6833" w:rsidRDefault="007B35D2" w:rsidP="003D6833">
      <w:pPr>
        <w:pStyle w:val="24"/>
        <w:spacing w:before="0"/>
        <w:rPr>
          <w:rFonts w:asciiTheme="minorHAnsi" w:eastAsiaTheme="minorEastAsia" w:hAnsiTheme="minorHAnsi" w:cstheme="minorBidi"/>
          <w:i w:val="0"/>
          <w:sz w:val="24"/>
          <w:szCs w:val="22"/>
        </w:rPr>
      </w:pPr>
      <w:hyperlink w:anchor="_Toc137801568" w:history="1">
        <w:r w:rsidR="003D6833" w:rsidRPr="003D6833">
          <w:rPr>
            <w:rStyle w:val="ad"/>
            <w:rFonts w:cs="Times New Roman"/>
            <w:i w:val="0"/>
            <w:sz w:val="22"/>
          </w:rPr>
          <w:t>6.1.</w:t>
        </w:r>
        <w:r w:rsidR="003D6833" w:rsidRPr="003D6833">
          <w:rPr>
            <w:rStyle w:val="ad"/>
            <w:rFonts w:cs="Times New Roman"/>
            <w:i w:val="0"/>
            <w:sz w:val="22"/>
            <w:lang w:val="en-US"/>
          </w:rPr>
          <w:t> </w:t>
        </w:r>
        <w:r w:rsidR="003D6833" w:rsidRPr="003D6833">
          <w:rPr>
            <w:rStyle w:val="ad"/>
            <w:rFonts w:cs="Times New Roman"/>
            <w:i w:val="0"/>
            <w:sz w:val="22"/>
          </w:rPr>
          <w:t>Требования к материально-техническому обеспечению образовательной программы</w:t>
        </w:r>
        <w:r w:rsidR="003D6833" w:rsidRPr="003D6833">
          <w:rPr>
            <w:i w:val="0"/>
            <w:webHidden/>
            <w:sz w:val="22"/>
          </w:rPr>
          <w:tab/>
        </w:r>
        <w:r w:rsidR="003D6833" w:rsidRPr="003D6833">
          <w:rPr>
            <w:i w:val="0"/>
            <w:webHidden/>
            <w:sz w:val="22"/>
          </w:rPr>
          <w:fldChar w:fldCharType="begin"/>
        </w:r>
        <w:r w:rsidR="003D6833" w:rsidRPr="003D6833">
          <w:rPr>
            <w:i w:val="0"/>
            <w:webHidden/>
            <w:sz w:val="22"/>
          </w:rPr>
          <w:instrText xml:space="preserve"> PAGEREF _Toc137801568 \h </w:instrText>
        </w:r>
        <w:r w:rsidR="003D6833" w:rsidRPr="003D6833">
          <w:rPr>
            <w:i w:val="0"/>
            <w:webHidden/>
            <w:sz w:val="22"/>
          </w:rPr>
        </w:r>
        <w:r w:rsidR="003D6833" w:rsidRPr="003D6833">
          <w:rPr>
            <w:i w:val="0"/>
            <w:webHidden/>
            <w:sz w:val="22"/>
          </w:rPr>
          <w:fldChar w:fldCharType="separate"/>
        </w:r>
        <w:r w:rsidR="00F5046E">
          <w:rPr>
            <w:i w:val="0"/>
            <w:webHidden/>
            <w:sz w:val="22"/>
          </w:rPr>
          <w:t>29</w:t>
        </w:r>
        <w:r w:rsidR="003D6833" w:rsidRPr="003D6833">
          <w:rPr>
            <w:i w:val="0"/>
            <w:webHidden/>
            <w:sz w:val="22"/>
          </w:rPr>
          <w:fldChar w:fldCharType="end"/>
        </w:r>
      </w:hyperlink>
    </w:p>
    <w:p w14:paraId="076E62E5" w14:textId="18AC5674" w:rsidR="003D6833" w:rsidRPr="003D6833" w:rsidRDefault="007B35D2" w:rsidP="003D6833">
      <w:pPr>
        <w:pStyle w:val="24"/>
        <w:spacing w:before="0"/>
        <w:rPr>
          <w:rFonts w:asciiTheme="minorHAnsi" w:eastAsiaTheme="minorEastAsia" w:hAnsiTheme="minorHAnsi" w:cstheme="minorBidi"/>
          <w:i w:val="0"/>
          <w:sz w:val="24"/>
          <w:szCs w:val="22"/>
        </w:rPr>
      </w:pPr>
      <w:hyperlink w:anchor="_Toc137801574" w:history="1">
        <w:r w:rsidR="003D6833" w:rsidRPr="003D6833">
          <w:rPr>
            <w:rStyle w:val="ad"/>
            <w:rFonts w:cs="Times New Roman"/>
            <w:i w:val="0"/>
            <w:sz w:val="22"/>
          </w:rPr>
          <w:t>6.2.</w:t>
        </w:r>
        <w:r w:rsidR="003D6833" w:rsidRPr="003D6833">
          <w:rPr>
            <w:rStyle w:val="ad"/>
            <w:rFonts w:cs="Times New Roman"/>
            <w:i w:val="0"/>
            <w:sz w:val="22"/>
            <w:lang w:val="en-US"/>
          </w:rPr>
          <w:t> </w:t>
        </w:r>
        <w:r w:rsidR="003D6833" w:rsidRPr="003D6833">
          <w:rPr>
            <w:rStyle w:val="ad"/>
            <w:rFonts w:cs="Times New Roman"/>
            <w:i w:val="0"/>
            <w:sz w:val="22"/>
          </w:rPr>
          <w:t>Требования к учебно-методическому обеспечению образовательной программы</w:t>
        </w:r>
        <w:r w:rsidR="003D6833" w:rsidRPr="003D6833">
          <w:rPr>
            <w:i w:val="0"/>
            <w:webHidden/>
            <w:sz w:val="22"/>
          </w:rPr>
          <w:tab/>
        </w:r>
        <w:r w:rsidR="003D6833" w:rsidRPr="003D6833">
          <w:rPr>
            <w:i w:val="0"/>
            <w:webHidden/>
            <w:sz w:val="22"/>
          </w:rPr>
          <w:fldChar w:fldCharType="begin"/>
        </w:r>
        <w:r w:rsidR="003D6833" w:rsidRPr="003D6833">
          <w:rPr>
            <w:i w:val="0"/>
            <w:webHidden/>
            <w:sz w:val="22"/>
          </w:rPr>
          <w:instrText xml:space="preserve"> PAGEREF _Toc137801574 \h </w:instrText>
        </w:r>
        <w:r w:rsidR="003D6833" w:rsidRPr="003D6833">
          <w:rPr>
            <w:i w:val="0"/>
            <w:webHidden/>
            <w:sz w:val="22"/>
          </w:rPr>
        </w:r>
        <w:r w:rsidR="003D6833" w:rsidRPr="003D6833">
          <w:rPr>
            <w:i w:val="0"/>
            <w:webHidden/>
            <w:sz w:val="22"/>
          </w:rPr>
          <w:fldChar w:fldCharType="separate"/>
        </w:r>
        <w:r w:rsidR="00F5046E">
          <w:rPr>
            <w:i w:val="0"/>
            <w:webHidden/>
            <w:sz w:val="22"/>
          </w:rPr>
          <w:t>39</w:t>
        </w:r>
        <w:r w:rsidR="003D6833" w:rsidRPr="003D6833">
          <w:rPr>
            <w:i w:val="0"/>
            <w:webHidden/>
            <w:sz w:val="22"/>
          </w:rPr>
          <w:fldChar w:fldCharType="end"/>
        </w:r>
      </w:hyperlink>
    </w:p>
    <w:p w14:paraId="30D49527" w14:textId="302EAF62" w:rsidR="003D6833" w:rsidRPr="003D6833" w:rsidRDefault="007B35D2" w:rsidP="003D6833">
      <w:pPr>
        <w:pStyle w:val="24"/>
        <w:spacing w:before="0"/>
        <w:rPr>
          <w:rFonts w:asciiTheme="minorHAnsi" w:eastAsiaTheme="minorEastAsia" w:hAnsiTheme="minorHAnsi" w:cstheme="minorBidi"/>
          <w:i w:val="0"/>
          <w:sz w:val="24"/>
          <w:szCs w:val="22"/>
        </w:rPr>
      </w:pPr>
      <w:hyperlink w:anchor="_Toc137801575" w:history="1">
        <w:r w:rsidR="003D6833" w:rsidRPr="003D6833">
          <w:rPr>
            <w:rStyle w:val="ad"/>
            <w:rFonts w:cs="Times New Roman"/>
            <w:i w:val="0"/>
            <w:sz w:val="22"/>
          </w:rPr>
          <w:t>6.3. Требования к практической подготовке обучающихся</w:t>
        </w:r>
        <w:r w:rsidR="003D6833" w:rsidRPr="003D6833">
          <w:rPr>
            <w:i w:val="0"/>
            <w:webHidden/>
            <w:sz w:val="22"/>
          </w:rPr>
          <w:tab/>
        </w:r>
        <w:r w:rsidR="003D6833" w:rsidRPr="003D6833">
          <w:rPr>
            <w:i w:val="0"/>
            <w:webHidden/>
            <w:sz w:val="22"/>
          </w:rPr>
          <w:fldChar w:fldCharType="begin"/>
        </w:r>
        <w:r w:rsidR="003D6833" w:rsidRPr="003D6833">
          <w:rPr>
            <w:i w:val="0"/>
            <w:webHidden/>
            <w:sz w:val="22"/>
          </w:rPr>
          <w:instrText xml:space="preserve"> PAGEREF _Toc137801575 \h </w:instrText>
        </w:r>
        <w:r w:rsidR="003D6833" w:rsidRPr="003D6833">
          <w:rPr>
            <w:i w:val="0"/>
            <w:webHidden/>
            <w:sz w:val="22"/>
          </w:rPr>
        </w:r>
        <w:r w:rsidR="003D6833" w:rsidRPr="003D6833">
          <w:rPr>
            <w:i w:val="0"/>
            <w:webHidden/>
            <w:sz w:val="22"/>
          </w:rPr>
          <w:fldChar w:fldCharType="separate"/>
        </w:r>
        <w:r w:rsidR="00F5046E">
          <w:rPr>
            <w:i w:val="0"/>
            <w:webHidden/>
            <w:sz w:val="22"/>
          </w:rPr>
          <w:t>40</w:t>
        </w:r>
        <w:r w:rsidR="003D6833" w:rsidRPr="003D6833">
          <w:rPr>
            <w:i w:val="0"/>
            <w:webHidden/>
            <w:sz w:val="22"/>
          </w:rPr>
          <w:fldChar w:fldCharType="end"/>
        </w:r>
      </w:hyperlink>
    </w:p>
    <w:p w14:paraId="666AC837" w14:textId="65B6BF16" w:rsidR="003D6833" w:rsidRPr="003D6833" w:rsidRDefault="007B35D2" w:rsidP="003D6833">
      <w:pPr>
        <w:pStyle w:val="24"/>
        <w:spacing w:before="0"/>
        <w:rPr>
          <w:rFonts w:asciiTheme="minorHAnsi" w:eastAsiaTheme="minorEastAsia" w:hAnsiTheme="minorHAnsi" w:cstheme="minorBidi"/>
          <w:i w:val="0"/>
          <w:sz w:val="24"/>
          <w:szCs w:val="22"/>
        </w:rPr>
      </w:pPr>
      <w:hyperlink w:anchor="_Toc137801576" w:history="1">
        <w:r w:rsidR="003D6833" w:rsidRPr="003D6833">
          <w:rPr>
            <w:rStyle w:val="ad"/>
            <w:rFonts w:cs="Times New Roman"/>
            <w:i w:val="0"/>
            <w:sz w:val="22"/>
          </w:rPr>
          <w:t>6.4. Требования к организации воспитания обучающихся</w:t>
        </w:r>
        <w:r w:rsidR="003D6833" w:rsidRPr="003D6833">
          <w:rPr>
            <w:i w:val="0"/>
            <w:webHidden/>
            <w:sz w:val="22"/>
          </w:rPr>
          <w:tab/>
        </w:r>
        <w:r w:rsidR="003D6833" w:rsidRPr="003D6833">
          <w:rPr>
            <w:i w:val="0"/>
            <w:webHidden/>
            <w:sz w:val="22"/>
          </w:rPr>
          <w:fldChar w:fldCharType="begin"/>
        </w:r>
        <w:r w:rsidR="003D6833" w:rsidRPr="003D6833">
          <w:rPr>
            <w:i w:val="0"/>
            <w:webHidden/>
            <w:sz w:val="22"/>
          </w:rPr>
          <w:instrText xml:space="preserve"> PAGEREF _Toc137801576 \h </w:instrText>
        </w:r>
        <w:r w:rsidR="003D6833" w:rsidRPr="003D6833">
          <w:rPr>
            <w:i w:val="0"/>
            <w:webHidden/>
            <w:sz w:val="22"/>
          </w:rPr>
        </w:r>
        <w:r w:rsidR="003D6833" w:rsidRPr="003D6833">
          <w:rPr>
            <w:i w:val="0"/>
            <w:webHidden/>
            <w:sz w:val="22"/>
          </w:rPr>
          <w:fldChar w:fldCharType="separate"/>
        </w:r>
        <w:r w:rsidR="00F5046E">
          <w:rPr>
            <w:i w:val="0"/>
            <w:webHidden/>
            <w:sz w:val="22"/>
          </w:rPr>
          <w:t>41</w:t>
        </w:r>
        <w:r w:rsidR="003D6833" w:rsidRPr="003D6833">
          <w:rPr>
            <w:i w:val="0"/>
            <w:webHidden/>
            <w:sz w:val="22"/>
          </w:rPr>
          <w:fldChar w:fldCharType="end"/>
        </w:r>
      </w:hyperlink>
    </w:p>
    <w:p w14:paraId="298FD806" w14:textId="1F6B9504" w:rsidR="003D6833" w:rsidRPr="003D6833" w:rsidRDefault="007B35D2" w:rsidP="003D6833">
      <w:pPr>
        <w:pStyle w:val="24"/>
        <w:spacing w:before="0"/>
        <w:rPr>
          <w:rFonts w:asciiTheme="minorHAnsi" w:eastAsiaTheme="minorEastAsia" w:hAnsiTheme="minorHAnsi" w:cstheme="minorBidi"/>
          <w:i w:val="0"/>
          <w:sz w:val="24"/>
          <w:szCs w:val="22"/>
        </w:rPr>
      </w:pPr>
      <w:hyperlink w:anchor="_Toc137801577" w:history="1">
        <w:r w:rsidR="003D6833" w:rsidRPr="003D6833">
          <w:rPr>
            <w:rStyle w:val="ad"/>
            <w:rFonts w:cs="Times New Roman"/>
            <w:i w:val="0"/>
            <w:sz w:val="22"/>
          </w:rPr>
          <w:t>6.5. Требования к кадровым условиям реализации образовательной программы</w:t>
        </w:r>
        <w:r w:rsidR="003D6833" w:rsidRPr="003D6833">
          <w:rPr>
            <w:i w:val="0"/>
            <w:webHidden/>
            <w:sz w:val="22"/>
          </w:rPr>
          <w:tab/>
        </w:r>
        <w:r w:rsidR="003D6833" w:rsidRPr="003D6833">
          <w:rPr>
            <w:i w:val="0"/>
            <w:webHidden/>
            <w:sz w:val="22"/>
          </w:rPr>
          <w:fldChar w:fldCharType="begin"/>
        </w:r>
        <w:r w:rsidR="003D6833" w:rsidRPr="003D6833">
          <w:rPr>
            <w:i w:val="0"/>
            <w:webHidden/>
            <w:sz w:val="22"/>
          </w:rPr>
          <w:instrText xml:space="preserve"> PAGEREF _Toc137801577 \h </w:instrText>
        </w:r>
        <w:r w:rsidR="003D6833" w:rsidRPr="003D6833">
          <w:rPr>
            <w:i w:val="0"/>
            <w:webHidden/>
            <w:sz w:val="22"/>
          </w:rPr>
        </w:r>
        <w:r w:rsidR="003D6833" w:rsidRPr="003D6833">
          <w:rPr>
            <w:i w:val="0"/>
            <w:webHidden/>
            <w:sz w:val="22"/>
          </w:rPr>
          <w:fldChar w:fldCharType="separate"/>
        </w:r>
        <w:r w:rsidR="00F5046E">
          <w:rPr>
            <w:i w:val="0"/>
            <w:webHidden/>
            <w:sz w:val="22"/>
          </w:rPr>
          <w:t>42</w:t>
        </w:r>
        <w:r w:rsidR="003D6833" w:rsidRPr="003D6833">
          <w:rPr>
            <w:i w:val="0"/>
            <w:webHidden/>
            <w:sz w:val="22"/>
          </w:rPr>
          <w:fldChar w:fldCharType="end"/>
        </w:r>
      </w:hyperlink>
    </w:p>
    <w:p w14:paraId="0E5F2331" w14:textId="2F9D28E8" w:rsidR="003D6833" w:rsidRPr="003D6833" w:rsidRDefault="007B35D2" w:rsidP="003D6833">
      <w:pPr>
        <w:pStyle w:val="24"/>
        <w:spacing w:before="0"/>
        <w:rPr>
          <w:rFonts w:asciiTheme="minorHAnsi" w:eastAsiaTheme="minorEastAsia" w:hAnsiTheme="minorHAnsi" w:cstheme="minorBidi"/>
          <w:i w:val="0"/>
          <w:sz w:val="24"/>
          <w:szCs w:val="22"/>
        </w:rPr>
      </w:pPr>
      <w:hyperlink w:anchor="_Toc137801578" w:history="1">
        <w:r w:rsidR="003D6833" w:rsidRPr="003D6833">
          <w:rPr>
            <w:rStyle w:val="ad"/>
            <w:rFonts w:cs="Times New Roman"/>
            <w:i w:val="0"/>
            <w:sz w:val="22"/>
          </w:rPr>
          <w:t>6.6. Требования к финансовым условиям реализации образовательной программы</w:t>
        </w:r>
        <w:r w:rsidR="003D6833" w:rsidRPr="003D6833">
          <w:rPr>
            <w:i w:val="0"/>
            <w:webHidden/>
            <w:sz w:val="22"/>
          </w:rPr>
          <w:tab/>
        </w:r>
        <w:r w:rsidR="003D6833" w:rsidRPr="003D6833">
          <w:rPr>
            <w:i w:val="0"/>
            <w:webHidden/>
            <w:sz w:val="22"/>
          </w:rPr>
          <w:fldChar w:fldCharType="begin"/>
        </w:r>
        <w:r w:rsidR="003D6833" w:rsidRPr="003D6833">
          <w:rPr>
            <w:i w:val="0"/>
            <w:webHidden/>
            <w:sz w:val="22"/>
          </w:rPr>
          <w:instrText xml:space="preserve"> PAGEREF _Toc137801578 \h </w:instrText>
        </w:r>
        <w:r w:rsidR="003D6833" w:rsidRPr="003D6833">
          <w:rPr>
            <w:i w:val="0"/>
            <w:webHidden/>
            <w:sz w:val="22"/>
          </w:rPr>
        </w:r>
        <w:r w:rsidR="003D6833" w:rsidRPr="003D6833">
          <w:rPr>
            <w:i w:val="0"/>
            <w:webHidden/>
            <w:sz w:val="22"/>
          </w:rPr>
          <w:fldChar w:fldCharType="separate"/>
        </w:r>
        <w:r w:rsidR="00F5046E">
          <w:rPr>
            <w:i w:val="0"/>
            <w:webHidden/>
            <w:sz w:val="22"/>
          </w:rPr>
          <w:t>42</w:t>
        </w:r>
        <w:r w:rsidR="003D6833" w:rsidRPr="003D6833">
          <w:rPr>
            <w:i w:val="0"/>
            <w:webHidden/>
            <w:sz w:val="22"/>
          </w:rPr>
          <w:fldChar w:fldCharType="end"/>
        </w:r>
      </w:hyperlink>
    </w:p>
    <w:p w14:paraId="72D5CD70" w14:textId="496E7698" w:rsidR="003D6833" w:rsidRPr="003D6833" w:rsidRDefault="007B35D2" w:rsidP="003D6833">
      <w:pPr>
        <w:pStyle w:val="11"/>
        <w:tabs>
          <w:tab w:val="right" w:leader="dot" w:pos="9344"/>
        </w:tabs>
        <w:spacing w:before="0" w:after="0"/>
        <w:rPr>
          <w:rFonts w:asciiTheme="minorHAnsi" w:eastAsiaTheme="minorEastAsia" w:hAnsiTheme="minorHAnsi" w:cstheme="minorBidi"/>
          <w:b w:val="0"/>
          <w:bCs w:val="0"/>
          <w:noProof/>
          <w:sz w:val="24"/>
          <w:szCs w:val="22"/>
        </w:rPr>
      </w:pPr>
      <w:hyperlink w:anchor="_Toc137801579" w:history="1">
        <w:r w:rsidR="003D6833" w:rsidRPr="003D6833">
          <w:rPr>
            <w:rStyle w:val="ad"/>
            <w:rFonts w:ascii="Times New Roman" w:hAnsi="Times New Roman" w:cs="Times New Roman"/>
            <w:noProof/>
            <w:sz w:val="22"/>
          </w:rPr>
          <w:t>РАЗДЕЛ 7. ФОРМИРОВАНИЕ ОЦЕНОЧНЫХ МАТЕРИАЛОВ ДЛЯ ПРОВЕДЕНИЯ ГОСУДАРСТВЕННОЙ ИТОГОВОЙ АТТЕСТАЦИИ</w:t>
        </w:r>
        <w:r w:rsidR="003D6833" w:rsidRPr="003D6833">
          <w:rPr>
            <w:noProof/>
            <w:webHidden/>
            <w:sz w:val="22"/>
          </w:rPr>
          <w:tab/>
        </w:r>
        <w:r w:rsidR="003D6833" w:rsidRPr="003D6833">
          <w:rPr>
            <w:noProof/>
            <w:webHidden/>
            <w:sz w:val="22"/>
          </w:rPr>
          <w:fldChar w:fldCharType="begin"/>
        </w:r>
        <w:r w:rsidR="003D6833" w:rsidRPr="003D6833">
          <w:rPr>
            <w:noProof/>
            <w:webHidden/>
            <w:sz w:val="22"/>
          </w:rPr>
          <w:instrText xml:space="preserve"> PAGEREF _Toc137801579 \h </w:instrText>
        </w:r>
        <w:r w:rsidR="003D6833" w:rsidRPr="003D6833">
          <w:rPr>
            <w:noProof/>
            <w:webHidden/>
            <w:sz w:val="22"/>
          </w:rPr>
        </w:r>
        <w:r w:rsidR="003D6833" w:rsidRPr="003D6833">
          <w:rPr>
            <w:noProof/>
            <w:webHidden/>
            <w:sz w:val="22"/>
          </w:rPr>
          <w:fldChar w:fldCharType="separate"/>
        </w:r>
        <w:r w:rsidR="00F5046E">
          <w:rPr>
            <w:noProof/>
            <w:webHidden/>
            <w:sz w:val="22"/>
          </w:rPr>
          <w:t>43</w:t>
        </w:r>
        <w:r w:rsidR="003D6833" w:rsidRPr="003D6833">
          <w:rPr>
            <w:noProof/>
            <w:webHidden/>
            <w:sz w:val="22"/>
          </w:rPr>
          <w:fldChar w:fldCharType="end"/>
        </w:r>
      </w:hyperlink>
    </w:p>
    <w:p w14:paraId="1831BC9C" w14:textId="77777777" w:rsidR="00A62263" w:rsidRPr="00523DC0" w:rsidRDefault="0029513F" w:rsidP="003D6833">
      <w:pPr>
        <w:spacing w:after="0"/>
        <w:rPr>
          <w:rFonts w:ascii="Times New Roman" w:hAnsi="Times New Roman" w:cs="Times New Roman"/>
          <w:b/>
          <w:sz w:val="24"/>
          <w:szCs w:val="24"/>
          <w:highlight w:val="lightGray"/>
        </w:rPr>
      </w:pPr>
      <w:r w:rsidRPr="003D6833">
        <w:rPr>
          <w:rFonts w:ascii="Times New Roman" w:hAnsi="Times New Roman" w:cs="Times New Roman"/>
          <w:b/>
          <w:bCs/>
          <w:sz w:val="28"/>
          <w:szCs w:val="24"/>
          <w:highlight w:val="lightGray"/>
        </w:rPr>
        <w:fldChar w:fldCharType="end"/>
      </w:r>
    </w:p>
    <w:p w14:paraId="471D79B3" w14:textId="6556E9B8" w:rsidR="00D15784" w:rsidRPr="003D6833" w:rsidRDefault="00500988" w:rsidP="00ED4E4F">
      <w:pPr>
        <w:suppressAutoHyphens/>
        <w:spacing w:after="0"/>
        <w:rPr>
          <w:rFonts w:ascii="Times New Roman" w:hAnsi="Times New Roman" w:cs="Times New Roman"/>
          <w:b/>
          <w:bCs/>
          <w:sz w:val="24"/>
          <w:szCs w:val="24"/>
        </w:rPr>
      </w:pPr>
      <w:r w:rsidRPr="003D6833">
        <w:rPr>
          <w:rFonts w:ascii="Times New Roman" w:hAnsi="Times New Roman" w:cs="Times New Roman"/>
          <w:b/>
          <w:bCs/>
          <w:sz w:val="24"/>
          <w:szCs w:val="24"/>
        </w:rPr>
        <w:t>Приложение 1</w:t>
      </w:r>
      <w:r w:rsidR="00472B1F" w:rsidRPr="003D6833">
        <w:rPr>
          <w:rFonts w:ascii="Times New Roman" w:hAnsi="Times New Roman" w:cs="Times New Roman"/>
          <w:b/>
          <w:bCs/>
          <w:sz w:val="24"/>
          <w:szCs w:val="24"/>
        </w:rPr>
        <w:t>.</w:t>
      </w:r>
      <w:r w:rsidRPr="003D6833">
        <w:rPr>
          <w:rFonts w:ascii="Times New Roman" w:hAnsi="Times New Roman" w:cs="Times New Roman"/>
          <w:b/>
          <w:bCs/>
          <w:sz w:val="24"/>
          <w:szCs w:val="24"/>
        </w:rPr>
        <w:t xml:space="preserve"> </w:t>
      </w:r>
      <w:r w:rsidR="005C3E3C" w:rsidRPr="003D6833">
        <w:rPr>
          <w:rFonts w:ascii="Times New Roman" w:hAnsi="Times New Roman" w:cs="Times New Roman"/>
          <w:b/>
          <w:bCs/>
          <w:sz w:val="24"/>
          <w:szCs w:val="24"/>
        </w:rPr>
        <w:t>М</w:t>
      </w:r>
      <w:r w:rsidR="00472B1F" w:rsidRPr="003D6833">
        <w:rPr>
          <w:rFonts w:ascii="Times New Roman" w:hAnsi="Times New Roman" w:cs="Times New Roman"/>
          <w:b/>
          <w:bCs/>
          <w:sz w:val="24"/>
          <w:szCs w:val="24"/>
        </w:rPr>
        <w:t xml:space="preserve">атрица </w:t>
      </w:r>
      <w:r w:rsidRPr="003D6833">
        <w:rPr>
          <w:rFonts w:ascii="Times New Roman" w:hAnsi="Times New Roman" w:cs="Times New Roman"/>
          <w:b/>
          <w:bCs/>
          <w:sz w:val="24"/>
          <w:szCs w:val="24"/>
        </w:rPr>
        <w:t>компетенци</w:t>
      </w:r>
      <w:r w:rsidR="00472B1F" w:rsidRPr="003D6833">
        <w:rPr>
          <w:rFonts w:ascii="Times New Roman" w:hAnsi="Times New Roman" w:cs="Times New Roman"/>
          <w:b/>
          <w:bCs/>
          <w:sz w:val="24"/>
          <w:szCs w:val="24"/>
        </w:rPr>
        <w:t>и</w:t>
      </w:r>
      <w:r w:rsidR="005C3E3C" w:rsidRPr="003D6833">
        <w:rPr>
          <w:rFonts w:ascii="Times New Roman" w:hAnsi="Times New Roman" w:cs="Times New Roman"/>
          <w:b/>
          <w:bCs/>
          <w:sz w:val="24"/>
          <w:szCs w:val="24"/>
        </w:rPr>
        <w:t xml:space="preserve"> выпускника</w:t>
      </w:r>
    </w:p>
    <w:p w14:paraId="50D29760" w14:textId="5251132E" w:rsidR="00500988" w:rsidRPr="003D6833" w:rsidRDefault="00500988" w:rsidP="00ED4E4F">
      <w:pPr>
        <w:suppressAutoHyphens/>
        <w:spacing w:after="0"/>
        <w:rPr>
          <w:rFonts w:ascii="Times New Roman" w:hAnsi="Times New Roman" w:cs="Times New Roman"/>
          <w:b/>
          <w:bCs/>
          <w:sz w:val="24"/>
          <w:szCs w:val="24"/>
        </w:rPr>
      </w:pPr>
      <w:r w:rsidRPr="003D6833">
        <w:rPr>
          <w:rFonts w:ascii="Times New Roman" w:hAnsi="Times New Roman" w:cs="Times New Roman"/>
          <w:b/>
          <w:bCs/>
          <w:sz w:val="24"/>
          <w:szCs w:val="24"/>
        </w:rPr>
        <w:t>Приложение 2</w:t>
      </w:r>
      <w:r w:rsidR="00472B1F" w:rsidRPr="003D6833">
        <w:rPr>
          <w:rFonts w:ascii="Times New Roman" w:hAnsi="Times New Roman" w:cs="Times New Roman"/>
          <w:b/>
          <w:bCs/>
          <w:sz w:val="24"/>
          <w:szCs w:val="24"/>
        </w:rPr>
        <w:t>.</w:t>
      </w:r>
      <w:r w:rsidRPr="003D6833">
        <w:rPr>
          <w:rFonts w:ascii="Times New Roman" w:hAnsi="Times New Roman" w:cs="Times New Roman"/>
          <w:b/>
          <w:bCs/>
          <w:sz w:val="24"/>
          <w:szCs w:val="24"/>
        </w:rPr>
        <w:t xml:space="preserve"> </w:t>
      </w:r>
      <w:r w:rsidR="00472B1F" w:rsidRPr="003D6833">
        <w:rPr>
          <w:rFonts w:ascii="Times New Roman" w:hAnsi="Times New Roman" w:cs="Times New Roman"/>
          <w:b/>
          <w:bCs/>
          <w:sz w:val="24"/>
          <w:szCs w:val="24"/>
        </w:rPr>
        <w:t>Рабочие п</w:t>
      </w:r>
      <w:r w:rsidRPr="003D6833">
        <w:rPr>
          <w:rFonts w:ascii="Times New Roman" w:hAnsi="Times New Roman" w:cs="Times New Roman"/>
          <w:b/>
          <w:bCs/>
          <w:sz w:val="24"/>
          <w:szCs w:val="24"/>
        </w:rPr>
        <w:t>рограммы профессиональных модулей</w:t>
      </w:r>
    </w:p>
    <w:p w14:paraId="3A06256D" w14:textId="0B59B5AA" w:rsidR="00500988" w:rsidRPr="003D6833" w:rsidRDefault="00500988" w:rsidP="00ED4E4F">
      <w:pPr>
        <w:suppressAutoHyphens/>
        <w:spacing w:after="0"/>
        <w:rPr>
          <w:rFonts w:ascii="Times New Roman" w:hAnsi="Times New Roman" w:cs="Times New Roman"/>
          <w:b/>
          <w:bCs/>
          <w:sz w:val="24"/>
          <w:szCs w:val="24"/>
        </w:rPr>
      </w:pPr>
      <w:r w:rsidRPr="003D6833">
        <w:rPr>
          <w:rFonts w:ascii="Times New Roman" w:hAnsi="Times New Roman" w:cs="Times New Roman"/>
          <w:b/>
          <w:bCs/>
          <w:sz w:val="24"/>
          <w:szCs w:val="24"/>
        </w:rPr>
        <w:t>Приложение 3</w:t>
      </w:r>
      <w:r w:rsidR="00472B1F" w:rsidRPr="003D6833">
        <w:rPr>
          <w:rFonts w:ascii="Times New Roman" w:hAnsi="Times New Roman" w:cs="Times New Roman"/>
          <w:b/>
          <w:bCs/>
          <w:sz w:val="24"/>
          <w:szCs w:val="24"/>
        </w:rPr>
        <w:t>.</w:t>
      </w:r>
      <w:r w:rsidRPr="003D6833">
        <w:rPr>
          <w:rFonts w:ascii="Times New Roman" w:hAnsi="Times New Roman" w:cs="Times New Roman"/>
          <w:b/>
          <w:bCs/>
          <w:sz w:val="24"/>
          <w:szCs w:val="24"/>
        </w:rPr>
        <w:t xml:space="preserve"> </w:t>
      </w:r>
      <w:r w:rsidR="00472B1F" w:rsidRPr="003D6833">
        <w:rPr>
          <w:rFonts w:ascii="Times New Roman" w:hAnsi="Times New Roman" w:cs="Times New Roman"/>
          <w:b/>
          <w:bCs/>
          <w:sz w:val="24"/>
          <w:szCs w:val="24"/>
        </w:rPr>
        <w:t>Рабочие п</w:t>
      </w:r>
      <w:r w:rsidR="000C28EA" w:rsidRPr="003D6833">
        <w:rPr>
          <w:rFonts w:ascii="Times New Roman" w:hAnsi="Times New Roman" w:cs="Times New Roman"/>
          <w:b/>
          <w:bCs/>
          <w:sz w:val="24"/>
          <w:szCs w:val="24"/>
        </w:rPr>
        <w:t>рограммы учебных дисциплин</w:t>
      </w:r>
    </w:p>
    <w:p w14:paraId="18D6A17D" w14:textId="0B9AE818" w:rsidR="00500988" w:rsidRPr="003D6833" w:rsidRDefault="00500988" w:rsidP="00ED4E4F">
      <w:pPr>
        <w:suppressAutoHyphens/>
        <w:spacing w:after="0"/>
        <w:rPr>
          <w:rFonts w:ascii="Times New Roman" w:hAnsi="Times New Roman" w:cs="Times New Roman"/>
          <w:b/>
          <w:bCs/>
          <w:sz w:val="24"/>
          <w:szCs w:val="24"/>
        </w:rPr>
      </w:pPr>
      <w:r w:rsidRPr="003D6833">
        <w:rPr>
          <w:rFonts w:ascii="Times New Roman" w:hAnsi="Times New Roman" w:cs="Times New Roman"/>
          <w:b/>
          <w:bCs/>
          <w:sz w:val="24"/>
          <w:szCs w:val="24"/>
        </w:rPr>
        <w:t>Приложение 4</w:t>
      </w:r>
      <w:r w:rsidR="00472B1F" w:rsidRPr="003D6833">
        <w:rPr>
          <w:rFonts w:ascii="Times New Roman" w:hAnsi="Times New Roman" w:cs="Times New Roman"/>
          <w:b/>
          <w:bCs/>
          <w:sz w:val="24"/>
          <w:szCs w:val="24"/>
        </w:rPr>
        <w:t>.</w:t>
      </w:r>
      <w:r w:rsidRPr="003D6833">
        <w:rPr>
          <w:rFonts w:ascii="Times New Roman" w:hAnsi="Times New Roman" w:cs="Times New Roman"/>
          <w:b/>
          <w:bCs/>
          <w:sz w:val="24"/>
          <w:szCs w:val="24"/>
        </w:rPr>
        <w:t xml:space="preserve"> </w:t>
      </w:r>
      <w:r w:rsidR="00472B1F" w:rsidRPr="003D6833">
        <w:rPr>
          <w:rFonts w:ascii="Times New Roman" w:hAnsi="Times New Roman" w:cs="Times New Roman"/>
          <w:b/>
          <w:bCs/>
          <w:sz w:val="24"/>
          <w:szCs w:val="24"/>
        </w:rPr>
        <w:t>Р</w:t>
      </w:r>
      <w:r w:rsidR="000C28EA" w:rsidRPr="003D6833">
        <w:rPr>
          <w:rFonts w:ascii="Times New Roman" w:hAnsi="Times New Roman" w:cs="Times New Roman"/>
          <w:b/>
          <w:bCs/>
          <w:sz w:val="24"/>
          <w:szCs w:val="24"/>
        </w:rPr>
        <w:t>абочая программа воспитания</w:t>
      </w:r>
    </w:p>
    <w:p w14:paraId="7525ADA2" w14:textId="1207DACA" w:rsidR="00472B1F" w:rsidRDefault="00500988" w:rsidP="00394C61">
      <w:pPr>
        <w:suppressAutoHyphens/>
        <w:spacing w:after="0"/>
        <w:ind w:left="1560" w:hanging="1560"/>
        <w:rPr>
          <w:rFonts w:ascii="Times New Roman" w:hAnsi="Times New Roman" w:cs="Times New Roman"/>
          <w:b/>
          <w:bCs/>
          <w:sz w:val="24"/>
          <w:szCs w:val="24"/>
        </w:rPr>
      </w:pPr>
      <w:r w:rsidRPr="003D6833">
        <w:rPr>
          <w:rFonts w:ascii="Times New Roman" w:hAnsi="Times New Roman" w:cs="Times New Roman"/>
          <w:b/>
          <w:bCs/>
          <w:sz w:val="24"/>
          <w:szCs w:val="24"/>
        </w:rPr>
        <w:t>Приложение 5</w:t>
      </w:r>
      <w:r w:rsidR="00472B1F" w:rsidRPr="003D6833">
        <w:rPr>
          <w:rFonts w:ascii="Times New Roman" w:hAnsi="Times New Roman" w:cs="Times New Roman"/>
          <w:b/>
          <w:bCs/>
          <w:sz w:val="24"/>
          <w:szCs w:val="24"/>
        </w:rPr>
        <w:t>.</w:t>
      </w:r>
      <w:r w:rsidRPr="003D6833">
        <w:rPr>
          <w:rFonts w:ascii="Times New Roman" w:hAnsi="Times New Roman" w:cs="Times New Roman"/>
          <w:b/>
          <w:bCs/>
          <w:sz w:val="24"/>
          <w:szCs w:val="24"/>
        </w:rPr>
        <w:t xml:space="preserve"> </w:t>
      </w:r>
      <w:r w:rsidR="00211E58">
        <w:rPr>
          <w:rFonts w:ascii="Times New Roman" w:hAnsi="Times New Roman" w:cs="Times New Roman"/>
          <w:b/>
          <w:bCs/>
          <w:sz w:val="24"/>
          <w:szCs w:val="24"/>
        </w:rPr>
        <w:t>С</w:t>
      </w:r>
      <w:r w:rsidR="00472B1F" w:rsidRPr="003D6833">
        <w:rPr>
          <w:rFonts w:ascii="Times New Roman" w:hAnsi="Times New Roman" w:cs="Times New Roman"/>
          <w:b/>
          <w:bCs/>
          <w:sz w:val="24"/>
          <w:szCs w:val="24"/>
        </w:rPr>
        <w:t>одержание</w:t>
      </w:r>
      <w:r w:rsidR="000C28EA" w:rsidRPr="003D6833">
        <w:rPr>
          <w:rFonts w:ascii="Times New Roman" w:hAnsi="Times New Roman" w:cs="Times New Roman"/>
          <w:b/>
          <w:bCs/>
          <w:sz w:val="24"/>
          <w:szCs w:val="24"/>
        </w:rPr>
        <w:t xml:space="preserve"> ГИА</w:t>
      </w:r>
    </w:p>
    <w:p w14:paraId="7CFDF88C" w14:textId="2879D7C2" w:rsidR="00500988" w:rsidRPr="00523DC0" w:rsidRDefault="00472B1F" w:rsidP="00394C61">
      <w:pPr>
        <w:suppressAutoHyphens/>
        <w:spacing w:after="0"/>
        <w:ind w:left="1560" w:hanging="1560"/>
        <w:rPr>
          <w:rFonts w:ascii="Times New Roman" w:hAnsi="Times New Roman" w:cs="Times New Roman"/>
          <w:b/>
          <w:bCs/>
          <w:sz w:val="24"/>
          <w:szCs w:val="24"/>
        </w:rPr>
      </w:pPr>
      <w:r>
        <w:rPr>
          <w:rFonts w:ascii="Times New Roman" w:hAnsi="Times New Roman" w:cs="Times New Roman"/>
          <w:b/>
          <w:bCs/>
          <w:sz w:val="24"/>
          <w:szCs w:val="24"/>
        </w:rPr>
        <w:t xml:space="preserve">Приложение 6. </w:t>
      </w:r>
      <w:r w:rsidR="000C28EA" w:rsidRPr="00523DC0">
        <w:rPr>
          <w:rFonts w:ascii="Times New Roman" w:hAnsi="Times New Roman" w:cs="Times New Roman"/>
          <w:b/>
          <w:bCs/>
          <w:sz w:val="24"/>
          <w:szCs w:val="24"/>
        </w:rPr>
        <w:t xml:space="preserve"> </w:t>
      </w:r>
      <w:r>
        <w:rPr>
          <w:rFonts w:ascii="Times New Roman" w:hAnsi="Times New Roman" w:cs="Times New Roman"/>
          <w:b/>
          <w:bCs/>
          <w:sz w:val="24"/>
          <w:szCs w:val="24"/>
        </w:rPr>
        <w:t>Дополнительный профессиональный блок</w:t>
      </w:r>
    </w:p>
    <w:p w14:paraId="3634FF48" w14:textId="77777777" w:rsidR="00500988" w:rsidRPr="00523DC0" w:rsidRDefault="00500988" w:rsidP="00ED4E4F">
      <w:pPr>
        <w:suppressAutoHyphens/>
        <w:spacing w:after="0"/>
        <w:rPr>
          <w:rFonts w:ascii="Times New Roman" w:hAnsi="Times New Roman" w:cs="Times New Roman"/>
          <w:sz w:val="24"/>
          <w:szCs w:val="24"/>
        </w:rPr>
      </w:pPr>
    </w:p>
    <w:p w14:paraId="2A3240B4" w14:textId="77777777" w:rsidR="00500988" w:rsidRPr="00523DC0" w:rsidRDefault="00500988" w:rsidP="00ED4E4F">
      <w:pPr>
        <w:suppressAutoHyphens/>
        <w:spacing w:after="0"/>
        <w:rPr>
          <w:rFonts w:ascii="Times New Roman" w:hAnsi="Times New Roman" w:cs="Times New Roman"/>
          <w:sz w:val="24"/>
          <w:szCs w:val="24"/>
        </w:rPr>
        <w:sectPr w:rsidR="00500988" w:rsidRPr="00523DC0" w:rsidSect="00610DAE">
          <w:pgSz w:w="11906" w:h="16838"/>
          <w:pgMar w:top="1134" w:right="851" w:bottom="1134" w:left="1701" w:header="709" w:footer="709" w:gutter="0"/>
          <w:cols w:space="708"/>
          <w:docGrid w:linePitch="360"/>
        </w:sectPr>
      </w:pPr>
    </w:p>
    <w:p w14:paraId="64E9012C" w14:textId="77777777" w:rsidR="008D58DC" w:rsidRPr="00F5046E" w:rsidRDefault="008D58DC" w:rsidP="00A80077">
      <w:pPr>
        <w:pStyle w:val="1"/>
        <w:rPr>
          <w:rFonts w:ascii="Times New Roman" w:hAnsi="Times New Roman" w:cs="Times New Roman"/>
        </w:rPr>
      </w:pPr>
      <w:bookmarkStart w:id="3" w:name="_Toc137801554"/>
      <w:r w:rsidRPr="00F5046E">
        <w:rPr>
          <w:rFonts w:ascii="Times New Roman" w:hAnsi="Times New Roman" w:cs="Times New Roman"/>
        </w:rPr>
        <w:lastRenderedPageBreak/>
        <w:t>Раздел 1. Общие положения</w:t>
      </w:r>
      <w:bookmarkEnd w:id="3"/>
    </w:p>
    <w:p w14:paraId="59DECF46" w14:textId="43B13DF8" w:rsidR="00C91987" w:rsidRPr="00F5046E" w:rsidRDefault="008D58DC" w:rsidP="00790F31">
      <w:pPr>
        <w:suppressAutoHyphens/>
        <w:spacing w:after="0"/>
        <w:ind w:firstLine="709"/>
        <w:jc w:val="both"/>
        <w:rPr>
          <w:rFonts w:ascii="Times New Roman" w:hAnsi="Times New Roman" w:cs="Times New Roman"/>
          <w:bCs/>
          <w:sz w:val="24"/>
          <w:szCs w:val="24"/>
        </w:rPr>
      </w:pPr>
      <w:r w:rsidRPr="00F5046E">
        <w:rPr>
          <w:rFonts w:ascii="Times New Roman" w:hAnsi="Times New Roman" w:cs="Times New Roman"/>
          <w:bCs/>
          <w:sz w:val="24"/>
          <w:szCs w:val="24"/>
        </w:rPr>
        <w:t>1.1.</w:t>
      </w:r>
      <w:r w:rsidR="00036C7F" w:rsidRPr="00F5046E">
        <w:rPr>
          <w:rFonts w:ascii="Times New Roman" w:hAnsi="Times New Roman" w:cs="Times New Roman"/>
          <w:bCs/>
          <w:sz w:val="24"/>
          <w:szCs w:val="24"/>
        </w:rPr>
        <w:t> </w:t>
      </w:r>
      <w:r w:rsidR="00950137" w:rsidRPr="00F5046E">
        <w:rPr>
          <w:rFonts w:ascii="Times New Roman" w:hAnsi="Times New Roman" w:cs="Times New Roman"/>
          <w:bCs/>
          <w:sz w:val="24"/>
          <w:szCs w:val="24"/>
        </w:rPr>
        <w:t xml:space="preserve">Настоящая </w:t>
      </w:r>
      <w:r w:rsidR="00472B1F" w:rsidRPr="00F5046E">
        <w:rPr>
          <w:rFonts w:ascii="Times New Roman" w:hAnsi="Times New Roman" w:cs="Times New Roman"/>
          <w:bCs/>
          <w:sz w:val="24"/>
          <w:szCs w:val="24"/>
        </w:rPr>
        <w:t>О</w:t>
      </w:r>
      <w:r w:rsidR="00E27177" w:rsidRPr="00F5046E">
        <w:rPr>
          <w:rFonts w:ascii="Times New Roman" w:hAnsi="Times New Roman" w:cs="Times New Roman"/>
          <w:bCs/>
          <w:sz w:val="24"/>
          <w:szCs w:val="24"/>
        </w:rPr>
        <w:t>ПОП-П</w:t>
      </w:r>
      <w:r w:rsidR="00D933A9" w:rsidRPr="00F5046E">
        <w:rPr>
          <w:rFonts w:ascii="Times New Roman" w:hAnsi="Times New Roman" w:cs="Times New Roman"/>
          <w:bCs/>
          <w:sz w:val="24"/>
          <w:szCs w:val="24"/>
        </w:rPr>
        <w:t xml:space="preserve"> </w:t>
      </w:r>
      <w:r w:rsidR="00950137" w:rsidRPr="00F5046E">
        <w:rPr>
          <w:rFonts w:ascii="Times New Roman" w:hAnsi="Times New Roman" w:cs="Times New Roman"/>
          <w:bCs/>
          <w:sz w:val="24"/>
          <w:szCs w:val="24"/>
        </w:rPr>
        <w:t xml:space="preserve">по </w:t>
      </w:r>
      <w:r w:rsidR="00BA7A50" w:rsidRPr="00F5046E">
        <w:rPr>
          <w:rFonts w:ascii="Times New Roman" w:hAnsi="Times New Roman" w:cs="Times New Roman"/>
          <w:bCs/>
          <w:sz w:val="24"/>
          <w:szCs w:val="24"/>
        </w:rPr>
        <w:t xml:space="preserve">профессии </w:t>
      </w:r>
      <w:r w:rsidR="00125AD5" w:rsidRPr="00F5046E">
        <w:rPr>
          <w:rFonts w:ascii="Times New Roman" w:hAnsi="Times New Roman" w:cs="Times New Roman"/>
          <w:bCs/>
          <w:sz w:val="24"/>
          <w:szCs w:val="24"/>
        </w:rPr>
        <w:t>11.01.01</w:t>
      </w:r>
      <w:r w:rsidR="00BA7A50" w:rsidRPr="00F5046E">
        <w:rPr>
          <w:rFonts w:ascii="Times New Roman" w:hAnsi="Times New Roman" w:cs="Times New Roman"/>
          <w:bCs/>
          <w:sz w:val="24"/>
          <w:szCs w:val="24"/>
        </w:rPr>
        <w:t xml:space="preserve"> </w:t>
      </w:r>
      <w:r w:rsidR="00125AD5" w:rsidRPr="00F5046E">
        <w:rPr>
          <w:rFonts w:ascii="Times New Roman" w:hAnsi="Times New Roman" w:cs="Times New Roman"/>
          <w:bCs/>
          <w:sz w:val="24"/>
          <w:szCs w:val="24"/>
        </w:rPr>
        <w:t>Монтажник радиоэлектронной аппаратуры и приборов</w:t>
      </w:r>
      <w:r w:rsidR="00950137" w:rsidRPr="00F5046E">
        <w:rPr>
          <w:rFonts w:ascii="Times New Roman" w:hAnsi="Times New Roman" w:cs="Times New Roman"/>
          <w:bCs/>
          <w:sz w:val="24"/>
          <w:szCs w:val="24"/>
        </w:rPr>
        <w:t xml:space="preserve"> разработана на основе федерального государственного образовательного стандарта среднего профессионального образования по </w:t>
      </w:r>
      <w:r w:rsidR="00BA7A50" w:rsidRPr="00F5046E">
        <w:rPr>
          <w:rFonts w:ascii="Times New Roman" w:hAnsi="Times New Roman" w:cs="Times New Roman"/>
          <w:bCs/>
          <w:sz w:val="24"/>
          <w:szCs w:val="24"/>
        </w:rPr>
        <w:t xml:space="preserve">профессии </w:t>
      </w:r>
      <w:r w:rsidR="00125AD5" w:rsidRPr="00F5046E">
        <w:rPr>
          <w:rFonts w:ascii="Times New Roman" w:hAnsi="Times New Roman" w:cs="Times New Roman"/>
          <w:bCs/>
          <w:sz w:val="24"/>
          <w:szCs w:val="24"/>
        </w:rPr>
        <w:t>11.01.01</w:t>
      </w:r>
      <w:r w:rsidR="00BA7A50" w:rsidRPr="00F5046E">
        <w:rPr>
          <w:rFonts w:ascii="Times New Roman" w:hAnsi="Times New Roman" w:cs="Times New Roman"/>
          <w:bCs/>
          <w:sz w:val="24"/>
          <w:szCs w:val="24"/>
        </w:rPr>
        <w:t xml:space="preserve"> </w:t>
      </w:r>
      <w:r w:rsidR="00125AD5" w:rsidRPr="00F5046E">
        <w:rPr>
          <w:rFonts w:ascii="Times New Roman" w:hAnsi="Times New Roman" w:cs="Times New Roman"/>
          <w:bCs/>
          <w:sz w:val="24"/>
          <w:szCs w:val="24"/>
        </w:rPr>
        <w:t>Монтажник радиоэлектронной аппаратуры и приборов</w:t>
      </w:r>
      <w:r w:rsidR="00950137" w:rsidRPr="00F5046E">
        <w:rPr>
          <w:rFonts w:ascii="Times New Roman" w:hAnsi="Times New Roman" w:cs="Times New Roman"/>
          <w:bCs/>
          <w:sz w:val="24"/>
          <w:szCs w:val="24"/>
        </w:rPr>
        <w:t>,</w:t>
      </w:r>
      <w:r w:rsidR="001663C1" w:rsidRPr="00F5046E">
        <w:rPr>
          <w:rFonts w:ascii="Times New Roman" w:hAnsi="Times New Roman" w:cs="Times New Roman"/>
          <w:bCs/>
          <w:sz w:val="24"/>
          <w:szCs w:val="24"/>
        </w:rPr>
        <w:t xml:space="preserve"> у</w:t>
      </w:r>
      <w:r w:rsidR="00C91987" w:rsidRPr="00F5046E">
        <w:rPr>
          <w:rFonts w:ascii="Times New Roman" w:hAnsi="Times New Roman" w:cs="Times New Roman"/>
          <w:bCs/>
          <w:sz w:val="24"/>
          <w:szCs w:val="24"/>
        </w:rPr>
        <w:t xml:space="preserve">твержденного </w:t>
      </w:r>
      <w:r w:rsidR="00213300" w:rsidRPr="00F5046E">
        <w:rPr>
          <w:rFonts w:ascii="Times New Roman" w:hAnsi="Times New Roman" w:cs="Times New Roman"/>
          <w:bCs/>
          <w:sz w:val="24"/>
          <w:szCs w:val="24"/>
        </w:rPr>
        <w:t xml:space="preserve">приказом </w:t>
      </w:r>
      <w:r w:rsidR="00BA7A50" w:rsidRPr="00F5046E">
        <w:rPr>
          <w:rFonts w:ascii="Times New Roman" w:hAnsi="Times New Roman" w:cs="Times New Roman"/>
          <w:bCs/>
          <w:sz w:val="24"/>
          <w:szCs w:val="24"/>
        </w:rPr>
        <w:t xml:space="preserve">Министерства </w:t>
      </w:r>
      <w:r w:rsidR="00F5046E" w:rsidRPr="00F5046E">
        <w:rPr>
          <w:rFonts w:ascii="Times New Roman" w:hAnsi="Times New Roman" w:cs="Times New Roman"/>
          <w:bCs/>
          <w:sz w:val="24"/>
          <w:szCs w:val="24"/>
        </w:rPr>
        <w:t>просвещения</w:t>
      </w:r>
      <w:r w:rsidR="00BA7A50" w:rsidRPr="00F5046E">
        <w:rPr>
          <w:rFonts w:ascii="Times New Roman" w:hAnsi="Times New Roman" w:cs="Times New Roman"/>
          <w:bCs/>
          <w:sz w:val="24"/>
          <w:szCs w:val="24"/>
        </w:rPr>
        <w:t xml:space="preserve"> Российской Федераци</w:t>
      </w:r>
      <w:r w:rsidR="00125AD5" w:rsidRPr="00F5046E">
        <w:rPr>
          <w:rFonts w:ascii="Times New Roman" w:hAnsi="Times New Roman" w:cs="Times New Roman"/>
          <w:bCs/>
          <w:sz w:val="24"/>
          <w:szCs w:val="24"/>
        </w:rPr>
        <w:t>и</w:t>
      </w:r>
      <w:r w:rsidR="00D83468" w:rsidRPr="00F5046E">
        <w:rPr>
          <w:rFonts w:ascii="Times New Roman" w:hAnsi="Times New Roman" w:cs="Times New Roman"/>
          <w:bCs/>
          <w:sz w:val="24"/>
          <w:szCs w:val="24"/>
        </w:rPr>
        <w:t xml:space="preserve"> от </w:t>
      </w:r>
      <w:r w:rsidR="00F5046E" w:rsidRPr="00F5046E">
        <w:rPr>
          <w:rFonts w:ascii="Times New Roman" w:hAnsi="Times New Roman" w:cs="Times New Roman"/>
          <w:bCs/>
          <w:sz w:val="24"/>
          <w:szCs w:val="24"/>
        </w:rPr>
        <w:t>28.06.2023г.</w:t>
      </w:r>
      <w:r w:rsidR="00F87B50" w:rsidRPr="00F5046E">
        <w:rPr>
          <w:rFonts w:ascii="Times New Roman" w:hAnsi="Times New Roman" w:cs="Times New Roman"/>
          <w:bCs/>
          <w:sz w:val="24"/>
          <w:szCs w:val="24"/>
        </w:rPr>
        <w:t xml:space="preserve"> </w:t>
      </w:r>
      <w:r w:rsidR="00472B1F" w:rsidRPr="00F5046E">
        <w:rPr>
          <w:rFonts w:ascii="Times New Roman" w:hAnsi="Times New Roman" w:cs="Times New Roman"/>
          <w:bCs/>
          <w:sz w:val="24"/>
          <w:szCs w:val="24"/>
        </w:rPr>
        <w:t>№</w:t>
      </w:r>
      <w:r w:rsidR="00F5046E">
        <w:rPr>
          <w:rFonts w:ascii="Times New Roman" w:hAnsi="Times New Roman" w:cs="Times New Roman"/>
          <w:bCs/>
          <w:sz w:val="24"/>
          <w:szCs w:val="24"/>
        </w:rPr>
        <w:t xml:space="preserve"> </w:t>
      </w:r>
      <w:r w:rsidR="00F5046E" w:rsidRPr="00F5046E">
        <w:rPr>
          <w:rFonts w:ascii="Times New Roman" w:hAnsi="Times New Roman" w:cs="Times New Roman"/>
          <w:bCs/>
          <w:sz w:val="24"/>
          <w:szCs w:val="24"/>
        </w:rPr>
        <w:t>488</w:t>
      </w:r>
      <w:r w:rsidR="00472B1F" w:rsidRPr="00F5046E">
        <w:rPr>
          <w:rFonts w:ascii="Times New Roman" w:hAnsi="Times New Roman" w:cs="Times New Roman"/>
          <w:bCs/>
          <w:sz w:val="24"/>
          <w:szCs w:val="24"/>
        </w:rPr>
        <w:t xml:space="preserve"> </w:t>
      </w:r>
      <w:r w:rsidR="000137A3" w:rsidRPr="00F5046E">
        <w:rPr>
          <w:rFonts w:ascii="Times New Roman" w:hAnsi="Times New Roman" w:cs="Times New Roman"/>
          <w:bCs/>
          <w:sz w:val="24"/>
          <w:szCs w:val="24"/>
        </w:rPr>
        <w:t>«</w:t>
      </w:r>
      <w:r w:rsidR="00472B1F" w:rsidRPr="00F5046E">
        <w:rPr>
          <w:rFonts w:ascii="Times New Roman" w:hAnsi="Times New Roman" w:cs="Times New Roman"/>
          <w:bCs/>
          <w:sz w:val="24"/>
          <w:szCs w:val="24"/>
        </w:rPr>
        <w:t xml:space="preserve">Об утверждении федерального государственного образовательного стандарта среднего профессионального образования по профессии </w:t>
      </w:r>
      <w:r w:rsidR="00F5046E" w:rsidRPr="00F5046E">
        <w:rPr>
          <w:rFonts w:ascii="Times New Roman" w:hAnsi="Times New Roman" w:cs="Times New Roman"/>
          <w:bCs/>
          <w:sz w:val="24"/>
          <w:szCs w:val="24"/>
        </w:rPr>
        <w:t xml:space="preserve">11.01.01 </w:t>
      </w:r>
      <w:r w:rsidR="00472B1F" w:rsidRPr="00F5046E">
        <w:rPr>
          <w:rFonts w:ascii="Times New Roman" w:hAnsi="Times New Roman" w:cs="Times New Roman"/>
          <w:bCs/>
          <w:sz w:val="24"/>
          <w:szCs w:val="24"/>
        </w:rPr>
        <w:t>Монтажник радиоэлектронной аппаратуры и приборов</w:t>
      </w:r>
      <w:r w:rsidR="000137A3" w:rsidRPr="00F5046E">
        <w:rPr>
          <w:rFonts w:ascii="Times New Roman" w:hAnsi="Times New Roman" w:cs="Times New Roman"/>
          <w:bCs/>
          <w:sz w:val="24"/>
          <w:szCs w:val="24"/>
        </w:rPr>
        <w:t>»</w:t>
      </w:r>
      <w:r w:rsidR="00213300" w:rsidRPr="00F5046E">
        <w:rPr>
          <w:rFonts w:ascii="Times New Roman" w:hAnsi="Times New Roman" w:cs="Times New Roman"/>
          <w:bCs/>
          <w:sz w:val="24"/>
          <w:szCs w:val="24"/>
        </w:rPr>
        <w:t xml:space="preserve"> </w:t>
      </w:r>
      <w:r w:rsidR="00C91987" w:rsidRPr="00F5046E">
        <w:rPr>
          <w:rFonts w:ascii="Times New Roman" w:hAnsi="Times New Roman" w:cs="Times New Roman"/>
          <w:bCs/>
          <w:sz w:val="24"/>
          <w:szCs w:val="24"/>
        </w:rPr>
        <w:t xml:space="preserve">(далее </w:t>
      </w:r>
      <w:r w:rsidR="000D39F1" w:rsidRPr="00F5046E">
        <w:rPr>
          <w:rFonts w:ascii="Times New Roman" w:hAnsi="Times New Roman" w:cs="Times New Roman"/>
          <w:bCs/>
          <w:sz w:val="24"/>
          <w:szCs w:val="24"/>
        </w:rPr>
        <w:t xml:space="preserve">– </w:t>
      </w:r>
      <w:r w:rsidR="00F367A0" w:rsidRPr="00F5046E">
        <w:rPr>
          <w:rFonts w:ascii="Times New Roman" w:hAnsi="Times New Roman" w:cs="Times New Roman"/>
          <w:bCs/>
          <w:sz w:val="24"/>
          <w:szCs w:val="24"/>
        </w:rPr>
        <w:t>ФГОС</w:t>
      </w:r>
      <w:r w:rsidR="00D933A9" w:rsidRPr="00F5046E">
        <w:rPr>
          <w:rFonts w:ascii="Times New Roman" w:hAnsi="Times New Roman" w:cs="Times New Roman"/>
          <w:bCs/>
          <w:sz w:val="24"/>
          <w:szCs w:val="24"/>
        </w:rPr>
        <w:t xml:space="preserve">, </w:t>
      </w:r>
      <w:r w:rsidR="00C91987" w:rsidRPr="00F5046E">
        <w:rPr>
          <w:rFonts w:ascii="Times New Roman" w:hAnsi="Times New Roman" w:cs="Times New Roman"/>
          <w:bCs/>
          <w:sz w:val="24"/>
          <w:szCs w:val="24"/>
        </w:rPr>
        <w:t>ФГОС СПО)</w:t>
      </w:r>
      <w:r w:rsidR="003272DB" w:rsidRPr="00F5046E">
        <w:rPr>
          <w:rFonts w:ascii="Times New Roman" w:hAnsi="Times New Roman" w:cs="Times New Roman"/>
          <w:bCs/>
          <w:sz w:val="24"/>
          <w:szCs w:val="24"/>
        </w:rPr>
        <w:t>.</w:t>
      </w:r>
    </w:p>
    <w:p w14:paraId="53C2858C" w14:textId="1333494F" w:rsidR="00345B6C" w:rsidRPr="00F5046E" w:rsidRDefault="00472B1F" w:rsidP="00790F31">
      <w:pPr>
        <w:suppressAutoHyphens/>
        <w:spacing w:after="0"/>
        <w:ind w:firstLine="709"/>
        <w:jc w:val="both"/>
        <w:rPr>
          <w:rFonts w:ascii="Times New Roman" w:hAnsi="Times New Roman" w:cs="Times New Roman"/>
          <w:bCs/>
          <w:sz w:val="24"/>
          <w:szCs w:val="24"/>
        </w:rPr>
      </w:pPr>
      <w:r w:rsidRPr="00F5046E">
        <w:rPr>
          <w:rFonts w:ascii="Times New Roman" w:hAnsi="Times New Roman" w:cs="Times New Roman"/>
          <w:bCs/>
          <w:sz w:val="24"/>
          <w:szCs w:val="24"/>
        </w:rPr>
        <w:t>О</w:t>
      </w:r>
      <w:r w:rsidR="00E27177" w:rsidRPr="00F5046E">
        <w:rPr>
          <w:rFonts w:ascii="Times New Roman" w:hAnsi="Times New Roman" w:cs="Times New Roman"/>
          <w:bCs/>
          <w:sz w:val="24"/>
          <w:szCs w:val="24"/>
        </w:rPr>
        <w:t>ПОП-П</w:t>
      </w:r>
      <w:r w:rsidR="008D58DC" w:rsidRPr="00F5046E">
        <w:rPr>
          <w:rFonts w:ascii="Times New Roman" w:hAnsi="Times New Roman" w:cs="Times New Roman"/>
          <w:bCs/>
          <w:sz w:val="24"/>
          <w:szCs w:val="24"/>
        </w:rPr>
        <w:t xml:space="preserve"> определяет рекомендованный объем и содержание </w:t>
      </w:r>
      <w:r w:rsidR="00345B6C" w:rsidRPr="00F5046E">
        <w:rPr>
          <w:rFonts w:ascii="Times New Roman" w:hAnsi="Times New Roman" w:cs="Times New Roman"/>
          <w:bCs/>
          <w:sz w:val="24"/>
          <w:szCs w:val="24"/>
        </w:rPr>
        <w:t xml:space="preserve">среднего профессионального образования по </w:t>
      </w:r>
      <w:r w:rsidR="00F87B50" w:rsidRPr="00F5046E">
        <w:rPr>
          <w:rFonts w:ascii="Times New Roman" w:hAnsi="Times New Roman" w:cs="Times New Roman"/>
          <w:bCs/>
          <w:sz w:val="24"/>
          <w:szCs w:val="24"/>
        </w:rPr>
        <w:t xml:space="preserve">профессии </w:t>
      </w:r>
      <w:r w:rsidR="00125AD5" w:rsidRPr="00F5046E">
        <w:rPr>
          <w:rFonts w:ascii="Times New Roman" w:hAnsi="Times New Roman" w:cs="Times New Roman"/>
          <w:bCs/>
          <w:sz w:val="24"/>
          <w:szCs w:val="24"/>
        </w:rPr>
        <w:t>11.01.01</w:t>
      </w:r>
      <w:r w:rsidR="00F87B50" w:rsidRPr="00F5046E">
        <w:rPr>
          <w:rFonts w:ascii="Times New Roman" w:hAnsi="Times New Roman" w:cs="Times New Roman"/>
          <w:bCs/>
          <w:sz w:val="24"/>
          <w:szCs w:val="24"/>
        </w:rPr>
        <w:t xml:space="preserve"> </w:t>
      </w:r>
      <w:r w:rsidR="00125AD5" w:rsidRPr="00F5046E">
        <w:rPr>
          <w:rFonts w:ascii="Times New Roman" w:hAnsi="Times New Roman" w:cs="Times New Roman"/>
          <w:bCs/>
          <w:sz w:val="24"/>
          <w:szCs w:val="24"/>
        </w:rPr>
        <w:t>Монтажник радиоэлектронной аппаратуры и приборов</w:t>
      </w:r>
      <w:r w:rsidR="00345B6C" w:rsidRPr="00F5046E">
        <w:rPr>
          <w:rFonts w:ascii="Times New Roman" w:hAnsi="Times New Roman" w:cs="Times New Roman"/>
          <w:bCs/>
          <w:sz w:val="24"/>
          <w:szCs w:val="24"/>
        </w:rPr>
        <w:t>, планируемые результаты освоения образовательной программы, условия образовательной деятельности.</w:t>
      </w:r>
    </w:p>
    <w:p w14:paraId="688A32E2" w14:textId="1B518265" w:rsidR="009A415A" w:rsidRPr="00F5046E" w:rsidRDefault="00472B1F" w:rsidP="00790F31">
      <w:pPr>
        <w:suppressAutoHyphens/>
        <w:spacing w:after="0"/>
        <w:ind w:firstLine="709"/>
        <w:jc w:val="both"/>
        <w:rPr>
          <w:rFonts w:ascii="Times New Roman" w:hAnsi="Times New Roman" w:cs="Times New Roman"/>
          <w:bCs/>
          <w:sz w:val="24"/>
          <w:szCs w:val="24"/>
        </w:rPr>
      </w:pPr>
      <w:r w:rsidRPr="00F5046E">
        <w:rPr>
          <w:rFonts w:ascii="Times New Roman" w:hAnsi="Times New Roman" w:cs="Times New Roman"/>
          <w:bCs/>
          <w:sz w:val="24"/>
          <w:szCs w:val="24"/>
        </w:rPr>
        <w:t>О</w:t>
      </w:r>
      <w:r w:rsidR="00E27177" w:rsidRPr="00F5046E">
        <w:rPr>
          <w:rFonts w:ascii="Times New Roman" w:hAnsi="Times New Roman" w:cs="Times New Roman"/>
          <w:bCs/>
          <w:sz w:val="24"/>
          <w:szCs w:val="24"/>
        </w:rPr>
        <w:t>ПОП-П</w:t>
      </w:r>
      <w:r w:rsidR="009A415A" w:rsidRPr="00F5046E">
        <w:rPr>
          <w:rFonts w:ascii="Times New Roman" w:hAnsi="Times New Roman" w:cs="Times New Roman"/>
          <w:bCs/>
          <w:sz w:val="24"/>
          <w:szCs w:val="24"/>
        </w:rPr>
        <w:t xml:space="preserve"> разработана для реализации образовательной программы на базе основного общего образования образовательной организацией на основе требований федерального государственного образовательного стандарта среднего общего образования и ФГОС СПО с учетом получаемой </w:t>
      </w:r>
      <w:r w:rsidR="00F87B50" w:rsidRPr="00F5046E">
        <w:rPr>
          <w:rFonts w:ascii="Times New Roman" w:hAnsi="Times New Roman" w:cs="Times New Roman"/>
          <w:bCs/>
          <w:sz w:val="24"/>
          <w:szCs w:val="24"/>
        </w:rPr>
        <w:t>профессии</w:t>
      </w:r>
      <w:r w:rsidR="009A415A" w:rsidRPr="00F5046E">
        <w:rPr>
          <w:rFonts w:ascii="Times New Roman" w:hAnsi="Times New Roman" w:cs="Times New Roman"/>
          <w:bCs/>
          <w:sz w:val="24"/>
          <w:szCs w:val="24"/>
        </w:rPr>
        <w:t>.</w:t>
      </w:r>
      <w:r w:rsidR="00E27177" w:rsidRPr="00F5046E">
        <w:rPr>
          <w:rFonts w:ascii="Times New Roman" w:hAnsi="Times New Roman" w:cs="Times New Roman"/>
          <w:bCs/>
          <w:sz w:val="24"/>
          <w:szCs w:val="24"/>
        </w:rPr>
        <w:t xml:space="preserve"> </w:t>
      </w:r>
    </w:p>
    <w:p w14:paraId="58171A2C" w14:textId="4DA95F47" w:rsidR="008D58DC" w:rsidRPr="00F5046E" w:rsidRDefault="008D58DC" w:rsidP="00790F31">
      <w:pPr>
        <w:suppressAutoHyphens/>
        <w:spacing w:after="0"/>
        <w:ind w:firstLine="709"/>
        <w:jc w:val="both"/>
        <w:rPr>
          <w:rFonts w:ascii="Times New Roman" w:hAnsi="Times New Roman" w:cs="Times New Roman"/>
          <w:bCs/>
          <w:sz w:val="24"/>
          <w:szCs w:val="24"/>
        </w:rPr>
      </w:pPr>
      <w:r w:rsidRPr="00F5046E">
        <w:rPr>
          <w:rFonts w:ascii="Times New Roman" w:hAnsi="Times New Roman" w:cs="Times New Roman"/>
          <w:bCs/>
          <w:sz w:val="24"/>
          <w:szCs w:val="24"/>
        </w:rPr>
        <w:t>1.2.</w:t>
      </w:r>
      <w:r w:rsidR="00036C7F" w:rsidRPr="00F5046E">
        <w:rPr>
          <w:rFonts w:ascii="Times New Roman" w:hAnsi="Times New Roman" w:cs="Times New Roman"/>
          <w:bCs/>
          <w:sz w:val="24"/>
          <w:szCs w:val="24"/>
        </w:rPr>
        <w:t> </w:t>
      </w:r>
      <w:r w:rsidRPr="00F5046E">
        <w:rPr>
          <w:rFonts w:ascii="Times New Roman" w:hAnsi="Times New Roman" w:cs="Times New Roman"/>
          <w:bCs/>
          <w:sz w:val="24"/>
          <w:szCs w:val="24"/>
        </w:rPr>
        <w:t xml:space="preserve">Нормативные основания для разработки </w:t>
      </w:r>
      <w:r w:rsidR="000338AF" w:rsidRPr="00F5046E">
        <w:rPr>
          <w:rFonts w:ascii="Times New Roman" w:hAnsi="Times New Roman" w:cs="Times New Roman"/>
          <w:bCs/>
          <w:sz w:val="24"/>
          <w:szCs w:val="24"/>
        </w:rPr>
        <w:t>О</w:t>
      </w:r>
      <w:r w:rsidR="00E27177" w:rsidRPr="00F5046E">
        <w:rPr>
          <w:rFonts w:ascii="Times New Roman" w:hAnsi="Times New Roman" w:cs="Times New Roman"/>
          <w:bCs/>
          <w:sz w:val="24"/>
          <w:szCs w:val="24"/>
        </w:rPr>
        <w:t>ПОП-П</w:t>
      </w:r>
      <w:r w:rsidRPr="00F5046E">
        <w:rPr>
          <w:rFonts w:ascii="Times New Roman" w:hAnsi="Times New Roman" w:cs="Times New Roman"/>
          <w:bCs/>
          <w:sz w:val="24"/>
          <w:szCs w:val="24"/>
        </w:rPr>
        <w:t>:</w:t>
      </w:r>
    </w:p>
    <w:p w14:paraId="74BC2BC6" w14:textId="6A31CDBA" w:rsidR="008D58DC" w:rsidRPr="00F5046E" w:rsidRDefault="008D58DC" w:rsidP="00AB5130">
      <w:pPr>
        <w:numPr>
          <w:ilvl w:val="0"/>
          <w:numId w:val="1"/>
        </w:numPr>
        <w:suppressAutoHyphens/>
        <w:spacing w:after="0"/>
        <w:ind w:left="0" w:firstLine="709"/>
        <w:jc w:val="both"/>
        <w:rPr>
          <w:rFonts w:ascii="Times New Roman" w:hAnsi="Times New Roman" w:cs="Times New Roman"/>
          <w:bCs/>
          <w:sz w:val="24"/>
          <w:szCs w:val="24"/>
        </w:rPr>
      </w:pPr>
      <w:r w:rsidRPr="00F5046E">
        <w:rPr>
          <w:rFonts w:ascii="Times New Roman" w:hAnsi="Times New Roman" w:cs="Times New Roman"/>
          <w:bCs/>
          <w:sz w:val="24"/>
          <w:szCs w:val="24"/>
        </w:rPr>
        <w:t>Федеральный закон от 29 декабря 2012 г. №273-ФЗ «Об образовании в Российской Федерации»;</w:t>
      </w:r>
    </w:p>
    <w:p w14:paraId="7B35193D" w14:textId="021B1831" w:rsidR="000338AF" w:rsidRPr="00F5046E" w:rsidRDefault="000338AF" w:rsidP="00AB5130">
      <w:pPr>
        <w:numPr>
          <w:ilvl w:val="0"/>
          <w:numId w:val="1"/>
        </w:numPr>
        <w:suppressAutoHyphens/>
        <w:spacing w:after="0"/>
        <w:ind w:left="0" w:firstLine="709"/>
        <w:jc w:val="both"/>
        <w:rPr>
          <w:rFonts w:ascii="Times New Roman" w:hAnsi="Times New Roman" w:cs="Times New Roman"/>
          <w:bCs/>
          <w:sz w:val="24"/>
          <w:szCs w:val="24"/>
        </w:rPr>
      </w:pPr>
      <w:r w:rsidRPr="00F5046E">
        <w:rPr>
          <w:rFonts w:ascii="Times New Roman" w:hAnsi="Times New Roman" w:cs="Times New Roman"/>
          <w:bCs/>
          <w:sz w:val="24"/>
          <w:szCs w:val="24"/>
        </w:rPr>
        <w:t xml:space="preserve">приказ Министерства образования и науки Российской Федерации </w:t>
      </w:r>
      <w:r w:rsidR="007B35D2" w:rsidRPr="00F5046E">
        <w:rPr>
          <w:rFonts w:ascii="Times New Roman" w:hAnsi="Times New Roman" w:cs="Times New Roman"/>
          <w:bCs/>
          <w:sz w:val="24"/>
          <w:szCs w:val="24"/>
        </w:rPr>
        <w:t>от 28.06.2023г. №</w:t>
      </w:r>
      <w:r w:rsidR="007B35D2">
        <w:rPr>
          <w:rFonts w:ascii="Times New Roman" w:hAnsi="Times New Roman" w:cs="Times New Roman"/>
          <w:bCs/>
          <w:sz w:val="24"/>
          <w:szCs w:val="24"/>
        </w:rPr>
        <w:t xml:space="preserve"> </w:t>
      </w:r>
      <w:r w:rsidR="007B35D2" w:rsidRPr="00F5046E">
        <w:rPr>
          <w:rFonts w:ascii="Times New Roman" w:hAnsi="Times New Roman" w:cs="Times New Roman"/>
          <w:bCs/>
          <w:sz w:val="24"/>
          <w:szCs w:val="24"/>
        </w:rPr>
        <w:t xml:space="preserve">488 </w:t>
      </w:r>
      <w:r w:rsidRPr="00F5046E">
        <w:rPr>
          <w:rFonts w:ascii="Times New Roman" w:hAnsi="Times New Roman" w:cs="Times New Roman"/>
          <w:bCs/>
          <w:sz w:val="24"/>
          <w:szCs w:val="24"/>
        </w:rPr>
        <w:t xml:space="preserve"> «Об утверждении федерального государственного образовательного стандарта среднего профессионал</w:t>
      </w:r>
      <w:r w:rsidR="007B35D2">
        <w:rPr>
          <w:rFonts w:ascii="Times New Roman" w:hAnsi="Times New Roman" w:cs="Times New Roman"/>
          <w:bCs/>
          <w:sz w:val="24"/>
          <w:szCs w:val="24"/>
        </w:rPr>
        <w:t>ьного образования по профессии 1</w:t>
      </w:r>
      <w:r w:rsidRPr="00F5046E">
        <w:rPr>
          <w:rFonts w:ascii="Times New Roman" w:hAnsi="Times New Roman" w:cs="Times New Roman"/>
          <w:bCs/>
          <w:sz w:val="24"/>
          <w:szCs w:val="24"/>
        </w:rPr>
        <w:t>1</w:t>
      </w:r>
      <w:r w:rsidR="007B35D2">
        <w:rPr>
          <w:rFonts w:ascii="Times New Roman" w:hAnsi="Times New Roman" w:cs="Times New Roman"/>
          <w:bCs/>
          <w:sz w:val="24"/>
          <w:szCs w:val="24"/>
        </w:rPr>
        <w:t>.01.01</w:t>
      </w:r>
      <w:r w:rsidRPr="00F5046E">
        <w:rPr>
          <w:rFonts w:ascii="Times New Roman" w:hAnsi="Times New Roman" w:cs="Times New Roman"/>
          <w:bCs/>
          <w:sz w:val="24"/>
          <w:szCs w:val="24"/>
        </w:rPr>
        <w:t xml:space="preserve"> Монтажник радиоэлектронной аппаратуры и приборов»</w:t>
      </w:r>
      <w:bookmarkStart w:id="4" w:name="_GoBack"/>
      <w:bookmarkEnd w:id="4"/>
    </w:p>
    <w:p w14:paraId="38E19AEE" w14:textId="148FD77D" w:rsidR="000338AF" w:rsidRPr="00F5046E" w:rsidRDefault="000338AF" w:rsidP="000338AF">
      <w:pPr>
        <w:pStyle w:val="ae"/>
        <w:numPr>
          <w:ilvl w:val="0"/>
          <w:numId w:val="1"/>
        </w:numPr>
        <w:spacing w:before="0" w:after="0" w:line="276" w:lineRule="auto"/>
        <w:ind w:left="0" w:firstLine="709"/>
        <w:jc w:val="both"/>
        <w:rPr>
          <w:rFonts w:ascii="Times New Roman" w:hAnsi="Times New Roman" w:cs="Times New Roman"/>
          <w:bCs/>
        </w:rPr>
      </w:pPr>
      <w:bookmarkStart w:id="5" w:name="_Hlk84521878"/>
      <w:r w:rsidRPr="00F5046E">
        <w:rPr>
          <w:rFonts w:ascii="Times New Roman" w:hAnsi="Times New Roman" w:cs="Times New Roman"/>
          <w:bCs/>
        </w:rPr>
        <w:t xml:space="preserve">Приказ </w:t>
      </w:r>
      <w:r w:rsidR="00D302D2" w:rsidRPr="00F5046E">
        <w:rPr>
          <w:rFonts w:ascii="Times New Roman" w:hAnsi="Times New Roman" w:cs="Times New Roman"/>
          <w:bCs/>
        </w:rPr>
        <w:t xml:space="preserve">Министерства образования и науки Российской Федерации </w:t>
      </w:r>
      <w:r w:rsidRPr="00F5046E">
        <w:rPr>
          <w:rFonts w:ascii="Times New Roman" w:hAnsi="Times New Roman" w:cs="Times New Roman"/>
          <w:bCs/>
        </w:rPr>
        <w:t xml:space="preserve">от </w:t>
      </w:r>
      <w:r w:rsidRPr="00F5046E">
        <w:rPr>
          <w:rFonts w:ascii="Times New Roman" w:hAnsi="Times New Roman" w:cs="Times New Roman"/>
          <w:bCs/>
          <w:lang w:val="ru-RU"/>
        </w:rPr>
        <w:t>24</w:t>
      </w:r>
      <w:r w:rsidRPr="00F5046E">
        <w:rPr>
          <w:rFonts w:ascii="Times New Roman" w:hAnsi="Times New Roman" w:cs="Times New Roman"/>
          <w:bCs/>
        </w:rPr>
        <w:t xml:space="preserve"> </w:t>
      </w:r>
      <w:r w:rsidRPr="00F5046E">
        <w:rPr>
          <w:rFonts w:ascii="Times New Roman" w:hAnsi="Times New Roman" w:cs="Times New Roman"/>
          <w:bCs/>
          <w:lang w:val="ru-RU"/>
        </w:rPr>
        <w:t>августа</w:t>
      </w:r>
      <w:r w:rsidRPr="00F5046E">
        <w:rPr>
          <w:rFonts w:ascii="Times New Roman" w:hAnsi="Times New Roman" w:cs="Times New Roman"/>
          <w:bCs/>
        </w:rPr>
        <w:t xml:space="preserve"> 20</w:t>
      </w:r>
      <w:r w:rsidRPr="00F5046E">
        <w:rPr>
          <w:rFonts w:ascii="Times New Roman" w:hAnsi="Times New Roman" w:cs="Times New Roman"/>
          <w:bCs/>
          <w:lang w:val="ru-RU"/>
        </w:rPr>
        <w:t>22</w:t>
      </w:r>
      <w:r w:rsidRPr="00F5046E">
        <w:rPr>
          <w:rFonts w:ascii="Times New Roman" w:hAnsi="Times New Roman" w:cs="Times New Roman"/>
          <w:bCs/>
        </w:rPr>
        <w:t xml:space="preserve"> г. № </w:t>
      </w:r>
      <w:r w:rsidRPr="00F5046E">
        <w:rPr>
          <w:rFonts w:ascii="Times New Roman" w:hAnsi="Times New Roman" w:cs="Times New Roman"/>
          <w:bCs/>
          <w:lang w:val="ru-RU"/>
        </w:rPr>
        <w:t>762</w:t>
      </w:r>
      <w:r w:rsidRPr="00F5046E">
        <w:rPr>
          <w:rFonts w:ascii="Times New Roman" w:hAnsi="Times New Roman" w:cs="Times New Roman"/>
          <w:bCs/>
        </w:rPr>
        <w:t xml:space="preserve"> «Об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w:t>
      </w:r>
    </w:p>
    <w:p w14:paraId="202C6242" w14:textId="3DEEBBC9" w:rsidR="000338AF" w:rsidRPr="00F5046E" w:rsidRDefault="000338AF" w:rsidP="000338AF">
      <w:pPr>
        <w:pStyle w:val="ae"/>
        <w:numPr>
          <w:ilvl w:val="0"/>
          <w:numId w:val="1"/>
        </w:numPr>
        <w:spacing w:before="0" w:after="0" w:line="276" w:lineRule="auto"/>
        <w:ind w:left="0" w:firstLine="709"/>
        <w:jc w:val="both"/>
        <w:rPr>
          <w:rFonts w:ascii="Times New Roman" w:hAnsi="Times New Roman" w:cs="Times New Roman"/>
          <w:bCs/>
        </w:rPr>
      </w:pPr>
      <w:r w:rsidRPr="00F5046E">
        <w:rPr>
          <w:rFonts w:ascii="Times New Roman" w:hAnsi="Times New Roman" w:cs="Times New Roman"/>
          <w:bCs/>
        </w:rPr>
        <w:t>Приказ Мин</w:t>
      </w:r>
      <w:r w:rsidR="00D302D2" w:rsidRPr="00F5046E">
        <w:rPr>
          <w:rFonts w:ascii="Times New Roman" w:hAnsi="Times New Roman" w:cs="Times New Roman"/>
          <w:bCs/>
          <w:lang w:val="ru-RU"/>
        </w:rPr>
        <w:t xml:space="preserve">истерства </w:t>
      </w:r>
      <w:r w:rsidRPr="00F5046E">
        <w:rPr>
          <w:rFonts w:ascii="Times New Roman" w:hAnsi="Times New Roman" w:cs="Times New Roman"/>
          <w:bCs/>
          <w:lang w:val="ru-RU"/>
        </w:rPr>
        <w:t>просвещения</w:t>
      </w:r>
      <w:r w:rsidRPr="00F5046E">
        <w:rPr>
          <w:rFonts w:ascii="Times New Roman" w:hAnsi="Times New Roman" w:cs="Times New Roman"/>
          <w:bCs/>
        </w:rPr>
        <w:t xml:space="preserve"> </w:t>
      </w:r>
      <w:r w:rsidR="00D302D2" w:rsidRPr="00F5046E">
        <w:rPr>
          <w:rFonts w:ascii="Times New Roman" w:hAnsi="Times New Roman" w:cs="Times New Roman"/>
          <w:bCs/>
        </w:rPr>
        <w:t>Российской Федерации</w:t>
      </w:r>
      <w:r w:rsidRPr="00F5046E">
        <w:rPr>
          <w:rFonts w:ascii="Times New Roman" w:hAnsi="Times New Roman" w:cs="Times New Roman"/>
          <w:bCs/>
        </w:rPr>
        <w:t xml:space="preserve"> от </w:t>
      </w:r>
      <w:r w:rsidRPr="00F5046E">
        <w:rPr>
          <w:rFonts w:ascii="Times New Roman" w:hAnsi="Times New Roman" w:cs="Times New Roman"/>
          <w:bCs/>
          <w:lang w:val="ru-RU"/>
        </w:rPr>
        <w:t>08 ноября</w:t>
      </w:r>
      <w:r w:rsidRPr="00F5046E">
        <w:rPr>
          <w:rFonts w:ascii="Times New Roman" w:hAnsi="Times New Roman" w:cs="Times New Roman"/>
          <w:bCs/>
        </w:rPr>
        <w:t xml:space="preserve"> 20</w:t>
      </w:r>
      <w:r w:rsidRPr="00F5046E">
        <w:rPr>
          <w:rFonts w:ascii="Times New Roman" w:hAnsi="Times New Roman" w:cs="Times New Roman"/>
          <w:bCs/>
          <w:lang w:val="ru-RU"/>
        </w:rPr>
        <w:t>21</w:t>
      </w:r>
      <w:r w:rsidRPr="00F5046E">
        <w:rPr>
          <w:rFonts w:ascii="Times New Roman" w:hAnsi="Times New Roman" w:cs="Times New Roman"/>
          <w:bCs/>
        </w:rPr>
        <w:t xml:space="preserve"> г. № </w:t>
      </w:r>
      <w:r w:rsidRPr="00F5046E">
        <w:rPr>
          <w:rFonts w:ascii="Times New Roman" w:hAnsi="Times New Roman" w:cs="Times New Roman"/>
          <w:bCs/>
          <w:lang w:val="ru-RU"/>
        </w:rPr>
        <w:t>800</w:t>
      </w:r>
      <w:r w:rsidRPr="00F5046E">
        <w:rPr>
          <w:rFonts w:ascii="Times New Roman" w:hAnsi="Times New Roman" w:cs="Times New Roman"/>
          <w:bCs/>
        </w:rPr>
        <w:t xml:space="preserve"> «Об утверждении Порядка проведения государственной итоговой аттестации по образовательным программам среднего профессионального образования»;</w:t>
      </w:r>
    </w:p>
    <w:p w14:paraId="1887A4C8" w14:textId="172A0731" w:rsidR="000338AF" w:rsidRPr="00F5046E" w:rsidRDefault="000338AF" w:rsidP="000338AF">
      <w:pPr>
        <w:pStyle w:val="ae"/>
        <w:numPr>
          <w:ilvl w:val="0"/>
          <w:numId w:val="1"/>
        </w:numPr>
        <w:spacing w:before="0" w:after="0" w:line="276" w:lineRule="auto"/>
        <w:ind w:left="0" w:firstLine="709"/>
        <w:jc w:val="both"/>
        <w:rPr>
          <w:rFonts w:ascii="Times New Roman" w:hAnsi="Times New Roman" w:cs="Times New Roman"/>
          <w:bCs/>
        </w:rPr>
      </w:pPr>
      <w:r w:rsidRPr="00F5046E">
        <w:rPr>
          <w:rFonts w:ascii="Times New Roman" w:hAnsi="Times New Roman" w:cs="Times New Roman"/>
          <w:bCs/>
        </w:rPr>
        <w:t xml:space="preserve">Приказ </w:t>
      </w:r>
      <w:r w:rsidR="00D302D2" w:rsidRPr="00F5046E">
        <w:rPr>
          <w:rFonts w:ascii="Times New Roman" w:hAnsi="Times New Roman" w:cs="Times New Roman"/>
          <w:bCs/>
        </w:rPr>
        <w:t xml:space="preserve">Министерства образования и науки Российской Федерации </w:t>
      </w:r>
      <w:r w:rsidRPr="00F5046E">
        <w:rPr>
          <w:rFonts w:ascii="Times New Roman" w:hAnsi="Times New Roman" w:cs="Times New Roman"/>
          <w:bCs/>
          <w:lang w:val="ru-RU"/>
        </w:rPr>
        <w:t>№</w:t>
      </w:r>
      <w:r w:rsidRPr="00F5046E">
        <w:rPr>
          <w:rFonts w:ascii="Times New Roman" w:hAnsi="Times New Roman" w:cs="Times New Roman"/>
          <w:bCs/>
        </w:rPr>
        <w:t xml:space="preserve"> 885, </w:t>
      </w:r>
      <w:r w:rsidR="00D302D2" w:rsidRPr="00F5046E">
        <w:rPr>
          <w:rFonts w:ascii="Times New Roman" w:hAnsi="Times New Roman" w:cs="Times New Roman"/>
          <w:bCs/>
        </w:rPr>
        <w:t>Мин</w:t>
      </w:r>
      <w:r w:rsidR="00D302D2" w:rsidRPr="00F5046E">
        <w:rPr>
          <w:rFonts w:ascii="Times New Roman" w:hAnsi="Times New Roman" w:cs="Times New Roman"/>
          <w:bCs/>
          <w:lang w:val="ru-RU"/>
        </w:rPr>
        <w:t>истерства просвещения</w:t>
      </w:r>
      <w:r w:rsidR="00D302D2" w:rsidRPr="00F5046E">
        <w:rPr>
          <w:rFonts w:ascii="Times New Roman" w:hAnsi="Times New Roman" w:cs="Times New Roman"/>
          <w:bCs/>
        </w:rPr>
        <w:t xml:space="preserve"> Российской Федерации </w:t>
      </w:r>
      <w:r w:rsidRPr="00F5046E">
        <w:rPr>
          <w:rFonts w:ascii="Times New Roman" w:hAnsi="Times New Roman" w:cs="Times New Roman"/>
          <w:bCs/>
          <w:lang w:val="ru-RU"/>
        </w:rPr>
        <w:t>№</w:t>
      </w:r>
      <w:r w:rsidRPr="00F5046E">
        <w:rPr>
          <w:rFonts w:ascii="Times New Roman" w:hAnsi="Times New Roman" w:cs="Times New Roman"/>
          <w:bCs/>
        </w:rPr>
        <w:t xml:space="preserve"> 390 от 5</w:t>
      </w:r>
      <w:r w:rsidRPr="00F5046E">
        <w:rPr>
          <w:rFonts w:ascii="Times New Roman" w:hAnsi="Times New Roman" w:cs="Times New Roman"/>
          <w:bCs/>
          <w:lang w:val="ru-RU"/>
        </w:rPr>
        <w:t xml:space="preserve"> августа </w:t>
      </w:r>
      <w:r w:rsidRPr="00F5046E">
        <w:rPr>
          <w:rFonts w:ascii="Times New Roman" w:hAnsi="Times New Roman" w:cs="Times New Roman"/>
          <w:bCs/>
        </w:rPr>
        <w:t xml:space="preserve">2020 </w:t>
      </w:r>
      <w:r w:rsidRPr="00F5046E">
        <w:rPr>
          <w:rFonts w:ascii="Times New Roman" w:hAnsi="Times New Roman" w:cs="Times New Roman"/>
          <w:bCs/>
          <w:lang w:val="ru-RU"/>
        </w:rPr>
        <w:t>г. «</w:t>
      </w:r>
      <w:r w:rsidRPr="00F5046E">
        <w:rPr>
          <w:rFonts w:ascii="Times New Roman" w:hAnsi="Times New Roman" w:cs="Times New Roman"/>
          <w:bCs/>
        </w:rPr>
        <w:t>О практической подготовке обучающихся</w:t>
      </w:r>
      <w:r w:rsidRPr="00F5046E">
        <w:rPr>
          <w:rFonts w:ascii="Times New Roman" w:hAnsi="Times New Roman" w:cs="Times New Roman"/>
          <w:bCs/>
          <w:lang w:val="ru-RU"/>
        </w:rPr>
        <w:t>»</w:t>
      </w:r>
      <w:r w:rsidRPr="00F5046E">
        <w:rPr>
          <w:rFonts w:ascii="Times New Roman" w:hAnsi="Times New Roman" w:cs="Times New Roman"/>
          <w:bCs/>
        </w:rPr>
        <w:t xml:space="preserve"> (вместе с </w:t>
      </w:r>
      <w:r w:rsidRPr="00F5046E">
        <w:rPr>
          <w:rFonts w:ascii="Times New Roman" w:hAnsi="Times New Roman" w:cs="Times New Roman"/>
          <w:bCs/>
          <w:lang w:val="ru-RU"/>
        </w:rPr>
        <w:t>«</w:t>
      </w:r>
      <w:r w:rsidRPr="00F5046E">
        <w:rPr>
          <w:rFonts w:ascii="Times New Roman" w:hAnsi="Times New Roman" w:cs="Times New Roman"/>
          <w:bCs/>
        </w:rPr>
        <w:t>Положением о практической подготовке обучающихся</w:t>
      </w:r>
      <w:r w:rsidRPr="00F5046E">
        <w:rPr>
          <w:rFonts w:ascii="Times New Roman" w:hAnsi="Times New Roman" w:cs="Times New Roman"/>
          <w:bCs/>
          <w:lang w:val="ru-RU"/>
        </w:rPr>
        <w:t>»;</w:t>
      </w:r>
    </w:p>
    <w:p w14:paraId="376F9ACF" w14:textId="77777777" w:rsidR="000338AF" w:rsidRPr="00F5046E" w:rsidRDefault="000338AF" w:rsidP="000338AF">
      <w:pPr>
        <w:pStyle w:val="ae"/>
        <w:numPr>
          <w:ilvl w:val="0"/>
          <w:numId w:val="1"/>
        </w:numPr>
        <w:spacing w:before="0" w:after="0" w:line="276" w:lineRule="auto"/>
        <w:ind w:left="0" w:firstLine="709"/>
        <w:jc w:val="both"/>
        <w:rPr>
          <w:rFonts w:ascii="Times New Roman" w:hAnsi="Times New Roman" w:cs="Times New Roman"/>
          <w:bCs/>
        </w:rPr>
      </w:pPr>
      <w:r w:rsidRPr="00F5046E">
        <w:rPr>
          <w:rFonts w:ascii="Times New Roman" w:hAnsi="Times New Roman" w:cs="Times New Roman"/>
          <w:bCs/>
        </w:rPr>
        <w:t>Приказ Министерства труда и социальной защиты Российской Федерации от 06.10.2022 № 628н «Об утверждении профессионального стандарта «Монтажник радиоэлектронной аппаратуры и приборов в ракетно-космической деятельности»</w:t>
      </w:r>
      <w:r w:rsidRPr="00F5046E">
        <w:rPr>
          <w:rFonts w:ascii="Times New Roman" w:hAnsi="Times New Roman" w:cs="Times New Roman"/>
          <w:bCs/>
          <w:color w:val="000000"/>
        </w:rPr>
        <w:t xml:space="preserve">; </w:t>
      </w:r>
    </w:p>
    <w:p w14:paraId="7418ED15" w14:textId="77777777" w:rsidR="000338AF" w:rsidRPr="00F87B50" w:rsidRDefault="000338AF" w:rsidP="000338AF">
      <w:pPr>
        <w:numPr>
          <w:ilvl w:val="0"/>
          <w:numId w:val="1"/>
        </w:numPr>
        <w:suppressAutoHyphens/>
        <w:spacing w:after="0"/>
        <w:ind w:left="0" w:firstLine="709"/>
        <w:jc w:val="both"/>
        <w:rPr>
          <w:rFonts w:ascii="Times New Roman" w:hAnsi="Times New Roman" w:cs="Times New Roman"/>
          <w:bCs/>
          <w:sz w:val="24"/>
          <w:szCs w:val="24"/>
        </w:rPr>
      </w:pPr>
      <w:r w:rsidRPr="00F5046E">
        <w:rPr>
          <w:rFonts w:ascii="Times New Roman" w:hAnsi="Times New Roman" w:cs="Times New Roman"/>
          <w:bCs/>
          <w:sz w:val="24"/>
          <w:szCs w:val="24"/>
        </w:rPr>
        <w:t>Постановление Правительства РФ от 13 октября 2020 г. № 1681 «О целевом обучении по образовательным программам среднего профессионального и высшего образования» (с изменениями и дополнениям</w:t>
      </w:r>
      <w:r w:rsidRPr="00F87B50">
        <w:rPr>
          <w:rFonts w:ascii="Times New Roman" w:hAnsi="Times New Roman" w:cs="Times New Roman"/>
          <w:bCs/>
          <w:sz w:val="24"/>
          <w:szCs w:val="24"/>
        </w:rPr>
        <w:t>и);</w:t>
      </w:r>
    </w:p>
    <w:p w14:paraId="4F9E5A5F" w14:textId="65ACE30A" w:rsidR="000338AF" w:rsidRPr="00F87B50" w:rsidRDefault="000338AF" w:rsidP="000338AF">
      <w:pPr>
        <w:numPr>
          <w:ilvl w:val="0"/>
          <w:numId w:val="1"/>
        </w:numPr>
        <w:suppressAutoHyphens/>
        <w:spacing w:after="0"/>
        <w:ind w:left="0"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 xml:space="preserve">Приказ </w:t>
      </w:r>
      <w:r w:rsidR="00D302D2" w:rsidRPr="00472B1F">
        <w:rPr>
          <w:rFonts w:ascii="Times New Roman" w:hAnsi="Times New Roman" w:cs="Times New Roman"/>
          <w:bCs/>
          <w:sz w:val="24"/>
          <w:szCs w:val="24"/>
        </w:rPr>
        <w:t xml:space="preserve">Министерства образования и науки Российской Федерации </w:t>
      </w:r>
      <w:r w:rsidRPr="00F87B50">
        <w:rPr>
          <w:rFonts w:ascii="Times New Roman" w:hAnsi="Times New Roman" w:cs="Times New Roman"/>
          <w:bCs/>
          <w:color w:val="000000"/>
          <w:sz w:val="24"/>
          <w:szCs w:val="24"/>
        </w:rPr>
        <w:t xml:space="preserve">от 02.07.2013 </w:t>
      </w:r>
      <w:r>
        <w:rPr>
          <w:rFonts w:ascii="Times New Roman" w:hAnsi="Times New Roman" w:cs="Times New Roman"/>
          <w:bCs/>
          <w:color w:val="000000"/>
          <w:sz w:val="24"/>
          <w:szCs w:val="24"/>
        </w:rPr>
        <w:t>№</w:t>
      </w:r>
      <w:r w:rsidRPr="00F87B50">
        <w:rPr>
          <w:rFonts w:ascii="Times New Roman" w:hAnsi="Times New Roman" w:cs="Times New Roman"/>
          <w:bCs/>
          <w:color w:val="000000"/>
          <w:sz w:val="24"/>
          <w:szCs w:val="24"/>
        </w:rPr>
        <w:t xml:space="preserve"> 513 (ред. от 01.06.2021) «Об утверждении Перечня профессий рабочих, </w:t>
      </w:r>
      <w:r w:rsidRPr="00F87B50">
        <w:rPr>
          <w:rFonts w:ascii="Times New Roman" w:hAnsi="Times New Roman" w:cs="Times New Roman"/>
          <w:bCs/>
          <w:color w:val="000000"/>
          <w:sz w:val="24"/>
          <w:szCs w:val="24"/>
        </w:rPr>
        <w:lastRenderedPageBreak/>
        <w:t>должностей служащих, по которым осуществляется профессиональное обучение» (Зарегистрировано в Минюсте России 08.08.2013 N 29322).</w:t>
      </w:r>
    </w:p>
    <w:bookmarkEnd w:id="5"/>
    <w:p w14:paraId="06FF8B31" w14:textId="0B4A9F07" w:rsidR="008D58DC" w:rsidRPr="00F87B50" w:rsidRDefault="008D58DC" w:rsidP="00414C20">
      <w:pPr>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1.</w:t>
      </w:r>
      <w:r w:rsidR="00B6565C" w:rsidRPr="00F87B50">
        <w:rPr>
          <w:rFonts w:ascii="Times New Roman" w:hAnsi="Times New Roman" w:cs="Times New Roman"/>
          <w:bCs/>
          <w:color w:val="000000"/>
          <w:sz w:val="24"/>
          <w:szCs w:val="24"/>
        </w:rPr>
        <w:t>3</w:t>
      </w:r>
      <w:r w:rsidRPr="00F87B50">
        <w:rPr>
          <w:rFonts w:ascii="Times New Roman" w:hAnsi="Times New Roman" w:cs="Times New Roman"/>
          <w:bCs/>
          <w:color w:val="000000"/>
          <w:sz w:val="24"/>
          <w:szCs w:val="24"/>
        </w:rPr>
        <w:t>.</w:t>
      </w:r>
      <w:r w:rsidR="00036C7F" w:rsidRPr="00F87B50">
        <w:rPr>
          <w:rFonts w:ascii="Times New Roman" w:hAnsi="Times New Roman" w:cs="Times New Roman"/>
          <w:bCs/>
          <w:color w:val="000000"/>
          <w:sz w:val="24"/>
          <w:szCs w:val="24"/>
        </w:rPr>
        <w:t> </w:t>
      </w:r>
      <w:r w:rsidRPr="00F87B50">
        <w:rPr>
          <w:rFonts w:ascii="Times New Roman" w:hAnsi="Times New Roman" w:cs="Times New Roman"/>
          <w:bCs/>
          <w:color w:val="000000"/>
          <w:sz w:val="24"/>
          <w:szCs w:val="24"/>
        </w:rPr>
        <w:t xml:space="preserve">Перечень сокращений, используемых в тексте </w:t>
      </w:r>
      <w:r w:rsidR="00E27177" w:rsidRPr="00F87B50">
        <w:rPr>
          <w:rFonts w:ascii="Times New Roman" w:hAnsi="Times New Roman" w:cs="Times New Roman"/>
          <w:bCs/>
          <w:color w:val="000000"/>
          <w:sz w:val="24"/>
          <w:szCs w:val="24"/>
        </w:rPr>
        <w:t>ПОП-П</w:t>
      </w:r>
      <w:r w:rsidRPr="00F87B50">
        <w:rPr>
          <w:rFonts w:ascii="Times New Roman" w:hAnsi="Times New Roman" w:cs="Times New Roman"/>
          <w:bCs/>
          <w:color w:val="000000"/>
          <w:sz w:val="24"/>
          <w:szCs w:val="24"/>
        </w:rPr>
        <w:t>:</w:t>
      </w:r>
    </w:p>
    <w:p w14:paraId="148B98BE" w14:textId="77777777" w:rsidR="008D58DC" w:rsidRPr="00F87B50" w:rsidRDefault="0044139C" w:rsidP="00414C20">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ФГОС СП</w:t>
      </w:r>
      <w:r w:rsidR="008D58DC" w:rsidRPr="00F87B50">
        <w:rPr>
          <w:rFonts w:ascii="Times New Roman" w:hAnsi="Times New Roman" w:cs="Times New Roman"/>
          <w:bCs/>
          <w:color w:val="000000"/>
          <w:sz w:val="24"/>
          <w:szCs w:val="24"/>
        </w:rPr>
        <w:t xml:space="preserve">О – </w:t>
      </w:r>
      <w:r w:rsidR="00B17B63" w:rsidRPr="00F87B50">
        <w:rPr>
          <w:rFonts w:ascii="Times New Roman" w:hAnsi="Times New Roman" w:cs="Times New Roman"/>
          <w:bCs/>
          <w:color w:val="000000"/>
          <w:sz w:val="24"/>
          <w:szCs w:val="24"/>
        </w:rPr>
        <w:t>ф</w:t>
      </w:r>
      <w:r w:rsidR="008D58DC" w:rsidRPr="00F87B50">
        <w:rPr>
          <w:rFonts w:ascii="Times New Roman" w:hAnsi="Times New Roman" w:cs="Times New Roman"/>
          <w:bCs/>
          <w:color w:val="000000"/>
          <w:sz w:val="24"/>
          <w:szCs w:val="24"/>
        </w:rPr>
        <w:t xml:space="preserve">едеральный государственный образовательный стандарт </w:t>
      </w:r>
      <w:r w:rsidRPr="00F87B50">
        <w:rPr>
          <w:rFonts w:ascii="Times New Roman" w:hAnsi="Times New Roman" w:cs="Times New Roman"/>
          <w:bCs/>
          <w:color w:val="000000"/>
          <w:sz w:val="24"/>
          <w:szCs w:val="24"/>
        </w:rPr>
        <w:t xml:space="preserve">среднего профессионального </w:t>
      </w:r>
      <w:r w:rsidR="008D58DC" w:rsidRPr="00F87B50">
        <w:rPr>
          <w:rFonts w:ascii="Times New Roman" w:hAnsi="Times New Roman" w:cs="Times New Roman"/>
          <w:bCs/>
          <w:color w:val="000000"/>
          <w:sz w:val="24"/>
          <w:szCs w:val="24"/>
        </w:rPr>
        <w:t>образования;</w:t>
      </w:r>
    </w:p>
    <w:p w14:paraId="2D895E85" w14:textId="77777777" w:rsidR="00745CF2" w:rsidRPr="00F87B50" w:rsidRDefault="00745CF2" w:rsidP="00745CF2">
      <w:pPr>
        <w:tabs>
          <w:tab w:val="left" w:pos="993"/>
        </w:tabs>
        <w:suppressAutoHyphens/>
        <w:spacing w:after="0"/>
        <w:ind w:firstLine="709"/>
        <w:jc w:val="both"/>
        <w:rPr>
          <w:rFonts w:ascii="Times New Roman" w:hAnsi="Times New Roman" w:cs="Times New Roman"/>
          <w:color w:val="000000"/>
          <w:sz w:val="24"/>
          <w:szCs w:val="24"/>
        </w:rPr>
      </w:pPr>
      <w:r w:rsidRPr="00F87B50">
        <w:rPr>
          <w:rFonts w:ascii="Times New Roman" w:hAnsi="Times New Roman" w:cs="Times New Roman"/>
          <w:color w:val="000000"/>
          <w:sz w:val="24"/>
          <w:szCs w:val="24"/>
        </w:rPr>
        <w:t xml:space="preserve">ОК </w:t>
      </w:r>
      <w:r w:rsidRPr="00F87B50">
        <w:rPr>
          <w:rFonts w:ascii="Times New Roman" w:hAnsi="Times New Roman" w:cs="Times New Roman"/>
          <w:bCs/>
          <w:color w:val="000000"/>
          <w:sz w:val="24"/>
          <w:szCs w:val="24"/>
        </w:rPr>
        <w:t xml:space="preserve">– </w:t>
      </w:r>
      <w:r w:rsidRPr="00F87B50">
        <w:rPr>
          <w:rFonts w:ascii="Times New Roman" w:hAnsi="Times New Roman" w:cs="Times New Roman"/>
          <w:color w:val="000000"/>
          <w:sz w:val="24"/>
          <w:szCs w:val="24"/>
        </w:rPr>
        <w:t>общие компетенции;</w:t>
      </w:r>
    </w:p>
    <w:p w14:paraId="09FBDE20" w14:textId="77777777" w:rsidR="00745CF2" w:rsidRPr="00F87B50" w:rsidRDefault="00745CF2" w:rsidP="00745CF2">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ПК – профессиональные компетенции;</w:t>
      </w:r>
    </w:p>
    <w:p w14:paraId="08FDD3F8" w14:textId="3EC37C5E" w:rsidR="000338AF" w:rsidRDefault="000338AF" w:rsidP="00745CF2">
      <w:pPr>
        <w:tabs>
          <w:tab w:val="left" w:pos="993"/>
        </w:tabs>
        <w:suppressAutoHyphens/>
        <w:spacing w:after="0"/>
        <w:ind w:firstLine="709"/>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КК – корпоративные компетенции;</w:t>
      </w:r>
    </w:p>
    <w:p w14:paraId="74718DAD" w14:textId="77777777" w:rsidR="00246924" w:rsidRPr="00F87B50" w:rsidRDefault="00246924" w:rsidP="00745CF2">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ПС – профессиональный стандарт,</w:t>
      </w:r>
    </w:p>
    <w:p w14:paraId="435516FD" w14:textId="77777777" w:rsidR="00246924" w:rsidRPr="00F87B50" w:rsidRDefault="00246924" w:rsidP="00745CF2">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ОТФ – обобщенная трудовая функция;</w:t>
      </w:r>
    </w:p>
    <w:p w14:paraId="325FCC8A" w14:textId="77777777" w:rsidR="00246924" w:rsidRPr="00F87B50" w:rsidRDefault="00246924" w:rsidP="00745CF2">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ТФ – трудовая функция;</w:t>
      </w:r>
    </w:p>
    <w:p w14:paraId="2036A1CD" w14:textId="77777777" w:rsidR="001252A1" w:rsidRPr="00F87B50" w:rsidRDefault="001252A1" w:rsidP="001252A1">
      <w:pPr>
        <w:tabs>
          <w:tab w:val="left" w:pos="993"/>
        </w:tabs>
        <w:suppressAutoHyphens/>
        <w:spacing w:after="0"/>
        <w:ind w:firstLine="709"/>
        <w:jc w:val="both"/>
        <w:rPr>
          <w:rFonts w:ascii="Times New Roman" w:hAnsi="Times New Roman" w:cs="Times New Roman"/>
          <w:bCs/>
          <w:sz w:val="24"/>
          <w:szCs w:val="24"/>
        </w:rPr>
      </w:pPr>
      <w:r w:rsidRPr="00F87B50">
        <w:rPr>
          <w:rFonts w:ascii="Times New Roman" w:hAnsi="Times New Roman" w:cs="Times New Roman"/>
          <w:bCs/>
          <w:sz w:val="24"/>
          <w:szCs w:val="24"/>
        </w:rPr>
        <w:t>СГ – социально-гуманитарный цикл;</w:t>
      </w:r>
    </w:p>
    <w:p w14:paraId="6C870AD2" w14:textId="79748971" w:rsidR="000338AF" w:rsidRDefault="000338AF" w:rsidP="00486BEC">
      <w:pPr>
        <w:tabs>
          <w:tab w:val="left" w:pos="993"/>
        </w:tabs>
        <w:suppressAutoHyphens/>
        <w:spacing w:after="0"/>
        <w:ind w:firstLine="709"/>
        <w:jc w:val="both"/>
        <w:rPr>
          <w:rFonts w:ascii="Times New Roman" w:hAnsi="Times New Roman" w:cs="Times New Roman"/>
          <w:bCs/>
          <w:sz w:val="24"/>
          <w:szCs w:val="24"/>
        </w:rPr>
      </w:pPr>
      <w:r>
        <w:rPr>
          <w:rFonts w:ascii="Times New Roman" w:hAnsi="Times New Roman" w:cs="Times New Roman"/>
          <w:bCs/>
          <w:sz w:val="24"/>
          <w:szCs w:val="24"/>
        </w:rPr>
        <w:t>ОГСЭ – общий гуманитарный и социально-экономический цикл;</w:t>
      </w:r>
    </w:p>
    <w:p w14:paraId="60716675" w14:textId="6D27620A" w:rsidR="000338AF" w:rsidRDefault="000338AF" w:rsidP="00486BEC">
      <w:pPr>
        <w:tabs>
          <w:tab w:val="left" w:pos="993"/>
        </w:tabs>
        <w:suppressAutoHyphens/>
        <w:spacing w:after="0"/>
        <w:ind w:firstLine="709"/>
        <w:jc w:val="both"/>
        <w:rPr>
          <w:rFonts w:ascii="Times New Roman" w:hAnsi="Times New Roman" w:cs="Times New Roman"/>
          <w:bCs/>
          <w:sz w:val="24"/>
          <w:szCs w:val="24"/>
        </w:rPr>
      </w:pPr>
      <w:r>
        <w:rPr>
          <w:rFonts w:ascii="Times New Roman" w:hAnsi="Times New Roman" w:cs="Times New Roman"/>
          <w:bCs/>
          <w:sz w:val="24"/>
          <w:szCs w:val="24"/>
        </w:rPr>
        <w:t>ЕН – естественно-научный и математический цикл;</w:t>
      </w:r>
    </w:p>
    <w:p w14:paraId="6AE9FCE1" w14:textId="1AE91139" w:rsidR="00486BEC" w:rsidRPr="00F87B50" w:rsidRDefault="001252A1" w:rsidP="00486BEC">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sz w:val="24"/>
          <w:szCs w:val="24"/>
        </w:rPr>
        <w:t xml:space="preserve">ОП </w:t>
      </w:r>
      <w:r w:rsidR="00790F31" w:rsidRPr="00F87B50">
        <w:rPr>
          <w:rFonts w:ascii="Times New Roman" w:hAnsi="Times New Roman" w:cs="Times New Roman"/>
          <w:bCs/>
          <w:sz w:val="24"/>
          <w:szCs w:val="24"/>
        </w:rPr>
        <w:t>–</w:t>
      </w:r>
      <w:r w:rsidR="000338AF">
        <w:rPr>
          <w:rFonts w:ascii="Times New Roman" w:hAnsi="Times New Roman" w:cs="Times New Roman"/>
          <w:bCs/>
          <w:sz w:val="24"/>
          <w:szCs w:val="24"/>
        </w:rPr>
        <w:t xml:space="preserve"> </w:t>
      </w:r>
      <w:r w:rsidR="00C20D81" w:rsidRPr="00F87B50">
        <w:rPr>
          <w:rFonts w:ascii="Times New Roman" w:hAnsi="Times New Roman" w:cs="Times New Roman"/>
          <w:bCs/>
          <w:sz w:val="24"/>
          <w:szCs w:val="24"/>
        </w:rPr>
        <w:t>общепрофессиональный цикл/</w:t>
      </w:r>
      <w:r w:rsidR="00486BEC" w:rsidRPr="00F87B50">
        <w:rPr>
          <w:rFonts w:ascii="Times New Roman" w:hAnsi="Times New Roman" w:cs="Times New Roman"/>
          <w:bCs/>
          <w:color w:val="000000"/>
          <w:sz w:val="24"/>
          <w:szCs w:val="24"/>
        </w:rPr>
        <w:t>общепрофессиональная дисциплина;</w:t>
      </w:r>
    </w:p>
    <w:p w14:paraId="2D97218D" w14:textId="77777777" w:rsidR="001252A1" w:rsidRPr="00F87B50" w:rsidRDefault="001252A1" w:rsidP="001252A1">
      <w:pPr>
        <w:tabs>
          <w:tab w:val="left" w:pos="993"/>
        </w:tabs>
        <w:suppressAutoHyphens/>
        <w:spacing w:after="0"/>
        <w:ind w:firstLine="709"/>
        <w:jc w:val="both"/>
        <w:rPr>
          <w:rFonts w:ascii="Times New Roman" w:hAnsi="Times New Roman" w:cs="Times New Roman"/>
          <w:bCs/>
          <w:sz w:val="24"/>
          <w:szCs w:val="24"/>
        </w:rPr>
      </w:pPr>
      <w:r w:rsidRPr="00F87B50">
        <w:rPr>
          <w:rFonts w:ascii="Times New Roman" w:hAnsi="Times New Roman" w:cs="Times New Roman"/>
          <w:bCs/>
          <w:sz w:val="24"/>
          <w:szCs w:val="24"/>
        </w:rPr>
        <w:t xml:space="preserve">П </w:t>
      </w:r>
      <w:r w:rsidR="00790F31" w:rsidRPr="00F87B50">
        <w:rPr>
          <w:rFonts w:ascii="Times New Roman" w:hAnsi="Times New Roman" w:cs="Times New Roman"/>
          <w:bCs/>
          <w:sz w:val="24"/>
          <w:szCs w:val="24"/>
        </w:rPr>
        <w:t>–</w:t>
      </w:r>
      <w:r w:rsidRPr="00F87B50">
        <w:rPr>
          <w:rFonts w:ascii="Times New Roman" w:hAnsi="Times New Roman" w:cs="Times New Roman"/>
          <w:bCs/>
          <w:sz w:val="24"/>
          <w:szCs w:val="24"/>
        </w:rPr>
        <w:t xml:space="preserve"> профессиональный цикл;</w:t>
      </w:r>
    </w:p>
    <w:p w14:paraId="19EEE196" w14:textId="1D8C80CB" w:rsidR="00486BEC" w:rsidRPr="00F87B50" w:rsidRDefault="00486BEC" w:rsidP="00486BEC">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lang w:val="x-none"/>
        </w:rPr>
        <w:t>МД</w:t>
      </w:r>
      <w:r w:rsidR="000338AF">
        <w:rPr>
          <w:rFonts w:ascii="Times New Roman" w:hAnsi="Times New Roman" w:cs="Times New Roman"/>
          <w:bCs/>
          <w:color w:val="000000"/>
          <w:sz w:val="24"/>
          <w:szCs w:val="24"/>
        </w:rPr>
        <w:t>К</w:t>
      </w:r>
      <w:r w:rsidRPr="00F87B50">
        <w:rPr>
          <w:rFonts w:ascii="Times New Roman" w:hAnsi="Times New Roman" w:cs="Times New Roman"/>
          <w:bCs/>
          <w:color w:val="000000"/>
          <w:sz w:val="24"/>
          <w:szCs w:val="24"/>
          <w:lang w:val="x-none"/>
        </w:rPr>
        <w:t xml:space="preserve"> – междисциплинарный</w:t>
      </w:r>
      <w:r w:rsidR="000338AF">
        <w:rPr>
          <w:rFonts w:ascii="Times New Roman" w:hAnsi="Times New Roman" w:cs="Times New Roman"/>
          <w:bCs/>
          <w:color w:val="000000"/>
          <w:sz w:val="24"/>
          <w:szCs w:val="24"/>
        </w:rPr>
        <w:t xml:space="preserve"> курс</w:t>
      </w:r>
      <w:r w:rsidRPr="00F87B50">
        <w:rPr>
          <w:rFonts w:ascii="Times New Roman" w:hAnsi="Times New Roman" w:cs="Times New Roman"/>
          <w:bCs/>
          <w:color w:val="000000"/>
          <w:sz w:val="24"/>
          <w:szCs w:val="24"/>
        </w:rPr>
        <w:t>;</w:t>
      </w:r>
    </w:p>
    <w:p w14:paraId="49050A3D" w14:textId="7ECBEAB5" w:rsidR="00180EE3" w:rsidRPr="00F87B50" w:rsidRDefault="000338AF" w:rsidP="00414C20">
      <w:pPr>
        <w:tabs>
          <w:tab w:val="left" w:pos="993"/>
        </w:tabs>
        <w:suppressAutoHyphens/>
        <w:spacing w:after="0"/>
        <w:ind w:firstLine="709"/>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ПА – промежуточная аттестация;</w:t>
      </w:r>
    </w:p>
    <w:p w14:paraId="61669728" w14:textId="77777777" w:rsidR="009D5689" w:rsidRPr="00F87B50" w:rsidRDefault="009D5689" w:rsidP="00414C20">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ДЭ – демонстрационный экзамен;</w:t>
      </w:r>
    </w:p>
    <w:p w14:paraId="3E546F76" w14:textId="77777777" w:rsidR="000338AF" w:rsidRPr="00F87B50" w:rsidRDefault="000338AF" w:rsidP="000338AF">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ГИА – государственная итоговая атт</w:t>
      </w:r>
      <w:r>
        <w:rPr>
          <w:rFonts w:ascii="Times New Roman" w:hAnsi="Times New Roman" w:cs="Times New Roman"/>
          <w:bCs/>
          <w:color w:val="000000"/>
          <w:sz w:val="24"/>
          <w:szCs w:val="24"/>
        </w:rPr>
        <w:t>естация;</w:t>
      </w:r>
    </w:p>
    <w:p w14:paraId="37C1C0EF" w14:textId="0415679B" w:rsidR="00584939" w:rsidRDefault="000338AF" w:rsidP="00414C20">
      <w:pPr>
        <w:tabs>
          <w:tab w:val="left" w:pos="993"/>
        </w:tabs>
        <w:suppressAutoHyphens/>
        <w:spacing w:after="0"/>
        <w:ind w:firstLine="709"/>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ДПБ – дополнительный профессиональный блок;</w:t>
      </w:r>
    </w:p>
    <w:p w14:paraId="55283F68" w14:textId="04B16403" w:rsidR="000338AF" w:rsidRDefault="000338AF" w:rsidP="00414C20">
      <w:pPr>
        <w:tabs>
          <w:tab w:val="left" w:pos="993"/>
        </w:tabs>
        <w:suppressAutoHyphens/>
        <w:spacing w:after="0"/>
        <w:ind w:firstLine="709"/>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ОПБ – обязательный профессиональный блок;</w:t>
      </w:r>
    </w:p>
    <w:p w14:paraId="55464AD3" w14:textId="5E6074C5" w:rsidR="000338AF" w:rsidRDefault="000338AF" w:rsidP="00414C20">
      <w:pPr>
        <w:tabs>
          <w:tab w:val="left" w:pos="993"/>
        </w:tabs>
        <w:suppressAutoHyphens/>
        <w:spacing w:after="0"/>
        <w:ind w:firstLine="709"/>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КОД – комплект оценочной документации;</w:t>
      </w:r>
    </w:p>
    <w:p w14:paraId="7912B96D" w14:textId="683101AA" w:rsidR="000338AF" w:rsidRDefault="000338AF" w:rsidP="00414C20">
      <w:pPr>
        <w:tabs>
          <w:tab w:val="left" w:pos="993"/>
        </w:tabs>
        <w:suppressAutoHyphens/>
        <w:spacing w:after="0"/>
        <w:ind w:firstLine="709"/>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ЦПДЭ – центр проведения демонстрационного экзамена.</w:t>
      </w:r>
    </w:p>
    <w:p w14:paraId="1017684B" w14:textId="77777777" w:rsidR="00C32472" w:rsidRPr="00F87B50" w:rsidRDefault="00C32472" w:rsidP="00414C20">
      <w:pPr>
        <w:tabs>
          <w:tab w:val="left" w:pos="993"/>
        </w:tabs>
        <w:suppressAutoHyphens/>
        <w:spacing w:after="0"/>
        <w:ind w:firstLine="709"/>
        <w:jc w:val="both"/>
        <w:rPr>
          <w:rFonts w:ascii="Times New Roman" w:hAnsi="Times New Roman" w:cs="Times New Roman"/>
          <w:bCs/>
          <w:color w:val="000000"/>
          <w:sz w:val="24"/>
          <w:szCs w:val="24"/>
        </w:rPr>
      </w:pPr>
    </w:p>
    <w:p w14:paraId="2B1C0FE8" w14:textId="77777777" w:rsidR="00C32472" w:rsidRDefault="00C32472" w:rsidP="00C32472">
      <w:pPr>
        <w:pStyle w:val="1"/>
        <w:spacing w:after="0"/>
        <w:ind w:firstLine="0"/>
        <w:contextualSpacing/>
        <w:jc w:val="center"/>
        <w:rPr>
          <w:rFonts w:ascii="Times New Roman" w:hAnsi="Times New Roman" w:cs="Times New Roman"/>
          <w:lang w:val="ru-RU"/>
        </w:rPr>
      </w:pPr>
      <w:bookmarkStart w:id="6" w:name="_Toc137801555"/>
      <w:r w:rsidRPr="00F87B50">
        <w:rPr>
          <w:rFonts w:ascii="Times New Roman" w:hAnsi="Times New Roman" w:cs="Times New Roman"/>
        </w:rPr>
        <w:t>РАЗДЕЛ 2. ОБЩАЯ ХАРАКТЕРИСТИКА ОБРАЗОВАТЕЛЬНОЙ ПРОГРАММЫ</w:t>
      </w:r>
      <w:bookmarkEnd w:id="6"/>
      <w:r w:rsidRPr="00F87B50">
        <w:rPr>
          <w:rFonts w:ascii="Times New Roman" w:hAnsi="Times New Roman" w:cs="Times New Roman"/>
          <w:lang w:val="ru-RU"/>
        </w:rPr>
        <w:t xml:space="preserve"> </w:t>
      </w:r>
    </w:p>
    <w:p w14:paraId="450163AC" w14:textId="6E9B1311" w:rsidR="009A415A" w:rsidRDefault="00C32472" w:rsidP="00C32472">
      <w:pPr>
        <w:pStyle w:val="1"/>
        <w:spacing w:after="0"/>
        <w:ind w:firstLine="0"/>
        <w:contextualSpacing/>
        <w:jc w:val="center"/>
        <w:rPr>
          <w:rFonts w:ascii="Times New Roman" w:hAnsi="Times New Roman" w:cs="Times New Roman"/>
          <w:lang w:val="ru-RU"/>
        </w:rPr>
      </w:pPr>
      <w:bookmarkStart w:id="7" w:name="_Toc137801556"/>
      <w:r w:rsidRPr="00F87B50">
        <w:rPr>
          <w:rFonts w:ascii="Times New Roman" w:hAnsi="Times New Roman" w:cs="Times New Roman"/>
          <w:lang w:val="ru-RU"/>
        </w:rPr>
        <w:t xml:space="preserve">С УЧЕТОМ </w:t>
      </w:r>
      <w:r w:rsidRPr="00F87B50">
        <w:rPr>
          <w:rFonts w:ascii="Times New Roman" w:hAnsi="Times New Roman" w:cs="Times New Roman"/>
        </w:rPr>
        <w:t>СЕТЕВОЙ ФОРМ</w:t>
      </w:r>
      <w:r w:rsidRPr="00F87B50">
        <w:rPr>
          <w:rFonts w:ascii="Times New Roman" w:hAnsi="Times New Roman" w:cs="Times New Roman"/>
          <w:lang w:val="ru-RU"/>
        </w:rPr>
        <w:t>Ы</w:t>
      </w:r>
      <w:r w:rsidRPr="00F87B50">
        <w:rPr>
          <w:rFonts w:ascii="Times New Roman" w:hAnsi="Times New Roman" w:cs="Times New Roman"/>
        </w:rPr>
        <w:t xml:space="preserve"> РЕАЛИЗАЦИИ ПРОГРАММЫ</w:t>
      </w:r>
      <w:bookmarkEnd w:id="7"/>
    </w:p>
    <w:p w14:paraId="7FF25E45" w14:textId="77777777" w:rsidR="00C32472" w:rsidRPr="00C32472" w:rsidRDefault="00C32472" w:rsidP="00C32472">
      <w:pPr>
        <w:rPr>
          <w:lang w:eastAsia="x-none"/>
        </w:rPr>
      </w:pPr>
    </w:p>
    <w:p w14:paraId="6159A928" w14:textId="77777777" w:rsidR="00CF0241" w:rsidRPr="00F87B50" w:rsidRDefault="00CF0241" w:rsidP="00414C20">
      <w:pPr>
        <w:suppressAutoHyphens/>
        <w:spacing w:after="0"/>
        <w:ind w:firstLine="709"/>
        <w:jc w:val="both"/>
        <w:rPr>
          <w:rFonts w:ascii="Times New Roman" w:hAnsi="Times New Roman" w:cs="Times New Roman"/>
          <w:sz w:val="24"/>
          <w:szCs w:val="24"/>
        </w:rPr>
      </w:pPr>
      <w:r w:rsidRPr="00F87B50">
        <w:rPr>
          <w:rFonts w:ascii="Times New Roman" w:hAnsi="Times New Roman" w:cs="Times New Roman"/>
          <w:sz w:val="24"/>
          <w:szCs w:val="24"/>
        </w:rPr>
        <w:t xml:space="preserve">Программа сочетает обучение в образовательной организации и на рабочем месте </w:t>
      </w:r>
      <w:r w:rsidR="00CF781D" w:rsidRPr="00F87B50">
        <w:rPr>
          <w:rFonts w:ascii="Times New Roman" w:hAnsi="Times New Roman" w:cs="Times New Roman"/>
          <w:sz w:val="24"/>
          <w:szCs w:val="24"/>
        </w:rPr>
        <w:t xml:space="preserve">в организации или </w:t>
      </w:r>
      <w:r w:rsidRPr="00F87B50">
        <w:rPr>
          <w:rFonts w:ascii="Times New Roman" w:hAnsi="Times New Roman" w:cs="Times New Roman"/>
          <w:sz w:val="24"/>
          <w:szCs w:val="24"/>
        </w:rPr>
        <w:t>на предприятии с широким использованием в обучении цифровых технологий.</w:t>
      </w:r>
    </w:p>
    <w:p w14:paraId="75481604" w14:textId="28DAF2E2" w:rsidR="008D58DC" w:rsidRPr="00F87B50" w:rsidRDefault="008D58DC" w:rsidP="00D920CC">
      <w:pPr>
        <w:spacing w:after="0"/>
        <w:ind w:firstLine="709"/>
        <w:jc w:val="both"/>
        <w:rPr>
          <w:rFonts w:ascii="Times New Roman" w:hAnsi="Times New Roman" w:cs="Times New Roman"/>
          <w:sz w:val="24"/>
          <w:szCs w:val="24"/>
        </w:rPr>
      </w:pPr>
      <w:r w:rsidRPr="001346FB">
        <w:rPr>
          <w:rFonts w:ascii="Times New Roman" w:hAnsi="Times New Roman" w:cs="Times New Roman"/>
          <w:sz w:val="24"/>
          <w:szCs w:val="24"/>
        </w:rPr>
        <w:t>Квалификация,</w:t>
      </w:r>
      <w:r w:rsidRPr="00F87B50">
        <w:rPr>
          <w:rFonts w:ascii="Times New Roman" w:hAnsi="Times New Roman" w:cs="Times New Roman"/>
          <w:sz w:val="24"/>
          <w:szCs w:val="24"/>
        </w:rPr>
        <w:t xml:space="preserve"> присваиваемая выпускникам образовательной программы: </w:t>
      </w:r>
      <w:r w:rsidR="001346FB" w:rsidRPr="008527E1">
        <w:rPr>
          <w:rFonts w:ascii="Times New Roman" w:hAnsi="Times New Roman" w:cs="Times New Roman"/>
          <w:bCs/>
          <w:i/>
          <w:iCs/>
          <w:sz w:val="24"/>
          <w:szCs w:val="24"/>
        </w:rPr>
        <w:t>Монтажник радиоэлектронной аппаратуры и приборов</w:t>
      </w:r>
      <w:r w:rsidR="007E37C8" w:rsidRPr="00F87B50">
        <w:rPr>
          <w:rFonts w:ascii="Times New Roman" w:hAnsi="Times New Roman" w:cs="Times New Roman"/>
          <w:bCs/>
          <w:sz w:val="24"/>
          <w:szCs w:val="24"/>
        </w:rPr>
        <w:t>.</w:t>
      </w:r>
    </w:p>
    <w:p w14:paraId="6981987A" w14:textId="54E9D6C7" w:rsidR="00BE5FFD" w:rsidRDefault="00BE5FFD" w:rsidP="00BE5FFD">
      <w:pPr>
        <w:suppressAutoHyphens/>
        <w:spacing w:after="0"/>
        <w:ind w:firstLine="709"/>
        <w:jc w:val="both"/>
        <w:rPr>
          <w:rFonts w:ascii="Times New Roman" w:hAnsi="Times New Roman" w:cs="Times New Roman"/>
          <w:sz w:val="24"/>
          <w:szCs w:val="24"/>
        </w:rPr>
      </w:pPr>
      <w:r w:rsidRPr="00F87B50">
        <w:rPr>
          <w:rFonts w:ascii="Times New Roman" w:hAnsi="Times New Roman" w:cs="Times New Roman"/>
          <w:sz w:val="24"/>
          <w:szCs w:val="24"/>
        </w:rPr>
        <w:t>Выпускник образовательной программы по квалификац</w:t>
      </w:r>
      <w:r w:rsidRPr="00B85043">
        <w:rPr>
          <w:rFonts w:ascii="Times New Roman" w:hAnsi="Times New Roman" w:cs="Times New Roman"/>
          <w:sz w:val="24"/>
          <w:szCs w:val="24"/>
        </w:rPr>
        <w:t>ии</w:t>
      </w:r>
      <w:r w:rsidR="00145B12" w:rsidRPr="00F87B50">
        <w:rPr>
          <w:rFonts w:ascii="Times New Roman" w:hAnsi="Times New Roman" w:cs="Times New Roman"/>
          <w:sz w:val="24"/>
          <w:szCs w:val="24"/>
        </w:rPr>
        <w:t xml:space="preserve"> </w:t>
      </w:r>
      <w:r w:rsidR="00C32472">
        <w:rPr>
          <w:rFonts w:ascii="Times New Roman" w:hAnsi="Times New Roman" w:cs="Times New Roman"/>
          <w:sz w:val="24"/>
          <w:szCs w:val="24"/>
        </w:rPr>
        <w:t>«</w:t>
      </w:r>
      <w:r w:rsidR="001346FB" w:rsidRPr="008527E1">
        <w:rPr>
          <w:rFonts w:ascii="Times New Roman" w:hAnsi="Times New Roman" w:cs="Times New Roman"/>
          <w:i/>
          <w:sz w:val="24"/>
          <w:szCs w:val="24"/>
        </w:rPr>
        <w:t>Монтажник радиоэлектронной аппаратуры и приборов</w:t>
      </w:r>
      <w:r w:rsidR="00C32472">
        <w:rPr>
          <w:rFonts w:ascii="Times New Roman" w:hAnsi="Times New Roman" w:cs="Times New Roman"/>
          <w:sz w:val="24"/>
          <w:szCs w:val="24"/>
        </w:rPr>
        <w:t>»</w:t>
      </w:r>
      <w:r w:rsidRPr="00F87B50">
        <w:rPr>
          <w:rFonts w:ascii="Times New Roman" w:hAnsi="Times New Roman" w:cs="Times New Roman"/>
          <w:sz w:val="24"/>
          <w:szCs w:val="24"/>
        </w:rPr>
        <w:t xml:space="preserve"> осваивает общи</w:t>
      </w:r>
      <w:r w:rsidR="002A1B4A" w:rsidRPr="00F87B50">
        <w:rPr>
          <w:rFonts w:ascii="Times New Roman" w:hAnsi="Times New Roman" w:cs="Times New Roman"/>
          <w:sz w:val="24"/>
          <w:szCs w:val="24"/>
        </w:rPr>
        <w:t>е</w:t>
      </w:r>
      <w:r w:rsidR="00FF60F7" w:rsidRPr="00F87B50">
        <w:rPr>
          <w:rFonts w:ascii="Times New Roman" w:hAnsi="Times New Roman" w:cs="Times New Roman"/>
          <w:sz w:val="24"/>
          <w:szCs w:val="24"/>
        </w:rPr>
        <w:t xml:space="preserve"> вид</w:t>
      </w:r>
      <w:r w:rsidR="002A1B4A" w:rsidRPr="00F87B50">
        <w:rPr>
          <w:rFonts w:ascii="Times New Roman" w:hAnsi="Times New Roman" w:cs="Times New Roman"/>
          <w:sz w:val="24"/>
          <w:szCs w:val="24"/>
        </w:rPr>
        <w:t>ы</w:t>
      </w:r>
      <w:r w:rsidRPr="00F87B50">
        <w:rPr>
          <w:rFonts w:ascii="Times New Roman" w:hAnsi="Times New Roman" w:cs="Times New Roman"/>
          <w:sz w:val="24"/>
          <w:szCs w:val="24"/>
        </w:rPr>
        <w:t xml:space="preserve"> деятельности: </w:t>
      </w:r>
      <w:r w:rsidR="001346FB" w:rsidRPr="001346FB">
        <w:rPr>
          <w:rFonts w:ascii="Times New Roman" w:hAnsi="Times New Roman" w:cs="Times New Roman"/>
          <w:sz w:val="24"/>
          <w:szCs w:val="24"/>
        </w:rPr>
        <w:t>Выполнение монтажа и сборки средней сложности узлов, блоков и приборов различных видов электронной техники</w:t>
      </w:r>
      <w:r w:rsidR="000F25C4">
        <w:rPr>
          <w:rFonts w:ascii="Times New Roman" w:hAnsi="Times New Roman" w:cs="Times New Roman"/>
          <w:sz w:val="24"/>
          <w:szCs w:val="24"/>
        </w:rPr>
        <w:t>,</w:t>
      </w:r>
      <w:r w:rsidR="001346FB">
        <w:rPr>
          <w:rFonts w:ascii="Times New Roman" w:hAnsi="Times New Roman" w:cs="Times New Roman"/>
          <w:sz w:val="24"/>
          <w:szCs w:val="24"/>
        </w:rPr>
        <w:t xml:space="preserve"> </w:t>
      </w:r>
      <w:r w:rsidR="000F25C4" w:rsidRPr="008D61CF">
        <w:rPr>
          <w:rFonts w:ascii="Times New Roman" w:hAnsi="Times New Roman" w:cs="Times New Roman"/>
          <w:sz w:val="24"/>
          <w:szCs w:val="24"/>
        </w:rPr>
        <w:t>Выпол</w:t>
      </w:r>
      <w:r w:rsidR="000F25C4" w:rsidRPr="001346FB">
        <w:rPr>
          <w:rFonts w:ascii="Times New Roman" w:hAnsi="Times New Roman" w:cs="Times New Roman"/>
          <w:sz w:val="24"/>
          <w:szCs w:val="24"/>
        </w:rPr>
        <w:t>нение операций контроля и испытаний узлов, блоков и приборов различных видов электронной техники</w:t>
      </w:r>
      <w:r w:rsidR="00C32472">
        <w:rPr>
          <w:rFonts w:ascii="Times New Roman" w:hAnsi="Times New Roman" w:cs="Times New Roman"/>
          <w:sz w:val="24"/>
          <w:szCs w:val="24"/>
        </w:rPr>
        <w:t>.</w:t>
      </w:r>
    </w:p>
    <w:p w14:paraId="04B8D240" w14:textId="1BDD5BA5" w:rsidR="00C32472" w:rsidRDefault="00C32472" w:rsidP="00BE5FFD">
      <w:pPr>
        <w:suppressAutoHyphens/>
        <w:spacing w:after="0"/>
        <w:ind w:firstLine="709"/>
        <w:jc w:val="both"/>
        <w:rPr>
          <w:rFonts w:ascii="Times New Roman" w:hAnsi="Times New Roman" w:cs="Times New Roman"/>
          <w:sz w:val="24"/>
          <w:szCs w:val="24"/>
        </w:rPr>
      </w:pPr>
      <w:r>
        <w:rPr>
          <w:rFonts w:ascii="Times New Roman" w:hAnsi="Times New Roman" w:cs="Times New Roman"/>
          <w:sz w:val="24"/>
          <w:szCs w:val="24"/>
        </w:rPr>
        <w:t>Направленность образовательной программы, при сетевой форме реализации программы, конкретизирует содержание образовательной программы путем ориентации на следующие виды деятельности:</w:t>
      </w:r>
    </w:p>
    <w:p w14:paraId="15ACA908" w14:textId="77777777" w:rsidR="00C32472" w:rsidRPr="00F87B50" w:rsidRDefault="00C32472" w:rsidP="00BE5FFD">
      <w:pPr>
        <w:suppressAutoHyphens/>
        <w:spacing w:after="0"/>
        <w:ind w:firstLine="709"/>
        <w:jc w:val="both"/>
        <w:rPr>
          <w:rFonts w:ascii="Times New Roman" w:hAnsi="Times New Roman" w:cs="Times New Roman"/>
          <w:sz w:val="24"/>
          <w:szCs w:val="24"/>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40"/>
        <w:gridCol w:w="4224"/>
      </w:tblGrid>
      <w:tr w:rsidR="00C32472" w:rsidRPr="00277B23" w14:paraId="611B528B" w14:textId="77777777" w:rsidTr="006379BD">
        <w:trPr>
          <w:trHeight w:val="336"/>
        </w:trPr>
        <w:tc>
          <w:tcPr>
            <w:tcW w:w="5240" w:type="dxa"/>
            <w:tcBorders>
              <w:top w:val="single" w:sz="4" w:space="0" w:color="auto"/>
            </w:tcBorders>
          </w:tcPr>
          <w:p w14:paraId="52431BEA" w14:textId="357AAC36" w:rsidR="00C32472" w:rsidRPr="00277B23" w:rsidRDefault="00793999" w:rsidP="006379BD">
            <w:pPr>
              <w:suppressAutoHyphens/>
              <w:spacing w:after="0"/>
              <w:jc w:val="center"/>
              <w:rPr>
                <w:rFonts w:ascii="Times New Roman" w:hAnsi="Times New Roman" w:cs="Times New Roman"/>
              </w:rPr>
            </w:pPr>
            <w:r>
              <w:rPr>
                <w:rFonts w:ascii="Times New Roman" w:hAnsi="Times New Roman" w:cs="Times New Roman"/>
              </w:rPr>
              <w:t xml:space="preserve">Наименование направленности (в соответствии с </w:t>
            </w:r>
            <w:r>
              <w:rPr>
                <w:rFonts w:ascii="Times New Roman" w:hAnsi="Times New Roman" w:cs="Times New Roman"/>
              </w:rPr>
              <w:lastRenderedPageBreak/>
              <w:t>квалификацией работодателя)</w:t>
            </w:r>
          </w:p>
        </w:tc>
        <w:tc>
          <w:tcPr>
            <w:tcW w:w="4224" w:type="dxa"/>
            <w:tcBorders>
              <w:top w:val="single" w:sz="4" w:space="0" w:color="auto"/>
            </w:tcBorders>
          </w:tcPr>
          <w:p w14:paraId="7392C84E" w14:textId="08DD866D" w:rsidR="00C32472" w:rsidRPr="00277B23" w:rsidRDefault="00793999" w:rsidP="006379BD">
            <w:pPr>
              <w:suppressAutoHyphens/>
              <w:spacing w:after="0"/>
              <w:jc w:val="center"/>
              <w:rPr>
                <w:rFonts w:ascii="Times New Roman" w:hAnsi="Times New Roman" w:cs="Times New Roman"/>
              </w:rPr>
            </w:pPr>
            <w:r w:rsidRPr="00277B23">
              <w:rPr>
                <w:rFonts w:ascii="Times New Roman" w:hAnsi="Times New Roman" w:cs="Times New Roman"/>
              </w:rPr>
              <w:lastRenderedPageBreak/>
              <w:t>Наименование видов деятельности</w:t>
            </w:r>
          </w:p>
        </w:tc>
      </w:tr>
      <w:tr w:rsidR="00793999" w:rsidRPr="00277B23" w14:paraId="3E6A6008" w14:textId="77777777" w:rsidTr="006379BD">
        <w:trPr>
          <w:trHeight w:val="336"/>
        </w:trPr>
        <w:tc>
          <w:tcPr>
            <w:tcW w:w="9464" w:type="dxa"/>
            <w:gridSpan w:val="2"/>
            <w:tcBorders>
              <w:top w:val="single" w:sz="4" w:space="0" w:color="auto"/>
            </w:tcBorders>
          </w:tcPr>
          <w:p w14:paraId="0254A15F" w14:textId="7601AC36" w:rsidR="00793999" w:rsidRPr="00793999" w:rsidRDefault="00793999" w:rsidP="00793999">
            <w:pPr>
              <w:suppressAutoHyphens/>
              <w:spacing w:after="0"/>
              <w:rPr>
                <w:rFonts w:ascii="Times New Roman" w:hAnsi="Times New Roman" w:cs="Times New Roman"/>
              </w:rPr>
            </w:pPr>
            <w:r w:rsidRPr="00793999">
              <w:rPr>
                <w:rFonts w:ascii="Times New Roman" w:hAnsi="Times New Roman" w:cs="Times New Roman"/>
              </w:rPr>
              <w:t>Акционерное общество «Центральное ко</w:t>
            </w:r>
            <w:r>
              <w:rPr>
                <w:rFonts w:ascii="Times New Roman" w:hAnsi="Times New Roman" w:cs="Times New Roman"/>
              </w:rPr>
              <w:t>нструкторское бюро автоматики»</w:t>
            </w:r>
          </w:p>
          <w:p w14:paraId="03BF6041" w14:textId="77777777" w:rsidR="00793999" w:rsidRPr="00793999" w:rsidRDefault="00793999" w:rsidP="00793999">
            <w:pPr>
              <w:suppressAutoHyphens/>
              <w:spacing w:after="0"/>
              <w:rPr>
                <w:rFonts w:ascii="Times New Roman" w:hAnsi="Times New Roman" w:cs="Times New Roman"/>
              </w:rPr>
            </w:pPr>
            <w:r w:rsidRPr="00793999">
              <w:rPr>
                <w:rFonts w:ascii="Times New Roman" w:hAnsi="Times New Roman" w:cs="Times New Roman"/>
              </w:rPr>
              <w:t>Акционерное общество «Омский научно-исследовательский институт приборостроения»</w:t>
            </w:r>
          </w:p>
          <w:p w14:paraId="5FDC4D91" w14:textId="77777777" w:rsidR="00793999" w:rsidRPr="00793999" w:rsidRDefault="00793999" w:rsidP="00793999">
            <w:pPr>
              <w:suppressAutoHyphens/>
              <w:spacing w:after="0"/>
              <w:rPr>
                <w:rFonts w:ascii="Times New Roman" w:hAnsi="Times New Roman" w:cs="Times New Roman"/>
              </w:rPr>
            </w:pPr>
            <w:r w:rsidRPr="00793999">
              <w:rPr>
                <w:rFonts w:ascii="Times New Roman" w:hAnsi="Times New Roman" w:cs="Times New Roman"/>
              </w:rPr>
              <w:t>Акционерное общество «ГКНПЦ им. М.В. Хруничева»</w:t>
            </w:r>
          </w:p>
          <w:p w14:paraId="1BF26DC8" w14:textId="2198AE1A" w:rsidR="00793999" w:rsidRPr="00277B23" w:rsidRDefault="00793999" w:rsidP="00793999">
            <w:pPr>
              <w:suppressAutoHyphens/>
              <w:spacing w:after="0"/>
              <w:rPr>
                <w:rFonts w:ascii="Times New Roman" w:hAnsi="Times New Roman" w:cs="Times New Roman"/>
              </w:rPr>
            </w:pPr>
            <w:r w:rsidRPr="00793999">
              <w:rPr>
                <w:rFonts w:ascii="Times New Roman" w:hAnsi="Times New Roman" w:cs="Times New Roman"/>
              </w:rPr>
              <w:t>Акционерное общество «Омский завод транспортного машиностроения»</w:t>
            </w:r>
          </w:p>
        </w:tc>
      </w:tr>
      <w:tr w:rsidR="00793999" w:rsidRPr="00277B23" w14:paraId="09F8D698" w14:textId="77777777" w:rsidTr="006379BD">
        <w:trPr>
          <w:trHeight w:val="336"/>
        </w:trPr>
        <w:tc>
          <w:tcPr>
            <w:tcW w:w="9464" w:type="dxa"/>
            <w:gridSpan w:val="2"/>
            <w:tcBorders>
              <w:top w:val="single" w:sz="4" w:space="0" w:color="auto"/>
            </w:tcBorders>
          </w:tcPr>
          <w:p w14:paraId="3922E004" w14:textId="2A4D303B" w:rsidR="00793999" w:rsidRPr="00277B23" w:rsidRDefault="00793999" w:rsidP="00793999">
            <w:pPr>
              <w:suppressAutoHyphens/>
              <w:spacing w:after="0"/>
              <w:rPr>
                <w:rFonts w:ascii="Times New Roman" w:hAnsi="Times New Roman" w:cs="Times New Roman"/>
              </w:rPr>
            </w:pPr>
            <w:r>
              <w:rPr>
                <w:rFonts w:ascii="Times New Roman" w:hAnsi="Times New Roman" w:cs="Times New Roman"/>
              </w:rPr>
              <w:t>ВД сформированные ОО совместно с работодателем</w:t>
            </w:r>
          </w:p>
        </w:tc>
      </w:tr>
      <w:tr w:rsidR="00793999" w:rsidRPr="00277B23" w14:paraId="2FA9646C" w14:textId="77777777" w:rsidTr="006379BD">
        <w:tc>
          <w:tcPr>
            <w:tcW w:w="5240" w:type="dxa"/>
          </w:tcPr>
          <w:p w14:paraId="1F95DFCA" w14:textId="06C2FBE7" w:rsidR="00793999" w:rsidRPr="00793999" w:rsidRDefault="00103EDB" w:rsidP="006379BD">
            <w:pPr>
              <w:suppressAutoHyphens/>
              <w:spacing w:after="0"/>
              <w:rPr>
                <w:rFonts w:ascii="Times New Roman" w:hAnsi="Times New Roman" w:cs="Times New Roman"/>
                <w:color w:val="FF0000"/>
              </w:rPr>
            </w:pPr>
            <w:r w:rsidRPr="00073606">
              <w:rPr>
                <w:rFonts w:ascii="Times New Roman" w:hAnsi="Times New Roman" w:cs="Times New Roman"/>
              </w:rPr>
              <w:t>Выполнение операций контроля и испытаний узлов, блоков и приборов различных видов электронной техники</w:t>
            </w:r>
          </w:p>
        </w:tc>
        <w:tc>
          <w:tcPr>
            <w:tcW w:w="4224" w:type="dxa"/>
          </w:tcPr>
          <w:p w14:paraId="53B7078C" w14:textId="3B3F8B71" w:rsidR="00793999" w:rsidRPr="00277B23" w:rsidRDefault="00A21FA4" w:rsidP="00793999">
            <w:pPr>
              <w:suppressAutoHyphens/>
              <w:spacing w:after="0"/>
              <w:rPr>
                <w:rFonts w:ascii="Times New Roman" w:hAnsi="Times New Roman" w:cs="Times New Roman"/>
              </w:rPr>
            </w:pPr>
            <w:r>
              <w:rPr>
                <w:rFonts w:ascii="Times New Roman" w:hAnsi="Times New Roman" w:cs="Times New Roman"/>
              </w:rPr>
              <w:t xml:space="preserve">ПМ. 02 </w:t>
            </w:r>
            <w:r w:rsidR="00793999" w:rsidRPr="00073606">
              <w:rPr>
                <w:rFonts w:ascii="Times New Roman" w:hAnsi="Times New Roman" w:cs="Times New Roman"/>
              </w:rPr>
              <w:t>Выполнение операций контроля и испытаний узлов, блоков и приборов различных видов электронной техники</w:t>
            </w:r>
          </w:p>
        </w:tc>
      </w:tr>
    </w:tbl>
    <w:p w14:paraId="41668943" w14:textId="77777777" w:rsidR="00C32472" w:rsidRDefault="00C32472" w:rsidP="00414C20">
      <w:pPr>
        <w:suppressAutoHyphens/>
        <w:spacing w:after="0"/>
        <w:ind w:firstLine="709"/>
        <w:jc w:val="both"/>
        <w:rPr>
          <w:rFonts w:ascii="Times New Roman" w:hAnsi="Times New Roman" w:cs="Times New Roman"/>
          <w:sz w:val="24"/>
          <w:szCs w:val="24"/>
        </w:rPr>
      </w:pPr>
    </w:p>
    <w:p w14:paraId="20ED4B7E" w14:textId="5DE48352" w:rsidR="009A415A" w:rsidRPr="004D2BE9" w:rsidRDefault="00A22B52" w:rsidP="00414C20">
      <w:pPr>
        <w:suppressAutoHyphens/>
        <w:spacing w:after="0"/>
        <w:ind w:firstLine="709"/>
        <w:jc w:val="both"/>
        <w:rPr>
          <w:rFonts w:ascii="Times New Roman" w:hAnsi="Times New Roman" w:cs="Times New Roman"/>
          <w:sz w:val="24"/>
          <w:szCs w:val="24"/>
        </w:rPr>
      </w:pPr>
      <w:r w:rsidRPr="004D2BE9">
        <w:rPr>
          <w:rFonts w:ascii="Times New Roman" w:hAnsi="Times New Roman" w:cs="Times New Roman"/>
          <w:sz w:val="24"/>
          <w:szCs w:val="24"/>
        </w:rPr>
        <w:t xml:space="preserve">Получение образования по </w:t>
      </w:r>
      <w:r w:rsidR="00A511ED" w:rsidRPr="000759E7">
        <w:rPr>
          <w:rFonts w:ascii="Times New Roman" w:hAnsi="Times New Roman" w:cs="Times New Roman"/>
          <w:bCs/>
          <w:sz w:val="24"/>
          <w:szCs w:val="24"/>
        </w:rPr>
        <w:t>профессии</w:t>
      </w:r>
      <w:r w:rsidR="00324FAF" w:rsidRPr="000759E7">
        <w:rPr>
          <w:rFonts w:ascii="Times New Roman" w:hAnsi="Times New Roman" w:cs="Times New Roman"/>
          <w:bCs/>
          <w:sz w:val="24"/>
          <w:szCs w:val="24"/>
        </w:rPr>
        <w:t xml:space="preserve"> </w:t>
      </w:r>
      <w:r w:rsidR="00103EDB">
        <w:rPr>
          <w:rFonts w:ascii="Times New Roman" w:hAnsi="Times New Roman" w:cs="Times New Roman"/>
          <w:bCs/>
          <w:sz w:val="24"/>
          <w:szCs w:val="24"/>
        </w:rPr>
        <w:t>«</w:t>
      </w:r>
      <w:r w:rsidR="00103EDB" w:rsidRPr="008527E1">
        <w:rPr>
          <w:rFonts w:ascii="Times New Roman" w:hAnsi="Times New Roman" w:cs="Times New Roman"/>
          <w:bCs/>
          <w:i/>
          <w:iCs/>
          <w:sz w:val="24"/>
          <w:szCs w:val="24"/>
        </w:rPr>
        <w:t>Монтажник радиоэлектронной аппаратуры и приборов</w:t>
      </w:r>
      <w:r w:rsidR="00103EDB">
        <w:rPr>
          <w:rFonts w:ascii="Times New Roman" w:hAnsi="Times New Roman" w:cs="Times New Roman"/>
          <w:bCs/>
          <w:iCs/>
          <w:sz w:val="24"/>
          <w:szCs w:val="24"/>
        </w:rPr>
        <w:t>»</w:t>
      </w:r>
      <w:r w:rsidR="00103EDB" w:rsidRPr="000759E7">
        <w:rPr>
          <w:rFonts w:ascii="Times New Roman" w:hAnsi="Times New Roman" w:cs="Times New Roman"/>
          <w:sz w:val="24"/>
          <w:szCs w:val="24"/>
        </w:rPr>
        <w:t xml:space="preserve"> </w:t>
      </w:r>
      <w:r w:rsidR="009A415A" w:rsidRPr="000759E7">
        <w:rPr>
          <w:rFonts w:ascii="Times New Roman" w:hAnsi="Times New Roman" w:cs="Times New Roman"/>
          <w:sz w:val="24"/>
          <w:szCs w:val="24"/>
        </w:rPr>
        <w:t>допускается</w:t>
      </w:r>
      <w:r w:rsidR="009A415A" w:rsidRPr="004D2BE9">
        <w:rPr>
          <w:rFonts w:ascii="Times New Roman" w:hAnsi="Times New Roman" w:cs="Times New Roman"/>
          <w:sz w:val="24"/>
          <w:szCs w:val="24"/>
        </w:rPr>
        <w:t xml:space="preserve"> только в</w:t>
      </w:r>
      <w:r w:rsidR="009D3370" w:rsidRPr="004D2BE9">
        <w:rPr>
          <w:rFonts w:ascii="Times New Roman" w:hAnsi="Times New Roman" w:cs="Times New Roman"/>
          <w:sz w:val="24"/>
          <w:szCs w:val="24"/>
        </w:rPr>
        <w:t xml:space="preserve"> </w:t>
      </w:r>
      <w:r w:rsidR="009A415A" w:rsidRPr="004D2BE9">
        <w:rPr>
          <w:rFonts w:ascii="Times New Roman" w:hAnsi="Times New Roman" w:cs="Times New Roman"/>
          <w:sz w:val="24"/>
          <w:szCs w:val="24"/>
        </w:rPr>
        <w:t>профессиональной образовательной организации или образовательной организации высшего образования</w:t>
      </w:r>
      <w:r w:rsidRPr="004D2BE9">
        <w:rPr>
          <w:rFonts w:ascii="Times New Roman" w:hAnsi="Times New Roman" w:cs="Times New Roman"/>
          <w:sz w:val="24"/>
          <w:szCs w:val="24"/>
        </w:rPr>
        <w:t>.</w:t>
      </w:r>
    </w:p>
    <w:p w14:paraId="4A75DBAB" w14:textId="77777777" w:rsidR="008D58DC" w:rsidRPr="004D2BE9" w:rsidRDefault="008D58DC" w:rsidP="00414C20">
      <w:pPr>
        <w:suppressAutoHyphens/>
        <w:spacing w:after="0"/>
        <w:ind w:firstLine="709"/>
        <w:jc w:val="both"/>
        <w:rPr>
          <w:rFonts w:ascii="Times New Roman" w:hAnsi="Times New Roman" w:cs="Times New Roman"/>
          <w:b/>
          <w:sz w:val="24"/>
          <w:szCs w:val="24"/>
        </w:rPr>
      </w:pPr>
      <w:r w:rsidRPr="004D2BE9">
        <w:rPr>
          <w:rFonts w:ascii="Times New Roman" w:hAnsi="Times New Roman" w:cs="Times New Roman"/>
          <w:sz w:val="24"/>
          <w:szCs w:val="24"/>
        </w:rPr>
        <w:t>Форм</w:t>
      </w:r>
      <w:r w:rsidR="007015DB" w:rsidRPr="004D2BE9">
        <w:rPr>
          <w:rFonts w:ascii="Times New Roman" w:hAnsi="Times New Roman" w:cs="Times New Roman"/>
          <w:sz w:val="24"/>
          <w:szCs w:val="24"/>
        </w:rPr>
        <w:t>а</w:t>
      </w:r>
      <w:r w:rsidRPr="004D2BE9">
        <w:rPr>
          <w:rFonts w:ascii="Times New Roman" w:hAnsi="Times New Roman" w:cs="Times New Roman"/>
          <w:sz w:val="24"/>
          <w:szCs w:val="24"/>
        </w:rPr>
        <w:t xml:space="preserve"> обучения: </w:t>
      </w:r>
      <w:r w:rsidR="007015DB" w:rsidRPr="004D2BE9">
        <w:rPr>
          <w:rFonts w:ascii="Times New Roman" w:hAnsi="Times New Roman" w:cs="Times New Roman"/>
          <w:sz w:val="24"/>
          <w:szCs w:val="24"/>
        </w:rPr>
        <w:t>очная</w:t>
      </w:r>
      <w:r w:rsidR="00AC0E95" w:rsidRPr="004D2BE9">
        <w:rPr>
          <w:rFonts w:ascii="Times New Roman" w:hAnsi="Times New Roman" w:cs="Times New Roman"/>
          <w:bCs/>
          <w:sz w:val="24"/>
          <w:szCs w:val="24"/>
        </w:rPr>
        <w:t>.</w:t>
      </w:r>
    </w:p>
    <w:p w14:paraId="09283E35" w14:textId="77777777" w:rsidR="00BF65CF" w:rsidRPr="004D2BE9" w:rsidRDefault="00BF65CF" w:rsidP="00BF65CF">
      <w:pPr>
        <w:suppressAutoHyphens/>
        <w:spacing w:after="0"/>
        <w:ind w:firstLine="709"/>
        <w:jc w:val="both"/>
        <w:rPr>
          <w:rFonts w:ascii="Times New Roman" w:hAnsi="Times New Roman" w:cs="Times New Roman"/>
          <w:sz w:val="24"/>
          <w:szCs w:val="24"/>
        </w:rPr>
      </w:pPr>
      <w:bookmarkStart w:id="8" w:name="_Toc137801557"/>
      <w:r w:rsidRPr="004D2BE9">
        <w:rPr>
          <w:rFonts w:ascii="Times New Roman" w:hAnsi="Times New Roman" w:cs="Times New Roman"/>
          <w:sz w:val="24"/>
          <w:szCs w:val="24"/>
        </w:rPr>
        <w:t xml:space="preserve">Объем образовательной программы, реализуемой на базе среднего общего образования по квалификации: </w:t>
      </w:r>
      <w:r>
        <w:rPr>
          <w:rFonts w:ascii="Times New Roman" w:hAnsi="Times New Roman" w:cs="Times New Roman"/>
          <w:bCs/>
          <w:iCs/>
          <w:sz w:val="24"/>
          <w:szCs w:val="24"/>
        </w:rPr>
        <w:t>Монтажник радиоэлектронной аппаратуры и приборов</w:t>
      </w:r>
      <w:r w:rsidRPr="004D2BE9">
        <w:rPr>
          <w:rFonts w:ascii="Times New Roman" w:hAnsi="Times New Roman" w:cs="Times New Roman"/>
          <w:sz w:val="24"/>
          <w:szCs w:val="24"/>
        </w:rPr>
        <w:t xml:space="preserve"> – </w:t>
      </w:r>
      <w:r>
        <w:rPr>
          <w:rFonts w:ascii="Times New Roman" w:hAnsi="Times New Roman" w:cs="Times New Roman"/>
          <w:sz w:val="24"/>
          <w:szCs w:val="24"/>
        </w:rPr>
        <w:t>1476</w:t>
      </w:r>
      <w:r w:rsidRPr="004D2BE9">
        <w:rPr>
          <w:rFonts w:ascii="Times New Roman" w:hAnsi="Times New Roman" w:cs="Times New Roman"/>
          <w:sz w:val="24"/>
          <w:szCs w:val="24"/>
        </w:rPr>
        <w:t xml:space="preserve"> академических часов.</w:t>
      </w:r>
    </w:p>
    <w:p w14:paraId="67E72A47" w14:textId="77777777" w:rsidR="00BF65CF" w:rsidRPr="004D2BE9" w:rsidRDefault="00BF65CF" w:rsidP="00BF65CF">
      <w:pPr>
        <w:suppressAutoHyphens/>
        <w:spacing w:after="0"/>
        <w:ind w:firstLine="709"/>
        <w:jc w:val="both"/>
        <w:rPr>
          <w:rFonts w:ascii="Times New Roman" w:hAnsi="Times New Roman" w:cs="Times New Roman"/>
          <w:sz w:val="24"/>
          <w:szCs w:val="24"/>
        </w:rPr>
      </w:pPr>
      <w:r w:rsidRPr="004D2BE9">
        <w:rPr>
          <w:rFonts w:ascii="Times New Roman" w:hAnsi="Times New Roman" w:cs="Times New Roman"/>
          <w:sz w:val="24"/>
          <w:szCs w:val="24"/>
        </w:rPr>
        <w:t xml:space="preserve">Срок получения образования по образовательной программе, реализуемой на базе среднего общего образования по квалификации </w:t>
      </w:r>
      <w:r w:rsidRPr="008527E1">
        <w:rPr>
          <w:rFonts w:ascii="Times New Roman" w:hAnsi="Times New Roman" w:cs="Times New Roman"/>
          <w:bCs/>
          <w:i/>
          <w:iCs/>
          <w:sz w:val="24"/>
          <w:szCs w:val="24"/>
        </w:rPr>
        <w:t>Монтажник радиоэлектронной аппаратуры и приборов</w:t>
      </w:r>
      <w:r w:rsidRPr="008527E1">
        <w:rPr>
          <w:rFonts w:ascii="Times New Roman" w:hAnsi="Times New Roman" w:cs="Times New Roman"/>
          <w:i/>
          <w:sz w:val="24"/>
          <w:szCs w:val="24"/>
        </w:rPr>
        <w:t xml:space="preserve"> </w:t>
      </w:r>
      <w:r w:rsidRPr="004D2BE9">
        <w:rPr>
          <w:rFonts w:ascii="Times New Roman" w:hAnsi="Times New Roman" w:cs="Times New Roman"/>
          <w:sz w:val="24"/>
          <w:szCs w:val="24"/>
        </w:rPr>
        <w:t xml:space="preserve">– </w:t>
      </w:r>
      <w:r w:rsidRPr="000759E7">
        <w:rPr>
          <w:rFonts w:ascii="Times New Roman" w:hAnsi="Times New Roman" w:cs="Times New Roman"/>
          <w:sz w:val="24"/>
          <w:szCs w:val="24"/>
        </w:rPr>
        <w:t>10 месяцев.</w:t>
      </w:r>
    </w:p>
    <w:p w14:paraId="2A4DDA62" w14:textId="77777777" w:rsidR="00BF65CF" w:rsidRPr="00523DC0" w:rsidRDefault="00BF65CF" w:rsidP="00BF65CF">
      <w:pPr>
        <w:suppressAutoHyphens/>
        <w:spacing w:after="0"/>
        <w:ind w:firstLine="709"/>
        <w:jc w:val="both"/>
        <w:rPr>
          <w:rFonts w:ascii="Times New Roman" w:hAnsi="Times New Roman" w:cs="Times New Roman"/>
          <w:sz w:val="24"/>
          <w:szCs w:val="24"/>
          <w:lang w:val="x-none"/>
        </w:rPr>
      </w:pPr>
      <w:r w:rsidRPr="004D2BE9">
        <w:rPr>
          <w:rFonts w:ascii="Times New Roman" w:hAnsi="Times New Roman" w:cs="Times New Roman"/>
          <w:sz w:val="24"/>
          <w:szCs w:val="24"/>
        </w:rPr>
        <w:t xml:space="preserve">Объем программы по освоению программы среднего профессионального образования на базе основного общего образования с одновременным получением среднего общего образования по квалификации: </w:t>
      </w:r>
      <w:r w:rsidRPr="008527E1">
        <w:rPr>
          <w:rFonts w:ascii="Times New Roman" w:hAnsi="Times New Roman" w:cs="Times New Roman"/>
          <w:bCs/>
          <w:i/>
          <w:iCs/>
          <w:sz w:val="24"/>
          <w:szCs w:val="24"/>
        </w:rPr>
        <w:t>Монтажник радиоэлектронной аппаратуры и приборов</w:t>
      </w:r>
      <w:r w:rsidRPr="000759E7">
        <w:rPr>
          <w:rFonts w:ascii="Times New Roman" w:hAnsi="Times New Roman" w:cs="Times New Roman"/>
          <w:sz w:val="24"/>
          <w:szCs w:val="24"/>
        </w:rPr>
        <w:t xml:space="preserve"> – 2952 академических часов, со сроком обучения 1 год 10 месяцев.</w:t>
      </w:r>
    </w:p>
    <w:p w14:paraId="4FB7654D" w14:textId="77777777" w:rsidR="00A06D9F" w:rsidRDefault="00A06D9F" w:rsidP="00F50749">
      <w:pPr>
        <w:pStyle w:val="1"/>
        <w:jc w:val="center"/>
        <w:rPr>
          <w:rFonts w:ascii="Times New Roman" w:hAnsi="Times New Roman" w:cs="Times New Roman"/>
          <w:lang w:val="ru-RU"/>
        </w:rPr>
      </w:pPr>
    </w:p>
    <w:p w14:paraId="0B1FA07B" w14:textId="6ED9E413" w:rsidR="00E56B92" w:rsidRPr="004D2BE9" w:rsidRDefault="00F50749" w:rsidP="00F50749">
      <w:pPr>
        <w:pStyle w:val="1"/>
        <w:jc w:val="center"/>
        <w:rPr>
          <w:rFonts w:ascii="Times New Roman" w:hAnsi="Times New Roman" w:cs="Times New Roman"/>
        </w:rPr>
      </w:pPr>
      <w:r w:rsidRPr="004D2BE9">
        <w:rPr>
          <w:rFonts w:ascii="Times New Roman" w:hAnsi="Times New Roman" w:cs="Times New Roman"/>
        </w:rPr>
        <w:t>РАЗДЕЛ 3.</w:t>
      </w:r>
      <w:r w:rsidRPr="004D2BE9">
        <w:rPr>
          <w:rFonts w:ascii="Times New Roman" w:hAnsi="Times New Roman" w:cs="Times New Roman"/>
          <w:lang w:val="ru-RU"/>
        </w:rPr>
        <w:t> </w:t>
      </w:r>
      <w:r w:rsidRPr="004D2BE9">
        <w:rPr>
          <w:rFonts w:ascii="Times New Roman" w:hAnsi="Times New Roman" w:cs="Times New Roman"/>
        </w:rPr>
        <w:t>ХАРАКТЕРИСТИКА ПРОФЕССИОНАЛЬНОЙ ДЕЯТЕЛЬНОСТИ ВЫПУСКНИКА</w:t>
      </w:r>
      <w:bookmarkEnd w:id="8"/>
    </w:p>
    <w:p w14:paraId="575C53FE" w14:textId="39E57851" w:rsidR="001F03EB" w:rsidRPr="004D2BE9" w:rsidRDefault="00375D7D" w:rsidP="004B746E">
      <w:pPr>
        <w:spacing w:after="0"/>
        <w:ind w:firstLine="709"/>
        <w:jc w:val="both"/>
        <w:rPr>
          <w:rFonts w:ascii="Times New Roman" w:hAnsi="Times New Roman" w:cs="Times New Roman"/>
          <w:bCs/>
          <w:sz w:val="24"/>
          <w:szCs w:val="24"/>
        </w:rPr>
      </w:pPr>
      <w:r w:rsidRPr="000759E7">
        <w:rPr>
          <w:rFonts w:ascii="Times New Roman" w:hAnsi="Times New Roman" w:cs="Times New Roman"/>
          <w:sz w:val="24"/>
          <w:szCs w:val="24"/>
        </w:rPr>
        <w:t>3</w:t>
      </w:r>
      <w:r w:rsidR="005746E7" w:rsidRPr="000759E7">
        <w:rPr>
          <w:rFonts w:ascii="Times New Roman" w:hAnsi="Times New Roman" w:cs="Times New Roman"/>
          <w:sz w:val="24"/>
          <w:szCs w:val="24"/>
        </w:rPr>
        <w:t>.</w:t>
      </w:r>
      <w:r w:rsidRPr="000759E7">
        <w:rPr>
          <w:rFonts w:ascii="Times New Roman" w:hAnsi="Times New Roman" w:cs="Times New Roman"/>
          <w:sz w:val="24"/>
          <w:szCs w:val="24"/>
        </w:rPr>
        <w:t>1.</w:t>
      </w:r>
      <w:r w:rsidR="00036C7F" w:rsidRPr="000759E7">
        <w:rPr>
          <w:rFonts w:ascii="Times New Roman" w:hAnsi="Times New Roman" w:cs="Times New Roman"/>
          <w:sz w:val="24"/>
          <w:szCs w:val="24"/>
        </w:rPr>
        <w:t> </w:t>
      </w:r>
      <w:r w:rsidR="008B14EC" w:rsidRPr="000759E7">
        <w:rPr>
          <w:rFonts w:ascii="Times New Roman" w:hAnsi="Times New Roman" w:cs="Times New Roman"/>
          <w:sz w:val="24"/>
          <w:szCs w:val="24"/>
        </w:rPr>
        <w:t>Область</w:t>
      </w:r>
      <w:r w:rsidR="00F50749">
        <w:rPr>
          <w:rFonts w:ascii="Times New Roman" w:hAnsi="Times New Roman" w:cs="Times New Roman"/>
          <w:sz w:val="24"/>
          <w:szCs w:val="24"/>
        </w:rPr>
        <w:t xml:space="preserve"> </w:t>
      </w:r>
      <w:r w:rsidR="008B14EC" w:rsidRPr="000759E7">
        <w:rPr>
          <w:rFonts w:ascii="Times New Roman" w:hAnsi="Times New Roman" w:cs="Times New Roman"/>
          <w:sz w:val="24"/>
          <w:szCs w:val="24"/>
        </w:rPr>
        <w:t xml:space="preserve">(и) </w:t>
      </w:r>
      <w:r w:rsidR="001F03EB" w:rsidRPr="000759E7">
        <w:rPr>
          <w:rFonts w:ascii="Times New Roman" w:hAnsi="Times New Roman" w:cs="Times New Roman"/>
          <w:sz w:val="24"/>
          <w:szCs w:val="24"/>
        </w:rPr>
        <w:t xml:space="preserve">профессиональной деятельности выпускников: </w:t>
      </w:r>
      <w:r w:rsidR="000759E7" w:rsidRPr="000759E7">
        <w:rPr>
          <w:rFonts w:ascii="Times New Roman" w:hAnsi="Times New Roman" w:cs="Times New Roman"/>
          <w:sz w:val="24"/>
          <w:szCs w:val="24"/>
        </w:rPr>
        <w:t>29 Производство электрооборудования, электронного и оптического оборудования, 40 Сквозные виды деятельности в промышленности</w:t>
      </w:r>
      <w:r w:rsidR="001F03EB" w:rsidRPr="000759E7">
        <w:rPr>
          <w:rFonts w:ascii="Times New Roman" w:hAnsi="Times New Roman" w:cs="Times New Roman"/>
          <w:bCs/>
          <w:sz w:val="24"/>
          <w:szCs w:val="24"/>
        </w:rPr>
        <w:t>.</w:t>
      </w:r>
    </w:p>
    <w:p w14:paraId="0C0F11CA" w14:textId="10CABC22" w:rsidR="002F102B" w:rsidRPr="004D2BE9" w:rsidRDefault="00B6565C" w:rsidP="004B746E">
      <w:pPr>
        <w:suppressAutoHyphens/>
        <w:spacing w:after="0"/>
        <w:ind w:firstLine="709"/>
        <w:jc w:val="both"/>
        <w:rPr>
          <w:rFonts w:ascii="Times New Roman" w:hAnsi="Times New Roman" w:cs="Times New Roman"/>
          <w:sz w:val="24"/>
          <w:szCs w:val="24"/>
        </w:rPr>
      </w:pPr>
      <w:r w:rsidRPr="004D2BE9">
        <w:rPr>
          <w:rFonts w:ascii="Times New Roman" w:hAnsi="Times New Roman" w:cs="Times New Roman"/>
          <w:sz w:val="24"/>
          <w:szCs w:val="24"/>
        </w:rPr>
        <w:t>3.</w:t>
      </w:r>
      <w:r w:rsidR="00375D7D" w:rsidRPr="004D2BE9">
        <w:rPr>
          <w:rFonts w:ascii="Times New Roman" w:hAnsi="Times New Roman" w:cs="Times New Roman"/>
          <w:sz w:val="24"/>
          <w:szCs w:val="24"/>
        </w:rPr>
        <w:t>2</w:t>
      </w:r>
      <w:r w:rsidRPr="004D2BE9">
        <w:rPr>
          <w:rFonts w:ascii="Times New Roman" w:hAnsi="Times New Roman" w:cs="Times New Roman"/>
          <w:sz w:val="24"/>
          <w:szCs w:val="24"/>
        </w:rPr>
        <w:t>.</w:t>
      </w:r>
      <w:bookmarkStart w:id="9" w:name="_Toc460855523"/>
      <w:bookmarkStart w:id="10" w:name="_Toc460939930"/>
      <w:r w:rsidR="00036C7F" w:rsidRPr="004D2BE9">
        <w:rPr>
          <w:rFonts w:ascii="Times New Roman" w:hAnsi="Times New Roman" w:cs="Times New Roman"/>
          <w:sz w:val="24"/>
          <w:szCs w:val="24"/>
        </w:rPr>
        <w:t> </w:t>
      </w:r>
      <w:r w:rsidR="003C3F5D" w:rsidRPr="004D2BE9">
        <w:rPr>
          <w:rFonts w:ascii="Times New Roman" w:hAnsi="Times New Roman" w:cs="Times New Roman"/>
          <w:sz w:val="24"/>
          <w:szCs w:val="24"/>
        </w:rPr>
        <w:t>М</w:t>
      </w:r>
      <w:r w:rsidR="00F50749">
        <w:rPr>
          <w:rFonts w:ascii="Times New Roman" w:hAnsi="Times New Roman" w:cs="Times New Roman"/>
          <w:sz w:val="24"/>
          <w:szCs w:val="24"/>
        </w:rPr>
        <w:t>атрица</w:t>
      </w:r>
      <w:r w:rsidR="003C3F5D" w:rsidRPr="004D2BE9">
        <w:rPr>
          <w:rFonts w:ascii="Times New Roman" w:hAnsi="Times New Roman" w:cs="Times New Roman"/>
          <w:sz w:val="24"/>
          <w:szCs w:val="24"/>
        </w:rPr>
        <w:t xml:space="preserve"> компетенций выпускника как совокупность результатов обучения взаимосвязанных между собой ОК и ПК, которые должны быть сформированы </w:t>
      </w:r>
      <w:r w:rsidR="008C2846" w:rsidRPr="004D2BE9">
        <w:rPr>
          <w:rFonts w:ascii="Times New Roman" w:hAnsi="Times New Roman" w:cs="Times New Roman"/>
          <w:sz w:val="24"/>
          <w:szCs w:val="24"/>
        </w:rPr>
        <w:br/>
      </w:r>
      <w:r w:rsidR="003C3F5D" w:rsidRPr="004D2BE9">
        <w:rPr>
          <w:rFonts w:ascii="Times New Roman" w:hAnsi="Times New Roman" w:cs="Times New Roman"/>
          <w:sz w:val="24"/>
          <w:szCs w:val="24"/>
        </w:rPr>
        <w:t xml:space="preserve">у обучающегося по завершении образовательной программы </w:t>
      </w:r>
      <w:r w:rsidR="00F50749">
        <w:rPr>
          <w:rFonts w:ascii="Times New Roman" w:hAnsi="Times New Roman" w:cs="Times New Roman"/>
          <w:sz w:val="24"/>
          <w:szCs w:val="24"/>
        </w:rPr>
        <w:t xml:space="preserve">«Профессионалитет», представлена в </w:t>
      </w:r>
      <w:r w:rsidR="003C3F5D" w:rsidRPr="004D2BE9">
        <w:rPr>
          <w:rFonts w:ascii="Times New Roman" w:hAnsi="Times New Roman" w:cs="Times New Roman"/>
          <w:sz w:val="24"/>
          <w:szCs w:val="24"/>
        </w:rPr>
        <w:t>Приложени</w:t>
      </w:r>
      <w:r w:rsidR="00F50749">
        <w:rPr>
          <w:rFonts w:ascii="Times New Roman" w:hAnsi="Times New Roman" w:cs="Times New Roman"/>
          <w:sz w:val="24"/>
          <w:szCs w:val="24"/>
        </w:rPr>
        <w:t>и 1.</w:t>
      </w:r>
    </w:p>
    <w:p w14:paraId="392A360B" w14:textId="0421D563" w:rsidR="00B6565C" w:rsidRPr="00523DC0" w:rsidRDefault="002F102B" w:rsidP="004B746E">
      <w:pPr>
        <w:suppressAutoHyphens/>
        <w:spacing w:after="0"/>
        <w:ind w:firstLine="709"/>
        <w:jc w:val="both"/>
        <w:rPr>
          <w:rFonts w:ascii="Times New Roman" w:hAnsi="Times New Roman" w:cs="Times New Roman"/>
          <w:sz w:val="24"/>
          <w:szCs w:val="24"/>
        </w:rPr>
      </w:pPr>
      <w:r w:rsidRPr="004D2BE9">
        <w:rPr>
          <w:rFonts w:ascii="Times New Roman" w:hAnsi="Times New Roman" w:cs="Times New Roman"/>
          <w:sz w:val="24"/>
          <w:szCs w:val="24"/>
        </w:rPr>
        <w:t>3.3.</w:t>
      </w:r>
      <w:r w:rsidR="00036C7F" w:rsidRPr="004D2BE9">
        <w:rPr>
          <w:rFonts w:ascii="Times New Roman" w:hAnsi="Times New Roman" w:cs="Times New Roman"/>
          <w:sz w:val="24"/>
          <w:szCs w:val="24"/>
        </w:rPr>
        <w:t> </w:t>
      </w:r>
      <w:bookmarkEnd w:id="9"/>
      <w:bookmarkEnd w:id="10"/>
      <w:r w:rsidR="00F50749">
        <w:rPr>
          <w:rFonts w:ascii="Times New Roman" w:hAnsi="Times New Roman" w:cs="Times New Roman"/>
          <w:sz w:val="24"/>
          <w:szCs w:val="24"/>
        </w:rPr>
        <w:t>Профессиональные модули формируются в соответствии с выбранными видами деятельности.</w:t>
      </w:r>
    </w:p>
    <w:p w14:paraId="23681EA9" w14:textId="77777777" w:rsidR="00F80E2B" w:rsidRPr="00523DC0" w:rsidRDefault="00F80E2B" w:rsidP="00414C20">
      <w:pPr>
        <w:suppressAutoHyphens/>
        <w:spacing w:after="0"/>
        <w:ind w:firstLine="709"/>
        <w:jc w:val="both"/>
        <w:rPr>
          <w:rFonts w:ascii="Times New Roman" w:hAnsi="Times New Roman" w:cs="Times New Roman"/>
          <w:sz w:val="24"/>
          <w:szCs w:val="24"/>
        </w:rPr>
      </w:pPr>
    </w:p>
    <w:p w14:paraId="49B61D81" w14:textId="77777777" w:rsidR="00A06D9F" w:rsidRDefault="00A06D9F" w:rsidP="00F50749">
      <w:pPr>
        <w:pStyle w:val="1"/>
        <w:spacing w:before="0" w:after="0"/>
        <w:contextualSpacing/>
        <w:jc w:val="center"/>
        <w:rPr>
          <w:rFonts w:ascii="Times New Roman" w:hAnsi="Times New Roman" w:cs="Times New Roman"/>
          <w:lang w:val="ru-RU"/>
        </w:rPr>
      </w:pPr>
      <w:bookmarkStart w:id="11" w:name="_Toc137801558"/>
    </w:p>
    <w:p w14:paraId="20FD1F4C" w14:textId="77777777" w:rsidR="00F50749" w:rsidRDefault="00F50749" w:rsidP="00F50749">
      <w:pPr>
        <w:pStyle w:val="1"/>
        <w:spacing w:before="0" w:after="0"/>
        <w:contextualSpacing/>
        <w:jc w:val="center"/>
        <w:rPr>
          <w:rFonts w:ascii="Times New Roman" w:hAnsi="Times New Roman" w:cs="Times New Roman"/>
          <w:lang w:val="ru-RU"/>
        </w:rPr>
      </w:pPr>
      <w:r w:rsidRPr="00277B23">
        <w:rPr>
          <w:rFonts w:ascii="Times New Roman" w:hAnsi="Times New Roman" w:cs="Times New Roman"/>
        </w:rPr>
        <w:t>РАЗДЕЛ 4.</w:t>
      </w:r>
      <w:r w:rsidRPr="00277B23">
        <w:rPr>
          <w:rFonts w:ascii="Times New Roman" w:hAnsi="Times New Roman" w:cs="Times New Roman"/>
          <w:lang w:val="ru-RU"/>
        </w:rPr>
        <w:t> </w:t>
      </w:r>
      <w:r w:rsidRPr="00277B23">
        <w:rPr>
          <w:rFonts w:ascii="Times New Roman" w:hAnsi="Times New Roman" w:cs="Times New Roman"/>
        </w:rPr>
        <w:t>ПЛАНИРУЕМЫЕ РЕЗУЛЬТАТЫ</w:t>
      </w:r>
      <w:bookmarkEnd w:id="11"/>
      <w:r w:rsidRPr="00277B23">
        <w:rPr>
          <w:rFonts w:ascii="Times New Roman" w:hAnsi="Times New Roman" w:cs="Times New Roman"/>
        </w:rPr>
        <w:t xml:space="preserve"> </w:t>
      </w:r>
    </w:p>
    <w:p w14:paraId="429DF82C" w14:textId="29A65CB6" w:rsidR="0004753E" w:rsidRDefault="00F50749" w:rsidP="00F50749">
      <w:pPr>
        <w:pStyle w:val="1"/>
        <w:spacing w:before="0" w:after="0"/>
        <w:contextualSpacing/>
        <w:jc w:val="center"/>
        <w:rPr>
          <w:rFonts w:ascii="Times New Roman" w:hAnsi="Times New Roman" w:cs="Times New Roman"/>
          <w:lang w:val="ru-RU"/>
        </w:rPr>
      </w:pPr>
      <w:bookmarkStart w:id="12" w:name="_Toc137801559"/>
      <w:r w:rsidRPr="00277B23">
        <w:rPr>
          <w:rFonts w:ascii="Times New Roman" w:hAnsi="Times New Roman" w:cs="Times New Roman"/>
        </w:rPr>
        <w:t>ОСВОЕНИЯ ОБРАЗОВАТЕЛЬНОЙ ПРОГРАММЫ</w:t>
      </w:r>
      <w:bookmarkEnd w:id="12"/>
    </w:p>
    <w:p w14:paraId="348EF21E" w14:textId="77777777" w:rsidR="00D302D2" w:rsidRDefault="00D302D2" w:rsidP="00A62263">
      <w:pPr>
        <w:pStyle w:val="afffffd"/>
        <w:ind w:firstLine="709"/>
        <w:jc w:val="left"/>
        <w:rPr>
          <w:rFonts w:ascii="Times New Roman" w:hAnsi="Times New Roman" w:cs="Times New Roman"/>
        </w:rPr>
      </w:pPr>
      <w:bookmarkStart w:id="13" w:name="_Toc137801560"/>
    </w:p>
    <w:p w14:paraId="41467E6F" w14:textId="77777777" w:rsidR="0004753E" w:rsidRPr="00D302D2" w:rsidRDefault="0004753E" w:rsidP="00A62263">
      <w:pPr>
        <w:pStyle w:val="afffffd"/>
        <w:ind w:firstLine="709"/>
        <w:jc w:val="left"/>
        <w:rPr>
          <w:rFonts w:ascii="Times New Roman" w:hAnsi="Times New Roman" w:cs="Times New Roman"/>
          <w:b/>
        </w:rPr>
      </w:pPr>
      <w:r w:rsidRPr="00D302D2">
        <w:rPr>
          <w:rFonts w:ascii="Times New Roman" w:hAnsi="Times New Roman" w:cs="Times New Roman"/>
          <w:b/>
        </w:rPr>
        <w:t>4.1.</w:t>
      </w:r>
      <w:r w:rsidR="00036C7F" w:rsidRPr="00D302D2">
        <w:rPr>
          <w:rFonts w:ascii="Times New Roman" w:hAnsi="Times New Roman" w:cs="Times New Roman"/>
          <w:b/>
        </w:rPr>
        <w:t> </w:t>
      </w:r>
      <w:r w:rsidRPr="00D302D2">
        <w:rPr>
          <w:rFonts w:ascii="Times New Roman" w:hAnsi="Times New Roman" w:cs="Times New Roman"/>
          <w:b/>
        </w:rPr>
        <w:t>Общие компетенции</w:t>
      </w:r>
      <w:bookmarkEnd w:id="13"/>
    </w:p>
    <w:tbl>
      <w:tblPr>
        <w:tblpPr w:leftFromText="180" w:rightFromText="180" w:vertAnchor="text" w:tblpXSpec="center" w:tblpY="1"/>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2551"/>
        <w:gridCol w:w="1134"/>
        <w:gridCol w:w="5103"/>
      </w:tblGrid>
      <w:tr w:rsidR="00FA24CB" w:rsidRPr="00277B23" w14:paraId="5C92C790" w14:textId="77777777" w:rsidTr="00E403F4">
        <w:trPr>
          <w:cantSplit/>
          <w:trHeight w:val="1814"/>
        </w:trPr>
        <w:tc>
          <w:tcPr>
            <w:tcW w:w="959" w:type="dxa"/>
            <w:textDirection w:val="btLr"/>
            <w:vAlign w:val="center"/>
          </w:tcPr>
          <w:p w14:paraId="486D48FB" w14:textId="77777777" w:rsidR="00FA24CB" w:rsidRPr="00277B23" w:rsidRDefault="00FA24CB" w:rsidP="00C20D81">
            <w:pPr>
              <w:suppressAutoHyphens/>
              <w:spacing w:after="0" w:line="240" w:lineRule="auto"/>
              <w:jc w:val="center"/>
              <w:rPr>
                <w:rFonts w:ascii="Times New Roman" w:hAnsi="Times New Roman" w:cs="Times New Roman"/>
                <w:iCs/>
                <w:sz w:val="24"/>
                <w:szCs w:val="24"/>
              </w:rPr>
            </w:pPr>
            <w:r w:rsidRPr="00277B23">
              <w:rPr>
                <w:rFonts w:ascii="Times New Roman" w:hAnsi="Times New Roman" w:cs="Times New Roman"/>
                <w:b/>
                <w:sz w:val="24"/>
                <w:szCs w:val="24"/>
              </w:rPr>
              <w:lastRenderedPageBreak/>
              <w:t>Код компетенции</w:t>
            </w:r>
          </w:p>
        </w:tc>
        <w:tc>
          <w:tcPr>
            <w:tcW w:w="2551" w:type="dxa"/>
            <w:vAlign w:val="center"/>
          </w:tcPr>
          <w:p w14:paraId="2395AB2A" w14:textId="77777777" w:rsidR="00FA24CB" w:rsidRPr="00277B23" w:rsidRDefault="00FA24CB" w:rsidP="00C20D81">
            <w:pPr>
              <w:suppressAutoHyphens/>
              <w:spacing w:after="0" w:line="240" w:lineRule="auto"/>
              <w:jc w:val="center"/>
              <w:rPr>
                <w:rFonts w:ascii="Times New Roman" w:hAnsi="Times New Roman" w:cs="Times New Roman"/>
                <w:iCs/>
                <w:sz w:val="24"/>
                <w:szCs w:val="24"/>
              </w:rPr>
            </w:pPr>
            <w:r w:rsidRPr="00277B23">
              <w:rPr>
                <w:rFonts w:ascii="Times New Roman" w:hAnsi="Times New Roman" w:cs="Times New Roman"/>
                <w:b/>
                <w:iCs/>
                <w:sz w:val="24"/>
                <w:szCs w:val="24"/>
              </w:rPr>
              <w:t>Формулировка компетенции</w:t>
            </w:r>
          </w:p>
        </w:tc>
        <w:tc>
          <w:tcPr>
            <w:tcW w:w="1134" w:type="dxa"/>
            <w:vAlign w:val="center"/>
          </w:tcPr>
          <w:p w14:paraId="3FD425E7" w14:textId="77777777" w:rsidR="00FA24CB" w:rsidRPr="00277B23" w:rsidRDefault="00E020BE" w:rsidP="00C20D81">
            <w:pPr>
              <w:suppressAutoHyphens/>
              <w:spacing w:after="0" w:line="240" w:lineRule="auto"/>
              <w:jc w:val="center"/>
              <w:rPr>
                <w:rFonts w:ascii="Times New Roman" w:hAnsi="Times New Roman" w:cs="Times New Roman"/>
                <w:b/>
                <w:iCs/>
                <w:sz w:val="24"/>
                <w:szCs w:val="24"/>
              </w:rPr>
            </w:pPr>
            <w:r w:rsidRPr="00277B23">
              <w:rPr>
                <w:rFonts w:ascii="Times New Roman" w:hAnsi="Times New Roman" w:cs="Times New Roman"/>
                <w:b/>
                <w:iCs/>
                <w:sz w:val="24"/>
                <w:szCs w:val="24"/>
              </w:rPr>
              <w:t>Код</w:t>
            </w:r>
          </w:p>
        </w:tc>
        <w:tc>
          <w:tcPr>
            <w:tcW w:w="5103" w:type="dxa"/>
            <w:vAlign w:val="center"/>
          </w:tcPr>
          <w:p w14:paraId="48BED8DF" w14:textId="2953D2DA" w:rsidR="00FA24CB" w:rsidRPr="00277B23" w:rsidRDefault="00FA24CB" w:rsidP="002E1587">
            <w:pPr>
              <w:suppressAutoHyphens/>
              <w:spacing w:after="0" w:line="240" w:lineRule="auto"/>
              <w:jc w:val="center"/>
              <w:rPr>
                <w:rFonts w:ascii="Times New Roman" w:hAnsi="Times New Roman" w:cs="Times New Roman"/>
                <w:b/>
                <w:iCs/>
                <w:sz w:val="24"/>
                <w:szCs w:val="24"/>
              </w:rPr>
            </w:pPr>
            <w:r w:rsidRPr="00277B23">
              <w:rPr>
                <w:rFonts w:ascii="Times New Roman" w:hAnsi="Times New Roman" w:cs="Times New Roman"/>
                <w:b/>
                <w:iCs/>
                <w:sz w:val="24"/>
                <w:szCs w:val="24"/>
              </w:rPr>
              <w:t>Знания, умения</w:t>
            </w:r>
          </w:p>
        </w:tc>
      </w:tr>
      <w:tr w:rsidR="00777F65" w:rsidRPr="00277B23" w14:paraId="7B304298" w14:textId="77777777" w:rsidTr="00E403F4">
        <w:trPr>
          <w:trHeight w:val="20"/>
        </w:trPr>
        <w:tc>
          <w:tcPr>
            <w:tcW w:w="959" w:type="dxa"/>
            <w:vMerge w:val="restart"/>
          </w:tcPr>
          <w:p w14:paraId="05FED661" w14:textId="77777777" w:rsidR="00777F65" w:rsidRPr="00277B23" w:rsidRDefault="00777F65" w:rsidP="002D0ABF">
            <w:pPr>
              <w:spacing w:after="0" w:line="240" w:lineRule="auto"/>
              <w:jc w:val="center"/>
              <w:rPr>
                <w:rFonts w:ascii="Times New Roman" w:hAnsi="Times New Roman" w:cs="Times New Roman"/>
                <w:iCs/>
                <w:sz w:val="24"/>
                <w:szCs w:val="24"/>
              </w:rPr>
            </w:pPr>
            <w:r w:rsidRPr="00277B23">
              <w:rPr>
                <w:rFonts w:ascii="Times New Roman" w:hAnsi="Times New Roman" w:cs="Times New Roman"/>
                <w:iCs/>
                <w:sz w:val="24"/>
                <w:szCs w:val="24"/>
              </w:rPr>
              <w:t>ОК 01</w:t>
            </w:r>
          </w:p>
        </w:tc>
        <w:tc>
          <w:tcPr>
            <w:tcW w:w="2551" w:type="dxa"/>
            <w:vMerge w:val="restart"/>
          </w:tcPr>
          <w:p w14:paraId="1C72EC68" w14:textId="77777777" w:rsidR="00777F65" w:rsidRPr="00277B23" w:rsidRDefault="00777F65" w:rsidP="002D0ABF">
            <w:pPr>
              <w:suppressAutoHyphens/>
              <w:spacing w:after="0" w:line="240" w:lineRule="auto"/>
              <w:rPr>
                <w:rFonts w:ascii="Times New Roman" w:hAnsi="Times New Roman" w:cs="Times New Roman"/>
                <w:sz w:val="24"/>
                <w:szCs w:val="24"/>
              </w:rPr>
            </w:pPr>
            <w:r w:rsidRPr="00277B23">
              <w:rPr>
                <w:rFonts w:ascii="Times New Roman" w:hAnsi="Times New Roman" w:cs="Times New Roman"/>
                <w:iCs/>
                <w:sz w:val="24"/>
                <w:szCs w:val="24"/>
              </w:rPr>
              <w:t xml:space="preserve">Выбирать способы решения задач профессиональной деятельности применительно </w:t>
            </w:r>
            <w:r w:rsidRPr="00277B23">
              <w:rPr>
                <w:rFonts w:ascii="Times New Roman" w:hAnsi="Times New Roman" w:cs="Times New Roman"/>
                <w:iCs/>
                <w:sz w:val="24"/>
                <w:szCs w:val="24"/>
              </w:rPr>
              <w:br/>
              <w:t>к различным контекстам</w:t>
            </w:r>
          </w:p>
        </w:tc>
        <w:tc>
          <w:tcPr>
            <w:tcW w:w="1134" w:type="dxa"/>
          </w:tcPr>
          <w:p w14:paraId="7FE408DA" w14:textId="77777777" w:rsidR="00777F65" w:rsidRPr="00277B23" w:rsidRDefault="00777F65" w:rsidP="002D0ABF">
            <w:pPr>
              <w:suppressAutoHyphens/>
              <w:spacing w:after="0" w:line="240" w:lineRule="auto"/>
              <w:jc w:val="both"/>
              <w:rPr>
                <w:rFonts w:ascii="Times New Roman" w:hAnsi="Times New Roman" w:cs="Times New Roman"/>
                <w:bCs/>
                <w:iCs/>
                <w:sz w:val="24"/>
                <w:szCs w:val="24"/>
              </w:rPr>
            </w:pPr>
          </w:p>
        </w:tc>
        <w:tc>
          <w:tcPr>
            <w:tcW w:w="5103" w:type="dxa"/>
            <w:vAlign w:val="center"/>
          </w:tcPr>
          <w:p w14:paraId="6A348070" w14:textId="77777777" w:rsidR="00777F65" w:rsidRPr="00277B23" w:rsidRDefault="00777F65" w:rsidP="00E020BE">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b/>
                <w:iCs/>
                <w:sz w:val="24"/>
                <w:szCs w:val="24"/>
              </w:rPr>
              <w:t>Умения:</w:t>
            </w:r>
          </w:p>
        </w:tc>
      </w:tr>
      <w:tr w:rsidR="00777F65" w:rsidRPr="00277B23" w14:paraId="12998C5A" w14:textId="77777777" w:rsidTr="00E403F4">
        <w:trPr>
          <w:trHeight w:val="20"/>
        </w:trPr>
        <w:tc>
          <w:tcPr>
            <w:tcW w:w="959" w:type="dxa"/>
            <w:vMerge/>
          </w:tcPr>
          <w:p w14:paraId="0577AF5E" w14:textId="77777777" w:rsidR="00777F65" w:rsidRPr="00277B23" w:rsidRDefault="00777F65" w:rsidP="009D66CD">
            <w:pPr>
              <w:spacing w:after="0" w:line="240" w:lineRule="auto"/>
              <w:jc w:val="center"/>
              <w:rPr>
                <w:rFonts w:ascii="Times New Roman" w:hAnsi="Times New Roman" w:cs="Times New Roman"/>
                <w:iCs/>
                <w:sz w:val="24"/>
                <w:szCs w:val="24"/>
              </w:rPr>
            </w:pPr>
          </w:p>
        </w:tc>
        <w:tc>
          <w:tcPr>
            <w:tcW w:w="2551" w:type="dxa"/>
            <w:vMerge/>
          </w:tcPr>
          <w:p w14:paraId="5B8F5D39" w14:textId="77777777" w:rsidR="00777F65" w:rsidRPr="00277B23" w:rsidRDefault="00777F65" w:rsidP="009D66CD">
            <w:pPr>
              <w:suppressAutoHyphens/>
              <w:spacing w:after="0" w:line="240" w:lineRule="auto"/>
              <w:rPr>
                <w:rFonts w:ascii="Times New Roman" w:hAnsi="Times New Roman" w:cs="Times New Roman"/>
                <w:iCs/>
                <w:sz w:val="24"/>
                <w:szCs w:val="24"/>
              </w:rPr>
            </w:pPr>
          </w:p>
        </w:tc>
        <w:tc>
          <w:tcPr>
            <w:tcW w:w="1134" w:type="dxa"/>
          </w:tcPr>
          <w:p w14:paraId="25F836C4" w14:textId="3C1321C4" w:rsidR="00777F65" w:rsidRPr="00277B23" w:rsidRDefault="00777F65" w:rsidP="002E1587">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01.01</w:t>
            </w:r>
          </w:p>
        </w:tc>
        <w:tc>
          <w:tcPr>
            <w:tcW w:w="5103" w:type="dxa"/>
            <w:vAlign w:val="center"/>
          </w:tcPr>
          <w:p w14:paraId="3E59B5A0" w14:textId="77777777" w:rsidR="00777F65" w:rsidRPr="00277B23" w:rsidRDefault="00777F65" w:rsidP="009D66CD">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iCs/>
                <w:sz w:val="24"/>
                <w:szCs w:val="24"/>
              </w:rPr>
              <w:t xml:space="preserve">распознавать задачу и/или проблему </w:t>
            </w:r>
            <w:r w:rsidRPr="00277B23">
              <w:rPr>
                <w:rFonts w:ascii="Times New Roman" w:hAnsi="Times New Roman" w:cs="Times New Roman"/>
                <w:iCs/>
                <w:sz w:val="24"/>
                <w:szCs w:val="24"/>
              </w:rPr>
              <w:br/>
              <w:t>в профессиональном и/или социальном контексте</w:t>
            </w:r>
          </w:p>
        </w:tc>
      </w:tr>
      <w:tr w:rsidR="00777F65" w:rsidRPr="00277B23" w14:paraId="4FE2336E" w14:textId="77777777" w:rsidTr="00E403F4">
        <w:trPr>
          <w:trHeight w:val="20"/>
        </w:trPr>
        <w:tc>
          <w:tcPr>
            <w:tcW w:w="959" w:type="dxa"/>
            <w:vMerge/>
          </w:tcPr>
          <w:p w14:paraId="27AA0847" w14:textId="77777777" w:rsidR="00777F65" w:rsidRPr="00277B23" w:rsidRDefault="00777F65" w:rsidP="009D66CD">
            <w:pPr>
              <w:spacing w:after="0" w:line="240" w:lineRule="auto"/>
              <w:jc w:val="center"/>
              <w:rPr>
                <w:rFonts w:ascii="Times New Roman" w:hAnsi="Times New Roman" w:cs="Times New Roman"/>
                <w:iCs/>
                <w:sz w:val="24"/>
                <w:szCs w:val="24"/>
              </w:rPr>
            </w:pPr>
          </w:p>
        </w:tc>
        <w:tc>
          <w:tcPr>
            <w:tcW w:w="2551" w:type="dxa"/>
            <w:vMerge/>
          </w:tcPr>
          <w:p w14:paraId="410C4C62" w14:textId="77777777" w:rsidR="00777F65" w:rsidRPr="00277B23" w:rsidRDefault="00777F65" w:rsidP="009D66CD">
            <w:pPr>
              <w:suppressAutoHyphens/>
              <w:spacing w:after="0" w:line="240" w:lineRule="auto"/>
              <w:rPr>
                <w:rFonts w:ascii="Times New Roman" w:hAnsi="Times New Roman" w:cs="Times New Roman"/>
                <w:iCs/>
                <w:sz w:val="24"/>
                <w:szCs w:val="24"/>
              </w:rPr>
            </w:pPr>
          </w:p>
        </w:tc>
        <w:tc>
          <w:tcPr>
            <w:tcW w:w="1134" w:type="dxa"/>
          </w:tcPr>
          <w:p w14:paraId="0FDB151C" w14:textId="45032C3A" w:rsidR="00777F65" w:rsidRPr="00277B23" w:rsidRDefault="00777F65" w:rsidP="002E1587">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01.02</w:t>
            </w:r>
          </w:p>
        </w:tc>
        <w:tc>
          <w:tcPr>
            <w:tcW w:w="5103" w:type="dxa"/>
            <w:vAlign w:val="center"/>
          </w:tcPr>
          <w:p w14:paraId="62C58DEA" w14:textId="77777777" w:rsidR="00777F65" w:rsidRPr="00277B23" w:rsidRDefault="00777F65" w:rsidP="009D66CD">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iCs/>
                <w:sz w:val="24"/>
                <w:szCs w:val="24"/>
              </w:rPr>
              <w:t>анализировать задачу и/или проблему и выделять её составные части</w:t>
            </w:r>
          </w:p>
        </w:tc>
      </w:tr>
      <w:tr w:rsidR="00777F65" w:rsidRPr="00277B23" w14:paraId="2D9EDD84" w14:textId="77777777" w:rsidTr="00E403F4">
        <w:trPr>
          <w:trHeight w:val="20"/>
        </w:trPr>
        <w:tc>
          <w:tcPr>
            <w:tcW w:w="959" w:type="dxa"/>
            <w:vMerge/>
          </w:tcPr>
          <w:p w14:paraId="33DBF29B" w14:textId="77777777" w:rsidR="00777F65" w:rsidRPr="00277B23" w:rsidRDefault="00777F65" w:rsidP="009D66CD">
            <w:pPr>
              <w:spacing w:after="0" w:line="240" w:lineRule="auto"/>
              <w:jc w:val="center"/>
              <w:rPr>
                <w:rFonts w:ascii="Times New Roman" w:hAnsi="Times New Roman" w:cs="Times New Roman"/>
                <w:iCs/>
                <w:sz w:val="24"/>
                <w:szCs w:val="24"/>
              </w:rPr>
            </w:pPr>
          </w:p>
        </w:tc>
        <w:tc>
          <w:tcPr>
            <w:tcW w:w="2551" w:type="dxa"/>
            <w:vMerge/>
          </w:tcPr>
          <w:p w14:paraId="17F6F083" w14:textId="77777777" w:rsidR="00777F65" w:rsidRPr="00277B23" w:rsidRDefault="00777F65" w:rsidP="009D66CD">
            <w:pPr>
              <w:suppressAutoHyphens/>
              <w:spacing w:after="0" w:line="240" w:lineRule="auto"/>
              <w:rPr>
                <w:rFonts w:ascii="Times New Roman" w:hAnsi="Times New Roman" w:cs="Times New Roman"/>
                <w:iCs/>
                <w:sz w:val="24"/>
                <w:szCs w:val="24"/>
              </w:rPr>
            </w:pPr>
          </w:p>
        </w:tc>
        <w:tc>
          <w:tcPr>
            <w:tcW w:w="1134" w:type="dxa"/>
          </w:tcPr>
          <w:p w14:paraId="7775A103" w14:textId="25C4869D" w:rsidR="00777F65" w:rsidRPr="00277B23" w:rsidRDefault="00777F65" w:rsidP="002E1587">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01.03</w:t>
            </w:r>
          </w:p>
        </w:tc>
        <w:tc>
          <w:tcPr>
            <w:tcW w:w="5103" w:type="dxa"/>
            <w:vAlign w:val="center"/>
          </w:tcPr>
          <w:p w14:paraId="76AEDE9B" w14:textId="77777777" w:rsidR="00777F65" w:rsidRPr="00277B23" w:rsidRDefault="00777F65" w:rsidP="009D66CD">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iCs/>
                <w:sz w:val="24"/>
                <w:szCs w:val="24"/>
              </w:rPr>
              <w:t>определять этапы решения задачи</w:t>
            </w:r>
          </w:p>
        </w:tc>
      </w:tr>
      <w:tr w:rsidR="00777F65" w:rsidRPr="00277B23" w14:paraId="59026564" w14:textId="77777777" w:rsidTr="00E403F4">
        <w:trPr>
          <w:trHeight w:val="20"/>
        </w:trPr>
        <w:tc>
          <w:tcPr>
            <w:tcW w:w="959" w:type="dxa"/>
            <w:vMerge/>
          </w:tcPr>
          <w:p w14:paraId="42A4D883" w14:textId="77777777" w:rsidR="00777F65" w:rsidRPr="00277B23" w:rsidRDefault="00777F65" w:rsidP="009D66CD">
            <w:pPr>
              <w:spacing w:after="0" w:line="240" w:lineRule="auto"/>
              <w:jc w:val="center"/>
              <w:rPr>
                <w:rFonts w:ascii="Times New Roman" w:hAnsi="Times New Roman" w:cs="Times New Roman"/>
                <w:iCs/>
                <w:sz w:val="24"/>
                <w:szCs w:val="24"/>
              </w:rPr>
            </w:pPr>
          </w:p>
        </w:tc>
        <w:tc>
          <w:tcPr>
            <w:tcW w:w="2551" w:type="dxa"/>
            <w:vMerge/>
          </w:tcPr>
          <w:p w14:paraId="4912DEF9" w14:textId="77777777" w:rsidR="00777F65" w:rsidRPr="00277B23" w:rsidRDefault="00777F65" w:rsidP="009D66CD">
            <w:pPr>
              <w:suppressAutoHyphens/>
              <w:spacing w:after="0" w:line="240" w:lineRule="auto"/>
              <w:rPr>
                <w:rFonts w:ascii="Times New Roman" w:hAnsi="Times New Roman" w:cs="Times New Roman"/>
                <w:iCs/>
                <w:sz w:val="24"/>
                <w:szCs w:val="24"/>
              </w:rPr>
            </w:pPr>
          </w:p>
        </w:tc>
        <w:tc>
          <w:tcPr>
            <w:tcW w:w="1134" w:type="dxa"/>
          </w:tcPr>
          <w:p w14:paraId="7400D7F0" w14:textId="7F6CEAD5" w:rsidR="00777F65" w:rsidRPr="00277B23" w:rsidRDefault="00777F65" w:rsidP="002E1587">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01.04</w:t>
            </w:r>
          </w:p>
        </w:tc>
        <w:tc>
          <w:tcPr>
            <w:tcW w:w="5103" w:type="dxa"/>
            <w:vAlign w:val="center"/>
          </w:tcPr>
          <w:p w14:paraId="5F68F817" w14:textId="77777777" w:rsidR="00777F65" w:rsidRPr="00277B23" w:rsidRDefault="00777F65" w:rsidP="009D66CD">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iCs/>
                <w:sz w:val="24"/>
                <w:szCs w:val="24"/>
              </w:rPr>
              <w:t>выявлять и эффективно искать информацию, необходимую для решения задачи и/или проблемы</w:t>
            </w:r>
          </w:p>
        </w:tc>
      </w:tr>
      <w:tr w:rsidR="00777F65" w:rsidRPr="00277B23" w14:paraId="58879DCC" w14:textId="77777777" w:rsidTr="00E403F4">
        <w:trPr>
          <w:trHeight w:val="20"/>
        </w:trPr>
        <w:tc>
          <w:tcPr>
            <w:tcW w:w="959" w:type="dxa"/>
            <w:vMerge/>
          </w:tcPr>
          <w:p w14:paraId="4BF8A1C4" w14:textId="77777777" w:rsidR="00777F65" w:rsidRPr="00277B23" w:rsidRDefault="00777F65" w:rsidP="009D66CD">
            <w:pPr>
              <w:spacing w:after="0" w:line="240" w:lineRule="auto"/>
              <w:jc w:val="center"/>
              <w:rPr>
                <w:rFonts w:ascii="Times New Roman" w:hAnsi="Times New Roman" w:cs="Times New Roman"/>
                <w:iCs/>
                <w:sz w:val="24"/>
                <w:szCs w:val="24"/>
              </w:rPr>
            </w:pPr>
          </w:p>
        </w:tc>
        <w:tc>
          <w:tcPr>
            <w:tcW w:w="2551" w:type="dxa"/>
            <w:vMerge/>
          </w:tcPr>
          <w:p w14:paraId="1C62C062" w14:textId="77777777" w:rsidR="00777F65" w:rsidRPr="00277B23" w:rsidRDefault="00777F65" w:rsidP="009D66CD">
            <w:pPr>
              <w:suppressAutoHyphens/>
              <w:spacing w:after="0" w:line="240" w:lineRule="auto"/>
              <w:rPr>
                <w:rFonts w:ascii="Times New Roman" w:hAnsi="Times New Roman" w:cs="Times New Roman"/>
                <w:iCs/>
                <w:sz w:val="24"/>
                <w:szCs w:val="24"/>
              </w:rPr>
            </w:pPr>
          </w:p>
        </w:tc>
        <w:tc>
          <w:tcPr>
            <w:tcW w:w="1134" w:type="dxa"/>
          </w:tcPr>
          <w:p w14:paraId="137B43D3" w14:textId="1079D741" w:rsidR="00777F65" w:rsidRPr="00277B23" w:rsidRDefault="00777F65" w:rsidP="002E1587">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01.05</w:t>
            </w:r>
          </w:p>
        </w:tc>
        <w:tc>
          <w:tcPr>
            <w:tcW w:w="5103" w:type="dxa"/>
            <w:vAlign w:val="center"/>
          </w:tcPr>
          <w:p w14:paraId="7AE5AF6B" w14:textId="77777777" w:rsidR="00777F65" w:rsidRPr="00277B23" w:rsidRDefault="00777F65" w:rsidP="009D66CD">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iCs/>
                <w:sz w:val="24"/>
                <w:szCs w:val="24"/>
              </w:rPr>
              <w:t>составлять план действия</w:t>
            </w:r>
          </w:p>
        </w:tc>
      </w:tr>
      <w:tr w:rsidR="00777F65" w:rsidRPr="00277B23" w14:paraId="5FE1182E" w14:textId="77777777" w:rsidTr="00E403F4">
        <w:trPr>
          <w:trHeight w:val="20"/>
        </w:trPr>
        <w:tc>
          <w:tcPr>
            <w:tcW w:w="959" w:type="dxa"/>
            <w:vMerge/>
          </w:tcPr>
          <w:p w14:paraId="65BD73BF" w14:textId="77777777" w:rsidR="00777F65" w:rsidRPr="00277B23" w:rsidRDefault="00777F65" w:rsidP="009D66CD">
            <w:pPr>
              <w:spacing w:after="0" w:line="240" w:lineRule="auto"/>
              <w:jc w:val="center"/>
              <w:rPr>
                <w:rFonts w:ascii="Times New Roman" w:hAnsi="Times New Roman" w:cs="Times New Roman"/>
                <w:iCs/>
                <w:sz w:val="24"/>
                <w:szCs w:val="24"/>
              </w:rPr>
            </w:pPr>
          </w:p>
        </w:tc>
        <w:tc>
          <w:tcPr>
            <w:tcW w:w="2551" w:type="dxa"/>
            <w:vMerge/>
          </w:tcPr>
          <w:p w14:paraId="300E6205" w14:textId="77777777" w:rsidR="00777F65" w:rsidRPr="00277B23" w:rsidRDefault="00777F65" w:rsidP="009D66CD">
            <w:pPr>
              <w:suppressAutoHyphens/>
              <w:spacing w:after="0" w:line="240" w:lineRule="auto"/>
              <w:rPr>
                <w:rFonts w:ascii="Times New Roman" w:hAnsi="Times New Roman" w:cs="Times New Roman"/>
                <w:iCs/>
                <w:sz w:val="24"/>
                <w:szCs w:val="24"/>
              </w:rPr>
            </w:pPr>
          </w:p>
        </w:tc>
        <w:tc>
          <w:tcPr>
            <w:tcW w:w="1134" w:type="dxa"/>
          </w:tcPr>
          <w:p w14:paraId="32D3286B" w14:textId="2D43A56B" w:rsidR="00777F65" w:rsidRPr="00277B23" w:rsidRDefault="00777F65" w:rsidP="002E1587">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01.06</w:t>
            </w:r>
          </w:p>
        </w:tc>
        <w:tc>
          <w:tcPr>
            <w:tcW w:w="5103" w:type="dxa"/>
            <w:vAlign w:val="center"/>
          </w:tcPr>
          <w:p w14:paraId="69C2591A" w14:textId="77777777" w:rsidR="00777F65" w:rsidRPr="00277B23" w:rsidRDefault="00777F65" w:rsidP="009D66CD">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iCs/>
                <w:sz w:val="24"/>
                <w:szCs w:val="24"/>
              </w:rPr>
              <w:t>определять необходимые ресурсы</w:t>
            </w:r>
          </w:p>
        </w:tc>
      </w:tr>
      <w:tr w:rsidR="00777F65" w:rsidRPr="00277B23" w14:paraId="7304EFB8" w14:textId="77777777" w:rsidTr="00E403F4">
        <w:trPr>
          <w:trHeight w:val="20"/>
        </w:trPr>
        <w:tc>
          <w:tcPr>
            <w:tcW w:w="959" w:type="dxa"/>
            <w:vMerge/>
          </w:tcPr>
          <w:p w14:paraId="59697F77" w14:textId="77777777" w:rsidR="00777F65" w:rsidRPr="00277B23" w:rsidRDefault="00777F65" w:rsidP="009D66CD">
            <w:pPr>
              <w:spacing w:after="0" w:line="240" w:lineRule="auto"/>
              <w:jc w:val="center"/>
              <w:rPr>
                <w:rFonts w:ascii="Times New Roman" w:hAnsi="Times New Roman" w:cs="Times New Roman"/>
                <w:iCs/>
                <w:sz w:val="24"/>
                <w:szCs w:val="24"/>
              </w:rPr>
            </w:pPr>
          </w:p>
        </w:tc>
        <w:tc>
          <w:tcPr>
            <w:tcW w:w="2551" w:type="dxa"/>
            <w:vMerge/>
          </w:tcPr>
          <w:p w14:paraId="3F4BE181" w14:textId="77777777" w:rsidR="00777F65" w:rsidRPr="00277B23" w:rsidRDefault="00777F65" w:rsidP="009D66CD">
            <w:pPr>
              <w:suppressAutoHyphens/>
              <w:spacing w:after="0" w:line="240" w:lineRule="auto"/>
              <w:rPr>
                <w:rFonts w:ascii="Times New Roman" w:hAnsi="Times New Roman" w:cs="Times New Roman"/>
                <w:iCs/>
                <w:sz w:val="24"/>
                <w:szCs w:val="24"/>
              </w:rPr>
            </w:pPr>
          </w:p>
        </w:tc>
        <w:tc>
          <w:tcPr>
            <w:tcW w:w="1134" w:type="dxa"/>
          </w:tcPr>
          <w:p w14:paraId="5D16F391" w14:textId="172DB451" w:rsidR="00777F65" w:rsidRPr="00277B23" w:rsidRDefault="00777F65" w:rsidP="002E1587">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01.07</w:t>
            </w:r>
          </w:p>
        </w:tc>
        <w:tc>
          <w:tcPr>
            <w:tcW w:w="5103" w:type="dxa"/>
            <w:vAlign w:val="center"/>
          </w:tcPr>
          <w:p w14:paraId="548AFC7B" w14:textId="77777777" w:rsidR="00777F65" w:rsidRPr="00277B23" w:rsidRDefault="00777F65" w:rsidP="009D66CD">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iCs/>
                <w:sz w:val="24"/>
                <w:szCs w:val="24"/>
              </w:rPr>
              <w:t xml:space="preserve">владеть актуальными методами работы </w:t>
            </w:r>
            <w:r w:rsidRPr="00277B23">
              <w:rPr>
                <w:rFonts w:ascii="Times New Roman" w:hAnsi="Times New Roman" w:cs="Times New Roman"/>
                <w:iCs/>
                <w:sz w:val="24"/>
                <w:szCs w:val="24"/>
              </w:rPr>
              <w:br/>
              <w:t>в профессиональной и смежных сферах</w:t>
            </w:r>
          </w:p>
        </w:tc>
      </w:tr>
      <w:tr w:rsidR="00777F65" w:rsidRPr="00277B23" w14:paraId="0A484C61" w14:textId="77777777" w:rsidTr="00E403F4">
        <w:trPr>
          <w:trHeight w:val="20"/>
        </w:trPr>
        <w:tc>
          <w:tcPr>
            <w:tcW w:w="959" w:type="dxa"/>
            <w:vMerge/>
          </w:tcPr>
          <w:p w14:paraId="1F6D5B69" w14:textId="77777777" w:rsidR="00777F65" w:rsidRPr="00277B23" w:rsidRDefault="00777F65" w:rsidP="009D66CD">
            <w:pPr>
              <w:spacing w:after="0" w:line="240" w:lineRule="auto"/>
              <w:jc w:val="center"/>
              <w:rPr>
                <w:rFonts w:ascii="Times New Roman" w:hAnsi="Times New Roman" w:cs="Times New Roman"/>
                <w:iCs/>
                <w:sz w:val="24"/>
                <w:szCs w:val="24"/>
              </w:rPr>
            </w:pPr>
          </w:p>
        </w:tc>
        <w:tc>
          <w:tcPr>
            <w:tcW w:w="2551" w:type="dxa"/>
            <w:vMerge/>
          </w:tcPr>
          <w:p w14:paraId="41587E78" w14:textId="77777777" w:rsidR="00777F65" w:rsidRPr="00277B23" w:rsidRDefault="00777F65" w:rsidP="009D66CD">
            <w:pPr>
              <w:suppressAutoHyphens/>
              <w:spacing w:after="0" w:line="240" w:lineRule="auto"/>
              <w:rPr>
                <w:rFonts w:ascii="Times New Roman" w:hAnsi="Times New Roman" w:cs="Times New Roman"/>
                <w:iCs/>
                <w:sz w:val="24"/>
                <w:szCs w:val="24"/>
              </w:rPr>
            </w:pPr>
          </w:p>
        </w:tc>
        <w:tc>
          <w:tcPr>
            <w:tcW w:w="1134" w:type="dxa"/>
          </w:tcPr>
          <w:p w14:paraId="7AF8ABB0" w14:textId="4F6B54FA" w:rsidR="00777F65" w:rsidRPr="00277B23" w:rsidRDefault="00777F65" w:rsidP="002E1587">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01.08</w:t>
            </w:r>
          </w:p>
        </w:tc>
        <w:tc>
          <w:tcPr>
            <w:tcW w:w="5103" w:type="dxa"/>
            <w:vAlign w:val="center"/>
          </w:tcPr>
          <w:p w14:paraId="30DF86EF" w14:textId="77777777" w:rsidR="00777F65" w:rsidRPr="00277B23" w:rsidRDefault="00777F65" w:rsidP="009D66CD">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iCs/>
                <w:sz w:val="24"/>
                <w:szCs w:val="24"/>
              </w:rPr>
              <w:t>реализовывать составленный план</w:t>
            </w:r>
          </w:p>
        </w:tc>
      </w:tr>
      <w:tr w:rsidR="00777F65" w:rsidRPr="00277B23" w14:paraId="0F7C05CF" w14:textId="77777777" w:rsidTr="00E403F4">
        <w:trPr>
          <w:trHeight w:val="20"/>
        </w:trPr>
        <w:tc>
          <w:tcPr>
            <w:tcW w:w="959" w:type="dxa"/>
            <w:vMerge/>
          </w:tcPr>
          <w:p w14:paraId="12A6D8A4" w14:textId="77777777" w:rsidR="00777F65" w:rsidRPr="00277B23" w:rsidRDefault="00777F65" w:rsidP="009D66CD">
            <w:pPr>
              <w:spacing w:after="0" w:line="240" w:lineRule="auto"/>
              <w:jc w:val="center"/>
              <w:rPr>
                <w:rFonts w:ascii="Times New Roman" w:hAnsi="Times New Roman" w:cs="Times New Roman"/>
                <w:iCs/>
                <w:sz w:val="24"/>
                <w:szCs w:val="24"/>
              </w:rPr>
            </w:pPr>
          </w:p>
        </w:tc>
        <w:tc>
          <w:tcPr>
            <w:tcW w:w="2551" w:type="dxa"/>
            <w:vMerge/>
          </w:tcPr>
          <w:p w14:paraId="25D1D649" w14:textId="77777777" w:rsidR="00777F65" w:rsidRPr="00277B23" w:rsidRDefault="00777F65" w:rsidP="009D66CD">
            <w:pPr>
              <w:suppressAutoHyphens/>
              <w:spacing w:after="0" w:line="240" w:lineRule="auto"/>
              <w:rPr>
                <w:rFonts w:ascii="Times New Roman" w:hAnsi="Times New Roman" w:cs="Times New Roman"/>
                <w:iCs/>
                <w:sz w:val="24"/>
                <w:szCs w:val="24"/>
              </w:rPr>
            </w:pPr>
          </w:p>
        </w:tc>
        <w:tc>
          <w:tcPr>
            <w:tcW w:w="1134" w:type="dxa"/>
          </w:tcPr>
          <w:p w14:paraId="7E1665AA" w14:textId="63A7D495" w:rsidR="00777F65" w:rsidRPr="00277B23" w:rsidRDefault="00777F65" w:rsidP="002E1587">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01.09</w:t>
            </w:r>
          </w:p>
        </w:tc>
        <w:tc>
          <w:tcPr>
            <w:tcW w:w="5103" w:type="dxa"/>
            <w:vAlign w:val="center"/>
          </w:tcPr>
          <w:p w14:paraId="3C471EF9" w14:textId="77777777" w:rsidR="00777F65" w:rsidRPr="00277B23" w:rsidRDefault="00777F65" w:rsidP="009D66CD">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iCs/>
                <w:sz w:val="24"/>
                <w:szCs w:val="24"/>
              </w:rPr>
              <w:t>оценивать результат и последствия своих действий (самостоятельно или с помощью наставника)</w:t>
            </w:r>
          </w:p>
        </w:tc>
      </w:tr>
      <w:tr w:rsidR="00777F65" w:rsidRPr="00277B23" w14:paraId="0B097127" w14:textId="77777777" w:rsidTr="00E403F4">
        <w:trPr>
          <w:trHeight w:val="20"/>
        </w:trPr>
        <w:tc>
          <w:tcPr>
            <w:tcW w:w="959" w:type="dxa"/>
            <w:vMerge/>
          </w:tcPr>
          <w:p w14:paraId="34514A0B"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2D926668"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646F7886"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
        </w:tc>
        <w:tc>
          <w:tcPr>
            <w:tcW w:w="5103" w:type="dxa"/>
          </w:tcPr>
          <w:p w14:paraId="236F973B" w14:textId="77777777" w:rsidR="00777F65" w:rsidRPr="00277B23" w:rsidRDefault="00777F65" w:rsidP="00777F6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b/>
                <w:iCs/>
                <w:sz w:val="24"/>
                <w:szCs w:val="24"/>
              </w:rPr>
              <w:t>Знания:</w:t>
            </w:r>
          </w:p>
        </w:tc>
      </w:tr>
      <w:tr w:rsidR="00777F65" w:rsidRPr="00277B23" w14:paraId="552F9DAD" w14:textId="77777777" w:rsidTr="00E403F4">
        <w:trPr>
          <w:trHeight w:val="20"/>
        </w:trPr>
        <w:tc>
          <w:tcPr>
            <w:tcW w:w="959" w:type="dxa"/>
            <w:vMerge/>
          </w:tcPr>
          <w:p w14:paraId="044699EC"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238BA16B"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3EBC3F91" w14:textId="38934932"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 01.01</w:t>
            </w:r>
          </w:p>
        </w:tc>
        <w:tc>
          <w:tcPr>
            <w:tcW w:w="5103" w:type="dxa"/>
          </w:tcPr>
          <w:p w14:paraId="56DF7245" w14:textId="77777777" w:rsidR="00777F65" w:rsidRPr="00277B23" w:rsidRDefault="00777F65" w:rsidP="00777F65">
            <w:pPr>
              <w:suppressAutoHyphens/>
              <w:spacing w:after="0" w:line="240" w:lineRule="auto"/>
              <w:jc w:val="both"/>
              <w:rPr>
                <w:rFonts w:ascii="Times New Roman" w:hAnsi="Times New Roman" w:cs="Times New Roman"/>
                <w:bCs/>
                <w:sz w:val="24"/>
                <w:szCs w:val="24"/>
              </w:rPr>
            </w:pPr>
            <w:r w:rsidRPr="00277B23">
              <w:rPr>
                <w:rFonts w:ascii="Times New Roman" w:hAnsi="Times New Roman" w:cs="Times New Roman"/>
                <w:iCs/>
                <w:sz w:val="24"/>
                <w:szCs w:val="24"/>
              </w:rPr>
              <w:t>а</w:t>
            </w:r>
            <w:r w:rsidRPr="00277B23">
              <w:rPr>
                <w:rFonts w:ascii="Times New Roman" w:hAnsi="Times New Roman" w:cs="Times New Roman"/>
                <w:bCs/>
                <w:sz w:val="24"/>
                <w:szCs w:val="24"/>
              </w:rPr>
              <w:t xml:space="preserve">ктуальный профессиональный </w:t>
            </w:r>
            <w:r w:rsidRPr="00277B23">
              <w:rPr>
                <w:rFonts w:ascii="Times New Roman" w:hAnsi="Times New Roman" w:cs="Times New Roman"/>
                <w:bCs/>
                <w:sz w:val="24"/>
                <w:szCs w:val="24"/>
              </w:rPr>
              <w:br/>
              <w:t>и социальный контекст, в котором приходится работать и жить</w:t>
            </w:r>
          </w:p>
        </w:tc>
      </w:tr>
      <w:tr w:rsidR="00777F65" w:rsidRPr="00277B23" w14:paraId="58A86953" w14:textId="77777777" w:rsidTr="00E403F4">
        <w:trPr>
          <w:trHeight w:val="20"/>
        </w:trPr>
        <w:tc>
          <w:tcPr>
            <w:tcW w:w="959" w:type="dxa"/>
            <w:vMerge/>
          </w:tcPr>
          <w:p w14:paraId="1EC0E32C"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68D7C2FC"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386019A2" w14:textId="056BE0AE"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 01.02</w:t>
            </w:r>
          </w:p>
        </w:tc>
        <w:tc>
          <w:tcPr>
            <w:tcW w:w="5103" w:type="dxa"/>
          </w:tcPr>
          <w:p w14:paraId="59C43EC1" w14:textId="77777777" w:rsidR="00777F65" w:rsidRPr="00277B23" w:rsidRDefault="00777F65" w:rsidP="00777F6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bCs/>
                <w:sz w:val="24"/>
                <w:szCs w:val="24"/>
              </w:rPr>
              <w:t xml:space="preserve">основные источники информации </w:t>
            </w:r>
            <w:r w:rsidRPr="00277B23">
              <w:rPr>
                <w:rFonts w:ascii="Times New Roman" w:hAnsi="Times New Roman" w:cs="Times New Roman"/>
                <w:bCs/>
                <w:sz w:val="24"/>
                <w:szCs w:val="24"/>
              </w:rPr>
              <w:br/>
              <w:t xml:space="preserve">и ресурсы для решения задач и проблем </w:t>
            </w:r>
            <w:r w:rsidRPr="00277B23">
              <w:rPr>
                <w:rFonts w:ascii="Times New Roman" w:hAnsi="Times New Roman" w:cs="Times New Roman"/>
                <w:bCs/>
                <w:sz w:val="24"/>
                <w:szCs w:val="24"/>
              </w:rPr>
              <w:br/>
              <w:t>в профессиональном и/или социальном контексте</w:t>
            </w:r>
          </w:p>
        </w:tc>
      </w:tr>
      <w:tr w:rsidR="00777F65" w:rsidRPr="00277B23" w14:paraId="795FE938" w14:textId="77777777" w:rsidTr="00E403F4">
        <w:trPr>
          <w:trHeight w:val="20"/>
        </w:trPr>
        <w:tc>
          <w:tcPr>
            <w:tcW w:w="959" w:type="dxa"/>
            <w:vMerge/>
          </w:tcPr>
          <w:p w14:paraId="4FDD6E9E"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7CE97897"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23C426DA" w14:textId="16971AB3"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 01.03</w:t>
            </w:r>
          </w:p>
        </w:tc>
        <w:tc>
          <w:tcPr>
            <w:tcW w:w="5103" w:type="dxa"/>
          </w:tcPr>
          <w:p w14:paraId="3713458C" w14:textId="7707FDB9" w:rsidR="00777F65" w:rsidRPr="00277B23" w:rsidRDefault="00777F65" w:rsidP="00777F6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bCs/>
                <w:sz w:val="24"/>
                <w:szCs w:val="24"/>
              </w:rPr>
              <w:t>алгоритмы выполнения работ в профессиональной и смежных областях</w:t>
            </w:r>
          </w:p>
        </w:tc>
      </w:tr>
      <w:tr w:rsidR="00777F65" w:rsidRPr="00277B23" w14:paraId="76D6126A" w14:textId="77777777" w:rsidTr="00E403F4">
        <w:trPr>
          <w:trHeight w:val="20"/>
        </w:trPr>
        <w:tc>
          <w:tcPr>
            <w:tcW w:w="959" w:type="dxa"/>
            <w:vMerge/>
          </w:tcPr>
          <w:p w14:paraId="6F82EF9E"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0D2F7E5B"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720F2992" w14:textId="3DE8144D"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 01.04</w:t>
            </w:r>
          </w:p>
        </w:tc>
        <w:tc>
          <w:tcPr>
            <w:tcW w:w="5103" w:type="dxa"/>
          </w:tcPr>
          <w:p w14:paraId="4ABAAEF0" w14:textId="77777777" w:rsidR="00777F65" w:rsidRPr="00277B23" w:rsidRDefault="00777F65" w:rsidP="00777F65">
            <w:pPr>
              <w:suppressAutoHyphens/>
              <w:spacing w:after="0" w:line="240" w:lineRule="auto"/>
              <w:jc w:val="both"/>
              <w:rPr>
                <w:rFonts w:ascii="Times New Roman" w:hAnsi="Times New Roman" w:cs="Times New Roman"/>
                <w:bCs/>
                <w:sz w:val="24"/>
                <w:szCs w:val="24"/>
              </w:rPr>
            </w:pPr>
            <w:r w:rsidRPr="00277B23">
              <w:rPr>
                <w:rFonts w:ascii="Times New Roman" w:hAnsi="Times New Roman" w:cs="Times New Roman"/>
                <w:bCs/>
                <w:sz w:val="24"/>
                <w:szCs w:val="24"/>
              </w:rPr>
              <w:t>методы работы в профессиональной и смежных сферах</w:t>
            </w:r>
          </w:p>
        </w:tc>
      </w:tr>
      <w:tr w:rsidR="00777F65" w:rsidRPr="00277B23" w14:paraId="1FBC0BAD" w14:textId="77777777" w:rsidTr="00E403F4">
        <w:trPr>
          <w:trHeight w:val="20"/>
        </w:trPr>
        <w:tc>
          <w:tcPr>
            <w:tcW w:w="959" w:type="dxa"/>
            <w:vMerge/>
          </w:tcPr>
          <w:p w14:paraId="0D8D5590"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02181BE8"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71F3354C" w14:textId="0B5FAE8F"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 01.05</w:t>
            </w:r>
          </w:p>
        </w:tc>
        <w:tc>
          <w:tcPr>
            <w:tcW w:w="5103" w:type="dxa"/>
          </w:tcPr>
          <w:p w14:paraId="1A509049" w14:textId="77777777" w:rsidR="00777F65" w:rsidRPr="00277B23" w:rsidRDefault="00777F65" w:rsidP="00777F65">
            <w:pPr>
              <w:suppressAutoHyphens/>
              <w:spacing w:after="0" w:line="240" w:lineRule="auto"/>
              <w:jc w:val="both"/>
              <w:rPr>
                <w:rFonts w:ascii="Times New Roman" w:hAnsi="Times New Roman" w:cs="Times New Roman"/>
                <w:bCs/>
                <w:sz w:val="24"/>
                <w:szCs w:val="24"/>
              </w:rPr>
            </w:pPr>
            <w:r w:rsidRPr="00277B23">
              <w:rPr>
                <w:rFonts w:ascii="Times New Roman" w:hAnsi="Times New Roman" w:cs="Times New Roman"/>
                <w:bCs/>
                <w:sz w:val="24"/>
                <w:szCs w:val="24"/>
              </w:rPr>
              <w:t>структуру плана для решения задач</w:t>
            </w:r>
          </w:p>
        </w:tc>
      </w:tr>
      <w:tr w:rsidR="00777F65" w:rsidRPr="00277B23" w14:paraId="3A18B297" w14:textId="77777777" w:rsidTr="00E403F4">
        <w:trPr>
          <w:trHeight w:val="20"/>
        </w:trPr>
        <w:tc>
          <w:tcPr>
            <w:tcW w:w="959" w:type="dxa"/>
            <w:vMerge/>
          </w:tcPr>
          <w:p w14:paraId="0C18A672"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28B6188A"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6CD837A7" w14:textId="70B85C98"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 01.06</w:t>
            </w:r>
          </w:p>
        </w:tc>
        <w:tc>
          <w:tcPr>
            <w:tcW w:w="5103" w:type="dxa"/>
          </w:tcPr>
          <w:p w14:paraId="3DDBF37C" w14:textId="77777777" w:rsidR="00777F65" w:rsidRPr="00277B23" w:rsidRDefault="00777F65" w:rsidP="00777F65">
            <w:pPr>
              <w:suppressAutoHyphens/>
              <w:spacing w:after="0" w:line="240" w:lineRule="auto"/>
              <w:jc w:val="both"/>
              <w:rPr>
                <w:rFonts w:ascii="Times New Roman" w:hAnsi="Times New Roman" w:cs="Times New Roman"/>
                <w:bCs/>
                <w:sz w:val="24"/>
                <w:szCs w:val="24"/>
              </w:rPr>
            </w:pPr>
            <w:r w:rsidRPr="00277B23">
              <w:rPr>
                <w:rFonts w:ascii="Times New Roman" w:hAnsi="Times New Roman" w:cs="Times New Roman"/>
                <w:bCs/>
                <w:sz w:val="24"/>
                <w:szCs w:val="24"/>
              </w:rPr>
              <w:t>порядок оценки результатов решения задач профессиональной деятельности</w:t>
            </w:r>
          </w:p>
        </w:tc>
      </w:tr>
      <w:tr w:rsidR="00777F65" w:rsidRPr="00277B23" w14:paraId="2C6111AC" w14:textId="77777777" w:rsidTr="00E403F4">
        <w:trPr>
          <w:trHeight w:val="20"/>
        </w:trPr>
        <w:tc>
          <w:tcPr>
            <w:tcW w:w="959" w:type="dxa"/>
            <w:vMerge w:val="restart"/>
          </w:tcPr>
          <w:p w14:paraId="2763349F" w14:textId="77777777" w:rsidR="00777F65" w:rsidRPr="00277B23" w:rsidRDefault="00777F65" w:rsidP="00777F65">
            <w:pPr>
              <w:spacing w:after="0" w:line="240" w:lineRule="auto"/>
              <w:jc w:val="center"/>
              <w:rPr>
                <w:rFonts w:ascii="Times New Roman" w:hAnsi="Times New Roman" w:cs="Times New Roman"/>
                <w:iCs/>
                <w:sz w:val="24"/>
                <w:szCs w:val="24"/>
              </w:rPr>
            </w:pPr>
            <w:r w:rsidRPr="00277B23">
              <w:rPr>
                <w:rFonts w:ascii="Times New Roman" w:hAnsi="Times New Roman" w:cs="Times New Roman"/>
                <w:iCs/>
                <w:sz w:val="24"/>
                <w:szCs w:val="24"/>
              </w:rPr>
              <w:t>ОК 02</w:t>
            </w:r>
          </w:p>
        </w:tc>
        <w:tc>
          <w:tcPr>
            <w:tcW w:w="2551" w:type="dxa"/>
            <w:vMerge w:val="restart"/>
          </w:tcPr>
          <w:p w14:paraId="23E66D6A" w14:textId="77777777" w:rsidR="00777F65" w:rsidRPr="00277B23" w:rsidRDefault="00777F65" w:rsidP="00777F65">
            <w:pPr>
              <w:suppressAutoHyphens/>
              <w:spacing w:after="0" w:line="240" w:lineRule="auto"/>
              <w:rPr>
                <w:rFonts w:ascii="Times New Roman" w:hAnsi="Times New Roman" w:cs="Times New Roman"/>
                <w:sz w:val="24"/>
                <w:szCs w:val="24"/>
              </w:rPr>
            </w:pPr>
            <w:bookmarkStart w:id="14" w:name="_Hlk109402778"/>
            <w:r w:rsidRPr="00277B23">
              <w:rPr>
                <w:rFonts w:ascii="Times New Roman" w:hAnsi="Times New Roman" w:cs="Times New Roman"/>
                <w:sz w:val="24"/>
                <w:szCs w:val="24"/>
              </w:rPr>
              <w:t xml:space="preserve">Использовать современные средства поиска, анализа </w:t>
            </w:r>
            <w:r w:rsidRPr="00277B23">
              <w:rPr>
                <w:rFonts w:ascii="Times New Roman" w:hAnsi="Times New Roman" w:cs="Times New Roman"/>
                <w:sz w:val="24"/>
                <w:szCs w:val="24"/>
              </w:rPr>
              <w:br/>
              <w:t xml:space="preserve">и интерпретации информации, </w:t>
            </w:r>
            <w:r w:rsidRPr="00277B23">
              <w:rPr>
                <w:rFonts w:ascii="Times New Roman" w:hAnsi="Times New Roman" w:cs="Times New Roman"/>
                <w:sz w:val="24"/>
                <w:szCs w:val="24"/>
              </w:rPr>
              <w:br/>
              <w:t>и информационные технологии для выполнения задач профессиональной деятельности</w:t>
            </w:r>
            <w:bookmarkEnd w:id="14"/>
          </w:p>
        </w:tc>
        <w:tc>
          <w:tcPr>
            <w:tcW w:w="1134" w:type="dxa"/>
          </w:tcPr>
          <w:p w14:paraId="5A003115"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
        </w:tc>
        <w:tc>
          <w:tcPr>
            <w:tcW w:w="5103" w:type="dxa"/>
          </w:tcPr>
          <w:p w14:paraId="5467C799"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
                <w:iCs/>
                <w:sz w:val="24"/>
                <w:szCs w:val="24"/>
              </w:rPr>
              <w:t>Умения:</w:t>
            </w:r>
          </w:p>
        </w:tc>
      </w:tr>
      <w:tr w:rsidR="00777F65" w:rsidRPr="00277B23" w14:paraId="5A2AB5EC" w14:textId="77777777" w:rsidTr="00E403F4">
        <w:trPr>
          <w:trHeight w:val="20"/>
        </w:trPr>
        <w:tc>
          <w:tcPr>
            <w:tcW w:w="959" w:type="dxa"/>
            <w:vMerge/>
          </w:tcPr>
          <w:p w14:paraId="22EFCC34"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64799CC3"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287FD5AF" w14:textId="6BC51958"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02.01</w:t>
            </w:r>
          </w:p>
        </w:tc>
        <w:tc>
          <w:tcPr>
            <w:tcW w:w="5103" w:type="dxa"/>
          </w:tcPr>
          <w:p w14:paraId="4B35632E" w14:textId="77777777" w:rsidR="00777F65" w:rsidRPr="00277B23" w:rsidRDefault="00777F65" w:rsidP="00777F6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iCs/>
                <w:sz w:val="24"/>
                <w:szCs w:val="24"/>
              </w:rPr>
              <w:t>определять задачи для поиска информации</w:t>
            </w:r>
          </w:p>
        </w:tc>
      </w:tr>
      <w:tr w:rsidR="00777F65" w:rsidRPr="00277B23" w14:paraId="510EE312" w14:textId="77777777" w:rsidTr="00E403F4">
        <w:trPr>
          <w:trHeight w:val="20"/>
        </w:trPr>
        <w:tc>
          <w:tcPr>
            <w:tcW w:w="959" w:type="dxa"/>
            <w:vMerge/>
          </w:tcPr>
          <w:p w14:paraId="33921340"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05F9430A"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468D805E" w14:textId="036A34FE"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02.02</w:t>
            </w:r>
          </w:p>
        </w:tc>
        <w:tc>
          <w:tcPr>
            <w:tcW w:w="5103" w:type="dxa"/>
          </w:tcPr>
          <w:p w14:paraId="3D8276A8" w14:textId="77777777" w:rsidR="00777F65" w:rsidRPr="00277B23" w:rsidRDefault="00777F65" w:rsidP="00777F6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iCs/>
                <w:sz w:val="24"/>
                <w:szCs w:val="24"/>
              </w:rPr>
              <w:t>определять необходимые источники информации</w:t>
            </w:r>
          </w:p>
        </w:tc>
      </w:tr>
      <w:tr w:rsidR="00777F65" w:rsidRPr="00277B23" w14:paraId="3D3555B3" w14:textId="77777777" w:rsidTr="00E403F4">
        <w:trPr>
          <w:trHeight w:val="20"/>
        </w:trPr>
        <w:tc>
          <w:tcPr>
            <w:tcW w:w="959" w:type="dxa"/>
            <w:vMerge/>
          </w:tcPr>
          <w:p w14:paraId="432A13CA"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4045F597"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56EB6717" w14:textId="1C7F96AB"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02.03</w:t>
            </w:r>
          </w:p>
        </w:tc>
        <w:tc>
          <w:tcPr>
            <w:tcW w:w="5103" w:type="dxa"/>
          </w:tcPr>
          <w:p w14:paraId="1FDEB0E7" w14:textId="77777777" w:rsidR="00777F65" w:rsidRPr="00277B23" w:rsidRDefault="00777F65" w:rsidP="00777F6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iCs/>
                <w:sz w:val="24"/>
                <w:szCs w:val="24"/>
              </w:rPr>
              <w:t>планировать процесс поиска; структурировать получаемую информацию</w:t>
            </w:r>
          </w:p>
        </w:tc>
      </w:tr>
      <w:tr w:rsidR="00777F65" w:rsidRPr="00277B23" w14:paraId="5F967F27" w14:textId="77777777" w:rsidTr="00E403F4">
        <w:trPr>
          <w:trHeight w:val="20"/>
        </w:trPr>
        <w:tc>
          <w:tcPr>
            <w:tcW w:w="959" w:type="dxa"/>
            <w:vMerge/>
          </w:tcPr>
          <w:p w14:paraId="42258E51"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35D18E8C"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43565186" w14:textId="65C3DFE8"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02.04</w:t>
            </w:r>
          </w:p>
        </w:tc>
        <w:tc>
          <w:tcPr>
            <w:tcW w:w="5103" w:type="dxa"/>
          </w:tcPr>
          <w:p w14:paraId="61825227" w14:textId="77777777" w:rsidR="00777F65" w:rsidRPr="00277B23" w:rsidRDefault="00777F65" w:rsidP="00777F65">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iCs/>
                <w:sz w:val="24"/>
                <w:szCs w:val="24"/>
              </w:rPr>
              <w:t>выделять наиболее значимое в перечне информации</w:t>
            </w:r>
          </w:p>
        </w:tc>
      </w:tr>
      <w:tr w:rsidR="00777F65" w:rsidRPr="00277B23" w14:paraId="0AE134EE" w14:textId="77777777" w:rsidTr="00E403F4">
        <w:trPr>
          <w:trHeight w:val="20"/>
        </w:trPr>
        <w:tc>
          <w:tcPr>
            <w:tcW w:w="959" w:type="dxa"/>
            <w:vMerge/>
          </w:tcPr>
          <w:p w14:paraId="2B98E4F8"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2394C3DB"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1D2A6028" w14:textId="2671B38E"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02.05</w:t>
            </w:r>
          </w:p>
        </w:tc>
        <w:tc>
          <w:tcPr>
            <w:tcW w:w="5103" w:type="dxa"/>
          </w:tcPr>
          <w:p w14:paraId="7DB7AFD3" w14:textId="77777777" w:rsidR="00777F65" w:rsidRPr="00277B23" w:rsidRDefault="00777F65" w:rsidP="00777F65">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iCs/>
                <w:sz w:val="24"/>
                <w:szCs w:val="24"/>
              </w:rPr>
              <w:t>оценивать практическую значимость результатов поиска</w:t>
            </w:r>
          </w:p>
        </w:tc>
      </w:tr>
      <w:tr w:rsidR="00777F65" w:rsidRPr="00277B23" w14:paraId="433B7BB2" w14:textId="77777777" w:rsidTr="00E403F4">
        <w:trPr>
          <w:trHeight w:val="20"/>
        </w:trPr>
        <w:tc>
          <w:tcPr>
            <w:tcW w:w="959" w:type="dxa"/>
            <w:vMerge/>
          </w:tcPr>
          <w:p w14:paraId="7CB84AED"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451F5657"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5E402557" w14:textId="7302141E"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02.06</w:t>
            </w:r>
          </w:p>
        </w:tc>
        <w:tc>
          <w:tcPr>
            <w:tcW w:w="5103" w:type="dxa"/>
          </w:tcPr>
          <w:p w14:paraId="5DE55D5C" w14:textId="77777777" w:rsidR="00777F65" w:rsidRPr="00277B23" w:rsidRDefault="00777F65" w:rsidP="00777F6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iCs/>
                <w:sz w:val="24"/>
                <w:szCs w:val="24"/>
              </w:rPr>
              <w:t>оформлять результаты поиска, применять средства информационных технологий для решения профессиональных задач</w:t>
            </w:r>
          </w:p>
        </w:tc>
      </w:tr>
      <w:tr w:rsidR="00777F65" w:rsidRPr="00277B23" w14:paraId="19B439C3" w14:textId="77777777" w:rsidTr="00E403F4">
        <w:trPr>
          <w:trHeight w:val="20"/>
        </w:trPr>
        <w:tc>
          <w:tcPr>
            <w:tcW w:w="959" w:type="dxa"/>
            <w:vMerge/>
          </w:tcPr>
          <w:p w14:paraId="5C053D5F"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501039F5"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198C3AAE" w14:textId="31CAB251"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02.07</w:t>
            </w:r>
          </w:p>
        </w:tc>
        <w:tc>
          <w:tcPr>
            <w:tcW w:w="5103" w:type="dxa"/>
          </w:tcPr>
          <w:p w14:paraId="33B3F469" w14:textId="77777777" w:rsidR="00777F65" w:rsidRPr="00277B23" w:rsidRDefault="00777F65" w:rsidP="00777F6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iCs/>
                <w:sz w:val="24"/>
                <w:szCs w:val="24"/>
              </w:rPr>
              <w:t>использовать современное программное обеспечение</w:t>
            </w:r>
          </w:p>
        </w:tc>
      </w:tr>
      <w:tr w:rsidR="00777F65" w:rsidRPr="00277B23" w14:paraId="0FE2CA75" w14:textId="77777777" w:rsidTr="00E403F4">
        <w:trPr>
          <w:trHeight w:val="20"/>
        </w:trPr>
        <w:tc>
          <w:tcPr>
            <w:tcW w:w="959" w:type="dxa"/>
            <w:vMerge/>
          </w:tcPr>
          <w:p w14:paraId="3218AA9C"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7755E20F"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34CE4CEA" w14:textId="4827AB29"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02.08</w:t>
            </w:r>
          </w:p>
        </w:tc>
        <w:tc>
          <w:tcPr>
            <w:tcW w:w="5103" w:type="dxa"/>
          </w:tcPr>
          <w:p w14:paraId="69698366" w14:textId="77777777" w:rsidR="00777F65" w:rsidRPr="00277B23" w:rsidRDefault="00777F65" w:rsidP="00777F6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iCs/>
                <w:sz w:val="24"/>
                <w:szCs w:val="24"/>
              </w:rPr>
              <w:t>использовать различные цифровые средства для решения профессиональных задач</w:t>
            </w:r>
          </w:p>
        </w:tc>
      </w:tr>
      <w:tr w:rsidR="00777F65" w:rsidRPr="00277B23" w14:paraId="0161BF20" w14:textId="77777777" w:rsidTr="00E403F4">
        <w:trPr>
          <w:trHeight w:val="20"/>
        </w:trPr>
        <w:tc>
          <w:tcPr>
            <w:tcW w:w="959" w:type="dxa"/>
            <w:vMerge/>
          </w:tcPr>
          <w:p w14:paraId="40E421BE"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0AEF6033"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1C4A46C4"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
        </w:tc>
        <w:tc>
          <w:tcPr>
            <w:tcW w:w="5103" w:type="dxa"/>
          </w:tcPr>
          <w:p w14:paraId="6889968E" w14:textId="77777777" w:rsidR="00777F65" w:rsidRPr="00277B23" w:rsidRDefault="00777F65" w:rsidP="00777F6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b/>
                <w:iCs/>
                <w:sz w:val="24"/>
                <w:szCs w:val="24"/>
              </w:rPr>
              <w:t>Знания:</w:t>
            </w:r>
          </w:p>
        </w:tc>
      </w:tr>
      <w:tr w:rsidR="00777F65" w:rsidRPr="00277B23" w14:paraId="1F19147E" w14:textId="77777777" w:rsidTr="00E403F4">
        <w:trPr>
          <w:trHeight w:val="20"/>
        </w:trPr>
        <w:tc>
          <w:tcPr>
            <w:tcW w:w="959" w:type="dxa"/>
            <w:vMerge/>
          </w:tcPr>
          <w:p w14:paraId="1DEDD391"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47DA2A35"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17921201" w14:textId="34DE26A7"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 02.01</w:t>
            </w:r>
          </w:p>
        </w:tc>
        <w:tc>
          <w:tcPr>
            <w:tcW w:w="5103" w:type="dxa"/>
          </w:tcPr>
          <w:p w14:paraId="59C96AF5" w14:textId="77777777" w:rsidR="00777F65" w:rsidRPr="00277B23" w:rsidRDefault="00777F65" w:rsidP="00777F6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iCs/>
                <w:sz w:val="24"/>
                <w:szCs w:val="24"/>
              </w:rPr>
              <w:t>номенклатура информационных источников, применяемых в профессиональной деятельности</w:t>
            </w:r>
          </w:p>
        </w:tc>
      </w:tr>
      <w:tr w:rsidR="00777F65" w:rsidRPr="00277B23" w14:paraId="7102C6FD" w14:textId="77777777" w:rsidTr="00E403F4">
        <w:trPr>
          <w:trHeight w:val="20"/>
        </w:trPr>
        <w:tc>
          <w:tcPr>
            <w:tcW w:w="959" w:type="dxa"/>
            <w:vMerge/>
          </w:tcPr>
          <w:p w14:paraId="2033F74C"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04A2EA11"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78FA3E47" w14:textId="497D9794"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 02.02</w:t>
            </w:r>
          </w:p>
        </w:tc>
        <w:tc>
          <w:tcPr>
            <w:tcW w:w="5103" w:type="dxa"/>
          </w:tcPr>
          <w:p w14:paraId="33341B29"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iCs/>
                <w:sz w:val="24"/>
                <w:szCs w:val="24"/>
              </w:rPr>
              <w:t>приемы структурирования информации</w:t>
            </w:r>
          </w:p>
        </w:tc>
      </w:tr>
      <w:tr w:rsidR="00777F65" w:rsidRPr="00277B23" w14:paraId="29DEF68C" w14:textId="77777777" w:rsidTr="00E403F4">
        <w:trPr>
          <w:trHeight w:val="20"/>
        </w:trPr>
        <w:tc>
          <w:tcPr>
            <w:tcW w:w="959" w:type="dxa"/>
            <w:vMerge/>
          </w:tcPr>
          <w:p w14:paraId="1298C29C"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096EA754"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7515EE05" w14:textId="722CEA78"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 02.03</w:t>
            </w:r>
          </w:p>
        </w:tc>
        <w:tc>
          <w:tcPr>
            <w:tcW w:w="5103" w:type="dxa"/>
          </w:tcPr>
          <w:p w14:paraId="655931F8" w14:textId="77777777" w:rsidR="00777F65" w:rsidRPr="00277B23" w:rsidRDefault="00777F65" w:rsidP="00777F65">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iCs/>
                <w:sz w:val="24"/>
                <w:szCs w:val="24"/>
              </w:rPr>
              <w:t xml:space="preserve">формат оформления результатов поиска информации, </w:t>
            </w:r>
            <w:r w:rsidRPr="00277B23">
              <w:rPr>
                <w:rFonts w:ascii="Times New Roman" w:hAnsi="Times New Roman" w:cs="Times New Roman"/>
                <w:bCs/>
                <w:iCs/>
                <w:sz w:val="24"/>
                <w:szCs w:val="24"/>
              </w:rPr>
              <w:t>современные средства и устройства информатизации</w:t>
            </w:r>
          </w:p>
        </w:tc>
      </w:tr>
      <w:tr w:rsidR="00777F65" w:rsidRPr="00277B23" w14:paraId="6C0C24CC" w14:textId="77777777" w:rsidTr="00E403F4">
        <w:trPr>
          <w:trHeight w:val="20"/>
        </w:trPr>
        <w:tc>
          <w:tcPr>
            <w:tcW w:w="959" w:type="dxa"/>
            <w:vMerge/>
          </w:tcPr>
          <w:p w14:paraId="69A53192"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016BB0A5"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1B644E0F" w14:textId="402BF867"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 02.04</w:t>
            </w:r>
          </w:p>
        </w:tc>
        <w:tc>
          <w:tcPr>
            <w:tcW w:w="5103" w:type="dxa"/>
          </w:tcPr>
          <w:p w14:paraId="72135E0E"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iCs/>
                <w:sz w:val="24"/>
                <w:szCs w:val="24"/>
              </w:rPr>
              <w:t>порядок их применения и программное обеспечение в профессиональной деятельности в том числе с использованием цифровых средств</w:t>
            </w:r>
          </w:p>
        </w:tc>
      </w:tr>
      <w:tr w:rsidR="00777F65" w:rsidRPr="00277B23" w14:paraId="108FE28E" w14:textId="77777777" w:rsidTr="00E403F4">
        <w:trPr>
          <w:trHeight w:val="20"/>
        </w:trPr>
        <w:tc>
          <w:tcPr>
            <w:tcW w:w="959" w:type="dxa"/>
            <w:vMerge w:val="restart"/>
          </w:tcPr>
          <w:p w14:paraId="3B8FF8B2" w14:textId="77777777" w:rsidR="00777F65" w:rsidRPr="00277B23" w:rsidRDefault="00777F65" w:rsidP="00777F65">
            <w:pPr>
              <w:spacing w:after="0" w:line="240" w:lineRule="auto"/>
              <w:jc w:val="center"/>
              <w:rPr>
                <w:rFonts w:ascii="Times New Roman" w:hAnsi="Times New Roman" w:cs="Times New Roman"/>
                <w:iCs/>
                <w:sz w:val="24"/>
                <w:szCs w:val="24"/>
              </w:rPr>
            </w:pPr>
            <w:r w:rsidRPr="00277B23">
              <w:rPr>
                <w:rFonts w:ascii="Times New Roman" w:hAnsi="Times New Roman" w:cs="Times New Roman"/>
                <w:iCs/>
                <w:sz w:val="24"/>
                <w:szCs w:val="24"/>
              </w:rPr>
              <w:t>ОК 03</w:t>
            </w:r>
          </w:p>
        </w:tc>
        <w:tc>
          <w:tcPr>
            <w:tcW w:w="2551" w:type="dxa"/>
            <w:vMerge w:val="restart"/>
          </w:tcPr>
          <w:p w14:paraId="1D448F25" w14:textId="77777777" w:rsidR="00777F65" w:rsidRPr="00277B23" w:rsidRDefault="00777F65" w:rsidP="00777F65">
            <w:pPr>
              <w:suppressAutoHyphens/>
              <w:spacing w:after="0" w:line="240" w:lineRule="auto"/>
              <w:rPr>
                <w:rFonts w:ascii="Times New Roman" w:hAnsi="Times New Roman" w:cs="Times New Roman"/>
                <w:sz w:val="24"/>
                <w:szCs w:val="24"/>
              </w:rPr>
            </w:pPr>
            <w:r w:rsidRPr="00277B23">
              <w:rPr>
                <w:rFonts w:ascii="Times New Roman" w:hAnsi="Times New Roman" w:cs="Times New Roman"/>
                <w:sz w:val="24"/>
                <w:szCs w:val="24"/>
              </w:rPr>
              <w:t xml:space="preserve">Планировать </w:t>
            </w:r>
            <w:r w:rsidRPr="00277B23">
              <w:rPr>
                <w:rFonts w:ascii="Times New Roman" w:hAnsi="Times New Roman" w:cs="Times New Roman"/>
                <w:sz w:val="24"/>
                <w:szCs w:val="24"/>
              </w:rPr>
              <w:br/>
              <w:t xml:space="preserve">и реализовывать собственное профессиональное </w:t>
            </w:r>
            <w:r w:rsidRPr="00277B23">
              <w:rPr>
                <w:rFonts w:ascii="Times New Roman" w:hAnsi="Times New Roman" w:cs="Times New Roman"/>
                <w:sz w:val="24"/>
                <w:szCs w:val="24"/>
              </w:rPr>
              <w:br/>
              <w:t xml:space="preserve">и личностное развитие, предпринимательскую деятельность </w:t>
            </w:r>
            <w:r w:rsidRPr="00277B23">
              <w:rPr>
                <w:rFonts w:ascii="Times New Roman" w:hAnsi="Times New Roman" w:cs="Times New Roman"/>
                <w:sz w:val="24"/>
                <w:szCs w:val="24"/>
              </w:rPr>
              <w:br/>
              <w:t xml:space="preserve">в профессиональной сфере, использовать знания по финансовой грамотности </w:t>
            </w:r>
            <w:r w:rsidRPr="00277B23">
              <w:rPr>
                <w:rFonts w:ascii="Times New Roman" w:hAnsi="Times New Roman" w:cs="Times New Roman"/>
                <w:sz w:val="24"/>
                <w:szCs w:val="24"/>
              </w:rPr>
              <w:br/>
              <w:t>в различных жизненных ситуациях</w:t>
            </w:r>
          </w:p>
        </w:tc>
        <w:tc>
          <w:tcPr>
            <w:tcW w:w="1134" w:type="dxa"/>
          </w:tcPr>
          <w:p w14:paraId="6A34470B"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
        </w:tc>
        <w:tc>
          <w:tcPr>
            <w:tcW w:w="5103" w:type="dxa"/>
          </w:tcPr>
          <w:p w14:paraId="72967192"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
                <w:bCs/>
                <w:iCs/>
                <w:sz w:val="24"/>
                <w:szCs w:val="24"/>
              </w:rPr>
              <w:t>Умения:</w:t>
            </w:r>
          </w:p>
        </w:tc>
      </w:tr>
      <w:tr w:rsidR="00777F65" w:rsidRPr="00277B23" w14:paraId="5691F226" w14:textId="77777777" w:rsidTr="00E403F4">
        <w:trPr>
          <w:trHeight w:val="20"/>
        </w:trPr>
        <w:tc>
          <w:tcPr>
            <w:tcW w:w="959" w:type="dxa"/>
            <w:vMerge/>
          </w:tcPr>
          <w:p w14:paraId="7AF32671"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5D16BA7B"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4BFCDD38" w14:textId="71E5562A"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03.01</w:t>
            </w:r>
          </w:p>
        </w:tc>
        <w:tc>
          <w:tcPr>
            <w:tcW w:w="5103" w:type="dxa"/>
          </w:tcPr>
          <w:p w14:paraId="3EBF93B2"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iCs/>
                <w:sz w:val="24"/>
                <w:szCs w:val="24"/>
              </w:rPr>
              <w:t>определять актуальность нормативно-правовой документации в профессиональной деятельности</w:t>
            </w:r>
          </w:p>
        </w:tc>
      </w:tr>
      <w:tr w:rsidR="00777F65" w:rsidRPr="00277B23" w14:paraId="6457855F" w14:textId="77777777" w:rsidTr="00E403F4">
        <w:trPr>
          <w:trHeight w:val="20"/>
        </w:trPr>
        <w:tc>
          <w:tcPr>
            <w:tcW w:w="959" w:type="dxa"/>
            <w:vMerge/>
          </w:tcPr>
          <w:p w14:paraId="38037785"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780CE961"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226213B1" w14:textId="062785CB"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03.02</w:t>
            </w:r>
          </w:p>
        </w:tc>
        <w:tc>
          <w:tcPr>
            <w:tcW w:w="5103" w:type="dxa"/>
          </w:tcPr>
          <w:p w14:paraId="279A450B"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sz w:val="24"/>
                <w:szCs w:val="24"/>
              </w:rPr>
              <w:t>применять современную научную профессиональную терминологию</w:t>
            </w:r>
          </w:p>
        </w:tc>
      </w:tr>
      <w:tr w:rsidR="00777F65" w:rsidRPr="00277B23" w14:paraId="13203670" w14:textId="77777777" w:rsidTr="00E403F4">
        <w:trPr>
          <w:trHeight w:val="20"/>
        </w:trPr>
        <w:tc>
          <w:tcPr>
            <w:tcW w:w="959" w:type="dxa"/>
            <w:vMerge/>
          </w:tcPr>
          <w:p w14:paraId="0CA46734"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1A17F9A1"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24D050C2" w14:textId="35446C07"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03.03</w:t>
            </w:r>
          </w:p>
        </w:tc>
        <w:tc>
          <w:tcPr>
            <w:tcW w:w="5103" w:type="dxa"/>
          </w:tcPr>
          <w:p w14:paraId="66B6EFF3"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sz w:val="24"/>
                <w:szCs w:val="24"/>
              </w:rPr>
              <w:t>определять и выстраивать траектории профессионального развития и самообразования</w:t>
            </w:r>
          </w:p>
        </w:tc>
      </w:tr>
      <w:tr w:rsidR="00777F65" w:rsidRPr="00277B23" w14:paraId="2E6E626A" w14:textId="77777777" w:rsidTr="00E403F4">
        <w:trPr>
          <w:trHeight w:val="20"/>
        </w:trPr>
        <w:tc>
          <w:tcPr>
            <w:tcW w:w="959" w:type="dxa"/>
            <w:vMerge/>
          </w:tcPr>
          <w:p w14:paraId="55D53583"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6F72BFB9"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203213F2" w14:textId="1CF113A0"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03.04</w:t>
            </w:r>
          </w:p>
        </w:tc>
        <w:tc>
          <w:tcPr>
            <w:tcW w:w="5103" w:type="dxa"/>
          </w:tcPr>
          <w:p w14:paraId="3C33E895" w14:textId="77777777" w:rsidR="00777F65" w:rsidRPr="00277B23" w:rsidRDefault="00777F65" w:rsidP="00777F65">
            <w:pPr>
              <w:suppressAutoHyphens/>
              <w:spacing w:after="0" w:line="240" w:lineRule="auto"/>
              <w:jc w:val="both"/>
              <w:rPr>
                <w:rFonts w:ascii="Times New Roman" w:hAnsi="Times New Roman" w:cs="Times New Roman"/>
                <w:sz w:val="24"/>
                <w:szCs w:val="24"/>
              </w:rPr>
            </w:pPr>
            <w:r w:rsidRPr="00277B23">
              <w:rPr>
                <w:rFonts w:ascii="Times New Roman" w:hAnsi="Times New Roman" w:cs="Times New Roman"/>
                <w:bCs/>
                <w:sz w:val="24"/>
                <w:szCs w:val="24"/>
              </w:rPr>
              <w:t>выявлять достоинства и недостатки коммерческой идеи</w:t>
            </w:r>
          </w:p>
        </w:tc>
      </w:tr>
      <w:tr w:rsidR="00777F65" w:rsidRPr="00277B23" w14:paraId="4E8F1504" w14:textId="77777777" w:rsidTr="00E403F4">
        <w:trPr>
          <w:trHeight w:val="20"/>
        </w:trPr>
        <w:tc>
          <w:tcPr>
            <w:tcW w:w="959" w:type="dxa"/>
            <w:vMerge/>
          </w:tcPr>
          <w:p w14:paraId="5BC23E85"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45E54F21"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09198487" w14:textId="678A94C0"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03.05</w:t>
            </w:r>
          </w:p>
        </w:tc>
        <w:tc>
          <w:tcPr>
            <w:tcW w:w="5103" w:type="dxa"/>
          </w:tcPr>
          <w:p w14:paraId="32FDD2DC" w14:textId="77777777" w:rsidR="00777F65" w:rsidRPr="00277B23" w:rsidRDefault="00777F65" w:rsidP="00777F65">
            <w:pPr>
              <w:suppressAutoHyphens/>
              <w:spacing w:after="0" w:line="240" w:lineRule="auto"/>
              <w:jc w:val="both"/>
              <w:rPr>
                <w:rFonts w:ascii="Times New Roman" w:hAnsi="Times New Roman" w:cs="Times New Roman"/>
                <w:bCs/>
                <w:sz w:val="24"/>
                <w:szCs w:val="24"/>
              </w:rPr>
            </w:pPr>
            <w:r w:rsidRPr="00277B23">
              <w:rPr>
                <w:rFonts w:ascii="Times New Roman" w:hAnsi="Times New Roman" w:cs="Times New Roman"/>
                <w:bCs/>
                <w:sz w:val="24"/>
                <w:szCs w:val="24"/>
              </w:rPr>
              <w:t>презентовать идеи открытия собственного дела в профессиональной деятельности; оформлять бизнес-план</w:t>
            </w:r>
          </w:p>
        </w:tc>
      </w:tr>
      <w:tr w:rsidR="00777F65" w:rsidRPr="00277B23" w14:paraId="1DD816B2" w14:textId="77777777" w:rsidTr="00E403F4">
        <w:trPr>
          <w:trHeight w:val="20"/>
        </w:trPr>
        <w:tc>
          <w:tcPr>
            <w:tcW w:w="959" w:type="dxa"/>
            <w:vMerge/>
          </w:tcPr>
          <w:p w14:paraId="62262526"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6C6C15D1"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098DEC2A" w14:textId="4A79695C"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03.06</w:t>
            </w:r>
          </w:p>
        </w:tc>
        <w:tc>
          <w:tcPr>
            <w:tcW w:w="5103" w:type="dxa"/>
          </w:tcPr>
          <w:p w14:paraId="24A9B6D7" w14:textId="77777777" w:rsidR="00777F65" w:rsidRPr="00277B23" w:rsidRDefault="00777F65" w:rsidP="00777F65">
            <w:pPr>
              <w:suppressAutoHyphens/>
              <w:spacing w:after="0" w:line="240" w:lineRule="auto"/>
              <w:jc w:val="both"/>
              <w:rPr>
                <w:rFonts w:ascii="Times New Roman" w:hAnsi="Times New Roman" w:cs="Times New Roman"/>
                <w:bCs/>
                <w:sz w:val="24"/>
                <w:szCs w:val="24"/>
              </w:rPr>
            </w:pPr>
            <w:r w:rsidRPr="00277B23">
              <w:rPr>
                <w:rFonts w:ascii="Times New Roman" w:hAnsi="Times New Roman" w:cs="Times New Roman"/>
                <w:bCs/>
                <w:sz w:val="24"/>
                <w:szCs w:val="24"/>
              </w:rPr>
              <w:t>рассчитывать размеры выплат по процентным ставкам кредитования</w:t>
            </w:r>
          </w:p>
        </w:tc>
      </w:tr>
      <w:tr w:rsidR="00777F65" w:rsidRPr="00277B23" w14:paraId="7B93FC92" w14:textId="77777777" w:rsidTr="00E403F4">
        <w:trPr>
          <w:trHeight w:val="20"/>
        </w:trPr>
        <w:tc>
          <w:tcPr>
            <w:tcW w:w="959" w:type="dxa"/>
            <w:vMerge/>
          </w:tcPr>
          <w:p w14:paraId="05EB742C"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34D476BB"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55DBA6FE" w14:textId="2ECBBF92"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03.07</w:t>
            </w:r>
          </w:p>
        </w:tc>
        <w:tc>
          <w:tcPr>
            <w:tcW w:w="5103" w:type="dxa"/>
          </w:tcPr>
          <w:p w14:paraId="66A24DEA"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iCs/>
                <w:sz w:val="24"/>
                <w:szCs w:val="24"/>
              </w:rPr>
              <w:t>определять инвестиционную привлекательность коммерческих идей в рамках профессиональной деятельности</w:t>
            </w:r>
          </w:p>
        </w:tc>
      </w:tr>
      <w:tr w:rsidR="00777F65" w:rsidRPr="00277B23" w14:paraId="1932C9CA" w14:textId="77777777" w:rsidTr="00E403F4">
        <w:trPr>
          <w:trHeight w:val="20"/>
        </w:trPr>
        <w:tc>
          <w:tcPr>
            <w:tcW w:w="959" w:type="dxa"/>
            <w:vMerge/>
          </w:tcPr>
          <w:p w14:paraId="774D62D3"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6ED5272B"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024C99D5" w14:textId="59811303"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03.08</w:t>
            </w:r>
          </w:p>
        </w:tc>
        <w:tc>
          <w:tcPr>
            <w:tcW w:w="5103" w:type="dxa"/>
          </w:tcPr>
          <w:p w14:paraId="4FB62192" w14:textId="77777777" w:rsidR="00777F65" w:rsidRPr="00277B23" w:rsidRDefault="00777F65" w:rsidP="00777F65">
            <w:pPr>
              <w:suppressAutoHyphens/>
              <w:spacing w:after="0" w:line="240" w:lineRule="auto"/>
              <w:jc w:val="both"/>
              <w:rPr>
                <w:rFonts w:ascii="Times New Roman" w:hAnsi="Times New Roman" w:cs="Times New Roman"/>
                <w:bCs/>
                <w:sz w:val="24"/>
                <w:szCs w:val="24"/>
              </w:rPr>
            </w:pPr>
            <w:r w:rsidRPr="00277B23">
              <w:rPr>
                <w:rFonts w:ascii="Times New Roman" w:hAnsi="Times New Roman" w:cs="Times New Roman"/>
                <w:iCs/>
                <w:sz w:val="24"/>
                <w:szCs w:val="24"/>
              </w:rPr>
              <w:t>презентовать бизнес-идею</w:t>
            </w:r>
          </w:p>
        </w:tc>
      </w:tr>
      <w:tr w:rsidR="00777F65" w:rsidRPr="00277B23" w14:paraId="16A2293B" w14:textId="77777777" w:rsidTr="00E403F4">
        <w:trPr>
          <w:trHeight w:val="20"/>
        </w:trPr>
        <w:tc>
          <w:tcPr>
            <w:tcW w:w="959" w:type="dxa"/>
            <w:vMerge/>
          </w:tcPr>
          <w:p w14:paraId="4C741C81"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1D765DB4"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60F577E3" w14:textId="47C3452A"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03.09</w:t>
            </w:r>
          </w:p>
        </w:tc>
        <w:tc>
          <w:tcPr>
            <w:tcW w:w="5103" w:type="dxa"/>
          </w:tcPr>
          <w:p w14:paraId="440533D4" w14:textId="77777777" w:rsidR="00777F65" w:rsidRPr="00277B23" w:rsidRDefault="00777F65" w:rsidP="00777F65">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iCs/>
                <w:sz w:val="24"/>
                <w:szCs w:val="24"/>
              </w:rPr>
              <w:t>определять источники финансирования</w:t>
            </w:r>
          </w:p>
        </w:tc>
      </w:tr>
      <w:tr w:rsidR="00777F65" w:rsidRPr="00277B23" w14:paraId="2382ECF1" w14:textId="77777777" w:rsidTr="00E403F4">
        <w:trPr>
          <w:trHeight w:val="20"/>
        </w:trPr>
        <w:tc>
          <w:tcPr>
            <w:tcW w:w="959" w:type="dxa"/>
            <w:vMerge/>
          </w:tcPr>
          <w:p w14:paraId="71D77D15"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72E67F18"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0FA6AE4A"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
        </w:tc>
        <w:tc>
          <w:tcPr>
            <w:tcW w:w="5103" w:type="dxa"/>
          </w:tcPr>
          <w:p w14:paraId="0878F606"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
                <w:bCs/>
                <w:iCs/>
                <w:sz w:val="24"/>
                <w:szCs w:val="24"/>
              </w:rPr>
              <w:t>Знания:</w:t>
            </w:r>
          </w:p>
        </w:tc>
      </w:tr>
      <w:tr w:rsidR="00777F65" w:rsidRPr="00277B23" w14:paraId="53180FB2" w14:textId="77777777" w:rsidTr="00E403F4">
        <w:trPr>
          <w:trHeight w:val="20"/>
        </w:trPr>
        <w:tc>
          <w:tcPr>
            <w:tcW w:w="959" w:type="dxa"/>
            <w:vMerge/>
          </w:tcPr>
          <w:p w14:paraId="70C8AC32"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5D82E16A"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010E850A" w14:textId="29412564"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 03.01</w:t>
            </w:r>
          </w:p>
        </w:tc>
        <w:tc>
          <w:tcPr>
            <w:tcW w:w="5103" w:type="dxa"/>
          </w:tcPr>
          <w:p w14:paraId="251288D5" w14:textId="77777777" w:rsidR="00777F65" w:rsidRPr="00277B23" w:rsidRDefault="00777F65" w:rsidP="00777F65">
            <w:pPr>
              <w:suppressAutoHyphens/>
              <w:spacing w:after="0" w:line="240" w:lineRule="auto"/>
              <w:jc w:val="both"/>
              <w:rPr>
                <w:rFonts w:ascii="Times New Roman" w:hAnsi="Times New Roman" w:cs="Times New Roman"/>
                <w:bCs/>
                <w:sz w:val="24"/>
                <w:szCs w:val="24"/>
              </w:rPr>
            </w:pPr>
            <w:r w:rsidRPr="00277B23">
              <w:rPr>
                <w:rFonts w:ascii="Times New Roman" w:hAnsi="Times New Roman" w:cs="Times New Roman"/>
                <w:bCs/>
                <w:iCs/>
                <w:sz w:val="24"/>
                <w:szCs w:val="24"/>
              </w:rPr>
              <w:t>содержание актуальной нормативно-правовой документации</w:t>
            </w:r>
          </w:p>
        </w:tc>
      </w:tr>
      <w:tr w:rsidR="00777F65" w:rsidRPr="00277B23" w14:paraId="4A6AF3C0" w14:textId="77777777" w:rsidTr="00E403F4">
        <w:trPr>
          <w:trHeight w:val="20"/>
        </w:trPr>
        <w:tc>
          <w:tcPr>
            <w:tcW w:w="959" w:type="dxa"/>
            <w:vMerge/>
          </w:tcPr>
          <w:p w14:paraId="5D1F0D78"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0B54A909"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49E57C16" w14:textId="43442B98"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 03.02</w:t>
            </w:r>
          </w:p>
        </w:tc>
        <w:tc>
          <w:tcPr>
            <w:tcW w:w="5103" w:type="dxa"/>
          </w:tcPr>
          <w:p w14:paraId="03D62C37"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iCs/>
                <w:sz w:val="24"/>
                <w:szCs w:val="24"/>
              </w:rPr>
              <w:t>современная научная и профессиональная терминология</w:t>
            </w:r>
          </w:p>
        </w:tc>
      </w:tr>
      <w:tr w:rsidR="00777F65" w:rsidRPr="00277B23" w14:paraId="24CFAA77" w14:textId="77777777" w:rsidTr="00E403F4">
        <w:trPr>
          <w:trHeight w:val="20"/>
        </w:trPr>
        <w:tc>
          <w:tcPr>
            <w:tcW w:w="959" w:type="dxa"/>
            <w:vMerge/>
          </w:tcPr>
          <w:p w14:paraId="0415E851"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577E1D8D"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1C4097EC" w14:textId="29493DE3"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 03.03</w:t>
            </w:r>
          </w:p>
        </w:tc>
        <w:tc>
          <w:tcPr>
            <w:tcW w:w="5103" w:type="dxa"/>
          </w:tcPr>
          <w:p w14:paraId="7510E936"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iCs/>
                <w:sz w:val="24"/>
                <w:szCs w:val="24"/>
              </w:rPr>
              <w:t>возможные траектории профессионального развития и самообразования</w:t>
            </w:r>
          </w:p>
        </w:tc>
      </w:tr>
      <w:tr w:rsidR="00777F65" w:rsidRPr="00277B23" w14:paraId="6C77A214" w14:textId="77777777" w:rsidTr="00E403F4">
        <w:trPr>
          <w:trHeight w:val="20"/>
        </w:trPr>
        <w:tc>
          <w:tcPr>
            <w:tcW w:w="959" w:type="dxa"/>
            <w:vMerge/>
          </w:tcPr>
          <w:p w14:paraId="4DCB55CC"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0CA7404A"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075A0DCF" w14:textId="79D7F4DE"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 03.04</w:t>
            </w:r>
          </w:p>
        </w:tc>
        <w:tc>
          <w:tcPr>
            <w:tcW w:w="5103" w:type="dxa"/>
          </w:tcPr>
          <w:p w14:paraId="24D07726"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sz w:val="24"/>
                <w:szCs w:val="24"/>
              </w:rPr>
              <w:t>основы предпринимательской деятельности; основы финансовой грамотности</w:t>
            </w:r>
          </w:p>
        </w:tc>
      </w:tr>
      <w:tr w:rsidR="00777F65" w:rsidRPr="00277B23" w14:paraId="2AEF1DD3" w14:textId="77777777" w:rsidTr="00E403F4">
        <w:trPr>
          <w:trHeight w:val="20"/>
        </w:trPr>
        <w:tc>
          <w:tcPr>
            <w:tcW w:w="959" w:type="dxa"/>
            <w:vMerge/>
          </w:tcPr>
          <w:p w14:paraId="4491B8B9"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25687AEF"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3440E19D" w14:textId="6CD9ECD2"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 03.05</w:t>
            </w:r>
          </w:p>
        </w:tc>
        <w:tc>
          <w:tcPr>
            <w:tcW w:w="5103" w:type="dxa"/>
          </w:tcPr>
          <w:p w14:paraId="381C261E"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sz w:val="24"/>
                <w:szCs w:val="24"/>
              </w:rPr>
              <w:t>правила разработки бизнес-планов</w:t>
            </w:r>
          </w:p>
        </w:tc>
      </w:tr>
      <w:tr w:rsidR="00777F65" w:rsidRPr="00277B23" w14:paraId="672563FB" w14:textId="77777777" w:rsidTr="00E403F4">
        <w:trPr>
          <w:trHeight w:val="20"/>
        </w:trPr>
        <w:tc>
          <w:tcPr>
            <w:tcW w:w="959" w:type="dxa"/>
            <w:vMerge/>
          </w:tcPr>
          <w:p w14:paraId="3257E1B9"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707B4747"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446A5D2A" w14:textId="7F5F1E02"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 03.06</w:t>
            </w:r>
          </w:p>
        </w:tc>
        <w:tc>
          <w:tcPr>
            <w:tcW w:w="5103" w:type="dxa"/>
          </w:tcPr>
          <w:p w14:paraId="3F84DD2A" w14:textId="77777777" w:rsidR="00777F65" w:rsidRPr="00277B23" w:rsidRDefault="00777F65" w:rsidP="00777F65">
            <w:pPr>
              <w:suppressAutoHyphens/>
              <w:spacing w:after="0" w:line="240" w:lineRule="auto"/>
              <w:jc w:val="both"/>
              <w:rPr>
                <w:rFonts w:ascii="Times New Roman" w:hAnsi="Times New Roman" w:cs="Times New Roman"/>
                <w:bCs/>
                <w:sz w:val="24"/>
                <w:szCs w:val="24"/>
              </w:rPr>
            </w:pPr>
            <w:r w:rsidRPr="00277B23">
              <w:rPr>
                <w:rFonts w:ascii="Times New Roman" w:hAnsi="Times New Roman" w:cs="Times New Roman"/>
                <w:bCs/>
                <w:sz w:val="24"/>
                <w:szCs w:val="24"/>
              </w:rPr>
              <w:t>порядок выстраивания презентации</w:t>
            </w:r>
          </w:p>
        </w:tc>
      </w:tr>
      <w:tr w:rsidR="00777F65" w:rsidRPr="00277B23" w14:paraId="57F0D5A6" w14:textId="77777777" w:rsidTr="00E403F4">
        <w:trPr>
          <w:trHeight w:val="20"/>
        </w:trPr>
        <w:tc>
          <w:tcPr>
            <w:tcW w:w="959" w:type="dxa"/>
            <w:vMerge/>
          </w:tcPr>
          <w:p w14:paraId="20797837"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6F059C43"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45489EB7" w14:textId="7F0F3E50"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 03.07</w:t>
            </w:r>
          </w:p>
        </w:tc>
        <w:tc>
          <w:tcPr>
            <w:tcW w:w="5103" w:type="dxa"/>
          </w:tcPr>
          <w:p w14:paraId="0DFDAD5F"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sz w:val="24"/>
                <w:szCs w:val="24"/>
              </w:rPr>
              <w:t>кредитные банковские продукты</w:t>
            </w:r>
          </w:p>
        </w:tc>
      </w:tr>
      <w:tr w:rsidR="00777F65" w:rsidRPr="00277B23" w14:paraId="03D2B1C5" w14:textId="77777777" w:rsidTr="00E403F4">
        <w:trPr>
          <w:trHeight w:val="20"/>
        </w:trPr>
        <w:tc>
          <w:tcPr>
            <w:tcW w:w="959" w:type="dxa"/>
            <w:vMerge w:val="restart"/>
          </w:tcPr>
          <w:p w14:paraId="2DC8130F" w14:textId="77777777" w:rsidR="00777F65" w:rsidRPr="00277B23" w:rsidRDefault="00777F65" w:rsidP="00777F65">
            <w:pPr>
              <w:spacing w:after="0" w:line="240" w:lineRule="auto"/>
              <w:jc w:val="center"/>
              <w:rPr>
                <w:rFonts w:ascii="Times New Roman" w:hAnsi="Times New Roman" w:cs="Times New Roman"/>
                <w:iCs/>
                <w:sz w:val="24"/>
                <w:szCs w:val="24"/>
              </w:rPr>
            </w:pPr>
            <w:r w:rsidRPr="00277B23">
              <w:rPr>
                <w:rFonts w:ascii="Times New Roman" w:hAnsi="Times New Roman" w:cs="Times New Roman"/>
                <w:iCs/>
                <w:sz w:val="24"/>
                <w:szCs w:val="24"/>
              </w:rPr>
              <w:t>ОК 04</w:t>
            </w:r>
          </w:p>
        </w:tc>
        <w:tc>
          <w:tcPr>
            <w:tcW w:w="2551" w:type="dxa"/>
            <w:vMerge w:val="restart"/>
          </w:tcPr>
          <w:p w14:paraId="6F8FFC2A" w14:textId="77777777" w:rsidR="00777F65" w:rsidRPr="00277B23" w:rsidRDefault="00777F65" w:rsidP="00777F65">
            <w:pPr>
              <w:suppressAutoHyphens/>
              <w:spacing w:after="0" w:line="240" w:lineRule="auto"/>
              <w:rPr>
                <w:rFonts w:ascii="Times New Roman" w:hAnsi="Times New Roman" w:cs="Times New Roman"/>
                <w:sz w:val="24"/>
                <w:szCs w:val="24"/>
              </w:rPr>
            </w:pPr>
            <w:r w:rsidRPr="00277B23">
              <w:rPr>
                <w:rFonts w:ascii="Times New Roman" w:hAnsi="Times New Roman" w:cs="Times New Roman"/>
                <w:sz w:val="24"/>
                <w:szCs w:val="24"/>
              </w:rPr>
              <w:t xml:space="preserve">Эффективно взаимодействовать </w:t>
            </w:r>
            <w:r w:rsidRPr="00277B23">
              <w:rPr>
                <w:rFonts w:ascii="Times New Roman" w:hAnsi="Times New Roman" w:cs="Times New Roman"/>
                <w:sz w:val="24"/>
                <w:szCs w:val="24"/>
              </w:rPr>
              <w:br/>
              <w:t xml:space="preserve">и работать </w:t>
            </w:r>
            <w:r w:rsidRPr="00277B23">
              <w:rPr>
                <w:rFonts w:ascii="Times New Roman" w:hAnsi="Times New Roman" w:cs="Times New Roman"/>
                <w:sz w:val="24"/>
                <w:szCs w:val="24"/>
              </w:rPr>
              <w:br/>
              <w:t>в коллективе и команде</w:t>
            </w:r>
          </w:p>
        </w:tc>
        <w:tc>
          <w:tcPr>
            <w:tcW w:w="1134" w:type="dxa"/>
          </w:tcPr>
          <w:p w14:paraId="01C9CFAC" w14:textId="77777777" w:rsidR="00777F65" w:rsidRPr="00277B23" w:rsidRDefault="00777F65" w:rsidP="00777F65">
            <w:pPr>
              <w:suppressAutoHyphens/>
              <w:spacing w:after="0" w:line="240" w:lineRule="auto"/>
              <w:jc w:val="both"/>
              <w:rPr>
                <w:rFonts w:ascii="Times New Roman" w:hAnsi="Times New Roman" w:cs="Times New Roman"/>
                <w:bCs/>
                <w:iCs/>
                <w:spacing w:val="-4"/>
                <w:sz w:val="24"/>
                <w:szCs w:val="24"/>
              </w:rPr>
            </w:pPr>
          </w:p>
        </w:tc>
        <w:tc>
          <w:tcPr>
            <w:tcW w:w="5103" w:type="dxa"/>
          </w:tcPr>
          <w:p w14:paraId="3630A911" w14:textId="77777777" w:rsidR="00777F65" w:rsidRPr="00277B23" w:rsidRDefault="00777F65" w:rsidP="00777F65">
            <w:pPr>
              <w:suppressAutoHyphens/>
              <w:spacing w:after="0" w:line="240" w:lineRule="auto"/>
              <w:rPr>
                <w:rFonts w:ascii="Times New Roman" w:hAnsi="Times New Roman" w:cs="Times New Roman"/>
                <w:b/>
                <w:bCs/>
                <w:iCs/>
                <w:sz w:val="24"/>
                <w:szCs w:val="24"/>
              </w:rPr>
            </w:pPr>
            <w:r w:rsidRPr="00277B23">
              <w:rPr>
                <w:rFonts w:ascii="Times New Roman" w:hAnsi="Times New Roman" w:cs="Times New Roman"/>
                <w:b/>
                <w:bCs/>
                <w:iCs/>
                <w:spacing w:val="-4"/>
                <w:sz w:val="24"/>
                <w:szCs w:val="24"/>
              </w:rPr>
              <w:t>Умения:</w:t>
            </w:r>
          </w:p>
        </w:tc>
      </w:tr>
      <w:tr w:rsidR="00777F65" w:rsidRPr="00277B23" w14:paraId="59950A85" w14:textId="77777777" w:rsidTr="00E403F4">
        <w:trPr>
          <w:trHeight w:val="20"/>
        </w:trPr>
        <w:tc>
          <w:tcPr>
            <w:tcW w:w="959" w:type="dxa"/>
            <w:vMerge/>
          </w:tcPr>
          <w:p w14:paraId="44FA8CB6"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5AF4FA28"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032DBAC9" w14:textId="06D6928E"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 04.01</w:t>
            </w:r>
          </w:p>
        </w:tc>
        <w:tc>
          <w:tcPr>
            <w:tcW w:w="5103" w:type="dxa"/>
          </w:tcPr>
          <w:p w14:paraId="0C6353DD" w14:textId="77777777" w:rsidR="00777F65" w:rsidRPr="00277B23" w:rsidRDefault="00777F65" w:rsidP="00777F65">
            <w:pPr>
              <w:suppressAutoHyphens/>
              <w:spacing w:after="0" w:line="240" w:lineRule="auto"/>
              <w:jc w:val="both"/>
              <w:rPr>
                <w:rFonts w:ascii="Times New Roman" w:hAnsi="Times New Roman" w:cs="Times New Roman"/>
                <w:b/>
                <w:bCs/>
                <w:iCs/>
                <w:spacing w:val="-4"/>
                <w:sz w:val="24"/>
                <w:szCs w:val="24"/>
              </w:rPr>
            </w:pPr>
            <w:r w:rsidRPr="00277B23">
              <w:rPr>
                <w:rFonts w:ascii="Times New Roman" w:hAnsi="Times New Roman" w:cs="Times New Roman"/>
                <w:bCs/>
                <w:spacing w:val="-4"/>
                <w:sz w:val="24"/>
                <w:szCs w:val="24"/>
              </w:rPr>
              <w:t xml:space="preserve">организовывать работу коллектива </w:t>
            </w:r>
            <w:r w:rsidRPr="00277B23">
              <w:rPr>
                <w:rFonts w:ascii="Times New Roman" w:hAnsi="Times New Roman" w:cs="Times New Roman"/>
                <w:bCs/>
                <w:spacing w:val="-4"/>
                <w:sz w:val="24"/>
                <w:szCs w:val="24"/>
              </w:rPr>
              <w:br/>
              <w:t>и команды</w:t>
            </w:r>
          </w:p>
        </w:tc>
      </w:tr>
      <w:tr w:rsidR="00777F65" w:rsidRPr="00277B23" w14:paraId="71FCF3A4" w14:textId="77777777" w:rsidTr="00E403F4">
        <w:trPr>
          <w:trHeight w:val="20"/>
        </w:trPr>
        <w:tc>
          <w:tcPr>
            <w:tcW w:w="959" w:type="dxa"/>
            <w:vMerge/>
          </w:tcPr>
          <w:p w14:paraId="45C17ADB"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2A92F95A"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6374CAB5" w14:textId="70C0FF11" w:rsidR="00777F65" w:rsidRPr="00277B23" w:rsidRDefault="00777F65" w:rsidP="00777F65">
            <w:pPr>
              <w:suppressAutoHyphens/>
              <w:spacing w:after="0" w:line="240" w:lineRule="auto"/>
              <w:jc w:val="both"/>
              <w:rPr>
                <w:rFonts w:ascii="Times New Roman" w:hAnsi="Times New Roman" w:cs="Times New Roman"/>
                <w:bCs/>
                <w:iCs/>
                <w:spacing w:val="-4"/>
                <w:sz w:val="24"/>
                <w:szCs w:val="24"/>
              </w:rPr>
            </w:pPr>
            <w:r w:rsidRPr="00277B23">
              <w:rPr>
                <w:rFonts w:ascii="Times New Roman" w:hAnsi="Times New Roman" w:cs="Times New Roman"/>
                <w:bCs/>
                <w:iCs/>
                <w:sz w:val="24"/>
                <w:szCs w:val="24"/>
              </w:rPr>
              <w:t>У 04.02</w:t>
            </w:r>
          </w:p>
        </w:tc>
        <w:tc>
          <w:tcPr>
            <w:tcW w:w="5103" w:type="dxa"/>
          </w:tcPr>
          <w:p w14:paraId="129179DE" w14:textId="77777777" w:rsidR="00777F65" w:rsidRPr="00277B23" w:rsidRDefault="00777F65" w:rsidP="00777F65">
            <w:pPr>
              <w:suppressAutoHyphens/>
              <w:spacing w:after="0" w:line="240" w:lineRule="auto"/>
              <w:jc w:val="both"/>
              <w:rPr>
                <w:rFonts w:ascii="Times New Roman" w:hAnsi="Times New Roman" w:cs="Times New Roman"/>
                <w:b/>
                <w:bCs/>
                <w:iCs/>
                <w:spacing w:val="-4"/>
                <w:sz w:val="24"/>
                <w:szCs w:val="24"/>
              </w:rPr>
            </w:pPr>
            <w:r w:rsidRPr="00277B23">
              <w:rPr>
                <w:rFonts w:ascii="Times New Roman" w:hAnsi="Times New Roman" w:cs="Times New Roman"/>
                <w:bCs/>
                <w:spacing w:val="-4"/>
                <w:sz w:val="24"/>
                <w:szCs w:val="24"/>
              </w:rPr>
              <w:t>взаимодействовать с коллегами, руководством, клиентами в ходе профессиональной деятельности</w:t>
            </w:r>
          </w:p>
        </w:tc>
      </w:tr>
      <w:tr w:rsidR="00777F65" w:rsidRPr="00277B23" w14:paraId="4846124B" w14:textId="77777777" w:rsidTr="00E403F4">
        <w:trPr>
          <w:trHeight w:val="20"/>
        </w:trPr>
        <w:tc>
          <w:tcPr>
            <w:tcW w:w="959" w:type="dxa"/>
            <w:vMerge/>
          </w:tcPr>
          <w:p w14:paraId="5A7E552D"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3B96883F"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18F5BE1E"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
        </w:tc>
        <w:tc>
          <w:tcPr>
            <w:tcW w:w="5103" w:type="dxa"/>
          </w:tcPr>
          <w:p w14:paraId="268B4796"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
                <w:bCs/>
                <w:iCs/>
                <w:sz w:val="24"/>
                <w:szCs w:val="24"/>
              </w:rPr>
              <w:t>Знания:</w:t>
            </w:r>
          </w:p>
        </w:tc>
      </w:tr>
      <w:tr w:rsidR="00777F65" w:rsidRPr="00277B23" w14:paraId="7093A8B7" w14:textId="77777777" w:rsidTr="00E403F4">
        <w:trPr>
          <w:trHeight w:val="20"/>
        </w:trPr>
        <w:tc>
          <w:tcPr>
            <w:tcW w:w="959" w:type="dxa"/>
            <w:vMerge/>
          </w:tcPr>
          <w:p w14:paraId="4338A80E"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6F93EEA2"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1936BCFB" w14:textId="77777777" w:rsidR="00777F65" w:rsidRPr="00277B23" w:rsidRDefault="00777F65" w:rsidP="00777F65">
            <w:pPr>
              <w:suppressAutoHyphens/>
              <w:spacing w:after="0" w:line="240" w:lineRule="auto"/>
              <w:jc w:val="both"/>
              <w:rPr>
                <w:rFonts w:ascii="Times New Roman" w:hAnsi="Times New Roman" w:cs="Times New Roman"/>
                <w:bCs/>
                <w:iCs/>
                <w:spacing w:val="-4"/>
                <w:sz w:val="24"/>
                <w:szCs w:val="24"/>
              </w:rPr>
            </w:pPr>
            <w:r w:rsidRPr="00277B23">
              <w:rPr>
                <w:rFonts w:ascii="Times New Roman" w:hAnsi="Times New Roman" w:cs="Times New Roman"/>
                <w:bCs/>
                <w:iCs/>
                <w:sz w:val="24"/>
                <w:szCs w:val="24"/>
              </w:rPr>
              <w:t>Зо 04.01</w:t>
            </w:r>
          </w:p>
        </w:tc>
        <w:tc>
          <w:tcPr>
            <w:tcW w:w="5103" w:type="dxa"/>
          </w:tcPr>
          <w:p w14:paraId="63FCB409" w14:textId="77777777" w:rsidR="00777F65" w:rsidRPr="00277B23" w:rsidRDefault="00777F65" w:rsidP="00777F65">
            <w:pPr>
              <w:suppressAutoHyphens/>
              <w:spacing w:after="0" w:line="240" w:lineRule="auto"/>
              <w:jc w:val="both"/>
              <w:rPr>
                <w:rFonts w:ascii="Times New Roman" w:hAnsi="Times New Roman" w:cs="Times New Roman"/>
                <w:b/>
                <w:bCs/>
                <w:iCs/>
                <w:spacing w:val="-4"/>
                <w:sz w:val="24"/>
                <w:szCs w:val="24"/>
              </w:rPr>
            </w:pPr>
            <w:r w:rsidRPr="00277B23">
              <w:rPr>
                <w:rFonts w:ascii="Times New Roman" w:hAnsi="Times New Roman" w:cs="Times New Roman"/>
                <w:bCs/>
                <w:sz w:val="24"/>
                <w:szCs w:val="24"/>
              </w:rPr>
              <w:t>психологические основы деятельности коллектива, психологические особенности личности</w:t>
            </w:r>
          </w:p>
        </w:tc>
      </w:tr>
      <w:tr w:rsidR="00777F65" w:rsidRPr="00277B23" w14:paraId="31718F09" w14:textId="77777777" w:rsidTr="00E403F4">
        <w:trPr>
          <w:trHeight w:val="20"/>
        </w:trPr>
        <w:tc>
          <w:tcPr>
            <w:tcW w:w="959" w:type="dxa"/>
            <w:vMerge/>
          </w:tcPr>
          <w:p w14:paraId="6BBC6073"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34CD123D"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3A418EBE"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Зо 04.02</w:t>
            </w:r>
          </w:p>
        </w:tc>
        <w:tc>
          <w:tcPr>
            <w:tcW w:w="5103" w:type="dxa"/>
          </w:tcPr>
          <w:p w14:paraId="000DEE09"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sz w:val="24"/>
                <w:szCs w:val="24"/>
              </w:rPr>
              <w:t>основы проектной деятельности</w:t>
            </w:r>
          </w:p>
        </w:tc>
      </w:tr>
      <w:tr w:rsidR="00777F65" w:rsidRPr="00277B23" w14:paraId="4E59008D" w14:textId="77777777" w:rsidTr="00E403F4">
        <w:trPr>
          <w:trHeight w:val="20"/>
        </w:trPr>
        <w:tc>
          <w:tcPr>
            <w:tcW w:w="959" w:type="dxa"/>
            <w:vMerge w:val="restart"/>
          </w:tcPr>
          <w:p w14:paraId="6E4F83A9" w14:textId="77777777" w:rsidR="00777F65" w:rsidRPr="00277B23" w:rsidRDefault="00777F65" w:rsidP="00777F65">
            <w:pPr>
              <w:spacing w:after="0" w:line="240" w:lineRule="auto"/>
              <w:jc w:val="center"/>
              <w:rPr>
                <w:rFonts w:ascii="Times New Roman" w:hAnsi="Times New Roman" w:cs="Times New Roman"/>
                <w:iCs/>
                <w:sz w:val="24"/>
                <w:szCs w:val="24"/>
              </w:rPr>
            </w:pPr>
            <w:r w:rsidRPr="00277B23">
              <w:rPr>
                <w:rFonts w:ascii="Times New Roman" w:hAnsi="Times New Roman" w:cs="Times New Roman"/>
                <w:iCs/>
                <w:sz w:val="24"/>
                <w:szCs w:val="24"/>
              </w:rPr>
              <w:t>ОК 05</w:t>
            </w:r>
          </w:p>
        </w:tc>
        <w:tc>
          <w:tcPr>
            <w:tcW w:w="2551" w:type="dxa"/>
            <w:vMerge w:val="restart"/>
          </w:tcPr>
          <w:p w14:paraId="7B7AE7AC" w14:textId="77777777" w:rsidR="00777F65" w:rsidRPr="00277B23" w:rsidRDefault="00777F65" w:rsidP="00777F65">
            <w:pPr>
              <w:suppressAutoHyphens/>
              <w:spacing w:after="0" w:line="240" w:lineRule="auto"/>
              <w:rPr>
                <w:rFonts w:ascii="Times New Roman" w:hAnsi="Times New Roman" w:cs="Times New Roman"/>
                <w:sz w:val="24"/>
                <w:szCs w:val="24"/>
              </w:rPr>
            </w:pPr>
            <w:r w:rsidRPr="00277B23">
              <w:rPr>
                <w:rFonts w:ascii="Times New Roman" w:hAnsi="Times New Roman" w:cs="Times New Roman"/>
                <w:sz w:val="24"/>
                <w:szCs w:val="24"/>
              </w:rPr>
              <w:t xml:space="preserve">Осуществлять устную </w:t>
            </w:r>
            <w:r w:rsidRPr="00277B23">
              <w:rPr>
                <w:rFonts w:ascii="Times New Roman" w:hAnsi="Times New Roman" w:cs="Times New Roman"/>
                <w:sz w:val="24"/>
                <w:szCs w:val="24"/>
              </w:rPr>
              <w:br/>
              <w:t xml:space="preserve">и письменную коммуникацию </w:t>
            </w:r>
            <w:r w:rsidRPr="00277B23">
              <w:rPr>
                <w:rFonts w:ascii="Times New Roman" w:hAnsi="Times New Roman" w:cs="Times New Roman"/>
                <w:sz w:val="24"/>
                <w:szCs w:val="24"/>
              </w:rPr>
              <w:br/>
              <w:t xml:space="preserve">на государственном языке Российской Федерации с учетом особенностей социального </w:t>
            </w:r>
            <w:r w:rsidRPr="00277B23">
              <w:rPr>
                <w:rFonts w:ascii="Times New Roman" w:hAnsi="Times New Roman" w:cs="Times New Roman"/>
                <w:sz w:val="24"/>
                <w:szCs w:val="24"/>
              </w:rPr>
              <w:br/>
              <w:t>и культурного контекста</w:t>
            </w:r>
          </w:p>
        </w:tc>
        <w:tc>
          <w:tcPr>
            <w:tcW w:w="1134" w:type="dxa"/>
          </w:tcPr>
          <w:p w14:paraId="3516A64C"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
        </w:tc>
        <w:tc>
          <w:tcPr>
            <w:tcW w:w="5103" w:type="dxa"/>
          </w:tcPr>
          <w:p w14:paraId="40F69258" w14:textId="77777777" w:rsidR="00777F65" w:rsidRPr="00277B23" w:rsidRDefault="00777F65" w:rsidP="00777F6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b/>
                <w:bCs/>
                <w:iCs/>
                <w:sz w:val="24"/>
                <w:szCs w:val="24"/>
              </w:rPr>
              <w:t>Умения:</w:t>
            </w:r>
          </w:p>
        </w:tc>
      </w:tr>
      <w:tr w:rsidR="00777F65" w:rsidRPr="00277B23" w14:paraId="276824B0" w14:textId="77777777" w:rsidTr="00E403F4">
        <w:trPr>
          <w:trHeight w:val="20"/>
        </w:trPr>
        <w:tc>
          <w:tcPr>
            <w:tcW w:w="959" w:type="dxa"/>
            <w:vMerge/>
          </w:tcPr>
          <w:p w14:paraId="4776FF1C"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3B259F80"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2D64D289"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Уо 05.01</w:t>
            </w:r>
          </w:p>
        </w:tc>
        <w:tc>
          <w:tcPr>
            <w:tcW w:w="5103" w:type="dxa"/>
          </w:tcPr>
          <w:p w14:paraId="0FED8DDE"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iCs/>
                <w:sz w:val="24"/>
                <w:szCs w:val="24"/>
              </w:rPr>
              <w:t xml:space="preserve">грамотно </w:t>
            </w:r>
            <w:r w:rsidRPr="00277B23">
              <w:rPr>
                <w:rFonts w:ascii="Times New Roman" w:hAnsi="Times New Roman" w:cs="Times New Roman"/>
                <w:bCs/>
                <w:sz w:val="24"/>
                <w:szCs w:val="24"/>
              </w:rPr>
              <w:t xml:space="preserve">излагать свои мысли </w:t>
            </w:r>
            <w:r w:rsidRPr="00277B23">
              <w:rPr>
                <w:rFonts w:ascii="Times New Roman" w:hAnsi="Times New Roman" w:cs="Times New Roman"/>
                <w:bCs/>
                <w:sz w:val="24"/>
                <w:szCs w:val="24"/>
              </w:rPr>
              <w:br/>
              <w:t xml:space="preserve">и оформлять документы по профессиональной тематике на государственном языке, </w:t>
            </w:r>
            <w:r w:rsidRPr="00277B23">
              <w:rPr>
                <w:rFonts w:ascii="Times New Roman" w:hAnsi="Times New Roman" w:cs="Times New Roman"/>
                <w:iCs/>
                <w:sz w:val="24"/>
                <w:szCs w:val="24"/>
              </w:rPr>
              <w:t>проявлять толерантность в рабочем коллективе</w:t>
            </w:r>
          </w:p>
        </w:tc>
      </w:tr>
      <w:tr w:rsidR="00777F65" w:rsidRPr="00277B23" w14:paraId="062AEA75" w14:textId="77777777" w:rsidTr="00E403F4">
        <w:trPr>
          <w:trHeight w:val="20"/>
        </w:trPr>
        <w:tc>
          <w:tcPr>
            <w:tcW w:w="959" w:type="dxa"/>
            <w:vMerge/>
          </w:tcPr>
          <w:p w14:paraId="3FA20E83"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47139447"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552C35B8"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
        </w:tc>
        <w:tc>
          <w:tcPr>
            <w:tcW w:w="5103" w:type="dxa"/>
          </w:tcPr>
          <w:p w14:paraId="1C15AA17"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
                <w:bCs/>
                <w:iCs/>
                <w:sz w:val="24"/>
                <w:szCs w:val="24"/>
              </w:rPr>
              <w:t>Знания:</w:t>
            </w:r>
          </w:p>
        </w:tc>
      </w:tr>
      <w:tr w:rsidR="00777F65" w:rsidRPr="00277B23" w14:paraId="23162713" w14:textId="77777777" w:rsidTr="00E403F4">
        <w:trPr>
          <w:trHeight w:val="20"/>
        </w:trPr>
        <w:tc>
          <w:tcPr>
            <w:tcW w:w="959" w:type="dxa"/>
            <w:vMerge/>
          </w:tcPr>
          <w:p w14:paraId="37714386"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0F384E4A"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7E2021DB"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Зо 05.01</w:t>
            </w:r>
          </w:p>
        </w:tc>
        <w:tc>
          <w:tcPr>
            <w:tcW w:w="5103" w:type="dxa"/>
          </w:tcPr>
          <w:p w14:paraId="31BFB882" w14:textId="77777777" w:rsidR="00777F65" w:rsidRPr="00277B23" w:rsidRDefault="00777F65" w:rsidP="00777F65">
            <w:pPr>
              <w:suppressAutoHyphens/>
              <w:spacing w:after="0" w:line="240" w:lineRule="auto"/>
              <w:jc w:val="both"/>
              <w:rPr>
                <w:rFonts w:ascii="Times New Roman" w:hAnsi="Times New Roman" w:cs="Times New Roman"/>
                <w:bCs/>
                <w:sz w:val="24"/>
                <w:szCs w:val="24"/>
              </w:rPr>
            </w:pPr>
            <w:r w:rsidRPr="00277B23">
              <w:rPr>
                <w:rFonts w:ascii="Times New Roman" w:hAnsi="Times New Roman" w:cs="Times New Roman"/>
                <w:bCs/>
                <w:sz w:val="24"/>
                <w:szCs w:val="24"/>
              </w:rPr>
              <w:t xml:space="preserve">особенности социального и культурного контекста; </w:t>
            </w:r>
          </w:p>
        </w:tc>
      </w:tr>
      <w:tr w:rsidR="00777F65" w:rsidRPr="00277B23" w14:paraId="7495413A" w14:textId="77777777" w:rsidTr="00E403F4">
        <w:trPr>
          <w:trHeight w:val="20"/>
        </w:trPr>
        <w:tc>
          <w:tcPr>
            <w:tcW w:w="959" w:type="dxa"/>
            <w:vMerge/>
          </w:tcPr>
          <w:p w14:paraId="23E5C132"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403164F8"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41FB54B6"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Зо 05.02</w:t>
            </w:r>
          </w:p>
        </w:tc>
        <w:tc>
          <w:tcPr>
            <w:tcW w:w="5103" w:type="dxa"/>
          </w:tcPr>
          <w:p w14:paraId="61EDA30E"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sz w:val="24"/>
                <w:szCs w:val="24"/>
              </w:rPr>
              <w:t xml:space="preserve">правила оформления документов </w:t>
            </w:r>
            <w:r w:rsidRPr="00277B23">
              <w:rPr>
                <w:rFonts w:ascii="Times New Roman" w:hAnsi="Times New Roman" w:cs="Times New Roman"/>
                <w:bCs/>
                <w:sz w:val="24"/>
                <w:szCs w:val="24"/>
              </w:rPr>
              <w:br/>
              <w:t>и построения устных сообщений</w:t>
            </w:r>
          </w:p>
        </w:tc>
      </w:tr>
      <w:tr w:rsidR="00777F65" w:rsidRPr="00277B23" w14:paraId="3DA634D8" w14:textId="77777777" w:rsidTr="00E403F4">
        <w:trPr>
          <w:trHeight w:val="20"/>
        </w:trPr>
        <w:tc>
          <w:tcPr>
            <w:tcW w:w="959" w:type="dxa"/>
            <w:vMerge w:val="restart"/>
            <w:shd w:val="clear" w:color="auto" w:fill="auto"/>
          </w:tcPr>
          <w:p w14:paraId="716BF7CB" w14:textId="77777777" w:rsidR="00777F65" w:rsidRPr="00277B23" w:rsidRDefault="00777F65" w:rsidP="00777F65">
            <w:pPr>
              <w:spacing w:after="0" w:line="240" w:lineRule="auto"/>
              <w:jc w:val="center"/>
              <w:rPr>
                <w:rFonts w:ascii="Times New Roman" w:hAnsi="Times New Roman" w:cs="Times New Roman"/>
                <w:iCs/>
                <w:sz w:val="24"/>
                <w:szCs w:val="24"/>
              </w:rPr>
            </w:pPr>
            <w:r w:rsidRPr="00277B23">
              <w:rPr>
                <w:rFonts w:ascii="Times New Roman" w:hAnsi="Times New Roman" w:cs="Times New Roman"/>
                <w:iCs/>
                <w:sz w:val="24"/>
                <w:szCs w:val="24"/>
              </w:rPr>
              <w:t>ОК 06</w:t>
            </w:r>
          </w:p>
        </w:tc>
        <w:tc>
          <w:tcPr>
            <w:tcW w:w="2551" w:type="dxa"/>
            <w:vMerge w:val="restart"/>
            <w:shd w:val="clear" w:color="auto" w:fill="auto"/>
          </w:tcPr>
          <w:p w14:paraId="560E16EA" w14:textId="77777777" w:rsidR="00777F65" w:rsidRPr="00277B23" w:rsidRDefault="00777F65" w:rsidP="00777F65">
            <w:pPr>
              <w:suppressAutoHyphens/>
              <w:spacing w:after="0" w:line="240" w:lineRule="auto"/>
              <w:rPr>
                <w:rFonts w:ascii="Times New Roman" w:hAnsi="Times New Roman" w:cs="Times New Roman"/>
                <w:sz w:val="24"/>
                <w:szCs w:val="24"/>
              </w:rPr>
            </w:pPr>
            <w:r w:rsidRPr="00277B23">
              <w:rPr>
                <w:rFonts w:ascii="Times New Roman" w:hAnsi="Times New Roman" w:cs="Times New Roman"/>
                <w:sz w:val="24"/>
                <w:szCs w:val="24"/>
              </w:rPr>
              <w:t xml:space="preserve">Проявлять гражданско-патриотическую позицию, демонстрировать осознанное поведение </w:t>
            </w:r>
            <w:r w:rsidRPr="00277B23">
              <w:rPr>
                <w:rFonts w:ascii="Times New Roman" w:hAnsi="Times New Roman" w:cs="Times New Roman"/>
                <w:sz w:val="24"/>
                <w:szCs w:val="24"/>
              </w:rPr>
              <w:br/>
              <w:t xml:space="preserve">на основе традиционных общечеловеческих ценностей, в том числе </w:t>
            </w:r>
            <w:r w:rsidRPr="00277B23">
              <w:rPr>
                <w:rFonts w:ascii="Times New Roman" w:hAnsi="Times New Roman" w:cs="Times New Roman"/>
                <w:sz w:val="24"/>
                <w:szCs w:val="24"/>
              </w:rPr>
              <w:br/>
              <w:t xml:space="preserve">с учетом гармонизации межнациональных </w:t>
            </w:r>
            <w:r w:rsidRPr="00277B23">
              <w:rPr>
                <w:rFonts w:ascii="Times New Roman" w:hAnsi="Times New Roman" w:cs="Times New Roman"/>
                <w:sz w:val="24"/>
                <w:szCs w:val="24"/>
              </w:rPr>
              <w:br/>
              <w:t>и межрелигиозных отношений, применять стандарты антикоррупционного поведения</w:t>
            </w:r>
          </w:p>
        </w:tc>
        <w:tc>
          <w:tcPr>
            <w:tcW w:w="1134" w:type="dxa"/>
          </w:tcPr>
          <w:p w14:paraId="7591E5B2"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
        </w:tc>
        <w:tc>
          <w:tcPr>
            <w:tcW w:w="5103" w:type="dxa"/>
            <w:shd w:val="clear" w:color="auto" w:fill="auto"/>
          </w:tcPr>
          <w:p w14:paraId="7925E3EF" w14:textId="77777777" w:rsidR="00777F65" w:rsidRPr="00277B23" w:rsidRDefault="00777F65" w:rsidP="00777F65">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b/>
                <w:bCs/>
                <w:iCs/>
                <w:sz w:val="24"/>
                <w:szCs w:val="24"/>
              </w:rPr>
              <w:t>Умения:</w:t>
            </w:r>
          </w:p>
        </w:tc>
      </w:tr>
      <w:tr w:rsidR="00777F65" w:rsidRPr="00277B23" w14:paraId="6951B6CE" w14:textId="77777777" w:rsidTr="00E403F4">
        <w:trPr>
          <w:trHeight w:val="20"/>
        </w:trPr>
        <w:tc>
          <w:tcPr>
            <w:tcW w:w="959" w:type="dxa"/>
            <w:vMerge/>
            <w:shd w:val="clear" w:color="auto" w:fill="auto"/>
          </w:tcPr>
          <w:p w14:paraId="2C462766"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shd w:val="clear" w:color="auto" w:fill="auto"/>
          </w:tcPr>
          <w:p w14:paraId="1A62413C"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466D51B8"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Уо 06.01</w:t>
            </w:r>
          </w:p>
        </w:tc>
        <w:tc>
          <w:tcPr>
            <w:tcW w:w="5103" w:type="dxa"/>
            <w:shd w:val="clear" w:color="auto" w:fill="auto"/>
          </w:tcPr>
          <w:p w14:paraId="6AE4DF26" w14:textId="73988757" w:rsidR="00777F65" w:rsidRPr="00073606" w:rsidRDefault="00777F65" w:rsidP="00777F65">
            <w:pPr>
              <w:suppressAutoHyphens/>
              <w:spacing w:after="0" w:line="240" w:lineRule="auto"/>
              <w:jc w:val="both"/>
              <w:rPr>
                <w:rFonts w:ascii="Times New Roman" w:hAnsi="Times New Roman" w:cs="Times New Roman"/>
                <w:b/>
                <w:bCs/>
                <w:iCs/>
                <w:sz w:val="24"/>
                <w:szCs w:val="24"/>
              </w:rPr>
            </w:pPr>
            <w:r w:rsidRPr="00073606">
              <w:rPr>
                <w:rFonts w:ascii="Times New Roman" w:hAnsi="Times New Roman" w:cs="Times New Roman"/>
                <w:bCs/>
                <w:iCs/>
                <w:sz w:val="24"/>
                <w:szCs w:val="24"/>
              </w:rPr>
              <w:t xml:space="preserve">описывать значимость своей </w:t>
            </w:r>
            <w:r w:rsidRPr="00073606">
              <w:rPr>
                <w:rFonts w:ascii="Times New Roman" w:hAnsi="Times New Roman" w:cs="Times New Roman"/>
                <w:bCs/>
                <w:sz w:val="24"/>
                <w:szCs w:val="24"/>
              </w:rPr>
              <w:t>профессии</w:t>
            </w:r>
          </w:p>
        </w:tc>
      </w:tr>
      <w:tr w:rsidR="00777F65" w:rsidRPr="00277B23" w14:paraId="150DF0C4" w14:textId="77777777" w:rsidTr="00E403F4">
        <w:trPr>
          <w:trHeight w:val="20"/>
        </w:trPr>
        <w:tc>
          <w:tcPr>
            <w:tcW w:w="959" w:type="dxa"/>
            <w:vMerge/>
            <w:shd w:val="clear" w:color="auto" w:fill="auto"/>
          </w:tcPr>
          <w:p w14:paraId="7EDEDC5E"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shd w:val="clear" w:color="auto" w:fill="auto"/>
          </w:tcPr>
          <w:p w14:paraId="46B8F2B1"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4043438C"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Уо 06.02</w:t>
            </w:r>
          </w:p>
        </w:tc>
        <w:tc>
          <w:tcPr>
            <w:tcW w:w="5103" w:type="dxa"/>
            <w:shd w:val="clear" w:color="auto" w:fill="auto"/>
          </w:tcPr>
          <w:p w14:paraId="6F832421" w14:textId="77777777" w:rsidR="00777F65" w:rsidRPr="00073606" w:rsidRDefault="00777F65" w:rsidP="00777F65">
            <w:pPr>
              <w:suppressAutoHyphens/>
              <w:spacing w:after="0" w:line="240" w:lineRule="auto"/>
              <w:jc w:val="both"/>
              <w:rPr>
                <w:rFonts w:ascii="Times New Roman" w:hAnsi="Times New Roman" w:cs="Times New Roman"/>
                <w:b/>
                <w:bCs/>
                <w:iCs/>
                <w:sz w:val="24"/>
                <w:szCs w:val="24"/>
              </w:rPr>
            </w:pPr>
            <w:r w:rsidRPr="00073606">
              <w:rPr>
                <w:rFonts w:ascii="Times New Roman" w:hAnsi="Times New Roman" w:cs="Times New Roman"/>
                <w:bCs/>
                <w:iCs/>
                <w:sz w:val="24"/>
                <w:szCs w:val="24"/>
              </w:rPr>
              <w:t>применять стандарты антикоррупционного поведения</w:t>
            </w:r>
          </w:p>
        </w:tc>
      </w:tr>
      <w:tr w:rsidR="00777F65" w:rsidRPr="00277B23" w14:paraId="5BE07465" w14:textId="77777777" w:rsidTr="00E403F4">
        <w:trPr>
          <w:trHeight w:val="20"/>
        </w:trPr>
        <w:tc>
          <w:tcPr>
            <w:tcW w:w="959" w:type="dxa"/>
            <w:vMerge/>
          </w:tcPr>
          <w:p w14:paraId="29E609C4"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79115E92"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2A65F3FD"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
        </w:tc>
        <w:tc>
          <w:tcPr>
            <w:tcW w:w="5103" w:type="dxa"/>
          </w:tcPr>
          <w:p w14:paraId="244DE895" w14:textId="77777777" w:rsidR="00777F65" w:rsidRPr="00073606" w:rsidRDefault="00777F65" w:rsidP="00777F65">
            <w:pPr>
              <w:suppressAutoHyphens/>
              <w:spacing w:after="0" w:line="240" w:lineRule="auto"/>
              <w:jc w:val="both"/>
              <w:rPr>
                <w:rFonts w:ascii="Times New Roman" w:hAnsi="Times New Roman" w:cs="Times New Roman"/>
                <w:b/>
                <w:bCs/>
                <w:iCs/>
                <w:sz w:val="24"/>
                <w:szCs w:val="24"/>
              </w:rPr>
            </w:pPr>
            <w:r w:rsidRPr="00073606">
              <w:rPr>
                <w:rFonts w:ascii="Times New Roman" w:hAnsi="Times New Roman" w:cs="Times New Roman"/>
                <w:b/>
                <w:bCs/>
                <w:iCs/>
                <w:sz w:val="24"/>
                <w:szCs w:val="24"/>
              </w:rPr>
              <w:t>Знания:</w:t>
            </w:r>
          </w:p>
        </w:tc>
      </w:tr>
      <w:tr w:rsidR="00777F65" w:rsidRPr="00277B23" w14:paraId="78F7DA10" w14:textId="77777777" w:rsidTr="00E403F4">
        <w:trPr>
          <w:trHeight w:val="20"/>
        </w:trPr>
        <w:tc>
          <w:tcPr>
            <w:tcW w:w="959" w:type="dxa"/>
            <w:vMerge/>
          </w:tcPr>
          <w:p w14:paraId="4CDE1F7B"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006A94E5"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13DEB530"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Зо 06.01</w:t>
            </w:r>
          </w:p>
        </w:tc>
        <w:tc>
          <w:tcPr>
            <w:tcW w:w="5103" w:type="dxa"/>
          </w:tcPr>
          <w:p w14:paraId="61D9BB6B" w14:textId="77777777" w:rsidR="00777F65" w:rsidRPr="00073606" w:rsidRDefault="00777F65" w:rsidP="00777F65">
            <w:pPr>
              <w:suppressAutoHyphens/>
              <w:spacing w:after="0" w:line="240" w:lineRule="auto"/>
              <w:jc w:val="both"/>
              <w:rPr>
                <w:rFonts w:ascii="Times New Roman" w:hAnsi="Times New Roman" w:cs="Times New Roman"/>
                <w:b/>
                <w:bCs/>
                <w:iCs/>
                <w:sz w:val="24"/>
                <w:szCs w:val="24"/>
              </w:rPr>
            </w:pPr>
            <w:r w:rsidRPr="00073606">
              <w:rPr>
                <w:rFonts w:ascii="Times New Roman" w:hAnsi="Times New Roman" w:cs="Times New Roman"/>
                <w:bCs/>
                <w:iCs/>
                <w:sz w:val="24"/>
                <w:szCs w:val="24"/>
              </w:rPr>
              <w:t>сущность гражданско-патриотической позиции, общечеловеческих ценностей</w:t>
            </w:r>
          </w:p>
        </w:tc>
      </w:tr>
      <w:tr w:rsidR="00777F65" w:rsidRPr="00277B23" w14:paraId="24595240" w14:textId="77777777" w:rsidTr="00E403F4">
        <w:trPr>
          <w:trHeight w:val="20"/>
        </w:trPr>
        <w:tc>
          <w:tcPr>
            <w:tcW w:w="959" w:type="dxa"/>
            <w:vMerge/>
          </w:tcPr>
          <w:p w14:paraId="57758668"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52B22184"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16BCA7B6"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Зо 06.02</w:t>
            </w:r>
          </w:p>
        </w:tc>
        <w:tc>
          <w:tcPr>
            <w:tcW w:w="5103" w:type="dxa"/>
          </w:tcPr>
          <w:p w14:paraId="5E7AB407" w14:textId="684FFBC6" w:rsidR="00777F65" w:rsidRPr="00073606" w:rsidRDefault="00777F65" w:rsidP="00777F65">
            <w:pPr>
              <w:suppressAutoHyphens/>
              <w:spacing w:after="0" w:line="240" w:lineRule="auto"/>
              <w:jc w:val="both"/>
              <w:rPr>
                <w:rFonts w:ascii="Times New Roman" w:hAnsi="Times New Roman" w:cs="Times New Roman"/>
                <w:bCs/>
                <w:i/>
                <w:sz w:val="24"/>
                <w:szCs w:val="24"/>
              </w:rPr>
            </w:pPr>
            <w:r w:rsidRPr="00073606">
              <w:rPr>
                <w:rFonts w:ascii="Times New Roman" w:hAnsi="Times New Roman" w:cs="Times New Roman"/>
                <w:bCs/>
                <w:iCs/>
                <w:sz w:val="24"/>
                <w:szCs w:val="24"/>
              </w:rPr>
              <w:t>значимость профессиональной деятельности</w:t>
            </w:r>
            <w:r w:rsidRPr="00073606">
              <w:rPr>
                <w:rFonts w:ascii="Times New Roman" w:hAnsi="Times New Roman" w:cs="Times New Roman"/>
                <w:bCs/>
                <w:i/>
                <w:sz w:val="24"/>
                <w:szCs w:val="24"/>
              </w:rPr>
              <w:t xml:space="preserve"> </w:t>
            </w:r>
            <w:r w:rsidRPr="00073606">
              <w:rPr>
                <w:rFonts w:ascii="Times New Roman" w:hAnsi="Times New Roman" w:cs="Times New Roman"/>
                <w:bCs/>
                <w:iCs/>
                <w:sz w:val="24"/>
                <w:szCs w:val="24"/>
              </w:rPr>
              <w:t>по</w:t>
            </w:r>
            <w:r w:rsidRPr="00073606">
              <w:rPr>
                <w:rFonts w:ascii="Times New Roman" w:hAnsi="Times New Roman" w:cs="Times New Roman"/>
                <w:b/>
                <w:sz w:val="24"/>
                <w:szCs w:val="24"/>
                <w:u w:val="single"/>
              </w:rPr>
              <w:t xml:space="preserve"> </w:t>
            </w:r>
            <w:r w:rsidRPr="00073606">
              <w:rPr>
                <w:rFonts w:ascii="Times New Roman" w:hAnsi="Times New Roman" w:cs="Times New Roman"/>
                <w:bCs/>
                <w:sz w:val="24"/>
                <w:szCs w:val="24"/>
              </w:rPr>
              <w:t>профессии</w:t>
            </w:r>
          </w:p>
        </w:tc>
      </w:tr>
      <w:tr w:rsidR="00777F65" w:rsidRPr="00277B23" w14:paraId="39361AC7" w14:textId="77777777" w:rsidTr="00E403F4">
        <w:trPr>
          <w:trHeight w:val="20"/>
        </w:trPr>
        <w:tc>
          <w:tcPr>
            <w:tcW w:w="959" w:type="dxa"/>
            <w:vMerge/>
          </w:tcPr>
          <w:p w14:paraId="11B535B3"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6FD9BC56"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0F1B24CF"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Зо 06.03</w:t>
            </w:r>
          </w:p>
        </w:tc>
        <w:tc>
          <w:tcPr>
            <w:tcW w:w="5103" w:type="dxa"/>
          </w:tcPr>
          <w:p w14:paraId="1F5FCC87" w14:textId="77777777" w:rsidR="00777F65" w:rsidRPr="00073606" w:rsidRDefault="00777F65" w:rsidP="00777F65">
            <w:pPr>
              <w:suppressAutoHyphens/>
              <w:spacing w:after="0" w:line="240" w:lineRule="auto"/>
              <w:jc w:val="both"/>
              <w:rPr>
                <w:rFonts w:ascii="Times New Roman" w:hAnsi="Times New Roman" w:cs="Times New Roman"/>
                <w:iCs/>
                <w:sz w:val="24"/>
                <w:szCs w:val="24"/>
              </w:rPr>
            </w:pPr>
            <w:r w:rsidRPr="00073606">
              <w:rPr>
                <w:rFonts w:ascii="Times New Roman" w:hAnsi="Times New Roman" w:cs="Times New Roman"/>
                <w:bCs/>
                <w:iCs/>
                <w:sz w:val="24"/>
                <w:szCs w:val="24"/>
              </w:rPr>
              <w:t>стандарты антикоррупционного поведения и последствия его нарушения</w:t>
            </w:r>
          </w:p>
        </w:tc>
      </w:tr>
      <w:tr w:rsidR="00777F65" w:rsidRPr="00277B23" w14:paraId="30B0F067" w14:textId="77777777" w:rsidTr="00E403F4">
        <w:trPr>
          <w:trHeight w:val="20"/>
        </w:trPr>
        <w:tc>
          <w:tcPr>
            <w:tcW w:w="959" w:type="dxa"/>
            <w:vMerge w:val="restart"/>
          </w:tcPr>
          <w:p w14:paraId="78EEA127" w14:textId="77777777" w:rsidR="00777F65" w:rsidRPr="00277B23" w:rsidRDefault="00777F65" w:rsidP="00777F65">
            <w:pPr>
              <w:spacing w:after="0" w:line="240" w:lineRule="auto"/>
              <w:jc w:val="center"/>
              <w:rPr>
                <w:rFonts w:ascii="Times New Roman" w:hAnsi="Times New Roman" w:cs="Times New Roman"/>
                <w:iCs/>
                <w:sz w:val="24"/>
                <w:szCs w:val="24"/>
              </w:rPr>
            </w:pPr>
            <w:r w:rsidRPr="00277B23">
              <w:rPr>
                <w:rFonts w:ascii="Times New Roman" w:hAnsi="Times New Roman" w:cs="Times New Roman"/>
                <w:iCs/>
                <w:sz w:val="24"/>
                <w:szCs w:val="24"/>
              </w:rPr>
              <w:t>ОК 07</w:t>
            </w:r>
          </w:p>
        </w:tc>
        <w:tc>
          <w:tcPr>
            <w:tcW w:w="2551" w:type="dxa"/>
            <w:vMerge w:val="restart"/>
          </w:tcPr>
          <w:p w14:paraId="75A9585D" w14:textId="77777777" w:rsidR="00777F65" w:rsidRPr="00277B23" w:rsidRDefault="00777F65" w:rsidP="00777F65">
            <w:pPr>
              <w:suppressAutoHyphens/>
              <w:spacing w:after="0" w:line="240" w:lineRule="auto"/>
              <w:rPr>
                <w:rFonts w:ascii="Times New Roman" w:hAnsi="Times New Roman" w:cs="Times New Roman"/>
                <w:sz w:val="24"/>
                <w:szCs w:val="24"/>
              </w:rPr>
            </w:pPr>
            <w:r w:rsidRPr="00277B23">
              <w:rPr>
                <w:rFonts w:ascii="Times New Roman" w:hAnsi="Times New Roman" w:cs="Times New Roman"/>
                <w:sz w:val="24"/>
                <w:szCs w:val="24"/>
              </w:rPr>
              <w:t xml:space="preserve">Содействовать сохранению окружающей среды, ресурсосбережению, применять знания </w:t>
            </w:r>
            <w:r w:rsidRPr="00277B23">
              <w:rPr>
                <w:rFonts w:ascii="Times New Roman" w:hAnsi="Times New Roman" w:cs="Times New Roman"/>
                <w:sz w:val="24"/>
                <w:szCs w:val="24"/>
              </w:rPr>
              <w:br/>
              <w:t xml:space="preserve">об изменении климата, принципы </w:t>
            </w:r>
            <w:r w:rsidRPr="00277B23">
              <w:rPr>
                <w:rFonts w:ascii="Times New Roman" w:hAnsi="Times New Roman" w:cs="Times New Roman"/>
                <w:sz w:val="24"/>
                <w:szCs w:val="24"/>
              </w:rPr>
              <w:lastRenderedPageBreak/>
              <w:t>бережливого производства, эффективно действовать в чрезвычайных ситуациях</w:t>
            </w:r>
          </w:p>
        </w:tc>
        <w:tc>
          <w:tcPr>
            <w:tcW w:w="1134" w:type="dxa"/>
          </w:tcPr>
          <w:p w14:paraId="7CAFEA15"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
        </w:tc>
        <w:tc>
          <w:tcPr>
            <w:tcW w:w="5103" w:type="dxa"/>
          </w:tcPr>
          <w:p w14:paraId="03B4230A" w14:textId="77777777" w:rsidR="00777F65" w:rsidRPr="00277B23" w:rsidRDefault="00777F65" w:rsidP="00777F65">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b/>
                <w:bCs/>
                <w:iCs/>
                <w:sz w:val="24"/>
                <w:szCs w:val="24"/>
              </w:rPr>
              <w:t>Умения:</w:t>
            </w:r>
          </w:p>
        </w:tc>
      </w:tr>
      <w:tr w:rsidR="00777F65" w:rsidRPr="00277B23" w14:paraId="59A73511" w14:textId="77777777" w:rsidTr="00E403F4">
        <w:trPr>
          <w:trHeight w:val="20"/>
        </w:trPr>
        <w:tc>
          <w:tcPr>
            <w:tcW w:w="959" w:type="dxa"/>
            <w:vMerge/>
          </w:tcPr>
          <w:p w14:paraId="0F037AFC"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1391C7AD"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5AA5FF2E"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Уо 07.01</w:t>
            </w:r>
          </w:p>
        </w:tc>
        <w:tc>
          <w:tcPr>
            <w:tcW w:w="5103" w:type="dxa"/>
          </w:tcPr>
          <w:p w14:paraId="2D3B5E8E"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iCs/>
                <w:sz w:val="24"/>
                <w:szCs w:val="24"/>
              </w:rPr>
              <w:t xml:space="preserve">соблюдать нормы экологической безопасности; </w:t>
            </w:r>
          </w:p>
        </w:tc>
      </w:tr>
      <w:tr w:rsidR="00777F65" w:rsidRPr="00277B23" w14:paraId="24E518D7" w14:textId="77777777" w:rsidTr="00E403F4">
        <w:trPr>
          <w:trHeight w:val="20"/>
        </w:trPr>
        <w:tc>
          <w:tcPr>
            <w:tcW w:w="959" w:type="dxa"/>
            <w:vMerge/>
          </w:tcPr>
          <w:p w14:paraId="7EABB1F3"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1BD6C33F"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190D070E"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Уо 07.02</w:t>
            </w:r>
          </w:p>
        </w:tc>
        <w:tc>
          <w:tcPr>
            <w:tcW w:w="5103" w:type="dxa"/>
          </w:tcPr>
          <w:p w14:paraId="23D45C49" w14:textId="0FB68683"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iCs/>
                <w:sz w:val="24"/>
                <w:szCs w:val="24"/>
              </w:rPr>
              <w:t xml:space="preserve">определять направления ресурсосбережения в рамках профессиональной деятельности по </w:t>
            </w:r>
            <w:r w:rsidRPr="00277B23">
              <w:rPr>
                <w:rFonts w:ascii="Times New Roman" w:hAnsi="Times New Roman" w:cs="Times New Roman"/>
                <w:b/>
                <w:sz w:val="24"/>
                <w:szCs w:val="24"/>
                <w:u w:val="single"/>
              </w:rPr>
              <w:t xml:space="preserve"> </w:t>
            </w:r>
            <w:r w:rsidRPr="00277B23">
              <w:rPr>
                <w:rFonts w:ascii="Times New Roman" w:hAnsi="Times New Roman" w:cs="Times New Roman"/>
                <w:bCs/>
                <w:sz w:val="24"/>
                <w:szCs w:val="24"/>
              </w:rPr>
              <w:t xml:space="preserve"> </w:t>
            </w:r>
            <w:r w:rsidRPr="00073606">
              <w:rPr>
                <w:rFonts w:ascii="Times New Roman" w:hAnsi="Times New Roman" w:cs="Times New Roman"/>
                <w:bCs/>
                <w:sz w:val="24"/>
                <w:szCs w:val="24"/>
              </w:rPr>
              <w:t>профессии</w:t>
            </w:r>
            <w:r w:rsidRPr="00073606">
              <w:rPr>
                <w:rFonts w:ascii="Times New Roman" w:hAnsi="Times New Roman" w:cs="Times New Roman"/>
                <w:bCs/>
                <w:i/>
                <w:iCs/>
                <w:sz w:val="24"/>
                <w:szCs w:val="24"/>
              </w:rPr>
              <w:t>,</w:t>
            </w:r>
            <w:r w:rsidRPr="00277B23">
              <w:rPr>
                <w:rFonts w:ascii="Times New Roman" w:hAnsi="Times New Roman" w:cs="Times New Roman"/>
                <w:sz w:val="24"/>
                <w:szCs w:val="24"/>
              </w:rPr>
              <w:t xml:space="preserve"> </w:t>
            </w:r>
            <w:r w:rsidRPr="00277B23">
              <w:rPr>
                <w:rFonts w:ascii="Times New Roman" w:hAnsi="Times New Roman" w:cs="Times New Roman"/>
                <w:bCs/>
                <w:sz w:val="24"/>
                <w:szCs w:val="24"/>
              </w:rPr>
              <w:t xml:space="preserve">осуществлять работу с соблюдением принципов бережливого </w:t>
            </w:r>
            <w:r w:rsidRPr="00277B23">
              <w:rPr>
                <w:rFonts w:ascii="Times New Roman" w:hAnsi="Times New Roman" w:cs="Times New Roman"/>
                <w:bCs/>
                <w:sz w:val="24"/>
                <w:szCs w:val="24"/>
              </w:rPr>
              <w:lastRenderedPageBreak/>
              <w:t>производства</w:t>
            </w:r>
          </w:p>
        </w:tc>
      </w:tr>
      <w:tr w:rsidR="00777F65" w:rsidRPr="00277B23" w14:paraId="3A9FDF0A" w14:textId="77777777" w:rsidTr="00E403F4">
        <w:trPr>
          <w:trHeight w:val="20"/>
        </w:trPr>
        <w:tc>
          <w:tcPr>
            <w:tcW w:w="959" w:type="dxa"/>
            <w:vMerge/>
          </w:tcPr>
          <w:p w14:paraId="03F6AC0D"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29332E30"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2B7FBB82"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Уо 07.03</w:t>
            </w:r>
          </w:p>
        </w:tc>
        <w:tc>
          <w:tcPr>
            <w:tcW w:w="5103" w:type="dxa"/>
          </w:tcPr>
          <w:p w14:paraId="5E493C6C" w14:textId="59BD0474"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sz w:val="24"/>
                <w:szCs w:val="24"/>
              </w:rPr>
              <w:t>организовывать профессиональную деятельность с учетом знаний об изменении климатических условий региона</w:t>
            </w:r>
          </w:p>
        </w:tc>
      </w:tr>
      <w:tr w:rsidR="00777F65" w:rsidRPr="00277B23" w14:paraId="51A8C999" w14:textId="77777777" w:rsidTr="00E403F4">
        <w:trPr>
          <w:trHeight w:val="20"/>
        </w:trPr>
        <w:tc>
          <w:tcPr>
            <w:tcW w:w="959" w:type="dxa"/>
            <w:vMerge/>
          </w:tcPr>
          <w:p w14:paraId="0D5C4ADE"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28B0E43E"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2530DDD7"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
        </w:tc>
        <w:tc>
          <w:tcPr>
            <w:tcW w:w="5103" w:type="dxa"/>
          </w:tcPr>
          <w:p w14:paraId="5EBB473D"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
                <w:bCs/>
                <w:iCs/>
                <w:sz w:val="24"/>
                <w:szCs w:val="24"/>
              </w:rPr>
              <w:t>Знания:</w:t>
            </w:r>
          </w:p>
        </w:tc>
      </w:tr>
      <w:tr w:rsidR="00777F65" w:rsidRPr="00277B23" w14:paraId="4B6C2141" w14:textId="77777777" w:rsidTr="00E403F4">
        <w:trPr>
          <w:trHeight w:val="20"/>
        </w:trPr>
        <w:tc>
          <w:tcPr>
            <w:tcW w:w="959" w:type="dxa"/>
            <w:vMerge/>
          </w:tcPr>
          <w:p w14:paraId="534AD5A3"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78F2ACFF"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10E3AA3A"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Зо 07.01</w:t>
            </w:r>
          </w:p>
        </w:tc>
        <w:tc>
          <w:tcPr>
            <w:tcW w:w="5103" w:type="dxa"/>
          </w:tcPr>
          <w:p w14:paraId="090622A7"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iCs/>
                <w:sz w:val="24"/>
                <w:szCs w:val="24"/>
              </w:rPr>
              <w:t>правила экологической безопасности при ведении профессиональной деятельности</w:t>
            </w:r>
          </w:p>
        </w:tc>
      </w:tr>
      <w:tr w:rsidR="00777F65" w:rsidRPr="00277B23" w14:paraId="234663C2" w14:textId="77777777" w:rsidTr="00E403F4">
        <w:trPr>
          <w:trHeight w:val="20"/>
        </w:trPr>
        <w:tc>
          <w:tcPr>
            <w:tcW w:w="959" w:type="dxa"/>
            <w:vMerge/>
          </w:tcPr>
          <w:p w14:paraId="0E44AA7C"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7B4D11CA"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56B05BCE"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Зо 07.02</w:t>
            </w:r>
          </w:p>
        </w:tc>
        <w:tc>
          <w:tcPr>
            <w:tcW w:w="5103" w:type="dxa"/>
          </w:tcPr>
          <w:p w14:paraId="46BEDD8E"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iCs/>
                <w:sz w:val="24"/>
                <w:szCs w:val="24"/>
              </w:rPr>
              <w:t xml:space="preserve">основные ресурсы, задействованные </w:t>
            </w:r>
            <w:r w:rsidRPr="00277B23">
              <w:rPr>
                <w:rFonts w:ascii="Times New Roman" w:hAnsi="Times New Roman" w:cs="Times New Roman"/>
                <w:bCs/>
                <w:iCs/>
                <w:sz w:val="24"/>
                <w:szCs w:val="24"/>
              </w:rPr>
              <w:br/>
              <w:t>в профессиональной деятельности</w:t>
            </w:r>
          </w:p>
        </w:tc>
      </w:tr>
      <w:tr w:rsidR="00777F65" w:rsidRPr="00277B23" w14:paraId="133D453F" w14:textId="77777777" w:rsidTr="00E403F4">
        <w:trPr>
          <w:trHeight w:val="20"/>
        </w:trPr>
        <w:tc>
          <w:tcPr>
            <w:tcW w:w="959" w:type="dxa"/>
            <w:vMerge/>
          </w:tcPr>
          <w:p w14:paraId="5E6DD4C7"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3688C530"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380195AF"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Зо 07.03</w:t>
            </w:r>
          </w:p>
        </w:tc>
        <w:tc>
          <w:tcPr>
            <w:tcW w:w="5103" w:type="dxa"/>
          </w:tcPr>
          <w:p w14:paraId="2FD82CD9"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iCs/>
                <w:sz w:val="24"/>
                <w:szCs w:val="24"/>
              </w:rPr>
              <w:t>пути обеспечения ресурсосбережения</w:t>
            </w:r>
          </w:p>
        </w:tc>
      </w:tr>
      <w:tr w:rsidR="00777F65" w:rsidRPr="00277B23" w14:paraId="26687700" w14:textId="77777777" w:rsidTr="00E403F4">
        <w:trPr>
          <w:trHeight w:val="20"/>
        </w:trPr>
        <w:tc>
          <w:tcPr>
            <w:tcW w:w="959" w:type="dxa"/>
            <w:vMerge/>
          </w:tcPr>
          <w:p w14:paraId="30962F25"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0C9B6D32"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41B8C6F8"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Зо 07.04</w:t>
            </w:r>
          </w:p>
        </w:tc>
        <w:tc>
          <w:tcPr>
            <w:tcW w:w="5103" w:type="dxa"/>
          </w:tcPr>
          <w:p w14:paraId="68B5ED96"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Cs/>
                <w:iCs/>
                <w:sz w:val="24"/>
                <w:szCs w:val="24"/>
              </w:rPr>
              <w:t>принципы бережливого производства</w:t>
            </w:r>
          </w:p>
        </w:tc>
      </w:tr>
      <w:tr w:rsidR="00777F65" w:rsidRPr="00277B23" w14:paraId="7CA14FA0" w14:textId="77777777" w:rsidTr="00E403F4">
        <w:trPr>
          <w:trHeight w:val="20"/>
        </w:trPr>
        <w:tc>
          <w:tcPr>
            <w:tcW w:w="959" w:type="dxa"/>
            <w:vMerge/>
          </w:tcPr>
          <w:p w14:paraId="10A9F6DF"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63708181"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6E25306A"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Зо 07.05</w:t>
            </w:r>
          </w:p>
        </w:tc>
        <w:tc>
          <w:tcPr>
            <w:tcW w:w="5103" w:type="dxa"/>
          </w:tcPr>
          <w:p w14:paraId="23BF4AB2" w14:textId="77777777" w:rsidR="00777F65" w:rsidRPr="00277B23" w:rsidRDefault="00777F65" w:rsidP="00777F6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bCs/>
                <w:iCs/>
                <w:sz w:val="24"/>
                <w:szCs w:val="24"/>
              </w:rPr>
              <w:t>основные направления изменения климатических условий региона</w:t>
            </w:r>
          </w:p>
        </w:tc>
      </w:tr>
      <w:tr w:rsidR="00777F65" w:rsidRPr="00277B23" w14:paraId="52361496" w14:textId="77777777" w:rsidTr="00E403F4">
        <w:trPr>
          <w:trHeight w:val="20"/>
        </w:trPr>
        <w:tc>
          <w:tcPr>
            <w:tcW w:w="959" w:type="dxa"/>
            <w:vMerge w:val="restart"/>
          </w:tcPr>
          <w:p w14:paraId="01DC884E" w14:textId="77777777" w:rsidR="00777F65" w:rsidRPr="00277B23" w:rsidRDefault="00777F65" w:rsidP="00777F65">
            <w:pPr>
              <w:spacing w:after="0" w:line="240" w:lineRule="auto"/>
              <w:jc w:val="center"/>
              <w:rPr>
                <w:rFonts w:ascii="Times New Roman" w:hAnsi="Times New Roman" w:cs="Times New Roman"/>
                <w:iCs/>
                <w:sz w:val="24"/>
                <w:szCs w:val="24"/>
              </w:rPr>
            </w:pPr>
            <w:r w:rsidRPr="00277B23">
              <w:rPr>
                <w:rFonts w:ascii="Times New Roman" w:hAnsi="Times New Roman" w:cs="Times New Roman"/>
                <w:iCs/>
                <w:sz w:val="24"/>
                <w:szCs w:val="24"/>
              </w:rPr>
              <w:t>ОК 08</w:t>
            </w:r>
          </w:p>
        </w:tc>
        <w:tc>
          <w:tcPr>
            <w:tcW w:w="2551" w:type="dxa"/>
            <w:vMerge w:val="restart"/>
          </w:tcPr>
          <w:p w14:paraId="0465D256" w14:textId="77777777" w:rsidR="00777F65" w:rsidRPr="00277B23" w:rsidRDefault="00777F65" w:rsidP="00777F65">
            <w:pPr>
              <w:spacing w:after="0" w:line="240" w:lineRule="auto"/>
              <w:rPr>
                <w:rFonts w:ascii="Times New Roman" w:hAnsi="Times New Roman" w:cs="Times New Roman"/>
                <w:sz w:val="24"/>
                <w:szCs w:val="24"/>
              </w:rPr>
            </w:pPr>
            <w:r w:rsidRPr="00277B23">
              <w:rPr>
                <w:rFonts w:ascii="Times New Roman" w:hAnsi="Times New Roman" w:cs="Times New Roman"/>
                <w:sz w:val="24"/>
                <w:szCs w:val="24"/>
              </w:rPr>
              <w:t xml:space="preserve">Использовать средства физической культуры для сохранения </w:t>
            </w:r>
            <w:r w:rsidRPr="00277B23">
              <w:rPr>
                <w:rFonts w:ascii="Times New Roman" w:hAnsi="Times New Roman" w:cs="Times New Roman"/>
                <w:sz w:val="24"/>
                <w:szCs w:val="24"/>
              </w:rPr>
              <w:br/>
              <w:t xml:space="preserve">и укрепления здоровья </w:t>
            </w:r>
            <w:r w:rsidRPr="00277B23">
              <w:rPr>
                <w:rFonts w:ascii="Times New Roman" w:hAnsi="Times New Roman" w:cs="Times New Roman"/>
                <w:sz w:val="24"/>
                <w:szCs w:val="24"/>
              </w:rPr>
              <w:br/>
              <w:t xml:space="preserve">в процессе профессиональной деятельности </w:t>
            </w:r>
            <w:r w:rsidRPr="00277B23">
              <w:rPr>
                <w:rFonts w:ascii="Times New Roman" w:hAnsi="Times New Roman" w:cs="Times New Roman"/>
                <w:sz w:val="24"/>
                <w:szCs w:val="24"/>
              </w:rPr>
              <w:br/>
              <w:t>и поддержания необходимого уровня физической подготовленности</w:t>
            </w:r>
          </w:p>
        </w:tc>
        <w:tc>
          <w:tcPr>
            <w:tcW w:w="1134" w:type="dxa"/>
          </w:tcPr>
          <w:p w14:paraId="5142D0FC"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
        </w:tc>
        <w:tc>
          <w:tcPr>
            <w:tcW w:w="5103" w:type="dxa"/>
          </w:tcPr>
          <w:p w14:paraId="0B5836AC" w14:textId="77777777" w:rsidR="00777F65" w:rsidRPr="00277B23" w:rsidRDefault="00777F65" w:rsidP="00777F6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b/>
                <w:iCs/>
                <w:sz w:val="24"/>
                <w:szCs w:val="24"/>
              </w:rPr>
              <w:t>Умения:</w:t>
            </w:r>
          </w:p>
        </w:tc>
      </w:tr>
      <w:tr w:rsidR="00777F65" w:rsidRPr="00277B23" w14:paraId="384308F5" w14:textId="77777777" w:rsidTr="00E403F4">
        <w:trPr>
          <w:trHeight w:val="20"/>
        </w:trPr>
        <w:tc>
          <w:tcPr>
            <w:tcW w:w="959" w:type="dxa"/>
            <w:vMerge/>
          </w:tcPr>
          <w:p w14:paraId="7FC0AFDB"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1E275DF2" w14:textId="77777777" w:rsidR="00777F65" w:rsidRPr="00277B23" w:rsidRDefault="00777F65" w:rsidP="00777F65">
            <w:pPr>
              <w:spacing w:after="0" w:line="240" w:lineRule="auto"/>
              <w:rPr>
                <w:rFonts w:ascii="Times New Roman" w:hAnsi="Times New Roman" w:cs="Times New Roman"/>
                <w:sz w:val="24"/>
                <w:szCs w:val="24"/>
              </w:rPr>
            </w:pPr>
          </w:p>
        </w:tc>
        <w:tc>
          <w:tcPr>
            <w:tcW w:w="1134" w:type="dxa"/>
          </w:tcPr>
          <w:p w14:paraId="674BCA47"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Уо 08.01</w:t>
            </w:r>
          </w:p>
        </w:tc>
        <w:tc>
          <w:tcPr>
            <w:tcW w:w="5103" w:type="dxa"/>
          </w:tcPr>
          <w:p w14:paraId="619BFCED" w14:textId="4360C46F" w:rsidR="00777F65" w:rsidRPr="00277B23" w:rsidRDefault="00777F65" w:rsidP="00777F6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iCs/>
                <w:sz w:val="24"/>
                <w:szCs w:val="24"/>
              </w:rPr>
              <w:t>использовать физкультурно-оздоровительную деятельность для укрепления здоровья, достижения жизненных и профессиональных целей</w:t>
            </w:r>
          </w:p>
        </w:tc>
      </w:tr>
      <w:tr w:rsidR="00777F65" w:rsidRPr="00277B23" w14:paraId="0BE44539" w14:textId="77777777" w:rsidTr="00E403F4">
        <w:trPr>
          <w:trHeight w:val="20"/>
        </w:trPr>
        <w:tc>
          <w:tcPr>
            <w:tcW w:w="959" w:type="dxa"/>
            <w:vMerge/>
          </w:tcPr>
          <w:p w14:paraId="7EBB7851"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7903A90B" w14:textId="77777777" w:rsidR="00777F65" w:rsidRPr="00277B23" w:rsidRDefault="00777F65" w:rsidP="00777F65">
            <w:pPr>
              <w:spacing w:after="0" w:line="240" w:lineRule="auto"/>
              <w:rPr>
                <w:rFonts w:ascii="Times New Roman" w:hAnsi="Times New Roman" w:cs="Times New Roman"/>
                <w:sz w:val="24"/>
                <w:szCs w:val="24"/>
              </w:rPr>
            </w:pPr>
          </w:p>
        </w:tc>
        <w:tc>
          <w:tcPr>
            <w:tcW w:w="1134" w:type="dxa"/>
          </w:tcPr>
          <w:p w14:paraId="1C79014F"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Уо 08.02</w:t>
            </w:r>
          </w:p>
        </w:tc>
        <w:tc>
          <w:tcPr>
            <w:tcW w:w="5103" w:type="dxa"/>
          </w:tcPr>
          <w:p w14:paraId="69340658" w14:textId="77777777" w:rsidR="00777F65" w:rsidRPr="00277B23" w:rsidRDefault="00777F65" w:rsidP="00777F6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iCs/>
                <w:sz w:val="24"/>
                <w:szCs w:val="24"/>
              </w:rPr>
              <w:t>применять рациональные приемы двигательных функций в профессиональной деятельности</w:t>
            </w:r>
          </w:p>
        </w:tc>
      </w:tr>
      <w:tr w:rsidR="00777F65" w:rsidRPr="00277B23" w14:paraId="15D54BC5" w14:textId="77777777" w:rsidTr="00E403F4">
        <w:trPr>
          <w:trHeight w:val="20"/>
        </w:trPr>
        <w:tc>
          <w:tcPr>
            <w:tcW w:w="959" w:type="dxa"/>
            <w:vMerge/>
          </w:tcPr>
          <w:p w14:paraId="4F405AB9"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72E53BD4" w14:textId="77777777" w:rsidR="00777F65" w:rsidRPr="00277B23" w:rsidRDefault="00777F65" w:rsidP="00777F65">
            <w:pPr>
              <w:spacing w:after="0" w:line="240" w:lineRule="auto"/>
              <w:rPr>
                <w:rFonts w:ascii="Times New Roman" w:hAnsi="Times New Roman" w:cs="Times New Roman"/>
                <w:sz w:val="24"/>
                <w:szCs w:val="24"/>
              </w:rPr>
            </w:pPr>
          </w:p>
        </w:tc>
        <w:tc>
          <w:tcPr>
            <w:tcW w:w="1134" w:type="dxa"/>
          </w:tcPr>
          <w:p w14:paraId="5F351EF0"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Уо 08.03</w:t>
            </w:r>
          </w:p>
        </w:tc>
        <w:tc>
          <w:tcPr>
            <w:tcW w:w="5103" w:type="dxa"/>
          </w:tcPr>
          <w:p w14:paraId="13F0BED2" w14:textId="5A597D97" w:rsidR="00777F65" w:rsidRPr="00277B23" w:rsidRDefault="00777F65" w:rsidP="00777F6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iCs/>
                <w:sz w:val="24"/>
                <w:szCs w:val="24"/>
              </w:rPr>
              <w:t xml:space="preserve">пользоваться средствами профилактики перенапряжения, характерными для данной </w:t>
            </w:r>
            <w:r w:rsidRPr="00277B23">
              <w:rPr>
                <w:rFonts w:ascii="Times New Roman" w:hAnsi="Times New Roman" w:cs="Times New Roman"/>
                <w:b/>
                <w:sz w:val="24"/>
                <w:szCs w:val="24"/>
                <w:u w:val="single"/>
              </w:rPr>
              <w:t xml:space="preserve"> </w:t>
            </w:r>
            <w:r w:rsidRPr="00277B23">
              <w:rPr>
                <w:rFonts w:ascii="Times New Roman" w:hAnsi="Times New Roman" w:cs="Times New Roman"/>
                <w:bCs/>
                <w:sz w:val="24"/>
                <w:szCs w:val="24"/>
              </w:rPr>
              <w:t xml:space="preserve"> </w:t>
            </w:r>
            <w:r w:rsidRPr="00073606">
              <w:rPr>
                <w:rFonts w:ascii="Times New Roman" w:hAnsi="Times New Roman" w:cs="Times New Roman"/>
                <w:bCs/>
                <w:sz w:val="24"/>
                <w:szCs w:val="24"/>
              </w:rPr>
              <w:t>профессии</w:t>
            </w:r>
          </w:p>
        </w:tc>
      </w:tr>
      <w:tr w:rsidR="00777F65" w:rsidRPr="00277B23" w14:paraId="0B17EB2D" w14:textId="77777777" w:rsidTr="00E403F4">
        <w:trPr>
          <w:trHeight w:val="20"/>
        </w:trPr>
        <w:tc>
          <w:tcPr>
            <w:tcW w:w="959" w:type="dxa"/>
            <w:vMerge/>
          </w:tcPr>
          <w:p w14:paraId="660E59B9"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4F94F695" w14:textId="77777777" w:rsidR="00777F65" w:rsidRPr="00277B23" w:rsidRDefault="00777F65" w:rsidP="00777F65">
            <w:pPr>
              <w:spacing w:after="0" w:line="240" w:lineRule="auto"/>
              <w:rPr>
                <w:rFonts w:ascii="Times New Roman" w:hAnsi="Times New Roman" w:cs="Times New Roman"/>
                <w:sz w:val="24"/>
                <w:szCs w:val="24"/>
              </w:rPr>
            </w:pPr>
          </w:p>
        </w:tc>
        <w:tc>
          <w:tcPr>
            <w:tcW w:w="1134" w:type="dxa"/>
          </w:tcPr>
          <w:p w14:paraId="20C48CF2"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
        </w:tc>
        <w:tc>
          <w:tcPr>
            <w:tcW w:w="5103" w:type="dxa"/>
          </w:tcPr>
          <w:p w14:paraId="2F5FD916" w14:textId="77777777" w:rsidR="00777F65" w:rsidRPr="00277B23" w:rsidRDefault="00777F65" w:rsidP="00777F6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b/>
                <w:iCs/>
                <w:sz w:val="24"/>
                <w:szCs w:val="24"/>
              </w:rPr>
              <w:t>Знания:</w:t>
            </w:r>
          </w:p>
        </w:tc>
      </w:tr>
      <w:tr w:rsidR="00777F65" w:rsidRPr="00277B23" w14:paraId="350CF8C0" w14:textId="77777777" w:rsidTr="00E403F4">
        <w:trPr>
          <w:trHeight w:val="20"/>
        </w:trPr>
        <w:tc>
          <w:tcPr>
            <w:tcW w:w="959" w:type="dxa"/>
            <w:vMerge/>
          </w:tcPr>
          <w:p w14:paraId="2FA5CA15"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06464BF8" w14:textId="77777777" w:rsidR="00777F65" w:rsidRPr="00277B23" w:rsidRDefault="00777F65" w:rsidP="00777F65">
            <w:pPr>
              <w:spacing w:after="0" w:line="240" w:lineRule="auto"/>
              <w:rPr>
                <w:rFonts w:ascii="Times New Roman" w:hAnsi="Times New Roman" w:cs="Times New Roman"/>
                <w:sz w:val="24"/>
                <w:szCs w:val="24"/>
              </w:rPr>
            </w:pPr>
          </w:p>
        </w:tc>
        <w:tc>
          <w:tcPr>
            <w:tcW w:w="1134" w:type="dxa"/>
          </w:tcPr>
          <w:p w14:paraId="51DD0F62"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Зо 08.01</w:t>
            </w:r>
          </w:p>
        </w:tc>
        <w:tc>
          <w:tcPr>
            <w:tcW w:w="5103" w:type="dxa"/>
          </w:tcPr>
          <w:p w14:paraId="28A3F579" w14:textId="6B06F419" w:rsidR="00777F65" w:rsidRPr="00277B23" w:rsidRDefault="00777F65" w:rsidP="00777F6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iCs/>
                <w:sz w:val="24"/>
                <w:szCs w:val="24"/>
              </w:rPr>
              <w:t>роль физической культуры в общекультурном, профессиональном и социальном развитии человека</w:t>
            </w:r>
          </w:p>
        </w:tc>
      </w:tr>
      <w:tr w:rsidR="00777F65" w:rsidRPr="00277B23" w14:paraId="5D1DB0EA" w14:textId="77777777" w:rsidTr="00E403F4">
        <w:trPr>
          <w:trHeight w:val="20"/>
        </w:trPr>
        <w:tc>
          <w:tcPr>
            <w:tcW w:w="959" w:type="dxa"/>
            <w:vMerge/>
          </w:tcPr>
          <w:p w14:paraId="4DAFB6C4"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69034EF3" w14:textId="77777777" w:rsidR="00777F65" w:rsidRPr="00277B23" w:rsidRDefault="00777F65" w:rsidP="00777F65">
            <w:pPr>
              <w:suppressAutoHyphens/>
              <w:spacing w:after="0" w:line="240" w:lineRule="auto"/>
              <w:jc w:val="both"/>
              <w:rPr>
                <w:rFonts w:ascii="Times New Roman" w:hAnsi="Times New Roman" w:cs="Times New Roman"/>
                <w:sz w:val="24"/>
                <w:szCs w:val="24"/>
              </w:rPr>
            </w:pPr>
          </w:p>
        </w:tc>
        <w:tc>
          <w:tcPr>
            <w:tcW w:w="1134" w:type="dxa"/>
          </w:tcPr>
          <w:p w14:paraId="3EF8A0A3"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Зо 08.02</w:t>
            </w:r>
          </w:p>
        </w:tc>
        <w:tc>
          <w:tcPr>
            <w:tcW w:w="5103" w:type="dxa"/>
          </w:tcPr>
          <w:p w14:paraId="63375751" w14:textId="77777777" w:rsidR="00777F65" w:rsidRPr="00277B23" w:rsidRDefault="00777F65" w:rsidP="00777F65">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iCs/>
                <w:sz w:val="24"/>
                <w:szCs w:val="24"/>
              </w:rPr>
              <w:t>основы здорового образа жизни</w:t>
            </w:r>
          </w:p>
        </w:tc>
      </w:tr>
      <w:tr w:rsidR="00777F65" w:rsidRPr="00277B23" w14:paraId="1B3AB80D" w14:textId="77777777" w:rsidTr="00E403F4">
        <w:trPr>
          <w:trHeight w:val="20"/>
        </w:trPr>
        <w:tc>
          <w:tcPr>
            <w:tcW w:w="959" w:type="dxa"/>
            <w:vMerge/>
          </w:tcPr>
          <w:p w14:paraId="5718EFD3"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72B5644A" w14:textId="77777777" w:rsidR="00777F65" w:rsidRPr="00277B23" w:rsidRDefault="00777F65" w:rsidP="00777F65">
            <w:pPr>
              <w:suppressAutoHyphens/>
              <w:spacing w:after="0" w:line="240" w:lineRule="auto"/>
              <w:jc w:val="both"/>
              <w:rPr>
                <w:rFonts w:ascii="Times New Roman" w:hAnsi="Times New Roman" w:cs="Times New Roman"/>
                <w:sz w:val="24"/>
                <w:szCs w:val="24"/>
              </w:rPr>
            </w:pPr>
          </w:p>
        </w:tc>
        <w:tc>
          <w:tcPr>
            <w:tcW w:w="1134" w:type="dxa"/>
          </w:tcPr>
          <w:p w14:paraId="33D567A4"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Зо 08.03</w:t>
            </w:r>
          </w:p>
        </w:tc>
        <w:tc>
          <w:tcPr>
            <w:tcW w:w="5103" w:type="dxa"/>
          </w:tcPr>
          <w:p w14:paraId="1CF5C2B1" w14:textId="3633FDD8" w:rsidR="00777F65" w:rsidRPr="00277B23" w:rsidRDefault="00777F65" w:rsidP="00777F65">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iCs/>
                <w:sz w:val="24"/>
                <w:szCs w:val="24"/>
              </w:rPr>
              <w:t xml:space="preserve">условия профессиональной деятельности и зоны риска физического здоровья для </w:t>
            </w:r>
            <w:r w:rsidRPr="00073606">
              <w:rPr>
                <w:rFonts w:ascii="Times New Roman" w:hAnsi="Times New Roman" w:cs="Times New Roman"/>
                <w:bCs/>
                <w:sz w:val="24"/>
                <w:szCs w:val="24"/>
              </w:rPr>
              <w:t>профессии</w:t>
            </w:r>
          </w:p>
        </w:tc>
      </w:tr>
      <w:tr w:rsidR="00777F65" w:rsidRPr="00277B23" w14:paraId="05C16DE8" w14:textId="77777777" w:rsidTr="00E403F4">
        <w:trPr>
          <w:trHeight w:val="20"/>
        </w:trPr>
        <w:tc>
          <w:tcPr>
            <w:tcW w:w="959" w:type="dxa"/>
            <w:vMerge/>
          </w:tcPr>
          <w:p w14:paraId="36B38398"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1FCC32E4" w14:textId="77777777" w:rsidR="00777F65" w:rsidRPr="00277B23" w:rsidRDefault="00777F65" w:rsidP="00777F65">
            <w:pPr>
              <w:suppressAutoHyphens/>
              <w:spacing w:after="0" w:line="240" w:lineRule="auto"/>
              <w:jc w:val="both"/>
              <w:rPr>
                <w:rFonts w:ascii="Times New Roman" w:hAnsi="Times New Roman" w:cs="Times New Roman"/>
                <w:sz w:val="24"/>
                <w:szCs w:val="24"/>
              </w:rPr>
            </w:pPr>
          </w:p>
        </w:tc>
        <w:tc>
          <w:tcPr>
            <w:tcW w:w="1134" w:type="dxa"/>
          </w:tcPr>
          <w:p w14:paraId="77C9120B"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Зо 08.04</w:t>
            </w:r>
          </w:p>
        </w:tc>
        <w:tc>
          <w:tcPr>
            <w:tcW w:w="5103" w:type="dxa"/>
          </w:tcPr>
          <w:p w14:paraId="77C61931" w14:textId="77777777" w:rsidR="00777F65" w:rsidRPr="00277B23" w:rsidRDefault="00777F65" w:rsidP="00777F65">
            <w:pPr>
              <w:suppressAutoHyphens/>
              <w:spacing w:after="0" w:line="240" w:lineRule="auto"/>
              <w:jc w:val="both"/>
              <w:rPr>
                <w:rFonts w:ascii="Times New Roman" w:hAnsi="Times New Roman" w:cs="Times New Roman"/>
                <w:b/>
                <w:iCs/>
                <w:sz w:val="24"/>
                <w:szCs w:val="24"/>
              </w:rPr>
            </w:pPr>
            <w:r w:rsidRPr="00277B23">
              <w:rPr>
                <w:rFonts w:ascii="Times New Roman" w:hAnsi="Times New Roman" w:cs="Times New Roman"/>
                <w:iCs/>
                <w:sz w:val="24"/>
                <w:szCs w:val="24"/>
              </w:rPr>
              <w:t>средства профилактики перенапряжения</w:t>
            </w:r>
          </w:p>
        </w:tc>
      </w:tr>
      <w:tr w:rsidR="00777F65" w:rsidRPr="00277B23" w14:paraId="25623512" w14:textId="77777777" w:rsidTr="00E403F4">
        <w:trPr>
          <w:trHeight w:val="20"/>
        </w:trPr>
        <w:tc>
          <w:tcPr>
            <w:tcW w:w="959" w:type="dxa"/>
            <w:vMerge w:val="restart"/>
          </w:tcPr>
          <w:p w14:paraId="5F2BC21A" w14:textId="77777777" w:rsidR="00777F65" w:rsidRPr="00277B23" w:rsidRDefault="00777F65" w:rsidP="00777F65">
            <w:pPr>
              <w:spacing w:after="0" w:line="240" w:lineRule="auto"/>
              <w:jc w:val="center"/>
              <w:rPr>
                <w:rFonts w:ascii="Times New Roman" w:hAnsi="Times New Roman" w:cs="Times New Roman"/>
                <w:iCs/>
                <w:sz w:val="24"/>
                <w:szCs w:val="24"/>
              </w:rPr>
            </w:pPr>
            <w:r w:rsidRPr="00277B23">
              <w:rPr>
                <w:rFonts w:ascii="Times New Roman" w:hAnsi="Times New Roman" w:cs="Times New Roman"/>
                <w:iCs/>
                <w:sz w:val="24"/>
                <w:szCs w:val="24"/>
              </w:rPr>
              <w:t>ОК 09</w:t>
            </w:r>
          </w:p>
        </w:tc>
        <w:tc>
          <w:tcPr>
            <w:tcW w:w="2551" w:type="dxa"/>
            <w:vMerge w:val="restart"/>
          </w:tcPr>
          <w:p w14:paraId="2CC248B9" w14:textId="77777777" w:rsidR="00777F65" w:rsidRPr="00277B23" w:rsidRDefault="00777F65" w:rsidP="00777F65">
            <w:pPr>
              <w:suppressAutoHyphens/>
              <w:spacing w:after="0" w:line="240" w:lineRule="auto"/>
              <w:rPr>
                <w:rFonts w:ascii="Times New Roman" w:hAnsi="Times New Roman" w:cs="Times New Roman"/>
                <w:sz w:val="24"/>
                <w:szCs w:val="24"/>
              </w:rPr>
            </w:pPr>
            <w:r w:rsidRPr="00277B23">
              <w:rPr>
                <w:rFonts w:ascii="Times New Roman" w:hAnsi="Times New Roman" w:cs="Times New Roman"/>
                <w:sz w:val="24"/>
                <w:szCs w:val="24"/>
              </w:rPr>
              <w:t xml:space="preserve">Пользоваться профессиональной документацией </w:t>
            </w:r>
            <w:r w:rsidRPr="00277B23">
              <w:rPr>
                <w:rFonts w:ascii="Times New Roman" w:hAnsi="Times New Roman" w:cs="Times New Roman"/>
                <w:sz w:val="24"/>
                <w:szCs w:val="24"/>
              </w:rPr>
              <w:br/>
              <w:t xml:space="preserve">на государственном </w:t>
            </w:r>
            <w:r w:rsidRPr="00277B23">
              <w:rPr>
                <w:rFonts w:ascii="Times New Roman" w:hAnsi="Times New Roman" w:cs="Times New Roman"/>
                <w:sz w:val="24"/>
                <w:szCs w:val="24"/>
              </w:rPr>
              <w:br/>
              <w:t>и иностранном языках</w:t>
            </w:r>
          </w:p>
        </w:tc>
        <w:tc>
          <w:tcPr>
            <w:tcW w:w="1134" w:type="dxa"/>
          </w:tcPr>
          <w:p w14:paraId="346CA804"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
        </w:tc>
        <w:tc>
          <w:tcPr>
            <w:tcW w:w="5103" w:type="dxa"/>
          </w:tcPr>
          <w:p w14:paraId="47766DE1" w14:textId="77777777" w:rsidR="00777F65" w:rsidRPr="00277B23" w:rsidRDefault="00777F65" w:rsidP="00777F65">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b/>
                <w:bCs/>
                <w:iCs/>
                <w:sz w:val="24"/>
                <w:szCs w:val="24"/>
              </w:rPr>
              <w:t>Умения:</w:t>
            </w:r>
          </w:p>
        </w:tc>
      </w:tr>
      <w:tr w:rsidR="00777F65" w:rsidRPr="00277B23" w14:paraId="2D06A6EC" w14:textId="77777777" w:rsidTr="00E403F4">
        <w:trPr>
          <w:trHeight w:val="20"/>
        </w:trPr>
        <w:tc>
          <w:tcPr>
            <w:tcW w:w="959" w:type="dxa"/>
            <w:vMerge/>
          </w:tcPr>
          <w:p w14:paraId="439AAF55"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204527C6"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18138CE1"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Уо 09.01</w:t>
            </w:r>
          </w:p>
        </w:tc>
        <w:tc>
          <w:tcPr>
            <w:tcW w:w="5103" w:type="dxa"/>
          </w:tcPr>
          <w:p w14:paraId="41106530"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iCs/>
                <w:sz w:val="24"/>
                <w:szCs w:val="24"/>
              </w:rPr>
              <w:t>понимать общий смысл четко произнесенных высказываний на известные темы (профессиональные и бытовые), понимать тексты на базовые профессиональные темы</w:t>
            </w:r>
          </w:p>
        </w:tc>
      </w:tr>
      <w:tr w:rsidR="00777F65" w:rsidRPr="00277B23" w14:paraId="6445EA66" w14:textId="77777777" w:rsidTr="00E403F4">
        <w:trPr>
          <w:trHeight w:val="20"/>
        </w:trPr>
        <w:tc>
          <w:tcPr>
            <w:tcW w:w="959" w:type="dxa"/>
            <w:vMerge/>
          </w:tcPr>
          <w:p w14:paraId="733E8652"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40B3E8C8"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50F61733"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Уо 09.02</w:t>
            </w:r>
          </w:p>
        </w:tc>
        <w:tc>
          <w:tcPr>
            <w:tcW w:w="5103" w:type="dxa"/>
          </w:tcPr>
          <w:p w14:paraId="0BE4D181"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iCs/>
                <w:sz w:val="24"/>
                <w:szCs w:val="24"/>
              </w:rPr>
              <w:t xml:space="preserve">участвовать в диалогах на знакомые общие </w:t>
            </w:r>
            <w:r w:rsidRPr="00277B23">
              <w:rPr>
                <w:rFonts w:ascii="Times New Roman" w:hAnsi="Times New Roman" w:cs="Times New Roman"/>
                <w:iCs/>
                <w:sz w:val="24"/>
                <w:szCs w:val="24"/>
              </w:rPr>
              <w:br/>
              <w:t>и профессиональные темы</w:t>
            </w:r>
          </w:p>
        </w:tc>
      </w:tr>
      <w:tr w:rsidR="00777F65" w:rsidRPr="00277B23" w14:paraId="201BD236" w14:textId="77777777" w:rsidTr="00E403F4">
        <w:trPr>
          <w:trHeight w:val="20"/>
        </w:trPr>
        <w:tc>
          <w:tcPr>
            <w:tcW w:w="959" w:type="dxa"/>
            <w:vMerge/>
          </w:tcPr>
          <w:p w14:paraId="693E2F28"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11A40526"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5C6640B2"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Уо 09.03</w:t>
            </w:r>
          </w:p>
        </w:tc>
        <w:tc>
          <w:tcPr>
            <w:tcW w:w="5103" w:type="dxa"/>
          </w:tcPr>
          <w:p w14:paraId="59CCC7DA"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iCs/>
                <w:sz w:val="24"/>
                <w:szCs w:val="24"/>
              </w:rPr>
              <w:t>строить простые высказывания о себе и о своей профессиональной деятельности</w:t>
            </w:r>
          </w:p>
        </w:tc>
      </w:tr>
      <w:tr w:rsidR="00777F65" w:rsidRPr="00277B23" w14:paraId="66989D91" w14:textId="77777777" w:rsidTr="00E403F4">
        <w:trPr>
          <w:trHeight w:val="20"/>
        </w:trPr>
        <w:tc>
          <w:tcPr>
            <w:tcW w:w="959" w:type="dxa"/>
            <w:vMerge/>
          </w:tcPr>
          <w:p w14:paraId="665C1730"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75F287C4"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744F69A7"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Уо 09.04</w:t>
            </w:r>
          </w:p>
        </w:tc>
        <w:tc>
          <w:tcPr>
            <w:tcW w:w="5103" w:type="dxa"/>
          </w:tcPr>
          <w:p w14:paraId="25952AD3"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iCs/>
                <w:sz w:val="24"/>
                <w:szCs w:val="24"/>
              </w:rPr>
              <w:t>кратко обосновывать и объяснять свои действия (текущие и планируемые)</w:t>
            </w:r>
          </w:p>
        </w:tc>
      </w:tr>
      <w:tr w:rsidR="00777F65" w:rsidRPr="00277B23" w14:paraId="172E0183" w14:textId="77777777" w:rsidTr="00E403F4">
        <w:trPr>
          <w:trHeight w:val="20"/>
        </w:trPr>
        <w:tc>
          <w:tcPr>
            <w:tcW w:w="959" w:type="dxa"/>
            <w:vMerge/>
          </w:tcPr>
          <w:p w14:paraId="07E1B75E"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79445601"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4DA461CB"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Уо 09.05</w:t>
            </w:r>
          </w:p>
        </w:tc>
        <w:tc>
          <w:tcPr>
            <w:tcW w:w="5103" w:type="dxa"/>
          </w:tcPr>
          <w:p w14:paraId="36488549"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iCs/>
                <w:sz w:val="24"/>
                <w:szCs w:val="24"/>
              </w:rPr>
              <w:t>писать простые связные сообщения на знакомые или интересующие профессиональные темы</w:t>
            </w:r>
          </w:p>
        </w:tc>
      </w:tr>
      <w:tr w:rsidR="00777F65" w:rsidRPr="00277B23" w14:paraId="50F1E474" w14:textId="77777777" w:rsidTr="00E403F4">
        <w:trPr>
          <w:trHeight w:val="20"/>
        </w:trPr>
        <w:tc>
          <w:tcPr>
            <w:tcW w:w="959" w:type="dxa"/>
            <w:vMerge/>
          </w:tcPr>
          <w:p w14:paraId="0D637EF2"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3D09C57C"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3AE9E909"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p>
        </w:tc>
        <w:tc>
          <w:tcPr>
            <w:tcW w:w="5103" w:type="dxa"/>
          </w:tcPr>
          <w:p w14:paraId="3A9DC095"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b/>
                <w:bCs/>
                <w:iCs/>
                <w:sz w:val="24"/>
                <w:szCs w:val="24"/>
              </w:rPr>
              <w:t>Знания:</w:t>
            </w:r>
          </w:p>
        </w:tc>
      </w:tr>
      <w:tr w:rsidR="00777F65" w:rsidRPr="00277B23" w14:paraId="20790644" w14:textId="77777777" w:rsidTr="00E403F4">
        <w:trPr>
          <w:trHeight w:val="20"/>
        </w:trPr>
        <w:tc>
          <w:tcPr>
            <w:tcW w:w="959" w:type="dxa"/>
            <w:vMerge/>
          </w:tcPr>
          <w:p w14:paraId="6AD60530"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2F91F47B"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0D5CD7D9"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Зо 09.01</w:t>
            </w:r>
          </w:p>
        </w:tc>
        <w:tc>
          <w:tcPr>
            <w:tcW w:w="5103" w:type="dxa"/>
          </w:tcPr>
          <w:p w14:paraId="3DD1460C"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iCs/>
                <w:sz w:val="24"/>
                <w:szCs w:val="24"/>
              </w:rPr>
              <w:t xml:space="preserve">правила построения простых и сложных </w:t>
            </w:r>
            <w:r w:rsidRPr="00277B23">
              <w:rPr>
                <w:rFonts w:ascii="Times New Roman" w:hAnsi="Times New Roman" w:cs="Times New Roman"/>
                <w:iCs/>
                <w:sz w:val="24"/>
                <w:szCs w:val="24"/>
              </w:rPr>
              <w:lastRenderedPageBreak/>
              <w:t>предложений на профессиональные темы</w:t>
            </w:r>
          </w:p>
        </w:tc>
      </w:tr>
      <w:tr w:rsidR="00777F65" w:rsidRPr="00277B23" w14:paraId="6BA67F9F" w14:textId="77777777" w:rsidTr="00E403F4">
        <w:trPr>
          <w:trHeight w:val="20"/>
        </w:trPr>
        <w:tc>
          <w:tcPr>
            <w:tcW w:w="959" w:type="dxa"/>
            <w:vMerge/>
          </w:tcPr>
          <w:p w14:paraId="5DF21241"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2AB32041"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34E932E2"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Зо 09.02</w:t>
            </w:r>
          </w:p>
        </w:tc>
        <w:tc>
          <w:tcPr>
            <w:tcW w:w="5103" w:type="dxa"/>
          </w:tcPr>
          <w:p w14:paraId="7151D6B3" w14:textId="2D04F5FB"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iCs/>
                <w:sz w:val="24"/>
                <w:szCs w:val="24"/>
              </w:rPr>
              <w:t>основные общеупотребительные глаголы (бытовая и профессиональная лексика)</w:t>
            </w:r>
          </w:p>
        </w:tc>
      </w:tr>
      <w:tr w:rsidR="00777F65" w:rsidRPr="00277B23" w14:paraId="06050BB6" w14:textId="77777777" w:rsidTr="00E403F4">
        <w:trPr>
          <w:trHeight w:val="20"/>
        </w:trPr>
        <w:tc>
          <w:tcPr>
            <w:tcW w:w="959" w:type="dxa"/>
            <w:vMerge/>
          </w:tcPr>
          <w:p w14:paraId="6D7AD47F"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1C36EEF8"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027A6A0D"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Зо 09.03</w:t>
            </w:r>
          </w:p>
        </w:tc>
        <w:tc>
          <w:tcPr>
            <w:tcW w:w="5103" w:type="dxa"/>
          </w:tcPr>
          <w:p w14:paraId="2D4332EA"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iCs/>
                <w:sz w:val="24"/>
                <w:szCs w:val="24"/>
              </w:rPr>
              <w:t>лексический минимум, относящийся к описанию предметов, средств и процессов профессиональной деятельности</w:t>
            </w:r>
          </w:p>
        </w:tc>
      </w:tr>
      <w:tr w:rsidR="00777F65" w:rsidRPr="00277B23" w14:paraId="62040198" w14:textId="77777777" w:rsidTr="00E403F4">
        <w:trPr>
          <w:trHeight w:val="20"/>
        </w:trPr>
        <w:tc>
          <w:tcPr>
            <w:tcW w:w="959" w:type="dxa"/>
            <w:vMerge/>
          </w:tcPr>
          <w:p w14:paraId="0A9F014A"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110121E4"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737DEF88"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Зо 09.04</w:t>
            </w:r>
          </w:p>
        </w:tc>
        <w:tc>
          <w:tcPr>
            <w:tcW w:w="5103" w:type="dxa"/>
          </w:tcPr>
          <w:p w14:paraId="415B2E17" w14:textId="77777777" w:rsidR="00777F65" w:rsidRPr="00277B23" w:rsidRDefault="00777F65" w:rsidP="00777F65">
            <w:pPr>
              <w:suppressAutoHyphens/>
              <w:spacing w:after="0" w:line="240" w:lineRule="auto"/>
              <w:jc w:val="both"/>
              <w:rPr>
                <w:rFonts w:ascii="Times New Roman" w:hAnsi="Times New Roman" w:cs="Times New Roman"/>
                <w:b/>
                <w:bCs/>
                <w:iCs/>
                <w:sz w:val="24"/>
                <w:szCs w:val="24"/>
              </w:rPr>
            </w:pPr>
            <w:r w:rsidRPr="00277B23">
              <w:rPr>
                <w:rFonts w:ascii="Times New Roman" w:hAnsi="Times New Roman" w:cs="Times New Roman"/>
                <w:iCs/>
                <w:sz w:val="24"/>
                <w:szCs w:val="24"/>
              </w:rPr>
              <w:t>особенности произношения</w:t>
            </w:r>
          </w:p>
        </w:tc>
      </w:tr>
      <w:tr w:rsidR="00777F65" w:rsidRPr="00277B23" w14:paraId="79789E1D" w14:textId="77777777" w:rsidTr="00E403F4">
        <w:trPr>
          <w:trHeight w:val="20"/>
        </w:trPr>
        <w:tc>
          <w:tcPr>
            <w:tcW w:w="959" w:type="dxa"/>
            <w:vMerge/>
          </w:tcPr>
          <w:p w14:paraId="4EBE0ADF" w14:textId="77777777" w:rsidR="00777F65" w:rsidRPr="00277B23" w:rsidRDefault="00777F65" w:rsidP="00777F65">
            <w:pPr>
              <w:spacing w:after="0" w:line="240" w:lineRule="auto"/>
              <w:jc w:val="center"/>
              <w:rPr>
                <w:rFonts w:ascii="Times New Roman" w:hAnsi="Times New Roman" w:cs="Times New Roman"/>
                <w:iCs/>
                <w:sz w:val="24"/>
                <w:szCs w:val="24"/>
              </w:rPr>
            </w:pPr>
          </w:p>
        </w:tc>
        <w:tc>
          <w:tcPr>
            <w:tcW w:w="2551" w:type="dxa"/>
            <w:vMerge/>
          </w:tcPr>
          <w:p w14:paraId="6BB3E101" w14:textId="77777777" w:rsidR="00777F65" w:rsidRPr="00277B23" w:rsidRDefault="00777F65" w:rsidP="00777F65">
            <w:pPr>
              <w:suppressAutoHyphens/>
              <w:spacing w:after="0" w:line="240" w:lineRule="auto"/>
              <w:rPr>
                <w:rFonts w:ascii="Times New Roman" w:hAnsi="Times New Roman" w:cs="Times New Roman"/>
                <w:sz w:val="24"/>
                <w:szCs w:val="24"/>
              </w:rPr>
            </w:pPr>
          </w:p>
        </w:tc>
        <w:tc>
          <w:tcPr>
            <w:tcW w:w="1134" w:type="dxa"/>
          </w:tcPr>
          <w:p w14:paraId="6ECBD4F4" w14:textId="77777777" w:rsidR="00777F65" w:rsidRPr="00277B23" w:rsidRDefault="00777F65" w:rsidP="00777F65">
            <w:pPr>
              <w:suppressAutoHyphens/>
              <w:spacing w:after="0" w:line="240" w:lineRule="auto"/>
              <w:jc w:val="both"/>
              <w:rPr>
                <w:rFonts w:ascii="Times New Roman" w:hAnsi="Times New Roman" w:cs="Times New Roman"/>
                <w:bCs/>
                <w:iCs/>
                <w:sz w:val="24"/>
                <w:szCs w:val="24"/>
              </w:rPr>
            </w:pPr>
            <w:r w:rsidRPr="00277B23">
              <w:rPr>
                <w:rFonts w:ascii="Times New Roman" w:hAnsi="Times New Roman" w:cs="Times New Roman"/>
                <w:bCs/>
                <w:iCs/>
                <w:sz w:val="24"/>
                <w:szCs w:val="24"/>
              </w:rPr>
              <w:t>Зо 09.05</w:t>
            </w:r>
          </w:p>
        </w:tc>
        <w:tc>
          <w:tcPr>
            <w:tcW w:w="5103" w:type="dxa"/>
          </w:tcPr>
          <w:p w14:paraId="1CB57C92" w14:textId="77777777" w:rsidR="00777F65" w:rsidRPr="00277B23" w:rsidRDefault="00777F65" w:rsidP="00777F65">
            <w:pPr>
              <w:suppressAutoHyphens/>
              <w:spacing w:after="0" w:line="240" w:lineRule="auto"/>
              <w:jc w:val="both"/>
              <w:rPr>
                <w:rFonts w:ascii="Times New Roman" w:hAnsi="Times New Roman" w:cs="Times New Roman"/>
                <w:iCs/>
                <w:sz w:val="24"/>
                <w:szCs w:val="24"/>
              </w:rPr>
            </w:pPr>
            <w:r w:rsidRPr="00277B23">
              <w:rPr>
                <w:rFonts w:ascii="Times New Roman" w:hAnsi="Times New Roman" w:cs="Times New Roman"/>
                <w:iCs/>
                <w:sz w:val="24"/>
                <w:szCs w:val="24"/>
              </w:rPr>
              <w:t>правила чтения текстов профессиональной направленности</w:t>
            </w:r>
          </w:p>
        </w:tc>
      </w:tr>
    </w:tbl>
    <w:p w14:paraId="4A439EEE" w14:textId="77777777" w:rsidR="009D3370" w:rsidRPr="00523DC0" w:rsidRDefault="009D3370" w:rsidP="00A62263">
      <w:pPr>
        <w:pStyle w:val="afffffd"/>
        <w:ind w:firstLine="709"/>
        <w:jc w:val="left"/>
        <w:rPr>
          <w:rFonts w:ascii="Times New Roman" w:hAnsi="Times New Roman" w:cs="Times New Roman"/>
          <w:sz w:val="6"/>
          <w:szCs w:val="6"/>
        </w:rPr>
      </w:pPr>
    </w:p>
    <w:p w14:paraId="5B070C51" w14:textId="77777777" w:rsidR="007575D0" w:rsidRDefault="007575D0" w:rsidP="00A62263">
      <w:pPr>
        <w:pStyle w:val="afffffd"/>
        <w:ind w:firstLine="709"/>
        <w:jc w:val="left"/>
        <w:rPr>
          <w:rFonts w:ascii="Times New Roman" w:hAnsi="Times New Roman" w:cs="Times New Roman"/>
          <w:highlight w:val="lightGray"/>
        </w:rPr>
      </w:pPr>
    </w:p>
    <w:p w14:paraId="1F34FC96" w14:textId="77777777" w:rsidR="0004753E" w:rsidRPr="00D302D2" w:rsidRDefault="0004753E" w:rsidP="00A62263">
      <w:pPr>
        <w:pStyle w:val="afffffd"/>
        <w:ind w:firstLine="709"/>
        <w:jc w:val="left"/>
        <w:rPr>
          <w:rFonts w:ascii="Times New Roman" w:hAnsi="Times New Roman" w:cs="Times New Roman"/>
          <w:b/>
        </w:rPr>
      </w:pPr>
      <w:bookmarkStart w:id="15" w:name="_Toc137801561"/>
      <w:r w:rsidRPr="00D302D2">
        <w:rPr>
          <w:rFonts w:ascii="Times New Roman" w:hAnsi="Times New Roman" w:cs="Times New Roman"/>
          <w:b/>
        </w:rPr>
        <w:t>4.2.</w:t>
      </w:r>
      <w:r w:rsidR="00036C7F" w:rsidRPr="00D302D2">
        <w:rPr>
          <w:rFonts w:ascii="Times New Roman" w:hAnsi="Times New Roman" w:cs="Times New Roman"/>
          <w:b/>
        </w:rPr>
        <w:t> </w:t>
      </w:r>
      <w:r w:rsidRPr="00D302D2">
        <w:rPr>
          <w:rFonts w:ascii="Times New Roman" w:hAnsi="Times New Roman" w:cs="Times New Roman"/>
          <w:b/>
        </w:rPr>
        <w:t>Профессиональные компетенции</w:t>
      </w:r>
      <w:bookmarkEnd w:id="15"/>
    </w:p>
    <w:tbl>
      <w:tblPr>
        <w:tblW w:w="9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268"/>
        <w:gridCol w:w="1276"/>
        <w:gridCol w:w="4307"/>
      </w:tblGrid>
      <w:tr w:rsidR="00C143D4" w:rsidRPr="00023132" w14:paraId="1889F340" w14:textId="77777777" w:rsidTr="00C143D4">
        <w:trPr>
          <w:trHeight w:val="20"/>
          <w:jc w:val="center"/>
        </w:trPr>
        <w:tc>
          <w:tcPr>
            <w:tcW w:w="1696" w:type="dxa"/>
          </w:tcPr>
          <w:p w14:paraId="7B912AF9" w14:textId="17364561" w:rsidR="00C143D4" w:rsidRPr="00023132" w:rsidRDefault="00C143D4" w:rsidP="007575D0">
            <w:pPr>
              <w:suppressAutoHyphens/>
              <w:spacing w:after="0" w:line="240" w:lineRule="auto"/>
              <w:jc w:val="center"/>
              <w:rPr>
                <w:rFonts w:ascii="Times New Roman" w:hAnsi="Times New Roman" w:cs="Times New Roman"/>
                <w:b/>
                <w:sz w:val="24"/>
                <w:szCs w:val="24"/>
              </w:rPr>
            </w:pPr>
            <w:r w:rsidRPr="00023132">
              <w:rPr>
                <w:rFonts w:ascii="Times New Roman" w:hAnsi="Times New Roman" w:cs="Times New Roman"/>
                <w:b/>
                <w:sz w:val="24"/>
                <w:szCs w:val="24"/>
              </w:rPr>
              <w:t>Виды деятельности</w:t>
            </w:r>
            <w:r w:rsidRPr="00023132">
              <w:rPr>
                <w:rFonts w:ascii="Times New Roman" w:hAnsi="Times New Roman" w:cs="Times New Roman"/>
              </w:rPr>
              <w:t xml:space="preserve"> </w:t>
            </w:r>
          </w:p>
        </w:tc>
        <w:tc>
          <w:tcPr>
            <w:tcW w:w="2268" w:type="dxa"/>
          </w:tcPr>
          <w:p w14:paraId="0B2A834D" w14:textId="77777777" w:rsidR="00C143D4" w:rsidRPr="00023132" w:rsidRDefault="00C143D4" w:rsidP="00C143D4">
            <w:pPr>
              <w:suppressAutoHyphens/>
              <w:spacing w:after="0" w:line="240" w:lineRule="auto"/>
              <w:jc w:val="center"/>
              <w:rPr>
                <w:rFonts w:ascii="Times New Roman" w:hAnsi="Times New Roman" w:cs="Times New Roman"/>
                <w:b/>
                <w:sz w:val="24"/>
                <w:szCs w:val="24"/>
              </w:rPr>
            </w:pPr>
            <w:r w:rsidRPr="00023132">
              <w:rPr>
                <w:rFonts w:ascii="Times New Roman" w:hAnsi="Times New Roman" w:cs="Times New Roman"/>
                <w:b/>
                <w:sz w:val="24"/>
                <w:szCs w:val="24"/>
              </w:rPr>
              <w:t>Код и наименование</w:t>
            </w:r>
          </w:p>
          <w:p w14:paraId="78FBE9BA" w14:textId="00FD79CC" w:rsidR="00C143D4" w:rsidRPr="00023132" w:rsidRDefault="00C143D4" w:rsidP="007575D0">
            <w:pPr>
              <w:suppressAutoHyphens/>
              <w:spacing w:after="0" w:line="240" w:lineRule="auto"/>
              <w:jc w:val="center"/>
              <w:rPr>
                <w:rFonts w:ascii="Times New Roman" w:hAnsi="Times New Roman" w:cs="Times New Roman"/>
                <w:b/>
                <w:sz w:val="24"/>
                <w:szCs w:val="24"/>
              </w:rPr>
            </w:pPr>
            <w:r w:rsidRPr="00023132">
              <w:rPr>
                <w:rFonts w:ascii="Times New Roman" w:hAnsi="Times New Roman" w:cs="Times New Roman"/>
                <w:b/>
                <w:sz w:val="24"/>
                <w:szCs w:val="24"/>
              </w:rPr>
              <w:t>компетенции</w:t>
            </w:r>
            <w:r w:rsidRPr="00023132">
              <w:rPr>
                <w:rFonts w:ascii="Times New Roman" w:hAnsi="Times New Roman" w:cs="Times New Roman"/>
              </w:rPr>
              <w:t xml:space="preserve"> </w:t>
            </w:r>
          </w:p>
        </w:tc>
        <w:tc>
          <w:tcPr>
            <w:tcW w:w="1276" w:type="dxa"/>
          </w:tcPr>
          <w:p w14:paraId="73426CB8" w14:textId="291DBD3F" w:rsidR="00C143D4" w:rsidRPr="00023132" w:rsidRDefault="00C143D4" w:rsidP="007575D0">
            <w:pPr>
              <w:suppressAutoHyphens/>
              <w:spacing w:after="0" w:line="240" w:lineRule="auto"/>
              <w:jc w:val="center"/>
              <w:rPr>
                <w:rFonts w:ascii="Times New Roman" w:hAnsi="Times New Roman" w:cs="Times New Roman"/>
                <w:b/>
                <w:iCs/>
                <w:sz w:val="24"/>
                <w:szCs w:val="24"/>
              </w:rPr>
            </w:pPr>
            <w:r w:rsidRPr="00023132">
              <w:rPr>
                <w:rFonts w:ascii="Times New Roman" w:hAnsi="Times New Roman" w:cs="Times New Roman"/>
                <w:b/>
                <w:iCs/>
                <w:sz w:val="24"/>
                <w:szCs w:val="24"/>
              </w:rPr>
              <w:t>Код</w:t>
            </w:r>
            <w:r w:rsidRPr="00023132">
              <w:rPr>
                <w:rFonts w:ascii="Times New Roman" w:hAnsi="Times New Roman" w:cs="Times New Roman"/>
              </w:rPr>
              <w:t xml:space="preserve"> </w:t>
            </w:r>
          </w:p>
        </w:tc>
        <w:tc>
          <w:tcPr>
            <w:tcW w:w="4307" w:type="dxa"/>
          </w:tcPr>
          <w:p w14:paraId="5651BB44" w14:textId="74F1F2D3" w:rsidR="00C143D4" w:rsidRPr="00023132" w:rsidRDefault="00C143D4" w:rsidP="007575D0">
            <w:pPr>
              <w:suppressAutoHyphens/>
              <w:spacing w:after="0" w:line="240" w:lineRule="auto"/>
              <w:jc w:val="center"/>
              <w:rPr>
                <w:rFonts w:ascii="Times New Roman" w:hAnsi="Times New Roman" w:cs="Times New Roman"/>
                <w:b/>
                <w:sz w:val="24"/>
                <w:szCs w:val="24"/>
              </w:rPr>
            </w:pPr>
            <w:r w:rsidRPr="00023132">
              <w:rPr>
                <w:rFonts w:ascii="Times New Roman" w:hAnsi="Times New Roman" w:cs="Times New Roman"/>
                <w:b/>
                <w:iCs/>
                <w:sz w:val="24"/>
                <w:szCs w:val="24"/>
              </w:rPr>
              <w:t>Показатели освоения компетенции</w:t>
            </w:r>
            <w:r w:rsidRPr="00023132">
              <w:rPr>
                <w:rFonts w:ascii="Times New Roman" w:hAnsi="Times New Roman" w:cs="Times New Roman"/>
              </w:rPr>
              <w:t xml:space="preserve"> </w:t>
            </w:r>
          </w:p>
        </w:tc>
      </w:tr>
      <w:tr w:rsidR="00C143D4" w:rsidRPr="00023132" w14:paraId="7C8C846F" w14:textId="77777777" w:rsidTr="00C143D4">
        <w:trPr>
          <w:trHeight w:val="20"/>
          <w:jc w:val="center"/>
        </w:trPr>
        <w:tc>
          <w:tcPr>
            <w:tcW w:w="1696" w:type="dxa"/>
            <w:vMerge w:val="restart"/>
          </w:tcPr>
          <w:p w14:paraId="7F45A607" w14:textId="124E6C15" w:rsidR="00C143D4" w:rsidRPr="00023132" w:rsidRDefault="00C143D4" w:rsidP="00C143D4">
            <w:pPr>
              <w:suppressAutoHyphens/>
              <w:spacing w:after="0" w:line="240" w:lineRule="auto"/>
              <w:jc w:val="both"/>
              <w:rPr>
                <w:rFonts w:ascii="Times New Roman" w:hAnsi="Times New Roman" w:cs="Times New Roman"/>
                <w:iCs/>
                <w:sz w:val="24"/>
                <w:szCs w:val="24"/>
                <w:highlight w:val="yellow"/>
              </w:rPr>
            </w:pPr>
            <w:r>
              <w:rPr>
                <w:rFonts w:ascii="Times New Roman" w:hAnsi="Times New Roman" w:cs="Times New Roman"/>
                <w:iCs/>
                <w:sz w:val="24"/>
                <w:szCs w:val="24"/>
              </w:rPr>
              <w:t>В</w:t>
            </w:r>
            <w:r w:rsidRPr="00023132">
              <w:rPr>
                <w:rFonts w:ascii="Times New Roman" w:hAnsi="Times New Roman" w:cs="Times New Roman"/>
                <w:iCs/>
                <w:sz w:val="24"/>
                <w:szCs w:val="24"/>
              </w:rPr>
              <w:t>ыполнение монтажа и сборки средней сложности узлов, блоков и приборов различных видов электронной техники</w:t>
            </w:r>
          </w:p>
        </w:tc>
        <w:tc>
          <w:tcPr>
            <w:tcW w:w="2268" w:type="dxa"/>
            <w:vMerge w:val="restart"/>
          </w:tcPr>
          <w:p w14:paraId="2DFF5B32"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r w:rsidRPr="00023132">
              <w:rPr>
                <w:rFonts w:ascii="Times New Roman" w:hAnsi="Times New Roman" w:cs="Times New Roman"/>
                <w:iCs/>
                <w:sz w:val="24"/>
                <w:szCs w:val="24"/>
              </w:rPr>
              <w:t>ПК 1.1. Выполнять монтаж компонентов на несущие конструкции первого и второго уровня.</w:t>
            </w:r>
          </w:p>
        </w:tc>
        <w:tc>
          <w:tcPr>
            <w:tcW w:w="1276" w:type="dxa"/>
          </w:tcPr>
          <w:p w14:paraId="385A625C" w14:textId="77777777" w:rsidR="00C143D4" w:rsidRPr="00023132" w:rsidRDefault="00C143D4" w:rsidP="00C143D4">
            <w:pPr>
              <w:spacing w:after="0" w:line="240" w:lineRule="auto"/>
              <w:rPr>
                <w:rFonts w:ascii="Times New Roman" w:hAnsi="Times New Roman" w:cs="Times New Roman"/>
                <w:b/>
                <w:sz w:val="24"/>
                <w:szCs w:val="24"/>
              </w:rPr>
            </w:pPr>
          </w:p>
        </w:tc>
        <w:tc>
          <w:tcPr>
            <w:tcW w:w="4307" w:type="dxa"/>
          </w:tcPr>
          <w:p w14:paraId="7E7C2B0D" w14:textId="20542200" w:rsidR="00C143D4" w:rsidRPr="00023132" w:rsidRDefault="00B609E6" w:rsidP="00C143D4">
            <w:pPr>
              <w:spacing w:after="0" w:line="240" w:lineRule="auto"/>
              <w:rPr>
                <w:rFonts w:ascii="Times New Roman" w:hAnsi="Times New Roman" w:cs="Times New Roman"/>
                <w:b/>
                <w:sz w:val="24"/>
                <w:szCs w:val="24"/>
              </w:rPr>
            </w:pPr>
            <w:r>
              <w:rPr>
                <w:rFonts w:ascii="Times New Roman" w:hAnsi="Times New Roman" w:cs="Times New Roman"/>
                <w:b/>
                <w:sz w:val="24"/>
                <w:szCs w:val="24"/>
              </w:rPr>
              <w:t>Н</w:t>
            </w:r>
            <w:r w:rsidR="00C143D4" w:rsidRPr="00023132">
              <w:rPr>
                <w:rFonts w:ascii="Times New Roman" w:hAnsi="Times New Roman" w:cs="Times New Roman"/>
                <w:b/>
                <w:sz w:val="24"/>
                <w:szCs w:val="24"/>
              </w:rPr>
              <w:t>авыки:</w:t>
            </w:r>
          </w:p>
        </w:tc>
      </w:tr>
      <w:tr w:rsidR="00C143D4" w:rsidRPr="00023132" w14:paraId="64C535D3" w14:textId="77777777" w:rsidTr="00C143D4">
        <w:trPr>
          <w:trHeight w:val="20"/>
          <w:jc w:val="center"/>
        </w:trPr>
        <w:tc>
          <w:tcPr>
            <w:tcW w:w="1696" w:type="dxa"/>
            <w:vMerge/>
          </w:tcPr>
          <w:p w14:paraId="35C19A20" w14:textId="77777777" w:rsidR="00C143D4" w:rsidRPr="00023132" w:rsidRDefault="00C143D4" w:rsidP="00C143D4">
            <w:pPr>
              <w:suppressAutoHyphens/>
              <w:spacing w:after="0" w:line="240" w:lineRule="auto"/>
              <w:jc w:val="both"/>
              <w:rPr>
                <w:rFonts w:ascii="Times New Roman" w:hAnsi="Times New Roman" w:cs="Times New Roman"/>
                <w:iCs/>
                <w:sz w:val="24"/>
                <w:szCs w:val="24"/>
                <w:highlight w:val="yellow"/>
              </w:rPr>
            </w:pPr>
          </w:p>
        </w:tc>
        <w:tc>
          <w:tcPr>
            <w:tcW w:w="2268" w:type="dxa"/>
            <w:vMerge/>
          </w:tcPr>
          <w:p w14:paraId="5F428495"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Pr>
          <w:p w14:paraId="15E5227F" w14:textId="020C1478" w:rsidR="00C143D4" w:rsidRPr="00023132" w:rsidRDefault="00C33DA7" w:rsidP="00C143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Н </w:t>
            </w:r>
            <w:r w:rsidR="00C143D4" w:rsidRPr="00023132">
              <w:rPr>
                <w:rFonts w:ascii="Times New Roman" w:hAnsi="Times New Roman" w:cs="Times New Roman"/>
                <w:sz w:val="24"/>
                <w:szCs w:val="24"/>
              </w:rPr>
              <w:t>1.1.01</w:t>
            </w:r>
          </w:p>
        </w:tc>
        <w:tc>
          <w:tcPr>
            <w:tcW w:w="4307" w:type="dxa"/>
          </w:tcPr>
          <w:p w14:paraId="126917DD" w14:textId="77777777"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Выполнения монтажа и демонтажа узлов, блоков, приборов радиоэлектронной аппаратуры, аппаратуры проводной связи, элементов устройств импульсной и вычислительной техники и комплектующих;</w:t>
            </w:r>
          </w:p>
        </w:tc>
      </w:tr>
      <w:tr w:rsidR="00C143D4" w:rsidRPr="00023132" w14:paraId="79320D24" w14:textId="77777777" w:rsidTr="00C143D4">
        <w:trPr>
          <w:trHeight w:val="20"/>
          <w:jc w:val="center"/>
        </w:trPr>
        <w:tc>
          <w:tcPr>
            <w:tcW w:w="1696" w:type="dxa"/>
            <w:vMerge/>
          </w:tcPr>
          <w:p w14:paraId="7CAED6DC"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A75B5C0"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70CA5C17" w14:textId="77777777" w:rsidR="00C143D4" w:rsidRPr="00023132" w:rsidRDefault="00C143D4" w:rsidP="00C143D4">
            <w:pPr>
              <w:spacing w:after="0" w:line="240" w:lineRule="auto"/>
              <w:rPr>
                <w:rFonts w:ascii="Times New Roman" w:hAnsi="Times New Roman" w:cs="Times New Roman"/>
                <w:b/>
                <w:sz w:val="24"/>
                <w:szCs w:val="24"/>
              </w:rPr>
            </w:pPr>
          </w:p>
        </w:tc>
        <w:tc>
          <w:tcPr>
            <w:tcW w:w="4307" w:type="dxa"/>
          </w:tcPr>
          <w:p w14:paraId="1E3BDA4A" w14:textId="77777777" w:rsidR="00C143D4" w:rsidRPr="00023132" w:rsidRDefault="00C143D4" w:rsidP="00C143D4">
            <w:pPr>
              <w:spacing w:after="0" w:line="240" w:lineRule="auto"/>
              <w:rPr>
                <w:rFonts w:ascii="Times New Roman" w:hAnsi="Times New Roman" w:cs="Times New Roman"/>
                <w:b/>
                <w:sz w:val="24"/>
                <w:szCs w:val="24"/>
              </w:rPr>
            </w:pPr>
            <w:r w:rsidRPr="00023132">
              <w:rPr>
                <w:rFonts w:ascii="Times New Roman" w:hAnsi="Times New Roman" w:cs="Times New Roman"/>
                <w:b/>
                <w:sz w:val="24"/>
                <w:szCs w:val="24"/>
              </w:rPr>
              <w:t xml:space="preserve">Умения: </w:t>
            </w:r>
          </w:p>
        </w:tc>
      </w:tr>
      <w:tr w:rsidR="00C143D4" w:rsidRPr="00023132" w14:paraId="08971172" w14:textId="77777777" w:rsidTr="00C143D4">
        <w:trPr>
          <w:trHeight w:val="20"/>
          <w:jc w:val="center"/>
        </w:trPr>
        <w:tc>
          <w:tcPr>
            <w:tcW w:w="1696" w:type="dxa"/>
            <w:vMerge/>
          </w:tcPr>
          <w:p w14:paraId="102F0A21"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77A444C3"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73EEF68E" w14:textId="1ADD6543" w:rsidR="00C143D4" w:rsidRPr="00023132" w:rsidRDefault="00C33DA7" w:rsidP="00C143D4">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rPr>
              <w:t xml:space="preserve">У </w:t>
            </w:r>
            <w:r w:rsidR="00C143D4" w:rsidRPr="00023132">
              <w:rPr>
                <w:rFonts w:ascii="Times New Roman" w:hAnsi="Times New Roman" w:cs="Times New Roman"/>
                <w:sz w:val="24"/>
                <w:szCs w:val="24"/>
              </w:rPr>
              <w:t>1.1.01</w:t>
            </w:r>
          </w:p>
        </w:tc>
        <w:tc>
          <w:tcPr>
            <w:tcW w:w="4307" w:type="dxa"/>
          </w:tcPr>
          <w:p w14:paraId="3175A065" w14:textId="77777777"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выполнять различные виды пайки и лужения;</w:t>
            </w:r>
          </w:p>
        </w:tc>
      </w:tr>
      <w:tr w:rsidR="00C143D4" w:rsidRPr="00023132" w14:paraId="5B8690C2" w14:textId="77777777" w:rsidTr="00C143D4">
        <w:trPr>
          <w:trHeight w:val="20"/>
          <w:jc w:val="center"/>
        </w:trPr>
        <w:tc>
          <w:tcPr>
            <w:tcW w:w="1696" w:type="dxa"/>
            <w:vMerge/>
          </w:tcPr>
          <w:p w14:paraId="2684F238"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54D23D6"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0B64AC40" w14:textId="73E7916B" w:rsidR="00C143D4" w:rsidRPr="00023132" w:rsidRDefault="00C33DA7" w:rsidP="00C143D4">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rPr>
              <w:t xml:space="preserve">У </w:t>
            </w:r>
            <w:r w:rsidR="00C143D4" w:rsidRPr="00023132">
              <w:rPr>
                <w:rFonts w:ascii="Times New Roman" w:hAnsi="Times New Roman" w:cs="Times New Roman"/>
                <w:sz w:val="24"/>
                <w:szCs w:val="24"/>
              </w:rPr>
              <w:t>1.1.02</w:t>
            </w:r>
          </w:p>
        </w:tc>
        <w:tc>
          <w:tcPr>
            <w:tcW w:w="4307" w:type="dxa"/>
          </w:tcPr>
          <w:p w14:paraId="3030CF1E" w14:textId="77777777" w:rsidR="00C143D4" w:rsidRPr="00023132" w:rsidRDefault="00C143D4" w:rsidP="00C143D4">
            <w:pPr>
              <w:spacing w:after="0" w:line="240" w:lineRule="auto"/>
              <w:rPr>
                <w:rFonts w:ascii="Times New Roman" w:hAnsi="Times New Roman" w:cs="Times New Roman"/>
                <w:sz w:val="24"/>
                <w:szCs w:val="24"/>
              </w:rPr>
            </w:pPr>
            <w:r w:rsidRPr="00023132">
              <w:rPr>
                <w:rFonts w:ascii="Times New Roman" w:eastAsia="Times New Roman" w:hAnsi="Times New Roman" w:cs="Times New Roman"/>
                <w:sz w:val="24"/>
                <w:szCs w:val="24"/>
              </w:rPr>
              <w:t>выполнять тонкопроводной монтаж печатных плат;</w:t>
            </w:r>
          </w:p>
        </w:tc>
      </w:tr>
      <w:tr w:rsidR="00C143D4" w:rsidRPr="00023132" w14:paraId="51C3A1B5" w14:textId="77777777" w:rsidTr="00C143D4">
        <w:trPr>
          <w:trHeight w:val="20"/>
          <w:jc w:val="center"/>
        </w:trPr>
        <w:tc>
          <w:tcPr>
            <w:tcW w:w="1696" w:type="dxa"/>
            <w:vMerge/>
          </w:tcPr>
          <w:p w14:paraId="546C3AAB"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71383F1"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22B99BE1" w14:textId="12C69EEE" w:rsidR="00C143D4" w:rsidRPr="00023132" w:rsidRDefault="00C33DA7" w:rsidP="00C143D4">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rPr>
              <w:t xml:space="preserve">У </w:t>
            </w:r>
            <w:r w:rsidR="00C143D4" w:rsidRPr="00023132">
              <w:rPr>
                <w:rFonts w:ascii="Times New Roman" w:hAnsi="Times New Roman" w:cs="Times New Roman"/>
                <w:sz w:val="24"/>
                <w:szCs w:val="24"/>
              </w:rPr>
              <w:t>1.1.03</w:t>
            </w:r>
          </w:p>
        </w:tc>
        <w:tc>
          <w:tcPr>
            <w:tcW w:w="4307" w:type="dxa"/>
          </w:tcPr>
          <w:p w14:paraId="459DCCB9" w14:textId="77777777" w:rsidR="00C143D4" w:rsidRPr="00023132" w:rsidRDefault="00C143D4" w:rsidP="00C143D4">
            <w:pPr>
              <w:spacing w:after="0" w:line="240" w:lineRule="auto"/>
              <w:rPr>
                <w:rFonts w:ascii="Times New Roman" w:hAnsi="Times New Roman" w:cs="Times New Roman"/>
                <w:sz w:val="24"/>
                <w:szCs w:val="24"/>
              </w:rPr>
            </w:pPr>
            <w:r w:rsidRPr="00023132">
              <w:rPr>
                <w:rFonts w:ascii="Times New Roman" w:eastAsia="Times New Roman" w:hAnsi="Times New Roman" w:cs="Times New Roman"/>
                <w:sz w:val="24"/>
                <w:szCs w:val="24"/>
              </w:rPr>
              <w:t>собирать изделия по определенным схемам;</w:t>
            </w:r>
          </w:p>
        </w:tc>
      </w:tr>
      <w:tr w:rsidR="00C143D4" w:rsidRPr="00023132" w14:paraId="731F4DC4" w14:textId="77777777" w:rsidTr="00C143D4">
        <w:trPr>
          <w:trHeight w:val="20"/>
          <w:jc w:val="center"/>
        </w:trPr>
        <w:tc>
          <w:tcPr>
            <w:tcW w:w="1696" w:type="dxa"/>
            <w:vMerge/>
          </w:tcPr>
          <w:p w14:paraId="591F880D"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29B338C2"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5B9542BE" w14:textId="2FE775FB" w:rsidR="00C143D4" w:rsidRPr="00023132" w:rsidRDefault="00C33DA7" w:rsidP="00C143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У </w:t>
            </w:r>
            <w:r w:rsidR="00C143D4" w:rsidRPr="00023132">
              <w:rPr>
                <w:rFonts w:ascii="Times New Roman" w:hAnsi="Times New Roman" w:cs="Times New Roman"/>
                <w:sz w:val="24"/>
                <w:szCs w:val="24"/>
              </w:rPr>
              <w:t>1.1.04</w:t>
            </w:r>
          </w:p>
        </w:tc>
        <w:tc>
          <w:tcPr>
            <w:tcW w:w="4307" w:type="dxa"/>
          </w:tcPr>
          <w:p w14:paraId="082E4BD1" w14:textId="77777777" w:rsidR="00C143D4" w:rsidRPr="00023132" w:rsidRDefault="00C143D4" w:rsidP="00C143D4">
            <w:pPr>
              <w:spacing w:after="0" w:line="240" w:lineRule="auto"/>
              <w:rPr>
                <w:rFonts w:ascii="Times New Roman" w:eastAsia="Times New Roman" w:hAnsi="Times New Roman" w:cs="Times New Roman"/>
                <w:sz w:val="24"/>
                <w:szCs w:val="24"/>
              </w:rPr>
            </w:pPr>
            <w:r w:rsidRPr="00023132">
              <w:rPr>
                <w:rFonts w:ascii="Times New Roman" w:eastAsia="Times New Roman" w:hAnsi="Times New Roman" w:cs="Times New Roman"/>
                <w:sz w:val="24"/>
                <w:szCs w:val="24"/>
              </w:rPr>
              <w:t>производить сборку радиоэлектронной аппаратуры на интегральных микросхемах, выполнять</w:t>
            </w:r>
            <w:r w:rsidRPr="00023132">
              <w:t xml:space="preserve"> </w:t>
            </w:r>
            <w:r w:rsidRPr="00023132">
              <w:rPr>
                <w:rFonts w:ascii="Times New Roman" w:eastAsia="Times New Roman" w:hAnsi="Times New Roman" w:cs="Times New Roman"/>
                <w:sz w:val="24"/>
                <w:szCs w:val="24"/>
              </w:rPr>
              <w:t>правила демонтажа печатных плат;</w:t>
            </w:r>
          </w:p>
        </w:tc>
      </w:tr>
      <w:tr w:rsidR="00C143D4" w:rsidRPr="00023132" w14:paraId="69C6E7DE" w14:textId="77777777" w:rsidTr="00C143D4">
        <w:trPr>
          <w:trHeight w:val="20"/>
          <w:jc w:val="center"/>
        </w:trPr>
        <w:tc>
          <w:tcPr>
            <w:tcW w:w="1696" w:type="dxa"/>
            <w:vMerge/>
          </w:tcPr>
          <w:p w14:paraId="12F744ED"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331C0127"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546512D4" w14:textId="77777777" w:rsidR="00C143D4" w:rsidRPr="00023132" w:rsidRDefault="00C143D4" w:rsidP="00C143D4">
            <w:pPr>
              <w:spacing w:after="0" w:line="240" w:lineRule="auto"/>
              <w:rPr>
                <w:rFonts w:ascii="Times New Roman" w:hAnsi="Times New Roman" w:cs="Times New Roman"/>
                <w:b/>
                <w:sz w:val="24"/>
                <w:szCs w:val="24"/>
              </w:rPr>
            </w:pPr>
          </w:p>
        </w:tc>
        <w:tc>
          <w:tcPr>
            <w:tcW w:w="4307" w:type="dxa"/>
          </w:tcPr>
          <w:p w14:paraId="44902ACE" w14:textId="77777777" w:rsidR="00C143D4" w:rsidRPr="00023132" w:rsidRDefault="00C143D4" w:rsidP="00C143D4">
            <w:pPr>
              <w:spacing w:after="0" w:line="240" w:lineRule="auto"/>
              <w:rPr>
                <w:rFonts w:ascii="Times New Roman" w:hAnsi="Times New Roman" w:cs="Times New Roman"/>
                <w:b/>
                <w:sz w:val="24"/>
                <w:szCs w:val="24"/>
              </w:rPr>
            </w:pPr>
            <w:r w:rsidRPr="00023132">
              <w:rPr>
                <w:rFonts w:ascii="Times New Roman" w:hAnsi="Times New Roman" w:cs="Times New Roman"/>
                <w:b/>
                <w:sz w:val="24"/>
                <w:szCs w:val="24"/>
              </w:rPr>
              <w:t>Знания:</w:t>
            </w:r>
          </w:p>
        </w:tc>
      </w:tr>
      <w:tr w:rsidR="00C143D4" w:rsidRPr="00023132" w14:paraId="3CFB79A6" w14:textId="77777777" w:rsidTr="00C143D4">
        <w:trPr>
          <w:trHeight w:val="20"/>
          <w:jc w:val="center"/>
        </w:trPr>
        <w:tc>
          <w:tcPr>
            <w:tcW w:w="1696" w:type="dxa"/>
            <w:vMerge/>
          </w:tcPr>
          <w:p w14:paraId="0EBA10FC"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32A4527"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57ABA615" w14:textId="1C4B9DDD" w:rsidR="00C143D4" w:rsidRPr="00023132" w:rsidRDefault="00C143D4" w:rsidP="00C33DA7">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З</w:t>
            </w:r>
            <w:r w:rsidR="00C33DA7">
              <w:rPr>
                <w:rFonts w:ascii="Times New Roman" w:hAnsi="Times New Roman" w:cs="Times New Roman"/>
                <w:sz w:val="24"/>
                <w:szCs w:val="24"/>
              </w:rPr>
              <w:t xml:space="preserve"> </w:t>
            </w:r>
            <w:r w:rsidRPr="00023132">
              <w:rPr>
                <w:rFonts w:ascii="Times New Roman" w:hAnsi="Times New Roman" w:cs="Times New Roman"/>
                <w:sz w:val="24"/>
                <w:szCs w:val="24"/>
              </w:rPr>
              <w:t>1.</w:t>
            </w:r>
            <w:r w:rsidR="00C33DA7">
              <w:rPr>
                <w:rFonts w:ascii="Times New Roman" w:hAnsi="Times New Roman" w:cs="Times New Roman"/>
                <w:sz w:val="24"/>
                <w:szCs w:val="24"/>
              </w:rPr>
              <w:t>1</w:t>
            </w:r>
            <w:r w:rsidRPr="00023132">
              <w:rPr>
                <w:rFonts w:ascii="Times New Roman" w:hAnsi="Times New Roman" w:cs="Times New Roman"/>
                <w:sz w:val="24"/>
                <w:szCs w:val="24"/>
              </w:rPr>
              <w:t>.01</w:t>
            </w:r>
          </w:p>
        </w:tc>
        <w:tc>
          <w:tcPr>
            <w:tcW w:w="4307" w:type="dxa"/>
          </w:tcPr>
          <w:p w14:paraId="6F0F6751" w14:textId="77777777"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Знания: сведения о припоях и флюсах, контроль качества паяных соединений, технологию лужения и пайки, электромонтажные соединения требования к монтажу и креплению электрорадиоэлементов;</w:t>
            </w:r>
          </w:p>
        </w:tc>
      </w:tr>
      <w:tr w:rsidR="00C143D4" w:rsidRPr="00023132" w14:paraId="3832E59F" w14:textId="77777777" w:rsidTr="00C143D4">
        <w:trPr>
          <w:trHeight w:val="20"/>
          <w:jc w:val="center"/>
        </w:trPr>
        <w:tc>
          <w:tcPr>
            <w:tcW w:w="1696" w:type="dxa"/>
            <w:vMerge/>
          </w:tcPr>
          <w:p w14:paraId="1676AC73"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61C274C4"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7C067DDB" w14:textId="7804BB03" w:rsidR="00C143D4" w:rsidRPr="00023132" w:rsidRDefault="00C143D4" w:rsidP="00C33DA7">
            <w:pPr>
              <w:spacing w:after="0" w:line="240" w:lineRule="auto"/>
              <w:rPr>
                <w:rFonts w:ascii="Times New Roman" w:hAnsi="Times New Roman" w:cs="Times New Roman"/>
                <w:sz w:val="24"/>
                <w:szCs w:val="24"/>
              </w:rPr>
            </w:pPr>
            <w:r w:rsidRPr="00023132">
              <w:rPr>
                <w:rFonts w:ascii="Times New Roman" w:hAnsi="Times New Roman" w:cs="Times New Roman"/>
                <w:sz w:val="24"/>
                <w:szCs w:val="24"/>
              </w:rPr>
              <w:t>З</w:t>
            </w:r>
            <w:r w:rsidR="00C33DA7">
              <w:rPr>
                <w:rFonts w:ascii="Times New Roman" w:hAnsi="Times New Roman" w:cs="Times New Roman"/>
                <w:sz w:val="24"/>
                <w:szCs w:val="24"/>
              </w:rPr>
              <w:t xml:space="preserve"> </w:t>
            </w:r>
            <w:r w:rsidRPr="00023132">
              <w:rPr>
                <w:rFonts w:ascii="Times New Roman" w:hAnsi="Times New Roman" w:cs="Times New Roman"/>
                <w:sz w:val="24"/>
                <w:szCs w:val="24"/>
              </w:rPr>
              <w:t>1.</w:t>
            </w:r>
            <w:r w:rsidR="00C33DA7">
              <w:rPr>
                <w:rFonts w:ascii="Times New Roman" w:hAnsi="Times New Roman" w:cs="Times New Roman"/>
                <w:sz w:val="24"/>
                <w:szCs w:val="24"/>
              </w:rPr>
              <w:t>1</w:t>
            </w:r>
            <w:r w:rsidRPr="00023132">
              <w:rPr>
                <w:rFonts w:ascii="Times New Roman" w:hAnsi="Times New Roman" w:cs="Times New Roman"/>
                <w:sz w:val="24"/>
                <w:szCs w:val="24"/>
              </w:rPr>
              <w:t>.02</w:t>
            </w:r>
          </w:p>
        </w:tc>
        <w:tc>
          <w:tcPr>
            <w:tcW w:w="4307" w:type="dxa"/>
          </w:tcPr>
          <w:p w14:paraId="20174807" w14:textId="77777777" w:rsidR="00C143D4" w:rsidRPr="00023132" w:rsidRDefault="00C143D4" w:rsidP="00C143D4">
            <w:pPr>
              <w:spacing w:after="0" w:line="240" w:lineRule="auto"/>
              <w:rPr>
                <w:rFonts w:ascii="Times New Roman" w:hAnsi="Times New Roman" w:cs="Times New Roman"/>
                <w:sz w:val="24"/>
                <w:szCs w:val="24"/>
              </w:rPr>
            </w:pPr>
            <w:r w:rsidRPr="00023132">
              <w:rPr>
                <w:rFonts w:ascii="Times New Roman" w:hAnsi="Times New Roman" w:cs="Times New Roman"/>
                <w:sz w:val="24"/>
                <w:szCs w:val="24"/>
              </w:rPr>
              <w:t>требования к входному контролю и подготовке электрорадиоэлементов к монтажу, конструктивные формы монтажа: объемный, печатный, комбинированный, содержание и последовательность основных этапов;</w:t>
            </w:r>
          </w:p>
        </w:tc>
      </w:tr>
      <w:tr w:rsidR="00C143D4" w:rsidRPr="00023132" w14:paraId="327E10A1" w14:textId="77777777" w:rsidTr="00C143D4">
        <w:trPr>
          <w:trHeight w:val="20"/>
          <w:jc w:val="center"/>
        </w:trPr>
        <w:tc>
          <w:tcPr>
            <w:tcW w:w="1696" w:type="dxa"/>
            <w:vMerge/>
          </w:tcPr>
          <w:p w14:paraId="139FDDA1"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77062D4C"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4304A536" w14:textId="2DC6FDED" w:rsidR="00C143D4" w:rsidRPr="00023132" w:rsidRDefault="00C143D4" w:rsidP="00C33DA7">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З</w:t>
            </w:r>
            <w:r w:rsidR="00C33DA7">
              <w:rPr>
                <w:rFonts w:ascii="Times New Roman" w:hAnsi="Times New Roman" w:cs="Times New Roman"/>
                <w:sz w:val="24"/>
                <w:szCs w:val="24"/>
              </w:rPr>
              <w:t xml:space="preserve"> </w:t>
            </w:r>
            <w:r w:rsidRPr="00023132">
              <w:rPr>
                <w:rFonts w:ascii="Times New Roman" w:hAnsi="Times New Roman" w:cs="Times New Roman"/>
                <w:sz w:val="24"/>
                <w:szCs w:val="24"/>
              </w:rPr>
              <w:t>1.</w:t>
            </w:r>
            <w:r w:rsidR="00C33DA7">
              <w:rPr>
                <w:rFonts w:ascii="Times New Roman" w:hAnsi="Times New Roman" w:cs="Times New Roman"/>
                <w:sz w:val="24"/>
                <w:szCs w:val="24"/>
              </w:rPr>
              <w:t>1</w:t>
            </w:r>
            <w:r w:rsidRPr="00023132">
              <w:rPr>
                <w:rFonts w:ascii="Times New Roman" w:hAnsi="Times New Roman" w:cs="Times New Roman"/>
                <w:sz w:val="24"/>
                <w:szCs w:val="24"/>
              </w:rPr>
              <w:t>.03</w:t>
            </w:r>
          </w:p>
        </w:tc>
        <w:tc>
          <w:tcPr>
            <w:tcW w:w="4307" w:type="dxa"/>
          </w:tcPr>
          <w:p w14:paraId="2442D1F9" w14:textId="77777777" w:rsidR="00C143D4" w:rsidRPr="00023132" w:rsidRDefault="00C143D4" w:rsidP="00C143D4">
            <w:pPr>
              <w:spacing w:after="0" w:line="240" w:lineRule="auto"/>
              <w:rPr>
                <w:rFonts w:ascii="Times New Roman" w:hAnsi="Times New Roman" w:cs="Times New Roman"/>
                <w:sz w:val="24"/>
                <w:szCs w:val="24"/>
              </w:rPr>
            </w:pPr>
            <w:r w:rsidRPr="00023132">
              <w:rPr>
                <w:rFonts w:ascii="Times New Roman" w:hAnsi="Times New Roman" w:cs="Times New Roman"/>
                <w:sz w:val="24"/>
                <w:szCs w:val="24"/>
              </w:rPr>
              <w:t xml:space="preserve">способы и средства сборки и монтажа печатных схем, способы получения и </w:t>
            </w:r>
            <w:r w:rsidRPr="00023132">
              <w:rPr>
                <w:rFonts w:ascii="Times New Roman" w:hAnsi="Times New Roman" w:cs="Times New Roman"/>
                <w:sz w:val="24"/>
                <w:szCs w:val="24"/>
              </w:rPr>
              <w:lastRenderedPageBreak/>
              <w:t>материалы печатных плат, методы прозвонки печатных плат, техническую документацию на изготовление печатных плат;</w:t>
            </w:r>
          </w:p>
        </w:tc>
      </w:tr>
      <w:tr w:rsidR="00C143D4" w:rsidRPr="00023132" w14:paraId="2B4E13D8" w14:textId="77777777" w:rsidTr="00C143D4">
        <w:trPr>
          <w:trHeight w:val="20"/>
          <w:jc w:val="center"/>
        </w:trPr>
        <w:tc>
          <w:tcPr>
            <w:tcW w:w="1696" w:type="dxa"/>
            <w:vMerge/>
          </w:tcPr>
          <w:p w14:paraId="2950BBCB"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9412348"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72F32E09" w14:textId="45C4604D" w:rsidR="00C143D4" w:rsidRPr="00023132" w:rsidRDefault="00C143D4" w:rsidP="00C33DA7">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З</w:t>
            </w:r>
            <w:r w:rsidR="00C33DA7">
              <w:rPr>
                <w:rFonts w:ascii="Times New Roman" w:hAnsi="Times New Roman" w:cs="Times New Roman"/>
                <w:sz w:val="24"/>
                <w:szCs w:val="24"/>
              </w:rPr>
              <w:t xml:space="preserve"> </w:t>
            </w:r>
            <w:r w:rsidRPr="00023132">
              <w:rPr>
                <w:rFonts w:ascii="Times New Roman" w:hAnsi="Times New Roman" w:cs="Times New Roman"/>
                <w:sz w:val="24"/>
                <w:szCs w:val="24"/>
              </w:rPr>
              <w:t>1.</w:t>
            </w:r>
            <w:r w:rsidR="00C33DA7">
              <w:rPr>
                <w:rFonts w:ascii="Times New Roman" w:hAnsi="Times New Roman" w:cs="Times New Roman"/>
                <w:sz w:val="24"/>
                <w:szCs w:val="24"/>
              </w:rPr>
              <w:t>1</w:t>
            </w:r>
            <w:r w:rsidRPr="00023132">
              <w:rPr>
                <w:rFonts w:ascii="Times New Roman" w:hAnsi="Times New Roman" w:cs="Times New Roman"/>
                <w:sz w:val="24"/>
                <w:szCs w:val="24"/>
              </w:rPr>
              <w:t>.04</w:t>
            </w:r>
          </w:p>
        </w:tc>
        <w:tc>
          <w:tcPr>
            <w:tcW w:w="4307" w:type="dxa"/>
          </w:tcPr>
          <w:p w14:paraId="763A07E7" w14:textId="77777777"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технологию монтажа полупроводниковых приборов, основные требования на их монтаж, типы интегральных микросхем, правила и технологию их монтажа, требования к контролю качества</w:t>
            </w:r>
          </w:p>
        </w:tc>
      </w:tr>
      <w:tr w:rsidR="00C143D4" w:rsidRPr="00023132" w14:paraId="3EBB1C4C" w14:textId="77777777" w:rsidTr="00C143D4">
        <w:trPr>
          <w:trHeight w:val="20"/>
          <w:jc w:val="center"/>
        </w:trPr>
        <w:tc>
          <w:tcPr>
            <w:tcW w:w="1696" w:type="dxa"/>
            <w:vMerge/>
          </w:tcPr>
          <w:p w14:paraId="6D5C00BC"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val="restart"/>
          </w:tcPr>
          <w:p w14:paraId="7D952022" w14:textId="77777777" w:rsidR="00C143D4" w:rsidRPr="00023132" w:rsidRDefault="00C143D4" w:rsidP="00C143D4">
            <w:pPr>
              <w:spacing w:after="0" w:line="240" w:lineRule="auto"/>
              <w:jc w:val="both"/>
              <w:rPr>
                <w:rFonts w:ascii="Times New Roman" w:hAnsi="Times New Roman" w:cs="Times New Roman"/>
                <w:sz w:val="24"/>
                <w:szCs w:val="24"/>
                <w:highlight w:val="yellow"/>
              </w:rPr>
            </w:pPr>
            <w:r w:rsidRPr="00023132">
              <w:rPr>
                <w:rFonts w:ascii="Times New Roman" w:hAnsi="Times New Roman" w:cs="Times New Roman"/>
                <w:iCs/>
                <w:sz w:val="24"/>
                <w:szCs w:val="24"/>
              </w:rPr>
              <w:t>ПК 1.2. Выполнять типовые слесарные и слесарно-сборочные работы.</w:t>
            </w:r>
          </w:p>
        </w:tc>
        <w:tc>
          <w:tcPr>
            <w:tcW w:w="1276" w:type="dxa"/>
          </w:tcPr>
          <w:p w14:paraId="5CFEB1A9" w14:textId="77777777" w:rsidR="00C143D4" w:rsidRPr="00023132" w:rsidRDefault="00C143D4" w:rsidP="00C143D4">
            <w:pPr>
              <w:spacing w:after="0" w:line="240" w:lineRule="auto"/>
              <w:rPr>
                <w:rFonts w:ascii="Times New Roman" w:hAnsi="Times New Roman" w:cs="Times New Roman"/>
                <w:b/>
                <w:sz w:val="24"/>
                <w:szCs w:val="24"/>
              </w:rPr>
            </w:pPr>
          </w:p>
        </w:tc>
        <w:tc>
          <w:tcPr>
            <w:tcW w:w="4307" w:type="dxa"/>
          </w:tcPr>
          <w:p w14:paraId="31F27D3B" w14:textId="5BF42EED" w:rsidR="00C143D4" w:rsidRPr="00023132" w:rsidRDefault="00B609E6" w:rsidP="00C143D4">
            <w:pPr>
              <w:spacing w:after="0" w:line="240" w:lineRule="auto"/>
              <w:rPr>
                <w:rFonts w:ascii="Times New Roman" w:hAnsi="Times New Roman" w:cs="Times New Roman"/>
                <w:b/>
                <w:sz w:val="24"/>
                <w:szCs w:val="24"/>
              </w:rPr>
            </w:pPr>
            <w:r>
              <w:rPr>
                <w:rFonts w:ascii="Times New Roman" w:hAnsi="Times New Roman" w:cs="Times New Roman"/>
                <w:b/>
                <w:sz w:val="24"/>
                <w:szCs w:val="24"/>
              </w:rPr>
              <w:t>Н</w:t>
            </w:r>
            <w:r w:rsidR="00C143D4" w:rsidRPr="00023132">
              <w:rPr>
                <w:rFonts w:ascii="Times New Roman" w:hAnsi="Times New Roman" w:cs="Times New Roman"/>
                <w:b/>
                <w:sz w:val="24"/>
                <w:szCs w:val="24"/>
              </w:rPr>
              <w:t>авыки:</w:t>
            </w:r>
          </w:p>
        </w:tc>
      </w:tr>
      <w:tr w:rsidR="00C143D4" w:rsidRPr="00023132" w14:paraId="3AFFBD41" w14:textId="77777777" w:rsidTr="00C143D4">
        <w:trPr>
          <w:trHeight w:val="20"/>
          <w:jc w:val="center"/>
        </w:trPr>
        <w:tc>
          <w:tcPr>
            <w:tcW w:w="1696" w:type="dxa"/>
            <w:vMerge/>
          </w:tcPr>
          <w:p w14:paraId="2B395D9C"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2C906E2" w14:textId="77777777" w:rsidR="00C143D4" w:rsidRPr="00023132" w:rsidRDefault="00C143D4" w:rsidP="00C143D4">
            <w:pPr>
              <w:spacing w:after="0" w:line="240" w:lineRule="auto"/>
              <w:jc w:val="both"/>
              <w:rPr>
                <w:rFonts w:ascii="Times New Roman" w:hAnsi="Times New Roman" w:cs="Times New Roman"/>
                <w:iCs/>
                <w:sz w:val="24"/>
                <w:szCs w:val="24"/>
              </w:rPr>
            </w:pPr>
          </w:p>
        </w:tc>
        <w:tc>
          <w:tcPr>
            <w:tcW w:w="1276" w:type="dxa"/>
          </w:tcPr>
          <w:p w14:paraId="0519E472" w14:textId="19AF3D4C" w:rsidR="00C143D4" w:rsidRPr="00023132" w:rsidRDefault="00C143D4" w:rsidP="00C143D4">
            <w:pPr>
              <w:spacing w:after="0" w:line="240" w:lineRule="auto"/>
              <w:rPr>
                <w:rFonts w:ascii="Times New Roman" w:hAnsi="Times New Roman" w:cs="Times New Roman"/>
                <w:bCs/>
                <w:sz w:val="24"/>
                <w:szCs w:val="24"/>
              </w:rPr>
            </w:pPr>
            <w:r w:rsidRPr="00023132">
              <w:rPr>
                <w:rFonts w:ascii="Times New Roman" w:hAnsi="Times New Roman" w:cs="Times New Roman"/>
                <w:bCs/>
                <w:sz w:val="24"/>
                <w:szCs w:val="24"/>
              </w:rPr>
              <w:t>Н</w:t>
            </w:r>
            <w:r w:rsidR="00C33DA7">
              <w:rPr>
                <w:rFonts w:ascii="Times New Roman" w:hAnsi="Times New Roman" w:cs="Times New Roman"/>
                <w:bCs/>
                <w:sz w:val="24"/>
                <w:szCs w:val="24"/>
              </w:rPr>
              <w:t xml:space="preserve"> </w:t>
            </w:r>
            <w:r w:rsidRPr="00023132">
              <w:rPr>
                <w:rFonts w:ascii="Times New Roman" w:hAnsi="Times New Roman" w:cs="Times New Roman"/>
                <w:bCs/>
                <w:sz w:val="24"/>
                <w:szCs w:val="24"/>
              </w:rPr>
              <w:t>1.2.01</w:t>
            </w:r>
          </w:p>
          <w:p w14:paraId="4D5DA2CF" w14:textId="77777777" w:rsidR="00C143D4" w:rsidRPr="00023132" w:rsidRDefault="00C143D4" w:rsidP="00C143D4">
            <w:pPr>
              <w:spacing w:after="0" w:line="240" w:lineRule="auto"/>
              <w:rPr>
                <w:rFonts w:ascii="Times New Roman" w:hAnsi="Times New Roman" w:cs="Times New Roman"/>
                <w:b/>
                <w:sz w:val="24"/>
                <w:szCs w:val="24"/>
              </w:rPr>
            </w:pPr>
          </w:p>
        </w:tc>
        <w:tc>
          <w:tcPr>
            <w:tcW w:w="4307" w:type="dxa"/>
          </w:tcPr>
          <w:p w14:paraId="1C3BBE49" w14:textId="77777777" w:rsidR="00C143D4" w:rsidRPr="00023132" w:rsidRDefault="00C143D4" w:rsidP="00C143D4">
            <w:pPr>
              <w:spacing w:after="0" w:line="240" w:lineRule="auto"/>
              <w:rPr>
                <w:rFonts w:ascii="Times New Roman" w:hAnsi="Times New Roman" w:cs="Times New Roman"/>
                <w:b/>
                <w:sz w:val="24"/>
                <w:szCs w:val="24"/>
              </w:rPr>
            </w:pPr>
            <w:r w:rsidRPr="00023132">
              <w:rPr>
                <w:rFonts w:ascii="Times New Roman" w:hAnsi="Times New Roman" w:cs="Times New Roman"/>
                <w:bCs/>
                <w:sz w:val="24"/>
                <w:szCs w:val="24"/>
              </w:rPr>
              <w:t>Выполнения типовых слесарных и слесарно-сборочных работ; механической обработки деталей радиоэлектронной аппаратуры, блоков и узлов</w:t>
            </w:r>
          </w:p>
        </w:tc>
      </w:tr>
      <w:tr w:rsidR="00C143D4" w:rsidRPr="00023132" w14:paraId="37ECCD5E" w14:textId="77777777" w:rsidTr="00C143D4">
        <w:trPr>
          <w:trHeight w:val="20"/>
          <w:jc w:val="center"/>
        </w:trPr>
        <w:tc>
          <w:tcPr>
            <w:tcW w:w="1696" w:type="dxa"/>
            <w:vMerge/>
          </w:tcPr>
          <w:p w14:paraId="000C2C13"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6E0396FD" w14:textId="77777777" w:rsidR="00C143D4" w:rsidRPr="00023132" w:rsidRDefault="00C143D4" w:rsidP="00C143D4">
            <w:pPr>
              <w:spacing w:after="0" w:line="240" w:lineRule="auto"/>
              <w:jc w:val="both"/>
              <w:rPr>
                <w:rFonts w:ascii="Times New Roman" w:hAnsi="Times New Roman" w:cs="Times New Roman"/>
                <w:iCs/>
                <w:sz w:val="24"/>
                <w:szCs w:val="24"/>
              </w:rPr>
            </w:pPr>
          </w:p>
        </w:tc>
        <w:tc>
          <w:tcPr>
            <w:tcW w:w="1276" w:type="dxa"/>
          </w:tcPr>
          <w:p w14:paraId="1AC449B2" w14:textId="77777777" w:rsidR="00C143D4" w:rsidRPr="00023132" w:rsidRDefault="00C143D4" w:rsidP="00C143D4">
            <w:pPr>
              <w:spacing w:after="0" w:line="240" w:lineRule="auto"/>
              <w:rPr>
                <w:rFonts w:ascii="Times New Roman" w:hAnsi="Times New Roman" w:cs="Times New Roman"/>
                <w:b/>
                <w:sz w:val="24"/>
                <w:szCs w:val="24"/>
              </w:rPr>
            </w:pPr>
          </w:p>
        </w:tc>
        <w:tc>
          <w:tcPr>
            <w:tcW w:w="4307" w:type="dxa"/>
          </w:tcPr>
          <w:p w14:paraId="774BF46C" w14:textId="77777777" w:rsidR="00C143D4" w:rsidRPr="00023132" w:rsidRDefault="00C143D4" w:rsidP="00C143D4">
            <w:pPr>
              <w:spacing w:after="0" w:line="240" w:lineRule="auto"/>
              <w:rPr>
                <w:rFonts w:ascii="Times New Roman" w:hAnsi="Times New Roman" w:cs="Times New Roman"/>
                <w:b/>
                <w:sz w:val="24"/>
                <w:szCs w:val="24"/>
              </w:rPr>
            </w:pPr>
            <w:r w:rsidRPr="00023132">
              <w:rPr>
                <w:rFonts w:ascii="Times New Roman" w:hAnsi="Times New Roman" w:cs="Times New Roman"/>
                <w:b/>
                <w:sz w:val="24"/>
                <w:szCs w:val="24"/>
              </w:rPr>
              <w:t>Умения:</w:t>
            </w:r>
          </w:p>
        </w:tc>
      </w:tr>
      <w:tr w:rsidR="00C143D4" w:rsidRPr="00023132" w14:paraId="59E87702" w14:textId="77777777" w:rsidTr="00C143D4">
        <w:trPr>
          <w:trHeight w:val="20"/>
          <w:jc w:val="center"/>
        </w:trPr>
        <w:tc>
          <w:tcPr>
            <w:tcW w:w="1696" w:type="dxa"/>
            <w:vMerge/>
          </w:tcPr>
          <w:p w14:paraId="128F6BFD"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232E7E69" w14:textId="77777777" w:rsidR="00C143D4" w:rsidRPr="00023132" w:rsidRDefault="00C143D4" w:rsidP="00C143D4">
            <w:pPr>
              <w:spacing w:after="0" w:line="240" w:lineRule="auto"/>
              <w:jc w:val="both"/>
              <w:rPr>
                <w:rFonts w:ascii="Times New Roman" w:hAnsi="Times New Roman" w:cs="Times New Roman"/>
                <w:iCs/>
                <w:sz w:val="24"/>
                <w:szCs w:val="24"/>
              </w:rPr>
            </w:pPr>
          </w:p>
        </w:tc>
        <w:tc>
          <w:tcPr>
            <w:tcW w:w="1276" w:type="dxa"/>
          </w:tcPr>
          <w:p w14:paraId="49B45025" w14:textId="13C35EB4" w:rsidR="00C143D4" w:rsidRPr="00023132" w:rsidRDefault="00C143D4" w:rsidP="00C143D4">
            <w:pPr>
              <w:spacing w:after="0" w:line="240" w:lineRule="auto"/>
              <w:rPr>
                <w:rFonts w:ascii="Times New Roman" w:hAnsi="Times New Roman" w:cs="Times New Roman"/>
                <w:b/>
                <w:sz w:val="24"/>
                <w:szCs w:val="24"/>
              </w:rPr>
            </w:pPr>
            <w:r w:rsidRPr="00023132">
              <w:rPr>
                <w:rFonts w:ascii="Times New Roman" w:hAnsi="Times New Roman" w:cs="Times New Roman"/>
                <w:bCs/>
                <w:sz w:val="24"/>
                <w:szCs w:val="24"/>
              </w:rPr>
              <w:t>У</w:t>
            </w:r>
            <w:r w:rsidR="00C33DA7">
              <w:rPr>
                <w:rFonts w:ascii="Times New Roman" w:hAnsi="Times New Roman" w:cs="Times New Roman"/>
                <w:bCs/>
                <w:sz w:val="24"/>
                <w:szCs w:val="24"/>
              </w:rPr>
              <w:t xml:space="preserve"> </w:t>
            </w:r>
            <w:r w:rsidRPr="00023132">
              <w:rPr>
                <w:rFonts w:ascii="Times New Roman" w:hAnsi="Times New Roman" w:cs="Times New Roman"/>
                <w:bCs/>
                <w:sz w:val="24"/>
                <w:szCs w:val="24"/>
              </w:rPr>
              <w:t>1.2.01</w:t>
            </w:r>
          </w:p>
        </w:tc>
        <w:tc>
          <w:tcPr>
            <w:tcW w:w="4307" w:type="dxa"/>
          </w:tcPr>
          <w:p w14:paraId="257378A7" w14:textId="77777777" w:rsidR="00C143D4" w:rsidRPr="00023132" w:rsidRDefault="00C143D4" w:rsidP="00C143D4">
            <w:pPr>
              <w:spacing w:after="0" w:line="240" w:lineRule="auto"/>
              <w:rPr>
                <w:rFonts w:ascii="Times New Roman" w:hAnsi="Times New Roman" w:cs="Times New Roman"/>
                <w:b/>
                <w:sz w:val="24"/>
                <w:szCs w:val="24"/>
              </w:rPr>
            </w:pPr>
            <w:r w:rsidRPr="00023132">
              <w:rPr>
                <w:rFonts w:ascii="Times New Roman" w:hAnsi="Times New Roman" w:cs="Times New Roman"/>
                <w:bCs/>
                <w:sz w:val="24"/>
                <w:szCs w:val="24"/>
              </w:rPr>
              <w:t>Умения: организовывать рабочее место, выполнять гибку, правку, резку, опиливание, сверление, зенкование и зенкерование отверстий, нарезание наружной и внутренней резьбы;</w:t>
            </w:r>
          </w:p>
        </w:tc>
      </w:tr>
      <w:tr w:rsidR="00C143D4" w:rsidRPr="00023132" w14:paraId="1471C33B" w14:textId="77777777" w:rsidTr="00C143D4">
        <w:trPr>
          <w:trHeight w:val="20"/>
          <w:jc w:val="center"/>
        </w:trPr>
        <w:tc>
          <w:tcPr>
            <w:tcW w:w="1696" w:type="dxa"/>
            <w:vMerge/>
          </w:tcPr>
          <w:p w14:paraId="462A677C"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63D0DF21"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5F0CE215" w14:textId="72CF3F7C"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bCs/>
                <w:sz w:val="24"/>
                <w:szCs w:val="24"/>
              </w:rPr>
              <w:t>У</w:t>
            </w:r>
            <w:r w:rsidR="00C33DA7">
              <w:rPr>
                <w:rFonts w:ascii="Times New Roman" w:hAnsi="Times New Roman" w:cs="Times New Roman"/>
                <w:bCs/>
                <w:sz w:val="24"/>
                <w:szCs w:val="24"/>
              </w:rPr>
              <w:t xml:space="preserve"> </w:t>
            </w:r>
            <w:r w:rsidRPr="00023132">
              <w:rPr>
                <w:rFonts w:ascii="Times New Roman" w:hAnsi="Times New Roman" w:cs="Times New Roman"/>
                <w:bCs/>
                <w:sz w:val="24"/>
                <w:szCs w:val="24"/>
              </w:rPr>
              <w:t>1.2.02</w:t>
            </w:r>
          </w:p>
        </w:tc>
        <w:tc>
          <w:tcPr>
            <w:tcW w:w="4307" w:type="dxa"/>
          </w:tcPr>
          <w:p w14:paraId="0C4A2B74" w14:textId="77777777" w:rsidR="00C143D4" w:rsidRPr="00023132" w:rsidRDefault="00C143D4" w:rsidP="00C143D4">
            <w:pPr>
              <w:spacing w:after="0" w:line="240" w:lineRule="auto"/>
              <w:jc w:val="both"/>
              <w:rPr>
                <w:rFonts w:ascii="Times New Roman" w:hAnsi="Times New Roman" w:cs="Times New Roman"/>
                <w:sz w:val="24"/>
                <w:szCs w:val="24"/>
                <w:highlight w:val="yellow"/>
              </w:rPr>
            </w:pPr>
            <w:r w:rsidRPr="00023132">
              <w:rPr>
                <w:rFonts w:ascii="Times New Roman" w:hAnsi="Times New Roman" w:cs="Times New Roman"/>
                <w:bCs/>
                <w:sz w:val="24"/>
                <w:szCs w:val="24"/>
              </w:rPr>
              <w:t>обнаруживать и устранять дефекты при выполнении слесарных работ;</w:t>
            </w:r>
          </w:p>
        </w:tc>
      </w:tr>
      <w:tr w:rsidR="00C143D4" w:rsidRPr="00023132" w14:paraId="528D2A09" w14:textId="77777777" w:rsidTr="00C143D4">
        <w:trPr>
          <w:trHeight w:val="20"/>
          <w:jc w:val="center"/>
        </w:trPr>
        <w:tc>
          <w:tcPr>
            <w:tcW w:w="1696" w:type="dxa"/>
            <w:vMerge/>
          </w:tcPr>
          <w:p w14:paraId="6B5B69D9"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2CF8AB9C"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5ADC4A39" w14:textId="4914CD2C" w:rsidR="00C143D4" w:rsidRPr="00023132" w:rsidRDefault="00C143D4" w:rsidP="00C143D4">
            <w:pPr>
              <w:spacing w:after="0" w:line="240" w:lineRule="auto"/>
              <w:rPr>
                <w:rFonts w:ascii="Times New Roman" w:hAnsi="Times New Roman" w:cs="Times New Roman"/>
                <w:b/>
                <w:sz w:val="24"/>
                <w:szCs w:val="24"/>
              </w:rPr>
            </w:pPr>
            <w:r w:rsidRPr="00023132">
              <w:rPr>
                <w:rFonts w:ascii="Times New Roman" w:hAnsi="Times New Roman" w:cs="Times New Roman"/>
                <w:bCs/>
                <w:sz w:val="24"/>
                <w:szCs w:val="24"/>
              </w:rPr>
              <w:t>У</w:t>
            </w:r>
            <w:r w:rsidR="00C33DA7">
              <w:rPr>
                <w:rFonts w:ascii="Times New Roman" w:hAnsi="Times New Roman" w:cs="Times New Roman"/>
                <w:bCs/>
                <w:sz w:val="24"/>
                <w:szCs w:val="24"/>
              </w:rPr>
              <w:t xml:space="preserve"> </w:t>
            </w:r>
            <w:r w:rsidRPr="00023132">
              <w:rPr>
                <w:rFonts w:ascii="Times New Roman" w:hAnsi="Times New Roman" w:cs="Times New Roman"/>
                <w:bCs/>
                <w:sz w:val="24"/>
                <w:szCs w:val="24"/>
              </w:rPr>
              <w:t>1.2.03</w:t>
            </w:r>
          </w:p>
        </w:tc>
        <w:tc>
          <w:tcPr>
            <w:tcW w:w="4307" w:type="dxa"/>
          </w:tcPr>
          <w:p w14:paraId="501862A5" w14:textId="77777777" w:rsidR="00C143D4" w:rsidRPr="00023132" w:rsidRDefault="00C143D4" w:rsidP="00C143D4">
            <w:pPr>
              <w:spacing w:after="0" w:line="240" w:lineRule="auto"/>
              <w:jc w:val="both"/>
              <w:rPr>
                <w:rFonts w:ascii="Times New Roman" w:hAnsi="Times New Roman" w:cs="Times New Roman"/>
                <w:bCs/>
                <w:sz w:val="24"/>
                <w:szCs w:val="24"/>
              </w:rPr>
            </w:pPr>
            <w:r w:rsidRPr="00023132">
              <w:rPr>
                <w:rFonts w:ascii="Times New Roman" w:hAnsi="Times New Roman" w:cs="Times New Roman"/>
                <w:bCs/>
                <w:sz w:val="24"/>
                <w:szCs w:val="24"/>
              </w:rPr>
              <w:t>использовать необходимый инструмент и приспособления, материалы, способы для выполнения слесарно-сборочных работ;</w:t>
            </w:r>
          </w:p>
        </w:tc>
      </w:tr>
      <w:tr w:rsidR="00C143D4" w:rsidRPr="00023132" w14:paraId="39A525D7" w14:textId="77777777" w:rsidTr="00C143D4">
        <w:trPr>
          <w:trHeight w:val="20"/>
          <w:jc w:val="center"/>
        </w:trPr>
        <w:tc>
          <w:tcPr>
            <w:tcW w:w="1696" w:type="dxa"/>
            <w:vMerge/>
          </w:tcPr>
          <w:p w14:paraId="0C9269CC"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67F1785F"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35A3B65E" w14:textId="77777777"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bCs/>
                <w:sz w:val="24"/>
                <w:szCs w:val="24"/>
              </w:rPr>
              <w:t>У1.2.04</w:t>
            </w:r>
          </w:p>
        </w:tc>
        <w:tc>
          <w:tcPr>
            <w:tcW w:w="4307" w:type="dxa"/>
          </w:tcPr>
          <w:p w14:paraId="64981687" w14:textId="77777777" w:rsidR="00C143D4" w:rsidRPr="00023132" w:rsidRDefault="00C143D4" w:rsidP="00C143D4">
            <w:pPr>
              <w:spacing w:after="0" w:line="240" w:lineRule="auto"/>
              <w:jc w:val="both"/>
              <w:rPr>
                <w:rFonts w:ascii="Times New Roman" w:hAnsi="Times New Roman" w:cs="Times New Roman"/>
                <w:sz w:val="24"/>
                <w:szCs w:val="24"/>
                <w:highlight w:val="yellow"/>
              </w:rPr>
            </w:pPr>
            <w:r w:rsidRPr="00023132">
              <w:rPr>
                <w:rFonts w:ascii="Times New Roman" w:hAnsi="Times New Roman" w:cs="Times New Roman"/>
                <w:bCs/>
                <w:sz w:val="24"/>
                <w:szCs w:val="24"/>
              </w:rPr>
              <w:t>выполнять слесарных и слесарно-сборочных работ с последующим контролем за качеством сборки;</w:t>
            </w:r>
          </w:p>
        </w:tc>
      </w:tr>
      <w:tr w:rsidR="00C143D4" w:rsidRPr="00023132" w14:paraId="39BB676F" w14:textId="77777777" w:rsidTr="00C143D4">
        <w:trPr>
          <w:trHeight w:val="20"/>
          <w:jc w:val="center"/>
        </w:trPr>
        <w:tc>
          <w:tcPr>
            <w:tcW w:w="1696" w:type="dxa"/>
            <w:vMerge/>
          </w:tcPr>
          <w:p w14:paraId="0FA9790F"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7395E0A7"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57D86D50" w14:textId="77777777" w:rsidR="00C143D4" w:rsidRPr="00023132" w:rsidRDefault="00C143D4" w:rsidP="00C143D4">
            <w:pPr>
              <w:spacing w:after="0" w:line="240" w:lineRule="auto"/>
              <w:rPr>
                <w:rFonts w:ascii="Times New Roman" w:hAnsi="Times New Roman" w:cs="Times New Roman"/>
                <w:b/>
                <w:sz w:val="24"/>
                <w:szCs w:val="24"/>
              </w:rPr>
            </w:pPr>
          </w:p>
        </w:tc>
        <w:tc>
          <w:tcPr>
            <w:tcW w:w="4307" w:type="dxa"/>
          </w:tcPr>
          <w:p w14:paraId="24E67FA3" w14:textId="77777777" w:rsidR="00C143D4" w:rsidRPr="00023132" w:rsidRDefault="00C143D4" w:rsidP="00C143D4">
            <w:pPr>
              <w:spacing w:after="0" w:line="240" w:lineRule="auto"/>
              <w:rPr>
                <w:rFonts w:ascii="Times New Roman" w:hAnsi="Times New Roman" w:cs="Times New Roman"/>
                <w:b/>
                <w:sz w:val="24"/>
                <w:szCs w:val="24"/>
              </w:rPr>
            </w:pPr>
            <w:r w:rsidRPr="00023132">
              <w:rPr>
                <w:rFonts w:ascii="Times New Roman" w:hAnsi="Times New Roman" w:cs="Times New Roman"/>
                <w:b/>
                <w:sz w:val="24"/>
                <w:szCs w:val="24"/>
              </w:rPr>
              <w:t>Знания:</w:t>
            </w:r>
          </w:p>
        </w:tc>
      </w:tr>
      <w:tr w:rsidR="00C143D4" w:rsidRPr="00023132" w14:paraId="02BB7E36" w14:textId="77777777" w:rsidTr="00C143D4">
        <w:trPr>
          <w:trHeight w:val="20"/>
          <w:jc w:val="center"/>
        </w:trPr>
        <w:tc>
          <w:tcPr>
            <w:tcW w:w="1696" w:type="dxa"/>
            <w:vMerge/>
          </w:tcPr>
          <w:p w14:paraId="657BD148"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A18ADB1"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7FCC46C6" w14:textId="3E0FEA26" w:rsidR="00C143D4" w:rsidRPr="00023132" w:rsidRDefault="00C143D4" w:rsidP="00C143D4">
            <w:pPr>
              <w:spacing w:after="0" w:line="240" w:lineRule="auto"/>
              <w:rPr>
                <w:rFonts w:ascii="Times New Roman" w:hAnsi="Times New Roman" w:cs="Times New Roman"/>
                <w:bCs/>
                <w:sz w:val="24"/>
                <w:szCs w:val="24"/>
              </w:rPr>
            </w:pPr>
            <w:r w:rsidRPr="00023132">
              <w:rPr>
                <w:rFonts w:ascii="Times New Roman" w:hAnsi="Times New Roman" w:cs="Times New Roman"/>
                <w:bCs/>
                <w:sz w:val="24"/>
                <w:szCs w:val="24"/>
              </w:rPr>
              <w:t>З</w:t>
            </w:r>
            <w:r w:rsidR="00C33DA7">
              <w:rPr>
                <w:rFonts w:ascii="Times New Roman" w:hAnsi="Times New Roman" w:cs="Times New Roman"/>
                <w:bCs/>
                <w:sz w:val="24"/>
                <w:szCs w:val="24"/>
              </w:rPr>
              <w:t xml:space="preserve"> </w:t>
            </w:r>
            <w:r w:rsidRPr="00023132">
              <w:rPr>
                <w:rFonts w:ascii="Times New Roman" w:hAnsi="Times New Roman" w:cs="Times New Roman"/>
                <w:bCs/>
                <w:sz w:val="24"/>
                <w:szCs w:val="24"/>
              </w:rPr>
              <w:t>1.2.01</w:t>
            </w:r>
          </w:p>
          <w:p w14:paraId="5AC41436" w14:textId="77777777" w:rsidR="00C143D4" w:rsidRPr="00023132" w:rsidRDefault="00C143D4" w:rsidP="00C143D4">
            <w:pPr>
              <w:spacing w:after="0" w:line="240" w:lineRule="auto"/>
              <w:rPr>
                <w:rFonts w:ascii="Times New Roman" w:hAnsi="Times New Roman" w:cs="Times New Roman"/>
                <w:sz w:val="24"/>
                <w:szCs w:val="24"/>
                <w:highlight w:val="yellow"/>
              </w:rPr>
            </w:pPr>
          </w:p>
        </w:tc>
        <w:tc>
          <w:tcPr>
            <w:tcW w:w="4307" w:type="dxa"/>
          </w:tcPr>
          <w:p w14:paraId="2F48463E" w14:textId="77777777" w:rsidR="00C143D4" w:rsidRPr="00023132" w:rsidRDefault="00C143D4" w:rsidP="00C143D4">
            <w:pPr>
              <w:spacing w:after="0" w:line="240" w:lineRule="auto"/>
              <w:rPr>
                <w:rFonts w:ascii="Times New Roman" w:hAnsi="Times New Roman" w:cs="Times New Roman"/>
                <w:bCs/>
                <w:sz w:val="24"/>
                <w:szCs w:val="24"/>
              </w:rPr>
            </w:pPr>
            <w:r w:rsidRPr="00023132">
              <w:rPr>
                <w:rFonts w:ascii="Times New Roman" w:hAnsi="Times New Roman" w:cs="Times New Roman"/>
                <w:bCs/>
                <w:sz w:val="24"/>
                <w:szCs w:val="24"/>
              </w:rPr>
              <w:t>Знания: правила организации рабочего места, виды слесарных операций (гибку, правку, резку, опиливание, сверление, зенкование и зенкерование отверстий, нарезание наружной и внутренней резьбы), назначение, приемы и правила выполнения</w:t>
            </w:r>
          </w:p>
        </w:tc>
      </w:tr>
      <w:tr w:rsidR="00C143D4" w:rsidRPr="00023132" w14:paraId="55F7D9BE" w14:textId="77777777" w:rsidTr="00C143D4">
        <w:trPr>
          <w:trHeight w:val="20"/>
          <w:jc w:val="center"/>
        </w:trPr>
        <w:tc>
          <w:tcPr>
            <w:tcW w:w="1696" w:type="dxa"/>
            <w:vMerge/>
          </w:tcPr>
          <w:p w14:paraId="6DE58E3E"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A8EDC4F"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75A68FF3" w14:textId="0396937E" w:rsidR="00C143D4" w:rsidRPr="00023132" w:rsidRDefault="00C143D4" w:rsidP="00C143D4">
            <w:pPr>
              <w:spacing w:after="0" w:line="240" w:lineRule="auto"/>
              <w:rPr>
                <w:rFonts w:ascii="Times New Roman" w:hAnsi="Times New Roman" w:cs="Times New Roman"/>
                <w:bCs/>
                <w:sz w:val="24"/>
                <w:szCs w:val="24"/>
              </w:rPr>
            </w:pPr>
            <w:r w:rsidRPr="00023132">
              <w:rPr>
                <w:rFonts w:ascii="Times New Roman" w:hAnsi="Times New Roman" w:cs="Times New Roman"/>
                <w:bCs/>
                <w:sz w:val="24"/>
                <w:szCs w:val="24"/>
              </w:rPr>
              <w:t>З</w:t>
            </w:r>
            <w:r w:rsidR="00C33DA7">
              <w:rPr>
                <w:rFonts w:ascii="Times New Roman" w:hAnsi="Times New Roman" w:cs="Times New Roman"/>
                <w:bCs/>
                <w:sz w:val="24"/>
                <w:szCs w:val="24"/>
              </w:rPr>
              <w:t xml:space="preserve"> </w:t>
            </w:r>
            <w:r w:rsidRPr="00023132">
              <w:rPr>
                <w:rFonts w:ascii="Times New Roman" w:hAnsi="Times New Roman" w:cs="Times New Roman"/>
                <w:bCs/>
                <w:sz w:val="24"/>
                <w:szCs w:val="24"/>
              </w:rPr>
              <w:t>1.2.02</w:t>
            </w:r>
          </w:p>
        </w:tc>
        <w:tc>
          <w:tcPr>
            <w:tcW w:w="4307" w:type="dxa"/>
          </w:tcPr>
          <w:p w14:paraId="11ED4189" w14:textId="77777777" w:rsidR="00C143D4" w:rsidRPr="00023132" w:rsidRDefault="00C143D4" w:rsidP="00C143D4">
            <w:pPr>
              <w:spacing w:after="0" w:line="240" w:lineRule="auto"/>
              <w:rPr>
                <w:rFonts w:ascii="Times New Roman" w:hAnsi="Times New Roman" w:cs="Times New Roman"/>
                <w:bCs/>
                <w:sz w:val="24"/>
                <w:szCs w:val="24"/>
              </w:rPr>
            </w:pPr>
            <w:r w:rsidRPr="00023132">
              <w:rPr>
                <w:rFonts w:ascii="Times New Roman" w:hAnsi="Times New Roman" w:cs="Times New Roman"/>
                <w:bCs/>
                <w:sz w:val="24"/>
                <w:szCs w:val="24"/>
              </w:rPr>
              <w:t>наиболее вероятные дефекты, методы, средства, способы их устранения</w:t>
            </w:r>
          </w:p>
        </w:tc>
      </w:tr>
      <w:tr w:rsidR="00C143D4" w:rsidRPr="00023132" w14:paraId="1B14597D" w14:textId="77777777" w:rsidTr="00C143D4">
        <w:trPr>
          <w:trHeight w:val="20"/>
          <w:jc w:val="center"/>
        </w:trPr>
        <w:tc>
          <w:tcPr>
            <w:tcW w:w="1696" w:type="dxa"/>
            <w:vMerge/>
          </w:tcPr>
          <w:p w14:paraId="206937F9"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7F951F26"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16D8F0E4" w14:textId="42A4FA87" w:rsidR="00C143D4" w:rsidRPr="00023132" w:rsidRDefault="00C143D4" w:rsidP="00C143D4">
            <w:pPr>
              <w:spacing w:after="0" w:line="240" w:lineRule="auto"/>
              <w:rPr>
                <w:rFonts w:ascii="Times New Roman" w:hAnsi="Times New Roman" w:cs="Times New Roman"/>
                <w:bCs/>
                <w:sz w:val="24"/>
                <w:szCs w:val="24"/>
              </w:rPr>
            </w:pPr>
            <w:r w:rsidRPr="00023132">
              <w:rPr>
                <w:rFonts w:ascii="Times New Roman" w:hAnsi="Times New Roman" w:cs="Times New Roman"/>
                <w:bCs/>
                <w:sz w:val="24"/>
                <w:szCs w:val="24"/>
              </w:rPr>
              <w:t>З</w:t>
            </w:r>
            <w:r w:rsidR="00C33DA7">
              <w:rPr>
                <w:rFonts w:ascii="Times New Roman" w:hAnsi="Times New Roman" w:cs="Times New Roman"/>
                <w:bCs/>
                <w:sz w:val="24"/>
                <w:szCs w:val="24"/>
              </w:rPr>
              <w:t xml:space="preserve"> </w:t>
            </w:r>
            <w:r w:rsidRPr="00023132">
              <w:rPr>
                <w:rFonts w:ascii="Times New Roman" w:hAnsi="Times New Roman" w:cs="Times New Roman"/>
                <w:bCs/>
                <w:sz w:val="24"/>
                <w:szCs w:val="24"/>
              </w:rPr>
              <w:t>1.2.03</w:t>
            </w:r>
          </w:p>
        </w:tc>
        <w:tc>
          <w:tcPr>
            <w:tcW w:w="4307" w:type="dxa"/>
          </w:tcPr>
          <w:p w14:paraId="1B9E0684" w14:textId="77777777" w:rsidR="00C143D4" w:rsidRPr="00023132" w:rsidRDefault="00C143D4" w:rsidP="00C143D4">
            <w:pPr>
              <w:spacing w:after="0" w:line="240" w:lineRule="auto"/>
              <w:rPr>
                <w:rFonts w:ascii="Times New Roman" w:hAnsi="Times New Roman" w:cs="Times New Roman"/>
                <w:bCs/>
                <w:sz w:val="24"/>
                <w:szCs w:val="24"/>
              </w:rPr>
            </w:pPr>
            <w:r w:rsidRPr="00023132">
              <w:rPr>
                <w:rFonts w:ascii="Times New Roman" w:hAnsi="Times New Roman" w:cs="Times New Roman"/>
                <w:bCs/>
                <w:sz w:val="24"/>
                <w:szCs w:val="24"/>
              </w:rPr>
              <w:t>технологический процесс слесарной обработки, свойства обрабатываемых материалов, рабочий слесарный инструмент и приспособления,</w:t>
            </w:r>
          </w:p>
          <w:p w14:paraId="186CA576" w14:textId="77777777" w:rsidR="00C143D4" w:rsidRPr="00023132" w:rsidRDefault="00C143D4" w:rsidP="00C143D4">
            <w:pPr>
              <w:spacing w:after="0" w:line="240" w:lineRule="auto"/>
              <w:rPr>
                <w:rFonts w:ascii="Times New Roman" w:hAnsi="Times New Roman" w:cs="Times New Roman"/>
                <w:bCs/>
                <w:sz w:val="24"/>
                <w:szCs w:val="24"/>
              </w:rPr>
            </w:pPr>
            <w:r w:rsidRPr="00023132">
              <w:rPr>
                <w:rFonts w:ascii="Times New Roman" w:hAnsi="Times New Roman" w:cs="Times New Roman"/>
                <w:bCs/>
                <w:sz w:val="24"/>
                <w:szCs w:val="24"/>
              </w:rPr>
              <w:t>требования безопасности выполнения слесарных работ;</w:t>
            </w:r>
          </w:p>
        </w:tc>
      </w:tr>
      <w:tr w:rsidR="00C143D4" w:rsidRPr="00023132" w14:paraId="793995B0" w14:textId="77777777" w:rsidTr="00C143D4">
        <w:trPr>
          <w:trHeight w:val="20"/>
          <w:jc w:val="center"/>
        </w:trPr>
        <w:tc>
          <w:tcPr>
            <w:tcW w:w="1696" w:type="dxa"/>
            <w:vMerge/>
          </w:tcPr>
          <w:p w14:paraId="76B9DE08"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387E000"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1EA94D06" w14:textId="4E2BD7E5" w:rsidR="00C143D4" w:rsidRPr="00023132" w:rsidRDefault="00C143D4" w:rsidP="00C143D4">
            <w:pPr>
              <w:spacing w:after="0" w:line="240" w:lineRule="auto"/>
              <w:rPr>
                <w:rFonts w:ascii="Times New Roman" w:hAnsi="Times New Roman" w:cs="Times New Roman"/>
                <w:bCs/>
                <w:sz w:val="24"/>
                <w:szCs w:val="24"/>
              </w:rPr>
            </w:pPr>
            <w:r w:rsidRPr="00023132">
              <w:rPr>
                <w:rFonts w:ascii="Times New Roman" w:hAnsi="Times New Roman" w:cs="Times New Roman"/>
                <w:bCs/>
                <w:sz w:val="24"/>
                <w:szCs w:val="24"/>
              </w:rPr>
              <w:t>З</w:t>
            </w:r>
            <w:r w:rsidR="00C33DA7">
              <w:rPr>
                <w:rFonts w:ascii="Times New Roman" w:hAnsi="Times New Roman" w:cs="Times New Roman"/>
                <w:bCs/>
                <w:sz w:val="24"/>
                <w:szCs w:val="24"/>
              </w:rPr>
              <w:t xml:space="preserve"> </w:t>
            </w:r>
            <w:r w:rsidRPr="00023132">
              <w:rPr>
                <w:rFonts w:ascii="Times New Roman" w:hAnsi="Times New Roman" w:cs="Times New Roman"/>
                <w:bCs/>
                <w:sz w:val="24"/>
                <w:szCs w:val="24"/>
              </w:rPr>
              <w:t>1.2.04</w:t>
            </w:r>
          </w:p>
        </w:tc>
        <w:tc>
          <w:tcPr>
            <w:tcW w:w="4307" w:type="dxa"/>
          </w:tcPr>
          <w:p w14:paraId="5FFC9DAB" w14:textId="77777777" w:rsidR="00C143D4" w:rsidRPr="00023132" w:rsidRDefault="00C143D4" w:rsidP="00C143D4">
            <w:pPr>
              <w:spacing w:after="0" w:line="240" w:lineRule="auto"/>
              <w:rPr>
                <w:rFonts w:ascii="Times New Roman" w:hAnsi="Times New Roman" w:cs="Times New Roman"/>
                <w:bCs/>
                <w:sz w:val="24"/>
                <w:szCs w:val="24"/>
              </w:rPr>
            </w:pPr>
            <w:r w:rsidRPr="00023132">
              <w:rPr>
                <w:rFonts w:ascii="Times New Roman" w:hAnsi="Times New Roman" w:cs="Times New Roman"/>
                <w:bCs/>
                <w:sz w:val="24"/>
                <w:szCs w:val="24"/>
              </w:rPr>
              <w:t>технологию контроля качества выполнения слесарных и слесарно-сборочных работ</w:t>
            </w:r>
          </w:p>
        </w:tc>
      </w:tr>
      <w:tr w:rsidR="00C143D4" w:rsidRPr="00023132" w14:paraId="00D8315C" w14:textId="77777777" w:rsidTr="00C143D4">
        <w:trPr>
          <w:trHeight w:val="20"/>
          <w:jc w:val="center"/>
        </w:trPr>
        <w:tc>
          <w:tcPr>
            <w:tcW w:w="1696" w:type="dxa"/>
            <w:vMerge/>
          </w:tcPr>
          <w:p w14:paraId="313088B5"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val="restart"/>
          </w:tcPr>
          <w:p w14:paraId="2DF966B1" w14:textId="77777777" w:rsidR="00C143D4" w:rsidRPr="00023132" w:rsidRDefault="00C143D4" w:rsidP="00C143D4">
            <w:pPr>
              <w:spacing w:after="0" w:line="240" w:lineRule="auto"/>
              <w:jc w:val="both"/>
              <w:rPr>
                <w:rFonts w:ascii="Times New Roman" w:hAnsi="Times New Roman" w:cs="Times New Roman"/>
                <w:sz w:val="24"/>
                <w:szCs w:val="24"/>
                <w:highlight w:val="yellow"/>
              </w:rPr>
            </w:pPr>
            <w:r w:rsidRPr="00023132">
              <w:rPr>
                <w:rFonts w:ascii="Times New Roman" w:hAnsi="Times New Roman" w:cs="Times New Roman"/>
                <w:iCs/>
                <w:sz w:val="24"/>
                <w:szCs w:val="24"/>
              </w:rPr>
              <w:t>ПК 1.3. Выполнять сборку узлов, блоков и приборов различных видов электронной техники.</w:t>
            </w:r>
          </w:p>
        </w:tc>
        <w:tc>
          <w:tcPr>
            <w:tcW w:w="1276" w:type="dxa"/>
          </w:tcPr>
          <w:p w14:paraId="53E54D18" w14:textId="77777777" w:rsidR="00C143D4" w:rsidRPr="00023132" w:rsidRDefault="00C143D4" w:rsidP="00C143D4">
            <w:pPr>
              <w:spacing w:after="0" w:line="240" w:lineRule="auto"/>
              <w:rPr>
                <w:rFonts w:ascii="Times New Roman" w:hAnsi="Times New Roman" w:cs="Times New Roman"/>
                <w:sz w:val="24"/>
                <w:szCs w:val="24"/>
                <w:highlight w:val="yellow"/>
              </w:rPr>
            </w:pPr>
          </w:p>
        </w:tc>
        <w:tc>
          <w:tcPr>
            <w:tcW w:w="4307" w:type="dxa"/>
          </w:tcPr>
          <w:p w14:paraId="1ECB85C9" w14:textId="40E6AD35" w:rsidR="00C143D4" w:rsidRPr="00023132" w:rsidRDefault="00B609E6" w:rsidP="00C143D4">
            <w:pPr>
              <w:spacing w:after="0" w:line="240" w:lineRule="auto"/>
              <w:rPr>
                <w:rFonts w:ascii="Times New Roman" w:hAnsi="Times New Roman" w:cs="Times New Roman"/>
                <w:sz w:val="24"/>
                <w:szCs w:val="24"/>
                <w:highlight w:val="yellow"/>
              </w:rPr>
            </w:pPr>
            <w:r>
              <w:rPr>
                <w:rFonts w:ascii="Times New Roman" w:hAnsi="Times New Roman" w:cs="Times New Roman"/>
                <w:b/>
                <w:sz w:val="24"/>
                <w:szCs w:val="24"/>
              </w:rPr>
              <w:t>Н</w:t>
            </w:r>
            <w:r w:rsidRPr="00023132">
              <w:rPr>
                <w:rFonts w:ascii="Times New Roman" w:hAnsi="Times New Roman" w:cs="Times New Roman"/>
                <w:b/>
                <w:sz w:val="24"/>
                <w:szCs w:val="24"/>
              </w:rPr>
              <w:t>авыки:</w:t>
            </w:r>
          </w:p>
        </w:tc>
      </w:tr>
      <w:tr w:rsidR="00C143D4" w:rsidRPr="00023132" w14:paraId="27B3DBDC" w14:textId="77777777" w:rsidTr="00C143D4">
        <w:trPr>
          <w:trHeight w:val="20"/>
          <w:jc w:val="center"/>
        </w:trPr>
        <w:tc>
          <w:tcPr>
            <w:tcW w:w="1696" w:type="dxa"/>
            <w:vMerge/>
          </w:tcPr>
          <w:p w14:paraId="00EA58E3"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3960B45D"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4DF42617" w14:textId="131C6F3F"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Н</w:t>
            </w:r>
            <w:r w:rsidR="00C33DA7">
              <w:rPr>
                <w:rFonts w:ascii="Times New Roman" w:hAnsi="Times New Roman" w:cs="Times New Roman"/>
                <w:sz w:val="24"/>
                <w:szCs w:val="24"/>
              </w:rPr>
              <w:t xml:space="preserve"> </w:t>
            </w:r>
            <w:r w:rsidRPr="00023132">
              <w:rPr>
                <w:rFonts w:ascii="Times New Roman" w:hAnsi="Times New Roman" w:cs="Times New Roman"/>
                <w:sz w:val="24"/>
                <w:szCs w:val="24"/>
              </w:rPr>
              <w:t>1.3.0</w:t>
            </w:r>
            <w:r w:rsidR="002560AD">
              <w:rPr>
                <w:rFonts w:ascii="Times New Roman" w:hAnsi="Times New Roman" w:cs="Times New Roman"/>
                <w:sz w:val="24"/>
                <w:szCs w:val="24"/>
              </w:rPr>
              <w:t>1</w:t>
            </w:r>
          </w:p>
        </w:tc>
        <w:tc>
          <w:tcPr>
            <w:tcW w:w="4307" w:type="dxa"/>
          </w:tcPr>
          <w:p w14:paraId="2A662AD5" w14:textId="77777777" w:rsidR="00C143D4" w:rsidRPr="00023132" w:rsidRDefault="00C143D4" w:rsidP="00C143D4">
            <w:pPr>
              <w:spacing w:after="0" w:line="240" w:lineRule="auto"/>
              <w:rPr>
                <w:rFonts w:ascii="Times New Roman" w:hAnsi="Times New Roman" w:cs="Times New Roman"/>
                <w:sz w:val="24"/>
                <w:szCs w:val="24"/>
              </w:rPr>
            </w:pPr>
            <w:r w:rsidRPr="00023132">
              <w:rPr>
                <w:rFonts w:ascii="Times New Roman" w:hAnsi="Times New Roman" w:cs="Times New Roman"/>
                <w:sz w:val="24"/>
                <w:szCs w:val="24"/>
              </w:rPr>
              <w:t>Выполнения сборки средней сложности и сложных узлов, блоков и приборов различных видов электронной техники</w:t>
            </w:r>
          </w:p>
          <w:p w14:paraId="2C85E521" w14:textId="77777777" w:rsidR="00C143D4" w:rsidRPr="00023132" w:rsidRDefault="00C143D4" w:rsidP="00C143D4">
            <w:pPr>
              <w:spacing w:after="0" w:line="240" w:lineRule="auto"/>
              <w:rPr>
                <w:rFonts w:ascii="Times New Roman" w:hAnsi="Times New Roman" w:cs="Times New Roman"/>
                <w:sz w:val="24"/>
                <w:szCs w:val="24"/>
                <w:highlight w:val="yellow"/>
              </w:rPr>
            </w:pPr>
          </w:p>
        </w:tc>
      </w:tr>
      <w:tr w:rsidR="00C143D4" w:rsidRPr="00023132" w14:paraId="08FDB671" w14:textId="77777777" w:rsidTr="00C143D4">
        <w:trPr>
          <w:trHeight w:val="20"/>
          <w:jc w:val="center"/>
        </w:trPr>
        <w:tc>
          <w:tcPr>
            <w:tcW w:w="1696" w:type="dxa"/>
            <w:vMerge/>
          </w:tcPr>
          <w:p w14:paraId="3A065B97"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20F49370"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61C8F286" w14:textId="255CF430"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Н</w:t>
            </w:r>
            <w:r w:rsidR="00C33DA7">
              <w:rPr>
                <w:rFonts w:ascii="Times New Roman" w:hAnsi="Times New Roman" w:cs="Times New Roman"/>
                <w:sz w:val="24"/>
                <w:szCs w:val="24"/>
              </w:rPr>
              <w:t xml:space="preserve"> </w:t>
            </w:r>
            <w:r w:rsidRPr="00023132">
              <w:rPr>
                <w:rFonts w:ascii="Times New Roman" w:hAnsi="Times New Roman" w:cs="Times New Roman"/>
                <w:sz w:val="24"/>
                <w:szCs w:val="24"/>
              </w:rPr>
              <w:t>1.3.02</w:t>
            </w:r>
          </w:p>
        </w:tc>
        <w:tc>
          <w:tcPr>
            <w:tcW w:w="4307" w:type="dxa"/>
          </w:tcPr>
          <w:p w14:paraId="750CD96A" w14:textId="77777777" w:rsidR="00C143D4" w:rsidRPr="00023132" w:rsidRDefault="00C143D4" w:rsidP="00C143D4">
            <w:pPr>
              <w:spacing w:after="0" w:line="240" w:lineRule="auto"/>
              <w:rPr>
                <w:rFonts w:ascii="Times New Roman" w:hAnsi="Times New Roman" w:cs="Times New Roman"/>
                <w:sz w:val="24"/>
                <w:szCs w:val="24"/>
              </w:rPr>
            </w:pPr>
            <w:r w:rsidRPr="00023132">
              <w:rPr>
                <w:rFonts w:ascii="Times New Roman" w:hAnsi="Times New Roman" w:cs="Times New Roman"/>
                <w:sz w:val="24"/>
                <w:szCs w:val="24"/>
              </w:rPr>
              <w:t>Оформления технической документации на монтаж и сборку различных видов электронной техники</w:t>
            </w:r>
          </w:p>
        </w:tc>
      </w:tr>
      <w:tr w:rsidR="00C143D4" w:rsidRPr="00023132" w14:paraId="555404D4" w14:textId="77777777" w:rsidTr="00C143D4">
        <w:trPr>
          <w:trHeight w:val="20"/>
          <w:jc w:val="center"/>
        </w:trPr>
        <w:tc>
          <w:tcPr>
            <w:tcW w:w="1696" w:type="dxa"/>
            <w:vMerge/>
          </w:tcPr>
          <w:p w14:paraId="084CB524"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01CDE060"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5225827D" w14:textId="77777777" w:rsidR="00C143D4" w:rsidRPr="00023132" w:rsidRDefault="00C143D4" w:rsidP="00C143D4">
            <w:pPr>
              <w:spacing w:after="0" w:line="240" w:lineRule="auto"/>
              <w:rPr>
                <w:rFonts w:ascii="Times New Roman" w:hAnsi="Times New Roman" w:cs="Times New Roman"/>
                <w:sz w:val="24"/>
                <w:szCs w:val="24"/>
                <w:highlight w:val="yellow"/>
              </w:rPr>
            </w:pPr>
          </w:p>
        </w:tc>
        <w:tc>
          <w:tcPr>
            <w:tcW w:w="4307" w:type="dxa"/>
          </w:tcPr>
          <w:p w14:paraId="040BD76C" w14:textId="77777777"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b/>
                <w:sz w:val="24"/>
                <w:szCs w:val="24"/>
              </w:rPr>
              <w:t xml:space="preserve">Умения: </w:t>
            </w:r>
          </w:p>
        </w:tc>
      </w:tr>
      <w:tr w:rsidR="00C143D4" w:rsidRPr="00023132" w14:paraId="101652C3" w14:textId="77777777" w:rsidTr="00C143D4">
        <w:trPr>
          <w:trHeight w:val="20"/>
          <w:jc w:val="center"/>
        </w:trPr>
        <w:tc>
          <w:tcPr>
            <w:tcW w:w="1696" w:type="dxa"/>
            <w:vMerge/>
          </w:tcPr>
          <w:p w14:paraId="134A1482"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C016A63"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7D5B236A" w14:textId="7A10A576"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У</w:t>
            </w:r>
            <w:r w:rsidR="00C33DA7">
              <w:rPr>
                <w:rFonts w:ascii="Times New Roman" w:hAnsi="Times New Roman" w:cs="Times New Roman"/>
                <w:sz w:val="24"/>
                <w:szCs w:val="24"/>
              </w:rPr>
              <w:t xml:space="preserve"> </w:t>
            </w:r>
            <w:r w:rsidRPr="00023132">
              <w:rPr>
                <w:rFonts w:ascii="Times New Roman" w:hAnsi="Times New Roman" w:cs="Times New Roman"/>
                <w:sz w:val="24"/>
                <w:szCs w:val="24"/>
              </w:rPr>
              <w:t>1.3.01</w:t>
            </w:r>
          </w:p>
        </w:tc>
        <w:tc>
          <w:tcPr>
            <w:tcW w:w="4307" w:type="dxa"/>
          </w:tcPr>
          <w:p w14:paraId="2C6A9657" w14:textId="77777777" w:rsidR="00C143D4" w:rsidRPr="00023132" w:rsidRDefault="00C143D4" w:rsidP="00C143D4">
            <w:pPr>
              <w:spacing w:after="0" w:line="240" w:lineRule="auto"/>
              <w:rPr>
                <w:rFonts w:ascii="Times New Roman" w:hAnsi="Times New Roman" w:cs="Times New Roman"/>
                <w:sz w:val="24"/>
                <w:szCs w:val="24"/>
              </w:rPr>
            </w:pPr>
            <w:r w:rsidRPr="00023132">
              <w:rPr>
                <w:rFonts w:ascii="Times New Roman" w:hAnsi="Times New Roman" w:cs="Times New Roman"/>
                <w:sz w:val="24"/>
                <w:szCs w:val="24"/>
              </w:rPr>
              <w:t>Умения: выполнять сборку деталей и элементов радиоэлектронной аппаратуры, склеивание, герметизацию элементов конструкции;</w:t>
            </w:r>
          </w:p>
        </w:tc>
      </w:tr>
      <w:tr w:rsidR="00C143D4" w:rsidRPr="00023132" w14:paraId="70D4A9E1" w14:textId="77777777" w:rsidTr="00C143D4">
        <w:trPr>
          <w:trHeight w:val="20"/>
          <w:jc w:val="center"/>
        </w:trPr>
        <w:tc>
          <w:tcPr>
            <w:tcW w:w="1696" w:type="dxa"/>
            <w:vMerge/>
          </w:tcPr>
          <w:p w14:paraId="4371BD6F"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7D7D26CF"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4546CB16" w14:textId="6BA89068"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У</w:t>
            </w:r>
            <w:r w:rsidR="00C33DA7">
              <w:rPr>
                <w:rFonts w:ascii="Times New Roman" w:hAnsi="Times New Roman" w:cs="Times New Roman"/>
                <w:sz w:val="24"/>
                <w:szCs w:val="24"/>
              </w:rPr>
              <w:t xml:space="preserve"> </w:t>
            </w:r>
            <w:r w:rsidRPr="00023132">
              <w:rPr>
                <w:rFonts w:ascii="Times New Roman" w:hAnsi="Times New Roman" w:cs="Times New Roman"/>
                <w:sz w:val="24"/>
                <w:szCs w:val="24"/>
              </w:rPr>
              <w:t>1.3.02</w:t>
            </w:r>
          </w:p>
        </w:tc>
        <w:tc>
          <w:tcPr>
            <w:tcW w:w="4307" w:type="dxa"/>
          </w:tcPr>
          <w:p w14:paraId="47E9D672" w14:textId="77777777" w:rsidR="00C143D4" w:rsidRPr="00023132" w:rsidRDefault="00C143D4" w:rsidP="00C143D4">
            <w:pPr>
              <w:spacing w:after="0" w:line="240" w:lineRule="auto"/>
              <w:rPr>
                <w:rFonts w:ascii="Times New Roman" w:hAnsi="Times New Roman" w:cs="Times New Roman"/>
                <w:sz w:val="24"/>
                <w:szCs w:val="24"/>
              </w:rPr>
            </w:pPr>
            <w:r w:rsidRPr="00023132">
              <w:rPr>
                <w:rFonts w:ascii="Times New Roman" w:hAnsi="Times New Roman" w:cs="Times New Roman"/>
                <w:sz w:val="24"/>
                <w:szCs w:val="24"/>
              </w:rPr>
              <w:t xml:space="preserve">производить укладку силовых и высокочастотных кабелей по схемам с их подключением и прозвонкой </w:t>
            </w:r>
          </w:p>
        </w:tc>
      </w:tr>
      <w:tr w:rsidR="00C143D4" w:rsidRPr="00023132" w14:paraId="0DFCA3AC" w14:textId="77777777" w:rsidTr="00C143D4">
        <w:trPr>
          <w:trHeight w:val="20"/>
          <w:jc w:val="center"/>
        </w:trPr>
        <w:tc>
          <w:tcPr>
            <w:tcW w:w="1696" w:type="dxa"/>
            <w:vMerge/>
          </w:tcPr>
          <w:p w14:paraId="29860E1B"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6D7F4E8"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75DB2C9D" w14:textId="3CB8DF64"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У</w:t>
            </w:r>
            <w:r w:rsidR="00C33DA7">
              <w:rPr>
                <w:rFonts w:ascii="Times New Roman" w:hAnsi="Times New Roman" w:cs="Times New Roman"/>
                <w:sz w:val="24"/>
                <w:szCs w:val="24"/>
              </w:rPr>
              <w:t xml:space="preserve"> </w:t>
            </w:r>
            <w:r w:rsidRPr="00023132">
              <w:rPr>
                <w:rFonts w:ascii="Times New Roman" w:hAnsi="Times New Roman" w:cs="Times New Roman"/>
                <w:sz w:val="24"/>
                <w:szCs w:val="24"/>
              </w:rPr>
              <w:t>1.3.03</w:t>
            </w:r>
          </w:p>
        </w:tc>
        <w:tc>
          <w:tcPr>
            <w:tcW w:w="4307" w:type="dxa"/>
          </w:tcPr>
          <w:p w14:paraId="744B760C" w14:textId="77777777"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применять различные приемы демонтажа отдельных узлов и блоков, выполненных способом объемного монтажа;</w:t>
            </w:r>
          </w:p>
        </w:tc>
      </w:tr>
      <w:tr w:rsidR="00C143D4" w:rsidRPr="00023132" w14:paraId="5D48684B" w14:textId="77777777" w:rsidTr="00C143D4">
        <w:trPr>
          <w:trHeight w:val="20"/>
          <w:jc w:val="center"/>
        </w:trPr>
        <w:tc>
          <w:tcPr>
            <w:tcW w:w="1696" w:type="dxa"/>
            <w:vMerge/>
          </w:tcPr>
          <w:p w14:paraId="301FB3F5"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4B4799DE"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14E6A7A7" w14:textId="1B5ED1AD"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У</w:t>
            </w:r>
            <w:r w:rsidR="00C33DA7">
              <w:rPr>
                <w:rFonts w:ascii="Times New Roman" w:hAnsi="Times New Roman" w:cs="Times New Roman"/>
                <w:sz w:val="24"/>
                <w:szCs w:val="24"/>
              </w:rPr>
              <w:t xml:space="preserve"> </w:t>
            </w:r>
            <w:r w:rsidRPr="00023132">
              <w:rPr>
                <w:rFonts w:ascii="Times New Roman" w:hAnsi="Times New Roman" w:cs="Times New Roman"/>
                <w:sz w:val="24"/>
                <w:szCs w:val="24"/>
              </w:rPr>
              <w:t>1.3.04</w:t>
            </w:r>
          </w:p>
        </w:tc>
        <w:tc>
          <w:tcPr>
            <w:tcW w:w="4307" w:type="dxa"/>
          </w:tcPr>
          <w:p w14:paraId="6FBA6883" w14:textId="77777777"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читать, оформлять техническую документацию на монтаж и сборку электронной техники</w:t>
            </w:r>
          </w:p>
        </w:tc>
      </w:tr>
      <w:tr w:rsidR="00C143D4" w:rsidRPr="00023132" w14:paraId="38B4972E" w14:textId="77777777" w:rsidTr="00C143D4">
        <w:trPr>
          <w:trHeight w:val="20"/>
          <w:jc w:val="center"/>
        </w:trPr>
        <w:tc>
          <w:tcPr>
            <w:tcW w:w="1696" w:type="dxa"/>
            <w:vMerge/>
          </w:tcPr>
          <w:p w14:paraId="3DD5E514"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1C21651"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1DDF0A67" w14:textId="77777777" w:rsidR="00C143D4" w:rsidRPr="00023132" w:rsidRDefault="00C143D4" w:rsidP="00C143D4">
            <w:pPr>
              <w:spacing w:after="0" w:line="240" w:lineRule="auto"/>
              <w:rPr>
                <w:rFonts w:ascii="Times New Roman" w:hAnsi="Times New Roman" w:cs="Times New Roman"/>
                <w:sz w:val="24"/>
                <w:szCs w:val="24"/>
                <w:highlight w:val="yellow"/>
              </w:rPr>
            </w:pPr>
          </w:p>
        </w:tc>
        <w:tc>
          <w:tcPr>
            <w:tcW w:w="4307" w:type="dxa"/>
          </w:tcPr>
          <w:p w14:paraId="109ED741" w14:textId="77777777"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b/>
                <w:sz w:val="24"/>
                <w:szCs w:val="24"/>
              </w:rPr>
              <w:t>Знания:</w:t>
            </w:r>
          </w:p>
        </w:tc>
      </w:tr>
      <w:tr w:rsidR="00C143D4" w:rsidRPr="00023132" w14:paraId="6095B0E5" w14:textId="77777777" w:rsidTr="00C143D4">
        <w:trPr>
          <w:trHeight w:val="20"/>
          <w:jc w:val="center"/>
        </w:trPr>
        <w:tc>
          <w:tcPr>
            <w:tcW w:w="1696" w:type="dxa"/>
            <w:vMerge/>
          </w:tcPr>
          <w:p w14:paraId="03188CE4"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FE1BDC0"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72394E0F" w14:textId="1F9EA53A"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З</w:t>
            </w:r>
            <w:r w:rsidR="00C33DA7">
              <w:rPr>
                <w:rFonts w:ascii="Times New Roman" w:hAnsi="Times New Roman" w:cs="Times New Roman"/>
                <w:sz w:val="24"/>
                <w:szCs w:val="24"/>
              </w:rPr>
              <w:t xml:space="preserve"> </w:t>
            </w:r>
            <w:r w:rsidRPr="00023132">
              <w:rPr>
                <w:rFonts w:ascii="Times New Roman" w:hAnsi="Times New Roman" w:cs="Times New Roman"/>
                <w:sz w:val="24"/>
                <w:szCs w:val="24"/>
              </w:rPr>
              <w:t>1.3.01</w:t>
            </w:r>
          </w:p>
        </w:tc>
        <w:tc>
          <w:tcPr>
            <w:tcW w:w="4307" w:type="dxa"/>
          </w:tcPr>
          <w:p w14:paraId="1B748818" w14:textId="77777777" w:rsidR="00C143D4" w:rsidRPr="00023132" w:rsidRDefault="00C143D4" w:rsidP="00C143D4">
            <w:pPr>
              <w:spacing w:after="0" w:line="240" w:lineRule="auto"/>
              <w:rPr>
                <w:rFonts w:ascii="Times New Roman" w:hAnsi="Times New Roman" w:cs="Times New Roman"/>
                <w:sz w:val="24"/>
                <w:szCs w:val="24"/>
              </w:rPr>
            </w:pPr>
            <w:r w:rsidRPr="00023132">
              <w:rPr>
                <w:rFonts w:ascii="Times New Roman" w:hAnsi="Times New Roman" w:cs="Times New Roman"/>
                <w:sz w:val="24"/>
                <w:szCs w:val="24"/>
              </w:rPr>
              <w:t>Знания: способы сборки, порядок выполнения сборочных операций, основные методы и способы выполнения склеивания и герметизации элементов;</w:t>
            </w:r>
          </w:p>
        </w:tc>
      </w:tr>
      <w:tr w:rsidR="00C143D4" w:rsidRPr="00023132" w14:paraId="72B0FF7C" w14:textId="77777777" w:rsidTr="00C143D4">
        <w:trPr>
          <w:trHeight w:val="20"/>
          <w:jc w:val="center"/>
        </w:trPr>
        <w:tc>
          <w:tcPr>
            <w:tcW w:w="1696" w:type="dxa"/>
            <w:vMerge/>
          </w:tcPr>
          <w:p w14:paraId="69B03986"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289BBEF2"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79F907A7" w14:textId="24357192"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З</w:t>
            </w:r>
            <w:r w:rsidR="00C33DA7">
              <w:rPr>
                <w:rFonts w:ascii="Times New Roman" w:hAnsi="Times New Roman" w:cs="Times New Roman"/>
                <w:sz w:val="24"/>
                <w:szCs w:val="24"/>
              </w:rPr>
              <w:t xml:space="preserve"> </w:t>
            </w:r>
            <w:r w:rsidRPr="00023132">
              <w:rPr>
                <w:rFonts w:ascii="Times New Roman" w:hAnsi="Times New Roman" w:cs="Times New Roman"/>
                <w:sz w:val="24"/>
                <w:szCs w:val="24"/>
              </w:rPr>
              <w:t>1.3.02</w:t>
            </w:r>
          </w:p>
        </w:tc>
        <w:tc>
          <w:tcPr>
            <w:tcW w:w="4307" w:type="dxa"/>
          </w:tcPr>
          <w:p w14:paraId="61A78548" w14:textId="77777777" w:rsidR="00C143D4" w:rsidRPr="00023132" w:rsidRDefault="00C143D4" w:rsidP="00C143D4">
            <w:pPr>
              <w:spacing w:after="0" w:line="240" w:lineRule="auto"/>
              <w:rPr>
                <w:rFonts w:ascii="Times New Roman" w:hAnsi="Times New Roman" w:cs="Times New Roman"/>
                <w:sz w:val="24"/>
                <w:szCs w:val="24"/>
              </w:rPr>
            </w:pPr>
            <w:r w:rsidRPr="00023132">
              <w:rPr>
                <w:rFonts w:ascii="Times New Roman" w:hAnsi="Times New Roman" w:cs="Times New Roman"/>
                <w:sz w:val="24"/>
                <w:szCs w:val="24"/>
              </w:rPr>
              <w:t>устройство, назначение и принцип действия монтируемой аппаратуры и узлов, способы механического крепления проводов, кабелей, шин, технологию пайки монтажных соединений, режимы наладки технологического оборудования, технические требования на монтаж навесных элементов, маркировку навесных элементов;</w:t>
            </w:r>
          </w:p>
        </w:tc>
      </w:tr>
      <w:tr w:rsidR="00C143D4" w:rsidRPr="00023132" w14:paraId="7F400096" w14:textId="77777777" w:rsidTr="00C143D4">
        <w:trPr>
          <w:trHeight w:val="20"/>
          <w:jc w:val="center"/>
        </w:trPr>
        <w:tc>
          <w:tcPr>
            <w:tcW w:w="1696" w:type="dxa"/>
            <w:vMerge/>
          </w:tcPr>
          <w:p w14:paraId="0B461A35"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B6814EF"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02F7D8B7" w14:textId="3152BD2A"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З</w:t>
            </w:r>
            <w:r w:rsidR="00C33DA7">
              <w:rPr>
                <w:rFonts w:ascii="Times New Roman" w:hAnsi="Times New Roman" w:cs="Times New Roman"/>
                <w:sz w:val="24"/>
                <w:szCs w:val="24"/>
              </w:rPr>
              <w:t xml:space="preserve"> </w:t>
            </w:r>
            <w:r w:rsidRPr="00023132">
              <w:rPr>
                <w:rFonts w:ascii="Times New Roman" w:hAnsi="Times New Roman" w:cs="Times New Roman"/>
                <w:sz w:val="24"/>
                <w:szCs w:val="24"/>
              </w:rPr>
              <w:t>1.3.03</w:t>
            </w:r>
          </w:p>
        </w:tc>
        <w:tc>
          <w:tcPr>
            <w:tcW w:w="4307" w:type="dxa"/>
          </w:tcPr>
          <w:p w14:paraId="79418752" w14:textId="77777777" w:rsidR="00C143D4" w:rsidRPr="00023132" w:rsidRDefault="00C143D4" w:rsidP="00C143D4">
            <w:pPr>
              <w:spacing w:after="0" w:line="240" w:lineRule="auto"/>
              <w:rPr>
                <w:rFonts w:ascii="Times New Roman" w:hAnsi="Times New Roman" w:cs="Times New Roman"/>
                <w:sz w:val="24"/>
                <w:szCs w:val="24"/>
              </w:rPr>
            </w:pPr>
            <w:r w:rsidRPr="00023132">
              <w:rPr>
                <w:rFonts w:ascii="Times New Roman" w:hAnsi="Times New Roman" w:cs="Times New Roman"/>
                <w:sz w:val="24"/>
                <w:szCs w:val="24"/>
              </w:rPr>
              <w:t>правила и технологию выполнения демонтажа узлов, блоков радиоэлектронной аппаратуры с частичной заменой деталей и узлов;</w:t>
            </w:r>
          </w:p>
          <w:p w14:paraId="61F14063" w14:textId="77777777" w:rsidR="00C143D4" w:rsidRPr="00023132" w:rsidRDefault="00C143D4" w:rsidP="00C143D4">
            <w:pPr>
              <w:spacing w:after="0" w:line="240" w:lineRule="auto"/>
              <w:rPr>
                <w:rFonts w:ascii="Times New Roman" w:hAnsi="Times New Roman" w:cs="Times New Roman"/>
                <w:b/>
                <w:sz w:val="24"/>
                <w:szCs w:val="24"/>
              </w:rPr>
            </w:pPr>
            <w:r w:rsidRPr="00023132">
              <w:rPr>
                <w:rFonts w:ascii="Times New Roman" w:hAnsi="Times New Roman" w:cs="Times New Roman"/>
                <w:sz w:val="24"/>
                <w:szCs w:val="24"/>
              </w:rPr>
              <w:t>изделий согласно имеющимся схемам и спецификациям</w:t>
            </w:r>
          </w:p>
        </w:tc>
      </w:tr>
      <w:tr w:rsidR="00C143D4" w:rsidRPr="00023132" w14:paraId="4BBF6A3D" w14:textId="77777777" w:rsidTr="00C143D4">
        <w:trPr>
          <w:trHeight w:val="20"/>
          <w:jc w:val="center"/>
        </w:trPr>
        <w:tc>
          <w:tcPr>
            <w:tcW w:w="1696" w:type="dxa"/>
            <w:vMerge/>
          </w:tcPr>
          <w:p w14:paraId="5563668A"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61619346"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775BC7C8" w14:textId="4E2FC6E7"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З</w:t>
            </w:r>
            <w:r w:rsidR="00C33DA7">
              <w:rPr>
                <w:rFonts w:ascii="Times New Roman" w:hAnsi="Times New Roman" w:cs="Times New Roman"/>
                <w:sz w:val="24"/>
                <w:szCs w:val="24"/>
              </w:rPr>
              <w:t xml:space="preserve"> </w:t>
            </w:r>
            <w:r w:rsidRPr="00023132">
              <w:rPr>
                <w:rFonts w:ascii="Times New Roman" w:hAnsi="Times New Roman" w:cs="Times New Roman"/>
                <w:sz w:val="24"/>
                <w:szCs w:val="24"/>
              </w:rPr>
              <w:t>1.3.04</w:t>
            </w:r>
          </w:p>
        </w:tc>
        <w:tc>
          <w:tcPr>
            <w:tcW w:w="4307" w:type="dxa"/>
          </w:tcPr>
          <w:p w14:paraId="170C3E51" w14:textId="4DF669C1" w:rsidR="00C143D4" w:rsidRPr="00023132" w:rsidRDefault="00C143D4" w:rsidP="00B23AD9">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 xml:space="preserve">правила чтения сложных принципиальных и монтажных схем, сборочных чертежей, технические условия и нормативы на сборку и </w:t>
            </w:r>
            <w:r w:rsidRPr="00023132">
              <w:rPr>
                <w:rFonts w:ascii="Times New Roman" w:hAnsi="Times New Roman" w:cs="Times New Roman"/>
                <w:sz w:val="24"/>
                <w:szCs w:val="24"/>
              </w:rPr>
              <w:lastRenderedPageBreak/>
              <w:t>монтаж электронной техники, требования к их монтажу, технологию и правила монтажа устройств, правила подводки схем и установки деталей и приборов, порядок комплектации</w:t>
            </w:r>
          </w:p>
        </w:tc>
      </w:tr>
      <w:tr w:rsidR="00C143D4" w:rsidRPr="00023132" w14:paraId="28DB2036" w14:textId="77777777" w:rsidTr="00C143D4">
        <w:trPr>
          <w:trHeight w:val="20"/>
          <w:jc w:val="center"/>
        </w:trPr>
        <w:tc>
          <w:tcPr>
            <w:tcW w:w="1696" w:type="dxa"/>
            <w:vMerge/>
          </w:tcPr>
          <w:p w14:paraId="095B8493"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val="restart"/>
          </w:tcPr>
          <w:p w14:paraId="16F9A9C9" w14:textId="77777777" w:rsidR="00C143D4" w:rsidRPr="00023132" w:rsidRDefault="00C143D4" w:rsidP="00C143D4">
            <w:pPr>
              <w:spacing w:after="0" w:line="240" w:lineRule="auto"/>
              <w:jc w:val="both"/>
              <w:rPr>
                <w:rFonts w:ascii="Times New Roman" w:hAnsi="Times New Roman" w:cs="Times New Roman"/>
                <w:sz w:val="24"/>
                <w:szCs w:val="24"/>
                <w:highlight w:val="yellow"/>
              </w:rPr>
            </w:pPr>
            <w:r w:rsidRPr="00023132">
              <w:rPr>
                <w:rFonts w:ascii="Times New Roman" w:hAnsi="Times New Roman" w:cs="Times New Roman"/>
                <w:iCs/>
                <w:sz w:val="24"/>
                <w:szCs w:val="24"/>
              </w:rPr>
              <w:t>ПК 1.4. Выполнять монтаж проводов, кабелей, жгутов в блоках и приборах различных видов электронной техники.</w:t>
            </w:r>
          </w:p>
        </w:tc>
        <w:tc>
          <w:tcPr>
            <w:tcW w:w="1276" w:type="dxa"/>
          </w:tcPr>
          <w:p w14:paraId="02F34835" w14:textId="77777777" w:rsidR="00C143D4" w:rsidRPr="00023132" w:rsidRDefault="00C143D4" w:rsidP="00C143D4">
            <w:pPr>
              <w:spacing w:after="0" w:line="240" w:lineRule="auto"/>
              <w:rPr>
                <w:rFonts w:ascii="Times New Roman" w:hAnsi="Times New Roman" w:cs="Times New Roman"/>
                <w:sz w:val="24"/>
                <w:szCs w:val="24"/>
                <w:highlight w:val="yellow"/>
              </w:rPr>
            </w:pPr>
          </w:p>
        </w:tc>
        <w:tc>
          <w:tcPr>
            <w:tcW w:w="4307" w:type="dxa"/>
          </w:tcPr>
          <w:p w14:paraId="4A25D7F8" w14:textId="5D9F9E00" w:rsidR="00C143D4" w:rsidRPr="00023132" w:rsidRDefault="00B609E6" w:rsidP="00C143D4">
            <w:pPr>
              <w:spacing w:after="0" w:line="240" w:lineRule="auto"/>
              <w:rPr>
                <w:rFonts w:ascii="Times New Roman" w:hAnsi="Times New Roman" w:cs="Times New Roman"/>
                <w:sz w:val="24"/>
                <w:szCs w:val="24"/>
                <w:highlight w:val="yellow"/>
              </w:rPr>
            </w:pPr>
            <w:r>
              <w:rPr>
                <w:rFonts w:ascii="Times New Roman" w:hAnsi="Times New Roman" w:cs="Times New Roman"/>
                <w:b/>
                <w:sz w:val="24"/>
                <w:szCs w:val="24"/>
              </w:rPr>
              <w:t>Н</w:t>
            </w:r>
            <w:r w:rsidRPr="00023132">
              <w:rPr>
                <w:rFonts w:ascii="Times New Roman" w:hAnsi="Times New Roman" w:cs="Times New Roman"/>
                <w:b/>
                <w:sz w:val="24"/>
                <w:szCs w:val="24"/>
              </w:rPr>
              <w:t>авыки:</w:t>
            </w:r>
          </w:p>
        </w:tc>
      </w:tr>
      <w:tr w:rsidR="00C143D4" w:rsidRPr="00023132" w14:paraId="2D833A7F" w14:textId="77777777" w:rsidTr="00C143D4">
        <w:trPr>
          <w:trHeight w:val="20"/>
          <w:jc w:val="center"/>
        </w:trPr>
        <w:tc>
          <w:tcPr>
            <w:tcW w:w="1696" w:type="dxa"/>
            <w:vMerge/>
          </w:tcPr>
          <w:p w14:paraId="796F7D4C"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4526C9F7"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7C1EDE38" w14:textId="44E48719"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Н</w:t>
            </w:r>
            <w:r w:rsidR="00C33DA7">
              <w:rPr>
                <w:rFonts w:ascii="Times New Roman" w:hAnsi="Times New Roman" w:cs="Times New Roman"/>
                <w:sz w:val="24"/>
                <w:szCs w:val="24"/>
              </w:rPr>
              <w:t xml:space="preserve"> </w:t>
            </w:r>
            <w:r w:rsidRPr="00023132">
              <w:rPr>
                <w:rFonts w:ascii="Times New Roman" w:hAnsi="Times New Roman" w:cs="Times New Roman"/>
                <w:sz w:val="24"/>
                <w:szCs w:val="24"/>
              </w:rPr>
              <w:t>1.4.0</w:t>
            </w:r>
            <w:r w:rsidR="002560AD">
              <w:rPr>
                <w:rFonts w:ascii="Times New Roman" w:hAnsi="Times New Roman" w:cs="Times New Roman"/>
                <w:sz w:val="24"/>
                <w:szCs w:val="24"/>
              </w:rPr>
              <w:t>1</w:t>
            </w:r>
          </w:p>
        </w:tc>
        <w:tc>
          <w:tcPr>
            <w:tcW w:w="4307" w:type="dxa"/>
          </w:tcPr>
          <w:p w14:paraId="3AD58CB1" w14:textId="442EE668" w:rsidR="00C143D4" w:rsidRPr="007575D0" w:rsidRDefault="00C143D4" w:rsidP="00C143D4">
            <w:pPr>
              <w:spacing w:after="0" w:line="240" w:lineRule="auto"/>
              <w:rPr>
                <w:rFonts w:ascii="Times New Roman" w:hAnsi="Times New Roman" w:cs="Times New Roman"/>
                <w:sz w:val="24"/>
                <w:szCs w:val="24"/>
              </w:rPr>
            </w:pPr>
            <w:r w:rsidRPr="00023132">
              <w:rPr>
                <w:rFonts w:ascii="Times New Roman" w:hAnsi="Times New Roman" w:cs="Times New Roman"/>
                <w:sz w:val="24"/>
                <w:szCs w:val="24"/>
              </w:rPr>
              <w:t>Практический опыт: Выполнения монтажа демонтажа, заделки проводов, кабелей, жгутов в блоках и приборах разл</w:t>
            </w:r>
            <w:r w:rsidR="007575D0">
              <w:rPr>
                <w:rFonts w:ascii="Times New Roman" w:hAnsi="Times New Roman" w:cs="Times New Roman"/>
                <w:sz w:val="24"/>
                <w:szCs w:val="24"/>
              </w:rPr>
              <w:t>ичных видов электронной техники</w:t>
            </w:r>
          </w:p>
        </w:tc>
      </w:tr>
      <w:tr w:rsidR="00C143D4" w:rsidRPr="00023132" w14:paraId="2454D951" w14:textId="77777777" w:rsidTr="00C143D4">
        <w:trPr>
          <w:trHeight w:val="20"/>
          <w:jc w:val="center"/>
        </w:trPr>
        <w:tc>
          <w:tcPr>
            <w:tcW w:w="1696" w:type="dxa"/>
            <w:vMerge/>
          </w:tcPr>
          <w:p w14:paraId="1E67D3FC"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03C26B8"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6EA60ED9" w14:textId="77777777" w:rsidR="00C143D4" w:rsidRPr="00023132" w:rsidRDefault="00C143D4" w:rsidP="00C143D4">
            <w:pPr>
              <w:spacing w:after="0" w:line="240" w:lineRule="auto"/>
              <w:rPr>
                <w:rFonts w:ascii="Times New Roman" w:hAnsi="Times New Roman" w:cs="Times New Roman"/>
                <w:sz w:val="24"/>
                <w:szCs w:val="24"/>
                <w:highlight w:val="yellow"/>
              </w:rPr>
            </w:pPr>
          </w:p>
        </w:tc>
        <w:tc>
          <w:tcPr>
            <w:tcW w:w="4307" w:type="dxa"/>
          </w:tcPr>
          <w:p w14:paraId="739488E6" w14:textId="77777777"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b/>
                <w:sz w:val="24"/>
                <w:szCs w:val="24"/>
              </w:rPr>
              <w:t xml:space="preserve">Умения: </w:t>
            </w:r>
          </w:p>
        </w:tc>
      </w:tr>
      <w:tr w:rsidR="00C143D4" w:rsidRPr="00023132" w14:paraId="6063F105" w14:textId="77777777" w:rsidTr="00C143D4">
        <w:trPr>
          <w:trHeight w:val="20"/>
          <w:jc w:val="center"/>
        </w:trPr>
        <w:tc>
          <w:tcPr>
            <w:tcW w:w="1696" w:type="dxa"/>
            <w:vMerge/>
          </w:tcPr>
          <w:p w14:paraId="6621B258"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35C3C378"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322EA2D8" w14:textId="6BC51DFF"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У</w:t>
            </w:r>
            <w:r w:rsidR="00C33DA7">
              <w:rPr>
                <w:rFonts w:ascii="Times New Roman" w:hAnsi="Times New Roman" w:cs="Times New Roman"/>
                <w:sz w:val="24"/>
                <w:szCs w:val="24"/>
              </w:rPr>
              <w:t xml:space="preserve"> </w:t>
            </w:r>
            <w:r w:rsidRPr="00023132">
              <w:rPr>
                <w:rFonts w:ascii="Times New Roman" w:hAnsi="Times New Roman" w:cs="Times New Roman"/>
                <w:sz w:val="24"/>
                <w:szCs w:val="24"/>
              </w:rPr>
              <w:t>1.4.01</w:t>
            </w:r>
          </w:p>
        </w:tc>
        <w:tc>
          <w:tcPr>
            <w:tcW w:w="4307" w:type="dxa"/>
          </w:tcPr>
          <w:p w14:paraId="422A008D" w14:textId="77777777"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Умения: производить разделку концов кабелей и проводов, ответвление и оконцевание жил проводов и кабелей, обрабатывать монтажные провода и кабели с полной заделкой и распайкой проводов и соединений для подготовки к монтажу;</w:t>
            </w:r>
          </w:p>
        </w:tc>
      </w:tr>
      <w:tr w:rsidR="00C143D4" w:rsidRPr="00023132" w14:paraId="43EA873F" w14:textId="77777777" w:rsidTr="00C143D4">
        <w:trPr>
          <w:trHeight w:val="20"/>
          <w:jc w:val="center"/>
        </w:trPr>
        <w:tc>
          <w:tcPr>
            <w:tcW w:w="1696" w:type="dxa"/>
            <w:vMerge/>
          </w:tcPr>
          <w:p w14:paraId="752237D0"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3CC40F17"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4883A7D1" w14:textId="041CB6A0"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У</w:t>
            </w:r>
            <w:r w:rsidR="00C33DA7">
              <w:rPr>
                <w:rFonts w:ascii="Times New Roman" w:hAnsi="Times New Roman" w:cs="Times New Roman"/>
                <w:sz w:val="24"/>
                <w:szCs w:val="24"/>
              </w:rPr>
              <w:t xml:space="preserve"> </w:t>
            </w:r>
            <w:r w:rsidRPr="00023132">
              <w:rPr>
                <w:rFonts w:ascii="Times New Roman" w:hAnsi="Times New Roman" w:cs="Times New Roman"/>
                <w:sz w:val="24"/>
                <w:szCs w:val="24"/>
              </w:rPr>
              <w:t>1.4.02</w:t>
            </w:r>
          </w:p>
        </w:tc>
        <w:tc>
          <w:tcPr>
            <w:tcW w:w="4307" w:type="dxa"/>
          </w:tcPr>
          <w:p w14:paraId="7DC9DB2F" w14:textId="77777777"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изготовлять средние и сложные шаблоны по принципиальным и монтажным схемам, вязать средние и сложные монтажные схемы;</w:t>
            </w:r>
          </w:p>
        </w:tc>
      </w:tr>
      <w:tr w:rsidR="00C143D4" w:rsidRPr="00023132" w14:paraId="1B4841BE" w14:textId="77777777" w:rsidTr="00C143D4">
        <w:trPr>
          <w:trHeight w:val="20"/>
          <w:jc w:val="center"/>
        </w:trPr>
        <w:tc>
          <w:tcPr>
            <w:tcW w:w="1696" w:type="dxa"/>
            <w:vMerge/>
          </w:tcPr>
          <w:p w14:paraId="17534864"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710CE942"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175D8D61" w14:textId="77777777" w:rsidR="00C143D4" w:rsidRPr="00023132" w:rsidRDefault="00C143D4" w:rsidP="00C143D4">
            <w:pPr>
              <w:spacing w:after="0" w:line="240" w:lineRule="auto"/>
              <w:rPr>
                <w:rFonts w:ascii="Times New Roman" w:hAnsi="Times New Roman" w:cs="Times New Roman"/>
                <w:sz w:val="24"/>
                <w:szCs w:val="24"/>
                <w:highlight w:val="yellow"/>
              </w:rPr>
            </w:pPr>
          </w:p>
        </w:tc>
        <w:tc>
          <w:tcPr>
            <w:tcW w:w="4307" w:type="dxa"/>
          </w:tcPr>
          <w:p w14:paraId="7B057436" w14:textId="77777777"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b/>
                <w:sz w:val="24"/>
                <w:szCs w:val="24"/>
              </w:rPr>
              <w:t>Знания:</w:t>
            </w:r>
          </w:p>
        </w:tc>
      </w:tr>
      <w:tr w:rsidR="00C143D4" w:rsidRPr="00023132" w14:paraId="0AB5E2C5" w14:textId="77777777" w:rsidTr="00C143D4">
        <w:trPr>
          <w:trHeight w:val="20"/>
          <w:jc w:val="center"/>
        </w:trPr>
        <w:tc>
          <w:tcPr>
            <w:tcW w:w="1696" w:type="dxa"/>
            <w:vMerge/>
          </w:tcPr>
          <w:p w14:paraId="3E0ECEE5"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923FBDC"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54820A80" w14:textId="5C96DCAF"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З</w:t>
            </w:r>
            <w:r w:rsidR="00C33DA7">
              <w:rPr>
                <w:rFonts w:ascii="Times New Roman" w:hAnsi="Times New Roman" w:cs="Times New Roman"/>
                <w:sz w:val="24"/>
                <w:szCs w:val="24"/>
              </w:rPr>
              <w:t xml:space="preserve"> </w:t>
            </w:r>
            <w:r w:rsidRPr="00023132">
              <w:rPr>
                <w:rFonts w:ascii="Times New Roman" w:hAnsi="Times New Roman" w:cs="Times New Roman"/>
                <w:sz w:val="24"/>
                <w:szCs w:val="24"/>
              </w:rPr>
              <w:t>1.4.01</w:t>
            </w:r>
          </w:p>
        </w:tc>
        <w:tc>
          <w:tcPr>
            <w:tcW w:w="4307" w:type="dxa"/>
          </w:tcPr>
          <w:p w14:paraId="1BD9B9B4" w14:textId="77777777" w:rsidR="00C143D4" w:rsidRPr="00023132" w:rsidRDefault="00C143D4" w:rsidP="00C143D4">
            <w:pPr>
              <w:spacing w:after="0" w:line="240" w:lineRule="auto"/>
              <w:rPr>
                <w:rFonts w:ascii="Times New Roman" w:hAnsi="Times New Roman" w:cs="Times New Roman"/>
                <w:b/>
                <w:sz w:val="24"/>
                <w:szCs w:val="24"/>
              </w:rPr>
            </w:pPr>
            <w:r w:rsidRPr="00023132">
              <w:rPr>
                <w:rFonts w:ascii="Times New Roman" w:hAnsi="Times New Roman" w:cs="Times New Roman"/>
                <w:sz w:val="24"/>
                <w:szCs w:val="24"/>
              </w:rPr>
              <w:t>Знания: требования к подготовке и обработке монтажных проводов и кабелей, правила и способы их заделки, используемые материалы и инструменты;</w:t>
            </w:r>
          </w:p>
        </w:tc>
      </w:tr>
      <w:tr w:rsidR="00C143D4" w:rsidRPr="00023132" w14:paraId="0F92A44D" w14:textId="77777777" w:rsidTr="00C143D4">
        <w:trPr>
          <w:trHeight w:val="20"/>
          <w:jc w:val="center"/>
        </w:trPr>
        <w:tc>
          <w:tcPr>
            <w:tcW w:w="1696" w:type="dxa"/>
            <w:vMerge/>
          </w:tcPr>
          <w:p w14:paraId="7EC951C4"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0C52C0DF"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5DBDD771" w14:textId="229D0722"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З</w:t>
            </w:r>
            <w:r w:rsidR="00C33DA7">
              <w:rPr>
                <w:rFonts w:ascii="Times New Roman" w:hAnsi="Times New Roman" w:cs="Times New Roman"/>
                <w:sz w:val="24"/>
                <w:szCs w:val="24"/>
              </w:rPr>
              <w:t xml:space="preserve"> </w:t>
            </w:r>
            <w:r w:rsidRPr="00023132">
              <w:rPr>
                <w:rFonts w:ascii="Times New Roman" w:hAnsi="Times New Roman" w:cs="Times New Roman"/>
                <w:sz w:val="24"/>
                <w:szCs w:val="24"/>
              </w:rPr>
              <w:t>1.4.02</w:t>
            </w:r>
          </w:p>
        </w:tc>
        <w:tc>
          <w:tcPr>
            <w:tcW w:w="4307" w:type="dxa"/>
          </w:tcPr>
          <w:p w14:paraId="56FEFF3D" w14:textId="77777777" w:rsidR="00C143D4" w:rsidRPr="00023132" w:rsidRDefault="00C143D4" w:rsidP="00C143D4">
            <w:pPr>
              <w:spacing w:after="0" w:line="240" w:lineRule="auto"/>
              <w:rPr>
                <w:rFonts w:ascii="Times New Roman" w:hAnsi="Times New Roman" w:cs="Times New Roman"/>
                <w:b/>
                <w:sz w:val="24"/>
                <w:szCs w:val="24"/>
              </w:rPr>
            </w:pPr>
            <w:r w:rsidRPr="00023132">
              <w:rPr>
                <w:rFonts w:ascii="Times New Roman" w:hAnsi="Times New Roman" w:cs="Times New Roman"/>
                <w:sz w:val="24"/>
                <w:szCs w:val="24"/>
              </w:rPr>
              <w:t>техническую документацию на изготовление жгутов, правила и технологию вязки внутриблочных, межблочных жгутов и жгутов на шаблонах, применение эскизирования для изготовления шаблона;</w:t>
            </w:r>
          </w:p>
        </w:tc>
      </w:tr>
      <w:tr w:rsidR="00C143D4" w:rsidRPr="00023132" w14:paraId="55EA81F6" w14:textId="77777777" w:rsidTr="00C143D4">
        <w:trPr>
          <w:trHeight w:val="20"/>
          <w:jc w:val="center"/>
        </w:trPr>
        <w:tc>
          <w:tcPr>
            <w:tcW w:w="1696" w:type="dxa"/>
            <w:vMerge/>
          </w:tcPr>
          <w:p w14:paraId="07B5C8FC"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63EC2910"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75F02985" w14:textId="7D2769DB"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З</w:t>
            </w:r>
            <w:r w:rsidR="00C33DA7">
              <w:rPr>
                <w:rFonts w:ascii="Times New Roman" w:hAnsi="Times New Roman" w:cs="Times New Roman"/>
                <w:sz w:val="24"/>
                <w:szCs w:val="24"/>
              </w:rPr>
              <w:t xml:space="preserve"> </w:t>
            </w:r>
            <w:r w:rsidRPr="00023132">
              <w:rPr>
                <w:rFonts w:ascii="Times New Roman" w:hAnsi="Times New Roman" w:cs="Times New Roman"/>
                <w:sz w:val="24"/>
                <w:szCs w:val="24"/>
              </w:rPr>
              <w:t>1.4.03</w:t>
            </w:r>
          </w:p>
        </w:tc>
        <w:tc>
          <w:tcPr>
            <w:tcW w:w="4307" w:type="dxa"/>
          </w:tcPr>
          <w:p w14:paraId="1975C3F0" w14:textId="77777777" w:rsidR="00C143D4" w:rsidRPr="00023132" w:rsidRDefault="00C143D4" w:rsidP="00C143D4">
            <w:pPr>
              <w:spacing w:after="0" w:line="240" w:lineRule="auto"/>
              <w:rPr>
                <w:rFonts w:ascii="Times New Roman" w:hAnsi="Times New Roman" w:cs="Times New Roman"/>
                <w:b/>
                <w:sz w:val="24"/>
                <w:szCs w:val="24"/>
              </w:rPr>
            </w:pPr>
            <w:r w:rsidRPr="00023132">
              <w:rPr>
                <w:rFonts w:ascii="Times New Roman" w:hAnsi="Times New Roman" w:cs="Times New Roman"/>
                <w:sz w:val="24"/>
                <w:szCs w:val="24"/>
              </w:rPr>
              <w:t>способы проводки и крепления жгутов, проводов и кабелей различного назначения согласно монтажным схемам, правила их подключения</w:t>
            </w:r>
          </w:p>
        </w:tc>
      </w:tr>
      <w:tr w:rsidR="00C143D4" w:rsidRPr="00023132" w14:paraId="0BD3E304" w14:textId="77777777" w:rsidTr="00C143D4">
        <w:trPr>
          <w:trHeight w:val="20"/>
          <w:jc w:val="center"/>
        </w:trPr>
        <w:tc>
          <w:tcPr>
            <w:tcW w:w="1696" w:type="dxa"/>
            <w:vMerge/>
          </w:tcPr>
          <w:p w14:paraId="2088A7EA"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359E84EA"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1D5DD4BC" w14:textId="6C14F3D6"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sz w:val="24"/>
                <w:szCs w:val="24"/>
              </w:rPr>
              <w:t>З</w:t>
            </w:r>
            <w:r w:rsidR="00C33DA7">
              <w:rPr>
                <w:rFonts w:ascii="Times New Roman" w:hAnsi="Times New Roman" w:cs="Times New Roman"/>
                <w:sz w:val="24"/>
                <w:szCs w:val="24"/>
              </w:rPr>
              <w:t xml:space="preserve"> </w:t>
            </w:r>
            <w:r w:rsidRPr="00023132">
              <w:rPr>
                <w:rFonts w:ascii="Times New Roman" w:hAnsi="Times New Roman" w:cs="Times New Roman"/>
                <w:sz w:val="24"/>
                <w:szCs w:val="24"/>
              </w:rPr>
              <w:t>1.4.04</w:t>
            </w:r>
          </w:p>
        </w:tc>
        <w:tc>
          <w:tcPr>
            <w:tcW w:w="4307" w:type="dxa"/>
          </w:tcPr>
          <w:p w14:paraId="33B6EDF7" w14:textId="77777777" w:rsidR="00C143D4" w:rsidRPr="00023132" w:rsidRDefault="00C143D4" w:rsidP="00C143D4">
            <w:pPr>
              <w:spacing w:after="0" w:line="240" w:lineRule="auto"/>
              <w:rPr>
                <w:rFonts w:ascii="Times New Roman" w:hAnsi="Times New Roman" w:cs="Times New Roman"/>
                <w:b/>
                <w:sz w:val="24"/>
                <w:szCs w:val="24"/>
              </w:rPr>
            </w:pPr>
            <w:r w:rsidRPr="00023132">
              <w:rPr>
                <w:rFonts w:ascii="Times New Roman" w:hAnsi="Times New Roman" w:cs="Times New Roman"/>
                <w:sz w:val="24"/>
                <w:szCs w:val="24"/>
              </w:rPr>
              <w:t>правила обработки жгутов сложной конфигурации, разновидности и свойства материалов, применяемых для крепления жгутов, приемы изготовления сложных шаблонов для вязки сложных монтажных схем с составлением таблиц укладки проводов</w:t>
            </w:r>
          </w:p>
        </w:tc>
      </w:tr>
      <w:tr w:rsidR="00C143D4" w:rsidRPr="00023132" w14:paraId="4D109461" w14:textId="77777777" w:rsidTr="00B23AD9">
        <w:trPr>
          <w:trHeight w:val="330"/>
          <w:jc w:val="center"/>
        </w:trPr>
        <w:tc>
          <w:tcPr>
            <w:tcW w:w="1696" w:type="dxa"/>
            <w:vMerge w:val="restart"/>
          </w:tcPr>
          <w:p w14:paraId="19D9C6AA" w14:textId="408F0FDD" w:rsidR="00C143D4" w:rsidRPr="00023132" w:rsidRDefault="00C143D4" w:rsidP="00B23AD9">
            <w:pPr>
              <w:spacing w:after="0" w:line="240" w:lineRule="auto"/>
              <w:jc w:val="both"/>
              <w:rPr>
                <w:rFonts w:ascii="Times New Roman" w:hAnsi="Times New Roman" w:cs="Times New Roman"/>
                <w:highlight w:val="yellow"/>
              </w:rPr>
            </w:pPr>
            <w:bookmarkStart w:id="16" w:name="_Hlk129371745"/>
            <w:r>
              <w:rPr>
                <w:rFonts w:ascii="Times New Roman" w:hAnsi="Times New Roman" w:cs="Times New Roman"/>
                <w:iCs/>
                <w:sz w:val="24"/>
                <w:szCs w:val="24"/>
              </w:rPr>
              <w:t>В</w:t>
            </w:r>
            <w:r w:rsidRPr="00023132">
              <w:rPr>
                <w:rFonts w:ascii="Times New Roman" w:hAnsi="Times New Roman" w:cs="Times New Roman"/>
                <w:iCs/>
                <w:sz w:val="24"/>
                <w:szCs w:val="24"/>
              </w:rPr>
              <w:t xml:space="preserve">ыполнение операций контроля и испытаний узлов, блоков </w:t>
            </w:r>
            <w:r w:rsidRPr="00023132">
              <w:rPr>
                <w:rFonts w:ascii="Times New Roman" w:hAnsi="Times New Roman" w:cs="Times New Roman"/>
                <w:iCs/>
                <w:sz w:val="24"/>
                <w:szCs w:val="24"/>
              </w:rPr>
              <w:lastRenderedPageBreak/>
              <w:t>и приборов различных видов электронной техники</w:t>
            </w:r>
          </w:p>
        </w:tc>
        <w:tc>
          <w:tcPr>
            <w:tcW w:w="2268" w:type="dxa"/>
            <w:vMerge w:val="restart"/>
          </w:tcPr>
          <w:p w14:paraId="52A71B75" w14:textId="77777777" w:rsidR="00C143D4" w:rsidRPr="00023132" w:rsidRDefault="00C143D4" w:rsidP="00C143D4">
            <w:pPr>
              <w:spacing w:after="0" w:line="240" w:lineRule="auto"/>
              <w:rPr>
                <w:rFonts w:ascii="Times New Roman" w:hAnsi="Times New Roman" w:cs="Times New Roman"/>
                <w:sz w:val="24"/>
                <w:szCs w:val="24"/>
                <w:highlight w:val="yellow"/>
              </w:rPr>
            </w:pPr>
            <w:r w:rsidRPr="00023132">
              <w:rPr>
                <w:rFonts w:ascii="Times New Roman" w:hAnsi="Times New Roman" w:cs="Times New Roman"/>
                <w:iCs/>
                <w:sz w:val="24"/>
                <w:szCs w:val="24"/>
              </w:rPr>
              <w:lastRenderedPageBreak/>
              <w:t xml:space="preserve">ПК 2.1. Контролировать качество монтажа и сборки элементов, узлов, блоков и </w:t>
            </w:r>
            <w:r w:rsidRPr="00023132">
              <w:rPr>
                <w:rFonts w:ascii="Times New Roman" w:hAnsi="Times New Roman" w:cs="Times New Roman"/>
                <w:iCs/>
                <w:sz w:val="24"/>
                <w:szCs w:val="24"/>
              </w:rPr>
              <w:lastRenderedPageBreak/>
              <w:t>приборов различных видов электронной техники.</w:t>
            </w:r>
          </w:p>
        </w:tc>
        <w:tc>
          <w:tcPr>
            <w:tcW w:w="1276" w:type="dxa"/>
          </w:tcPr>
          <w:p w14:paraId="6FD53E14" w14:textId="77777777" w:rsidR="00C143D4" w:rsidRPr="00023132" w:rsidRDefault="00C143D4" w:rsidP="00C143D4">
            <w:pPr>
              <w:spacing w:after="0" w:line="240" w:lineRule="auto"/>
              <w:rPr>
                <w:rFonts w:ascii="Times New Roman" w:hAnsi="Times New Roman" w:cs="Times New Roman"/>
                <w:b/>
                <w:sz w:val="24"/>
                <w:szCs w:val="24"/>
              </w:rPr>
            </w:pPr>
          </w:p>
        </w:tc>
        <w:tc>
          <w:tcPr>
            <w:tcW w:w="4307" w:type="dxa"/>
          </w:tcPr>
          <w:p w14:paraId="62BB78A7" w14:textId="16DE008D" w:rsidR="00C143D4" w:rsidRPr="00023132" w:rsidRDefault="00B609E6" w:rsidP="00C143D4">
            <w:pPr>
              <w:spacing w:after="0" w:line="240" w:lineRule="auto"/>
              <w:rPr>
                <w:rFonts w:ascii="Times New Roman" w:hAnsi="Times New Roman" w:cs="Times New Roman"/>
                <w:b/>
                <w:sz w:val="24"/>
                <w:szCs w:val="24"/>
              </w:rPr>
            </w:pPr>
            <w:r>
              <w:rPr>
                <w:rFonts w:ascii="Times New Roman" w:hAnsi="Times New Roman" w:cs="Times New Roman"/>
                <w:b/>
                <w:sz w:val="24"/>
                <w:szCs w:val="24"/>
              </w:rPr>
              <w:t>Н</w:t>
            </w:r>
            <w:r w:rsidRPr="00023132">
              <w:rPr>
                <w:rFonts w:ascii="Times New Roman" w:hAnsi="Times New Roman" w:cs="Times New Roman"/>
                <w:b/>
                <w:sz w:val="24"/>
                <w:szCs w:val="24"/>
              </w:rPr>
              <w:t>авыки:</w:t>
            </w:r>
          </w:p>
        </w:tc>
      </w:tr>
      <w:tr w:rsidR="00C143D4" w:rsidRPr="00023132" w14:paraId="220C8646" w14:textId="77777777" w:rsidTr="00C143D4">
        <w:trPr>
          <w:trHeight w:val="20"/>
          <w:jc w:val="center"/>
        </w:trPr>
        <w:tc>
          <w:tcPr>
            <w:tcW w:w="1696" w:type="dxa"/>
            <w:vMerge/>
          </w:tcPr>
          <w:p w14:paraId="101934CB" w14:textId="77777777" w:rsidR="00C143D4" w:rsidRPr="00023132" w:rsidRDefault="00C143D4" w:rsidP="00C143D4">
            <w:pPr>
              <w:spacing w:after="0" w:line="240" w:lineRule="auto"/>
              <w:jc w:val="both"/>
              <w:rPr>
                <w:rFonts w:ascii="Times New Roman" w:hAnsi="Times New Roman" w:cs="Times New Roman"/>
                <w:i/>
                <w:iCs/>
                <w:sz w:val="24"/>
                <w:szCs w:val="24"/>
                <w:highlight w:val="yellow"/>
              </w:rPr>
            </w:pPr>
          </w:p>
        </w:tc>
        <w:tc>
          <w:tcPr>
            <w:tcW w:w="2268" w:type="dxa"/>
            <w:vMerge/>
          </w:tcPr>
          <w:p w14:paraId="320B0446" w14:textId="77777777" w:rsidR="00C143D4" w:rsidRPr="00023132" w:rsidRDefault="00C143D4" w:rsidP="00C143D4">
            <w:pPr>
              <w:spacing w:after="0" w:line="240" w:lineRule="auto"/>
              <w:jc w:val="both"/>
              <w:rPr>
                <w:rFonts w:ascii="Times New Roman" w:hAnsi="Times New Roman" w:cs="Times New Roman"/>
                <w:i/>
                <w:iCs/>
                <w:sz w:val="24"/>
                <w:szCs w:val="24"/>
                <w:highlight w:val="yellow"/>
              </w:rPr>
            </w:pPr>
          </w:p>
        </w:tc>
        <w:tc>
          <w:tcPr>
            <w:tcW w:w="1276" w:type="dxa"/>
          </w:tcPr>
          <w:p w14:paraId="4E3BF419" w14:textId="4A3B2151"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Н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 xml:space="preserve">.1.01 </w:t>
            </w:r>
          </w:p>
        </w:tc>
        <w:tc>
          <w:tcPr>
            <w:tcW w:w="4307" w:type="dxa"/>
          </w:tcPr>
          <w:p w14:paraId="6D1036A0"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hAnsi="Times New Roman" w:cs="Times New Roman"/>
                <w:sz w:val="24"/>
                <w:szCs w:val="24"/>
              </w:rPr>
              <w:t>подготовка рабочего места</w:t>
            </w:r>
          </w:p>
        </w:tc>
      </w:tr>
      <w:bookmarkEnd w:id="16"/>
      <w:tr w:rsidR="00C143D4" w:rsidRPr="00023132" w14:paraId="64F75D0E" w14:textId="77777777" w:rsidTr="00C143D4">
        <w:trPr>
          <w:trHeight w:val="20"/>
          <w:jc w:val="center"/>
        </w:trPr>
        <w:tc>
          <w:tcPr>
            <w:tcW w:w="1696" w:type="dxa"/>
            <w:vMerge/>
          </w:tcPr>
          <w:p w14:paraId="5587DF81" w14:textId="77777777" w:rsidR="00C143D4" w:rsidRPr="00023132" w:rsidRDefault="00C143D4" w:rsidP="00C143D4">
            <w:pPr>
              <w:spacing w:after="0" w:line="240" w:lineRule="auto"/>
              <w:jc w:val="both"/>
              <w:rPr>
                <w:rFonts w:ascii="Times New Roman" w:hAnsi="Times New Roman" w:cs="Times New Roman"/>
                <w:i/>
                <w:iCs/>
                <w:sz w:val="24"/>
                <w:szCs w:val="24"/>
                <w:highlight w:val="yellow"/>
              </w:rPr>
            </w:pPr>
          </w:p>
        </w:tc>
        <w:tc>
          <w:tcPr>
            <w:tcW w:w="2268" w:type="dxa"/>
            <w:vMerge/>
          </w:tcPr>
          <w:p w14:paraId="58963AEB" w14:textId="77777777" w:rsidR="00C143D4" w:rsidRPr="00023132" w:rsidRDefault="00C143D4" w:rsidP="00C143D4">
            <w:pPr>
              <w:spacing w:after="0" w:line="240" w:lineRule="auto"/>
              <w:jc w:val="both"/>
              <w:rPr>
                <w:rFonts w:ascii="Times New Roman" w:hAnsi="Times New Roman" w:cs="Times New Roman"/>
                <w:i/>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165F2829" w14:textId="3A62B345"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Н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.1.02</w:t>
            </w:r>
          </w:p>
        </w:tc>
        <w:tc>
          <w:tcPr>
            <w:tcW w:w="4307" w:type="dxa"/>
            <w:tcBorders>
              <w:top w:val="single" w:sz="4" w:space="0" w:color="auto"/>
              <w:left w:val="single" w:sz="4" w:space="0" w:color="auto"/>
              <w:bottom w:val="single" w:sz="4" w:space="0" w:color="auto"/>
              <w:right w:val="single" w:sz="4" w:space="0" w:color="auto"/>
            </w:tcBorders>
          </w:tcPr>
          <w:p w14:paraId="5B9457C1"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проведение контроля качества сборки и монтажных работ</w:t>
            </w:r>
          </w:p>
        </w:tc>
      </w:tr>
      <w:tr w:rsidR="00C143D4" w:rsidRPr="00023132" w14:paraId="2860FBD9" w14:textId="77777777" w:rsidTr="00C143D4">
        <w:trPr>
          <w:trHeight w:val="20"/>
          <w:jc w:val="center"/>
        </w:trPr>
        <w:tc>
          <w:tcPr>
            <w:tcW w:w="1696" w:type="dxa"/>
            <w:vMerge/>
          </w:tcPr>
          <w:p w14:paraId="00B9C90B" w14:textId="77777777" w:rsidR="00C143D4" w:rsidRPr="00023132" w:rsidRDefault="00C143D4" w:rsidP="00C143D4">
            <w:pPr>
              <w:spacing w:after="0" w:line="240" w:lineRule="auto"/>
              <w:jc w:val="both"/>
              <w:rPr>
                <w:rFonts w:ascii="Times New Roman" w:hAnsi="Times New Roman" w:cs="Times New Roman"/>
                <w:i/>
                <w:iCs/>
                <w:sz w:val="24"/>
                <w:szCs w:val="24"/>
                <w:highlight w:val="yellow"/>
              </w:rPr>
            </w:pPr>
          </w:p>
        </w:tc>
        <w:tc>
          <w:tcPr>
            <w:tcW w:w="2268" w:type="dxa"/>
            <w:vMerge/>
          </w:tcPr>
          <w:p w14:paraId="72624E22" w14:textId="77777777" w:rsidR="00C143D4" w:rsidRPr="00023132" w:rsidRDefault="00C143D4" w:rsidP="00C143D4">
            <w:pPr>
              <w:spacing w:after="0" w:line="240" w:lineRule="auto"/>
              <w:jc w:val="both"/>
              <w:rPr>
                <w:rFonts w:ascii="Times New Roman" w:hAnsi="Times New Roman" w:cs="Times New Roman"/>
                <w:i/>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405C75D3" w14:textId="237072D7"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Н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 xml:space="preserve">.1.03 </w:t>
            </w:r>
          </w:p>
        </w:tc>
        <w:tc>
          <w:tcPr>
            <w:tcW w:w="4307" w:type="dxa"/>
            <w:tcBorders>
              <w:top w:val="single" w:sz="4" w:space="0" w:color="auto"/>
              <w:left w:val="single" w:sz="4" w:space="0" w:color="auto"/>
              <w:bottom w:val="single" w:sz="4" w:space="0" w:color="auto"/>
              <w:right w:val="single" w:sz="4" w:space="0" w:color="auto"/>
            </w:tcBorders>
          </w:tcPr>
          <w:p w14:paraId="3620EE41"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hAnsi="Times New Roman"/>
                <w:sz w:val="24"/>
                <w:szCs w:val="24"/>
              </w:rPr>
              <w:t xml:space="preserve">применением специализированных </w:t>
            </w:r>
            <w:r w:rsidRPr="00B609E6">
              <w:rPr>
                <w:rFonts w:ascii="Times New Roman" w:hAnsi="Times New Roman"/>
                <w:sz w:val="24"/>
                <w:szCs w:val="24"/>
              </w:rPr>
              <w:lastRenderedPageBreak/>
              <w:t>аппаратно-программных средств контроля качества;</w:t>
            </w:r>
          </w:p>
        </w:tc>
      </w:tr>
      <w:tr w:rsidR="00C143D4" w:rsidRPr="00023132" w14:paraId="280F2E62" w14:textId="77777777" w:rsidTr="00C143D4">
        <w:trPr>
          <w:trHeight w:val="20"/>
          <w:jc w:val="center"/>
        </w:trPr>
        <w:tc>
          <w:tcPr>
            <w:tcW w:w="1696" w:type="dxa"/>
            <w:vMerge/>
          </w:tcPr>
          <w:p w14:paraId="2BAA6B35" w14:textId="77777777" w:rsidR="00C143D4" w:rsidRPr="00023132" w:rsidRDefault="00C143D4" w:rsidP="00C143D4">
            <w:pPr>
              <w:spacing w:after="0" w:line="240" w:lineRule="auto"/>
              <w:jc w:val="both"/>
              <w:rPr>
                <w:rFonts w:ascii="Times New Roman" w:hAnsi="Times New Roman" w:cs="Times New Roman"/>
                <w:i/>
                <w:iCs/>
                <w:sz w:val="24"/>
                <w:szCs w:val="24"/>
                <w:highlight w:val="yellow"/>
              </w:rPr>
            </w:pPr>
          </w:p>
        </w:tc>
        <w:tc>
          <w:tcPr>
            <w:tcW w:w="2268" w:type="dxa"/>
            <w:vMerge/>
          </w:tcPr>
          <w:p w14:paraId="43DF8CA5" w14:textId="77777777" w:rsidR="00C143D4" w:rsidRPr="00023132" w:rsidRDefault="00C143D4" w:rsidP="00C143D4">
            <w:pPr>
              <w:spacing w:after="0" w:line="240" w:lineRule="auto"/>
              <w:jc w:val="both"/>
              <w:rPr>
                <w:rFonts w:ascii="Times New Roman" w:hAnsi="Times New Roman" w:cs="Times New Roman"/>
                <w:i/>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72237F37" w14:textId="0B8D7E03"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Н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.1.04</w:t>
            </w:r>
          </w:p>
        </w:tc>
        <w:tc>
          <w:tcPr>
            <w:tcW w:w="4307" w:type="dxa"/>
            <w:tcBorders>
              <w:top w:val="single" w:sz="4" w:space="0" w:color="auto"/>
              <w:left w:val="single" w:sz="4" w:space="0" w:color="auto"/>
              <w:bottom w:val="single" w:sz="4" w:space="0" w:color="auto"/>
              <w:right w:val="single" w:sz="4" w:space="0" w:color="auto"/>
            </w:tcBorders>
          </w:tcPr>
          <w:p w14:paraId="56D442B0"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Проверка качества паяного соединения;</w:t>
            </w:r>
          </w:p>
        </w:tc>
      </w:tr>
      <w:tr w:rsidR="00C143D4" w:rsidRPr="00023132" w14:paraId="78F436F8" w14:textId="77777777" w:rsidTr="00C143D4">
        <w:trPr>
          <w:trHeight w:val="20"/>
          <w:jc w:val="center"/>
        </w:trPr>
        <w:tc>
          <w:tcPr>
            <w:tcW w:w="1696" w:type="dxa"/>
            <w:vMerge/>
          </w:tcPr>
          <w:p w14:paraId="69733446" w14:textId="77777777" w:rsidR="00C143D4" w:rsidRPr="00023132" w:rsidRDefault="00C143D4" w:rsidP="00C143D4">
            <w:pPr>
              <w:spacing w:after="0" w:line="240" w:lineRule="auto"/>
              <w:jc w:val="both"/>
              <w:rPr>
                <w:rFonts w:ascii="Times New Roman" w:hAnsi="Times New Roman" w:cs="Times New Roman"/>
                <w:i/>
                <w:iCs/>
                <w:sz w:val="24"/>
                <w:szCs w:val="24"/>
                <w:highlight w:val="yellow"/>
              </w:rPr>
            </w:pPr>
          </w:p>
        </w:tc>
        <w:tc>
          <w:tcPr>
            <w:tcW w:w="2268" w:type="dxa"/>
            <w:vMerge/>
          </w:tcPr>
          <w:p w14:paraId="03A956FF" w14:textId="77777777" w:rsidR="00C143D4" w:rsidRPr="00023132" w:rsidRDefault="00C143D4" w:rsidP="00C143D4">
            <w:pPr>
              <w:spacing w:after="0" w:line="240" w:lineRule="auto"/>
              <w:jc w:val="both"/>
              <w:rPr>
                <w:rFonts w:ascii="Times New Roman" w:hAnsi="Times New Roman" w:cs="Times New Roman"/>
                <w:i/>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127B27E4" w14:textId="6AD99D4C"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Н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.1.05</w:t>
            </w:r>
          </w:p>
        </w:tc>
        <w:tc>
          <w:tcPr>
            <w:tcW w:w="4307" w:type="dxa"/>
            <w:tcBorders>
              <w:top w:val="single" w:sz="4" w:space="0" w:color="auto"/>
              <w:left w:val="single" w:sz="4" w:space="0" w:color="auto"/>
              <w:bottom w:val="single" w:sz="4" w:space="0" w:color="auto"/>
              <w:right w:val="single" w:sz="4" w:space="0" w:color="auto"/>
            </w:tcBorders>
          </w:tcPr>
          <w:p w14:paraId="19B61299"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устранение обнаруженных неисправностей и дефектов в работе электронных приборов и устройств</w:t>
            </w:r>
          </w:p>
        </w:tc>
      </w:tr>
      <w:tr w:rsidR="00C143D4" w:rsidRPr="00023132" w14:paraId="3508B438" w14:textId="77777777" w:rsidTr="00C143D4">
        <w:trPr>
          <w:trHeight w:val="20"/>
          <w:jc w:val="center"/>
        </w:trPr>
        <w:tc>
          <w:tcPr>
            <w:tcW w:w="1696" w:type="dxa"/>
            <w:vMerge/>
          </w:tcPr>
          <w:p w14:paraId="4BEDBB8F" w14:textId="77777777" w:rsidR="00C143D4" w:rsidRPr="00023132" w:rsidRDefault="00C143D4" w:rsidP="00C143D4">
            <w:pPr>
              <w:spacing w:after="0" w:line="240" w:lineRule="auto"/>
              <w:jc w:val="both"/>
              <w:rPr>
                <w:rFonts w:ascii="Times New Roman" w:hAnsi="Times New Roman" w:cs="Times New Roman"/>
                <w:i/>
                <w:iCs/>
                <w:sz w:val="24"/>
                <w:szCs w:val="24"/>
                <w:highlight w:val="yellow"/>
              </w:rPr>
            </w:pPr>
          </w:p>
        </w:tc>
        <w:tc>
          <w:tcPr>
            <w:tcW w:w="2268" w:type="dxa"/>
            <w:vMerge/>
          </w:tcPr>
          <w:p w14:paraId="7A413357" w14:textId="77777777" w:rsidR="00C143D4" w:rsidRPr="00023132" w:rsidRDefault="00C143D4" w:rsidP="00C143D4">
            <w:pPr>
              <w:spacing w:after="0" w:line="240" w:lineRule="auto"/>
              <w:jc w:val="both"/>
              <w:rPr>
                <w:rFonts w:ascii="Times New Roman" w:hAnsi="Times New Roman" w:cs="Times New Roman"/>
                <w:i/>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325B7B01" w14:textId="3EFE61A9"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Н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.1.06</w:t>
            </w:r>
          </w:p>
        </w:tc>
        <w:tc>
          <w:tcPr>
            <w:tcW w:w="4307" w:type="dxa"/>
            <w:tcBorders>
              <w:top w:val="single" w:sz="4" w:space="0" w:color="auto"/>
              <w:left w:val="single" w:sz="4" w:space="0" w:color="auto"/>
              <w:bottom w:val="single" w:sz="4" w:space="0" w:color="auto"/>
              <w:right w:val="single" w:sz="4" w:space="0" w:color="auto"/>
            </w:tcBorders>
          </w:tcPr>
          <w:p w14:paraId="7A8AAC80"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проводить анализ результатов проведения технического обслуживания</w:t>
            </w:r>
          </w:p>
        </w:tc>
      </w:tr>
      <w:tr w:rsidR="00C143D4" w:rsidRPr="00023132" w14:paraId="0615ED60" w14:textId="77777777" w:rsidTr="00C143D4">
        <w:trPr>
          <w:trHeight w:val="20"/>
          <w:jc w:val="center"/>
        </w:trPr>
        <w:tc>
          <w:tcPr>
            <w:tcW w:w="1696" w:type="dxa"/>
            <w:vMerge/>
          </w:tcPr>
          <w:p w14:paraId="29F69CCA"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74E9C00E"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4679CEA6" w14:textId="432A864A" w:rsidR="00C143D4" w:rsidRPr="00B609E6" w:rsidRDefault="00C143D4" w:rsidP="00C33DA7">
            <w:pPr>
              <w:spacing w:after="0" w:line="240" w:lineRule="auto"/>
              <w:rPr>
                <w:rFonts w:ascii="Times New Roman" w:hAnsi="Times New Roman" w:cs="Times New Roman"/>
                <w:b/>
                <w:sz w:val="24"/>
                <w:szCs w:val="24"/>
              </w:rPr>
            </w:pPr>
            <w:r w:rsidRPr="00B609E6">
              <w:rPr>
                <w:rFonts w:ascii="Times New Roman" w:eastAsia="Times New Roman" w:hAnsi="Times New Roman"/>
                <w:sz w:val="24"/>
                <w:szCs w:val="24"/>
              </w:rPr>
              <w:t xml:space="preserve">Н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.1.07</w:t>
            </w:r>
          </w:p>
        </w:tc>
        <w:tc>
          <w:tcPr>
            <w:tcW w:w="4307" w:type="dxa"/>
            <w:tcBorders>
              <w:top w:val="single" w:sz="4" w:space="0" w:color="auto"/>
              <w:left w:val="single" w:sz="4" w:space="0" w:color="auto"/>
              <w:bottom w:val="single" w:sz="4" w:space="0" w:color="auto"/>
              <w:right w:val="single" w:sz="4" w:space="0" w:color="auto"/>
            </w:tcBorders>
          </w:tcPr>
          <w:p w14:paraId="49F98FFE" w14:textId="77777777" w:rsidR="00C143D4" w:rsidRPr="00B609E6" w:rsidRDefault="00C143D4" w:rsidP="00C143D4">
            <w:pPr>
              <w:spacing w:after="0" w:line="240" w:lineRule="auto"/>
              <w:rPr>
                <w:rFonts w:ascii="Times New Roman" w:hAnsi="Times New Roman" w:cs="Times New Roman"/>
                <w:b/>
                <w:sz w:val="24"/>
                <w:szCs w:val="24"/>
              </w:rPr>
            </w:pPr>
            <w:r w:rsidRPr="00B609E6">
              <w:rPr>
                <w:rFonts w:ascii="Times New Roman" w:eastAsia="Times New Roman" w:hAnsi="Times New Roman"/>
                <w:sz w:val="24"/>
                <w:szCs w:val="24"/>
              </w:rPr>
              <w:t>принимать участие в оценивании качества продукции (электронных приборов и устройств).</w:t>
            </w:r>
          </w:p>
        </w:tc>
      </w:tr>
      <w:tr w:rsidR="00C143D4" w:rsidRPr="00023132" w14:paraId="135FAB8E" w14:textId="77777777" w:rsidTr="00C143D4">
        <w:trPr>
          <w:trHeight w:val="20"/>
          <w:jc w:val="center"/>
        </w:trPr>
        <w:tc>
          <w:tcPr>
            <w:tcW w:w="1696" w:type="dxa"/>
            <w:vMerge/>
          </w:tcPr>
          <w:p w14:paraId="12403725"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449053EB"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6FF0312A" w14:textId="77777777" w:rsidR="00C143D4" w:rsidRPr="00B609E6" w:rsidRDefault="00C143D4" w:rsidP="00C143D4">
            <w:pPr>
              <w:spacing w:after="0" w:line="240" w:lineRule="auto"/>
              <w:rPr>
                <w:rFonts w:ascii="Times New Roman" w:hAnsi="Times New Roman" w:cs="Times New Roman"/>
                <w:sz w:val="24"/>
                <w:szCs w:val="24"/>
                <w:highlight w:val="yellow"/>
              </w:rPr>
            </w:pPr>
          </w:p>
        </w:tc>
        <w:tc>
          <w:tcPr>
            <w:tcW w:w="4307" w:type="dxa"/>
          </w:tcPr>
          <w:p w14:paraId="6C9B0D71"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b/>
                <w:sz w:val="24"/>
                <w:szCs w:val="24"/>
              </w:rPr>
              <w:t>Умения:</w:t>
            </w:r>
          </w:p>
        </w:tc>
      </w:tr>
      <w:tr w:rsidR="00C143D4" w:rsidRPr="00023132" w14:paraId="61DFAC4D" w14:textId="77777777" w:rsidTr="00C143D4">
        <w:trPr>
          <w:trHeight w:val="20"/>
          <w:jc w:val="center"/>
        </w:trPr>
        <w:tc>
          <w:tcPr>
            <w:tcW w:w="1696" w:type="dxa"/>
            <w:vMerge/>
          </w:tcPr>
          <w:p w14:paraId="584511AB"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6CC3B7F7"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2B757FAF" w14:textId="1D6CBE21"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.1.01</w:t>
            </w:r>
          </w:p>
        </w:tc>
        <w:tc>
          <w:tcPr>
            <w:tcW w:w="4307" w:type="dxa"/>
            <w:tcBorders>
              <w:top w:val="single" w:sz="4" w:space="0" w:color="auto"/>
              <w:left w:val="single" w:sz="4" w:space="0" w:color="auto"/>
              <w:bottom w:val="single" w:sz="4" w:space="0" w:color="auto"/>
              <w:right w:val="single" w:sz="4" w:space="0" w:color="auto"/>
            </w:tcBorders>
          </w:tcPr>
          <w:p w14:paraId="55B02747"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color w:val="000000"/>
                <w:sz w:val="24"/>
                <w:szCs w:val="24"/>
              </w:rPr>
              <w:t>визуально оценить состояние рабочего места</w:t>
            </w:r>
          </w:p>
        </w:tc>
      </w:tr>
      <w:tr w:rsidR="00C143D4" w:rsidRPr="00023132" w14:paraId="54F0D965" w14:textId="77777777" w:rsidTr="00C143D4">
        <w:trPr>
          <w:trHeight w:val="20"/>
          <w:jc w:val="center"/>
        </w:trPr>
        <w:tc>
          <w:tcPr>
            <w:tcW w:w="1696" w:type="dxa"/>
            <w:vMerge/>
          </w:tcPr>
          <w:p w14:paraId="5CE1FA2F"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6447D2B6"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326B70B3" w14:textId="360B4A9E"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.1.02</w:t>
            </w:r>
          </w:p>
        </w:tc>
        <w:tc>
          <w:tcPr>
            <w:tcW w:w="4307" w:type="dxa"/>
            <w:tcBorders>
              <w:top w:val="single" w:sz="4" w:space="0" w:color="auto"/>
              <w:left w:val="single" w:sz="4" w:space="0" w:color="auto"/>
              <w:bottom w:val="single" w:sz="4" w:space="0" w:color="auto"/>
              <w:right w:val="single" w:sz="4" w:space="0" w:color="auto"/>
            </w:tcBorders>
          </w:tcPr>
          <w:p w14:paraId="5ECF6209"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использовать конструкторско-технологическую документацию</w:t>
            </w:r>
          </w:p>
        </w:tc>
      </w:tr>
      <w:tr w:rsidR="00C143D4" w:rsidRPr="00023132" w14:paraId="3D754495" w14:textId="77777777" w:rsidTr="00C143D4">
        <w:trPr>
          <w:trHeight w:val="20"/>
          <w:jc w:val="center"/>
        </w:trPr>
        <w:tc>
          <w:tcPr>
            <w:tcW w:w="1696" w:type="dxa"/>
            <w:vMerge/>
          </w:tcPr>
          <w:p w14:paraId="36D0E7A3"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075319EE"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1A167E67" w14:textId="5A018794"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.1.03</w:t>
            </w:r>
          </w:p>
        </w:tc>
        <w:tc>
          <w:tcPr>
            <w:tcW w:w="4307" w:type="dxa"/>
            <w:tcBorders>
              <w:top w:val="single" w:sz="4" w:space="0" w:color="auto"/>
              <w:left w:val="single" w:sz="4" w:space="0" w:color="auto"/>
              <w:bottom w:val="single" w:sz="4" w:space="0" w:color="auto"/>
              <w:right w:val="single" w:sz="4" w:space="0" w:color="auto"/>
            </w:tcBorders>
          </w:tcPr>
          <w:p w14:paraId="6BFBFF12"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читать электрические и монтажные схемы и эскизы</w:t>
            </w:r>
          </w:p>
        </w:tc>
      </w:tr>
      <w:tr w:rsidR="00C143D4" w:rsidRPr="00023132" w14:paraId="3CDFB311" w14:textId="77777777" w:rsidTr="00C143D4">
        <w:trPr>
          <w:trHeight w:val="20"/>
          <w:jc w:val="center"/>
        </w:trPr>
        <w:tc>
          <w:tcPr>
            <w:tcW w:w="1696" w:type="dxa"/>
            <w:vMerge/>
          </w:tcPr>
          <w:p w14:paraId="56D4E976"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410D2BD5"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31576DA9" w14:textId="2FAB8BA3"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.1.04</w:t>
            </w:r>
          </w:p>
        </w:tc>
        <w:tc>
          <w:tcPr>
            <w:tcW w:w="4307" w:type="dxa"/>
            <w:tcBorders>
              <w:top w:val="single" w:sz="4" w:space="0" w:color="auto"/>
              <w:left w:val="single" w:sz="4" w:space="0" w:color="auto"/>
              <w:bottom w:val="single" w:sz="4" w:space="0" w:color="auto"/>
              <w:right w:val="single" w:sz="4" w:space="0" w:color="auto"/>
            </w:tcBorders>
          </w:tcPr>
          <w:p w14:paraId="0216B9BA"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hAnsi="Times New Roman"/>
                <w:sz w:val="24"/>
                <w:szCs w:val="24"/>
              </w:rPr>
              <w:t>проводить контроль, испытание и проверку работоспособности электронных компонентов;</w:t>
            </w:r>
          </w:p>
        </w:tc>
      </w:tr>
      <w:tr w:rsidR="00C143D4" w:rsidRPr="00023132" w14:paraId="5843F88F" w14:textId="77777777" w:rsidTr="00C143D4">
        <w:trPr>
          <w:trHeight w:val="20"/>
          <w:jc w:val="center"/>
        </w:trPr>
        <w:tc>
          <w:tcPr>
            <w:tcW w:w="1696" w:type="dxa"/>
            <w:vMerge/>
          </w:tcPr>
          <w:p w14:paraId="6CE56A3E"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3829BFEA"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34B4435C" w14:textId="44F7C0D9"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.1.05</w:t>
            </w:r>
          </w:p>
        </w:tc>
        <w:tc>
          <w:tcPr>
            <w:tcW w:w="4307" w:type="dxa"/>
            <w:tcBorders>
              <w:top w:val="single" w:sz="4" w:space="0" w:color="auto"/>
              <w:left w:val="single" w:sz="4" w:space="0" w:color="auto"/>
              <w:bottom w:val="single" w:sz="4" w:space="0" w:color="auto"/>
              <w:right w:val="single" w:sz="4" w:space="0" w:color="auto"/>
            </w:tcBorders>
          </w:tcPr>
          <w:p w14:paraId="0288E19D"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читать и анализировать эксплуатационные документы</w:t>
            </w:r>
          </w:p>
        </w:tc>
      </w:tr>
      <w:tr w:rsidR="00C143D4" w:rsidRPr="00023132" w14:paraId="66322438" w14:textId="77777777" w:rsidTr="00C143D4">
        <w:trPr>
          <w:trHeight w:val="20"/>
          <w:jc w:val="center"/>
        </w:trPr>
        <w:tc>
          <w:tcPr>
            <w:tcW w:w="1696" w:type="dxa"/>
            <w:vMerge/>
          </w:tcPr>
          <w:p w14:paraId="42A36C74"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2847B34"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7F77444A" w14:textId="0784EB05"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.1.06</w:t>
            </w:r>
          </w:p>
        </w:tc>
        <w:tc>
          <w:tcPr>
            <w:tcW w:w="4307" w:type="dxa"/>
            <w:tcBorders>
              <w:top w:val="single" w:sz="4" w:space="0" w:color="auto"/>
              <w:left w:val="single" w:sz="4" w:space="0" w:color="auto"/>
              <w:bottom w:val="single" w:sz="4" w:space="0" w:color="auto"/>
              <w:right w:val="single" w:sz="4" w:space="0" w:color="auto"/>
            </w:tcBorders>
          </w:tcPr>
          <w:p w14:paraId="1D83D940"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устранять обнаруженные неисправности и дефекты в работе электронных приборов и устройств</w:t>
            </w:r>
          </w:p>
        </w:tc>
      </w:tr>
      <w:tr w:rsidR="00C143D4" w:rsidRPr="00023132" w14:paraId="0B739A97" w14:textId="77777777" w:rsidTr="00C143D4">
        <w:trPr>
          <w:trHeight w:val="20"/>
          <w:jc w:val="center"/>
        </w:trPr>
        <w:tc>
          <w:tcPr>
            <w:tcW w:w="1696" w:type="dxa"/>
            <w:vMerge/>
          </w:tcPr>
          <w:p w14:paraId="2CA46C7C"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3AE2995A"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2221F667" w14:textId="4C7252B6"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.1.07</w:t>
            </w:r>
          </w:p>
        </w:tc>
        <w:tc>
          <w:tcPr>
            <w:tcW w:w="4307" w:type="dxa"/>
            <w:tcBorders>
              <w:top w:val="single" w:sz="4" w:space="0" w:color="auto"/>
              <w:left w:val="single" w:sz="4" w:space="0" w:color="auto"/>
              <w:bottom w:val="single" w:sz="4" w:space="0" w:color="auto"/>
              <w:right w:val="single" w:sz="4" w:space="0" w:color="auto"/>
            </w:tcBorders>
          </w:tcPr>
          <w:p w14:paraId="0BF685B1"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оценивать качество продукции (электронных приборов и устройств)</w:t>
            </w:r>
          </w:p>
        </w:tc>
      </w:tr>
      <w:tr w:rsidR="00C143D4" w:rsidRPr="00023132" w14:paraId="57CB985D" w14:textId="77777777" w:rsidTr="00C143D4">
        <w:trPr>
          <w:trHeight w:val="20"/>
          <w:jc w:val="center"/>
        </w:trPr>
        <w:tc>
          <w:tcPr>
            <w:tcW w:w="1696" w:type="dxa"/>
            <w:vMerge/>
          </w:tcPr>
          <w:p w14:paraId="6CFE4AAD"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7283B50C"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41C58445" w14:textId="06B3F8CD"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.1.09</w:t>
            </w:r>
          </w:p>
        </w:tc>
        <w:tc>
          <w:tcPr>
            <w:tcW w:w="4307" w:type="dxa"/>
            <w:tcBorders>
              <w:top w:val="single" w:sz="4" w:space="0" w:color="auto"/>
              <w:left w:val="single" w:sz="4" w:space="0" w:color="auto"/>
              <w:bottom w:val="single" w:sz="4" w:space="0" w:color="auto"/>
              <w:right w:val="single" w:sz="4" w:space="0" w:color="auto"/>
            </w:tcBorders>
          </w:tcPr>
          <w:p w14:paraId="51702F18"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проводить контроль качества монтажных работ</w:t>
            </w:r>
          </w:p>
        </w:tc>
      </w:tr>
      <w:tr w:rsidR="00C143D4" w:rsidRPr="00023132" w14:paraId="2D5137E9" w14:textId="77777777" w:rsidTr="00C143D4">
        <w:trPr>
          <w:trHeight w:val="20"/>
          <w:jc w:val="center"/>
        </w:trPr>
        <w:tc>
          <w:tcPr>
            <w:tcW w:w="1696" w:type="dxa"/>
            <w:vMerge/>
          </w:tcPr>
          <w:p w14:paraId="38A11029"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5F5CFB6"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122E324A" w14:textId="168C43F3"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.1.10</w:t>
            </w:r>
          </w:p>
        </w:tc>
        <w:tc>
          <w:tcPr>
            <w:tcW w:w="4307" w:type="dxa"/>
            <w:tcBorders>
              <w:top w:val="single" w:sz="4" w:space="0" w:color="auto"/>
              <w:left w:val="single" w:sz="4" w:space="0" w:color="auto"/>
              <w:bottom w:val="single" w:sz="4" w:space="0" w:color="auto"/>
              <w:right w:val="single" w:sz="4" w:space="0" w:color="auto"/>
            </w:tcBorders>
          </w:tcPr>
          <w:p w14:paraId="114C0B11"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bCs/>
                <w:sz w:val="24"/>
                <w:szCs w:val="24"/>
              </w:rPr>
              <w:t xml:space="preserve">выполнять </w:t>
            </w:r>
            <w:r w:rsidRPr="00B609E6">
              <w:rPr>
                <w:rFonts w:ascii="Times New Roman" w:eastAsia="Times New Roman" w:hAnsi="Times New Roman"/>
                <w:b/>
                <w:bCs/>
                <w:sz w:val="24"/>
                <w:szCs w:val="24"/>
              </w:rPr>
              <w:t>э</w:t>
            </w:r>
            <w:r w:rsidRPr="00B609E6">
              <w:rPr>
                <w:rFonts w:ascii="Times New Roman" w:eastAsia="Times New Roman" w:hAnsi="Times New Roman"/>
                <w:bCs/>
                <w:sz w:val="24"/>
                <w:szCs w:val="24"/>
              </w:rPr>
              <w:t>лектрический контроль качества монтажа</w:t>
            </w:r>
          </w:p>
        </w:tc>
      </w:tr>
      <w:tr w:rsidR="00C143D4" w:rsidRPr="00023132" w14:paraId="04241409" w14:textId="77777777" w:rsidTr="00C143D4">
        <w:trPr>
          <w:trHeight w:val="362"/>
          <w:jc w:val="center"/>
        </w:trPr>
        <w:tc>
          <w:tcPr>
            <w:tcW w:w="1696" w:type="dxa"/>
            <w:vMerge/>
          </w:tcPr>
          <w:p w14:paraId="1FDAA9FB"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22B7CED6"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Pr>
          <w:p w14:paraId="0086BA9E" w14:textId="77777777" w:rsidR="00C143D4" w:rsidRPr="00B609E6" w:rsidRDefault="00C143D4" w:rsidP="00C143D4">
            <w:pPr>
              <w:spacing w:after="0" w:line="240" w:lineRule="auto"/>
              <w:rPr>
                <w:rFonts w:ascii="Times New Roman" w:hAnsi="Times New Roman" w:cs="Times New Roman"/>
                <w:b/>
                <w:sz w:val="24"/>
                <w:szCs w:val="24"/>
              </w:rPr>
            </w:pPr>
          </w:p>
        </w:tc>
        <w:tc>
          <w:tcPr>
            <w:tcW w:w="4307" w:type="dxa"/>
          </w:tcPr>
          <w:p w14:paraId="4BB1EED4" w14:textId="77777777" w:rsidR="00C143D4" w:rsidRPr="00B609E6" w:rsidRDefault="00C143D4" w:rsidP="00C143D4">
            <w:pPr>
              <w:spacing w:after="0" w:line="240" w:lineRule="auto"/>
              <w:rPr>
                <w:rFonts w:ascii="Times New Roman" w:hAnsi="Times New Roman" w:cs="Times New Roman"/>
                <w:b/>
                <w:sz w:val="24"/>
                <w:szCs w:val="24"/>
              </w:rPr>
            </w:pPr>
            <w:r w:rsidRPr="00B609E6">
              <w:rPr>
                <w:rFonts w:ascii="Times New Roman" w:hAnsi="Times New Roman" w:cs="Times New Roman"/>
                <w:b/>
                <w:sz w:val="24"/>
                <w:szCs w:val="24"/>
              </w:rPr>
              <w:t>Знания:</w:t>
            </w:r>
          </w:p>
        </w:tc>
      </w:tr>
      <w:tr w:rsidR="00C143D4" w:rsidRPr="00023132" w14:paraId="41F05921" w14:textId="77777777" w:rsidTr="00C143D4">
        <w:trPr>
          <w:trHeight w:val="20"/>
          <w:jc w:val="center"/>
        </w:trPr>
        <w:tc>
          <w:tcPr>
            <w:tcW w:w="1696" w:type="dxa"/>
            <w:vMerge/>
          </w:tcPr>
          <w:p w14:paraId="7721541D"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4A4DB3D"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537B92FE" w14:textId="07EEFEDF"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.1.01</w:t>
            </w:r>
          </w:p>
        </w:tc>
        <w:tc>
          <w:tcPr>
            <w:tcW w:w="4307" w:type="dxa"/>
            <w:tcBorders>
              <w:top w:val="single" w:sz="4" w:space="0" w:color="auto"/>
              <w:left w:val="single" w:sz="4" w:space="0" w:color="auto"/>
              <w:bottom w:val="single" w:sz="4" w:space="0" w:color="auto"/>
              <w:right w:val="single" w:sz="4" w:space="0" w:color="auto"/>
            </w:tcBorders>
          </w:tcPr>
          <w:p w14:paraId="46C30053" w14:textId="275AC6BF"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правила ТБ и ОТ на рабочем месте</w:t>
            </w:r>
          </w:p>
        </w:tc>
      </w:tr>
      <w:tr w:rsidR="00C143D4" w:rsidRPr="00023132" w14:paraId="487BC841" w14:textId="77777777" w:rsidTr="00C143D4">
        <w:trPr>
          <w:trHeight w:val="20"/>
          <w:jc w:val="center"/>
        </w:trPr>
        <w:tc>
          <w:tcPr>
            <w:tcW w:w="1696" w:type="dxa"/>
            <w:vMerge/>
          </w:tcPr>
          <w:p w14:paraId="3C980CD2"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3030B938"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583E6685" w14:textId="0168E21F"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.1.02</w:t>
            </w:r>
          </w:p>
        </w:tc>
        <w:tc>
          <w:tcPr>
            <w:tcW w:w="4307" w:type="dxa"/>
            <w:tcBorders>
              <w:top w:val="single" w:sz="4" w:space="0" w:color="auto"/>
              <w:left w:val="single" w:sz="4" w:space="0" w:color="auto"/>
              <w:bottom w:val="single" w:sz="4" w:space="0" w:color="auto"/>
              <w:right w:val="single" w:sz="4" w:space="0" w:color="auto"/>
            </w:tcBorders>
          </w:tcPr>
          <w:p w14:paraId="6CEFD99A"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правила и нормы охраны труда, охраны окружающей среды и пожарной безопасности</w:t>
            </w:r>
          </w:p>
        </w:tc>
      </w:tr>
      <w:tr w:rsidR="00C143D4" w:rsidRPr="00023132" w14:paraId="6DC1F941" w14:textId="77777777" w:rsidTr="00C143D4">
        <w:trPr>
          <w:trHeight w:val="20"/>
          <w:jc w:val="center"/>
        </w:trPr>
        <w:tc>
          <w:tcPr>
            <w:tcW w:w="1696" w:type="dxa"/>
            <w:vMerge/>
          </w:tcPr>
          <w:p w14:paraId="4FBE4140"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0DA13B5"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5932F054" w14:textId="2ADF182A"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.1.03</w:t>
            </w:r>
          </w:p>
        </w:tc>
        <w:tc>
          <w:tcPr>
            <w:tcW w:w="4307" w:type="dxa"/>
            <w:tcBorders>
              <w:top w:val="single" w:sz="4" w:space="0" w:color="auto"/>
              <w:left w:val="single" w:sz="4" w:space="0" w:color="auto"/>
              <w:bottom w:val="single" w:sz="4" w:space="0" w:color="auto"/>
              <w:right w:val="single" w:sz="4" w:space="0" w:color="auto"/>
            </w:tcBorders>
          </w:tcPr>
          <w:p w14:paraId="123A9DBC"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алгоритм организации технологического процесса контроля монтажа</w:t>
            </w:r>
          </w:p>
        </w:tc>
      </w:tr>
      <w:tr w:rsidR="00C143D4" w:rsidRPr="00023132" w14:paraId="1BE5BBF3" w14:textId="77777777" w:rsidTr="00C143D4">
        <w:trPr>
          <w:trHeight w:val="20"/>
          <w:jc w:val="center"/>
        </w:trPr>
        <w:tc>
          <w:tcPr>
            <w:tcW w:w="1696" w:type="dxa"/>
            <w:vMerge/>
          </w:tcPr>
          <w:p w14:paraId="45842926"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7A2B7E6D"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719E23D1" w14:textId="0B3E8E09"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.1.04</w:t>
            </w:r>
          </w:p>
        </w:tc>
        <w:tc>
          <w:tcPr>
            <w:tcW w:w="4307" w:type="dxa"/>
            <w:tcBorders>
              <w:top w:val="single" w:sz="4" w:space="0" w:color="auto"/>
              <w:left w:val="single" w:sz="4" w:space="0" w:color="auto"/>
              <w:bottom w:val="single" w:sz="4" w:space="0" w:color="auto"/>
              <w:right w:val="single" w:sz="4" w:space="0" w:color="auto"/>
            </w:tcBorders>
          </w:tcPr>
          <w:p w14:paraId="5AD0EB75"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правила технической эксплуатации и ухода за рабочим оборудованием, приспособлениями и инструментом</w:t>
            </w:r>
          </w:p>
        </w:tc>
      </w:tr>
      <w:tr w:rsidR="00C143D4" w:rsidRPr="00023132" w14:paraId="5019C249" w14:textId="77777777" w:rsidTr="00C143D4">
        <w:trPr>
          <w:trHeight w:val="20"/>
          <w:jc w:val="center"/>
        </w:trPr>
        <w:tc>
          <w:tcPr>
            <w:tcW w:w="1696" w:type="dxa"/>
            <w:vMerge/>
          </w:tcPr>
          <w:p w14:paraId="576827F3"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1D18AD7"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6EC833B8" w14:textId="77CEC446"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.1.05</w:t>
            </w:r>
          </w:p>
        </w:tc>
        <w:tc>
          <w:tcPr>
            <w:tcW w:w="4307" w:type="dxa"/>
            <w:tcBorders>
              <w:top w:val="single" w:sz="4" w:space="0" w:color="auto"/>
              <w:left w:val="single" w:sz="4" w:space="0" w:color="auto"/>
              <w:bottom w:val="single" w:sz="4" w:space="0" w:color="auto"/>
              <w:right w:val="single" w:sz="4" w:space="0" w:color="auto"/>
            </w:tcBorders>
          </w:tcPr>
          <w:p w14:paraId="1174FCFA"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методы оценки качества и управления качеством продукции</w:t>
            </w:r>
          </w:p>
        </w:tc>
      </w:tr>
      <w:tr w:rsidR="00C143D4" w:rsidRPr="00023132" w14:paraId="5A9B5A65" w14:textId="77777777" w:rsidTr="00C143D4">
        <w:trPr>
          <w:trHeight w:val="20"/>
          <w:jc w:val="center"/>
        </w:trPr>
        <w:tc>
          <w:tcPr>
            <w:tcW w:w="1696" w:type="dxa"/>
            <w:vMerge/>
          </w:tcPr>
          <w:p w14:paraId="073F3E98"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2050F90E"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5D6F4B87" w14:textId="62EB69BC"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.1.06</w:t>
            </w:r>
          </w:p>
        </w:tc>
        <w:tc>
          <w:tcPr>
            <w:tcW w:w="4307" w:type="dxa"/>
            <w:tcBorders>
              <w:top w:val="single" w:sz="4" w:space="0" w:color="auto"/>
              <w:left w:val="single" w:sz="4" w:space="0" w:color="auto"/>
              <w:bottom w:val="single" w:sz="4" w:space="0" w:color="auto"/>
              <w:right w:val="single" w:sz="4" w:space="0" w:color="auto"/>
            </w:tcBorders>
          </w:tcPr>
          <w:p w14:paraId="11B151CA"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система качества</w:t>
            </w:r>
          </w:p>
        </w:tc>
      </w:tr>
      <w:tr w:rsidR="00C143D4" w:rsidRPr="00023132" w14:paraId="3070D4FE" w14:textId="77777777" w:rsidTr="00C143D4">
        <w:trPr>
          <w:trHeight w:val="20"/>
          <w:jc w:val="center"/>
        </w:trPr>
        <w:tc>
          <w:tcPr>
            <w:tcW w:w="1696" w:type="dxa"/>
            <w:vMerge/>
          </w:tcPr>
          <w:p w14:paraId="14E7AE62"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719A957"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4E8229E0" w14:textId="61B5A72A"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.1.07</w:t>
            </w:r>
          </w:p>
        </w:tc>
        <w:tc>
          <w:tcPr>
            <w:tcW w:w="4307" w:type="dxa"/>
            <w:tcBorders>
              <w:top w:val="single" w:sz="4" w:space="0" w:color="auto"/>
              <w:left w:val="single" w:sz="4" w:space="0" w:color="auto"/>
              <w:bottom w:val="single" w:sz="4" w:space="0" w:color="auto"/>
              <w:right w:val="single" w:sz="4" w:space="0" w:color="auto"/>
            </w:tcBorders>
          </w:tcPr>
          <w:p w14:paraId="728D43D9"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показатели качества.</w:t>
            </w:r>
          </w:p>
        </w:tc>
      </w:tr>
      <w:tr w:rsidR="00C143D4" w:rsidRPr="00023132" w14:paraId="5FA08BA6" w14:textId="77777777" w:rsidTr="00C143D4">
        <w:trPr>
          <w:trHeight w:val="20"/>
          <w:jc w:val="center"/>
        </w:trPr>
        <w:tc>
          <w:tcPr>
            <w:tcW w:w="1696" w:type="dxa"/>
            <w:vMerge/>
          </w:tcPr>
          <w:p w14:paraId="73A7E32C"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0AC2F318"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73F4869B" w14:textId="38C6BA37"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.1.08</w:t>
            </w:r>
          </w:p>
        </w:tc>
        <w:tc>
          <w:tcPr>
            <w:tcW w:w="4307" w:type="dxa"/>
            <w:tcBorders>
              <w:top w:val="single" w:sz="4" w:space="0" w:color="auto"/>
              <w:left w:val="single" w:sz="4" w:space="0" w:color="auto"/>
              <w:bottom w:val="single" w:sz="4" w:space="0" w:color="auto"/>
              <w:right w:val="single" w:sz="4" w:space="0" w:color="auto"/>
            </w:tcBorders>
          </w:tcPr>
          <w:p w14:paraId="06DCCC91"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iCs/>
                <w:sz w:val="24"/>
                <w:szCs w:val="24"/>
              </w:rPr>
              <w:t>номенклатура комплектующих элементов, деталей и узлов;</w:t>
            </w:r>
          </w:p>
        </w:tc>
      </w:tr>
      <w:tr w:rsidR="00C143D4" w:rsidRPr="00023132" w14:paraId="3FEFB93D" w14:textId="77777777" w:rsidTr="00C143D4">
        <w:trPr>
          <w:trHeight w:val="20"/>
          <w:jc w:val="center"/>
        </w:trPr>
        <w:tc>
          <w:tcPr>
            <w:tcW w:w="1696" w:type="dxa"/>
            <w:vMerge/>
          </w:tcPr>
          <w:p w14:paraId="2D1A4941"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6479164E"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1459AA6C"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З 1.1.10</w:t>
            </w:r>
          </w:p>
        </w:tc>
        <w:tc>
          <w:tcPr>
            <w:tcW w:w="4307" w:type="dxa"/>
            <w:tcBorders>
              <w:top w:val="single" w:sz="4" w:space="0" w:color="auto"/>
              <w:left w:val="single" w:sz="4" w:space="0" w:color="auto"/>
              <w:bottom w:val="single" w:sz="4" w:space="0" w:color="auto"/>
              <w:right w:val="single" w:sz="4" w:space="0" w:color="auto"/>
            </w:tcBorders>
          </w:tcPr>
          <w:p w14:paraId="4EEB9CEB"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bCs/>
                <w:sz w:val="24"/>
                <w:szCs w:val="24"/>
              </w:rPr>
              <w:t>конструктивно – технологические требования, предъявляемые к монтажу</w:t>
            </w:r>
          </w:p>
        </w:tc>
      </w:tr>
      <w:tr w:rsidR="00C143D4" w:rsidRPr="00023132" w14:paraId="70CCCDD3" w14:textId="77777777" w:rsidTr="00C143D4">
        <w:trPr>
          <w:trHeight w:val="20"/>
          <w:jc w:val="center"/>
        </w:trPr>
        <w:tc>
          <w:tcPr>
            <w:tcW w:w="1696" w:type="dxa"/>
            <w:vMerge/>
          </w:tcPr>
          <w:p w14:paraId="6AA23924"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6C770E11"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2E6382E9" w14:textId="24773084"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.1.11</w:t>
            </w:r>
          </w:p>
        </w:tc>
        <w:tc>
          <w:tcPr>
            <w:tcW w:w="4307" w:type="dxa"/>
            <w:tcBorders>
              <w:top w:val="single" w:sz="4" w:space="0" w:color="auto"/>
              <w:left w:val="single" w:sz="4" w:space="0" w:color="auto"/>
              <w:bottom w:val="single" w:sz="4" w:space="0" w:color="auto"/>
              <w:right w:val="single" w:sz="4" w:space="0" w:color="auto"/>
            </w:tcBorders>
          </w:tcPr>
          <w:p w14:paraId="3AA1EB4D"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bCs/>
                <w:sz w:val="24"/>
                <w:szCs w:val="24"/>
              </w:rPr>
              <w:t>технологический процесс пайки</w:t>
            </w:r>
          </w:p>
        </w:tc>
      </w:tr>
      <w:tr w:rsidR="00C143D4" w:rsidRPr="00023132" w14:paraId="67A834E8" w14:textId="77777777" w:rsidTr="00C143D4">
        <w:trPr>
          <w:trHeight w:val="20"/>
          <w:jc w:val="center"/>
        </w:trPr>
        <w:tc>
          <w:tcPr>
            <w:tcW w:w="1696" w:type="dxa"/>
            <w:vMerge/>
          </w:tcPr>
          <w:p w14:paraId="7C010438"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4E0BE030"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38A4776A" w14:textId="39C8DA45"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.1.12</w:t>
            </w:r>
          </w:p>
        </w:tc>
        <w:tc>
          <w:tcPr>
            <w:tcW w:w="4307" w:type="dxa"/>
            <w:tcBorders>
              <w:top w:val="single" w:sz="4" w:space="0" w:color="auto"/>
              <w:left w:val="single" w:sz="4" w:space="0" w:color="auto"/>
              <w:bottom w:val="single" w:sz="4" w:space="0" w:color="auto"/>
              <w:right w:val="single" w:sz="4" w:space="0" w:color="auto"/>
            </w:tcBorders>
          </w:tcPr>
          <w:p w14:paraId="1885FF84"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bCs/>
                <w:sz w:val="24"/>
                <w:szCs w:val="24"/>
              </w:rPr>
              <w:t>виды пайки</w:t>
            </w:r>
          </w:p>
        </w:tc>
      </w:tr>
      <w:tr w:rsidR="00C143D4" w:rsidRPr="00023132" w14:paraId="3EF350C6" w14:textId="77777777" w:rsidTr="00C143D4">
        <w:trPr>
          <w:trHeight w:val="20"/>
          <w:jc w:val="center"/>
        </w:trPr>
        <w:tc>
          <w:tcPr>
            <w:tcW w:w="1696" w:type="dxa"/>
            <w:vMerge/>
          </w:tcPr>
          <w:p w14:paraId="3B028CD6"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6BE1BE70"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4E53C094" w14:textId="2FDA418B"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.1.13</w:t>
            </w:r>
          </w:p>
        </w:tc>
        <w:tc>
          <w:tcPr>
            <w:tcW w:w="4307" w:type="dxa"/>
            <w:tcBorders>
              <w:top w:val="single" w:sz="4" w:space="0" w:color="auto"/>
              <w:left w:val="single" w:sz="4" w:space="0" w:color="auto"/>
              <w:bottom w:val="single" w:sz="4" w:space="0" w:color="auto"/>
              <w:right w:val="single" w:sz="4" w:space="0" w:color="auto"/>
            </w:tcBorders>
          </w:tcPr>
          <w:p w14:paraId="7E0FCB33"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bCs/>
                <w:sz w:val="24"/>
                <w:szCs w:val="24"/>
              </w:rPr>
              <w:t>материалы для выполнения процесса пайки</w:t>
            </w:r>
          </w:p>
        </w:tc>
      </w:tr>
      <w:tr w:rsidR="00C143D4" w:rsidRPr="00023132" w14:paraId="26382C89" w14:textId="77777777" w:rsidTr="00C143D4">
        <w:trPr>
          <w:trHeight w:val="20"/>
          <w:jc w:val="center"/>
        </w:trPr>
        <w:tc>
          <w:tcPr>
            <w:tcW w:w="1696" w:type="dxa"/>
            <w:vMerge/>
          </w:tcPr>
          <w:p w14:paraId="176E8F7A"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0783031B"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481AD6BC" w14:textId="2733CE8F"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.1.15</w:t>
            </w:r>
          </w:p>
        </w:tc>
        <w:tc>
          <w:tcPr>
            <w:tcW w:w="4307" w:type="dxa"/>
            <w:tcBorders>
              <w:top w:val="single" w:sz="4" w:space="0" w:color="auto"/>
              <w:left w:val="single" w:sz="4" w:space="0" w:color="auto"/>
              <w:bottom w:val="single" w:sz="4" w:space="0" w:color="auto"/>
              <w:right w:val="single" w:sz="4" w:space="0" w:color="auto"/>
            </w:tcBorders>
          </w:tcPr>
          <w:p w14:paraId="48ACBF6A"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базовые элементы поверхностного монтажа</w:t>
            </w:r>
          </w:p>
        </w:tc>
      </w:tr>
      <w:tr w:rsidR="00C143D4" w:rsidRPr="00023132" w14:paraId="242255EF" w14:textId="77777777" w:rsidTr="00C143D4">
        <w:trPr>
          <w:trHeight w:val="20"/>
          <w:jc w:val="center"/>
        </w:trPr>
        <w:tc>
          <w:tcPr>
            <w:tcW w:w="1696" w:type="dxa"/>
            <w:vMerge/>
          </w:tcPr>
          <w:p w14:paraId="5411543E"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37D9AB83"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34958407" w14:textId="40D85A83"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.1.16</w:t>
            </w:r>
          </w:p>
        </w:tc>
        <w:tc>
          <w:tcPr>
            <w:tcW w:w="4307" w:type="dxa"/>
            <w:tcBorders>
              <w:top w:val="single" w:sz="4" w:space="0" w:color="auto"/>
              <w:left w:val="single" w:sz="4" w:space="0" w:color="auto"/>
              <w:bottom w:val="single" w:sz="4" w:space="0" w:color="auto"/>
              <w:right w:val="single" w:sz="4" w:space="0" w:color="auto"/>
            </w:tcBorders>
          </w:tcPr>
          <w:p w14:paraId="66F6C64D"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bCs/>
                <w:sz w:val="24"/>
                <w:szCs w:val="24"/>
              </w:rPr>
              <w:t>печатные платы, виды печатных плат, материалы для печатных плат</w:t>
            </w:r>
          </w:p>
        </w:tc>
      </w:tr>
      <w:tr w:rsidR="00C143D4" w:rsidRPr="00023132" w14:paraId="7E8ED26B" w14:textId="77777777" w:rsidTr="00C143D4">
        <w:trPr>
          <w:trHeight w:val="20"/>
          <w:jc w:val="center"/>
        </w:trPr>
        <w:tc>
          <w:tcPr>
            <w:tcW w:w="1696" w:type="dxa"/>
            <w:vMerge/>
          </w:tcPr>
          <w:p w14:paraId="5447831F"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67E192C"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3E988FD1" w14:textId="0FDC04E6"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.1.18</w:t>
            </w:r>
          </w:p>
        </w:tc>
        <w:tc>
          <w:tcPr>
            <w:tcW w:w="4307" w:type="dxa"/>
            <w:tcBorders>
              <w:top w:val="single" w:sz="4" w:space="0" w:color="auto"/>
              <w:left w:val="single" w:sz="4" w:space="0" w:color="auto"/>
              <w:bottom w:val="single" w:sz="4" w:space="0" w:color="auto"/>
              <w:right w:val="single" w:sz="4" w:space="0" w:color="auto"/>
            </w:tcBorders>
          </w:tcPr>
          <w:p w14:paraId="7DD20ECD"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параметры и характеристики элементов поверхностного монтажа, типы корпусов, обозначение радиоэлементов</w:t>
            </w:r>
          </w:p>
        </w:tc>
      </w:tr>
      <w:tr w:rsidR="00C143D4" w:rsidRPr="00023132" w14:paraId="7BD4900E" w14:textId="77777777" w:rsidTr="00C143D4">
        <w:trPr>
          <w:trHeight w:val="20"/>
          <w:jc w:val="center"/>
        </w:trPr>
        <w:tc>
          <w:tcPr>
            <w:tcW w:w="1696" w:type="dxa"/>
            <w:vMerge/>
          </w:tcPr>
          <w:p w14:paraId="482B4E21"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40611A2F"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683660E0" w14:textId="5AFDBF4D"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.1.19</w:t>
            </w:r>
          </w:p>
        </w:tc>
        <w:tc>
          <w:tcPr>
            <w:tcW w:w="4307" w:type="dxa"/>
            <w:tcBorders>
              <w:top w:val="single" w:sz="4" w:space="0" w:color="auto"/>
              <w:left w:val="single" w:sz="4" w:space="0" w:color="auto"/>
              <w:bottom w:val="single" w:sz="4" w:space="0" w:color="auto"/>
              <w:right w:val="single" w:sz="4" w:space="0" w:color="auto"/>
            </w:tcBorders>
          </w:tcPr>
          <w:p w14:paraId="092F6F7C"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материалы для поверхностного монтажа</w:t>
            </w:r>
          </w:p>
        </w:tc>
      </w:tr>
      <w:tr w:rsidR="00C143D4" w:rsidRPr="00023132" w14:paraId="1CA8AB94" w14:textId="77777777" w:rsidTr="00C143D4">
        <w:trPr>
          <w:trHeight w:val="20"/>
          <w:jc w:val="center"/>
        </w:trPr>
        <w:tc>
          <w:tcPr>
            <w:tcW w:w="1696" w:type="dxa"/>
            <w:vMerge/>
          </w:tcPr>
          <w:p w14:paraId="24A76924"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45794DE3"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59ADE610" w14:textId="5A9EA3BB"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.1.20</w:t>
            </w:r>
          </w:p>
        </w:tc>
        <w:tc>
          <w:tcPr>
            <w:tcW w:w="4307" w:type="dxa"/>
            <w:tcBorders>
              <w:top w:val="single" w:sz="4" w:space="0" w:color="auto"/>
              <w:left w:val="single" w:sz="4" w:space="0" w:color="auto"/>
              <w:bottom w:val="single" w:sz="4" w:space="0" w:color="auto"/>
              <w:right w:val="single" w:sz="4" w:space="0" w:color="auto"/>
            </w:tcBorders>
          </w:tcPr>
          <w:p w14:paraId="7F5FE387"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паяльные пасты, состав паяльных паст, клеи, трафареты, технология изготовления трафаретов</w:t>
            </w:r>
          </w:p>
        </w:tc>
      </w:tr>
      <w:tr w:rsidR="00C143D4" w:rsidRPr="00023132" w14:paraId="4FF5A965" w14:textId="77777777" w:rsidTr="00C143D4">
        <w:trPr>
          <w:trHeight w:val="20"/>
          <w:jc w:val="center"/>
        </w:trPr>
        <w:tc>
          <w:tcPr>
            <w:tcW w:w="1696" w:type="dxa"/>
            <w:vMerge/>
          </w:tcPr>
          <w:p w14:paraId="0DCB1839"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436CF2D0"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45ABE091" w14:textId="705DC96C"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.1.21</w:t>
            </w:r>
          </w:p>
        </w:tc>
        <w:tc>
          <w:tcPr>
            <w:tcW w:w="4307" w:type="dxa"/>
            <w:tcBorders>
              <w:top w:val="single" w:sz="4" w:space="0" w:color="auto"/>
              <w:left w:val="single" w:sz="4" w:space="0" w:color="auto"/>
              <w:bottom w:val="single" w:sz="4" w:space="0" w:color="auto"/>
              <w:right w:val="single" w:sz="4" w:space="0" w:color="auto"/>
            </w:tcBorders>
          </w:tcPr>
          <w:p w14:paraId="6DD2EDB2"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технология поверхностного монтажа</w:t>
            </w:r>
          </w:p>
        </w:tc>
      </w:tr>
      <w:tr w:rsidR="00C143D4" w:rsidRPr="00023132" w14:paraId="4AECB273" w14:textId="77777777" w:rsidTr="00C143D4">
        <w:trPr>
          <w:trHeight w:val="20"/>
          <w:jc w:val="center"/>
        </w:trPr>
        <w:tc>
          <w:tcPr>
            <w:tcW w:w="1696" w:type="dxa"/>
            <w:vMerge/>
          </w:tcPr>
          <w:p w14:paraId="1E70588B"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7017F99"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6F88E5C6" w14:textId="33BFEC37"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.1.22</w:t>
            </w:r>
          </w:p>
        </w:tc>
        <w:tc>
          <w:tcPr>
            <w:tcW w:w="4307" w:type="dxa"/>
            <w:tcBorders>
              <w:top w:val="single" w:sz="4" w:space="0" w:color="auto"/>
              <w:left w:val="single" w:sz="4" w:space="0" w:color="auto"/>
              <w:bottom w:val="single" w:sz="4" w:space="0" w:color="auto"/>
              <w:right w:val="single" w:sz="4" w:space="0" w:color="auto"/>
            </w:tcBorders>
          </w:tcPr>
          <w:p w14:paraId="71E3CAEC"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технологическое оборудование и инструмент для поверхностного монтажа</w:t>
            </w:r>
          </w:p>
        </w:tc>
      </w:tr>
      <w:tr w:rsidR="00C143D4" w:rsidRPr="00023132" w14:paraId="77E4862E" w14:textId="77777777" w:rsidTr="00C143D4">
        <w:trPr>
          <w:trHeight w:val="20"/>
          <w:jc w:val="center"/>
        </w:trPr>
        <w:tc>
          <w:tcPr>
            <w:tcW w:w="1696" w:type="dxa"/>
            <w:vMerge/>
          </w:tcPr>
          <w:p w14:paraId="7586C336"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4DFBDBDD"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522E80D4" w14:textId="7B4E43E5"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.1.23</w:t>
            </w:r>
          </w:p>
        </w:tc>
        <w:tc>
          <w:tcPr>
            <w:tcW w:w="4307" w:type="dxa"/>
            <w:tcBorders>
              <w:top w:val="single" w:sz="4" w:space="0" w:color="auto"/>
              <w:left w:val="single" w:sz="4" w:space="0" w:color="auto"/>
              <w:bottom w:val="single" w:sz="4" w:space="0" w:color="auto"/>
              <w:right w:val="single" w:sz="4" w:space="0" w:color="auto"/>
            </w:tcBorders>
          </w:tcPr>
          <w:p w14:paraId="5D113329"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паяльное оборудование для поверхностного монтажа, конструкция, виды и типы печей оплавления, технологическое оборудование для пайки волной;</w:t>
            </w:r>
          </w:p>
        </w:tc>
      </w:tr>
      <w:tr w:rsidR="00C143D4" w:rsidRPr="00023132" w14:paraId="024F657F" w14:textId="77777777" w:rsidTr="00C143D4">
        <w:trPr>
          <w:trHeight w:val="20"/>
          <w:jc w:val="center"/>
        </w:trPr>
        <w:tc>
          <w:tcPr>
            <w:tcW w:w="1696" w:type="dxa"/>
            <w:vMerge/>
          </w:tcPr>
          <w:p w14:paraId="14FC8E32"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37E7D4D4"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53DC997D" w14:textId="17081355"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.1.24</w:t>
            </w:r>
          </w:p>
        </w:tc>
        <w:tc>
          <w:tcPr>
            <w:tcW w:w="4307" w:type="dxa"/>
            <w:tcBorders>
              <w:top w:val="single" w:sz="4" w:space="0" w:color="auto"/>
              <w:left w:val="single" w:sz="4" w:space="0" w:color="auto"/>
              <w:bottom w:val="single" w:sz="4" w:space="0" w:color="auto"/>
              <w:right w:val="single" w:sz="4" w:space="0" w:color="auto"/>
            </w:tcBorders>
          </w:tcPr>
          <w:p w14:paraId="50F92D65"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характеристики и область применения оборудования для поверхностного монтажа</w:t>
            </w:r>
          </w:p>
        </w:tc>
      </w:tr>
      <w:tr w:rsidR="00C143D4" w:rsidRPr="00023132" w14:paraId="6994AB7D" w14:textId="77777777" w:rsidTr="00C143D4">
        <w:trPr>
          <w:trHeight w:val="20"/>
          <w:jc w:val="center"/>
        </w:trPr>
        <w:tc>
          <w:tcPr>
            <w:tcW w:w="1696" w:type="dxa"/>
            <w:vMerge/>
          </w:tcPr>
          <w:p w14:paraId="3AF55888"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7152375E"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7A22F972" w14:textId="76807FBF"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.1.25</w:t>
            </w:r>
          </w:p>
        </w:tc>
        <w:tc>
          <w:tcPr>
            <w:tcW w:w="4307" w:type="dxa"/>
            <w:tcBorders>
              <w:top w:val="single" w:sz="4" w:space="0" w:color="auto"/>
              <w:left w:val="single" w:sz="4" w:space="0" w:color="auto"/>
              <w:bottom w:val="single" w:sz="4" w:space="0" w:color="auto"/>
              <w:right w:val="single" w:sz="4" w:space="0" w:color="auto"/>
            </w:tcBorders>
          </w:tcPr>
          <w:p w14:paraId="2AC884A0"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материалы, инструменты, оборудование для демонтажа, область применение, основные характеристики</w:t>
            </w:r>
          </w:p>
        </w:tc>
      </w:tr>
      <w:tr w:rsidR="00C143D4" w:rsidRPr="00023132" w14:paraId="0809283B" w14:textId="77777777" w:rsidTr="00C143D4">
        <w:trPr>
          <w:trHeight w:val="20"/>
          <w:jc w:val="center"/>
        </w:trPr>
        <w:tc>
          <w:tcPr>
            <w:tcW w:w="1696" w:type="dxa"/>
            <w:vMerge/>
          </w:tcPr>
          <w:p w14:paraId="0783D18D"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670ABA5A"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219C0E60" w14:textId="5149439A"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.1.26</w:t>
            </w:r>
          </w:p>
        </w:tc>
        <w:tc>
          <w:tcPr>
            <w:tcW w:w="4307" w:type="dxa"/>
            <w:tcBorders>
              <w:top w:val="single" w:sz="4" w:space="0" w:color="auto"/>
              <w:left w:val="single" w:sz="4" w:space="0" w:color="auto"/>
              <w:bottom w:val="single" w:sz="4" w:space="0" w:color="auto"/>
              <w:right w:val="single" w:sz="4" w:space="0" w:color="auto"/>
            </w:tcBorders>
          </w:tcPr>
          <w:p w14:paraId="7AE04021"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технологическое оборудование, приспособления и инструменты</w:t>
            </w:r>
          </w:p>
        </w:tc>
      </w:tr>
      <w:tr w:rsidR="00C143D4" w:rsidRPr="00023132" w14:paraId="0D2A548D" w14:textId="77777777" w:rsidTr="00C143D4">
        <w:trPr>
          <w:trHeight w:val="20"/>
          <w:jc w:val="center"/>
        </w:trPr>
        <w:tc>
          <w:tcPr>
            <w:tcW w:w="1696" w:type="dxa"/>
            <w:vMerge/>
          </w:tcPr>
          <w:p w14:paraId="625904D2"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0C1ADEA2"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7DDBA75E" w14:textId="35B29E8B"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.1.27</w:t>
            </w:r>
          </w:p>
        </w:tc>
        <w:tc>
          <w:tcPr>
            <w:tcW w:w="4307" w:type="dxa"/>
            <w:tcBorders>
              <w:top w:val="single" w:sz="4" w:space="0" w:color="auto"/>
              <w:left w:val="single" w:sz="4" w:space="0" w:color="auto"/>
              <w:bottom w:val="single" w:sz="4" w:space="0" w:color="auto"/>
              <w:right w:val="single" w:sz="4" w:space="0" w:color="auto"/>
            </w:tcBorders>
          </w:tcPr>
          <w:p w14:paraId="6EB0BC07"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назначение и рабочие функции деталей и узлов собираемых приборов</w:t>
            </w:r>
          </w:p>
        </w:tc>
      </w:tr>
      <w:tr w:rsidR="00C143D4" w:rsidRPr="00023132" w14:paraId="27D09670" w14:textId="77777777" w:rsidTr="00C143D4">
        <w:trPr>
          <w:trHeight w:val="20"/>
          <w:jc w:val="center"/>
        </w:trPr>
        <w:tc>
          <w:tcPr>
            <w:tcW w:w="1696" w:type="dxa"/>
            <w:vMerge/>
          </w:tcPr>
          <w:p w14:paraId="2BFA7061"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41B5F3D5"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7C580DDD" w14:textId="5C061E58"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.1.28</w:t>
            </w:r>
          </w:p>
        </w:tc>
        <w:tc>
          <w:tcPr>
            <w:tcW w:w="4307" w:type="dxa"/>
            <w:tcBorders>
              <w:top w:val="single" w:sz="4" w:space="0" w:color="auto"/>
              <w:left w:val="single" w:sz="4" w:space="0" w:color="auto"/>
              <w:bottom w:val="single" w:sz="4" w:space="0" w:color="auto"/>
              <w:right w:val="single" w:sz="4" w:space="0" w:color="auto"/>
            </w:tcBorders>
          </w:tcPr>
          <w:p w14:paraId="5918CF2B"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основные механические, химические и электрические свойства применяемых материалов</w:t>
            </w:r>
          </w:p>
        </w:tc>
      </w:tr>
      <w:tr w:rsidR="00C143D4" w:rsidRPr="00023132" w14:paraId="4047524F" w14:textId="77777777" w:rsidTr="00C143D4">
        <w:trPr>
          <w:trHeight w:val="20"/>
          <w:jc w:val="center"/>
        </w:trPr>
        <w:tc>
          <w:tcPr>
            <w:tcW w:w="1696" w:type="dxa"/>
            <w:vMerge/>
          </w:tcPr>
          <w:p w14:paraId="08281D29"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05F3528A"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62B224CA" w14:textId="79BC54EB"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.1.29</w:t>
            </w:r>
          </w:p>
        </w:tc>
        <w:tc>
          <w:tcPr>
            <w:tcW w:w="4307" w:type="dxa"/>
            <w:tcBorders>
              <w:top w:val="single" w:sz="4" w:space="0" w:color="auto"/>
              <w:left w:val="single" w:sz="4" w:space="0" w:color="auto"/>
              <w:bottom w:val="single" w:sz="4" w:space="0" w:color="auto"/>
              <w:right w:val="single" w:sz="4" w:space="0" w:color="auto"/>
            </w:tcBorders>
          </w:tcPr>
          <w:p w14:paraId="673A3D1C"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виды и технология микросварки и микропайки</w:t>
            </w:r>
          </w:p>
        </w:tc>
      </w:tr>
      <w:tr w:rsidR="00C143D4" w:rsidRPr="00023132" w14:paraId="09706D34" w14:textId="77777777" w:rsidTr="00C143D4">
        <w:trPr>
          <w:trHeight w:val="20"/>
          <w:jc w:val="center"/>
        </w:trPr>
        <w:tc>
          <w:tcPr>
            <w:tcW w:w="1696" w:type="dxa"/>
            <w:vMerge/>
          </w:tcPr>
          <w:p w14:paraId="0B2D7333"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69A91E7A"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18031BF1" w14:textId="6C516390"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.1.30</w:t>
            </w:r>
          </w:p>
        </w:tc>
        <w:tc>
          <w:tcPr>
            <w:tcW w:w="4307" w:type="dxa"/>
            <w:tcBorders>
              <w:top w:val="single" w:sz="4" w:space="0" w:color="auto"/>
              <w:left w:val="single" w:sz="4" w:space="0" w:color="auto"/>
              <w:bottom w:val="single" w:sz="4" w:space="0" w:color="auto"/>
              <w:right w:val="single" w:sz="4" w:space="0" w:color="auto"/>
            </w:tcBorders>
          </w:tcPr>
          <w:p w14:paraId="4A53BC6D"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электрическое соединение склеиванием, присоединение выводов пайкой</w:t>
            </w:r>
          </w:p>
        </w:tc>
      </w:tr>
      <w:tr w:rsidR="00C143D4" w:rsidRPr="00023132" w14:paraId="4F5ED38B" w14:textId="77777777" w:rsidTr="00C143D4">
        <w:trPr>
          <w:trHeight w:val="20"/>
          <w:jc w:val="center"/>
        </w:trPr>
        <w:tc>
          <w:tcPr>
            <w:tcW w:w="1696" w:type="dxa"/>
            <w:vMerge/>
          </w:tcPr>
          <w:p w14:paraId="391A21EF"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3A949096"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707B9E42" w14:textId="1752BC87"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.1.31</w:t>
            </w:r>
          </w:p>
        </w:tc>
        <w:tc>
          <w:tcPr>
            <w:tcW w:w="4307" w:type="dxa"/>
            <w:tcBorders>
              <w:top w:val="single" w:sz="4" w:space="0" w:color="auto"/>
              <w:left w:val="single" w:sz="4" w:space="0" w:color="auto"/>
              <w:bottom w:val="single" w:sz="4" w:space="0" w:color="auto"/>
              <w:right w:val="single" w:sz="4" w:space="0" w:color="auto"/>
            </w:tcBorders>
          </w:tcPr>
          <w:p w14:paraId="51734D07"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лазерная сварка</w:t>
            </w:r>
          </w:p>
        </w:tc>
      </w:tr>
      <w:tr w:rsidR="00C143D4" w:rsidRPr="00023132" w14:paraId="0BBB6F84" w14:textId="77777777" w:rsidTr="00C143D4">
        <w:trPr>
          <w:trHeight w:val="20"/>
          <w:jc w:val="center"/>
        </w:trPr>
        <w:tc>
          <w:tcPr>
            <w:tcW w:w="1696" w:type="dxa"/>
            <w:vMerge/>
          </w:tcPr>
          <w:p w14:paraId="03E658B6"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36E5F018"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2E38A87B" w14:textId="04DBD315"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.1.32</w:t>
            </w:r>
          </w:p>
        </w:tc>
        <w:tc>
          <w:tcPr>
            <w:tcW w:w="4307" w:type="dxa"/>
            <w:tcBorders>
              <w:top w:val="single" w:sz="4" w:space="0" w:color="auto"/>
              <w:left w:val="single" w:sz="4" w:space="0" w:color="auto"/>
              <w:bottom w:val="single" w:sz="4" w:space="0" w:color="auto"/>
              <w:right w:val="single" w:sz="4" w:space="0" w:color="auto"/>
            </w:tcBorders>
          </w:tcPr>
          <w:p w14:paraId="4EA42F67"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способы герметизации компонентов и электронных устройств</w:t>
            </w:r>
          </w:p>
        </w:tc>
      </w:tr>
      <w:tr w:rsidR="00C143D4" w:rsidRPr="00023132" w14:paraId="7716010F" w14:textId="77777777" w:rsidTr="00C143D4">
        <w:trPr>
          <w:trHeight w:val="20"/>
          <w:jc w:val="center"/>
        </w:trPr>
        <w:tc>
          <w:tcPr>
            <w:tcW w:w="1696" w:type="dxa"/>
            <w:vMerge/>
          </w:tcPr>
          <w:p w14:paraId="30B1E06A"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32FB0498"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62EC1D00" w14:textId="543728A8"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.1.33</w:t>
            </w:r>
          </w:p>
        </w:tc>
        <w:tc>
          <w:tcPr>
            <w:tcW w:w="4307" w:type="dxa"/>
            <w:tcBorders>
              <w:top w:val="single" w:sz="4" w:space="0" w:color="auto"/>
              <w:left w:val="single" w:sz="4" w:space="0" w:color="auto"/>
              <w:bottom w:val="single" w:sz="4" w:space="0" w:color="auto"/>
              <w:right w:val="single" w:sz="4" w:space="0" w:color="auto"/>
            </w:tcBorders>
          </w:tcPr>
          <w:p w14:paraId="1721646A"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приемы и способы выполнения необходимых сборочных операций</w:t>
            </w:r>
          </w:p>
        </w:tc>
      </w:tr>
      <w:tr w:rsidR="00C143D4" w:rsidRPr="00023132" w14:paraId="5B63C2F7" w14:textId="77777777" w:rsidTr="00C143D4">
        <w:trPr>
          <w:trHeight w:val="20"/>
          <w:jc w:val="center"/>
        </w:trPr>
        <w:tc>
          <w:tcPr>
            <w:tcW w:w="1696" w:type="dxa"/>
            <w:vMerge/>
          </w:tcPr>
          <w:p w14:paraId="22339263"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2F83B635"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6AF1EBB7" w14:textId="50B55329"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.1.34</w:t>
            </w:r>
          </w:p>
        </w:tc>
        <w:tc>
          <w:tcPr>
            <w:tcW w:w="4307" w:type="dxa"/>
            <w:tcBorders>
              <w:top w:val="single" w:sz="4" w:space="0" w:color="auto"/>
              <w:left w:val="single" w:sz="4" w:space="0" w:color="auto"/>
              <w:bottom w:val="single" w:sz="4" w:space="0" w:color="auto"/>
              <w:right w:val="single" w:sz="4" w:space="0" w:color="auto"/>
            </w:tcBorders>
          </w:tcPr>
          <w:p w14:paraId="5DECAADD"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алгоритм организации технологического процесса сборки</w:t>
            </w:r>
          </w:p>
        </w:tc>
      </w:tr>
      <w:tr w:rsidR="00C143D4" w:rsidRPr="00023132" w14:paraId="36419BAA" w14:textId="77777777" w:rsidTr="00C143D4">
        <w:trPr>
          <w:trHeight w:val="20"/>
          <w:jc w:val="center"/>
        </w:trPr>
        <w:tc>
          <w:tcPr>
            <w:tcW w:w="1696" w:type="dxa"/>
            <w:vMerge/>
          </w:tcPr>
          <w:p w14:paraId="1D3B600A"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09E01F1A"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7615D626" w14:textId="6AD8E0F1"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.1.35</w:t>
            </w:r>
          </w:p>
        </w:tc>
        <w:tc>
          <w:tcPr>
            <w:tcW w:w="4307" w:type="dxa"/>
            <w:tcBorders>
              <w:top w:val="single" w:sz="4" w:space="0" w:color="auto"/>
              <w:left w:val="single" w:sz="4" w:space="0" w:color="auto"/>
              <w:bottom w:val="single" w:sz="4" w:space="0" w:color="auto"/>
              <w:right w:val="single" w:sz="4" w:space="0" w:color="auto"/>
            </w:tcBorders>
          </w:tcPr>
          <w:p w14:paraId="3EC5685D"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виды возможных неисправностей сборки и монтажа. и способы их устранения</w:t>
            </w:r>
          </w:p>
        </w:tc>
      </w:tr>
      <w:tr w:rsidR="00C143D4" w:rsidRPr="00023132" w14:paraId="3F484B98" w14:textId="77777777" w:rsidTr="00C143D4">
        <w:trPr>
          <w:trHeight w:val="20"/>
          <w:jc w:val="center"/>
        </w:trPr>
        <w:tc>
          <w:tcPr>
            <w:tcW w:w="1696" w:type="dxa"/>
            <w:vMerge/>
          </w:tcPr>
          <w:p w14:paraId="0DFDA778"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70E70D9"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600C0EE5" w14:textId="67814C3C"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.1.36</w:t>
            </w:r>
          </w:p>
        </w:tc>
        <w:tc>
          <w:tcPr>
            <w:tcW w:w="4307" w:type="dxa"/>
            <w:tcBorders>
              <w:top w:val="single" w:sz="4" w:space="0" w:color="auto"/>
              <w:left w:val="single" w:sz="4" w:space="0" w:color="auto"/>
              <w:bottom w:val="single" w:sz="4" w:space="0" w:color="auto"/>
              <w:right w:val="single" w:sz="4" w:space="0" w:color="auto"/>
            </w:tcBorders>
          </w:tcPr>
          <w:p w14:paraId="49A44DC5"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методика определения качества сварки при сборке деталей и узлов полупроводниковых приборов</w:t>
            </w:r>
          </w:p>
        </w:tc>
      </w:tr>
      <w:tr w:rsidR="00C143D4" w:rsidRPr="00023132" w14:paraId="36A37C49" w14:textId="77777777" w:rsidTr="00C143D4">
        <w:trPr>
          <w:trHeight w:val="20"/>
          <w:jc w:val="center"/>
        </w:trPr>
        <w:tc>
          <w:tcPr>
            <w:tcW w:w="1696" w:type="dxa"/>
            <w:vMerge/>
          </w:tcPr>
          <w:p w14:paraId="5388D591"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4376033A"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2166A2F6" w14:textId="21F773D7"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.1.37</w:t>
            </w:r>
          </w:p>
        </w:tc>
        <w:tc>
          <w:tcPr>
            <w:tcW w:w="4307" w:type="dxa"/>
            <w:tcBorders>
              <w:top w:val="single" w:sz="4" w:space="0" w:color="auto"/>
              <w:left w:val="single" w:sz="4" w:space="0" w:color="auto"/>
              <w:bottom w:val="single" w:sz="4" w:space="0" w:color="auto"/>
              <w:right w:val="single" w:sz="4" w:space="0" w:color="auto"/>
            </w:tcBorders>
          </w:tcPr>
          <w:p w14:paraId="79867781"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способы и средства контроля качества сборочных и монтажных работ</w:t>
            </w:r>
          </w:p>
        </w:tc>
      </w:tr>
      <w:tr w:rsidR="00C143D4" w:rsidRPr="00023132" w14:paraId="2A4EA8D0" w14:textId="77777777" w:rsidTr="00C143D4">
        <w:trPr>
          <w:trHeight w:val="20"/>
          <w:jc w:val="center"/>
        </w:trPr>
        <w:tc>
          <w:tcPr>
            <w:tcW w:w="1696" w:type="dxa"/>
            <w:vMerge/>
          </w:tcPr>
          <w:p w14:paraId="38E3D011"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6B1E3F6"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4183084B" w14:textId="4FEB1441"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.1.38</w:t>
            </w:r>
          </w:p>
        </w:tc>
        <w:tc>
          <w:tcPr>
            <w:tcW w:w="4307" w:type="dxa"/>
            <w:tcBorders>
              <w:top w:val="single" w:sz="4" w:space="0" w:color="auto"/>
              <w:left w:val="single" w:sz="4" w:space="0" w:color="auto"/>
              <w:bottom w:val="single" w:sz="4" w:space="0" w:color="auto"/>
              <w:right w:val="single" w:sz="4" w:space="0" w:color="auto"/>
            </w:tcBorders>
          </w:tcPr>
          <w:p w14:paraId="5AE1FA5D"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контроль качества паяных соединений</w:t>
            </w:r>
          </w:p>
        </w:tc>
      </w:tr>
      <w:tr w:rsidR="00C143D4" w:rsidRPr="00023132" w14:paraId="6F7987A9" w14:textId="77777777" w:rsidTr="00C143D4">
        <w:trPr>
          <w:trHeight w:val="20"/>
          <w:jc w:val="center"/>
        </w:trPr>
        <w:tc>
          <w:tcPr>
            <w:tcW w:w="1696" w:type="dxa"/>
            <w:vMerge/>
          </w:tcPr>
          <w:p w14:paraId="26AF040A"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233AAA42"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1CA2696A" w14:textId="06B1DBB4"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.1.39</w:t>
            </w:r>
          </w:p>
        </w:tc>
        <w:tc>
          <w:tcPr>
            <w:tcW w:w="4307" w:type="dxa"/>
            <w:tcBorders>
              <w:top w:val="single" w:sz="4" w:space="0" w:color="auto"/>
              <w:left w:val="single" w:sz="4" w:space="0" w:color="auto"/>
              <w:bottom w:val="single" w:sz="4" w:space="0" w:color="auto"/>
              <w:right w:val="single" w:sz="4" w:space="0" w:color="auto"/>
            </w:tcBorders>
          </w:tcPr>
          <w:p w14:paraId="1DB2CD45"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приборы визуального и технического контроля</w:t>
            </w:r>
          </w:p>
        </w:tc>
      </w:tr>
      <w:tr w:rsidR="00C143D4" w:rsidRPr="00023132" w14:paraId="123380C0" w14:textId="77777777" w:rsidTr="00C143D4">
        <w:trPr>
          <w:trHeight w:val="20"/>
          <w:jc w:val="center"/>
        </w:trPr>
        <w:tc>
          <w:tcPr>
            <w:tcW w:w="1696" w:type="dxa"/>
            <w:vMerge/>
          </w:tcPr>
          <w:p w14:paraId="2456560F"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F303413"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174A8057" w14:textId="51E96004"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.1.40</w:t>
            </w:r>
          </w:p>
        </w:tc>
        <w:tc>
          <w:tcPr>
            <w:tcW w:w="4307" w:type="dxa"/>
            <w:tcBorders>
              <w:top w:val="single" w:sz="4" w:space="0" w:color="auto"/>
              <w:left w:val="single" w:sz="4" w:space="0" w:color="auto"/>
              <w:bottom w:val="single" w:sz="4" w:space="0" w:color="auto"/>
              <w:right w:val="single" w:sz="4" w:space="0" w:color="auto"/>
            </w:tcBorders>
          </w:tcPr>
          <w:p w14:paraId="202A4F5E"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Основные технологические требования, предъявляемые к комплектующим элементам и деталям для пайки;</w:t>
            </w:r>
          </w:p>
        </w:tc>
      </w:tr>
      <w:tr w:rsidR="00C143D4" w:rsidRPr="00023132" w14:paraId="66F7E641" w14:textId="77777777" w:rsidTr="00C143D4">
        <w:trPr>
          <w:trHeight w:val="20"/>
          <w:jc w:val="center"/>
        </w:trPr>
        <w:tc>
          <w:tcPr>
            <w:tcW w:w="1696" w:type="dxa"/>
            <w:vMerge/>
          </w:tcPr>
          <w:p w14:paraId="5CDEF0AF"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val="restart"/>
          </w:tcPr>
          <w:p w14:paraId="6FC4467C" w14:textId="77777777" w:rsidR="00C143D4" w:rsidRPr="00023132" w:rsidRDefault="00C143D4" w:rsidP="00C143D4">
            <w:pPr>
              <w:spacing w:after="0" w:line="240" w:lineRule="auto"/>
              <w:jc w:val="both"/>
              <w:rPr>
                <w:rFonts w:ascii="Times New Roman" w:hAnsi="Times New Roman" w:cs="Times New Roman"/>
                <w:sz w:val="24"/>
                <w:szCs w:val="24"/>
                <w:highlight w:val="yellow"/>
              </w:rPr>
            </w:pPr>
            <w:r w:rsidRPr="00023132">
              <w:rPr>
                <w:rFonts w:ascii="Times New Roman" w:hAnsi="Times New Roman" w:cs="Times New Roman"/>
                <w:iCs/>
                <w:sz w:val="24"/>
                <w:szCs w:val="24"/>
              </w:rPr>
              <w:t>ПК 2.2. Выполнять контроль электрических параметров узлов, блоков и приборов различных видов электронной техники.</w:t>
            </w:r>
          </w:p>
          <w:p w14:paraId="57D0E5E0" w14:textId="77777777" w:rsidR="00C143D4" w:rsidRPr="00023132" w:rsidRDefault="00C143D4" w:rsidP="00C143D4">
            <w:pPr>
              <w:spacing w:after="0" w:line="240" w:lineRule="auto"/>
              <w:jc w:val="both"/>
              <w:rPr>
                <w:rFonts w:ascii="Times New Roman" w:hAnsi="Times New Roman" w:cs="Times New Roman"/>
                <w:sz w:val="24"/>
                <w:szCs w:val="24"/>
                <w:highlight w:val="yellow"/>
              </w:rPr>
            </w:pPr>
            <w:r w:rsidRPr="00023132">
              <w:rPr>
                <w:rFonts w:ascii="Times New Roman" w:hAnsi="Times New Roman" w:cs="Times New Roman"/>
                <w:iCs/>
                <w:sz w:val="24"/>
                <w:szCs w:val="24"/>
                <w:highlight w:val="yellow"/>
              </w:rPr>
              <w:t xml:space="preserve"> </w:t>
            </w:r>
          </w:p>
        </w:tc>
        <w:tc>
          <w:tcPr>
            <w:tcW w:w="1276" w:type="dxa"/>
            <w:tcBorders>
              <w:top w:val="single" w:sz="4" w:space="0" w:color="auto"/>
              <w:left w:val="single" w:sz="4" w:space="0" w:color="auto"/>
              <w:bottom w:val="single" w:sz="4" w:space="0" w:color="auto"/>
              <w:right w:val="single" w:sz="4" w:space="0" w:color="auto"/>
            </w:tcBorders>
          </w:tcPr>
          <w:p w14:paraId="040FB2B2" w14:textId="77777777" w:rsidR="00C143D4" w:rsidRPr="00B609E6" w:rsidRDefault="00C143D4" w:rsidP="00C143D4">
            <w:pPr>
              <w:spacing w:after="0" w:line="240" w:lineRule="auto"/>
              <w:rPr>
                <w:rFonts w:ascii="Times New Roman" w:hAnsi="Times New Roman" w:cs="Times New Roman"/>
                <w:sz w:val="24"/>
                <w:szCs w:val="24"/>
                <w:highlight w:val="yellow"/>
              </w:rPr>
            </w:pPr>
          </w:p>
        </w:tc>
        <w:tc>
          <w:tcPr>
            <w:tcW w:w="4307" w:type="dxa"/>
            <w:tcBorders>
              <w:top w:val="single" w:sz="4" w:space="0" w:color="auto"/>
              <w:left w:val="single" w:sz="4" w:space="0" w:color="auto"/>
              <w:bottom w:val="single" w:sz="4" w:space="0" w:color="auto"/>
              <w:right w:val="single" w:sz="4" w:space="0" w:color="auto"/>
            </w:tcBorders>
          </w:tcPr>
          <w:p w14:paraId="694714DA" w14:textId="424E533F" w:rsidR="00C143D4" w:rsidRPr="00B609E6" w:rsidRDefault="00B609E6" w:rsidP="00C143D4">
            <w:pPr>
              <w:spacing w:after="0" w:line="240" w:lineRule="auto"/>
              <w:rPr>
                <w:rFonts w:ascii="Times New Roman" w:hAnsi="Times New Roman" w:cs="Times New Roman"/>
                <w:sz w:val="24"/>
                <w:szCs w:val="24"/>
                <w:highlight w:val="yellow"/>
              </w:rPr>
            </w:pPr>
            <w:r>
              <w:rPr>
                <w:rFonts w:ascii="Times New Roman" w:hAnsi="Times New Roman" w:cs="Times New Roman"/>
                <w:b/>
                <w:sz w:val="24"/>
                <w:szCs w:val="24"/>
              </w:rPr>
              <w:t>Н</w:t>
            </w:r>
            <w:r w:rsidRPr="00023132">
              <w:rPr>
                <w:rFonts w:ascii="Times New Roman" w:hAnsi="Times New Roman" w:cs="Times New Roman"/>
                <w:b/>
                <w:sz w:val="24"/>
                <w:szCs w:val="24"/>
              </w:rPr>
              <w:t>авыки:</w:t>
            </w:r>
          </w:p>
        </w:tc>
      </w:tr>
      <w:tr w:rsidR="00C143D4" w:rsidRPr="00023132" w14:paraId="2CA6B65D" w14:textId="77777777" w:rsidTr="00C143D4">
        <w:trPr>
          <w:trHeight w:val="20"/>
          <w:jc w:val="center"/>
        </w:trPr>
        <w:tc>
          <w:tcPr>
            <w:tcW w:w="1696" w:type="dxa"/>
            <w:vMerge/>
          </w:tcPr>
          <w:p w14:paraId="4F493D81"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47C95B4C"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792A27F3" w14:textId="2D878F1F"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Н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 xml:space="preserve">.2.01 </w:t>
            </w:r>
          </w:p>
        </w:tc>
        <w:tc>
          <w:tcPr>
            <w:tcW w:w="4307" w:type="dxa"/>
            <w:tcBorders>
              <w:top w:val="single" w:sz="4" w:space="0" w:color="auto"/>
              <w:left w:val="single" w:sz="4" w:space="0" w:color="auto"/>
              <w:bottom w:val="single" w:sz="4" w:space="0" w:color="auto"/>
              <w:right w:val="single" w:sz="4" w:space="0" w:color="auto"/>
            </w:tcBorders>
          </w:tcPr>
          <w:p w14:paraId="614B9BD9" w14:textId="77777777" w:rsidR="00C143D4" w:rsidRPr="00B609E6" w:rsidRDefault="00C143D4" w:rsidP="00C143D4">
            <w:pPr>
              <w:spacing w:after="0" w:line="240" w:lineRule="auto"/>
              <w:rPr>
                <w:rFonts w:ascii="Times New Roman" w:hAnsi="Times New Roman" w:cs="Times New Roman"/>
                <w:b/>
                <w:sz w:val="24"/>
                <w:szCs w:val="24"/>
              </w:rPr>
            </w:pPr>
            <w:r w:rsidRPr="00B609E6">
              <w:rPr>
                <w:rFonts w:ascii="Times New Roman" w:eastAsia="Times New Roman" w:hAnsi="Times New Roman"/>
                <w:sz w:val="24"/>
                <w:szCs w:val="24"/>
              </w:rPr>
              <w:t>подготовк</w:t>
            </w:r>
            <w:r w:rsidRPr="00B609E6">
              <w:rPr>
                <w:rFonts w:ascii="Times New Roman" w:eastAsia="Times New Roman" w:hAnsi="Times New Roman"/>
                <w:bCs/>
                <w:sz w:val="24"/>
                <w:szCs w:val="24"/>
              </w:rPr>
              <w:t>а</w:t>
            </w:r>
            <w:r w:rsidRPr="00B609E6">
              <w:rPr>
                <w:rFonts w:ascii="Times New Roman" w:eastAsia="Times New Roman" w:hAnsi="Times New Roman"/>
                <w:b/>
                <w:sz w:val="24"/>
                <w:szCs w:val="24"/>
              </w:rPr>
              <w:t xml:space="preserve"> </w:t>
            </w:r>
            <w:r w:rsidRPr="00B609E6">
              <w:rPr>
                <w:rFonts w:ascii="Times New Roman" w:eastAsia="Times New Roman" w:hAnsi="Times New Roman"/>
                <w:sz w:val="24"/>
                <w:szCs w:val="24"/>
              </w:rPr>
              <w:t>рабочего места</w:t>
            </w:r>
          </w:p>
        </w:tc>
      </w:tr>
      <w:tr w:rsidR="00C143D4" w:rsidRPr="00023132" w14:paraId="20735E63" w14:textId="77777777" w:rsidTr="00C143D4">
        <w:trPr>
          <w:trHeight w:val="20"/>
          <w:jc w:val="center"/>
        </w:trPr>
        <w:tc>
          <w:tcPr>
            <w:tcW w:w="1696" w:type="dxa"/>
            <w:vMerge/>
          </w:tcPr>
          <w:p w14:paraId="12AEE228"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A26E03D"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2075577C" w14:textId="0CE97C66"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Н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.2.02</w:t>
            </w:r>
          </w:p>
        </w:tc>
        <w:tc>
          <w:tcPr>
            <w:tcW w:w="4307" w:type="dxa"/>
            <w:tcBorders>
              <w:top w:val="single" w:sz="4" w:space="0" w:color="auto"/>
              <w:left w:val="single" w:sz="4" w:space="0" w:color="auto"/>
              <w:bottom w:val="single" w:sz="4" w:space="0" w:color="auto"/>
              <w:right w:val="single" w:sz="4" w:space="0" w:color="auto"/>
            </w:tcBorders>
          </w:tcPr>
          <w:p w14:paraId="50A9E2EC"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проведение анализа электрических схем электронных приборов и устройств</w:t>
            </w:r>
          </w:p>
        </w:tc>
      </w:tr>
      <w:tr w:rsidR="00C143D4" w:rsidRPr="00023132" w14:paraId="393F1F19" w14:textId="77777777" w:rsidTr="00C143D4">
        <w:trPr>
          <w:trHeight w:val="20"/>
          <w:jc w:val="center"/>
        </w:trPr>
        <w:tc>
          <w:tcPr>
            <w:tcW w:w="1696" w:type="dxa"/>
            <w:vMerge/>
          </w:tcPr>
          <w:p w14:paraId="04F8CFF7"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84EDB98"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Pr>
          <w:p w14:paraId="644B3E24" w14:textId="264C9BA7"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Н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.2.03</w:t>
            </w:r>
          </w:p>
        </w:tc>
        <w:tc>
          <w:tcPr>
            <w:tcW w:w="4307" w:type="dxa"/>
          </w:tcPr>
          <w:p w14:paraId="359BE8CF"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выполнение операций измерений электронных приборов и устройств</w:t>
            </w:r>
          </w:p>
        </w:tc>
      </w:tr>
      <w:tr w:rsidR="00C143D4" w:rsidRPr="00023132" w14:paraId="55F2BD2E" w14:textId="77777777" w:rsidTr="00C143D4">
        <w:trPr>
          <w:trHeight w:val="20"/>
          <w:jc w:val="center"/>
        </w:trPr>
        <w:tc>
          <w:tcPr>
            <w:tcW w:w="1696" w:type="dxa"/>
            <w:vMerge/>
          </w:tcPr>
          <w:p w14:paraId="4598CA03"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18ABD51"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128D994E" w14:textId="5C10A766" w:rsidR="00C143D4" w:rsidRPr="00B609E6" w:rsidRDefault="00C143D4" w:rsidP="00C33DA7">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 xml:space="preserve">Н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.2.04</w:t>
            </w:r>
          </w:p>
        </w:tc>
        <w:tc>
          <w:tcPr>
            <w:tcW w:w="4307" w:type="dxa"/>
            <w:tcBorders>
              <w:top w:val="single" w:sz="4" w:space="0" w:color="auto"/>
              <w:left w:val="single" w:sz="4" w:space="0" w:color="auto"/>
              <w:bottom w:val="single" w:sz="4" w:space="0" w:color="auto"/>
              <w:right w:val="single" w:sz="4" w:space="0" w:color="auto"/>
            </w:tcBorders>
          </w:tcPr>
          <w:p w14:paraId="5D3F06BF" w14:textId="77777777" w:rsidR="00C143D4" w:rsidRPr="00B609E6" w:rsidRDefault="00C143D4" w:rsidP="00C143D4">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выбора средств измерения и контрольно-измерительного оборудования</w:t>
            </w:r>
          </w:p>
        </w:tc>
      </w:tr>
      <w:tr w:rsidR="00C143D4" w:rsidRPr="00023132" w14:paraId="6245F149" w14:textId="77777777" w:rsidTr="00C143D4">
        <w:trPr>
          <w:trHeight w:val="20"/>
          <w:jc w:val="center"/>
        </w:trPr>
        <w:tc>
          <w:tcPr>
            <w:tcW w:w="1696" w:type="dxa"/>
            <w:vMerge/>
          </w:tcPr>
          <w:p w14:paraId="5C5067D9"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3ACDD61"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Pr>
          <w:p w14:paraId="69B59B24" w14:textId="77777777" w:rsidR="00C143D4" w:rsidRPr="00B609E6" w:rsidRDefault="00C143D4" w:rsidP="00C143D4">
            <w:pPr>
              <w:spacing w:after="0" w:line="240" w:lineRule="auto"/>
              <w:rPr>
                <w:rFonts w:ascii="Times New Roman" w:eastAsia="Times New Roman" w:hAnsi="Times New Roman"/>
                <w:sz w:val="24"/>
                <w:szCs w:val="24"/>
              </w:rPr>
            </w:pPr>
          </w:p>
        </w:tc>
        <w:tc>
          <w:tcPr>
            <w:tcW w:w="4307" w:type="dxa"/>
          </w:tcPr>
          <w:p w14:paraId="770DAA29" w14:textId="77777777" w:rsidR="00C143D4" w:rsidRPr="00B609E6" w:rsidRDefault="00C143D4" w:rsidP="00C143D4">
            <w:pPr>
              <w:spacing w:after="0" w:line="240" w:lineRule="auto"/>
              <w:rPr>
                <w:rFonts w:ascii="Times New Roman" w:eastAsia="Times New Roman" w:hAnsi="Times New Roman"/>
                <w:sz w:val="24"/>
                <w:szCs w:val="24"/>
              </w:rPr>
            </w:pPr>
            <w:r w:rsidRPr="00B609E6">
              <w:rPr>
                <w:rFonts w:ascii="Times New Roman" w:hAnsi="Times New Roman" w:cs="Times New Roman"/>
                <w:b/>
                <w:sz w:val="24"/>
                <w:szCs w:val="24"/>
              </w:rPr>
              <w:t>Умения:</w:t>
            </w:r>
          </w:p>
        </w:tc>
      </w:tr>
      <w:tr w:rsidR="00C143D4" w:rsidRPr="00023132" w14:paraId="37D4419A" w14:textId="77777777" w:rsidTr="00C143D4">
        <w:trPr>
          <w:trHeight w:val="20"/>
          <w:jc w:val="center"/>
        </w:trPr>
        <w:tc>
          <w:tcPr>
            <w:tcW w:w="1696" w:type="dxa"/>
            <w:vMerge/>
          </w:tcPr>
          <w:p w14:paraId="30466A3E"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8669582"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4BBFC37E" w14:textId="50138D61" w:rsidR="00C143D4" w:rsidRPr="00B609E6" w:rsidRDefault="00C143D4" w:rsidP="00C33DA7">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.2.01</w:t>
            </w:r>
          </w:p>
        </w:tc>
        <w:tc>
          <w:tcPr>
            <w:tcW w:w="4307" w:type="dxa"/>
            <w:tcBorders>
              <w:top w:val="single" w:sz="4" w:space="0" w:color="auto"/>
              <w:left w:val="single" w:sz="4" w:space="0" w:color="auto"/>
              <w:bottom w:val="single" w:sz="4" w:space="0" w:color="auto"/>
              <w:right w:val="single" w:sz="4" w:space="0" w:color="auto"/>
            </w:tcBorders>
          </w:tcPr>
          <w:p w14:paraId="16BBA5CC" w14:textId="32394E88" w:rsidR="00C143D4" w:rsidRPr="00B609E6" w:rsidRDefault="00C143D4" w:rsidP="00C143D4">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организовывать рабочее место и выбирать приемы работы</w:t>
            </w:r>
          </w:p>
        </w:tc>
      </w:tr>
      <w:tr w:rsidR="00C143D4" w:rsidRPr="00023132" w14:paraId="2795111F" w14:textId="77777777" w:rsidTr="00C143D4">
        <w:trPr>
          <w:trHeight w:val="20"/>
          <w:jc w:val="center"/>
        </w:trPr>
        <w:tc>
          <w:tcPr>
            <w:tcW w:w="1696" w:type="dxa"/>
            <w:vMerge/>
          </w:tcPr>
          <w:p w14:paraId="64E57727"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218F493"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226B8A57" w14:textId="05E83FC9" w:rsidR="00C143D4" w:rsidRPr="00B609E6" w:rsidRDefault="00C143D4" w:rsidP="00C33DA7">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.2.02</w:t>
            </w:r>
          </w:p>
        </w:tc>
        <w:tc>
          <w:tcPr>
            <w:tcW w:w="4307" w:type="dxa"/>
            <w:tcBorders>
              <w:top w:val="single" w:sz="4" w:space="0" w:color="auto"/>
              <w:left w:val="single" w:sz="4" w:space="0" w:color="auto"/>
              <w:bottom w:val="single" w:sz="4" w:space="0" w:color="auto"/>
              <w:right w:val="single" w:sz="4" w:space="0" w:color="auto"/>
            </w:tcBorders>
          </w:tcPr>
          <w:p w14:paraId="12A6E467" w14:textId="77777777" w:rsidR="00C143D4" w:rsidRPr="00B609E6" w:rsidRDefault="00C143D4" w:rsidP="00C143D4">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читать схемы различных электронных приборов и устройств, их отдельных узлов и каскадов</w:t>
            </w:r>
          </w:p>
        </w:tc>
      </w:tr>
      <w:tr w:rsidR="00C143D4" w:rsidRPr="00023132" w14:paraId="580A2C43" w14:textId="77777777" w:rsidTr="00C143D4">
        <w:trPr>
          <w:trHeight w:val="20"/>
          <w:jc w:val="center"/>
        </w:trPr>
        <w:tc>
          <w:tcPr>
            <w:tcW w:w="1696" w:type="dxa"/>
            <w:vMerge/>
          </w:tcPr>
          <w:p w14:paraId="1CBE939A"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6313D68"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3A0D9D0B" w14:textId="71BC0387" w:rsidR="00C143D4" w:rsidRPr="00B609E6" w:rsidRDefault="00C143D4" w:rsidP="00C33DA7">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.2.03</w:t>
            </w:r>
          </w:p>
        </w:tc>
        <w:tc>
          <w:tcPr>
            <w:tcW w:w="4307" w:type="dxa"/>
            <w:tcBorders>
              <w:top w:val="single" w:sz="4" w:space="0" w:color="auto"/>
              <w:left w:val="single" w:sz="4" w:space="0" w:color="auto"/>
              <w:bottom w:val="single" w:sz="4" w:space="0" w:color="auto"/>
              <w:right w:val="single" w:sz="4" w:space="0" w:color="auto"/>
            </w:tcBorders>
          </w:tcPr>
          <w:p w14:paraId="374E75CE" w14:textId="77777777" w:rsidR="00C143D4" w:rsidRPr="00B609E6" w:rsidRDefault="00C143D4" w:rsidP="00C143D4">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применять схемную документацию при выполнении измерений электронных приборов и устройств</w:t>
            </w:r>
          </w:p>
        </w:tc>
      </w:tr>
      <w:tr w:rsidR="00C143D4" w:rsidRPr="00023132" w14:paraId="62439DE9" w14:textId="77777777" w:rsidTr="00C143D4">
        <w:trPr>
          <w:trHeight w:val="20"/>
          <w:jc w:val="center"/>
        </w:trPr>
        <w:tc>
          <w:tcPr>
            <w:tcW w:w="1696" w:type="dxa"/>
            <w:vMerge/>
          </w:tcPr>
          <w:p w14:paraId="1950EAAC"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0478447"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62AA6FAF" w14:textId="3AC063A7" w:rsidR="00C143D4" w:rsidRPr="00B609E6" w:rsidRDefault="00C143D4" w:rsidP="00C33DA7">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.2.04</w:t>
            </w:r>
          </w:p>
        </w:tc>
        <w:tc>
          <w:tcPr>
            <w:tcW w:w="4307" w:type="dxa"/>
            <w:tcBorders>
              <w:top w:val="single" w:sz="4" w:space="0" w:color="auto"/>
              <w:left w:val="single" w:sz="4" w:space="0" w:color="auto"/>
              <w:bottom w:val="single" w:sz="4" w:space="0" w:color="auto"/>
              <w:right w:val="single" w:sz="4" w:space="0" w:color="auto"/>
            </w:tcBorders>
          </w:tcPr>
          <w:p w14:paraId="3F8B68E3" w14:textId="77777777" w:rsidR="00C143D4" w:rsidRPr="00B609E6" w:rsidRDefault="00C143D4" w:rsidP="00C143D4">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осуществить выбор измерительных приборов и оборудования для проведения электрического контроля и испытаний электронных приборов и устройств (руководствуясь)в соответствии с техническими условиями на электронные приборы и устройства</w:t>
            </w:r>
          </w:p>
        </w:tc>
      </w:tr>
      <w:tr w:rsidR="00C143D4" w:rsidRPr="00023132" w14:paraId="2E64EDB2" w14:textId="77777777" w:rsidTr="00C143D4">
        <w:trPr>
          <w:trHeight w:val="20"/>
          <w:jc w:val="center"/>
        </w:trPr>
        <w:tc>
          <w:tcPr>
            <w:tcW w:w="1696" w:type="dxa"/>
            <w:vMerge/>
          </w:tcPr>
          <w:p w14:paraId="570DDE7E"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4A1D625D"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64535469" w14:textId="1FF3B4A2" w:rsidR="00C143D4" w:rsidRPr="00B609E6" w:rsidRDefault="00C143D4" w:rsidP="00C33DA7">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.2.05</w:t>
            </w:r>
          </w:p>
        </w:tc>
        <w:tc>
          <w:tcPr>
            <w:tcW w:w="4307" w:type="dxa"/>
            <w:tcBorders>
              <w:top w:val="single" w:sz="4" w:space="0" w:color="auto"/>
              <w:left w:val="single" w:sz="4" w:space="0" w:color="auto"/>
              <w:bottom w:val="single" w:sz="4" w:space="0" w:color="auto"/>
              <w:right w:val="single" w:sz="4" w:space="0" w:color="auto"/>
            </w:tcBorders>
          </w:tcPr>
          <w:p w14:paraId="6BDA3D0C" w14:textId="77777777" w:rsidR="00C143D4" w:rsidRPr="00B609E6" w:rsidRDefault="00C143D4" w:rsidP="00C143D4">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 xml:space="preserve">выбирать методы и средства измерений: контрольно-измерительных приборов и ЭВМ, информационно-измерительных комплексов   в </w:t>
            </w:r>
            <w:r w:rsidRPr="00B609E6">
              <w:rPr>
                <w:rFonts w:ascii="Times New Roman" w:eastAsia="Times New Roman" w:hAnsi="Times New Roman"/>
                <w:sz w:val="24"/>
                <w:szCs w:val="24"/>
              </w:rPr>
              <w:lastRenderedPageBreak/>
              <w:t>соответствии с требованиями ТУ (технических условий) на электронное устройство</w:t>
            </w:r>
          </w:p>
        </w:tc>
      </w:tr>
      <w:tr w:rsidR="00C143D4" w:rsidRPr="00023132" w14:paraId="24E61CAA" w14:textId="77777777" w:rsidTr="00C143D4">
        <w:trPr>
          <w:trHeight w:val="20"/>
          <w:jc w:val="center"/>
        </w:trPr>
        <w:tc>
          <w:tcPr>
            <w:tcW w:w="1696" w:type="dxa"/>
            <w:vMerge/>
          </w:tcPr>
          <w:p w14:paraId="70FF94B6"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7F8FC29"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45EE760E" w14:textId="42C6C65B"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.2.06</w:t>
            </w:r>
          </w:p>
        </w:tc>
        <w:tc>
          <w:tcPr>
            <w:tcW w:w="4307" w:type="dxa"/>
            <w:tcBorders>
              <w:top w:val="single" w:sz="4" w:space="0" w:color="auto"/>
              <w:left w:val="single" w:sz="4" w:space="0" w:color="auto"/>
              <w:bottom w:val="single" w:sz="4" w:space="0" w:color="auto"/>
              <w:right w:val="single" w:sz="4" w:space="0" w:color="auto"/>
            </w:tcBorders>
          </w:tcPr>
          <w:p w14:paraId="6833C3A9"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и</w:t>
            </w:r>
            <w:r w:rsidRPr="00B609E6">
              <w:rPr>
                <w:rFonts w:ascii="Times New Roman" w:eastAsia="Times New Roman" w:hAnsi="Times New Roman"/>
                <w:color w:val="000000"/>
                <w:sz w:val="24"/>
                <w:szCs w:val="24"/>
              </w:rPr>
              <w:t>спользовать контрольно-измерительные приборы, подключать их к регулируемым электронным приборам и устройствам</w:t>
            </w:r>
          </w:p>
        </w:tc>
      </w:tr>
      <w:tr w:rsidR="00C143D4" w:rsidRPr="00023132" w14:paraId="406B240D" w14:textId="77777777" w:rsidTr="00C143D4">
        <w:trPr>
          <w:trHeight w:val="20"/>
          <w:jc w:val="center"/>
        </w:trPr>
        <w:tc>
          <w:tcPr>
            <w:tcW w:w="1696" w:type="dxa"/>
            <w:vMerge/>
          </w:tcPr>
          <w:p w14:paraId="2AE6594F"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61FD0456"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429C52E0" w14:textId="48D7DDD9"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.2.07</w:t>
            </w:r>
          </w:p>
        </w:tc>
        <w:tc>
          <w:tcPr>
            <w:tcW w:w="4307" w:type="dxa"/>
            <w:tcBorders>
              <w:top w:val="single" w:sz="4" w:space="0" w:color="auto"/>
              <w:left w:val="single" w:sz="4" w:space="0" w:color="auto"/>
              <w:bottom w:val="single" w:sz="4" w:space="0" w:color="auto"/>
              <w:right w:val="single" w:sz="4" w:space="0" w:color="auto"/>
            </w:tcBorders>
          </w:tcPr>
          <w:p w14:paraId="022429FB"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читать и понимать проектную, конструкторскую и техническую документацию</w:t>
            </w:r>
          </w:p>
        </w:tc>
      </w:tr>
      <w:tr w:rsidR="00C143D4" w:rsidRPr="00023132" w14:paraId="1C8781C6" w14:textId="77777777" w:rsidTr="00C143D4">
        <w:trPr>
          <w:trHeight w:val="20"/>
          <w:jc w:val="center"/>
        </w:trPr>
        <w:tc>
          <w:tcPr>
            <w:tcW w:w="1696" w:type="dxa"/>
            <w:vMerge/>
          </w:tcPr>
          <w:p w14:paraId="6952E475"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2C135644"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7CE1288B" w14:textId="2BDBE4E5"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.2.08</w:t>
            </w:r>
          </w:p>
        </w:tc>
        <w:tc>
          <w:tcPr>
            <w:tcW w:w="4307" w:type="dxa"/>
            <w:tcBorders>
              <w:top w:val="single" w:sz="4" w:space="0" w:color="auto"/>
              <w:left w:val="single" w:sz="4" w:space="0" w:color="auto"/>
              <w:bottom w:val="single" w:sz="4" w:space="0" w:color="auto"/>
              <w:right w:val="single" w:sz="4" w:space="0" w:color="auto"/>
            </w:tcBorders>
          </w:tcPr>
          <w:p w14:paraId="64DD6563"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работать с современными средствами измерения и контроля электронных приборов и устройств</w:t>
            </w:r>
          </w:p>
        </w:tc>
      </w:tr>
      <w:tr w:rsidR="00C143D4" w:rsidRPr="00023132" w14:paraId="3B8EDA8D" w14:textId="77777777" w:rsidTr="00C143D4">
        <w:trPr>
          <w:trHeight w:val="20"/>
          <w:jc w:val="center"/>
        </w:trPr>
        <w:tc>
          <w:tcPr>
            <w:tcW w:w="1696" w:type="dxa"/>
            <w:vMerge/>
          </w:tcPr>
          <w:p w14:paraId="158A579B"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774FA481"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4566E8D7" w14:textId="5DB23168"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.2.09</w:t>
            </w:r>
          </w:p>
        </w:tc>
        <w:tc>
          <w:tcPr>
            <w:tcW w:w="4307" w:type="dxa"/>
            <w:tcBorders>
              <w:top w:val="single" w:sz="4" w:space="0" w:color="auto"/>
              <w:left w:val="single" w:sz="4" w:space="0" w:color="auto"/>
              <w:bottom w:val="single" w:sz="4" w:space="0" w:color="auto"/>
              <w:right w:val="single" w:sz="4" w:space="0" w:color="auto"/>
            </w:tcBorders>
          </w:tcPr>
          <w:p w14:paraId="17FF633D" w14:textId="77777777" w:rsidR="00C143D4" w:rsidRPr="00B609E6" w:rsidRDefault="00C143D4" w:rsidP="00C143D4">
            <w:pPr>
              <w:spacing w:after="0" w:line="240" w:lineRule="auto"/>
              <w:rPr>
                <w:rFonts w:ascii="Times New Roman" w:hAnsi="Times New Roman" w:cs="Times New Roman"/>
                <w:b/>
                <w:sz w:val="24"/>
                <w:szCs w:val="24"/>
              </w:rPr>
            </w:pPr>
            <w:r w:rsidRPr="00B609E6">
              <w:rPr>
                <w:rFonts w:ascii="Times New Roman" w:eastAsia="Times New Roman" w:hAnsi="Times New Roman"/>
                <w:sz w:val="24"/>
                <w:szCs w:val="24"/>
              </w:rPr>
              <w:t>составлять измерительные схемы регулируемых приборов и устройств</w:t>
            </w:r>
          </w:p>
        </w:tc>
      </w:tr>
      <w:tr w:rsidR="00C143D4" w:rsidRPr="00023132" w14:paraId="2D9E8408" w14:textId="77777777" w:rsidTr="00C143D4">
        <w:trPr>
          <w:trHeight w:val="20"/>
          <w:jc w:val="center"/>
        </w:trPr>
        <w:tc>
          <w:tcPr>
            <w:tcW w:w="1696" w:type="dxa"/>
            <w:vMerge/>
          </w:tcPr>
          <w:p w14:paraId="72632052"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FDBE678"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12256D07" w14:textId="5BE8A758"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.2.10</w:t>
            </w:r>
          </w:p>
        </w:tc>
        <w:tc>
          <w:tcPr>
            <w:tcW w:w="4307" w:type="dxa"/>
            <w:tcBorders>
              <w:top w:val="single" w:sz="4" w:space="0" w:color="auto"/>
              <w:left w:val="single" w:sz="4" w:space="0" w:color="auto"/>
              <w:bottom w:val="single" w:sz="4" w:space="0" w:color="auto"/>
              <w:right w:val="single" w:sz="4" w:space="0" w:color="auto"/>
            </w:tcBorders>
          </w:tcPr>
          <w:p w14:paraId="40D45A71"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измерять с заданной точностью различные электрические и радиотехнические величины</w:t>
            </w:r>
          </w:p>
        </w:tc>
      </w:tr>
      <w:tr w:rsidR="00C143D4" w:rsidRPr="00023132" w14:paraId="67070CAB" w14:textId="77777777" w:rsidTr="00C143D4">
        <w:trPr>
          <w:trHeight w:val="20"/>
          <w:jc w:val="center"/>
        </w:trPr>
        <w:tc>
          <w:tcPr>
            <w:tcW w:w="1696" w:type="dxa"/>
            <w:vMerge/>
          </w:tcPr>
          <w:p w14:paraId="353BFEB9"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9A7D48D"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1691FACB" w14:textId="5A6E1285" w:rsidR="00C143D4" w:rsidRPr="00B609E6" w:rsidRDefault="00C143D4" w:rsidP="00C33DA7">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.2.11</w:t>
            </w:r>
          </w:p>
        </w:tc>
        <w:tc>
          <w:tcPr>
            <w:tcW w:w="4307" w:type="dxa"/>
            <w:tcBorders>
              <w:top w:val="single" w:sz="4" w:space="0" w:color="auto"/>
              <w:left w:val="single" w:sz="4" w:space="0" w:color="auto"/>
              <w:bottom w:val="single" w:sz="4" w:space="0" w:color="auto"/>
              <w:right w:val="single" w:sz="4" w:space="0" w:color="auto"/>
            </w:tcBorders>
          </w:tcPr>
          <w:p w14:paraId="794F01DA" w14:textId="77777777" w:rsidR="00C143D4" w:rsidRPr="00B609E6" w:rsidRDefault="00C143D4" w:rsidP="00C143D4">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выполнять радиотехнические расчеты различных электрических и электронных схем</w:t>
            </w:r>
          </w:p>
        </w:tc>
      </w:tr>
      <w:tr w:rsidR="00C143D4" w:rsidRPr="00023132" w14:paraId="2322891B" w14:textId="77777777" w:rsidTr="00C143D4">
        <w:trPr>
          <w:trHeight w:val="20"/>
          <w:jc w:val="center"/>
        </w:trPr>
        <w:tc>
          <w:tcPr>
            <w:tcW w:w="1696" w:type="dxa"/>
            <w:vMerge/>
          </w:tcPr>
          <w:p w14:paraId="147DDB5C"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3B5506BA"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47EFF126" w14:textId="08193AE9" w:rsidR="00C143D4" w:rsidRPr="00B609E6" w:rsidRDefault="00C143D4" w:rsidP="00C33DA7">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.2.12</w:t>
            </w:r>
          </w:p>
        </w:tc>
        <w:tc>
          <w:tcPr>
            <w:tcW w:w="4307" w:type="dxa"/>
            <w:tcBorders>
              <w:top w:val="single" w:sz="4" w:space="0" w:color="auto"/>
              <w:left w:val="single" w:sz="4" w:space="0" w:color="auto"/>
              <w:bottom w:val="single" w:sz="4" w:space="0" w:color="auto"/>
              <w:right w:val="single" w:sz="4" w:space="0" w:color="auto"/>
            </w:tcBorders>
          </w:tcPr>
          <w:p w14:paraId="5B032801" w14:textId="77777777" w:rsidR="00C143D4" w:rsidRPr="00B609E6" w:rsidRDefault="00C143D4" w:rsidP="00C143D4">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проводить необходимые измерения</w:t>
            </w:r>
          </w:p>
        </w:tc>
      </w:tr>
      <w:tr w:rsidR="00C143D4" w:rsidRPr="00023132" w14:paraId="5AC3C9E9" w14:textId="77777777" w:rsidTr="00C143D4">
        <w:trPr>
          <w:trHeight w:val="20"/>
          <w:jc w:val="center"/>
        </w:trPr>
        <w:tc>
          <w:tcPr>
            <w:tcW w:w="1696" w:type="dxa"/>
            <w:vMerge/>
          </w:tcPr>
          <w:p w14:paraId="7EF28302"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3898D864"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5AB2471F" w14:textId="4E66E773" w:rsidR="00C143D4" w:rsidRPr="00B609E6" w:rsidRDefault="00C143D4" w:rsidP="00C33DA7">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.2.13</w:t>
            </w:r>
          </w:p>
        </w:tc>
        <w:tc>
          <w:tcPr>
            <w:tcW w:w="4307" w:type="dxa"/>
            <w:tcBorders>
              <w:top w:val="single" w:sz="4" w:space="0" w:color="auto"/>
              <w:left w:val="single" w:sz="4" w:space="0" w:color="auto"/>
              <w:bottom w:val="single" w:sz="4" w:space="0" w:color="auto"/>
              <w:right w:val="single" w:sz="4" w:space="0" w:color="auto"/>
            </w:tcBorders>
          </w:tcPr>
          <w:p w14:paraId="045F6574" w14:textId="77777777" w:rsidR="00C143D4" w:rsidRPr="00B609E6" w:rsidRDefault="00C143D4" w:rsidP="00C143D4">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снимать показания приборов и составлять по ним графики, требуемые в процессе работы с электронными приборами и устройствами</w:t>
            </w:r>
          </w:p>
        </w:tc>
      </w:tr>
      <w:tr w:rsidR="00C143D4" w:rsidRPr="00023132" w14:paraId="396E5D2A" w14:textId="77777777" w:rsidTr="00C143D4">
        <w:trPr>
          <w:trHeight w:val="20"/>
          <w:jc w:val="center"/>
        </w:trPr>
        <w:tc>
          <w:tcPr>
            <w:tcW w:w="1696" w:type="dxa"/>
            <w:vMerge/>
          </w:tcPr>
          <w:p w14:paraId="2425E762"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D2A581E"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3C83559C" w14:textId="4EEDA365" w:rsidR="00C143D4" w:rsidRPr="00B609E6" w:rsidRDefault="00C143D4" w:rsidP="00C33DA7">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.2.14</w:t>
            </w:r>
          </w:p>
        </w:tc>
        <w:tc>
          <w:tcPr>
            <w:tcW w:w="4307" w:type="dxa"/>
            <w:tcBorders>
              <w:top w:val="single" w:sz="4" w:space="0" w:color="auto"/>
              <w:left w:val="single" w:sz="4" w:space="0" w:color="auto"/>
              <w:bottom w:val="single" w:sz="4" w:space="0" w:color="auto"/>
              <w:right w:val="single" w:sz="4" w:space="0" w:color="auto"/>
            </w:tcBorders>
          </w:tcPr>
          <w:p w14:paraId="15780BEE" w14:textId="77777777" w:rsidR="00C143D4" w:rsidRPr="00B609E6" w:rsidRDefault="00C143D4" w:rsidP="00C143D4">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осуществлять электрический контроль электронных приборов и устройств с использованием современных контрольно-измерительных приборов и ЭВМ в соответствии с требованиями технологических условий на изделие</w:t>
            </w:r>
          </w:p>
        </w:tc>
      </w:tr>
      <w:tr w:rsidR="00C143D4" w:rsidRPr="00023132" w14:paraId="091B07EA" w14:textId="77777777" w:rsidTr="00C143D4">
        <w:trPr>
          <w:trHeight w:val="20"/>
          <w:jc w:val="center"/>
        </w:trPr>
        <w:tc>
          <w:tcPr>
            <w:tcW w:w="1696" w:type="dxa"/>
            <w:vMerge/>
          </w:tcPr>
          <w:p w14:paraId="59F8D478"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39FBF2FC"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11A57CE6" w14:textId="229FBA15" w:rsidR="00C143D4" w:rsidRPr="00B609E6" w:rsidRDefault="00C143D4" w:rsidP="00C33DA7">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.2.16</w:t>
            </w:r>
          </w:p>
        </w:tc>
        <w:tc>
          <w:tcPr>
            <w:tcW w:w="4307" w:type="dxa"/>
            <w:tcBorders>
              <w:top w:val="single" w:sz="4" w:space="0" w:color="auto"/>
              <w:left w:val="single" w:sz="4" w:space="0" w:color="auto"/>
              <w:bottom w:val="single" w:sz="4" w:space="0" w:color="auto"/>
              <w:right w:val="single" w:sz="4" w:space="0" w:color="auto"/>
            </w:tcBorders>
          </w:tcPr>
          <w:p w14:paraId="14B544BF" w14:textId="77777777" w:rsidR="00C143D4" w:rsidRPr="00B609E6" w:rsidRDefault="00C143D4" w:rsidP="00C143D4">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составлять макетные схемы соединений для контроля параметров электронных приборов и устройств</w:t>
            </w:r>
          </w:p>
        </w:tc>
      </w:tr>
      <w:tr w:rsidR="00C143D4" w:rsidRPr="00023132" w14:paraId="4F7FAE2F" w14:textId="77777777" w:rsidTr="00C143D4">
        <w:trPr>
          <w:trHeight w:val="20"/>
          <w:jc w:val="center"/>
        </w:trPr>
        <w:tc>
          <w:tcPr>
            <w:tcW w:w="1696" w:type="dxa"/>
            <w:vMerge/>
          </w:tcPr>
          <w:p w14:paraId="6D0B5C25"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67DAE3DC"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536468D4" w14:textId="2BB27D42" w:rsidR="00C143D4" w:rsidRPr="00B609E6" w:rsidRDefault="00C143D4" w:rsidP="00C33DA7">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 xml:space="preserve">У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.2.17</w:t>
            </w:r>
          </w:p>
        </w:tc>
        <w:tc>
          <w:tcPr>
            <w:tcW w:w="4307" w:type="dxa"/>
            <w:tcBorders>
              <w:top w:val="single" w:sz="4" w:space="0" w:color="auto"/>
              <w:left w:val="single" w:sz="4" w:space="0" w:color="auto"/>
              <w:bottom w:val="single" w:sz="4" w:space="0" w:color="auto"/>
              <w:right w:val="single" w:sz="4" w:space="0" w:color="auto"/>
            </w:tcBorders>
          </w:tcPr>
          <w:p w14:paraId="4E167B29" w14:textId="77777777" w:rsidR="00C143D4" w:rsidRPr="00B609E6" w:rsidRDefault="00C143D4" w:rsidP="00C143D4">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определять и устранять причины отказа работы электронных приборов и устройств</w:t>
            </w:r>
          </w:p>
        </w:tc>
      </w:tr>
      <w:tr w:rsidR="00C143D4" w:rsidRPr="00023132" w14:paraId="2C99D762" w14:textId="77777777" w:rsidTr="00C143D4">
        <w:trPr>
          <w:trHeight w:val="20"/>
          <w:jc w:val="center"/>
        </w:trPr>
        <w:tc>
          <w:tcPr>
            <w:tcW w:w="1696" w:type="dxa"/>
            <w:vMerge/>
          </w:tcPr>
          <w:p w14:paraId="704A1631"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65423CD3"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Pr>
          <w:p w14:paraId="39246190" w14:textId="77777777" w:rsidR="00C143D4" w:rsidRPr="00B609E6" w:rsidRDefault="00C143D4" w:rsidP="00C143D4">
            <w:pPr>
              <w:spacing w:after="0" w:line="240" w:lineRule="auto"/>
              <w:rPr>
                <w:rFonts w:ascii="Times New Roman" w:hAnsi="Times New Roman" w:cs="Times New Roman"/>
                <w:sz w:val="24"/>
                <w:szCs w:val="24"/>
                <w:highlight w:val="yellow"/>
              </w:rPr>
            </w:pPr>
          </w:p>
        </w:tc>
        <w:tc>
          <w:tcPr>
            <w:tcW w:w="4307" w:type="dxa"/>
          </w:tcPr>
          <w:p w14:paraId="43BFB544"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hAnsi="Times New Roman" w:cs="Times New Roman"/>
                <w:b/>
                <w:sz w:val="24"/>
                <w:szCs w:val="24"/>
              </w:rPr>
              <w:t>Знания:</w:t>
            </w:r>
          </w:p>
        </w:tc>
      </w:tr>
      <w:tr w:rsidR="00C143D4" w:rsidRPr="00023132" w14:paraId="6BCEC3E7" w14:textId="77777777" w:rsidTr="00C143D4">
        <w:trPr>
          <w:trHeight w:val="20"/>
          <w:jc w:val="center"/>
        </w:trPr>
        <w:tc>
          <w:tcPr>
            <w:tcW w:w="1696" w:type="dxa"/>
            <w:vMerge/>
          </w:tcPr>
          <w:p w14:paraId="24E890BD"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090556BD"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2CDD4D5B" w14:textId="28CD89EA"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.2.01</w:t>
            </w:r>
          </w:p>
        </w:tc>
        <w:tc>
          <w:tcPr>
            <w:tcW w:w="4307" w:type="dxa"/>
            <w:tcBorders>
              <w:top w:val="single" w:sz="4" w:space="0" w:color="auto"/>
              <w:left w:val="single" w:sz="4" w:space="0" w:color="auto"/>
              <w:bottom w:val="single" w:sz="4" w:space="0" w:color="auto"/>
              <w:right w:val="single" w:sz="4" w:space="0" w:color="auto"/>
            </w:tcBorders>
          </w:tcPr>
          <w:p w14:paraId="40ED547B" w14:textId="5B868A33" w:rsidR="00C143D4" w:rsidRPr="00B609E6" w:rsidRDefault="00C143D4" w:rsidP="00C143D4">
            <w:pPr>
              <w:spacing w:after="0" w:line="240" w:lineRule="auto"/>
              <w:rPr>
                <w:rFonts w:ascii="Times New Roman" w:hAnsi="Times New Roman" w:cs="Times New Roman"/>
                <w:b/>
                <w:sz w:val="24"/>
                <w:szCs w:val="24"/>
              </w:rPr>
            </w:pPr>
            <w:r w:rsidRPr="00B609E6">
              <w:rPr>
                <w:rFonts w:ascii="Times New Roman" w:eastAsia="Times New Roman" w:hAnsi="Times New Roman"/>
                <w:sz w:val="24"/>
                <w:szCs w:val="24"/>
              </w:rPr>
              <w:t>правила ТБ и ОТ на рабочем месте</w:t>
            </w:r>
          </w:p>
        </w:tc>
      </w:tr>
      <w:tr w:rsidR="00C143D4" w:rsidRPr="00023132" w14:paraId="7EB860E9" w14:textId="77777777" w:rsidTr="00C143D4">
        <w:trPr>
          <w:trHeight w:val="20"/>
          <w:jc w:val="center"/>
        </w:trPr>
        <w:tc>
          <w:tcPr>
            <w:tcW w:w="1696" w:type="dxa"/>
            <w:vMerge/>
          </w:tcPr>
          <w:p w14:paraId="763E7139"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48A7EBC"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602CC2D8" w14:textId="122B1F4E"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.2.02</w:t>
            </w:r>
          </w:p>
        </w:tc>
        <w:tc>
          <w:tcPr>
            <w:tcW w:w="4307" w:type="dxa"/>
            <w:tcBorders>
              <w:top w:val="single" w:sz="4" w:space="0" w:color="auto"/>
              <w:left w:val="single" w:sz="4" w:space="0" w:color="auto"/>
              <w:bottom w:val="single" w:sz="4" w:space="0" w:color="auto"/>
              <w:right w:val="single" w:sz="4" w:space="0" w:color="auto"/>
            </w:tcBorders>
          </w:tcPr>
          <w:p w14:paraId="303BBC6D"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правила организации рабочего места и выбор приемов работы</w:t>
            </w:r>
          </w:p>
        </w:tc>
      </w:tr>
      <w:tr w:rsidR="00C143D4" w:rsidRPr="00023132" w14:paraId="64F66F1B" w14:textId="77777777" w:rsidTr="00C143D4">
        <w:trPr>
          <w:trHeight w:val="20"/>
          <w:jc w:val="center"/>
        </w:trPr>
        <w:tc>
          <w:tcPr>
            <w:tcW w:w="1696" w:type="dxa"/>
            <w:vMerge/>
          </w:tcPr>
          <w:p w14:paraId="026AB725"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300BA84"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5E003D02" w14:textId="50609E3A"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.2.03</w:t>
            </w:r>
          </w:p>
        </w:tc>
        <w:tc>
          <w:tcPr>
            <w:tcW w:w="4307" w:type="dxa"/>
            <w:tcBorders>
              <w:top w:val="single" w:sz="4" w:space="0" w:color="auto"/>
              <w:left w:val="single" w:sz="4" w:space="0" w:color="auto"/>
              <w:bottom w:val="single" w:sz="4" w:space="0" w:color="auto"/>
              <w:right w:val="single" w:sz="4" w:space="0" w:color="auto"/>
            </w:tcBorders>
          </w:tcPr>
          <w:p w14:paraId="4A316B83"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методы и средства измерения</w:t>
            </w:r>
          </w:p>
        </w:tc>
      </w:tr>
      <w:tr w:rsidR="00C143D4" w:rsidRPr="00023132" w14:paraId="32DA9705" w14:textId="77777777" w:rsidTr="00C143D4">
        <w:trPr>
          <w:trHeight w:val="20"/>
          <w:jc w:val="center"/>
        </w:trPr>
        <w:tc>
          <w:tcPr>
            <w:tcW w:w="1696" w:type="dxa"/>
            <w:vMerge/>
          </w:tcPr>
          <w:p w14:paraId="5D115BF0"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7E00ED10"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049367B7" w14:textId="7A7C0439"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.2.04</w:t>
            </w:r>
          </w:p>
        </w:tc>
        <w:tc>
          <w:tcPr>
            <w:tcW w:w="4307" w:type="dxa"/>
            <w:tcBorders>
              <w:top w:val="single" w:sz="4" w:space="0" w:color="auto"/>
              <w:left w:val="single" w:sz="4" w:space="0" w:color="auto"/>
              <w:bottom w:val="single" w:sz="4" w:space="0" w:color="auto"/>
              <w:right w:val="single" w:sz="4" w:space="0" w:color="auto"/>
            </w:tcBorders>
          </w:tcPr>
          <w:p w14:paraId="25FE9659"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назначение, устройство</w:t>
            </w:r>
            <w:r w:rsidRPr="00B609E6">
              <w:rPr>
                <w:rFonts w:ascii="Times New Roman" w:eastAsia="Times New Roman" w:hAnsi="Times New Roman"/>
                <w:b/>
                <w:sz w:val="24"/>
                <w:szCs w:val="24"/>
              </w:rPr>
              <w:t>,</w:t>
            </w:r>
            <w:r w:rsidRPr="00B609E6">
              <w:rPr>
                <w:rFonts w:ascii="Times New Roman" w:eastAsia="Times New Roman" w:hAnsi="Times New Roman"/>
                <w:sz w:val="24"/>
                <w:szCs w:val="24"/>
              </w:rPr>
              <w:t xml:space="preserve"> принцип действия средств измерения и контрольно-измерительного оборудования</w:t>
            </w:r>
          </w:p>
        </w:tc>
      </w:tr>
      <w:tr w:rsidR="00C143D4" w:rsidRPr="00023132" w14:paraId="3430C1A6" w14:textId="77777777" w:rsidTr="00C143D4">
        <w:trPr>
          <w:trHeight w:val="20"/>
          <w:jc w:val="center"/>
        </w:trPr>
        <w:tc>
          <w:tcPr>
            <w:tcW w:w="1696" w:type="dxa"/>
            <w:vMerge/>
          </w:tcPr>
          <w:p w14:paraId="06E0679F"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69F3F934"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4FAC33CE" w14:textId="59061715"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.2.05</w:t>
            </w:r>
          </w:p>
        </w:tc>
        <w:tc>
          <w:tcPr>
            <w:tcW w:w="4307" w:type="dxa"/>
            <w:tcBorders>
              <w:top w:val="single" w:sz="4" w:space="0" w:color="auto"/>
              <w:left w:val="single" w:sz="4" w:space="0" w:color="auto"/>
              <w:bottom w:val="single" w:sz="4" w:space="0" w:color="auto"/>
              <w:right w:val="single" w:sz="4" w:space="0" w:color="auto"/>
            </w:tcBorders>
          </w:tcPr>
          <w:p w14:paraId="1C4C3F9A"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основы электро- и радиотехники</w:t>
            </w:r>
          </w:p>
        </w:tc>
      </w:tr>
      <w:tr w:rsidR="00C143D4" w:rsidRPr="00023132" w14:paraId="58CE0FFC" w14:textId="77777777" w:rsidTr="00C143D4">
        <w:trPr>
          <w:trHeight w:val="20"/>
          <w:jc w:val="center"/>
        </w:trPr>
        <w:tc>
          <w:tcPr>
            <w:tcW w:w="1696" w:type="dxa"/>
            <w:vMerge/>
          </w:tcPr>
          <w:p w14:paraId="4D81DAD1"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09B451C8"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65B20E91" w14:textId="5F999E9A"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.2.06</w:t>
            </w:r>
          </w:p>
        </w:tc>
        <w:tc>
          <w:tcPr>
            <w:tcW w:w="4307" w:type="dxa"/>
            <w:tcBorders>
              <w:top w:val="single" w:sz="4" w:space="0" w:color="auto"/>
              <w:left w:val="single" w:sz="4" w:space="0" w:color="auto"/>
              <w:bottom w:val="single" w:sz="4" w:space="0" w:color="auto"/>
              <w:right w:val="single" w:sz="4" w:space="0" w:color="auto"/>
            </w:tcBorders>
          </w:tcPr>
          <w:p w14:paraId="7AE5B141"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технический английский язык на уровне чтения схем и технического </w:t>
            </w:r>
            <w:r w:rsidRPr="00B609E6">
              <w:rPr>
                <w:rFonts w:ascii="Times New Roman" w:eastAsia="Times New Roman" w:hAnsi="Times New Roman"/>
                <w:sz w:val="24"/>
                <w:szCs w:val="24"/>
              </w:rPr>
              <w:lastRenderedPageBreak/>
              <w:t>описания и инструкций специализированной литературы</w:t>
            </w:r>
          </w:p>
        </w:tc>
      </w:tr>
      <w:tr w:rsidR="00C143D4" w:rsidRPr="00023132" w14:paraId="2F3850D2" w14:textId="77777777" w:rsidTr="00C143D4">
        <w:trPr>
          <w:trHeight w:val="20"/>
          <w:jc w:val="center"/>
        </w:trPr>
        <w:tc>
          <w:tcPr>
            <w:tcW w:w="1696" w:type="dxa"/>
            <w:vMerge/>
          </w:tcPr>
          <w:p w14:paraId="74481CAC"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0D80E26E"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247B57D3" w14:textId="2833117C"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.2.07</w:t>
            </w:r>
          </w:p>
        </w:tc>
        <w:tc>
          <w:tcPr>
            <w:tcW w:w="4307" w:type="dxa"/>
            <w:tcBorders>
              <w:top w:val="single" w:sz="4" w:space="0" w:color="auto"/>
              <w:left w:val="single" w:sz="4" w:space="0" w:color="auto"/>
              <w:bottom w:val="single" w:sz="4" w:space="0" w:color="auto"/>
              <w:right w:val="single" w:sz="4" w:space="0" w:color="auto"/>
            </w:tcBorders>
          </w:tcPr>
          <w:p w14:paraId="2AE50688"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действия средств измерения и контрольно-измерительного оборудования</w:t>
            </w:r>
          </w:p>
        </w:tc>
      </w:tr>
      <w:tr w:rsidR="00C143D4" w:rsidRPr="00023132" w14:paraId="577874D4" w14:textId="77777777" w:rsidTr="00C143D4">
        <w:trPr>
          <w:trHeight w:val="20"/>
          <w:jc w:val="center"/>
        </w:trPr>
        <w:tc>
          <w:tcPr>
            <w:tcW w:w="1696" w:type="dxa"/>
            <w:vMerge/>
          </w:tcPr>
          <w:p w14:paraId="1E8151B9"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6228D9FB"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543F5FBA" w14:textId="119BF043"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.2.08</w:t>
            </w:r>
          </w:p>
        </w:tc>
        <w:tc>
          <w:tcPr>
            <w:tcW w:w="4307" w:type="dxa"/>
            <w:tcBorders>
              <w:top w:val="single" w:sz="4" w:space="0" w:color="auto"/>
              <w:left w:val="single" w:sz="4" w:space="0" w:color="auto"/>
              <w:bottom w:val="single" w:sz="4" w:space="0" w:color="auto"/>
              <w:right w:val="single" w:sz="4" w:space="0" w:color="auto"/>
            </w:tcBorders>
          </w:tcPr>
          <w:p w14:paraId="1E4851D7"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виды и перечень документации, применяемой при проведении регулировочных работ, определяются программой выпуска и сложностью электронного изделия</w:t>
            </w:r>
          </w:p>
        </w:tc>
      </w:tr>
      <w:tr w:rsidR="00C143D4" w:rsidRPr="00023132" w14:paraId="61B1EAAC" w14:textId="77777777" w:rsidTr="00C143D4">
        <w:trPr>
          <w:trHeight w:val="20"/>
          <w:jc w:val="center"/>
        </w:trPr>
        <w:tc>
          <w:tcPr>
            <w:tcW w:w="1696" w:type="dxa"/>
            <w:vMerge/>
          </w:tcPr>
          <w:p w14:paraId="4326CD0C"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42950BA4"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6AEC7AF3" w14:textId="5769AD98"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.2.09</w:t>
            </w:r>
          </w:p>
        </w:tc>
        <w:tc>
          <w:tcPr>
            <w:tcW w:w="4307" w:type="dxa"/>
            <w:tcBorders>
              <w:top w:val="single" w:sz="4" w:space="0" w:color="auto"/>
              <w:left w:val="single" w:sz="4" w:space="0" w:color="auto"/>
              <w:bottom w:val="single" w:sz="4" w:space="0" w:color="auto"/>
              <w:right w:val="single" w:sz="4" w:space="0" w:color="auto"/>
            </w:tcBorders>
          </w:tcPr>
          <w:p w14:paraId="0D35BD75"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основные методы измерения электрических и радиотехнических величин</w:t>
            </w:r>
          </w:p>
        </w:tc>
      </w:tr>
      <w:tr w:rsidR="00C143D4" w:rsidRPr="00023132" w14:paraId="50E2EE7A" w14:textId="77777777" w:rsidTr="00C143D4">
        <w:trPr>
          <w:trHeight w:val="20"/>
          <w:jc w:val="center"/>
        </w:trPr>
        <w:tc>
          <w:tcPr>
            <w:tcW w:w="1696" w:type="dxa"/>
            <w:vMerge/>
          </w:tcPr>
          <w:p w14:paraId="0184B908"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BBB14A3"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33139BEA" w14:textId="7DA08033"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.2.10</w:t>
            </w:r>
          </w:p>
        </w:tc>
        <w:tc>
          <w:tcPr>
            <w:tcW w:w="4307" w:type="dxa"/>
            <w:tcBorders>
              <w:top w:val="single" w:sz="4" w:space="0" w:color="auto"/>
              <w:left w:val="single" w:sz="4" w:space="0" w:color="auto"/>
              <w:bottom w:val="single" w:sz="4" w:space="0" w:color="auto"/>
              <w:right w:val="single" w:sz="4" w:space="0" w:color="auto"/>
            </w:tcBorders>
          </w:tcPr>
          <w:p w14:paraId="12513820"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единицы измерения физических величин, погрешности измерений</w:t>
            </w:r>
          </w:p>
        </w:tc>
      </w:tr>
      <w:tr w:rsidR="00C143D4" w:rsidRPr="00023132" w14:paraId="5FA1BAE2" w14:textId="77777777" w:rsidTr="00C143D4">
        <w:trPr>
          <w:trHeight w:val="20"/>
          <w:jc w:val="center"/>
        </w:trPr>
        <w:tc>
          <w:tcPr>
            <w:tcW w:w="1696" w:type="dxa"/>
            <w:vMerge/>
          </w:tcPr>
          <w:p w14:paraId="2CE3A9C5"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34F4B02D"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2A177E5F" w14:textId="236DECB8"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.2.11</w:t>
            </w:r>
          </w:p>
        </w:tc>
        <w:tc>
          <w:tcPr>
            <w:tcW w:w="4307" w:type="dxa"/>
            <w:tcBorders>
              <w:top w:val="single" w:sz="4" w:space="0" w:color="auto"/>
              <w:left w:val="single" w:sz="4" w:space="0" w:color="auto"/>
              <w:bottom w:val="single" w:sz="4" w:space="0" w:color="auto"/>
              <w:right w:val="single" w:sz="4" w:space="0" w:color="auto"/>
            </w:tcBorders>
          </w:tcPr>
          <w:p w14:paraId="6257DC0D"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color w:val="000000"/>
                <w:sz w:val="24"/>
                <w:szCs w:val="24"/>
              </w:rPr>
              <w:t xml:space="preserve">правила пользования </w:t>
            </w:r>
            <w:r w:rsidRPr="00B609E6">
              <w:rPr>
                <w:rFonts w:ascii="Times New Roman" w:eastAsia="Times New Roman" w:hAnsi="Times New Roman"/>
                <w:sz w:val="24"/>
                <w:szCs w:val="24"/>
              </w:rPr>
              <w:t>(эксплуатации</w:t>
            </w:r>
            <w:r w:rsidRPr="00B609E6">
              <w:rPr>
                <w:rFonts w:ascii="Times New Roman" w:eastAsia="Times New Roman" w:hAnsi="Times New Roman"/>
                <w:color w:val="000000"/>
                <w:sz w:val="24"/>
                <w:szCs w:val="24"/>
              </w:rPr>
              <w:t>) контрольно-измерительных приборов и приспособлений и подключения их к регулируемым электронным устройствам</w:t>
            </w:r>
          </w:p>
        </w:tc>
      </w:tr>
      <w:tr w:rsidR="00C143D4" w:rsidRPr="00023132" w14:paraId="6FDFAC6A" w14:textId="77777777" w:rsidTr="00C143D4">
        <w:trPr>
          <w:trHeight w:val="20"/>
          <w:jc w:val="center"/>
        </w:trPr>
        <w:tc>
          <w:tcPr>
            <w:tcW w:w="1696" w:type="dxa"/>
            <w:vMerge/>
          </w:tcPr>
          <w:p w14:paraId="5A8B59F9"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2F07988C"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51740CB3" w14:textId="7FD3F384"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.2.12</w:t>
            </w:r>
          </w:p>
        </w:tc>
        <w:tc>
          <w:tcPr>
            <w:tcW w:w="4307" w:type="dxa"/>
            <w:tcBorders>
              <w:top w:val="single" w:sz="4" w:space="0" w:color="auto"/>
              <w:left w:val="single" w:sz="4" w:space="0" w:color="auto"/>
              <w:bottom w:val="single" w:sz="4" w:space="0" w:color="auto"/>
              <w:right w:val="single" w:sz="4" w:space="0" w:color="auto"/>
            </w:tcBorders>
          </w:tcPr>
          <w:p w14:paraId="6C1800B2"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color w:val="000000"/>
                <w:sz w:val="24"/>
                <w:szCs w:val="24"/>
              </w:rPr>
              <w:t>эт</w:t>
            </w:r>
            <w:r w:rsidRPr="00B609E6">
              <w:rPr>
                <w:rFonts w:ascii="Times New Roman" w:eastAsia="Times New Roman" w:hAnsi="Times New Roman"/>
                <w:sz w:val="24"/>
                <w:szCs w:val="24"/>
              </w:rPr>
              <w:t>апы и правила проведения процесса регулировки</w:t>
            </w:r>
          </w:p>
        </w:tc>
      </w:tr>
      <w:tr w:rsidR="00C143D4" w:rsidRPr="00023132" w14:paraId="5514068E" w14:textId="77777777" w:rsidTr="00C143D4">
        <w:trPr>
          <w:trHeight w:val="20"/>
          <w:jc w:val="center"/>
        </w:trPr>
        <w:tc>
          <w:tcPr>
            <w:tcW w:w="1696" w:type="dxa"/>
            <w:vMerge/>
          </w:tcPr>
          <w:p w14:paraId="72E6532B"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091191C9"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0212748F" w14:textId="7AA70A3D"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.2.13</w:t>
            </w:r>
          </w:p>
        </w:tc>
        <w:tc>
          <w:tcPr>
            <w:tcW w:w="4307" w:type="dxa"/>
            <w:tcBorders>
              <w:top w:val="single" w:sz="4" w:space="0" w:color="auto"/>
              <w:left w:val="single" w:sz="4" w:space="0" w:color="auto"/>
              <w:bottom w:val="single" w:sz="4" w:space="0" w:color="auto"/>
              <w:right w:val="single" w:sz="4" w:space="0" w:color="auto"/>
            </w:tcBorders>
          </w:tcPr>
          <w:p w14:paraId="190E4FB1"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color w:val="000000"/>
                <w:sz w:val="24"/>
                <w:szCs w:val="24"/>
              </w:rPr>
              <w:t>теория погрешностей и методы обработки результатов измерений</w:t>
            </w:r>
          </w:p>
        </w:tc>
      </w:tr>
      <w:tr w:rsidR="00C143D4" w:rsidRPr="00023132" w14:paraId="753E7B54" w14:textId="77777777" w:rsidTr="00C143D4">
        <w:trPr>
          <w:trHeight w:val="20"/>
          <w:jc w:val="center"/>
        </w:trPr>
        <w:tc>
          <w:tcPr>
            <w:tcW w:w="1696" w:type="dxa"/>
            <w:vMerge/>
          </w:tcPr>
          <w:p w14:paraId="7C4C4A7A"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5D222CF"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398E15AC" w14:textId="527F4A0E"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.2.14</w:t>
            </w:r>
          </w:p>
        </w:tc>
        <w:tc>
          <w:tcPr>
            <w:tcW w:w="4307" w:type="dxa"/>
            <w:tcBorders>
              <w:top w:val="single" w:sz="4" w:space="0" w:color="auto"/>
              <w:left w:val="single" w:sz="4" w:space="0" w:color="auto"/>
              <w:bottom w:val="single" w:sz="4" w:space="0" w:color="auto"/>
              <w:right w:val="single" w:sz="4" w:space="0" w:color="auto"/>
            </w:tcBorders>
          </w:tcPr>
          <w:p w14:paraId="1AE24359"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назначение, устройство, принцип действия различных электронных приборов и устройств</w:t>
            </w:r>
          </w:p>
        </w:tc>
      </w:tr>
      <w:tr w:rsidR="00C143D4" w:rsidRPr="00023132" w14:paraId="1E94876A" w14:textId="77777777" w:rsidTr="00C143D4">
        <w:trPr>
          <w:trHeight w:val="20"/>
          <w:jc w:val="center"/>
        </w:trPr>
        <w:tc>
          <w:tcPr>
            <w:tcW w:w="1696" w:type="dxa"/>
            <w:vMerge/>
          </w:tcPr>
          <w:p w14:paraId="790E4916"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3416CFB2"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6A2ABF7F" w14:textId="1C7C6104"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.2.15</w:t>
            </w:r>
          </w:p>
        </w:tc>
        <w:tc>
          <w:tcPr>
            <w:tcW w:w="4307" w:type="dxa"/>
            <w:tcBorders>
              <w:top w:val="single" w:sz="4" w:space="0" w:color="auto"/>
              <w:left w:val="single" w:sz="4" w:space="0" w:color="auto"/>
              <w:bottom w:val="single" w:sz="4" w:space="0" w:color="auto"/>
              <w:right w:val="single" w:sz="4" w:space="0" w:color="auto"/>
            </w:tcBorders>
          </w:tcPr>
          <w:p w14:paraId="05015131"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методы диагностики</w:t>
            </w:r>
            <w:r w:rsidRPr="00B609E6">
              <w:rPr>
                <w:rFonts w:ascii="Times New Roman" w:eastAsia="Times New Roman" w:hAnsi="Times New Roman"/>
                <w:b/>
                <w:sz w:val="24"/>
                <w:szCs w:val="24"/>
              </w:rPr>
              <w:t xml:space="preserve"> </w:t>
            </w:r>
            <w:r w:rsidRPr="00B609E6">
              <w:rPr>
                <w:rFonts w:ascii="Times New Roman" w:eastAsia="Times New Roman" w:hAnsi="Times New Roman"/>
                <w:bCs/>
                <w:sz w:val="24"/>
                <w:szCs w:val="24"/>
              </w:rPr>
              <w:t>и</w:t>
            </w:r>
            <w:r w:rsidRPr="00B609E6">
              <w:rPr>
                <w:rFonts w:ascii="Times New Roman" w:eastAsia="Times New Roman" w:hAnsi="Times New Roman"/>
                <w:b/>
                <w:sz w:val="24"/>
                <w:szCs w:val="24"/>
              </w:rPr>
              <w:t xml:space="preserve"> </w:t>
            </w:r>
            <w:r w:rsidRPr="00B609E6">
              <w:rPr>
                <w:rFonts w:ascii="Times New Roman" w:eastAsia="Times New Roman" w:hAnsi="Times New Roman"/>
                <w:sz w:val="24"/>
                <w:szCs w:val="24"/>
              </w:rPr>
              <w:t>восстановления работоспособности электронных приборов и устройств</w:t>
            </w:r>
          </w:p>
        </w:tc>
      </w:tr>
      <w:tr w:rsidR="00C143D4" w:rsidRPr="00023132" w14:paraId="1D163DEA" w14:textId="77777777" w:rsidTr="00C143D4">
        <w:trPr>
          <w:trHeight w:val="20"/>
          <w:jc w:val="center"/>
        </w:trPr>
        <w:tc>
          <w:tcPr>
            <w:tcW w:w="1696" w:type="dxa"/>
            <w:vMerge/>
          </w:tcPr>
          <w:p w14:paraId="431BB357"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8BBF589"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7DC755F1" w14:textId="789DC09D"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.2.16</w:t>
            </w:r>
          </w:p>
        </w:tc>
        <w:tc>
          <w:tcPr>
            <w:tcW w:w="4307" w:type="dxa"/>
            <w:tcBorders>
              <w:top w:val="single" w:sz="4" w:space="0" w:color="auto"/>
              <w:left w:val="single" w:sz="4" w:space="0" w:color="auto"/>
              <w:bottom w:val="single" w:sz="4" w:space="0" w:color="auto"/>
              <w:right w:val="single" w:sz="4" w:space="0" w:color="auto"/>
            </w:tcBorders>
          </w:tcPr>
          <w:p w14:paraId="63390233"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способы проверки электронных приборов и устройств</w:t>
            </w:r>
          </w:p>
        </w:tc>
      </w:tr>
      <w:tr w:rsidR="00C143D4" w:rsidRPr="00023132" w14:paraId="260CECFF" w14:textId="77777777" w:rsidTr="00C143D4">
        <w:trPr>
          <w:trHeight w:val="20"/>
          <w:jc w:val="center"/>
        </w:trPr>
        <w:tc>
          <w:tcPr>
            <w:tcW w:w="1696" w:type="dxa"/>
            <w:vMerge/>
          </w:tcPr>
          <w:p w14:paraId="7951F63F"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860D096"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152EF485" w14:textId="4B771E22"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.2.17</w:t>
            </w:r>
          </w:p>
        </w:tc>
        <w:tc>
          <w:tcPr>
            <w:tcW w:w="4307" w:type="dxa"/>
            <w:tcBorders>
              <w:top w:val="single" w:sz="4" w:space="0" w:color="auto"/>
              <w:left w:val="single" w:sz="4" w:space="0" w:color="auto"/>
              <w:bottom w:val="single" w:sz="4" w:space="0" w:color="auto"/>
              <w:right w:val="single" w:sz="4" w:space="0" w:color="auto"/>
            </w:tcBorders>
          </w:tcPr>
          <w:p w14:paraId="4567469E"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методы электрической, механической и комплексной регулировки электронных приборов и устройств</w:t>
            </w:r>
          </w:p>
        </w:tc>
      </w:tr>
      <w:tr w:rsidR="00C143D4" w:rsidRPr="00023132" w14:paraId="2BF90AC5" w14:textId="77777777" w:rsidTr="00C143D4">
        <w:trPr>
          <w:trHeight w:val="20"/>
          <w:jc w:val="center"/>
        </w:trPr>
        <w:tc>
          <w:tcPr>
            <w:tcW w:w="1696" w:type="dxa"/>
            <w:vMerge/>
          </w:tcPr>
          <w:p w14:paraId="58ECC50F"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0E50A2CC"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4682377D" w14:textId="30C3E3DC"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.2.18</w:t>
            </w:r>
          </w:p>
        </w:tc>
        <w:tc>
          <w:tcPr>
            <w:tcW w:w="4307" w:type="dxa"/>
            <w:tcBorders>
              <w:top w:val="single" w:sz="4" w:space="0" w:color="auto"/>
              <w:left w:val="single" w:sz="4" w:space="0" w:color="auto"/>
              <w:bottom w:val="single" w:sz="4" w:space="0" w:color="auto"/>
              <w:right w:val="single" w:sz="4" w:space="0" w:color="auto"/>
            </w:tcBorders>
          </w:tcPr>
          <w:p w14:paraId="0C9785EA"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принципы установления режимов работы электронных устройств и приборов</w:t>
            </w:r>
          </w:p>
        </w:tc>
      </w:tr>
      <w:tr w:rsidR="00C143D4" w:rsidRPr="00023132" w14:paraId="23E4892F" w14:textId="77777777" w:rsidTr="00C143D4">
        <w:trPr>
          <w:trHeight w:val="20"/>
          <w:jc w:val="center"/>
        </w:trPr>
        <w:tc>
          <w:tcPr>
            <w:tcW w:w="1696" w:type="dxa"/>
            <w:vMerge/>
          </w:tcPr>
          <w:p w14:paraId="0C1EFA37"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B71D0DF"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7866BA06" w14:textId="09B57AFF"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.2.19</w:t>
            </w:r>
          </w:p>
        </w:tc>
        <w:tc>
          <w:tcPr>
            <w:tcW w:w="4307" w:type="dxa"/>
            <w:tcBorders>
              <w:top w:val="single" w:sz="4" w:space="0" w:color="auto"/>
              <w:left w:val="single" w:sz="4" w:space="0" w:color="auto"/>
              <w:bottom w:val="single" w:sz="4" w:space="0" w:color="auto"/>
              <w:right w:val="single" w:sz="4" w:space="0" w:color="auto"/>
            </w:tcBorders>
          </w:tcPr>
          <w:p w14:paraId="17FB6F2B"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правила экранирования</w:t>
            </w:r>
          </w:p>
        </w:tc>
      </w:tr>
      <w:tr w:rsidR="00C143D4" w:rsidRPr="00023132" w14:paraId="552316D1" w14:textId="77777777" w:rsidTr="00C143D4">
        <w:trPr>
          <w:trHeight w:val="20"/>
          <w:jc w:val="center"/>
        </w:trPr>
        <w:tc>
          <w:tcPr>
            <w:tcW w:w="1696" w:type="dxa"/>
            <w:vMerge/>
          </w:tcPr>
          <w:p w14:paraId="116F8B45"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7F3E9C92"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20098A52" w14:textId="299EEFF2"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.2.20</w:t>
            </w:r>
          </w:p>
        </w:tc>
        <w:tc>
          <w:tcPr>
            <w:tcW w:w="4307" w:type="dxa"/>
            <w:tcBorders>
              <w:top w:val="single" w:sz="4" w:space="0" w:color="auto"/>
              <w:left w:val="single" w:sz="4" w:space="0" w:color="auto"/>
              <w:bottom w:val="single" w:sz="4" w:space="0" w:color="auto"/>
              <w:right w:val="single" w:sz="4" w:space="0" w:color="auto"/>
            </w:tcBorders>
          </w:tcPr>
          <w:p w14:paraId="290C3A3E"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назначение, принцип действия и взаимодействия отдельных электронных устройств в общей схеме комплексов</w:t>
            </w:r>
          </w:p>
        </w:tc>
      </w:tr>
      <w:tr w:rsidR="00C143D4" w:rsidRPr="00023132" w14:paraId="0AEB8D7F" w14:textId="77777777" w:rsidTr="00C143D4">
        <w:trPr>
          <w:trHeight w:val="20"/>
          <w:jc w:val="center"/>
        </w:trPr>
        <w:tc>
          <w:tcPr>
            <w:tcW w:w="1696" w:type="dxa"/>
            <w:vMerge/>
          </w:tcPr>
          <w:p w14:paraId="3E2F35E7"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3433C0ED"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407D0E0D" w14:textId="17E5B7D2"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.2.21</w:t>
            </w:r>
          </w:p>
        </w:tc>
        <w:tc>
          <w:tcPr>
            <w:tcW w:w="4307" w:type="dxa"/>
            <w:tcBorders>
              <w:top w:val="single" w:sz="4" w:space="0" w:color="auto"/>
              <w:left w:val="single" w:sz="4" w:space="0" w:color="auto"/>
              <w:bottom w:val="single" w:sz="4" w:space="0" w:color="auto"/>
              <w:right w:val="single" w:sz="4" w:space="0" w:color="auto"/>
            </w:tcBorders>
          </w:tcPr>
          <w:p w14:paraId="1890ED47"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bCs/>
                <w:sz w:val="24"/>
                <w:szCs w:val="24"/>
              </w:rPr>
              <w:t>электрический контроль качества монтажа, методы выполнения тестовых операций, оборудование и инструмент для электрического контроля</w:t>
            </w:r>
          </w:p>
        </w:tc>
      </w:tr>
      <w:tr w:rsidR="00C143D4" w:rsidRPr="00023132" w14:paraId="7F757E64" w14:textId="77777777" w:rsidTr="00C143D4">
        <w:trPr>
          <w:trHeight w:val="20"/>
          <w:jc w:val="center"/>
        </w:trPr>
        <w:tc>
          <w:tcPr>
            <w:tcW w:w="1696" w:type="dxa"/>
            <w:vMerge/>
          </w:tcPr>
          <w:p w14:paraId="099FE64E"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5652F568"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479D8407" w14:textId="6C7CE578"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.2.22</w:t>
            </w:r>
          </w:p>
        </w:tc>
        <w:tc>
          <w:tcPr>
            <w:tcW w:w="4307" w:type="dxa"/>
            <w:tcBorders>
              <w:top w:val="single" w:sz="4" w:space="0" w:color="auto"/>
              <w:left w:val="single" w:sz="4" w:space="0" w:color="auto"/>
              <w:bottom w:val="single" w:sz="4" w:space="0" w:color="auto"/>
              <w:right w:val="single" w:sz="4" w:space="0" w:color="auto"/>
            </w:tcBorders>
          </w:tcPr>
          <w:p w14:paraId="00DED3F1"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iCs/>
                <w:sz w:val="24"/>
                <w:szCs w:val="24"/>
              </w:rPr>
              <w:t xml:space="preserve">Назначение и правила эксплуатации контрольно-измерительных приборов и оборудования, применяемых для </w:t>
            </w:r>
            <w:r w:rsidRPr="00B609E6">
              <w:rPr>
                <w:rFonts w:ascii="Times New Roman" w:eastAsia="Times New Roman" w:hAnsi="Times New Roman"/>
                <w:iCs/>
                <w:sz w:val="24"/>
                <w:szCs w:val="24"/>
              </w:rPr>
              <w:lastRenderedPageBreak/>
              <w:t>контроля паяного соединения;</w:t>
            </w:r>
          </w:p>
        </w:tc>
      </w:tr>
      <w:tr w:rsidR="00C143D4" w:rsidRPr="00023132" w14:paraId="062BFE0A" w14:textId="77777777" w:rsidTr="00C143D4">
        <w:trPr>
          <w:trHeight w:val="20"/>
          <w:jc w:val="center"/>
        </w:trPr>
        <w:tc>
          <w:tcPr>
            <w:tcW w:w="1696" w:type="dxa"/>
            <w:vMerge/>
          </w:tcPr>
          <w:p w14:paraId="597ECB39"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704729B0"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751738EC" w14:textId="49BEA33D"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З </w:t>
            </w:r>
            <w:r w:rsidR="00C33DA7" w:rsidRPr="00B609E6">
              <w:rPr>
                <w:rFonts w:ascii="Times New Roman" w:eastAsia="Times New Roman" w:hAnsi="Times New Roman"/>
                <w:sz w:val="24"/>
                <w:szCs w:val="24"/>
              </w:rPr>
              <w:t>2</w:t>
            </w:r>
            <w:r w:rsidRPr="00B609E6">
              <w:rPr>
                <w:rFonts w:ascii="Times New Roman" w:eastAsia="Times New Roman" w:hAnsi="Times New Roman"/>
                <w:sz w:val="24"/>
                <w:szCs w:val="24"/>
              </w:rPr>
              <w:t>.2.23</w:t>
            </w:r>
          </w:p>
        </w:tc>
        <w:tc>
          <w:tcPr>
            <w:tcW w:w="4307" w:type="dxa"/>
            <w:tcBorders>
              <w:top w:val="single" w:sz="4" w:space="0" w:color="auto"/>
              <w:left w:val="single" w:sz="4" w:space="0" w:color="auto"/>
              <w:bottom w:val="single" w:sz="4" w:space="0" w:color="auto"/>
              <w:right w:val="single" w:sz="4" w:space="0" w:color="auto"/>
            </w:tcBorders>
          </w:tcPr>
          <w:p w14:paraId="16EFBCD5"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функциональные схемы систем тестового и функционального диагностирования</w:t>
            </w:r>
          </w:p>
        </w:tc>
      </w:tr>
      <w:tr w:rsidR="00C143D4" w:rsidRPr="00023132" w14:paraId="11760F2D" w14:textId="77777777" w:rsidTr="00C143D4">
        <w:trPr>
          <w:trHeight w:val="337"/>
          <w:jc w:val="center"/>
        </w:trPr>
        <w:tc>
          <w:tcPr>
            <w:tcW w:w="1696" w:type="dxa"/>
            <w:vMerge/>
          </w:tcPr>
          <w:p w14:paraId="60BD841F"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val="restart"/>
          </w:tcPr>
          <w:p w14:paraId="618285D5"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r w:rsidRPr="00023132">
              <w:rPr>
                <w:rFonts w:ascii="Times New Roman" w:hAnsi="Times New Roman" w:cs="Times New Roman"/>
                <w:iCs/>
                <w:sz w:val="24"/>
                <w:szCs w:val="24"/>
              </w:rPr>
              <w:t>ПК 2.3. Проводить испытания, согласно требованиям нормативно-технической документации узлов, блоков и приборов различных видов электронной техники.</w:t>
            </w:r>
          </w:p>
        </w:tc>
        <w:tc>
          <w:tcPr>
            <w:tcW w:w="1276" w:type="dxa"/>
            <w:tcBorders>
              <w:top w:val="single" w:sz="4" w:space="0" w:color="auto"/>
              <w:left w:val="single" w:sz="4" w:space="0" w:color="auto"/>
              <w:bottom w:val="single" w:sz="4" w:space="0" w:color="auto"/>
              <w:right w:val="single" w:sz="4" w:space="0" w:color="auto"/>
            </w:tcBorders>
          </w:tcPr>
          <w:p w14:paraId="67551DC9" w14:textId="77777777" w:rsidR="00C143D4" w:rsidRPr="00B609E6" w:rsidRDefault="00C143D4" w:rsidP="00C143D4">
            <w:pPr>
              <w:spacing w:after="0" w:line="240" w:lineRule="auto"/>
              <w:rPr>
                <w:rFonts w:ascii="Times New Roman" w:hAnsi="Times New Roman" w:cs="Times New Roman"/>
                <w:sz w:val="24"/>
                <w:szCs w:val="24"/>
                <w:highlight w:val="yellow"/>
              </w:rPr>
            </w:pPr>
          </w:p>
        </w:tc>
        <w:tc>
          <w:tcPr>
            <w:tcW w:w="4307" w:type="dxa"/>
            <w:tcBorders>
              <w:top w:val="single" w:sz="4" w:space="0" w:color="auto"/>
              <w:left w:val="single" w:sz="4" w:space="0" w:color="auto"/>
              <w:bottom w:val="single" w:sz="4" w:space="0" w:color="auto"/>
              <w:right w:val="single" w:sz="4" w:space="0" w:color="auto"/>
            </w:tcBorders>
          </w:tcPr>
          <w:p w14:paraId="769A1DCC" w14:textId="26DE389E" w:rsidR="00C143D4" w:rsidRPr="00B609E6" w:rsidRDefault="00B609E6" w:rsidP="00B23AD9">
            <w:pPr>
              <w:spacing w:after="0" w:line="240" w:lineRule="auto"/>
              <w:rPr>
                <w:rFonts w:ascii="Times New Roman" w:hAnsi="Times New Roman" w:cs="Times New Roman"/>
                <w:sz w:val="24"/>
                <w:szCs w:val="24"/>
                <w:highlight w:val="yellow"/>
              </w:rPr>
            </w:pPr>
            <w:r>
              <w:rPr>
                <w:rFonts w:ascii="Times New Roman" w:hAnsi="Times New Roman" w:cs="Times New Roman"/>
                <w:b/>
                <w:sz w:val="24"/>
                <w:szCs w:val="24"/>
              </w:rPr>
              <w:t>Н</w:t>
            </w:r>
            <w:r w:rsidRPr="00023132">
              <w:rPr>
                <w:rFonts w:ascii="Times New Roman" w:hAnsi="Times New Roman" w:cs="Times New Roman"/>
                <w:b/>
                <w:sz w:val="24"/>
                <w:szCs w:val="24"/>
              </w:rPr>
              <w:t>авыки:</w:t>
            </w:r>
          </w:p>
        </w:tc>
      </w:tr>
      <w:tr w:rsidR="00C143D4" w:rsidRPr="00023132" w14:paraId="5A0C7E97" w14:textId="77777777" w:rsidTr="00C143D4">
        <w:trPr>
          <w:trHeight w:val="20"/>
          <w:jc w:val="center"/>
        </w:trPr>
        <w:tc>
          <w:tcPr>
            <w:tcW w:w="1696" w:type="dxa"/>
            <w:vMerge/>
          </w:tcPr>
          <w:p w14:paraId="7930F2C2"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65DDEC45"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0DBDED35" w14:textId="75E8C802"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Н 2.</w:t>
            </w:r>
            <w:r w:rsidR="00C33DA7" w:rsidRPr="00B609E6">
              <w:rPr>
                <w:rFonts w:ascii="Times New Roman" w:eastAsia="Times New Roman" w:hAnsi="Times New Roman"/>
                <w:sz w:val="24"/>
                <w:szCs w:val="24"/>
              </w:rPr>
              <w:t>3</w:t>
            </w:r>
            <w:r w:rsidRPr="00B609E6">
              <w:rPr>
                <w:rFonts w:ascii="Times New Roman" w:eastAsia="Times New Roman" w:hAnsi="Times New Roman"/>
                <w:sz w:val="24"/>
                <w:szCs w:val="24"/>
              </w:rPr>
              <w:t>.01</w:t>
            </w:r>
          </w:p>
        </w:tc>
        <w:tc>
          <w:tcPr>
            <w:tcW w:w="4307" w:type="dxa"/>
            <w:tcBorders>
              <w:top w:val="single" w:sz="4" w:space="0" w:color="auto"/>
              <w:left w:val="single" w:sz="4" w:space="0" w:color="auto"/>
              <w:bottom w:val="single" w:sz="4" w:space="0" w:color="auto"/>
              <w:right w:val="single" w:sz="4" w:space="0" w:color="auto"/>
            </w:tcBorders>
          </w:tcPr>
          <w:p w14:paraId="4A41D16F" w14:textId="77777777" w:rsidR="00C143D4" w:rsidRPr="00B609E6" w:rsidRDefault="00C143D4" w:rsidP="00C143D4">
            <w:pPr>
              <w:spacing w:after="0" w:line="240" w:lineRule="auto"/>
              <w:rPr>
                <w:rFonts w:ascii="Times New Roman" w:hAnsi="Times New Roman" w:cs="Times New Roman"/>
                <w:b/>
                <w:sz w:val="24"/>
                <w:szCs w:val="24"/>
              </w:rPr>
            </w:pPr>
            <w:r w:rsidRPr="00B609E6">
              <w:rPr>
                <w:rFonts w:ascii="Times New Roman" w:eastAsia="Times New Roman" w:hAnsi="Times New Roman"/>
                <w:sz w:val="24"/>
                <w:szCs w:val="24"/>
              </w:rPr>
              <w:t xml:space="preserve">- производить </w:t>
            </w:r>
            <w:r w:rsidRPr="00B609E6">
              <w:rPr>
                <w:rFonts w:ascii="Times New Roman" w:eastAsia="Times New Roman" w:hAnsi="Times New Roman"/>
                <w:bCs/>
                <w:sz w:val="24"/>
                <w:szCs w:val="24"/>
              </w:rPr>
              <w:t>стандартные и сертификационные испытания согласно требованиям нормативно-технической документации</w:t>
            </w:r>
            <w:r w:rsidRPr="00B609E6">
              <w:rPr>
                <w:rFonts w:ascii="Times New Roman" w:eastAsia="Times New Roman" w:hAnsi="Times New Roman"/>
                <w:sz w:val="24"/>
                <w:szCs w:val="24"/>
              </w:rPr>
              <w:t xml:space="preserve"> участие в проведении испытаний электронных приборов и устройств</w:t>
            </w:r>
          </w:p>
        </w:tc>
      </w:tr>
      <w:tr w:rsidR="00C143D4" w:rsidRPr="00023132" w14:paraId="5EDEE821" w14:textId="77777777" w:rsidTr="00C143D4">
        <w:trPr>
          <w:trHeight w:val="20"/>
          <w:jc w:val="center"/>
        </w:trPr>
        <w:tc>
          <w:tcPr>
            <w:tcW w:w="1696" w:type="dxa"/>
            <w:vMerge/>
          </w:tcPr>
          <w:p w14:paraId="2C615CF2"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2E376D95"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1F73B36A" w14:textId="77777777" w:rsidR="00C143D4" w:rsidRPr="00B609E6" w:rsidRDefault="00C143D4" w:rsidP="00C143D4">
            <w:pPr>
              <w:spacing w:after="0" w:line="240" w:lineRule="auto"/>
              <w:rPr>
                <w:rFonts w:ascii="Times New Roman" w:hAnsi="Times New Roman" w:cs="Times New Roman"/>
                <w:sz w:val="24"/>
                <w:szCs w:val="24"/>
                <w:highlight w:val="yellow"/>
              </w:rPr>
            </w:pPr>
          </w:p>
        </w:tc>
        <w:tc>
          <w:tcPr>
            <w:tcW w:w="4307" w:type="dxa"/>
            <w:tcBorders>
              <w:top w:val="single" w:sz="4" w:space="0" w:color="auto"/>
              <w:left w:val="single" w:sz="4" w:space="0" w:color="auto"/>
              <w:bottom w:val="single" w:sz="4" w:space="0" w:color="auto"/>
              <w:right w:val="single" w:sz="4" w:space="0" w:color="auto"/>
            </w:tcBorders>
          </w:tcPr>
          <w:p w14:paraId="34B6AB85"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b/>
                <w:sz w:val="24"/>
                <w:szCs w:val="24"/>
              </w:rPr>
              <w:t xml:space="preserve">Умения: </w:t>
            </w:r>
          </w:p>
        </w:tc>
      </w:tr>
      <w:tr w:rsidR="00C143D4" w:rsidRPr="00023132" w14:paraId="55DABAD2" w14:textId="77777777" w:rsidTr="00C143D4">
        <w:trPr>
          <w:trHeight w:val="20"/>
          <w:jc w:val="center"/>
        </w:trPr>
        <w:tc>
          <w:tcPr>
            <w:tcW w:w="1696" w:type="dxa"/>
            <w:vMerge/>
          </w:tcPr>
          <w:p w14:paraId="287C1986"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3BEBF3DC"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65F71204" w14:textId="1CBB5E97" w:rsidR="00C143D4" w:rsidRPr="00B609E6" w:rsidRDefault="00C143D4" w:rsidP="00C33DA7">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У</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w:t>
            </w:r>
            <w:r w:rsidR="00C33DA7" w:rsidRPr="00B609E6">
              <w:rPr>
                <w:rFonts w:ascii="Times New Roman" w:eastAsia="Times New Roman" w:hAnsi="Times New Roman"/>
                <w:sz w:val="24"/>
                <w:szCs w:val="24"/>
              </w:rPr>
              <w:t>3</w:t>
            </w:r>
            <w:r w:rsidRPr="00B609E6">
              <w:rPr>
                <w:rFonts w:ascii="Times New Roman" w:eastAsia="Times New Roman" w:hAnsi="Times New Roman"/>
                <w:sz w:val="24"/>
                <w:szCs w:val="24"/>
              </w:rPr>
              <w:t>.01</w:t>
            </w:r>
          </w:p>
        </w:tc>
        <w:tc>
          <w:tcPr>
            <w:tcW w:w="4307" w:type="dxa"/>
            <w:tcBorders>
              <w:top w:val="single" w:sz="4" w:space="0" w:color="auto"/>
              <w:left w:val="single" w:sz="4" w:space="0" w:color="auto"/>
              <w:bottom w:val="single" w:sz="4" w:space="0" w:color="auto"/>
              <w:right w:val="single" w:sz="4" w:space="0" w:color="auto"/>
            </w:tcBorders>
          </w:tcPr>
          <w:p w14:paraId="527B0E26" w14:textId="77777777" w:rsidR="00C143D4" w:rsidRPr="00B609E6" w:rsidRDefault="00C143D4" w:rsidP="00C143D4">
            <w:pPr>
              <w:spacing w:after="0" w:line="240" w:lineRule="auto"/>
              <w:rPr>
                <w:rFonts w:ascii="Times New Roman" w:eastAsia="Times New Roman" w:hAnsi="Times New Roman"/>
                <w:b/>
                <w:sz w:val="24"/>
                <w:szCs w:val="24"/>
              </w:rPr>
            </w:pPr>
            <w:r w:rsidRPr="00B609E6">
              <w:rPr>
                <w:rFonts w:ascii="Times New Roman" w:eastAsia="Times New Roman" w:hAnsi="Times New Roman"/>
                <w:sz w:val="24"/>
                <w:szCs w:val="24"/>
              </w:rPr>
              <w:t>выбирать средства и системы диагностирования</w:t>
            </w:r>
          </w:p>
        </w:tc>
      </w:tr>
      <w:tr w:rsidR="00C143D4" w:rsidRPr="00023132" w14:paraId="30D69753" w14:textId="77777777" w:rsidTr="00C143D4">
        <w:trPr>
          <w:trHeight w:val="20"/>
          <w:jc w:val="center"/>
        </w:trPr>
        <w:tc>
          <w:tcPr>
            <w:tcW w:w="1696" w:type="dxa"/>
            <w:vMerge/>
          </w:tcPr>
          <w:p w14:paraId="433DDD29"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375A43B0"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1CE38FF4" w14:textId="4F4B7459"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У</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w:t>
            </w:r>
            <w:r w:rsidR="00C33DA7" w:rsidRPr="00B609E6">
              <w:rPr>
                <w:rFonts w:ascii="Times New Roman" w:eastAsia="Times New Roman" w:hAnsi="Times New Roman"/>
                <w:sz w:val="24"/>
                <w:szCs w:val="24"/>
              </w:rPr>
              <w:t>3</w:t>
            </w:r>
            <w:r w:rsidRPr="00B609E6">
              <w:rPr>
                <w:rFonts w:ascii="Times New Roman" w:eastAsia="Times New Roman" w:hAnsi="Times New Roman"/>
                <w:sz w:val="24"/>
                <w:szCs w:val="24"/>
              </w:rPr>
              <w:t>.02</w:t>
            </w:r>
          </w:p>
        </w:tc>
        <w:tc>
          <w:tcPr>
            <w:tcW w:w="4307" w:type="dxa"/>
            <w:tcBorders>
              <w:top w:val="single" w:sz="4" w:space="0" w:color="auto"/>
              <w:left w:val="single" w:sz="4" w:space="0" w:color="auto"/>
              <w:bottom w:val="single" w:sz="4" w:space="0" w:color="auto"/>
              <w:right w:val="single" w:sz="4" w:space="0" w:color="auto"/>
            </w:tcBorders>
          </w:tcPr>
          <w:p w14:paraId="61165563"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использовать системы диагностирования при выполнении оценки работоспособности электронных приборов и устройств</w:t>
            </w:r>
          </w:p>
        </w:tc>
      </w:tr>
      <w:tr w:rsidR="00C143D4" w:rsidRPr="00023132" w14:paraId="7B1C0893" w14:textId="77777777" w:rsidTr="00C143D4">
        <w:trPr>
          <w:trHeight w:val="20"/>
          <w:jc w:val="center"/>
        </w:trPr>
        <w:tc>
          <w:tcPr>
            <w:tcW w:w="1696" w:type="dxa"/>
            <w:vMerge/>
          </w:tcPr>
          <w:p w14:paraId="33781542"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20D4511B"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0C384145" w14:textId="1A3569FB"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У</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w:t>
            </w:r>
            <w:r w:rsidR="00C33DA7" w:rsidRPr="00B609E6">
              <w:rPr>
                <w:rFonts w:ascii="Times New Roman" w:eastAsia="Times New Roman" w:hAnsi="Times New Roman"/>
                <w:sz w:val="24"/>
                <w:szCs w:val="24"/>
              </w:rPr>
              <w:t>3</w:t>
            </w:r>
            <w:r w:rsidRPr="00B609E6">
              <w:rPr>
                <w:rFonts w:ascii="Times New Roman" w:eastAsia="Times New Roman" w:hAnsi="Times New Roman"/>
                <w:sz w:val="24"/>
                <w:szCs w:val="24"/>
              </w:rPr>
              <w:t>.03</w:t>
            </w:r>
          </w:p>
        </w:tc>
        <w:tc>
          <w:tcPr>
            <w:tcW w:w="4307" w:type="dxa"/>
            <w:tcBorders>
              <w:top w:val="single" w:sz="4" w:space="0" w:color="auto"/>
              <w:left w:val="single" w:sz="4" w:space="0" w:color="auto"/>
              <w:bottom w:val="single" w:sz="4" w:space="0" w:color="auto"/>
              <w:right w:val="single" w:sz="4" w:space="0" w:color="auto"/>
            </w:tcBorders>
          </w:tcPr>
          <w:p w14:paraId="652C99FA"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определять последовательность операций диагностирования электронных приборов и устройств</w:t>
            </w:r>
          </w:p>
        </w:tc>
      </w:tr>
      <w:tr w:rsidR="00C143D4" w:rsidRPr="00023132" w14:paraId="0D24C2A1" w14:textId="77777777" w:rsidTr="00C143D4">
        <w:trPr>
          <w:trHeight w:val="20"/>
          <w:jc w:val="center"/>
        </w:trPr>
        <w:tc>
          <w:tcPr>
            <w:tcW w:w="1696" w:type="dxa"/>
            <w:vMerge/>
          </w:tcPr>
          <w:p w14:paraId="7D81D9CC"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798D649C"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4059BE77" w14:textId="0E2F7FEE"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У</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w:t>
            </w:r>
            <w:r w:rsidR="00C33DA7" w:rsidRPr="00B609E6">
              <w:rPr>
                <w:rFonts w:ascii="Times New Roman" w:eastAsia="Times New Roman" w:hAnsi="Times New Roman"/>
                <w:sz w:val="24"/>
                <w:szCs w:val="24"/>
              </w:rPr>
              <w:t>3</w:t>
            </w:r>
            <w:r w:rsidRPr="00B609E6">
              <w:rPr>
                <w:rFonts w:ascii="Times New Roman" w:eastAsia="Times New Roman" w:hAnsi="Times New Roman"/>
                <w:sz w:val="24"/>
                <w:szCs w:val="24"/>
              </w:rPr>
              <w:t>.04</w:t>
            </w:r>
          </w:p>
        </w:tc>
        <w:tc>
          <w:tcPr>
            <w:tcW w:w="4307" w:type="dxa"/>
            <w:tcBorders>
              <w:top w:val="single" w:sz="4" w:space="0" w:color="auto"/>
              <w:left w:val="single" w:sz="4" w:space="0" w:color="auto"/>
              <w:bottom w:val="single" w:sz="4" w:space="0" w:color="auto"/>
              <w:right w:val="single" w:sz="4" w:space="0" w:color="auto"/>
            </w:tcBorders>
          </w:tcPr>
          <w:p w14:paraId="4DECB691"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читать и анализировать эксплуатационные документы контролировать порядок и качество испытаний, содержание и последовательность всех этапов испытания.</w:t>
            </w:r>
          </w:p>
        </w:tc>
      </w:tr>
      <w:tr w:rsidR="00C143D4" w:rsidRPr="00023132" w14:paraId="23085A18" w14:textId="77777777" w:rsidTr="00C143D4">
        <w:trPr>
          <w:trHeight w:val="20"/>
          <w:jc w:val="center"/>
        </w:trPr>
        <w:tc>
          <w:tcPr>
            <w:tcW w:w="1696" w:type="dxa"/>
            <w:vMerge/>
          </w:tcPr>
          <w:p w14:paraId="564B47D2"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210F1902"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5B3F33C6" w14:textId="77777777" w:rsidR="00C143D4" w:rsidRPr="00B609E6" w:rsidRDefault="00C143D4" w:rsidP="00C143D4">
            <w:pPr>
              <w:spacing w:after="0" w:line="240" w:lineRule="auto"/>
              <w:rPr>
                <w:rFonts w:ascii="Times New Roman" w:hAnsi="Times New Roman" w:cs="Times New Roman"/>
                <w:sz w:val="24"/>
                <w:szCs w:val="24"/>
                <w:highlight w:val="yellow"/>
              </w:rPr>
            </w:pPr>
          </w:p>
        </w:tc>
        <w:tc>
          <w:tcPr>
            <w:tcW w:w="4307" w:type="dxa"/>
            <w:tcBorders>
              <w:top w:val="single" w:sz="4" w:space="0" w:color="auto"/>
              <w:left w:val="single" w:sz="4" w:space="0" w:color="auto"/>
              <w:bottom w:val="single" w:sz="4" w:space="0" w:color="auto"/>
              <w:right w:val="single" w:sz="4" w:space="0" w:color="auto"/>
            </w:tcBorders>
          </w:tcPr>
          <w:p w14:paraId="22B208CD"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b/>
                <w:sz w:val="24"/>
                <w:szCs w:val="24"/>
              </w:rPr>
              <w:t xml:space="preserve">Знания: </w:t>
            </w:r>
          </w:p>
        </w:tc>
      </w:tr>
      <w:tr w:rsidR="00C143D4" w:rsidRPr="00023132" w14:paraId="5CA38F4C" w14:textId="77777777" w:rsidTr="00C143D4">
        <w:trPr>
          <w:trHeight w:val="20"/>
          <w:jc w:val="center"/>
        </w:trPr>
        <w:tc>
          <w:tcPr>
            <w:tcW w:w="1696" w:type="dxa"/>
            <w:vMerge/>
          </w:tcPr>
          <w:p w14:paraId="12751859"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3133C8B4"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2AA767FA" w14:textId="7A4BCCA4" w:rsidR="00C143D4" w:rsidRPr="00B609E6" w:rsidRDefault="00C143D4" w:rsidP="00C33DA7">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З</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w:t>
            </w:r>
            <w:r w:rsidR="00C33DA7" w:rsidRPr="00B609E6">
              <w:rPr>
                <w:rFonts w:ascii="Times New Roman" w:eastAsia="Times New Roman" w:hAnsi="Times New Roman"/>
                <w:sz w:val="24"/>
                <w:szCs w:val="24"/>
              </w:rPr>
              <w:t>3</w:t>
            </w:r>
            <w:r w:rsidRPr="00B609E6">
              <w:rPr>
                <w:rFonts w:ascii="Times New Roman" w:eastAsia="Times New Roman" w:hAnsi="Times New Roman"/>
                <w:sz w:val="24"/>
                <w:szCs w:val="24"/>
              </w:rPr>
              <w:t>.01</w:t>
            </w:r>
          </w:p>
        </w:tc>
        <w:tc>
          <w:tcPr>
            <w:tcW w:w="4307" w:type="dxa"/>
            <w:tcBorders>
              <w:top w:val="single" w:sz="4" w:space="0" w:color="auto"/>
              <w:left w:val="single" w:sz="4" w:space="0" w:color="auto"/>
              <w:bottom w:val="single" w:sz="4" w:space="0" w:color="auto"/>
              <w:right w:val="single" w:sz="4" w:space="0" w:color="auto"/>
            </w:tcBorders>
          </w:tcPr>
          <w:p w14:paraId="734C9957" w14:textId="77777777" w:rsidR="00C143D4" w:rsidRPr="00B609E6" w:rsidRDefault="00C143D4" w:rsidP="00C143D4">
            <w:pPr>
              <w:spacing w:after="0" w:line="240" w:lineRule="auto"/>
              <w:rPr>
                <w:rFonts w:ascii="Times New Roman" w:eastAsia="Times New Roman" w:hAnsi="Times New Roman"/>
                <w:b/>
                <w:sz w:val="24"/>
                <w:szCs w:val="24"/>
              </w:rPr>
            </w:pPr>
            <w:r w:rsidRPr="00B609E6">
              <w:rPr>
                <w:rFonts w:ascii="Times New Roman" w:eastAsia="Times New Roman" w:hAnsi="Times New Roman"/>
                <w:sz w:val="24"/>
                <w:szCs w:val="24"/>
              </w:rPr>
              <w:t>виды средств и систем диагностирования электронных приборов и устройств</w:t>
            </w:r>
          </w:p>
        </w:tc>
      </w:tr>
      <w:tr w:rsidR="00C143D4" w:rsidRPr="00023132" w14:paraId="3E77E502" w14:textId="77777777" w:rsidTr="00C143D4">
        <w:trPr>
          <w:trHeight w:val="20"/>
          <w:jc w:val="center"/>
        </w:trPr>
        <w:tc>
          <w:tcPr>
            <w:tcW w:w="1696" w:type="dxa"/>
            <w:vMerge/>
          </w:tcPr>
          <w:p w14:paraId="09BD37A5"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3B0C7109"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675933AB" w14:textId="4DA815C1"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З</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w:t>
            </w:r>
            <w:r w:rsidR="00C33DA7" w:rsidRPr="00B609E6">
              <w:rPr>
                <w:rFonts w:ascii="Times New Roman" w:eastAsia="Times New Roman" w:hAnsi="Times New Roman"/>
                <w:sz w:val="24"/>
                <w:szCs w:val="24"/>
              </w:rPr>
              <w:t>3</w:t>
            </w:r>
            <w:r w:rsidRPr="00B609E6">
              <w:rPr>
                <w:rFonts w:ascii="Times New Roman" w:eastAsia="Times New Roman" w:hAnsi="Times New Roman"/>
                <w:sz w:val="24"/>
                <w:szCs w:val="24"/>
              </w:rPr>
              <w:t>.02</w:t>
            </w:r>
          </w:p>
        </w:tc>
        <w:tc>
          <w:tcPr>
            <w:tcW w:w="4307" w:type="dxa"/>
            <w:tcBorders>
              <w:top w:val="single" w:sz="4" w:space="0" w:color="auto"/>
              <w:left w:val="single" w:sz="4" w:space="0" w:color="auto"/>
              <w:bottom w:val="single" w:sz="4" w:space="0" w:color="auto"/>
              <w:right w:val="single" w:sz="4" w:space="0" w:color="auto"/>
            </w:tcBorders>
          </w:tcPr>
          <w:p w14:paraId="6420194F"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основные функции средств диагностирования</w:t>
            </w:r>
          </w:p>
        </w:tc>
      </w:tr>
      <w:tr w:rsidR="00C143D4" w:rsidRPr="00023132" w14:paraId="3CE0F278" w14:textId="77777777" w:rsidTr="00C143D4">
        <w:trPr>
          <w:trHeight w:val="20"/>
          <w:jc w:val="center"/>
        </w:trPr>
        <w:tc>
          <w:tcPr>
            <w:tcW w:w="1696" w:type="dxa"/>
            <w:vMerge/>
          </w:tcPr>
          <w:p w14:paraId="18995A7E"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4E31424E"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52C97C75" w14:textId="30911FD5"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З</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w:t>
            </w:r>
            <w:r w:rsidR="00C33DA7" w:rsidRPr="00B609E6">
              <w:rPr>
                <w:rFonts w:ascii="Times New Roman" w:eastAsia="Times New Roman" w:hAnsi="Times New Roman"/>
                <w:sz w:val="24"/>
                <w:szCs w:val="24"/>
              </w:rPr>
              <w:t>3</w:t>
            </w:r>
            <w:r w:rsidRPr="00B609E6">
              <w:rPr>
                <w:rFonts w:ascii="Times New Roman" w:eastAsia="Times New Roman" w:hAnsi="Times New Roman"/>
                <w:sz w:val="24"/>
                <w:szCs w:val="24"/>
              </w:rPr>
              <w:t>.03</w:t>
            </w:r>
          </w:p>
        </w:tc>
        <w:tc>
          <w:tcPr>
            <w:tcW w:w="4307" w:type="dxa"/>
            <w:tcBorders>
              <w:top w:val="single" w:sz="4" w:space="0" w:color="auto"/>
              <w:left w:val="single" w:sz="4" w:space="0" w:color="auto"/>
              <w:bottom w:val="single" w:sz="4" w:space="0" w:color="auto"/>
              <w:right w:val="single" w:sz="4" w:space="0" w:color="auto"/>
            </w:tcBorders>
          </w:tcPr>
          <w:p w14:paraId="16B87158"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основные методы диагностирования</w:t>
            </w:r>
          </w:p>
        </w:tc>
      </w:tr>
      <w:tr w:rsidR="00C143D4" w:rsidRPr="00023132" w14:paraId="6C7634E3" w14:textId="77777777" w:rsidTr="00C143D4">
        <w:trPr>
          <w:trHeight w:val="20"/>
          <w:jc w:val="center"/>
        </w:trPr>
        <w:tc>
          <w:tcPr>
            <w:tcW w:w="1696" w:type="dxa"/>
            <w:vMerge/>
          </w:tcPr>
          <w:p w14:paraId="1CC2B399"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7470AB6D"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216D734E" w14:textId="03298386"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З</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w:t>
            </w:r>
            <w:r w:rsidR="00C33DA7" w:rsidRPr="00B609E6">
              <w:rPr>
                <w:rFonts w:ascii="Times New Roman" w:eastAsia="Times New Roman" w:hAnsi="Times New Roman"/>
                <w:sz w:val="24"/>
                <w:szCs w:val="24"/>
              </w:rPr>
              <w:t>3</w:t>
            </w:r>
            <w:r w:rsidRPr="00B609E6">
              <w:rPr>
                <w:rFonts w:ascii="Times New Roman" w:eastAsia="Times New Roman" w:hAnsi="Times New Roman"/>
                <w:sz w:val="24"/>
                <w:szCs w:val="24"/>
              </w:rPr>
              <w:t>.04</w:t>
            </w:r>
          </w:p>
        </w:tc>
        <w:tc>
          <w:tcPr>
            <w:tcW w:w="4307" w:type="dxa"/>
            <w:tcBorders>
              <w:top w:val="single" w:sz="4" w:space="0" w:color="auto"/>
              <w:left w:val="single" w:sz="4" w:space="0" w:color="auto"/>
              <w:bottom w:val="single" w:sz="4" w:space="0" w:color="auto"/>
              <w:right w:val="single" w:sz="4" w:space="0" w:color="auto"/>
            </w:tcBorders>
          </w:tcPr>
          <w:p w14:paraId="7EED30CD"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принципы организации диагностирования</w:t>
            </w:r>
          </w:p>
        </w:tc>
      </w:tr>
      <w:tr w:rsidR="00C143D4" w:rsidRPr="00023132" w14:paraId="48DF41DB" w14:textId="77777777" w:rsidTr="00C143D4">
        <w:trPr>
          <w:trHeight w:val="20"/>
          <w:jc w:val="center"/>
        </w:trPr>
        <w:tc>
          <w:tcPr>
            <w:tcW w:w="1696" w:type="dxa"/>
            <w:vMerge/>
          </w:tcPr>
          <w:p w14:paraId="0DD7D198"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2B9061B4"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5D00F3AE" w14:textId="32C949E5"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З</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w:t>
            </w:r>
            <w:r w:rsidR="00C33DA7" w:rsidRPr="00B609E6">
              <w:rPr>
                <w:rFonts w:ascii="Times New Roman" w:eastAsia="Times New Roman" w:hAnsi="Times New Roman"/>
                <w:sz w:val="24"/>
                <w:szCs w:val="24"/>
              </w:rPr>
              <w:t>3</w:t>
            </w:r>
            <w:r w:rsidRPr="00B609E6">
              <w:rPr>
                <w:rFonts w:ascii="Times New Roman" w:eastAsia="Times New Roman" w:hAnsi="Times New Roman"/>
                <w:sz w:val="24"/>
                <w:szCs w:val="24"/>
              </w:rPr>
              <w:t>.05</w:t>
            </w:r>
          </w:p>
        </w:tc>
        <w:tc>
          <w:tcPr>
            <w:tcW w:w="4307" w:type="dxa"/>
            <w:tcBorders>
              <w:top w:val="single" w:sz="4" w:space="0" w:color="auto"/>
              <w:left w:val="single" w:sz="4" w:space="0" w:color="auto"/>
              <w:bottom w:val="single" w:sz="4" w:space="0" w:color="auto"/>
              <w:right w:val="single" w:sz="4" w:space="0" w:color="auto"/>
            </w:tcBorders>
          </w:tcPr>
          <w:p w14:paraId="08914A62"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эксплуатационные документы на диагностируемые электронные приборы и устройства</w:t>
            </w:r>
          </w:p>
        </w:tc>
      </w:tr>
      <w:tr w:rsidR="00C143D4" w:rsidRPr="00023132" w14:paraId="29345B8C" w14:textId="77777777" w:rsidTr="00C143D4">
        <w:trPr>
          <w:trHeight w:val="20"/>
          <w:jc w:val="center"/>
        </w:trPr>
        <w:tc>
          <w:tcPr>
            <w:tcW w:w="1696" w:type="dxa"/>
            <w:vMerge/>
          </w:tcPr>
          <w:p w14:paraId="37EE4780"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4B39C447"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022BBC47" w14:textId="6CAA5E46"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З</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w:t>
            </w:r>
            <w:r w:rsidR="00C33DA7" w:rsidRPr="00B609E6">
              <w:rPr>
                <w:rFonts w:ascii="Times New Roman" w:eastAsia="Times New Roman" w:hAnsi="Times New Roman"/>
                <w:sz w:val="24"/>
                <w:szCs w:val="24"/>
              </w:rPr>
              <w:t>3</w:t>
            </w:r>
            <w:r w:rsidRPr="00B609E6">
              <w:rPr>
                <w:rFonts w:ascii="Times New Roman" w:eastAsia="Times New Roman" w:hAnsi="Times New Roman"/>
                <w:sz w:val="24"/>
                <w:szCs w:val="24"/>
              </w:rPr>
              <w:t>.06</w:t>
            </w:r>
          </w:p>
        </w:tc>
        <w:tc>
          <w:tcPr>
            <w:tcW w:w="4307" w:type="dxa"/>
            <w:tcBorders>
              <w:top w:val="single" w:sz="4" w:space="0" w:color="auto"/>
              <w:left w:val="single" w:sz="4" w:space="0" w:color="auto"/>
              <w:bottom w:val="single" w:sz="4" w:space="0" w:color="auto"/>
              <w:right w:val="single" w:sz="4" w:space="0" w:color="auto"/>
            </w:tcBorders>
          </w:tcPr>
          <w:p w14:paraId="62E29328"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функциональные схемы систем тестового и функционального диагностирования</w:t>
            </w:r>
          </w:p>
        </w:tc>
      </w:tr>
      <w:tr w:rsidR="00C143D4" w:rsidRPr="00023132" w14:paraId="5BEAEF0E" w14:textId="77777777" w:rsidTr="00C143D4">
        <w:trPr>
          <w:trHeight w:val="20"/>
          <w:jc w:val="center"/>
        </w:trPr>
        <w:tc>
          <w:tcPr>
            <w:tcW w:w="1696" w:type="dxa"/>
            <w:vMerge/>
          </w:tcPr>
          <w:p w14:paraId="58A8D78F"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606270A6"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3B887921" w14:textId="22A8C2D7"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З</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w:t>
            </w:r>
            <w:r w:rsidR="00C33DA7" w:rsidRPr="00B609E6">
              <w:rPr>
                <w:rFonts w:ascii="Times New Roman" w:eastAsia="Times New Roman" w:hAnsi="Times New Roman"/>
                <w:sz w:val="24"/>
                <w:szCs w:val="24"/>
              </w:rPr>
              <w:t>3</w:t>
            </w:r>
            <w:r w:rsidRPr="00B609E6">
              <w:rPr>
                <w:rFonts w:ascii="Times New Roman" w:eastAsia="Times New Roman" w:hAnsi="Times New Roman"/>
                <w:sz w:val="24"/>
                <w:szCs w:val="24"/>
              </w:rPr>
              <w:t>.07</w:t>
            </w:r>
          </w:p>
        </w:tc>
        <w:tc>
          <w:tcPr>
            <w:tcW w:w="4307" w:type="dxa"/>
            <w:tcBorders>
              <w:top w:val="single" w:sz="4" w:space="0" w:color="auto"/>
              <w:left w:val="single" w:sz="4" w:space="0" w:color="auto"/>
              <w:bottom w:val="single" w:sz="4" w:space="0" w:color="auto"/>
              <w:right w:val="single" w:sz="4" w:space="0" w:color="auto"/>
            </w:tcBorders>
          </w:tcPr>
          <w:p w14:paraId="7D9BC53F"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bCs/>
                <w:sz w:val="24"/>
                <w:szCs w:val="24"/>
              </w:rPr>
              <w:t>классификация и характеристики</w:t>
            </w:r>
            <w:r w:rsidRPr="00B609E6">
              <w:rPr>
                <w:rFonts w:ascii="Times New Roman" w:eastAsia="Times New Roman" w:hAnsi="Times New Roman"/>
                <w:b/>
                <w:bCs/>
                <w:sz w:val="24"/>
                <w:szCs w:val="24"/>
              </w:rPr>
              <w:t xml:space="preserve"> </w:t>
            </w:r>
            <w:r w:rsidRPr="00B609E6">
              <w:rPr>
                <w:rFonts w:ascii="Times New Roman" w:eastAsia="Times New Roman" w:hAnsi="Times New Roman"/>
                <w:bCs/>
                <w:sz w:val="24"/>
                <w:szCs w:val="24"/>
              </w:rPr>
              <w:t>основных видов испытаний электронных приборов и устройств</w:t>
            </w:r>
          </w:p>
        </w:tc>
      </w:tr>
      <w:tr w:rsidR="00C143D4" w:rsidRPr="00023132" w14:paraId="7F423D6D" w14:textId="77777777" w:rsidTr="00C143D4">
        <w:trPr>
          <w:trHeight w:val="20"/>
          <w:jc w:val="center"/>
        </w:trPr>
        <w:tc>
          <w:tcPr>
            <w:tcW w:w="1696" w:type="dxa"/>
            <w:vMerge/>
          </w:tcPr>
          <w:p w14:paraId="5EE1DEF3"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A32FB94"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30EA1470" w14:textId="04B21D85"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З</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w:t>
            </w:r>
            <w:r w:rsidR="00C33DA7" w:rsidRPr="00B609E6">
              <w:rPr>
                <w:rFonts w:ascii="Times New Roman" w:eastAsia="Times New Roman" w:hAnsi="Times New Roman"/>
                <w:sz w:val="24"/>
                <w:szCs w:val="24"/>
              </w:rPr>
              <w:t>3</w:t>
            </w:r>
            <w:r w:rsidRPr="00B609E6">
              <w:rPr>
                <w:rFonts w:ascii="Times New Roman" w:eastAsia="Times New Roman" w:hAnsi="Times New Roman"/>
                <w:sz w:val="24"/>
                <w:szCs w:val="24"/>
              </w:rPr>
              <w:t>.08</w:t>
            </w:r>
          </w:p>
        </w:tc>
        <w:tc>
          <w:tcPr>
            <w:tcW w:w="4307" w:type="dxa"/>
            <w:tcBorders>
              <w:top w:val="single" w:sz="4" w:space="0" w:color="auto"/>
              <w:left w:val="single" w:sz="4" w:space="0" w:color="auto"/>
              <w:bottom w:val="single" w:sz="4" w:space="0" w:color="auto"/>
              <w:right w:val="single" w:sz="4" w:space="0" w:color="auto"/>
            </w:tcBorders>
          </w:tcPr>
          <w:p w14:paraId="1F1EE4F5"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bCs/>
                <w:sz w:val="24"/>
                <w:szCs w:val="24"/>
              </w:rPr>
              <w:t>стандартные и сертификационные испытания, основные понятия и порядок проведения</w:t>
            </w:r>
          </w:p>
        </w:tc>
      </w:tr>
      <w:tr w:rsidR="00C143D4" w:rsidRPr="00023132" w14:paraId="10947830" w14:textId="77777777" w:rsidTr="00C143D4">
        <w:trPr>
          <w:trHeight w:val="20"/>
          <w:jc w:val="center"/>
        </w:trPr>
        <w:tc>
          <w:tcPr>
            <w:tcW w:w="1696" w:type="dxa"/>
            <w:vMerge/>
          </w:tcPr>
          <w:p w14:paraId="2B3B882B"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25E39FFB"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287D292A" w14:textId="66F0532C"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З</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w:t>
            </w:r>
            <w:r w:rsidR="00C33DA7" w:rsidRPr="00B609E6">
              <w:rPr>
                <w:rFonts w:ascii="Times New Roman" w:eastAsia="Times New Roman" w:hAnsi="Times New Roman"/>
                <w:sz w:val="24"/>
                <w:szCs w:val="24"/>
              </w:rPr>
              <w:t>3</w:t>
            </w:r>
            <w:r w:rsidRPr="00B609E6">
              <w:rPr>
                <w:rFonts w:ascii="Times New Roman" w:eastAsia="Times New Roman" w:hAnsi="Times New Roman"/>
                <w:sz w:val="24"/>
                <w:szCs w:val="24"/>
              </w:rPr>
              <w:t>.09</w:t>
            </w:r>
          </w:p>
        </w:tc>
        <w:tc>
          <w:tcPr>
            <w:tcW w:w="4307" w:type="dxa"/>
            <w:tcBorders>
              <w:top w:val="single" w:sz="4" w:space="0" w:color="auto"/>
              <w:left w:val="single" w:sz="4" w:space="0" w:color="auto"/>
              <w:bottom w:val="single" w:sz="4" w:space="0" w:color="auto"/>
              <w:right w:val="single" w:sz="4" w:space="0" w:color="auto"/>
            </w:tcBorders>
          </w:tcPr>
          <w:p w14:paraId="64A106F3"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правила полных испытаний </w:t>
            </w:r>
            <w:r w:rsidRPr="00B609E6">
              <w:rPr>
                <w:rFonts w:ascii="Times New Roman" w:eastAsia="Times New Roman" w:hAnsi="Times New Roman"/>
                <w:sz w:val="24"/>
                <w:szCs w:val="24"/>
              </w:rPr>
              <w:lastRenderedPageBreak/>
              <w:t>электронных приборов и устройств и сдачи приемщику</w:t>
            </w:r>
          </w:p>
        </w:tc>
      </w:tr>
      <w:tr w:rsidR="00C143D4" w:rsidRPr="00023132" w14:paraId="5156CE33" w14:textId="77777777" w:rsidTr="00C143D4">
        <w:trPr>
          <w:trHeight w:val="20"/>
          <w:jc w:val="center"/>
        </w:trPr>
        <w:tc>
          <w:tcPr>
            <w:tcW w:w="1696" w:type="dxa"/>
            <w:vMerge/>
          </w:tcPr>
          <w:p w14:paraId="2AD39019"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14BCD93"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241A469D" w14:textId="35A55863"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З</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w:t>
            </w:r>
            <w:r w:rsidR="00C33DA7" w:rsidRPr="00B609E6">
              <w:rPr>
                <w:rFonts w:ascii="Times New Roman" w:eastAsia="Times New Roman" w:hAnsi="Times New Roman"/>
                <w:sz w:val="24"/>
                <w:szCs w:val="24"/>
              </w:rPr>
              <w:t>3</w:t>
            </w:r>
            <w:r w:rsidRPr="00B609E6">
              <w:rPr>
                <w:rFonts w:ascii="Times New Roman" w:eastAsia="Times New Roman" w:hAnsi="Times New Roman"/>
                <w:sz w:val="24"/>
                <w:szCs w:val="24"/>
              </w:rPr>
              <w:t>.10</w:t>
            </w:r>
          </w:p>
        </w:tc>
        <w:tc>
          <w:tcPr>
            <w:tcW w:w="4307" w:type="dxa"/>
            <w:tcBorders>
              <w:top w:val="single" w:sz="4" w:space="0" w:color="auto"/>
              <w:left w:val="single" w:sz="4" w:space="0" w:color="auto"/>
              <w:bottom w:val="single" w:sz="4" w:space="0" w:color="auto"/>
              <w:right w:val="single" w:sz="4" w:space="0" w:color="auto"/>
            </w:tcBorders>
          </w:tcPr>
          <w:p w14:paraId="1F13B015"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методы определения процента погрешности при испытаниях различных электронных устройств</w:t>
            </w:r>
          </w:p>
        </w:tc>
      </w:tr>
      <w:tr w:rsidR="00C143D4" w:rsidRPr="00023132" w14:paraId="2CE7BCA4" w14:textId="77777777" w:rsidTr="00C143D4">
        <w:trPr>
          <w:trHeight w:val="20"/>
          <w:jc w:val="center"/>
        </w:trPr>
        <w:tc>
          <w:tcPr>
            <w:tcW w:w="1696" w:type="dxa"/>
            <w:vMerge/>
          </w:tcPr>
          <w:p w14:paraId="0A3159B1"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224A82A4"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1F828EEB" w14:textId="1AB77BFD"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З</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w:t>
            </w:r>
            <w:r w:rsidR="00C33DA7" w:rsidRPr="00B609E6">
              <w:rPr>
                <w:rFonts w:ascii="Times New Roman" w:eastAsia="Times New Roman" w:hAnsi="Times New Roman"/>
                <w:sz w:val="24"/>
                <w:szCs w:val="24"/>
              </w:rPr>
              <w:t>3</w:t>
            </w:r>
            <w:r w:rsidRPr="00B609E6">
              <w:rPr>
                <w:rFonts w:ascii="Times New Roman" w:eastAsia="Times New Roman" w:hAnsi="Times New Roman"/>
                <w:sz w:val="24"/>
                <w:szCs w:val="24"/>
              </w:rPr>
              <w:t>.11</w:t>
            </w:r>
          </w:p>
        </w:tc>
        <w:tc>
          <w:tcPr>
            <w:tcW w:w="4307" w:type="dxa"/>
            <w:tcBorders>
              <w:top w:val="single" w:sz="4" w:space="0" w:color="auto"/>
              <w:left w:val="single" w:sz="4" w:space="0" w:color="auto"/>
              <w:bottom w:val="single" w:sz="4" w:space="0" w:color="auto"/>
              <w:right w:val="single" w:sz="4" w:space="0" w:color="auto"/>
            </w:tcBorders>
          </w:tcPr>
          <w:p w14:paraId="6EB18FD4"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hAnsi="Times New Roman"/>
                <w:color w:val="333333"/>
                <w:sz w:val="24"/>
                <w:szCs w:val="24"/>
                <w:shd w:val="clear" w:color="auto" w:fill="FFFFFF"/>
              </w:rPr>
              <w:t>Принципы работы, устройство и технические возможности испытательных стендов</w:t>
            </w:r>
          </w:p>
        </w:tc>
      </w:tr>
      <w:tr w:rsidR="00C143D4" w:rsidRPr="00023132" w14:paraId="460DBB11" w14:textId="77777777" w:rsidTr="00C143D4">
        <w:trPr>
          <w:trHeight w:val="20"/>
          <w:jc w:val="center"/>
        </w:trPr>
        <w:tc>
          <w:tcPr>
            <w:tcW w:w="1696" w:type="dxa"/>
            <w:vMerge/>
          </w:tcPr>
          <w:p w14:paraId="513CA689"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ECDB023"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53EAE470" w14:textId="5EA48E01"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З</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w:t>
            </w:r>
            <w:r w:rsidR="00C33DA7" w:rsidRPr="00B609E6">
              <w:rPr>
                <w:rFonts w:ascii="Times New Roman" w:eastAsia="Times New Roman" w:hAnsi="Times New Roman"/>
                <w:sz w:val="24"/>
                <w:szCs w:val="24"/>
              </w:rPr>
              <w:t>3</w:t>
            </w:r>
            <w:r w:rsidRPr="00B609E6">
              <w:rPr>
                <w:rFonts w:ascii="Times New Roman" w:eastAsia="Times New Roman" w:hAnsi="Times New Roman"/>
                <w:sz w:val="24"/>
                <w:szCs w:val="24"/>
              </w:rPr>
              <w:t>.12</w:t>
            </w:r>
          </w:p>
        </w:tc>
        <w:tc>
          <w:tcPr>
            <w:tcW w:w="4307" w:type="dxa"/>
            <w:tcBorders>
              <w:top w:val="single" w:sz="4" w:space="0" w:color="auto"/>
              <w:left w:val="single" w:sz="4" w:space="0" w:color="auto"/>
              <w:bottom w:val="single" w:sz="4" w:space="0" w:color="auto"/>
              <w:right w:val="single" w:sz="4" w:space="0" w:color="auto"/>
            </w:tcBorders>
          </w:tcPr>
          <w:p w14:paraId="754A7F97"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Технические требования к приемке приборов и радиоэлектронной аппаратуры, основные сведения о допусках на принимаемые изделия</w:t>
            </w:r>
          </w:p>
        </w:tc>
      </w:tr>
      <w:tr w:rsidR="00C143D4" w:rsidRPr="00023132" w14:paraId="7BF8F57C" w14:textId="77777777" w:rsidTr="00C143D4">
        <w:trPr>
          <w:trHeight w:val="20"/>
          <w:jc w:val="center"/>
        </w:trPr>
        <w:tc>
          <w:tcPr>
            <w:tcW w:w="1696" w:type="dxa"/>
            <w:vMerge/>
          </w:tcPr>
          <w:p w14:paraId="17CE54B8"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6194CCA4"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247B9974" w14:textId="3F476F19"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З</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2.1.13</w:t>
            </w:r>
          </w:p>
        </w:tc>
        <w:tc>
          <w:tcPr>
            <w:tcW w:w="4307" w:type="dxa"/>
            <w:tcBorders>
              <w:top w:val="single" w:sz="4" w:space="0" w:color="auto"/>
              <w:left w:val="single" w:sz="4" w:space="0" w:color="auto"/>
              <w:bottom w:val="single" w:sz="4" w:space="0" w:color="auto"/>
              <w:right w:val="single" w:sz="4" w:space="0" w:color="auto"/>
            </w:tcBorders>
          </w:tcPr>
          <w:p w14:paraId="34BAC3DE"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hAnsi="Times New Roman"/>
                <w:color w:val="333333"/>
                <w:sz w:val="24"/>
                <w:szCs w:val="24"/>
                <w:shd w:val="clear" w:color="auto" w:fill="FFFFFF"/>
              </w:rPr>
              <w:t>Производить радиоизмерения параметров устройств с высокой плотностью компоновки при проведении испытаний</w:t>
            </w:r>
          </w:p>
        </w:tc>
      </w:tr>
      <w:tr w:rsidR="00C143D4" w:rsidRPr="00023132" w14:paraId="15ADA636" w14:textId="77777777" w:rsidTr="00C143D4">
        <w:trPr>
          <w:trHeight w:val="20"/>
          <w:jc w:val="center"/>
        </w:trPr>
        <w:tc>
          <w:tcPr>
            <w:tcW w:w="1696" w:type="dxa"/>
            <w:vMerge/>
          </w:tcPr>
          <w:p w14:paraId="18EE8E16"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val="restart"/>
          </w:tcPr>
          <w:p w14:paraId="12CD952C"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r w:rsidRPr="00023132">
              <w:rPr>
                <w:rFonts w:ascii="Times New Roman" w:hAnsi="Times New Roman" w:cs="Times New Roman"/>
                <w:iCs/>
                <w:sz w:val="24"/>
                <w:szCs w:val="24"/>
              </w:rPr>
              <w:t>ПК 2.4. Составлять отчетную документацию по результатам контроля параметров и оценки качества монтажа и сборки узлов, блоков и приборов различных видов электронной техники.</w:t>
            </w:r>
          </w:p>
        </w:tc>
        <w:tc>
          <w:tcPr>
            <w:tcW w:w="1276" w:type="dxa"/>
          </w:tcPr>
          <w:p w14:paraId="73E06EC8" w14:textId="77777777" w:rsidR="00C143D4" w:rsidRPr="00B609E6" w:rsidRDefault="00C143D4" w:rsidP="00C143D4">
            <w:pPr>
              <w:spacing w:after="0" w:line="240" w:lineRule="auto"/>
              <w:rPr>
                <w:rFonts w:ascii="Times New Roman" w:hAnsi="Times New Roman" w:cs="Times New Roman"/>
                <w:sz w:val="24"/>
                <w:szCs w:val="24"/>
                <w:highlight w:val="yellow"/>
              </w:rPr>
            </w:pPr>
          </w:p>
        </w:tc>
        <w:tc>
          <w:tcPr>
            <w:tcW w:w="4307" w:type="dxa"/>
          </w:tcPr>
          <w:p w14:paraId="0406D889" w14:textId="3DF22772" w:rsidR="00C143D4" w:rsidRPr="00B609E6" w:rsidRDefault="00B609E6" w:rsidP="00C143D4">
            <w:pPr>
              <w:spacing w:after="0" w:line="240" w:lineRule="auto"/>
              <w:rPr>
                <w:rFonts w:ascii="Times New Roman" w:hAnsi="Times New Roman" w:cs="Times New Roman"/>
                <w:sz w:val="24"/>
                <w:szCs w:val="24"/>
                <w:highlight w:val="yellow"/>
              </w:rPr>
            </w:pPr>
            <w:r>
              <w:rPr>
                <w:rFonts w:ascii="Times New Roman" w:hAnsi="Times New Roman" w:cs="Times New Roman"/>
                <w:b/>
                <w:sz w:val="24"/>
                <w:szCs w:val="24"/>
              </w:rPr>
              <w:t>Н</w:t>
            </w:r>
            <w:r w:rsidRPr="00023132">
              <w:rPr>
                <w:rFonts w:ascii="Times New Roman" w:hAnsi="Times New Roman" w:cs="Times New Roman"/>
                <w:b/>
                <w:sz w:val="24"/>
                <w:szCs w:val="24"/>
              </w:rPr>
              <w:t>авыки:</w:t>
            </w:r>
          </w:p>
        </w:tc>
      </w:tr>
      <w:tr w:rsidR="00C143D4" w:rsidRPr="00023132" w14:paraId="170D1E86" w14:textId="77777777" w:rsidTr="00C143D4">
        <w:trPr>
          <w:trHeight w:val="20"/>
          <w:jc w:val="center"/>
        </w:trPr>
        <w:tc>
          <w:tcPr>
            <w:tcW w:w="1696" w:type="dxa"/>
            <w:vMerge/>
          </w:tcPr>
          <w:p w14:paraId="41CE2010"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BB0D35E"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69A9708C" w14:textId="22FBD7FA" w:rsidR="00C143D4" w:rsidRPr="00B609E6" w:rsidRDefault="00C143D4" w:rsidP="00C143D4">
            <w:pPr>
              <w:spacing w:after="0" w:line="240" w:lineRule="auto"/>
              <w:rPr>
                <w:rFonts w:ascii="Times New Roman" w:eastAsia="Times New Roman" w:hAnsi="Times New Roman"/>
                <w:sz w:val="24"/>
                <w:szCs w:val="24"/>
              </w:rPr>
            </w:pPr>
            <w:r w:rsidRPr="00B609E6">
              <w:rPr>
                <w:rFonts w:ascii="Times New Roman" w:eastAsia="Times New Roman" w:hAnsi="Times New Roman"/>
                <w:sz w:val="24"/>
                <w:szCs w:val="24"/>
              </w:rPr>
              <w:t>Н 2.</w:t>
            </w:r>
            <w:r w:rsidR="00C33DA7" w:rsidRPr="00B609E6">
              <w:rPr>
                <w:rFonts w:ascii="Times New Roman" w:eastAsia="Times New Roman" w:hAnsi="Times New Roman"/>
                <w:sz w:val="24"/>
                <w:szCs w:val="24"/>
              </w:rPr>
              <w:t>4</w:t>
            </w:r>
            <w:r w:rsidRPr="00B609E6">
              <w:rPr>
                <w:rFonts w:ascii="Times New Roman" w:eastAsia="Times New Roman" w:hAnsi="Times New Roman"/>
                <w:sz w:val="24"/>
                <w:szCs w:val="24"/>
              </w:rPr>
              <w:t xml:space="preserve">.01 </w:t>
            </w:r>
          </w:p>
          <w:p w14:paraId="244F9BEE" w14:textId="77777777" w:rsidR="00C143D4" w:rsidRPr="00B609E6" w:rsidRDefault="00C143D4" w:rsidP="00C143D4">
            <w:pPr>
              <w:spacing w:after="0" w:line="240" w:lineRule="auto"/>
              <w:rPr>
                <w:rFonts w:ascii="Times New Roman" w:hAnsi="Times New Roman" w:cs="Times New Roman"/>
                <w:sz w:val="24"/>
                <w:szCs w:val="24"/>
                <w:highlight w:val="yellow"/>
              </w:rPr>
            </w:pPr>
          </w:p>
        </w:tc>
        <w:tc>
          <w:tcPr>
            <w:tcW w:w="4307" w:type="dxa"/>
            <w:tcBorders>
              <w:top w:val="single" w:sz="4" w:space="0" w:color="auto"/>
              <w:left w:val="single" w:sz="4" w:space="0" w:color="auto"/>
              <w:bottom w:val="single" w:sz="4" w:space="0" w:color="auto"/>
              <w:right w:val="single" w:sz="4" w:space="0" w:color="auto"/>
            </w:tcBorders>
          </w:tcPr>
          <w:p w14:paraId="1D1DB09C" w14:textId="77777777" w:rsidR="00C143D4" w:rsidRPr="00B609E6" w:rsidRDefault="00C143D4" w:rsidP="00C143D4">
            <w:pPr>
              <w:spacing w:after="0" w:line="240" w:lineRule="auto"/>
              <w:rPr>
                <w:rFonts w:ascii="Times New Roman" w:hAnsi="Times New Roman" w:cs="Times New Roman"/>
                <w:b/>
                <w:sz w:val="24"/>
                <w:szCs w:val="24"/>
              </w:rPr>
            </w:pPr>
            <w:r w:rsidRPr="00B609E6">
              <w:rPr>
                <w:rFonts w:ascii="Times New Roman" w:eastAsia="Times New Roman" w:hAnsi="Times New Roman"/>
                <w:sz w:val="24"/>
                <w:szCs w:val="24"/>
              </w:rPr>
              <w:t>составлять отчетную документации по результатам контроля параметров и оценки качества монтажа и сборки узлов, блоков и приборов</w:t>
            </w:r>
          </w:p>
        </w:tc>
      </w:tr>
      <w:tr w:rsidR="00C143D4" w:rsidRPr="00023132" w14:paraId="327C4EFA" w14:textId="77777777" w:rsidTr="00C143D4">
        <w:trPr>
          <w:trHeight w:val="20"/>
          <w:jc w:val="center"/>
        </w:trPr>
        <w:tc>
          <w:tcPr>
            <w:tcW w:w="1696" w:type="dxa"/>
            <w:vMerge/>
          </w:tcPr>
          <w:p w14:paraId="6D58C9F4"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0248763A"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30EC47CB" w14:textId="42680834" w:rsidR="00C143D4" w:rsidRPr="00B609E6" w:rsidRDefault="00C143D4" w:rsidP="00C143D4">
            <w:pPr>
              <w:spacing w:after="0" w:line="240" w:lineRule="auto"/>
              <w:rPr>
                <w:rFonts w:ascii="Times New Roman" w:eastAsia="Times New Roman" w:hAnsi="Times New Roman"/>
                <w:sz w:val="24"/>
                <w:szCs w:val="24"/>
                <w:lang w:val="en-US"/>
              </w:rPr>
            </w:pPr>
            <w:r w:rsidRPr="00B609E6">
              <w:rPr>
                <w:rFonts w:ascii="Times New Roman" w:eastAsia="Times New Roman" w:hAnsi="Times New Roman"/>
                <w:sz w:val="24"/>
                <w:szCs w:val="24"/>
              </w:rPr>
              <w:t>Н 2.</w:t>
            </w:r>
            <w:r w:rsidR="00C33DA7" w:rsidRPr="00B609E6">
              <w:rPr>
                <w:rFonts w:ascii="Times New Roman" w:eastAsia="Times New Roman" w:hAnsi="Times New Roman"/>
                <w:sz w:val="24"/>
                <w:szCs w:val="24"/>
              </w:rPr>
              <w:t>4</w:t>
            </w:r>
            <w:r w:rsidRPr="00B609E6">
              <w:rPr>
                <w:rFonts w:ascii="Times New Roman" w:eastAsia="Times New Roman" w:hAnsi="Times New Roman"/>
                <w:sz w:val="24"/>
                <w:szCs w:val="24"/>
              </w:rPr>
              <w:t>.02</w:t>
            </w:r>
          </w:p>
          <w:p w14:paraId="738AFD7A" w14:textId="77777777" w:rsidR="00C143D4" w:rsidRPr="00B609E6" w:rsidRDefault="00C143D4" w:rsidP="00C143D4">
            <w:pPr>
              <w:spacing w:after="0" w:line="240" w:lineRule="auto"/>
              <w:rPr>
                <w:rFonts w:ascii="Times New Roman" w:hAnsi="Times New Roman" w:cs="Times New Roman"/>
                <w:sz w:val="24"/>
                <w:szCs w:val="24"/>
                <w:highlight w:val="yellow"/>
              </w:rPr>
            </w:pPr>
          </w:p>
        </w:tc>
        <w:tc>
          <w:tcPr>
            <w:tcW w:w="4307" w:type="dxa"/>
            <w:tcBorders>
              <w:top w:val="single" w:sz="4" w:space="0" w:color="auto"/>
              <w:left w:val="single" w:sz="4" w:space="0" w:color="auto"/>
              <w:bottom w:val="single" w:sz="4" w:space="0" w:color="auto"/>
              <w:right w:val="single" w:sz="4" w:space="0" w:color="auto"/>
            </w:tcBorders>
          </w:tcPr>
          <w:p w14:paraId="362B3425"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проводить анализ результатов проведения контроля параметров и оценки качества монтажа и сборки узлов, блоков и приборов</w:t>
            </w:r>
          </w:p>
        </w:tc>
      </w:tr>
      <w:tr w:rsidR="00C143D4" w:rsidRPr="00023132" w14:paraId="1211BC05" w14:textId="77777777" w:rsidTr="00C143D4">
        <w:trPr>
          <w:trHeight w:val="20"/>
          <w:jc w:val="center"/>
        </w:trPr>
        <w:tc>
          <w:tcPr>
            <w:tcW w:w="1696" w:type="dxa"/>
            <w:vMerge/>
          </w:tcPr>
          <w:p w14:paraId="65EE96FF"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0D23AE19"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2CDAB96B" w14:textId="6E095769" w:rsidR="00C143D4" w:rsidRPr="00B609E6" w:rsidRDefault="00C143D4" w:rsidP="00C143D4">
            <w:pPr>
              <w:spacing w:after="0" w:line="240" w:lineRule="auto"/>
              <w:rPr>
                <w:rFonts w:ascii="Times New Roman" w:eastAsia="Times New Roman" w:hAnsi="Times New Roman"/>
                <w:sz w:val="24"/>
                <w:szCs w:val="24"/>
                <w:lang w:val="en-US"/>
              </w:rPr>
            </w:pPr>
            <w:r w:rsidRPr="00B609E6">
              <w:rPr>
                <w:rFonts w:ascii="Times New Roman" w:eastAsia="Times New Roman" w:hAnsi="Times New Roman"/>
                <w:sz w:val="24"/>
                <w:szCs w:val="24"/>
              </w:rPr>
              <w:t>Н 2.</w:t>
            </w:r>
            <w:r w:rsidR="00C33DA7" w:rsidRPr="00B609E6">
              <w:rPr>
                <w:rFonts w:ascii="Times New Roman" w:eastAsia="Times New Roman" w:hAnsi="Times New Roman"/>
                <w:sz w:val="24"/>
                <w:szCs w:val="24"/>
              </w:rPr>
              <w:t>4</w:t>
            </w:r>
            <w:r w:rsidRPr="00B609E6">
              <w:rPr>
                <w:rFonts w:ascii="Times New Roman" w:eastAsia="Times New Roman" w:hAnsi="Times New Roman"/>
                <w:sz w:val="24"/>
                <w:szCs w:val="24"/>
              </w:rPr>
              <w:t>.03</w:t>
            </w:r>
          </w:p>
          <w:p w14:paraId="5E080A85" w14:textId="77777777" w:rsidR="00C143D4" w:rsidRPr="00B609E6" w:rsidRDefault="00C143D4" w:rsidP="00C143D4">
            <w:pPr>
              <w:spacing w:after="0" w:line="240" w:lineRule="auto"/>
              <w:rPr>
                <w:rFonts w:ascii="Times New Roman" w:hAnsi="Times New Roman" w:cs="Times New Roman"/>
                <w:sz w:val="24"/>
                <w:szCs w:val="24"/>
                <w:highlight w:val="yellow"/>
              </w:rPr>
            </w:pPr>
          </w:p>
        </w:tc>
        <w:tc>
          <w:tcPr>
            <w:tcW w:w="4307" w:type="dxa"/>
            <w:tcBorders>
              <w:top w:val="single" w:sz="4" w:space="0" w:color="auto"/>
              <w:left w:val="single" w:sz="4" w:space="0" w:color="auto"/>
              <w:bottom w:val="single" w:sz="4" w:space="0" w:color="auto"/>
              <w:right w:val="single" w:sz="4" w:space="0" w:color="auto"/>
            </w:tcBorders>
          </w:tcPr>
          <w:p w14:paraId="7588898C" w14:textId="77777777" w:rsidR="00C143D4" w:rsidRPr="00B609E6" w:rsidRDefault="00C143D4" w:rsidP="00C143D4">
            <w:pPr>
              <w:spacing w:after="0" w:line="240" w:lineRule="auto"/>
              <w:rPr>
                <w:rFonts w:ascii="Times New Roman" w:hAnsi="Times New Roman" w:cs="Times New Roman"/>
                <w:b/>
                <w:sz w:val="24"/>
                <w:szCs w:val="24"/>
              </w:rPr>
            </w:pPr>
            <w:r w:rsidRPr="00B609E6">
              <w:rPr>
                <w:rFonts w:ascii="Times New Roman" w:eastAsia="Times New Roman" w:hAnsi="Times New Roman"/>
                <w:sz w:val="24"/>
                <w:szCs w:val="24"/>
              </w:rPr>
              <w:t>составлять и оформлять отчетную документацию с использованием пакетов прикладных программ</w:t>
            </w:r>
          </w:p>
        </w:tc>
      </w:tr>
      <w:tr w:rsidR="00C143D4" w:rsidRPr="00023132" w14:paraId="7CC81E1B" w14:textId="77777777" w:rsidTr="00C143D4">
        <w:trPr>
          <w:trHeight w:val="20"/>
          <w:jc w:val="center"/>
        </w:trPr>
        <w:tc>
          <w:tcPr>
            <w:tcW w:w="1696" w:type="dxa"/>
            <w:vMerge/>
          </w:tcPr>
          <w:p w14:paraId="4D66BE8B"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79A8B335"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57EFFADA" w14:textId="77777777" w:rsidR="00C143D4" w:rsidRPr="00B609E6" w:rsidRDefault="00C143D4" w:rsidP="00C143D4">
            <w:pPr>
              <w:spacing w:after="0" w:line="240" w:lineRule="auto"/>
              <w:rPr>
                <w:rFonts w:ascii="Times New Roman" w:eastAsia="Times New Roman" w:hAnsi="Times New Roman"/>
                <w:sz w:val="24"/>
                <w:szCs w:val="24"/>
              </w:rPr>
            </w:pPr>
          </w:p>
        </w:tc>
        <w:tc>
          <w:tcPr>
            <w:tcW w:w="4307" w:type="dxa"/>
            <w:tcBorders>
              <w:top w:val="single" w:sz="4" w:space="0" w:color="auto"/>
              <w:left w:val="single" w:sz="4" w:space="0" w:color="auto"/>
              <w:bottom w:val="single" w:sz="4" w:space="0" w:color="auto"/>
              <w:right w:val="single" w:sz="4" w:space="0" w:color="auto"/>
            </w:tcBorders>
          </w:tcPr>
          <w:p w14:paraId="2C776E1D" w14:textId="77777777" w:rsidR="00C143D4" w:rsidRPr="00B609E6" w:rsidRDefault="00C143D4" w:rsidP="00C143D4">
            <w:pPr>
              <w:spacing w:after="0" w:line="240" w:lineRule="auto"/>
              <w:rPr>
                <w:rFonts w:ascii="Times New Roman" w:eastAsia="Times New Roman" w:hAnsi="Times New Roman"/>
                <w:sz w:val="24"/>
                <w:szCs w:val="24"/>
              </w:rPr>
            </w:pPr>
            <w:r w:rsidRPr="00B609E6">
              <w:rPr>
                <w:rFonts w:ascii="Times New Roman" w:eastAsia="Times New Roman" w:hAnsi="Times New Roman"/>
                <w:b/>
                <w:sz w:val="24"/>
                <w:szCs w:val="24"/>
              </w:rPr>
              <w:t>Умения:</w:t>
            </w:r>
          </w:p>
        </w:tc>
      </w:tr>
      <w:tr w:rsidR="00C143D4" w:rsidRPr="00023132" w14:paraId="762257E6" w14:textId="77777777" w:rsidTr="00C143D4">
        <w:trPr>
          <w:trHeight w:val="20"/>
          <w:jc w:val="center"/>
        </w:trPr>
        <w:tc>
          <w:tcPr>
            <w:tcW w:w="1696" w:type="dxa"/>
            <w:vMerge/>
          </w:tcPr>
          <w:p w14:paraId="2437EE44"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0BC754E"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28ECF992" w14:textId="0970964D"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У</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w:t>
            </w:r>
            <w:r w:rsidR="00C33DA7" w:rsidRPr="00B609E6">
              <w:rPr>
                <w:rFonts w:ascii="Times New Roman" w:eastAsia="Times New Roman" w:hAnsi="Times New Roman"/>
                <w:sz w:val="24"/>
                <w:szCs w:val="24"/>
              </w:rPr>
              <w:t>4</w:t>
            </w:r>
            <w:r w:rsidRPr="00B609E6">
              <w:rPr>
                <w:rFonts w:ascii="Times New Roman" w:eastAsia="Times New Roman" w:hAnsi="Times New Roman"/>
                <w:sz w:val="24"/>
                <w:szCs w:val="24"/>
              </w:rPr>
              <w:t>.01</w:t>
            </w:r>
          </w:p>
        </w:tc>
        <w:tc>
          <w:tcPr>
            <w:tcW w:w="4307" w:type="dxa"/>
            <w:tcBorders>
              <w:top w:val="single" w:sz="4" w:space="0" w:color="auto"/>
              <w:left w:val="single" w:sz="4" w:space="0" w:color="auto"/>
              <w:bottom w:val="single" w:sz="4" w:space="0" w:color="auto"/>
              <w:right w:val="single" w:sz="4" w:space="0" w:color="auto"/>
            </w:tcBorders>
          </w:tcPr>
          <w:p w14:paraId="262F0D6A" w14:textId="77777777" w:rsidR="00C143D4" w:rsidRPr="00B609E6" w:rsidRDefault="00C143D4" w:rsidP="00C143D4">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 xml:space="preserve">проводить анализ технического задания при контроле параметров электронного устройства </w:t>
            </w:r>
          </w:p>
        </w:tc>
      </w:tr>
      <w:tr w:rsidR="00C143D4" w:rsidRPr="00023132" w14:paraId="433D8E5F" w14:textId="77777777" w:rsidTr="00C143D4">
        <w:trPr>
          <w:trHeight w:val="20"/>
          <w:jc w:val="center"/>
        </w:trPr>
        <w:tc>
          <w:tcPr>
            <w:tcW w:w="1696" w:type="dxa"/>
            <w:vMerge/>
          </w:tcPr>
          <w:p w14:paraId="1E92FBD5"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07D3D5CD"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64BDCE85" w14:textId="7E15126B"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У</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w:t>
            </w:r>
            <w:r w:rsidR="00C33DA7" w:rsidRPr="00B609E6">
              <w:rPr>
                <w:rFonts w:ascii="Times New Roman" w:eastAsia="Times New Roman" w:hAnsi="Times New Roman"/>
                <w:sz w:val="24"/>
                <w:szCs w:val="24"/>
              </w:rPr>
              <w:t>4</w:t>
            </w:r>
            <w:r w:rsidRPr="00B609E6">
              <w:rPr>
                <w:rFonts w:ascii="Times New Roman" w:eastAsia="Times New Roman" w:hAnsi="Times New Roman"/>
                <w:sz w:val="24"/>
                <w:szCs w:val="24"/>
              </w:rPr>
              <w:t>.02</w:t>
            </w:r>
          </w:p>
        </w:tc>
        <w:tc>
          <w:tcPr>
            <w:tcW w:w="4307" w:type="dxa"/>
            <w:tcBorders>
              <w:top w:val="single" w:sz="4" w:space="0" w:color="auto"/>
              <w:left w:val="single" w:sz="4" w:space="0" w:color="auto"/>
              <w:bottom w:val="single" w:sz="4" w:space="0" w:color="auto"/>
              <w:right w:val="single" w:sz="4" w:space="0" w:color="auto"/>
            </w:tcBorders>
          </w:tcPr>
          <w:p w14:paraId="60A8B53B" w14:textId="77777777" w:rsidR="00C143D4" w:rsidRPr="00B609E6" w:rsidRDefault="00C143D4" w:rsidP="00C143D4">
            <w:pPr>
              <w:spacing w:after="0" w:line="240" w:lineRule="auto"/>
              <w:rPr>
                <w:rFonts w:ascii="Times New Roman" w:hAnsi="Times New Roman" w:cs="Times New Roman"/>
                <w:b/>
                <w:sz w:val="24"/>
                <w:szCs w:val="24"/>
              </w:rPr>
            </w:pPr>
            <w:r w:rsidRPr="00B609E6">
              <w:rPr>
                <w:rFonts w:ascii="Times New Roman" w:eastAsia="Times New Roman" w:hAnsi="Times New Roman"/>
                <w:sz w:val="24"/>
                <w:szCs w:val="24"/>
              </w:rPr>
              <w:t>осуществлять сбор и анализ исходных данных для составления отчетных документов при контроле параметров узлов и устройств радиотехнических систем</w:t>
            </w:r>
          </w:p>
        </w:tc>
      </w:tr>
      <w:tr w:rsidR="00C143D4" w:rsidRPr="00023132" w14:paraId="3C8A29E0" w14:textId="77777777" w:rsidTr="00C143D4">
        <w:trPr>
          <w:trHeight w:val="20"/>
          <w:jc w:val="center"/>
        </w:trPr>
        <w:tc>
          <w:tcPr>
            <w:tcW w:w="1696" w:type="dxa"/>
            <w:vMerge/>
          </w:tcPr>
          <w:p w14:paraId="2B8BA89B"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27D010D6"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7422A300" w14:textId="47C1EB64"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У</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w:t>
            </w:r>
            <w:r w:rsidR="00C33DA7" w:rsidRPr="00B609E6">
              <w:rPr>
                <w:rFonts w:ascii="Times New Roman" w:eastAsia="Times New Roman" w:hAnsi="Times New Roman"/>
                <w:sz w:val="24"/>
                <w:szCs w:val="24"/>
              </w:rPr>
              <w:t>4</w:t>
            </w:r>
            <w:r w:rsidRPr="00B609E6">
              <w:rPr>
                <w:rFonts w:ascii="Times New Roman" w:eastAsia="Times New Roman" w:hAnsi="Times New Roman"/>
                <w:sz w:val="24"/>
                <w:szCs w:val="24"/>
              </w:rPr>
              <w:t>.03</w:t>
            </w:r>
          </w:p>
        </w:tc>
        <w:tc>
          <w:tcPr>
            <w:tcW w:w="4307" w:type="dxa"/>
            <w:tcBorders>
              <w:top w:val="single" w:sz="4" w:space="0" w:color="auto"/>
              <w:left w:val="single" w:sz="4" w:space="0" w:color="auto"/>
              <w:bottom w:val="single" w:sz="4" w:space="0" w:color="auto"/>
              <w:right w:val="single" w:sz="4" w:space="0" w:color="auto"/>
            </w:tcBorders>
          </w:tcPr>
          <w:p w14:paraId="6FD43F38" w14:textId="77777777" w:rsidR="00C143D4" w:rsidRPr="00B609E6" w:rsidRDefault="00C143D4" w:rsidP="00C143D4">
            <w:pPr>
              <w:spacing w:after="0" w:line="240" w:lineRule="auto"/>
              <w:rPr>
                <w:rFonts w:ascii="Times New Roman" w:hAnsi="Times New Roman" w:cs="Times New Roman"/>
                <w:b/>
                <w:sz w:val="24"/>
                <w:szCs w:val="24"/>
              </w:rPr>
            </w:pPr>
            <w:r w:rsidRPr="00B609E6">
              <w:rPr>
                <w:rFonts w:ascii="Times New Roman" w:eastAsia="Times New Roman" w:hAnsi="Times New Roman"/>
                <w:sz w:val="24"/>
                <w:szCs w:val="24"/>
              </w:rPr>
              <w:t>выбирать пакеты прикладных программ для составления отчетной документации</w:t>
            </w:r>
          </w:p>
        </w:tc>
      </w:tr>
      <w:tr w:rsidR="00C143D4" w:rsidRPr="00023132" w14:paraId="2B8739E8" w14:textId="77777777" w:rsidTr="00C143D4">
        <w:trPr>
          <w:trHeight w:val="20"/>
          <w:jc w:val="center"/>
        </w:trPr>
        <w:tc>
          <w:tcPr>
            <w:tcW w:w="1696" w:type="dxa"/>
            <w:vMerge/>
          </w:tcPr>
          <w:p w14:paraId="1B754AD2"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7DC428F6"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69645AED" w14:textId="77E5D38E"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У</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w:t>
            </w:r>
            <w:r w:rsidR="00C33DA7" w:rsidRPr="00B609E6">
              <w:rPr>
                <w:rFonts w:ascii="Times New Roman" w:eastAsia="Times New Roman" w:hAnsi="Times New Roman"/>
                <w:sz w:val="24"/>
                <w:szCs w:val="24"/>
              </w:rPr>
              <w:t>4</w:t>
            </w:r>
            <w:r w:rsidRPr="00B609E6">
              <w:rPr>
                <w:rFonts w:ascii="Times New Roman" w:eastAsia="Times New Roman" w:hAnsi="Times New Roman"/>
                <w:sz w:val="24"/>
                <w:szCs w:val="24"/>
              </w:rPr>
              <w:t>.04</w:t>
            </w:r>
          </w:p>
        </w:tc>
        <w:tc>
          <w:tcPr>
            <w:tcW w:w="4307" w:type="dxa"/>
            <w:tcBorders>
              <w:top w:val="single" w:sz="4" w:space="0" w:color="auto"/>
              <w:left w:val="single" w:sz="4" w:space="0" w:color="auto"/>
              <w:bottom w:val="single" w:sz="4" w:space="0" w:color="auto"/>
              <w:right w:val="single" w:sz="4" w:space="0" w:color="auto"/>
            </w:tcBorders>
          </w:tcPr>
          <w:p w14:paraId="4A013626" w14:textId="77777777" w:rsidR="00C143D4" w:rsidRPr="00B609E6" w:rsidRDefault="00C143D4" w:rsidP="00C143D4">
            <w:pPr>
              <w:spacing w:after="0" w:line="240" w:lineRule="auto"/>
              <w:rPr>
                <w:rFonts w:ascii="Times New Roman" w:hAnsi="Times New Roman" w:cs="Times New Roman"/>
                <w:b/>
                <w:sz w:val="24"/>
                <w:szCs w:val="24"/>
              </w:rPr>
            </w:pPr>
            <w:r w:rsidRPr="00B609E6">
              <w:rPr>
                <w:rFonts w:ascii="Times New Roman" w:hAnsi="Times New Roman"/>
                <w:color w:val="333333"/>
                <w:sz w:val="24"/>
                <w:szCs w:val="24"/>
                <w:shd w:val="clear" w:color="auto" w:fill="FFFFFF"/>
              </w:rPr>
              <w:t>читать конструкторскую и технологическую документацию</w:t>
            </w:r>
          </w:p>
        </w:tc>
      </w:tr>
      <w:tr w:rsidR="00C143D4" w:rsidRPr="00023132" w14:paraId="5A74393C" w14:textId="77777777" w:rsidTr="00C143D4">
        <w:trPr>
          <w:trHeight w:val="20"/>
          <w:jc w:val="center"/>
        </w:trPr>
        <w:tc>
          <w:tcPr>
            <w:tcW w:w="1696" w:type="dxa"/>
            <w:vMerge/>
          </w:tcPr>
          <w:p w14:paraId="7DC5348C"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117DD2B4"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2308EFFA" w14:textId="77777777" w:rsidR="00C143D4" w:rsidRPr="00B609E6" w:rsidRDefault="00C143D4" w:rsidP="00C143D4">
            <w:pPr>
              <w:spacing w:after="0" w:line="240" w:lineRule="auto"/>
              <w:rPr>
                <w:rFonts w:ascii="Times New Roman" w:eastAsia="Times New Roman" w:hAnsi="Times New Roman"/>
                <w:sz w:val="24"/>
                <w:szCs w:val="24"/>
              </w:rPr>
            </w:pPr>
          </w:p>
        </w:tc>
        <w:tc>
          <w:tcPr>
            <w:tcW w:w="4307" w:type="dxa"/>
            <w:tcBorders>
              <w:top w:val="single" w:sz="4" w:space="0" w:color="auto"/>
              <w:left w:val="single" w:sz="4" w:space="0" w:color="auto"/>
              <w:bottom w:val="single" w:sz="4" w:space="0" w:color="auto"/>
              <w:right w:val="single" w:sz="4" w:space="0" w:color="auto"/>
            </w:tcBorders>
          </w:tcPr>
          <w:p w14:paraId="28EB0038" w14:textId="77777777" w:rsidR="00C143D4" w:rsidRPr="00B609E6" w:rsidRDefault="00C143D4" w:rsidP="00C143D4">
            <w:pPr>
              <w:spacing w:after="0" w:line="240" w:lineRule="auto"/>
              <w:rPr>
                <w:rFonts w:ascii="Times New Roman" w:hAnsi="Times New Roman"/>
                <w:color w:val="333333"/>
                <w:sz w:val="24"/>
                <w:szCs w:val="24"/>
                <w:shd w:val="clear" w:color="auto" w:fill="FFFFFF"/>
              </w:rPr>
            </w:pPr>
            <w:r w:rsidRPr="00B609E6">
              <w:rPr>
                <w:rFonts w:ascii="Times New Roman" w:eastAsia="Times New Roman" w:hAnsi="Times New Roman"/>
                <w:b/>
                <w:sz w:val="24"/>
                <w:szCs w:val="24"/>
              </w:rPr>
              <w:t>Знания:</w:t>
            </w:r>
          </w:p>
        </w:tc>
      </w:tr>
      <w:tr w:rsidR="00C143D4" w:rsidRPr="00023132" w14:paraId="0138CAB2" w14:textId="77777777" w:rsidTr="00C143D4">
        <w:trPr>
          <w:trHeight w:val="20"/>
          <w:jc w:val="center"/>
        </w:trPr>
        <w:tc>
          <w:tcPr>
            <w:tcW w:w="1696" w:type="dxa"/>
            <w:vMerge/>
          </w:tcPr>
          <w:p w14:paraId="37C4AB48"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0EEBC5FF"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06177D24" w14:textId="6821627F"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З</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w:t>
            </w:r>
            <w:r w:rsidR="00C33DA7" w:rsidRPr="00B609E6">
              <w:rPr>
                <w:rFonts w:ascii="Times New Roman" w:eastAsia="Times New Roman" w:hAnsi="Times New Roman"/>
                <w:sz w:val="24"/>
                <w:szCs w:val="24"/>
              </w:rPr>
              <w:t>4</w:t>
            </w:r>
            <w:r w:rsidRPr="00B609E6">
              <w:rPr>
                <w:rFonts w:ascii="Times New Roman" w:eastAsia="Times New Roman" w:hAnsi="Times New Roman"/>
                <w:sz w:val="24"/>
                <w:szCs w:val="24"/>
              </w:rPr>
              <w:t>.01</w:t>
            </w:r>
          </w:p>
        </w:tc>
        <w:tc>
          <w:tcPr>
            <w:tcW w:w="4307" w:type="dxa"/>
            <w:tcBorders>
              <w:top w:val="single" w:sz="4" w:space="0" w:color="auto"/>
              <w:left w:val="single" w:sz="4" w:space="0" w:color="auto"/>
              <w:bottom w:val="single" w:sz="4" w:space="0" w:color="auto"/>
              <w:right w:val="single" w:sz="4" w:space="0" w:color="auto"/>
            </w:tcBorders>
          </w:tcPr>
          <w:p w14:paraId="4E2875B7" w14:textId="77777777" w:rsidR="00C143D4" w:rsidRPr="00B609E6" w:rsidRDefault="00C143D4" w:rsidP="00C143D4">
            <w:pPr>
              <w:spacing w:after="0" w:line="240" w:lineRule="auto"/>
              <w:rPr>
                <w:rFonts w:ascii="Times New Roman" w:hAnsi="Times New Roman" w:cs="Times New Roman"/>
                <w:b/>
                <w:sz w:val="24"/>
                <w:szCs w:val="24"/>
              </w:rPr>
            </w:pPr>
            <w:r w:rsidRPr="00B609E6">
              <w:rPr>
                <w:rFonts w:ascii="Times New Roman" w:eastAsia="Times New Roman" w:hAnsi="Times New Roman"/>
                <w:sz w:val="24"/>
                <w:szCs w:val="24"/>
              </w:rPr>
              <w:t xml:space="preserve">Основных </w:t>
            </w:r>
            <w:r w:rsidRPr="00B609E6">
              <w:rPr>
                <w:rFonts w:ascii="Times New Roman" w:hAnsi="Times New Roman"/>
                <w:color w:val="333333"/>
                <w:sz w:val="24"/>
                <w:szCs w:val="24"/>
                <w:shd w:val="clear" w:color="auto" w:fill="FFFFFF"/>
              </w:rPr>
              <w:t>конструкторских и технологических документов</w:t>
            </w:r>
          </w:p>
        </w:tc>
      </w:tr>
      <w:tr w:rsidR="00C143D4" w:rsidRPr="00023132" w14:paraId="0D5E2A06" w14:textId="77777777" w:rsidTr="00C143D4">
        <w:trPr>
          <w:trHeight w:val="20"/>
          <w:jc w:val="center"/>
        </w:trPr>
        <w:tc>
          <w:tcPr>
            <w:tcW w:w="1696" w:type="dxa"/>
            <w:vMerge/>
          </w:tcPr>
          <w:p w14:paraId="7AC4C0A3"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691F3356"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6D0154DD" w14:textId="37F92944"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З</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w:t>
            </w:r>
            <w:r w:rsidR="00C33DA7" w:rsidRPr="00B609E6">
              <w:rPr>
                <w:rFonts w:ascii="Times New Roman" w:eastAsia="Times New Roman" w:hAnsi="Times New Roman"/>
                <w:sz w:val="24"/>
                <w:szCs w:val="24"/>
              </w:rPr>
              <w:t>4</w:t>
            </w:r>
            <w:r w:rsidRPr="00B609E6">
              <w:rPr>
                <w:rFonts w:ascii="Times New Roman" w:eastAsia="Times New Roman" w:hAnsi="Times New Roman"/>
                <w:sz w:val="24"/>
                <w:szCs w:val="24"/>
              </w:rPr>
              <w:t>.02</w:t>
            </w:r>
          </w:p>
        </w:tc>
        <w:tc>
          <w:tcPr>
            <w:tcW w:w="4307" w:type="dxa"/>
            <w:tcBorders>
              <w:top w:val="single" w:sz="4" w:space="0" w:color="auto"/>
              <w:left w:val="single" w:sz="4" w:space="0" w:color="auto"/>
              <w:bottom w:val="single" w:sz="4" w:space="0" w:color="auto"/>
              <w:right w:val="single" w:sz="4" w:space="0" w:color="auto"/>
            </w:tcBorders>
          </w:tcPr>
          <w:p w14:paraId="67218E54" w14:textId="77777777" w:rsidR="00C143D4" w:rsidRPr="00B609E6" w:rsidRDefault="00C143D4" w:rsidP="00C143D4">
            <w:pPr>
              <w:spacing w:after="0" w:line="240" w:lineRule="auto"/>
              <w:rPr>
                <w:rFonts w:ascii="Times New Roman" w:hAnsi="Times New Roman" w:cs="Times New Roman"/>
                <w:b/>
                <w:sz w:val="24"/>
                <w:szCs w:val="24"/>
              </w:rPr>
            </w:pPr>
            <w:r w:rsidRPr="00B609E6">
              <w:rPr>
                <w:rFonts w:ascii="Times New Roman" w:eastAsia="Times New Roman" w:hAnsi="Times New Roman"/>
                <w:sz w:val="24"/>
                <w:szCs w:val="24"/>
              </w:rPr>
              <w:t>эксплуатационную документацию на диагностируемые электронные приборы и устройства</w:t>
            </w:r>
          </w:p>
        </w:tc>
      </w:tr>
      <w:tr w:rsidR="00C143D4" w:rsidRPr="00023132" w14:paraId="43577C9B" w14:textId="77777777" w:rsidTr="00C143D4">
        <w:trPr>
          <w:trHeight w:val="20"/>
          <w:jc w:val="center"/>
        </w:trPr>
        <w:tc>
          <w:tcPr>
            <w:tcW w:w="1696" w:type="dxa"/>
            <w:vMerge/>
          </w:tcPr>
          <w:p w14:paraId="707EE52B" w14:textId="77777777" w:rsidR="00C143D4" w:rsidRPr="00023132" w:rsidRDefault="00C143D4" w:rsidP="00C143D4">
            <w:pPr>
              <w:spacing w:after="0" w:line="240" w:lineRule="auto"/>
              <w:jc w:val="both"/>
              <w:rPr>
                <w:rFonts w:ascii="Times New Roman" w:hAnsi="Times New Roman" w:cs="Times New Roman"/>
                <w:sz w:val="24"/>
                <w:szCs w:val="24"/>
                <w:highlight w:val="yellow"/>
              </w:rPr>
            </w:pPr>
          </w:p>
        </w:tc>
        <w:tc>
          <w:tcPr>
            <w:tcW w:w="2268" w:type="dxa"/>
            <w:vMerge/>
          </w:tcPr>
          <w:p w14:paraId="4F2A9D47" w14:textId="77777777" w:rsidR="00C143D4" w:rsidRPr="00023132" w:rsidRDefault="00C143D4" w:rsidP="00C143D4">
            <w:pPr>
              <w:spacing w:after="0" w:line="240" w:lineRule="auto"/>
              <w:jc w:val="both"/>
              <w:rPr>
                <w:rFonts w:ascii="Times New Roman" w:hAnsi="Times New Roman" w:cs="Times New Roman"/>
                <w:iCs/>
                <w:sz w:val="24"/>
                <w:szCs w:val="24"/>
                <w:highlight w:val="yellow"/>
              </w:rPr>
            </w:pPr>
          </w:p>
        </w:tc>
        <w:tc>
          <w:tcPr>
            <w:tcW w:w="1276" w:type="dxa"/>
            <w:tcBorders>
              <w:top w:val="single" w:sz="4" w:space="0" w:color="auto"/>
              <w:left w:val="single" w:sz="4" w:space="0" w:color="auto"/>
              <w:bottom w:val="single" w:sz="4" w:space="0" w:color="auto"/>
              <w:right w:val="single" w:sz="4" w:space="0" w:color="auto"/>
            </w:tcBorders>
          </w:tcPr>
          <w:p w14:paraId="30E093F8" w14:textId="5BDF6DC9" w:rsidR="00C143D4" w:rsidRPr="00B609E6" w:rsidRDefault="00C143D4" w:rsidP="00C33DA7">
            <w:pPr>
              <w:spacing w:after="0" w:line="240" w:lineRule="auto"/>
              <w:rPr>
                <w:rFonts w:ascii="Times New Roman" w:hAnsi="Times New Roman" w:cs="Times New Roman"/>
                <w:sz w:val="24"/>
                <w:szCs w:val="24"/>
                <w:highlight w:val="yellow"/>
              </w:rPr>
            </w:pPr>
            <w:r w:rsidRPr="00B609E6">
              <w:rPr>
                <w:rFonts w:ascii="Times New Roman" w:eastAsia="Times New Roman" w:hAnsi="Times New Roman"/>
                <w:sz w:val="24"/>
                <w:szCs w:val="24"/>
              </w:rPr>
              <w:t>З</w:t>
            </w:r>
            <w:r w:rsidR="00C33DA7" w:rsidRPr="00B609E6">
              <w:rPr>
                <w:rFonts w:ascii="Times New Roman" w:eastAsia="Times New Roman" w:hAnsi="Times New Roman"/>
                <w:sz w:val="24"/>
                <w:szCs w:val="24"/>
              </w:rPr>
              <w:t xml:space="preserve"> </w:t>
            </w:r>
            <w:r w:rsidRPr="00B609E6">
              <w:rPr>
                <w:rFonts w:ascii="Times New Roman" w:eastAsia="Times New Roman" w:hAnsi="Times New Roman"/>
                <w:sz w:val="24"/>
                <w:szCs w:val="24"/>
              </w:rPr>
              <w:t>2.</w:t>
            </w:r>
            <w:r w:rsidR="00C33DA7" w:rsidRPr="00B609E6">
              <w:rPr>
                <w:rFonts w:ascii="Times New Roman" w:eastAsia="Times New Roman" w:hAnsi="Times New Roman"/>
                <w:sz w:val="24"/>
                <w:szCs w:val="24"/>
              </w:rPr>
              <w:t>4</w:t>
            </w:r>
            <w:r w:rsidRPr="00B609E6">
              <w:rPr>
                <w:rFonts w:ascii="Times New Roman" w:eastAsia="Times New Roman" w:hAnsi="Times New Roman"/>
                <w:sz w:val="24"/>
                <w:szCs w:val="24"/>
              </w:rPr>
              <w:t>.03</w:t>
            </w:r>
          </w:p>
        </w:tc>
        <w:tc>
          <w:tcPr>
            <w:tcW w:w="4307" w:type="dxa"/>
            <w:tcBorders>
              <w:top w:val="single" w:sz="4" w:space="0" w:color="auto"/>
              <w:left w:val="single" w:sz="4" w:space="0" w:color="auto"/>
              <w:bottom w:val="single" w:sz="4" w:space="0" w:color="auto"/>
              <w:right w:val="single" w:sz="4" w:space="0" w:color="auto"/>
            </w:tcBorders>
          </w:tcPr>
          <w:p w14:paraId="32996F81" w14:textId="77777777" w:rsidR="00C143D4" w:rsidRPr="00B609E6" w:rsidRDefault="00C143D4" w:rsidP="00C143D4">
            <w:pPr>
              <w:spacing w:after="0" w:line="240" w:lineRule="auto"/>
              <w:rPr>
                <w:rFonts w:ascii="Times New Roman" w:hAnsi="Times New Roman" w:cs="Times New Roman"/>
                <w:b/>
                <w:sz w:val="24"/>
                <w:szCs w:val="24"/>
              </w:rPr>
            </w:pPr>
            <w:r w:rsidRPr="00B609E6">
              <w:rPr>
                <w:rFonts w:ascii="Times New Roman" w:eastAsia="Times New Roman" w:hAnsi="Times New Roman"/>
                <w:sz w:val="24"/>
                <w:szCs w:val="24"/>
              </w:rPr>
              <w:t xml:space="preserve">Основные функции пакетов прикладных программ при составлении </w:t>
            </w:r>
            <w:r w:rsidRPr="00B609E6">
              <w:rPr>
                <w:rFonts w:ascii="Times New Roman" w:eastAsia="Times New Roman" w:hAnsi="Times New Roman"/>
                <w:sz w:val="24"/>
                <w:szCs w:val="24"/>
              </w:rPr>
              <w:lastRenderedPageBreak/>
              <w:t xml:space="preserve">отчетной документации </w:t>
            </w:r>
          </w:p>
        </w:tc>
      </w:tr>
    </w:tbl>
    <w:p w14:paraId="6A2F4068" w14:textId="77777777" w:rsidR="00F976E8" w:rsidRPr="00523DC0" w:rsidRDefault="00F976E8" w:rsidP="00414C20">
      <w:pPr>
        <w:spacing w:after="0"/>
        <w:ind w:firstLine="709"/>
        <w:jc w:val="both"/>
        <w:rPr>
          <w:rFonts w:ascii="Times New Roman" w:hAnsi="Times New Roman" w:cs="Times New Roman"/>
          <w:sz w:val="24"/>
          <w:szCs w:val="24"/>
        </w:rPr>
      </w:pPr>
    </w:p>
    <w:p w14:paraId="31C6D0D1" w14:textId="77777777" w:rsidR="00FA5DF6" w:rsidRPr="00523DC0" w:rsidRDefault="00FA5DF6" w:rsidP="00414C20">
      <w:pPr>
        <w:spacing w:after="0"/>
        <w:ind w:firstLine="709"/>
        <w:jc w:val="both"/>
        <w:rPr>
          <w:rFonts w:ascii="Times New Roman" w:hAnsi="Times New Roman" w:cs="Times New Roman"/>
          <w:sz w:val="24"/>
          <w:szCs w:val="24"/>
        </w:rPr>
        <w:sectPr w:rsidR="00FA5DF6" w:rsidRPr="00523DC0" w:rsidSect="00180EE3">
          <w:pgSz w:w="11906" w:h="16838"/>
          <w:pgMar w:top="1134" w:right="851" w:bottom="1134" w:left="1843" w:header="709" w:footer="709" w:gutter="0"/>
          <w:cols w:space="708"/>
          <w:docGrid w:linePitch="360"/>
        </w:sectPr>
      </w:pPr>
    </w:p>
    <w:p w14:paraId="700B1BA7" w14:textId="47FEB6F5" w:rsidR="00236979" w:rsidRPr="005E6346" w:rsidRDefault="005E6346" w:rsidP="005E6346">
      <w:pPr>
        <w:pStyle w:val="1"/>
        <w:jc w:val="center"/>
        <w:rPr>
          <w:rFonts w:ascii="Times New Roman" w:hAnsi="Times New Roman" w:cs="Times New Roman"/>
        </w:rPr>
      </w:pPr>
      <w:bookmarkStart w:id="17" w:name="_Toc137801562"/>
      <w:r w:rsidRPr="005E6346">
        <w:rPr>
          <w:rFonts w:ascii="Times New Roman" w:hAnsi="Times New Roman" w:cs="Times New Roman"/>
        </w:rPr>
        <w:lastRenderedPageBreak/>
        <w:t>РАЗДЕЛ 5.</w:t>
      </w:r>
      <w:r w:rsidRPr="005E6346">
        <w:rPr>
          <w:rFonts w:ascii="Times New Roman" w:hAnsi="Times New Roman" w:cs="Times New Roman"/>
          <w:lang w:val="ru-RU"/>
        </w:rPr>
        <w:t> С</w:t>
      </w:r>
      <w:r w:rsidRPr="005E6346">
        <w:rPr>
          <w:rFonts w:ascii="Times New Roman" w:hAnsi="Times New Roman" w:cs="Times New Roman"/>
        </w:rPr>
        <w:t>ТРУКТУРА ОБРАЗОВАТЕЛЬНОЙ ПРОГРАММЫ</w:t>
      </w:r>
      <w:bookmarkEnd w:id="17"/>
    </w:p>
    <w:p w14:paraId="6AEB298F" w14:textId="5AA649C9" w:rsidR="00D302D2" w:rsidRPr="00D302D2" w:rsidRDefault="00D302D2" w:rsidP="00236979">
      <w:pPr>
        <w:spacing w:after="0" w:line="240" w:lineRule="auto"/>
        <w:ind w:firstLine="709"/>
        <w:jc w:val="both"/>
        <w:rPr>
          <w:rFonts w:ascii="Times New Roman" w:hAnsi="Times New Roman" w:cs="Times New Roman"/>
          <w:b/>
          <w:bCs/>
          <w:iCs/>
          <w:sz w:val="24"/>
          <w:szCs w:val="24"/>
        </w:rPr>
      </w:pPr>
      <w:r w:rsidRPr="00D302D2">
        <w:rPr>
          <w:rFonts w:ascii="Times New Roman" w:hAnsi="Times New Roman" w:cs="Times New Roman"/>
          <w:b/>
          <w:bCs/>
          <w:iCs/>
          <w:sz w:val="24"/>
          <w:szCs w:val="24"/>
        </w:rPr>
        <w:t>5.1. Учебный план</w:t>
      </w:r>
    </w:p>
    <w:p w14:paraId="6DEE394E" w14:textId="10DEDBFA" w:rsidR="00236979" w:rsidRDefault="005E6346" w:rsidP="00236979">
      <w:pPr>
        <w:spacing w:after="0" w:line="240" w:lineRule="auto"/>
        <w:ind w:firstLine="709"/>
        <w:jc w:val="both"/>
        <w:rPr>
          <w:rFonts w:ascii="Times New Roman" w:hAnsi="Times New Roman" w:cs="Times New Roman"/>
          <w:bCs/>
          <w:iCs/>
          <w:sz w:val="24"/>
          <w:szCs w:val="24"/>
        </w:rPr>
      </w:pPr>
      <w:r>
        <w:rPr>
          <w:rFonts w:ascii="Times New Roman" w:hAnsi="Times New Roman" w:cs="Times New Roman"/>
          <w:bCs/>
          <w:iCs/>
          <w:sz w:val="24"/>
          <w:szCs w:val="24"/>
        </w:rPr>
        <w:t>5.1.1. Уч</w:t>
      </w:r>
      <w:r w:rsidR="00236979">
        <w:rPr>
          <w:rFonts w:ascii="Times New Roman" w:hAnsi="Times New Roman" w:cs="Times New Roman"/>
          <w:bCs/>
          <w:iCs/>
          <w:sz w:val="24"/>
          <w:szCs w:val="24"/>
        </w:rPr>
        <w:t>ебный план по программе подготовки квалифицированных рабочих, служащих (ППКРС)</w:t>
      </w:r>
    </w:p>
    <w:p w14:paraId="52034BC7" w14:textId="77777777" w:rsidR="00236979" w:rsidRDefault="00236979" w:rsidP="00236979">
      <w:pPr>
        <w:spacing w:after="0"/>
        <w:ind w:firstLine="709"/>
        <w:jc w:val="both"/>
        <w:rPr>
          <w:rFonts w:ascii="Times New Roman" w:hAnsi="Times New Roman" w:cs="Times New Roman"/>
          <w:i/>
          <w:sz w:val="1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3"/>
        <w:gridCol w:w="7204"/>
        <w:gridCol w:w="1712"/>
        <w:gridCol w:w="2108"/>
        <w:gridCol w:w="2129"/>
      </w:tblGrid>
      <w:tr w:rsidR="004271C1" w:rsidRPr="004271C1" w14:paraId="353F0730" w14:textId="77777777" w:rsidTr="004271C1">
        <w:trPr>
          <w:trHeight w:val="267"/>
          <w:jc w:val="center"/>
        </w:trPr>
        <w:tc>
          <w:tcPr>
            <w:tcW w:w="552" w:type="pct"/>
            <w:vMerge w:val="restart"/>
            <w:tcBorders>
              <w:top w:val="single" w:sz="4" w:space="0" w:color="auto"/>
              <w:left w:val="single" w:sz="4" w:space="0" w:color="auto"/>
              <w:bottom w:val="single" w:sz="4" w:space="0" w:color="auto"/>
              <w:right w:val="single" w:sz="4" w:space="0" w:color="auto"/>
            </w:tcBorders>
            <w:vAlign w:val="center"/>
            <w:hideMark/>
          </w:tcPr>
          <w:p w14:paraId="637EFED6" w14:textId="77777777" w:rsidR="004271C1" w:rsidRPr="004271C1" w:rsidRDefault="004271C1" w:rsidP="007C6A17">
            <w:pPr>
              <w:suppressAutoHyphens/>
              <w:spacing w:after="0" w:line="240" w:lineRule="auto"/>
              <w:jc w:val="center"/>
              <w:rPr>
                <w:rFonts w:ascii="Times New Roman" w:hAnsi="Times New Roman" w:cs="Times New Roman"/>
                <w:szCs w:val="24"/>
              </w:rPr>
            </w:pPr>
            <w:r w:rsidRPr="004271C1">
              <w:rPr>
                <w:rFonts w:ascii="Times New Roman" w:hAnsi="Times New Roman" w:cs="Times New Roman"/>
                <w:szCs w:val="24"/>
              </w:rPr>
              <w:t>Индекс</w:t>
            </w:r>
          </w:p>
        </w:tc>
        <w:tc>
          <w:tcPr>
            <w:tcW w:w="2436" w:type="pct"/>
            <w:vMerge w:val="restart"/>
            <w:tcBorders>
              <w:top w:val="single" w:sz="4" w:space="0" w:color="auto"/>
              <w:left w:val="single" w:sz="4" w:space="0" w:color="auto"/>
              <w:bottom w:val="single" w:sz="4" w:space="0" w:color="auto"/>
              <w:right w:val="single" w:sz="4" w:space="0" w:color="auto"/>
            </w:tcBorders>
            <w:vAlign w:val="center"/>
            <w:hideMark/>
          </w:tcPr>
          <w:p w14:paraId="1A034703" w14:textId="77777777" w:rsidR="004271C1" w:rsidRPr="004271C1" w:rsidRDefault="004271C1" w:rsidP="007C6A17">
            <w:pPr>
              <w:suppressAutoHyphens/>
              <w:spacing w:after="0" w:line="240" w:lineRule="auto"/>
              <w:jc w:val="center"/>
              <w:rPr>
                <w:rFonts w:ascii="Times New Roman" w:hAnsi="Times New Roman" w:cs="Times New Roman"/>
                <w:szCs w:val="24"/>
              </w:rPr>
            </w:pPr>
            <w:r w:rsidRPr="004271C1">
              <w:rPr>
                <w:rFonts w:ascii="Times New Roman" w:hAnsi="Times New Roman" w:cs="Times New Roman"/>
                <w:szCs w:val="24"/>
              </w:rPr>
              <w:t>Наименование</w:t>
            </w:r>
          </w:p>
        </w:tc>
        <w:tc>
          <w:tcPr>
            <w:tcW w:w="579" w:type="pct"/>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0AC80DD1" w14:textId="5FA27344" w:rsidR="004271C1" w:rsidRPr="004271C1" w:rsidRDefault="004271C1" w:rsidP="007C6A17">
            <w:pPr>
              <w:spacing w:after="0" w:line="240" w:lineRule="auto"/>
              <w:ind w:right="29"/>
              <w:jc w:val="center"/>
              <w:rPr>
                <w:rFonts w:ascii="Times New Roman" w:hAnsi="Times New Roman" w:cs="Times New Roman"/>
                <w:szCs w:val="24"/>
              </w:rPr>
            </w:pPr>
            <w:r w:rsidRPr="004271C1">
              <w:rPr>
                <w:rFonts w:ascii="Times New Roman" w:hAnsi="Times New Roman" w:cs="Times New Roman"/>
                <w:szCs w:val="24"/>
              </w:rPr>
              <w:t>Всего</w:t>
            </w:r>
            <w:r>
              <w:rPr>
                <w:rFonts w:ascii="Times New Roman" w:hAnsi="Times New Roman" w:cs="Times New Roman"/>
                <w:szCs w:val="24"/>
              </w:rPr>
              <w:t xml:space="preserve"> – с учетом интенсификации до 40% ак.ч.</w:t>
            </w:r>
          </w:p>
        </w:tc>
        <w:tc>
          <w:tcPr>
            <w:tcW w:w="713" w:type="pct"/>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37C6C898" w14:textId="762CE5D8" w:rsidR="004271C1" w:rsidRPr="004271C1" w:rsidRDefault="004271C1" w:rsidP="007C6A17">
            <w:pPr>
              <w:suppressAutoHyphens/>
              <w:spacing w:after="0" w:line="240" w:lineRule="auto"/>
              <w:ind w:right="29"/>
              <w:jc w:val="center"/>
              <w:rPr>
                <w:rFonts w:ascii="Times New Roman" w:hAnsi="Times New Roman" w:cs="Times New Roman"/>
                <w:szCs w:val="24"/>
              </w:rPr>
            </w:pPr>
            <w:r w:rsidRPr="004271C1">
              <w:rPr>
                <w:rFonts w:ascii="Times New Roman" w:hAnsi="Times New Roman" w:cs="Times New Roman"/>
                <w:szCs w:val="24"/>
              </w:rPr>
              <w:t xml:space="preserve">В т.ч. в форме </w:t>
            </w:r>
            <w:r w:rsidRPr="004271C1">
              <w:rPr>
                <w:rFonts w:ascii="Times New Roman" w:hAnsi="Times New Roman" w:cs="Times New Roman"/>
                <w:szCs w:val="24"/>
              </w:rPr>
              <w:br/>
              <w:t>практической подготовки</w:t>
            </w:r>
            <w:r>
              <w:rPr>
                <w:rFonts w:ascii="Times New Roman" w:hAnsi="Times New Roman" w:cs="Times New Roman"/>
                <w:szCs w:val="24"/>
              </w:rPr>
              <w:t>, ак.ч.</w:t>
            </w:r>
          </w:p>
        </w:tc>
        <w:tc>
          <w:tcPr>
            <w:tcW w:w="720" w:type="pct"/>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02B357E1" w14:textId="549C3CD2" w:rsidR="004271C1" w:rsidRPr="004271C1" w:rsidRDefault="004271C1" w:rsidP="004271C1">
            <w:pPr>
              <w:spacing w:after="0" w:line="240" w:lineRule="auto"/>
              <w:ind w:left="113" w:right="113"/>
              <w:jc w:val="center"/>
              <w:rPr>
                <w:rFonts w:ascii="Times New Roman" w:hAnsi="Times New Roman" w:cs="Times New Roman"/>
              </w:rPr>
            </w:pPr>
            <w:r w:rsidRPr="004271C1">
              <w:rPr>
                <w:rFonts w:ascii="Times New Roman" w:hAnsi="Times New Roman" w:cs="Times New Roman"/>
              </w:rPr>
              <w:t xml:space="preserve">Рекомендуемый </w:t>
            </w:r>
            <w:r>
              <w:rPr>
                <w:rFonts w:ascii="Times New Roman" w:hAnsi="Times New Roman" w:cs="Times New Roman"/>
              </w:rPr>
              <w:t>курс</w:t>
            </w:r>
            <w:r w:rsidRPr="004271C1">
              <w:rPr>
                <w:rFonts w:ascii="Times New Roman" w:hAnsi="Times New Roman" w:cs="Times New Roman"/>
              </w:rPr>
              <w:t xml:space="preserve"> изучения</w:t>
            </w:r>
          </w:p>
        </w:tc>
      </w:tr>
      <w:tr w:rsidR="004271C1" w:rsidRPr="004271C1" w14:paraId="5DD2B587" w14:textId="77777777" w:rsidTr="004271C1">
        <w:trPr>
          <w:cantSplit/>
          <w:trHeight w:val="1997"/>
          <w:jc w:val="center"/>
        </w:trPr>
        <w:tc>
          <w:tcPr>
            <w:tcW w:w="552" w:type="pct"/>
            <w:vMerge/>
            <w:tcBorders>
              <w:top w:val="single" w:sz="4" w:space="0" w:color="auto"/>
              <w:left w:val="single" w:sz="4" w:space="0" w:color="auto"/>
              <w:bottom w:val="single" w:sz="4" w:space="0" w:color="auto"/>
              <w:right w:val="single" w:sz="4" w:space="0" w:color="auto"/>
            </w:tcBorders>
            <w:vAlign w:val="center"/>
            <w:hideMark/>
          </w:tcPr>
          <w:p w14:paraId="4E039BF9" w14:textId="77777777" w:rsidR="004271C1" w:rsidRPr="004271C1" w:rsidRDefault="004271C1" w:rsidP="007C6A17">
            <w:pPr>
              <w:spacing w:after="0" w:line="240" w:lineRule="auto"/>
              <w:rPr>
                <w:rFonts w:ascii="Times New Roman" w:hAnsi="Times New Roman" w:cs="Times New Roman"/>
                <w:sz w:val="24"/>
                <w:szCs w:val="24"/>
              </w:rPr>
            </w:pPr>
          </w:p>
        </w:tc>
        <w:tc>
          <w:tcPr>
            <w:tcW w:w="2436" w:type="pct"/>
            <w:vMerge/>
            <w:tcBorders>
              <w:top w:val="single" w:sz="4" w:space="0" w:color="auto"/>
              <w:left w:val="single" w:sz="4" w:space="0" w:color="auto"/>
              <w:bottom w:val="single" w:sz="4" w:space="0" w:color="auto"/>
              <w:right w:val="single" w:sz="4" w:space="0" w:color="auto"/>
            </w:tcBorders>
            <w:vAlign w:val="center"/>
            <w:hideMark/>
          </w:tcPr>
          <w:p w14:paraId="7B8380A3" w14:textId="77777777" w:rsidR="004271C1" w:rsidRPr="004271C1" w:rsidRDefault="004271C1" w:rsidP="007C6A17">
            <w:pPr>
              <w:spacing w:after="0" w:line="240" w:lineRule="auto"/>
              <w:rPr>
                <w:rFonts w:ascii="Times New Roman" w:hAnsi="Times New Roman" w:cs="Times New Roman"/>
                <w:sz w:val="24"/>
                <w:szCs w:val="24"/>
              </w:rPr>
            </w:pPr>
          </w:p>
        </w:tc>
        <w:tc>
          <w:tcPr>
            <w:tcW w:w="579" w:type="pct"/>
            <w:vMerge/>
            <w:tcBorders>
              <w:top w:val="single" w:sz="4" w:space="0" w:color="auto"/>
              <w:left w:val="single" w:sz="4" w:space="0" w:color="auto"/>
              <w:bottom w:val="single" w:sz="4" w:space="0" w:color="auto"/>
              <w:right w:val="single" w:sz="4" w:space="0" w:color="auto"/>
            </w:tcBorders>
            <w:vAlign w:val="center"/>
            <w:hideMark/>
          </w:tcPr>
          <w:p w14:paraId="7EEADD9B" w14:textId="77777777" w:rsidR="004271C1" w:rsidRPr="004271C1" w:rsidRDefault="004271C1" w:rsidP="007C6A17">
            <w:pPr>
              <w:spacing w:after="0" w:line="240" w:lineRule="auto"/>
              <w:rPr>
                <w:rFonts w:ascii="Times New Roman" w:hAnsi="Times New Roman" w:cs="Times New Roman"/>
                <w:sz w:val="24"/>
                <w:szCs w:val="24"/>
              </w:rPr>
            </w:pPr>
          </w:p>
        </w:tc>
        <w:tc>
          <w:tcPr>
            <w:tcW w:w="713" w:type="pct"/>
            <w:vMerge/>
            <w:tcBorders>
              <w:top w:val="single" w:sz="4" w:space="0" w:color="auto"/>
              <w:left w:val="single" w:sz="4" w:space="0" w:color="auto"/>
              <w:bottom w:val="single" w:sz="4" w:space="0" w:color="auto"/>
              <w:right w:val="single" w:sz="4" w:space="0" w:color="auto"/>
            </w:tcBorders>
            <w:vAlign w:val="center"/>
            <w:hideMark/>
          </w:tcPr>
          <w:p w14:paraId="13446ED5" w14:textId="77777777" w:rsidR="004271C1" w:rsidRPr="004271C1" w:rsidRDefault="004271C1" w:rsidP="007C6A17">
            <w:pPr>
              <w:spacing w:after="0" w:line="240" w:lineRule="auto"/>
              <w:rPr>
                <w:rFonts w:ascii="Times New Roman" w:hAnsi="Times New Roman" w:cs="Times New Roman"/>
                <w:sz w:val="24"/>
                <w:szCs w:val="24"/>
              </w:rPr>
            </w:pPr>
          </w:p>
        </w:tc>
        <w:tc>
          <w:tcPr>
            <w:tcW w:w="720" w:type="pct"/>
            <w:vMerge/>
            <w:tcBorders>
              <w:top w:val="single" w:sz="4" w:space="0" w:color="auto"/>
              <w:left w:val="single" w:sz="4" w:space="0" w:color="auto"/>
              <w:bottom w:val="single" w:sz="4" w:space="0" w:color="auto"/>
              <w:right w:val="single" w:sz="4" w:space="0" w:color="auto"/>
            </w:tcBorders>
            <w:vAlign w:val="center"/>
            <w:hideMark/>
          </w:tcPr>
          <w:p w14:paraId="05746852" w14:textId="77777777" w:rsidR="004271C1" w:rsidRPr="004271C1" w:rsidRDefault="004271C1" w:rsidP="007C6A17">
            <w:pPr>
              <w:spacing w:after="0" w:line="240" w:lineRule="auto"/>
              <w:rPr>
                <w:rFonts w:ascii="Times New Roman" w:hAnsi="Times New Roman" w:cs="Times New Roman"/>
              </w:rPr>
            </w:pPr>
          </w:p>
        </w:tc>
      </w:tr>
      <w:tr w:rsidR="004271C1" w:rsidRPr="004271C1" w14:paraId="3324D35A"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vAlign w:val="center"/>
            <w:hideMark/>
          </w:tcPr>
          <w:p w14:paraId="778AEE88" w14:textId="77777777" w:rsidR="004271C1" w:rsidRPr="004271C1" w:rsidRDefault="004271C1" w:rsidP="007C6A17">
            <w:pPr>
              <w:spacing w:after="0" w:line="240" w:lineRule="auto"/>
              <w:jc w:val="center"/>
              <w:rPr>
                <w:rFonts w:ascii="Times New Roman" w:hAnsi="Times New Roman" w:cs="Times New Roman"/>
                <w:sz w:val="24"/>
                <w:szCs w:val="24"/>
              </w:rPr>
            </w:pPr>
            <w:r w:rsidRPr="004271C1">
              <w:rPr>
                <w:rFonts w:ascii="Times New Roman" w:hAnsi="Times New Roman" w:cs="Times New Roman"/>
                <w:sz w:val="24"/>
                <w:szCs w:val="24"/>
              </w:rPr>
              <w:t>1</w:t>
            </w:r>
          </w:p>
        </w:tc>
        <w:tc>
          <w:tcPr>
            <w:tcW w:w="2436" w:type="pct"/>
            <w:tcBorders>
              <w:top w:val="single" w:sz="4" w:space="0" w:color="auto"/>
              <w:left w:val="single" w:sz="4" w:space="0" w:color="auto"/>
              <w:bottom w:val="single" w:sz="4" w:space="0" w:color="auto"/>
              <w:right w:val="single" w:sz="4" w:space="0" w:color="auto"/>
            </w:tcBorders>
            <w:vAlign w:val="center"/>
            <w:hideMark/>
          </w:tcPr>
          <w:p w14:paraId="27EDC63A" w14:textId="77777777" w:rsidR="004271C1" w:rsidRPr="004271C1" w:rsidRDefault="004271C1" w:rsidP="007C6A17">
            <w:pPr>
              <w:spacing w:after="0" w:line="240" w:lineRule="auto"/>
              <w:jc w:val="center"/>
              <w:rPr>
                <w:rFonts w:ascii="Times New Roman" w:hAnsi="Times New Roman" w:cs="Times New Roman"/>
                <w:sz w:val="24"/>
                <w:szCs w:val="24"/>
              </w:rPr>
            </w:pPr>
            <w:r w:rsidRPr="004271C1">
              <w:rPr>
                <w:rFonts w:ascii="Times New Roman" w:hAnsi="Times New Roman" w:cs="Times New Roman"/>
                <w:sz w:val="24"/>
                <w:szCs w:val="24"/>
              </w:rPr>
              <w:t>2</w:t>
            </w:r>
          </w:p>
        </w:tc>
        <w:tc>
          <w:tcPr>
            <w:tcW w:w="579" w:type="pct"/>
            <w:tcBorders>
              <w:top w:val="single" w:sz="4" w:space="0" w:color="auto"/>
              <w:left w:val="single" w:sz="4" w:space="0" w:color="auto"/>
              <w:bottom w:val="single" w:sz="4" w:space="0" w:color="auto"/>
              <w:right w:val="single" w:sz="4" w:space="0" w:color="auto"/>
            </w:tcBorders>
            <w:vAlign w:val="center"/>
            <w:hideMark/>
          </w:tcPr>
          <w:p w14:paraId="67DA6B6C" w14:textId="77777777" w:rsidR="004271C1" w:rsidRPr="004271C1" w:rsidRDefault="004271C1" w:rsidP="007C6A17">
            <w:pPr>
              <w:spacing w:after="0" w:line="240" w:lineRule="auto"/>
              <w:jc w:val="center"/>
              <w:rPr>
                <w:rFonts w:ascii="Times New Roman" w:hAnsi="Times New Roman" w:cs="Times New Roman"/>
                <w:sz w:val="24"/>
                <w:szCs w:val="24"/>
              </w:rPr>
            </w:pPr>
            <w:r w:rsidRPr="004271C1">
              <w:rPr>
                <w:rFonts w:ascii="Times New Roman" w:hAnsi="Times New Roman" w:cs="Times New Roman"/>
                <w:sz w:val="24"/>
                <w:szCs w:val="24"/>
              </w:rPr>
              <w:t>3</w:t>
            </w:r>
          </w:p>
        </w:tc>
        <w:tc>
          <w:tcPr>
            <w:tcW w:w="713" w:type="pct"/>
            <w:tcBorders>
              <w:top w:val="single" w:sz="4" w:space="0" w:color="auto"/>
              <w:left w:val="single" w:sz="4" w:space="0" w:color="auto"/>
              <w:bottom w:val="single" w:sz="4" w:space="0" w:color="auto"/>
              <w:right w:val="single" w:sz="4" w:space="0" w:color="auto"/>
            </w:tcBorders>
            <w:vAlign w:val="center"/>
            <w:hideMark/>
          </w:tcPr>
          <w:p w14:paraId="4157EB98" w14:textId="77777777" w:rsidR="004271C1" w:rsidRPr="004271C1" w:rsidRDefault="004271C1" w:rsidP="007C6A17">
            <w:pPr>
              <w:spacing w:after="0" w:line="240" w:lineRule="auto"/>
              <w:jc w:val="center"/>
              <w:rPr>
                <w:rFonts w:ascii="Times New Roman" w:hAnsi="Times New Roman" w:cs="Times New Roman"/>
                <w:sz w:val="24"/>
                <w:szCs w:val="24"/>
              </w:rPr>
            </w:pPr>
            <w:r w:rsidRPr="004271C1">
              <w:rPr>
                <w:rFonts w:ascii="Times New Roman" w:hAnsi="Times New Roman" w:cs="Times New Roman"/>
                <w:sz w:val="24"/>
                <w:szCs w:val="24"/>
              </w:rPr>
              <w:t>4</w:t>
            </w:r>
          </w:p>
        </w:tc>
        <w:tc>
          <w:tcPr>
            <w:tcW w:w="720" w:type="pct"/>
            <w:tcBorders>
              <w:top w:val="single" w:sz="4" w:space="0" w:color="auto"/>
              <w:left w:val="single" w:sz="4" w:space="0" w:color="auto"/>
              <w:bottom w:val="single" w:sz="4" w:space="0" w:color="auto"/>
              <w:right w:val="single" w:sz="4" w:space="0" w:color="auto"/>
            </w:tcBorders>
            <w:vAlign w:val="center"/>
            <w:hideMark/>
          </w:tcPr>
          <w:p w14:paraId="48A6695C" w14:textId="77777777" w:rsidR="004271C1" w:rsidRPr="004271C1" w:rsidRDefault="004271C1" w:rsidP="007C6A17">
            <w:pPr>
              <w:spacing w:after="0" w:line="240" w:lineRule="auto"/>
              <w:jc w:val="center"/>
              <w:rPr>
                <w:rFonts w:ascii="Times New Roman" w:hAnsi="Times New Roman" w:cs="Times New Roman"/>
                <w:sz w:val="24"/>
                <w:szCs w:val="24"/>
              </w:rPr>
            </w:pPr>
            <w:r w:rsidRPr="004271C1">
              <w:rPr>
                <w:rFonts w:ascii="Times New Roman" w:hAnsi="Times New Roman" w:cs="Times New Roman"/>
                <w:sz w:val="24"/>
                <w:szCs w:val="24"/>
              </w:rPr>
              <w:t>10</w:t>
            </w:r>
          </w:p>
        </w:tc>
      </w:tr>
      <w:tr w:rsidR="004271C1" w:rsidRPr="004271C1" w14:paraId="448A2AF7" w14:textId="77777777" w:rsidTr="004271C1">
        <w:trPr>
          <w:jc w:val="center"/>
        </w:trPr>
        <w:tc>
          <w:tcPr>
            <w:tcW w:w="2988" w:type="pct"/>
            <w:gridSpan w:val="2"/>
            <w:tcBorders>
              <w:top w:val="single" w:sz="4" w:space="0" w:color="auto"/>
              <w:left w:val="single" w:sz="4" w:space="0" w:color="auto"/>
              <w:bottom w:val="single" w:sz="4" w:space="0" w:color="auto"/>
              <w:right w:val="single" w:sz="4" w:space="0" w:color="auto"/>
            </w:tcBorders>
            <w:vAlign w:val="center"/>
            <w:hideMark/>
          </w:tcPr>
          <w:p w14:paraId="26CCF0E0" w14:textId="77777777" w:rsidR="004271C1" w:rsidRPr="004271C1" w:rsidRDefault="004271C1" w:rsidP="007C6A17">
            <w:pPr>
              <w:spacing w:after="0" w:line="240" w:lineRule="auto"/>
              <w:rPr>
                <w:rFonts w:ascii="Times New Roman" w:hAnsi="Times New Roman" w:cs="Times New Roman"/>
                <w:b/>
                <w:color w:val="7030A0"/>
                <w:sz w:val="24"/>
                <w:szCs w:val="24"/>
              </w:rPr>
            </w:pPr>
            <w:r w:rsidRPr="004271C1">
              <w:rPr>
                <w:rFonts w:ascii="Times New Roman" w:hAnsi="Times New Roman" w:cs="Times New Roman"/>
                <w:b/>
                <w:sz w:val="24"/>
                <w:szCs w:val="24"/>
              </w:rPr>
              <w:t>Обязательная часть образовательной программы</w:t>
            </w:r>
          </w:p>
        </w:tc>
        <w:tc>
          <w:tcPr>
            <w:tcW w:w="579" w:type="pct"/>
            <w:tcBorders>
              <w:top w:val="single" w:sz="4" w:space="0" w:color="auto"/>
              <w:left w:val="single" w:sz="4" w:space="0" w:color="auto"/>
              <w:bottom w:val="single" w:sz="4" w:space="0" w:color="auto"/>
              <w:right w:val="single" w:sz="4" w:space="0" w:color="auto"/>
            </w:tcBorders>
            <w:hideMark/>
          </w:tcPr>
          <w:p w14:paraId="1F41784D" w14:textId="77777777" w:rsidR="004271C1" w:rsidRPr="004271C1" w:rsidRDefault="004271C1" w:rsidP="007C6A17">
            <w:pPr>
              <w:spacing w:after="0" w:line="240" w:lineRule="auto"/>
              <w:jc w:val="center"/>
              <w:rPr>
                <w:rFonts w:ascii="Times New Roman" w:hAnsi="Times New Roman" w:cs="Times New Roman"/>
                <w:b/>
                <w:bCs/>
                <w:sz w:val="24"/>
                <w:szCs w:val="24"/>
              </w:rPr>
            </w:pPr>
            <w:r w:rsidRPr="004271C1">
              <w:rPr>
                <w:rFonts w:ascii="Times New Roman" w:hAnsi="Times New Roman" w:cs="Times New Roman"/>
                <w:b/>
                <w:bCs/>
                <w:sz w:val="24"/>
                <w:szCs w:val="24"/>
              </w:rPr>
              <w:t>2796</w:t>
            </w:r>
          </w:p>
        </w:tc>
        <w:tc>
          <w:tcPr>
            <w:tcW w:w="713" w:type="pct"/>
            <w:tcBorders>
              <w:top w:val="single" w:sz="4" w:space="0" w:color="auto"/>
              <w:left w:val="single" w:sz="4" w:space="0" w:color="auto"/>
              <w:bottom w:val="single" w:sz="4" w:space="0" w:color="auto"/>
              <w:right w:val="single" w:sz="4" w:space="0" w:color="auto"/>
            </w:tcBorders>
            <w:hideMark/>
          </w:tcPr>
          <w:p w14:paraId="2DB0DAEB" w14:textId="77777777" w:rsidR="004271C1" w:rsidRPr="004271C1" w:rsidRDefault="004271C1" w:rsidP="007C6A17">
            <w:pPr>
              <w:spacing w:after="0" w:line="240" w:lineRule="auto"/>
              <w:jc w:val="center"/>
              <w:rPr>
                <w:rFonts w:ascii="Times New Roman" w:hAnsi="Times New Roman" w:cs="Times New Roman"/>
                <w:b/>
                <w:bCs/>
                <w:sz w:val="24"/>
                <w:szCs w:val="24"/>
              </w:rPr>
            </w:pPr>
            <w:r w:rsidRPr="004271C1">
              <w:rPr>
                <w:rFonts w:ascii="Times New Roman" w:hAnsi="Times New Roman" w:cs="Times New Roman"/>
                <w:b/>
                <w:bCs/>
                <w:sz w:val="24"/>
                <w:szCs w:val="24"/>
              </w:rPr>
              <w:t>834</w:t>
            </w:r>
          </w:p>
        </w:tc>
        <w:tc>
          <w:tcPr>
            <w:tcW w:w="720" w:type="pct"/>
            <w:tcBorders>
              <w:top w:val="single" w:sz="4" w:space="0" w:color="auto"/>
              <w:left w:val="single" w:sz="4" w:space="0" w:color="auto"/>
              <w:bottom w:val="single" w:sz="4" w:space="0" w:color="auto"/>
              <w:right w:val="single" w:sz="4" w:space="0" w:color="auto"/>
            </w:tcBorders>
          </w:tcPr>
          <w:p w14:paraId="77C7BC27" w14:textId="77777777" w:rsidR="004271C1" w:rsidRPr="004271C1" w:rsidRDefault="004271C1" w:rsidP="007C6A17">
            <w:pPr>
              <w:spacing w:after="0" w:line="240" w:lineRule="auto"/>
              <w:jc w:val="center"/>
              <w:rPr>
                <w:rFonts w:ascii="Times New Roman" w:hAnsi="Times New Roman" w:cs="Times New Roman"/>
                <w:sz w:val="24"/>
                <w:szCs w:val="24"/>
              </w:rPr>
            </w:pPr>
          </w:p>
        </w:tc>
      </w:tr>
      <w:tr w:rsidR="004271C1" w:rsidRPr="004271C1" w14:paraId="38BCC7D1" w14:textId="77777777" w:rsidTr="004271C1">
        <w:trPr>
          <w:jc w:val="center"/>
        </w:trPr>
        <w:tc>
          <w:tcPr>
            <w:tcW w:w="2988" w:type="pct"/>
            <w:gridSpan w:val="2"/>
            <w:tcBorders>
              <w:top w:val="single" w:sz="4" w:space="0" w:color="auto"/>
              <w:left w:val="single" w:sz="4" w:space="0" w:color="auto"/>
              <w:bottom w:val="single" w:sz="4" w:space="0" w:color="auto"/>
              <w:right w:val="single" w:sz="4" w:space="0" w:color="auto"/>
            </w:tcBorders>
            <w:hideMark/>
          </w:tcPr>
          <w:p w14:paraId="039F16E2" w14:textId="77777777" w:rsidR="004271C1" w:rsidRPr="004271C1" w:rsidRDefault="004271C1" w:rsidP="007C6A17">
            <w:pPr>
              <w:spacing w:after="0" w:line="240" w:lineRule="auto"/>
              <w:rPr>
                <w:rFonts w:ascii="Times New Roman" w:hAnsi="Times New Roman" w:cs="Times New Roman"/>
                <w:b/>
                <w:sz w:val="24"/>
                <w:szCs w:val="24"/>
              </w:rPr>
            </w:pPr>
            <w:r w:rsidRPr="004271C1">
              <w:rPr>
                <w:rFonts w:ascii="Times New Roman" w:eastAsia="Batang" w:hAnsi="Times New Roman" w:cs="Times New Roman"/>
                <w:b/>
                <w:bCs/>
                <w:sz w:val="24"/>
                <w:szCs w:val="24"/>
                <w:lang w:eastAsia="en-US"/>
              </w:rPr>
              <w:t>Блок ООД</w:t>
            </w:r>
          </w:p>
        </w:tc>
        <w:tc>
          <w:tcPr>
            <w:tcW w:w="579" w:type="pct"/>
            <w:tcBorders>
              <w:top w:val="single" w:sz="4" w:space="0" w:color="auto"/>
              <w:left w:val="single" w:sz="4" w:space="0" w:color="auto"/>
              <w:bottom w:val="single" w:sz="4" w:space="0" w:color="auto"/>
              <w:right w:val="single" w:sz="4" w:space="0" w:color="auto"/>
            </w:tcBorders>
            <w:hideMark/>
          </w:tcPr>
          <w:p w14:paraId="093D84B7" w14:textId="77777777" w:rsidR="004271C1" w:rsidRPr="004271C1" w:rsidRDefault="004271C1" w:rsidP="007C6A17">
            <w:pPr>
              <w:spacing w:after="0" w:line="240" w:lineRule="auto"/>
              <w:jc w:val="center"/>
              <w:rPr>
                <w:rFonts w:ascii="Times New Roman" w:hAnsi="Times New Roman" w:cs="Times New Roman"/>
                <w:b/>
                <w:bCs/>
                <w:sz w:val="24"/>
                <w:szCs w:val="24"/>
                <w:highlight w:val="yellow"/>
              </w:rPr>
            </w:pPr>
            <w:r w:rsidRPr="004271C1">
              <w:rPr>
                <w:rFonts w:ascii="Times New Roman" w:hAnsi="Times New Roman" w:cs="Times New Roman"/>
                <w:b/>
                <w:bCs/>
                <w:sz w:val="24"/>
                <w:szCs w:val="24"/>
              </w:rPr>
              <w:t>1476</w:t>
            </w:r>
          </w:p>
        </w:tc>
        <w:tc>
          <w:tcPr>
            <w:tcW w:w="713" w:type="pct"/>
            <w:tcBorders>
              <w:top w:val="single" w:sz="4" w:space="0" w:color="auto"/>
              <w:left w:val="single" w:sz="4" w:space="0" w:color="auto"/>
              <w:bottom w:val="single" w:sz="4" w:space="0" w:color="auto"/>
              <w:right w:val="single" w:sz="4" w:space="0" w:color="auto"/>
            </w:tcBorders>
            <w:hideMark/>
          </w:tcPr>
          <w:p w14:paraId="18192531" w14:textId="53D6DD76" w:rsidR="004271C1" w:rsidRPr="004271C1" w:rsidRDefault="004271C1" w:rsidP="007C6A17">
            <w:pPr>
              <w:spacing w:after="0" w:line="240" w:lineRule="auto"/>
              <w:jc w:val="center"/>
              <w:rPr>
                <w:rFonts w:ascii="Times New Roman" w:hAnsi="Times New Roman" w:cs="Times New Roman"/>
                <w:b/>
                <w:bCs/>
                <w:sz w:val="24"/>
                <w:szCs w:val="24"/>
              </w:rPr>
            </w:pPr>
          </w:p>
        </w:tc>
        <w:tc>
          <w:tcPr>
            <w:tcW w:w="720" w:type="pct"/>
            <w:tcBorders>
              <w:top w:val="single" w:sz="4" w:space="0" w:color="auto"/>
              <w:left w:val="single" w:sz="4" w:space="0" w:color="auto"/>
              <w:bottom w:val="single" w:sz="4" w:space="0" w:color="auto"/>
              <w:right w:val="single" w:sz="4" w:space="0" w:color="auto"/>
            </w:tcBorders>
          </w:tcPr>
          <w:p w14:paraId="156AAEB3" w14:textId="77777777" w:rsidR="004271C1" w:rsidRPr="004271C1" w:rsidRDefault="004271C1" w:rsidP="007C6A17">
            <w:pPr>
              <w:spacing w:after="0" w:line="240" w:lineRule="auto"/>
              <w:jc w:val="center"/>
              <w:rPr>
                <w:rFonts w:ascii="Times New Roman" w:hAnsi="Times New Roman" w:cs="Times New Roman"/>
                <w:sz w:val="24"/>
                <w:szCs w:val="24"/>
              </w:rPr>
            </w:pPr>
          </w:p>
        </w:tc>
      </w:tr>
      <w:tr w:rsidR="004271C1" w:rsidRPr="004271C1" w14:paraId="60B062B7"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3D4A7F02" w14:textId="77777777" w:rsidR="004271C1" w:rsidRPr="004271C1" w:rsidRDefault="004271C1" w:rsidP="007C6A17">
            <w:pPr>
              <w:spacing w:after="0" w:line="240" w:lineRule="auto"/>
              <w:rPr>
                <w:rFonts w:ascii="Times New Roman" w:eastAsia="Batang" w:hAnsi="Times New Roman" w:cs="Times New Roman"/>
                <w:b/>
                <w:bCs/>
                <w:sz w:val="24"/>
                <w:szCs w:val="24"/>
                <w:lang w:eastAsia="en-US"/>
              </w:rPr>
            </w:pPr>
            <w:r w:rsidRPr="004271C1">
              <w:rPr>
                <w:rFonts w:ascii="Times New Roman" w:eastAsia="Batang" w:hAnsi="Times New Roman" w:cs="Times New Roman"/>
                <w:bCs/>
                <w:sz w:val="24"/>
                <w:szCs w:val="24"/>
                <w:lang w:eastAsia="en-US"/>
              </w:rPr>
              <w:t>ООД.01</w:t>
            </w:r>
          </w:p>
        </w:tc>
        <w:tc>
          <w:tcPr>
            <w:tcW w:w="2436" w:type="pct"/>
            <w:tcBorders>
              <w:top w:val="single" w:sz="4" w:space="0" w:color="auto"/>
              <w:left w:val="single" w:sz="4" w:space="0" w:color="auto"/>
              <w:bottom w:val="single" w:sz="4" w:space="0" w:color="auto"/>
              <w:right w:val="single" w:sz="4" w:space="0" w:color="auto"/>
            </w:tcBorders>
            <w:vAlign w:val="center"/>
            <w:hideMark/>
          </w:tcPr>
          <w:p w14:paraId="6DF740A6"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Русский язык</w:t>
            </w:r>
          </w:p>
        </w:tc>
        <w:tc>
          <w:tcPr>
            <w:tcW w:w="579" w:type="pct"/>
            <w:tcBorders>
              <w:top w:val="single" w:sz="4" w:space="0" w:color="auto"/>
              <w:left w:val="single" w:sz="4" w:space="0" w:color="auto"/>
              <w:bottom w:val="single" w:sz="4" w:space="0" w:color="auto"/>
              <w:right w:val="single" w:sz="4" w:space="0" w:color="auto"/>
            </w:tcBorders>
            <w:hideMark/>
          </w:tcPr>
          <w:p w14:paraId="417800BD"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72</w:t>
            </w:r>
          </w:p>
        </w:tc>
        <w:tc>
          <w:tcPr>
            <w:tcW w:w="713" w:type="pct"/>
            <w:tcBorders>
              <w:top w:val="single" w:sz="4" w:space="0" w:color="auto"/>
              <w:left w:val="single" w:sz="4" w:space="0" w:color="auto"/>
              <w:bottom w:val="single" w:sz="4" w:space="0" w:color="auto"/>
              <w:right w:val="single" w:sz="4" w:space="0" w:color="auto"/>
            </w:tcBorders>
          </w:tcPr>
          <w:p w14:paraId="33C123CF" w14:textId="77777777" w:rsidR="004271C1" w:rsidRPr="004271C1" w:rsidRDefault="004271C1" w:rsidP="007C6A17">
            <w:pPr>
              <w:spacing w:after="0" w:line="240" w:lineRule="auto"/>
              <w:jc w:val="center"/>
              <w:rPr>
                <w:rFonts w:ascii="Times New Roman" w:hAnsi="Times New Roman" w:cs="Times New Roman"/>
                <w:b/>
                <w:bCs/>
                <w:sz w:val="24"/>
                <w:szCs w:val="24"/>
              </w:rPr>
            </w:pPr>
          </w:p>
        </w:tc>
        <w:tc>
          <w:tcPr>
            <w:tcW w:w="720" w:type="pct"/>
            <w:tcBorders>
              <w:top w:val="single" w:sz="4" w:space="0" w:color="auto"/>
              <w:left w:val="single" w:sz="4" w:space="0" w:color="auto"/>
              <w:bottom w:val="single" w:sz="4" w:space="0" w:color="auto"/>
              <w:right w:val="single" w:sz="4" w:space="0" w:color="auto"/>
            </w:tcBorders>
            <w:hideMark/>
          </w:tcPr>
          <w:p w14:paraId="06F42EB4" w14:textId="1343B00D"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4271C1" w:rsidRPr="004271C1" w14:paraId="02C294CE"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69C7F094" w14:textId="77777777" w:rsidR="004271C1" w:rsidRPr="004271C1" w:rsidRDefault="004271C1" w:rsidP="007C6A17">
            <w:pPr>
              <w:spacing w:after="0" w:line="240" w:lineRule="auto"/>
              <w:rPr>
                <w:rFonts w:ascii="Times New Roman" w:eastAsia="Batang" w:hAnsi="Times New Roman" w:cs="Times New Roman"/>
                <w:b/>
                <w:bCs/>
                <w:sz w:val="24"/>
                <w:szCs w:val="24"/>
                <w:lang w:eastAsia="en-US"/>
              </w:rPr>
            </w:pPr>
            <w:r w:rsidRPr="004271C1">
              <w:rPr>
                <w:rFonts w:ascii="Times New Roman" w:eastAsia="Batang" w:hAnsi="Times New Roman" w:cs="Times New Roman"/>
                <w:bCs/>
                <w:sz w:val="24"/>
                <w:szCs w:val="24"/>
                <w:lang w:eastAsia="en-US"/>
              </w:rPr>
              <w:t>ООД.02</w:t>
            </w:r>
          </w:p>
        </w:tc>
        <w:tc>
          <w:tcPr>
            <w:tcW w:w="2436" w:type="pct"/>
            <w:tcBorders>
              <w:top w:val="single" w:sz="4" w:space="0" w:color="auto"/>
              <w:left w:val="single" w:sz="4" w:space="0" w:color="auto"/>
              <w:bottom w:val="single" w:sz="4" w:space="0" w:color="auto"/>
              <w:right w:val="single" w:sz="4" w:space="0" w:color="auto"/>
            </w:tcBorders>
            <w:vAlign w:val="center"/>
            <w:hideMark/>
          </w:tcPr>
          <w:p w14:paraId="36653F66"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Литература</w:t>
            </w:r>
          </w:p>
        </w:tc>
        <w:tc>
          <w:tcPr>
            <w:tcW w:w="579" w:type="pct"/>
            <w:tcBorders>
              <w:top w:val="single" w:sz="4" w:space="0" w:color="auto"/>
              <w:left w:val="single" w:sz="4" w:space="0" w:color="auto"/>
              <w:bottom w:val="single" w:sz="4" w:space="0" w:color="auto"/>
              <w:right w:val="single" w:sz="4" w:space="0" w:color="auto"/>
            </w:tcBorders>
            <w:hideMark/>
          </w:tcPr>
          <w:p w14:paraId="653DF987"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108</w:t>
            </w:r>
          </w:p>
        </w:tc>
        <w:tc>
          <w:tcPr>
            <w:tcW w:w="713" w:type="pct"/>
            <w:tcBorders>
              <w:top w:val="single" w:sz="4" w:space="0" w:color="auto"/>
              <w:left w:val="single" w:sz="4" w:space="0" w:color="auto"/>
              <w:bottom w:val="single" w:sz="4" w:space="0" w:color="auto"/>
              <w:right w:val="single" w:sz="4" w:space="0" w:color="auto"/>
            </w:tcBorders>
          </w:tcPr>
          <w:p w14:paraId="159AA934" w14:textId="77777777" w:rsidR="004271C1" w:rsidRPr="004271C1" w:rsidRDefault="004271C1" w:rsidP="007C6A17">
            <w:pPr>
              <w:spacing w:after="0" w:line="240" w:lineRule="auto"/>
              <w:jc w:val="center"/>
              <w:rPr>
                <w:rFonts w:ascii="Times New Roman" w:hAnsi="Times New Roman" w:cs="Times New Roman"/>
                <w:b/>
                <w:bCs/>
                <w:sz w:val="24"/>
                <w:szCs w:val="24"/>
              </w:rPr>
            </w:pPr>
          </w:p>
        </w:tc>
        <w:tc>
          <w:tcPr>
            <w:tcW w:w="720" w:type="pct"/>
            <w:tcBorders>
              <w:top w:val="single" w:sz="4" w:space="0" w:color="auto"/>
              <w:left w:val="single" w:sz="4" w:space="0" w:color="auto"/>
              <w:bottom w:val="single" w:sz="4" w:space="0" w:color="auto"/>
              <w:right w:val="single" w:sz="4" w:space="0" w:color="auto"/>
            </w:tcBorders>
            <w:hideMark/>
          </w:tcPr>
          <w:p w14:paraId="0A3DDFE2" w14:textId="04C6D836"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4271C1" w:rsidRPr="004271C1" w14:paraId="1149E33A"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7DD3630C" w14:textId="77777777" w:rsidR="004271C1" w:rsidRPr="004271C1" w:rsidRDefault="004271C1" w:rsidP="007C6A17">
            <w:pPr>
              <w:spacing w:after="0" w:line="240" w:lineRule="auto"/>
              <w:rPr>
                <w:rFonts w:ascii="Times New Roman" w:eastAsia="Batang" w:hAnsi="Times New Roman" w:cs="Times New Roman"/>
                <w:b/>
                <w:bCs/>
                <w:sz w:val="24"/>
                <w:szCs w:val="24"/>
                <w:lang w:eastAsia="en-US"/>
              </w:rPr>
            </w:pPr>
            <w:r w:rsidRPr="004271C1">
              <w:rPr>
                <w:rFonts w:ascii="Times New Roman" w:eastAsia="Batang" w:hAnsi="Times New Roman" w:cs="Times New Roman"/>
                <w:bCs/>
                <w:sz w:val="24"/>
                <w:szCs w:val="24"/>
                <w:lang w:eastAsia="en-US"/>
              </w:rPr>
              <w:t>ООД.03</w:t>
            </w:r>
          </w:p>
        </w:tc>
        <w:tc>
          <w:tcPr>
            <w:tcW w:w="2436" w:type="pct"/>
            <w:tcBorders>
              <w:top w:val="nil"/>
              <w:left w:val="single" w:sz="4" w:space="0" w:color="auto"/>
              <w:bottom w:val="single" w:sz="4" w:space="0" w:color="auto"/>
              <w:right w:val="single" w:sz="4" w:space="0" w:color="auto"/>
            </w:tcBorders>
            <w:vAlign w:val="center"/>
            <w:hideMark/>
          </w:tcPr>
          <w:p w14:paraId="318BB6C1"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История</w:t>
            </w:r>
          </w:p>
        </w:tc>
        <w:tc>
          <w:tcPr>
            <w:tcW w:w="579" w:type="pct"/>
            <w:tcBorders>
              <w:top w:val="single" w:sz="4" w:space="0" w:color="auto"/>
              <w:left w:val="single" w:sz="4" w:space="0" w:color="auto"/>
              <w:bottom w:val="single" w:sz="4" w:space="0" w:color="auto"/>
              <w:right w:val="single" w:sz="4" w:space="0" w:color="auto"/>
            </w:tcBorders>
            <w:hideMark/>
          </w:tcPr>
          <w:p w14:paraId="57EECA2D"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136</w:t>
            </w:r>
          </w:p>
        </w:tc>
        <w:tc>
          <w:tcPr>
            <w:tcW w:w="713" w:type="pct"/>
            <w:tcBorders>
              <w:top w:val="single" w:sz="4" w:space="0" w:color="auto"/>
              <w:left w:val="single" w:sz="4" w:space="0" w:color="auto"/>
              <w:bottom w:val="single" w:sz="4" w:space="0" w:color="auto"/>
              <w:right w:val="single" w:sz="4" w:space="0" w:color="auto"/>
            </w:tcBorders>
          </w:tcPr>
          <w:p w14:paraId="7ECF05CC" w14:textId="77777777" w:rsidR="004271C1" w:rsidRPr="004271C1" w:rsidRDefault="004271C1" w:rsidP="007C6A17">
            <w:pPr>
              <w:spacing w:after="0" w:line="240" w:lineRule="auto"/>
              <w:jc w:val="center"/>
              <w:rPr>
                <w:rFonts w:ascii="Times New Roman" w:hAnsi="Times New Roman" w:cs="Times New Roman"/>
                <w:b/>
                <w:bCs/>
                <w:sz w:val="24"/>
                <w:szCs w:val="24"/>
              </w:rPr>
            </w:pPr>
          </w:p>
        </w:tc>
        <w:tc>
          <w:tcPr>
            <w:tcW w:w="720" w:type="pct"/>
            <w:tcBorders>
              <w:top w:val="single" w:sz="4" w:space="0" w:color="auto"/>
              <w:left w:val="single" w:sz="4" w:space="0" w:color="auto"/>
              <w:bottom w:val="single" w:sz="4" w:space="0" w:color="auto"/>
              <w:right w:val="single" w:sz="4" w:space="0" w:color="auto"/>
            </w:tcBorders>
            <w:hideMark/>
          </w:tcPr>
          <w:p w14:paraId="0074861E" w14:textId="21DD5C1F"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4271C1" w:rsidRPr="004271C1" w14:paraId="3B7F2190"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5A9ECFA2" w14:textId="77777777" w:rsidR="004271C1" w:rsidRPr="004271C1" w:rsidRDefault="004271C1" w:rsidP="007C6A17">
            <w:pPr>
              <w:spacing w:after="0" w:line="240" w:lineRule="auto"/>
              <w:rPr>
                <w:rFonts w:ascii="Times New Roman" w:eastAsia="Batang" w:hAnsi="Times New Roman" w:cs="Times New Roman"/>
                <w:b/>
                <w:bCs/>
                <w:sz w:val="24"/>
                <w:szCs w:val="24"/>
                <w:lang w:eastAsia="en-US"/>
              </w:rPr>
            </w:pPr>
            <w:r w:rsidRPr="004271C1">
              <w:rPr>
                <w:rFonts w:ascii="Times New Roman" w:eastAsia="Batang" w:hAnsi="Times New Roman" w:cs="Times New Roman"/>
                <w:bCs/>
                <w:sz w:val="24"/>
                <w:szCs w:val="24"/>
                <w:lang w:eastAsia="en-US"/>
              </w:rPr>
              <w:t>ООД.04</w:t>
            </w:r>
          </w:p>
        </w:tc>
        <w:tc>
          <w:tcPr>
            <w:tcW w:w="2436" w:type="pct"/>
            <w:tcBorders>
              <w:top w:val="nil"/>
              <w:left w:val="single" w:sz="4" w:space="0" w:color="auto"/>
              <w:bottom w:val="single" w:sz="4" w:space="0" w:color="auto"/>
              <w:right w:val="single" w:sz="4" w:space="0" w:color="auto"/>
            </w:tcBorders>
            <w:vAlign w:val="center"/>
            <w:hideMark/>
          </w:tcPr>
          <w:p w14:paraId="19905B99"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Иностранный язык</w:t>
            </w:r>
          </w:p>
        </w:tc>
        <w:tc>
          <w:tcPr>
            <w:tcW w:w="579" w:type="pct"/>
            <w:tcBorders>
              <w:top w:val="single" w:sz="4" w:space="0" w:color="auto"/>
              <w:left w:val="single" w:sz="4" w:space="0" w:color="auto"/>
              <w:bottom w:val="single" w:sz="4" w:space="0" w:color="auto"/>
              <w:right w:val="single" w:sz="4" w:space="0" w:color="auto"/>
            </w:tcBorders>
            <w:hideMark/>
          </w:tcPr>
          <w:p w14:paraId="5216C15E"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72</w:t>
            </w:r>
          </w:p>
        </w:tc>
        <w:tc>
          <w:tcPr>
            <w:tcW w:w="713" w:type="pct"/>
            <w:tcBorders>
              <w:top w:val="single" w:sz="4" w:space="0" w:color="auto"/>
              <w:left w:val="single" w:sz="4" w:space="0" w:color="auto"/>
              <w:bottom w:val="single" w:sz="4" w:space="0" w:color="auto"/>
              <w:right w:val="single" w:sz="4" w:space="0" w:color="auto"/>
            </w:tcBorders>
          </w:tcPr>
          <w:p w14:paraId="4E05033F" w14:textId="77777777" w:rsidR="004271C1" w:rsidRPr="004271C1" w:rsidRDefault="004271C1" w:rsidP="007C6A17">
            <w:pPr>
              <w:spacing w:after="0" w:line="240" w:lineRule="auto"/>
              <w:jc w:val="center"/>
              <w:rPr>
                <w:rFonts w:ascii="Times New Roman" w:hAnsi="Times New Roman" w:cs="Times New Roman"/>
                <w:b/>
                <w:bCs/>
                <w:sz w:val="24"/>
                <w:szCs w:val="24"/>
              </w:rPr>
            </w:pPr>
          </w:p>
        </w:tc>
        <w:tc>
          <w:tcPr>
            <w:tcW w:w="720" w:type="pct"/>
            <w:tcBorders>
              <w:top w:val="single" w:sz="4" w:space="0" w:color="auto"/>
              <w:left w:val="single" w:sz="4" w:space="0" w:color="auto"/>
              <w:bottom w:val="single" w:sz="4" w:space="0" w:color="auto"/>
              <w:right w:val="single" w:sz="4" w:space="0" w:color="auto"/>
            </w:tcBorders>
            <w:hideMark/>
          </w:tcPr>
          <w:p w14:paraId="1C531CA8" w14:textId="2F194BF9"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4271C1" w:rsidRPr="004271C1" w14:paraId="0395AA4C"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17376490" w14:textId="77777777" w:rsidR="004271C1" w:rsidRPr="004271C1" w:rsidRDefault="004271C1" w:rsidP="007C6A17">
            <w:pPr>
              <w:spacing w:after="0" w:line="240" w:lineRule="auto"/>
              <w:rPr>
                <w:rFonts w:ascii="Times New Roman" w:eastAsia="Batang" w:hAnsi="Times New Roman" w:cs="Times New Roman"/>
                <w:b/>
                <w:bCs/>
                <w:sz w:val="24"/>
                <w:szCs w:val="24"/>
                <w:lang w:eastAsia="en-US"/>
              </w:rPr>
            </w:pPr>
            <w:r w:rsidRPr="004271C1">
              <w:rPr>
                <w:rFonts w:ascii="Times New Roman" w:eastAsia="Batang" w:hAnsi="Times New Roman" w:cs="Times New Roman"/>
                <w:bCs/>
                <w:sz w:val="24"/>
                <w:szCs w:val="24"/>
                <w:lang w:eastAsia="en-US"/>
              </w:rPr>
              <w:t>ООД.05</w:t>
            </w:r>
          </w:p>
        </w:tc>
        <w:tc>
          <w:tcPr>
            <w:tcW w:w="2436" w:type="pct"/>
            <w:tcBorders>
              <w:top w:val="nil"/>
              <w:left w:val="single" w:sz="4" w:space="0" w:color="auto"/>
              <w:bottom w:val="single" w:sz="4" w:space="0" w:color="auto"/>
              <w:right w:val="single" w:sz="4" w:space="0" w:color="auto"/>
            </w:tcBorders>
            <w:vAlign w:val="center"/>
            <w:hideMark/>
          </w:tcPr>
          <w:p w14:paraId="43199438"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Обществознание</w:t>
            </w:r>
          </w:p>
        </w:tc>
        <w:tc>
          <w:tcPr>
            <w:tcW w:w="579" w:type="pct"/>
            <w:tcBorders>
              <w:top w:val="single" w:sz="4" w:space="0" w:color="auto"/>
              <w:left w:val="single" w:sz="4" w:space="0" w:color="auto"/>
              <w:bottom w:val="single" w:sz="4" w:space="0" w:color="auto"/>
              <w:right w:val="single" w:sz="4" w:space="0" w:color="auto"/>
            </w:tcBorders>
            <w:hideMark/>
          </w:tcPr>
          <w:p w14:paraId="4758131E"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72</w:t>
            </w:r>
          </w:p>
        </w:tc>
        <w:tc>
          <w:tcPr>
            <w:tcW w:w="713" w:type="pct"/>
            <w:tcBorders>
              <w:top w:val="single" w:sz="4" w:space="0" w:color="auto"/>
              <w:left w:val="single" w:sz="4" w:space="0" w:color="auto"/>
              <w:bottom w:val="single" w:sz="4" w:space="0" w:color="auto"/>
              <w:right w:val="single" w:sz="4" w:space="0" w:color="auto"/>
            </w:tcBorders>
          </w:tcPr>
          <w:p w14:paraId="18E23985" w14:textId="77777777" w:rsidR="004271C1" w:rsidRPr="004271C1" w:rsidRDefault="004271C1" w:rsidP="007C6A17">
            <w:pPr>
              <w:spacing w:after="0" w:line="240" w:lineRule="auto"/>
              <w:jc w:val="center"/>
              <w:rPr>
                <w:rFonts w:ascii="Times New Roman" w:hAnsi="Times New Roman" w:cs="Times New Roman"/>
                <w:b/>
                <w:bCs/>
                <w:sz w:val="24"/>
                <w:szCs w:val="24"/>
              </w:rPr>
            </w:pPr>
          </w:p>
        </w:tc>
        <w:tc>
          <w:tcPr>
            <w:tcW w:w="720" w:type="pct"/>
            <w:tcBorders>
              <w:top w:val="single" w:sz="4" w:space="0" w:color="auto"/>
              <w:left w:val="single" w:sz="4" w:space="0" w:color="auto"/>
              <w:bottom w:val="single" w:sz="4" w:space="0" w:color="auto"/>
              <w:right w:val="single" w:sz="4" w:space="0" w:color="auto"/>
            </w:tcBorders>
            <w:hideMark/>
          </w:tcPr>
          <w:p w14:paraId="3F2B84E2" w14:textId="0B9A30D8"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4271C1" w:rsidRPr="004271C1" w14:paraId="55DB94AA"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1FB2D112" w14:textId="77777777" w:rsidR="004271C1" w:rsidRPr="004271C1" w:rsidRDefault="004271C1" w:rsidP="007C6A17">
            <w:pPr>
              <w:spacing w:after="0" w:line="240" w:lineRule="auto"/>
              <w:rPr>
                <w:rFonts w:ascii="Times New Roman" w:eastAsia="Batang" w:hAnsi="Times New Roman" w:cs="Times New Roman"/>
                <w:b/>
                <w:bCs/>
                <w:sz w:val="24"/>
                <w:szCs w:val="24"/>
                <w:lang w:eastAsia="en-US"/>
              </w:rPr>
            </w:pPr>
            <w:r w:rsidRPr="004271C1">
              <w:rPr>
                <w:rFonts w:ascii="Times New Roman" w:eastAsia="Batang" w:hAnsi="Times New Roman" w:cs="Times New Roman"/>
                <w:bCs/>
                <w:sz w:val="24"/>
                <w:szCs w:val="24"/>
                <w:lang w:eastAsia="en-US"/>
              </w:rPr>
              <w:t>ООД.06</w:t>
            </w:r>
          </w:p>
        </w:tc>
        <w:tc>
          <w:tcPr>
            <w:tcW w:w="2436" w:type="pct"/>
            <w:tcBorders>
              <w:top w:val="nil"/>
              <w:left w:val="single" w:sz="4" w:space="0" w:color="auto"/>
              <w:bottom w:val="single" w:sz="4" w:space="0" w:color="auto"/>
              <w:right w:val="single" w:sz="4" w:space="0" w:color="auto"/>
            </w:tcBorders>
            <w:vAlign w:val="center"/>
            <w:hideMark/>
          </w:tcPr>
          <w:p w14:paraId="2A0B6081"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География</w:t>
            </w:r>
          </w:p>
        </w:tc>
        <w:tc>
          <w:tcPr>
            <w:tcW w:w="579" w:type="pct"/>
            <w:tcBorders>
              <w:top w:val="single" w:sz="4" w:space="0" w:color="auto"/>
              <w:left w:val="single" w:sz="4" w:space="0" w:color="auto"/>
              <w:bottom w:val="single" w:sz="4" w:space="0" w:color="auto"/>
              <w:right w:val="single" w:sz="4" w:space="0" w:color="auto"/>
            </w:tcBorders>
            <w:hideMark/>
          </w:tcPr>
          <w:p w14:paraId="1181FAD9"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72</w:t>
            </w:r>
          </w:p>
        </w:tc>
        <w:tc>
          <w:tcPr>
            <w:tcW w:w="713" w:type="pct"/>
            <w:tcBorders>
              <w:top w:val="single" w:sz="4" w:space="0" w:color="auto"/>
              <w:left w:val="single" w:sz="4" w:space="0" w:color="auto"/>
              <w:bottom w:val="single" w:sz="4" w:space="0" w:color="auto"/>
              <w:right w:val="single" w:sz="4" w:space="0" w:color="auto"/>
            </w:tcBorders>
          </w:tcPr>
          <w:p w14:paraId="42812356" w14:textId="77777777" w:rsidR="004271C1" w:rsidRPr="004271C1" w:rsidRDefault="004271C1" w:rsidP="007C6A17">
            <w:pPr>
              <w:spacing w:after="0" w:line="240" w:lineRule="auto"/>
              <w:jc w:val="center"/>
              <w:rPr>
                <w:rFonts w:ascii="Times New Roman" w:hAnsi="Times New Roman" w:cs="Times New Roman"/>
                <w:b/>
                <w:bCs/>
                <w:sz w:val="24"/>
                <w:szCs w:val="24"/>
              </w:rPr>
            </w:pPr>
          </w:p>
        </w:tc>
        <w:tc>
          <w:tcPr>
            <w:tcW w:w="720" w:type="pct"/>
            <w:tcBorders>
              <w:top w:val="single" w:sz="4" w:space="0" w:color="auto"/>
              <w:left w:val="single" w:sz="4" w:space="0" w:color="auto"/>
              <w:bottom w:val="single" w:sz="4" w:space="0" w:color="auto"/>
              <w:right w:val="single" w:sz="4" w:space="0" w:color="auto"/>
            </w:tcBorders>
            <w:hideMark/>
          </w:tcPr>
          <w:p w14:paraId="58808783" w14:textId="6D7068C1"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1, 2</w:t>
            </w:r>
          </w:p>
        </w:tc>
      </w:tr>
      <w:tr w:rsidR="004271C1" w:rsidRPr="004271C1" w14:paraId="2ECB25B0"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63E3230F" w14:textId="77777777" w:rsidR="004271C1" w:rsidRPr="004271C1" w:rsidRDefault="004271C1" w:rsidP="007C6A17">
            <w:pPr>
              <w:spacing w:after="0" w:line="240" w:lineRule="auto"/>
              <w:rPr>
                <w:rFonts w:ascii="Times New Roman" w:eastAsia="Batang" w:hAnsi="Times New Roman" w:cs="Times New Roman"/>
                <w:b/>
                <w:bCs/>
                <w:sz w:val="24"/>
                <w:szCs w:val="24"/>
                <w:lang w:eastAsia="en-US"/>
              </w:rPr>
            </w:pPr>
            <w:r w:rsidRPr="004271C1">
              <w:rPr>
                <w:rFonts w:ascii="Times New Roman" w:eastAsia="Batang" w:hAnsi="Times New Roman" w:cs="Times New Roman"/>
                <w:bCs/>
                <w:sz w:val="24"/>
                <w:szCs w:val="24"/>
                <w:lang w:eastAsia="en-US"/>
              </w:rPr>
              <w:t>ООД.08</w:t>
            </w:r>
          </w:p>
        </w:tc>
        <w:tc>
          <w:tcPr>
            <w:tcW w:w="2436" w:type="pct"/>
            <w:tcBorders>
              <w:top w:val="nil"/>
              <w:left w:val="single" w:sz="4" w:space="0" w:color="auto"/>
              <w:bottom w:val="single" w:sz="4" w:space="0" w:color="auto"/>
              <w:right w:val="single" w:sz="4" w:space="0" w:color="auto"/>
            </w:tcBorders>
            <w:vAlign w:val="center"/>
            <w:hideMark/>
          </w:tcPr>
          <w:p w14:paraId="1BC4E678"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Биология</w:t>
            </w:r>
          </w:p>
        </w:tc>
        <w:tc>
          <w:tcPr>
            <w:tcW w:w="579" w:type="pct"/>
            <w:tcBorders>
              <w:top w:val="single" w:sz="4" w:space="0" w:color="auto"/>
              <w:left w:val="single" w:sz="4" w:space="0" w:color="auto"/>
              <w:bottom w:val="single" w:sz="4" w:space="0" w:color="auto"/>
              <w:right w:val="single" w:sz="4" w:space="0" w:color="auto"/>
            </w:tcBorders>
            <w:hideMark/>
          </w:tcPr>
          <w:p w14:paraId="6BCA5246"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72</w:t>
            </w:r>
          </w:p>
        </w:tc>
        <w:tc>
          <w:tcPr>
            <w:tcW w:w="713" w:type="pct"/>
            <w:tcBorders>
              <w:top w:val="single" w:sz="4" w:space="0" w:color="auto"/>
              <w:left w:val="single" w:sz="4" w:space="0" w:color="auto"/>
              <w:bottom w:val="single" w:sz="4" w:space="0" w:color="auto"/>
              <w:right w:val="single" w:sz="4" w:space="0" w:color="auto"/>
            </w:tcBorders>
          </w:tcPr>
          <w:p w14:paraId="4BC3289C" w14:textId="77777777" w:rsidR="004271C1" w:rsidRPr="004271C1" w:rsidRDefault="004271C1" w:rsidP="007C6A17">
            <w:pPr>
              <w:spacing w:after="0" w:line="240" w:lineRule="auto"/>
              <w:jc w:val="center"/>
              <w:rPr>
                <w:rFonts w:ascii="Times New Roman" w:hAnsi="Times New Roman" w:cs="Times New Roman"/>
                <w:b/>
                <w:bCs/>
                <w:sz w:val="24"/>
                <w:szCs w:val="24"/>
              </w:rPr>
            </w:pPr>
          </w:p>
        </w:tc>
        <w:tc>
          <w:tcPr>
            <w:tcW w:w="720" w:type="pct"/>
            <w:tcBorders>
              <w:top w:val="single" w:sz="4" w:space="0" w:color="auto"/>
              <w:left w:val="single" w:sz="4" w:space="0" w:color="auto"/>
              <w:bottom w:val="single" w:sz="4" w:space="0" w:color="auto"/>
              <w:right w:val="single" w:sz="4" w:space="0" w:color="auto"/>
            </w:tcBorders>
            <w:hideMark/>
          </w:tcPr>
          <w:p w14:paraId="481A2A07" w14:textId="3362A4D0"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4271C1" w:rsidRPr="004271C1" w14:paraId="354C602B"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42718DEE" w14:textId="77777777" w:rsidR="004271C1" w:rsidRPr="004271C1" w:rsidRDefault="004271C1" w:rsidP="007C6A17">
            <w:pPr>
              <w:spacing w:after="0" w:line="240" w:lineRule="auto"/>
              <w:rPr>
                <w:rFonts w:ascii="Times New Roman" w:eastAsia="Batang" w:hAnsi="Times New Roman" w:cs="Times New Roman"/>
                <w:b/>
                <w:bCs/>
                <w:sz w:val="24"/>
                <w:szCs w:val="24"/>
                <w:lang w:eastAsia="en-US"/>
              </w:rPr>
            </w:pPr>
            <w:r w:rsidRPr="004271C1">
              <w:rPr>
                <w:rFonts w:ascii="Times New Roman" w:eastAsia="Batang" w:hAnsi="Times New Roman" w:cs="Times New Roman"/>
                <w:bCs/>
                <w:sz w:val="24"/>
                <w:szCs w:val="24"/>
                <w:lang w:eastAsia="en-US"/>
              </w:rPr>
              <w:t>ООД.09</w:t>
            </w:r>
          </w:p>
        </w:tc>
        <w:tc>
          <w:tcPr>
            <w:tcW w:w="2436" w:type="pct"/>
            <w:tcBorders>
              <w:top w:val="nil"/>
              <w:left w:val="single" w:sz="4" w:space="0" w:color="auto"/>
              <w:bottom w:val="single" w:sz="4" w:space="0" w:color="auto"/>
              <w:right w:val="single" w:sz="4" w:space="0" w:color="auto"/>
            </w:tcBorders>
            <w:vAlign w:val="center"/>
            <w:hideMark/>
          </w:tcPr>
          <w:p w14:paraId="195EB7C2"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Химия</w:t>
            </w:r>
          </w:p>
        </w:tc>
        <w:tc>
          <w:tcPr>
            <w:tcW w:w="579" w:type="pct"/>
            <w:tcBorders>
              <w:top w:val="single" w:sz="4" w:space="0" w:color="auto"/>
              <w:left w:val="single" w:sz="4" w:space="0" w:color="auto"/>
              <w:bottom w:val="single" w:sz="4" w:space="0" w:color="auto"/>
              <w:right w:val="single" w:sz="4" w:space="0" w:color="auto"/>
            </w:tcBorders>
            <w:hideMark/>
          </w:tcPr>
          <w:p w14:paraId="61BC4E36"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72</w:t>
            </w:r>
          </w:p>
        </w:tc>
        <w:tc>
          <w:tcPr>
            <w:tcW w:w="713" w:type="pct"/>
            <w:tcBorders>
              <w:top w:val="single" w:sz="4" w:space="0" w:color="auto"/>
              <w:left w:val="single" w:sz="4" w:space="0" w:color="auto"/>
              <w:bottom w:val="single" w:sz="4" w:space="0" w:color="auto"/>
              <w:right w:val="single" w:sz="4" w:space="0" w:color="auto"/>
            </w:tcBorders>
          </w:tcPr>
          <w:p w14:paraId="10116B6D" w14:textId="77777777" w:rsidR="004271C1" w:rsidRPr="004271C1" w:rsidRDefault="004271C1" w:rsidP="007C6A17">
            <w:pPr>
              <w:spacing w:after="0" w:line="240" w:lineRule="auto"/>
              <w:jc w:val="center"/>
              <w:rPr>
                <w:rFonts w:ascii="Times New Roman" w:hAnsi="Times New Roman" w:cs="Times New Roman"/>
                <w:b/>
                <w:bCs/>
                <w:sz w:val="24"/>
                <w:szCs w:val="24"/>
              </w:rPr>
            </w:pPr>
          </w:p>
        </w:tc>
        <w:tc>
          <w:tcPr>
            <w:tcW w:w="720" w:type="pct"/>
            <w:tcBorders>
              <w:top w:val="single" w:sz="4" w:space="0" w:color="auto"/>
              <w:left w:val="single" w:sz="4" w:space="0" w:color="auto"/>
              <w:bottom w:val="single" w:sz="4" w:space="0" w:color="auto"/>
              <w:right w:val="single" w:sz="4" w:space="0" w:color="auto"/>
            </w:tcBorders>
            <w:hideMark/>
          </w:tcPr>
          <w:p w14:paraId="6A435CCF" w14:textId="097040D4"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4271C1" w:rsidRPr="004271C1" w14:paraId="529BAC8A"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4E122BD6" w14:textId="77777777" w:rsidR="004271C1" w:rsidRPr="004271C1" w:rsidRDefault="004271C1" w:rsidP="007C6A17">
            <w:pPr>
              <w:spacing w:after="0" w:line="240" w:lineRule="auto"/>
              <w:rPr>
                <w:rFonts w:ascii="Times New Roman" w:eastAsia="Batang" w:hAnsi="Times New Roman" w:cs="Times New Roman"/>
                <w:b/>
                <w:bCs/>
                <w:sz w:val="24"/>
                <w:szCs w:val="24"/>
                <w:lang w:eastAsia="en-US"/>
              </w:rPr>
            </w:pPr>
            <w:r w:rsidRPr="004271C1">
              <w:rPr>
                <w:rFonts w:ascii="Times New Roman" w:eastAsia="Batang" w:hAnsi="Times New Roman" w:cs="Times New Roman"/>
                <w:bCs/>
                <w:sz w:val="24"/>
                <w:szCs w:val="24"/>
                <w:lang w:eastAsia="en-US"/>
              </w:rPr>
              <w:t>ООД.10</w:t>
            </w:r>
          </w:p>
        </w:tc>
        <w:tc>
          <w:tcPr>
            <w:tcW w:w="2436" w:type="pct"/>
            <w:tcBorders>
              <w:top w:val="nil"/>
              <w:left w:val="single" w:sz="4" w:space="0" w:color="auto"/>
              <w:bottom w:val="single" w:sz="4" w:space="0" w:color="auto"/>
              <w:right w:val="single" w:sz="4" w:space="0" w:color="auto"/>
            </w:tcBorders>
            <w:vAlign w:val="center"/>
            <w:hideMark/>
          </w:tcPr>
          <w:p w14:paraId="2A287EE5"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Основы безопасности жизнедеятельности</w:t>
            </w:r>
          </w:p>
        </w:tc>
        <w:tc>
          <w:tcPr>
            <w:tcW w:w="579" w:type="pct"/>
            <w:tcBorders>
              <w:top w:val="single" w:sz="4" w:space="0" w:color="auto"/>
              <w:left w:val="single" w:sz="4" w:space="0" w:color="auto"/>
              <w:bottom w:val="single" w:sz="4" w:space="0" w:color="auto"/>
              <w:right w:val="single" w:sz="4" w:space="0" w:color="auto"/>
            </w:tcBorders>
            <w:hideMark/>
          </w:tcPr>
          <w:p w14:paraId="6E98DBF9"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68</w:t>
            </w:r>
          </w:p>
        </w:tc>
        <w:tc>
          <w:tcPr>
            <w:tcW w:w="713" w:type="pct"/>
            <w:tcBorders>
              <w:top w:val="single" w:sz="4" w:space="0" w:color="auto"/>
              <w:left w:val="single" w:sz="4" w:space="0" w:color="auto"/>
              <w:bottom w:val="single" w:sz="4" w:space="0" w:color="auto"/>
              <w:right w:val="single" w:sz="4" w:space="0" w:color="auto"/>
            </w:tcBorders>
          </w:tcPr>
          <w:p w14:paraId="793BD5EA" w14:textId="77777777" w:rsidR="004271C1" w:rsidRPr="004271C1" w:rsidRDefault="004271C1" w:rsidP="007C6A17">
            <w:pPr>
              <w:spacing w:after="0" w:line="240" w:lineRule="auto"/>
              <w:jc w:val="center"/>
              <w:rPr>
                <w:rFonts w:ascii="Times New Roman" w:hAnsi="Times New Roman" w:cs="Times New Roman"/>
                <w:b/>
                <w:bCs/>
                <w:sz w:val="24"/>
                <w:szCs w:val="24"/>
              </w:rPr>
            </w:pPr>
          </w:p>
        </w:tc>
        <w:tc>
          <w:tcPr>
            <w:tcW w:w="720" w:type="pct"/>
            <w:tcBorders>
              <w:top w:val="single" w:sz="4" w:space="0" w:color="auto"/>
              <w:left w:val="single" w:sz="4" w:space="0" w:color="auto"/>
              <w:bottom w:val="single" w:sz="4" w:space="0" w:color="auto"/>
              <w:right w:val="single" w:sz="4" w:space="0" w:color="auto"/>
            </w:tcBorders>
            <w:hideMark/>
          </w:tcPr>
          <w:p w14:paraId="55AFC169" w14:textId="1BECB1C9"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4271C1" w:rsidRPr="004271C1" w14:paraId="727EABDB"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39370A57" w14:textId="77777777" w:rsidR="004271C1" w:rsidRPr="004271C1" w:rsidRDefault="004271C1" w:rsidP="007C6A17">
            <w:pPr>
              <w:spacing w:after="0" w:line="240" w:lineRule="auto"/>
              <w:rPr>
                <w:rFonts w:ascii="Times New Roman" w:eastAsia="Batang" w:hAnsi="Times New Roman" w:cs="Times New Roman"/>
                <w:b/>
                <w:bCs/>
                <w:sz w:val="24"/>
                <w:szCs w:val="24"/>
                <w:lang w:eastAsia="en-US"/>
              </w:rPr>
            </w:pPr>
            <w:r w:rsidRPr="004271C1">
              <w:rPr>
                <w:rFonts w:ascii="Times New Roman" w:eastAsia="Batang" w:hAnsi="Times New Roman" w:cs="Times New Roman"/>
                <w:bCs/>
                <w:sz w:val="24"/>
                <w:szCs w:val="24"/>
                <w:lang w:eastAsia="en-US"/>
              </w:rPr>
              <w:t>ООД.11</w:t>
            </w:r>
          </w:p>
        </w:tc>
        <w:tc>
          <w:tcPr>
            <w:tcW w:w="2436" w:type="pct"/>
            <w:tcBorders>
              <w:top w:val="nil"/>
              <w:left w:val="single" w:sz="4" w:space="0" w:color="auto"/>
              <w:bottom w:val="single" w:sz="4" w:space="0" w:color="auto"/>
              <w:right w:val="single" w:sz="4" w:space="0" w:color="auto"/>
            </w:tcBorders>
            <w:vAlign w:val="center"/>
            <w:hideMark/>
          </w:tcPr>
          <w:p w14:paraId="0F948E24"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Физическая культура</w:t>
            </w:r>
          </w:p>
        </w:tc>
        <w:tc>
          <w:tcPr>
            <w:tcW w:w="579" w:type="pct"/>
            <w:tcBorders>
              <w:top w:val="single" w:sz="4" w:space="0" w:color="auto"/>
              <w:left w:val="single" w:sz="4" w:space="0" w:color="auto"/>
              <w:bottom w:val="single" w:sz="4" w:space="0" w:color="auto"/>
              <w:right w:val="single" w:sz="4" w:space="0" w:color="auto"/>
            </w:tcBorders>
            <w:hideMark/>
          </w:tcPr>
          <w:p w14:paraId="511DA915"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72</w:t>
            </w:r>
          </w:p>
        </w:tc>
        <w:tc>
          <w:tcPr>
            <w:tcW w:w="713" w:type="pct"/>
            <w:tcBorders>
              <w:top w:val="single" w:sz="4" w:space="0" w:color="auto"/>
              <w:left w:val="single" w:sz="4" w:space="0" w:color="auto"/>
              <w:bottom w:val="single" w:sz="4" w:space="0" w:color="auto"/>
              <w:right w:val="single" w:sz="4" w:space="0" w:color="auto"/>
            </w:tcBorders>
          </w:tcPr>
          <w:p w14:paraId="79EC78B2" w14:textId="77777777" w:rsidR="004271C1" w:rsidRPr="004271C1" w:rsidRDefault="004271C1" w:rsidP="007C6A17">
            <w:pPr>
              <w:spacing w:after="0" w:line="240" w:lineRule="auto"/>
              <w:jc w:val="center"/>
              <w:rPr>
                <w:rFonts w:ascii="Times New Roman" w:hAnsi="Times New Roman" w:cs="Times New Roman"/>
                <w:b/>
                <w:bCs/>
                <w:sz w:val="24"/>
                <w:szCs w:val="24"/>
              </w:rPr>
            </w:pPr>
          </w:p>
        </w:tc>
        <w:tc>
          <w:tcPr>
            <w:tcW w:w="720" w:type="pct"/>
            <w:tcBorders>
              <w:top w:val="single" w:sz="4" w:space="0" w:color="auto"/>
              <w:left w:val="single" w:sz="4" w:space="0" w:color="auto"/>
              <w:bottom w:val="single" w:sz="4" w:space="0" w:color="auto"/>
              <w:right w:val="single" w:sz="4" w:space="0" w:color="auto"/>
            </w:tcBorders>
            <w:hideMark/>
          </w:tcPr>
          <w:p w14:paraId="4B1151DF" w14:textId="10D0EC21"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4271C1" w:rsidRPr="004271C1" w14:paraId="74B2E191"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0093D438" w14:textId="77777777" w:rsidR="004271C1" w:rsidRPr="004271C1" w:rsidRDefault="004271C1" w:rsidP="007C6A17">
            <w:pPr>
              <w:spacing w:after="0" w:line="240" w:lineRule="auto"/>
              <w:rPr>
                <w:rFonts w:ascii="Times New Roman" w:eastAsia="Batang" w:hAnsi="Times New Roman" w:cs="Times New Roman"/>
                <w:b/>
                <w:bCs/>
                <w:sz w:val="24"/>
                <w:szCs w:val="24"/>
                <w:lang w:eastAsia="en-US"/>
              </w:rPr>
            </w:pPr>
            <w:r w:rsidRPr="004271C1">
              <w:rPr>
                <w:rFonts w:ascii="Times New Roman" w:eastAsia="Batang" w:hAnsi="Times New Roman" w:cs="Times New Roman"/>
                <w:bCs/>
                <w:sz w:val="24"/>
                <w:szCs w:val="24"/>
                <w:lang w:eastAsia="en-US"/>
              </w:rPr>
              <w:t>ООД.13</w:t>
            </w:r>
          </w:p>
        </w:tc>
        <w:tc>
          <w:tcPr>
            <w:tcW w:w="2436" w:type="pct"/>
            <w:tcBorders>
              <w:top w:val="nil"/>
              <w:left w:val="single" w:sz="4" w:space="0" w:color="auto"/>
              <w:bottom w:val="single" w:sz="4" w:space="0" w:color="auto"/>
              <w:right w:val="single" w:sz="4" w:space="0" w:color="auto"/>
            </w:tcBorders>
            <w:vAlign w:val="center"/>
            <w:hideMark/>
          </w:tcPr>
          <w:p w14:paraId="42410BEF"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Физика</w:t>
            </w:r>
          </w:p>
        </w:tc>
        <w:tc>
          <w:tcPr>
            <w:tcW w:w="579" w:type="pct"/>
            <w:tcBorders>
              <w:top w:val="single" w:sz="4" w:space="0" w:color="auto"/>
              <w:left w:val="single" w:sz="4" w:space="0" w:color="auto"/>
              <w:bottom w:val="single" w:sz="4" w:space="0" w:color="auto"/>
              <w:right w:val="single" w:sz="4" w:space="0" w:color="auto"/>
            </w:tcBorders>
            <w:hideMark/>
          </w:tcPr>
          <w:p w14:paraId="5473B461"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144</w:t>
            </w:r>
          </w:p>
        </w:tc>
        <w:tc>
          <w:tcPr>
            <w:tcW w:w="713" w:type="pct"/>
            <w:tcBorders>
              <w:top w:val="single" w:sz="4" w:space="0" w:color="auto"/>
              <w:left w:val="single" w:sz="4" w:space="0" w:color="auto"/>
              <w:bottom w:val="single" w:sz="4" w:space="0" w:color="auto"/>
              <w:right w:val="single" w:sz="4" w:space="0" w:color="auto"/>
            </w:tcBorders>
          </w:tcPr>
          <w:p w14:paraId="75DBC966" w14:textId="77777777" w:rsidR="004271C1" w:rsidRPr="004271C1" w:rsidRDefault="004271C1" w:rsidP="007C6A17">
            <w:pPr>
              <w:spacing w:after="0" w:line="240" w:lineRule="auto"/>
              <w:jc w:val="center"/>
              <w:rPr>
                <w:rFonts w:ascii="Times New Roman" w:hAnsi="Times New Roman" w:cs="Times New Roman"/>
                <w:b/>
                <w:bCs/>
                <w:sz w:val="24"/>
                <w:szCs w:val="24"/>
              </w:rPr>
            </w:pPr>
          </w:p>
        </w:tc>
        <w:tc>
          <w:tcPr>
            <w:tcW w:w="720" w:type="pct"/>
            <w:tcBorders>
              <w:top w:val="single" w:sz="4" w:space="0" w:color="auto"/>
              <w:left w:val="single" w:sz="4" w:space="0" w:color="auto"/>
              <w:bottom w:val="single" w:sz="4" w:space="0" w:color="auto"/>
              <w:right w:val="single" w:sz="4" w:space="0" w:color="auto"/>
            </w:tcBorders>
            <w:hideMark/>
          </w:tcPr>
          <w:p w14:paraId="0B91D55C" w14:textId="160B7B3E"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4271C1" w:rsidRPr="004271C1" w14:paraId="4E1F349D"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0D846BE5" w14:textId="77777777" w:rsidR="004271C1" w:rsidRPr="004271C1" w:rsidRDefault="004271C1" w:rsidP="007C6A17">
            <w:pPr>
              <w:spacing w:after="0" w:line="240" w:lineRule="auto"/>
              <w:rPr>
                <w:rFonts w:ascii="Times New Roman" w:eastAsia="Batang" w:hAnsi="Times New Roman" w:cs="Times New Roman"/>
                <w:b/>
                <w:bCs/>
                <w:sz w:val="24"/>
                <w:szCs w:val="24"/>
                <w:lang w:eastAsia="en-US"/>
              </w:rPr>
            </w:pPr>
            <w:r w:rsidRPr="004271C1">
              <w:rPr>
                <w:rFonts w:ascii="Times New Roman" w:eastAsia="Batang" w:hAnsi="Times New Roman" w:cs="Times New Roman"/>
                <w:bCs/>
                <w:sz w:val="24"/>
                <w:szCs w:val="24"/>
                <w:lang w:eastAsia="en-US"/>
              </w:rPr>
              <w:t>ООД.12</w:t>
            </w:r>
          </w:p>
        </w:tc>
        <w:tc>
          <w:tcPr>
            <w:tcW w:w="2436" w:type="pct"/>
            <w:tcBorders>
              <w:top w:val="nil"/>
              <w:left w:val="single" w:sz="4" w:space="0" w:color="auto"/>
              <w:bottom w:val="single" w:sz="4" w:space="0" w:color="auto"/>
              <w:right w:val="single" w:sz="4" w:space="0" w:color="auto"/>
            </w:tcBorders>
            <w:vAlign w:val="center"/>
            <w:hideMark/>
          </w:tcPr>
          <w:p w14:paraId="2C2BD92E"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Математика</w:t>
            </w:r>
          </w:p>
        </w:tc>
        <w:tc>
          <w:tcPr>
            <w:tcW w:w="579" w:type="pct"/>
            <w:tcBorders>
              <w:top w:val="single" w:sz="4" w:space="0" w:color="auto"/>
              <w:left w:val="single" w:sz="4" w:space="0" w:color="auto"/>
              <w:bottom w:val="single" w:sz="4" w:space="0" w:color="auto"/>
              <w:right w:val="single" w:sz="4" w:space="0" w:color="auto"/>
            </w:tcBorders>
            <w:hideMark/>
          </w:tcPr>
          <w:p w14:paraId="29377AE6"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340</w:t>
            </w:r>
          </w:p>
        </w:tc>
        <w:tc>
          <w:tcPr>
            <w:tcW w:w="713" w:type="pct"/>
            <w:tcBorders>
              <w:top w:val="single" w:sz="4" w:space="0" w:color="auto"/>
              <w:left w:val="single" w:sz="4" w:space="0" w:color="auto"/>
              <w:bottom w:val="single" w:sz="4" w:space="0" w:color="auto"/>
              <w:right w:val="single" w:sz="4" w:space="0" w:color="auto"/>
            </w:tcBorders>
          </w:tcPr>
          <w:p w14:paraId="5072A471" w14:textId="77777777" w:rsidR="004271C1" w:rsidRPr="004271C1" w:rsidRDefault="004271C1" w:rsidP="007C6A17">
            <w:pPr>
              <w:spacing w:after="0" w:line="240" w:lineRule="auto"/>
              <w:jc w:val="center"/>
              <w:rPr>
                <w:rFonts w:ascii="Times New Roman" w:hAnsi="Times New Roman" w:cs="Times New Roman"/>
                <w:b/>
                <w:bCs/>
                <w:sz w:val="24"/>
                <w:szCs w:val="24"/>
              </w:rPr>
            </w:pPr>
          </w:p>
        </w:tc>
        <w:tc>
          <w:tcPr>
            <w:tcW w:w="720" w:type="pct"/>
            <w:tcBorders>
              <w:top w:val="single" w:sz="4" w:space="0" w:color="auto"/>
              <w:left w:val="single" w:sz="4" w:space="0" w:color="auto"/>
              <w:bottom w:val="single" w:sz="4" w:space="0" w:color="auto"/>
              <w:right w:val="single" w:sz="4" w:space="0" w:color="auto"/>
            </w:tcBorders>
            <w:hideMark/>
          </w:tcPr>
          <w:p w14:paraId="46628F45" w14:textId="4CA9492E" w:rsidR="004271C1" w:rsidRPr="004271C1" w:rsidRDefault="000356B9"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r w:rsidR="004271C1">
              <w:rPr>
                <w:rFonts w:ascii="Times New Roman" w:hAnsi="Times New Roman" w:cs="Times New Roman"/>
                <w:sz w:val="24"/>
                <w:szCs w:val="24"/>
              </w:rPr>
              <w:t>2</w:t>
            </w:r>
          </w:p>
        </w:tc>
      </w:tr>
      <w:tr w:rsidR="004271C1" w:rsidRPr="004271C1" w14:paraId="73B851A1"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1E32501E" w14:textId="77777777" w:rsidR="004271C1" w:rsidRPr="004271C1" w:rsidRDefault="004271C1" w:rsidP="007C6A17">
            <w:pPr>
              <w:spacing w:after="0" w:line="240" w:lineRule="auto"/>
              <w:rPr>
                <w:rFonts w:ascii="Times New Roman" w:eastAsia="Batang" w:hAnsi="Times New Roman" w:cs="Times New Roman"/>
                <w:b/>
                <w:bCs/>
                <w:sz w:val="24"/>
                <w:szCs w:val="24"/>
                <w:lang w:eastAsia="en-US"/>
              </w:rPr>
            </w:pPr>
            <w:r w:rsidRPr="004271C1">
              <w:rPr>
                <w:rFonts w:ascii="Times New Roman" w:eastAsia="Batang" w:hAnsi="Times New Roman" w:cs="Times New Roman"/>
                <w:bCs/>
                <w:sz w:val="24"/>
                <w:szCs w:val="24"/>
                <w:lang w:eastAsia="en-US"/>
              </w:rPr>
              <w:t>ООД.07</w:t>
            </w:r>
          </w:p>
        </w:tc>
        <w:tc>
          <w:tcPr>
            <w:tcW w:w="2436" w:type="pct"/>
            <w:tcBorders>
              <w:top w:val="nil"/>
              <w:left w:val="single" w:sz="4" w:space="0" w:color="auto"/>
              <w:bottom w:val="single" w:sz="4" w:space="0" w:color="auto"/>
              <w:right w:val="single" w:sz="4" w:space="0" w:color="auto"/>
            </w:tcBorders>
            <w:vAlign w:val="center"/>
            <w:hideMark/>
          </w:tcPr>
          <w:p w14:paraId="0B3843A7"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Информатика</w:t>
            </w:r>
          </w:p>
        </w:tc>
        <w:tc>
          <w:tcPr>
            <w:tcW w:w="579" w:type="pct"/>
            <w:tcBorders>
              <w:top w:val="single" w:sz="4" w:space="0" w:color="auto"/>
              <w:left w:val="single" w:sz="4" w:space="0" w:color="auto"/>
              <w:bottom w:val="single" w:sz="4" w:space="0" w:color="auto"/>
              <w:right w:val="single" w:sz="4" w:space="0" w:color="auto"/>
            </w:tcBorders>
            <w:hideMark/>
          </w:tcPr>
          <w:p w14:paraId="08880C5A"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144</w:t>
            </w:r>
          </w:p>
        </w:tc>
        <w:tc>
          <w:tcPr>
            <w:tcW w:w="713" w:type="pct"/>
            <w:tcBorders>
              <w:top w:val="single" w:sz="4" w:space="0" w:color="auto"/>
              <w:left w:val="single" w:sz="4" w:space="0" w:color="auto"/>
              <w:bottom w:val="single" w:sz="4" w:space="0" w:color="auto"/>
              <w:right w:val="single" w:sz="4" w:space="0" w:color="auto"/>
            </w:tcBorders>
          </w:tcPr>
          <w:p w14:paraId="664E9263" w14:textId="77777777" w:rsidR="004271C1" w:rsidRPr="004271C1" w:rsidRDefault="004271C1" w:rsidP="007C6A17">
            <w:pPr>
              <w:spacing w:after="0" w:line="240" w:lineRule="auto"/>
              <w:jc w:val="center"/>
              <w:rPr>
                <w:rFonts w:ascii="Times New Roman" w:hAnsi="Times New Roman" w:cs="Times New Roman"/>
                <w:b/>
                <w:bCs/>
                <w:sz w:val="24"/>
                <w:szCs w:val="24"/>
              </w:rPr>
            </w:pPr>
          </w:p>
        </w:tc>
        <w:tc>
          <w:tcPr>
            <w:tcW w:w="720" w:type="pct"/>
            <w:tcBorders>
              <w:top w:val="single" w:sz="4" w:space="0" w:color="auto"/>
              <w:left w:val="single" w:sz="4" w:space="0" w:color="auto"/>
              <w:bottom w:val="single" w:sz="4" w:space="0" w:color="auto"/>
              <w:right w:val="single" w:sz="4" w:space="0" w:color="auto"/>
            </w:tcBorders>
            <w:hideMark/>
          </w:tcPr>
          <w:p w14:paraId="45F8C55D" w14:textId="05900486" w:rsidR="004271C1" w:rsidRPr="004271C1" w:rsidRDefault="000356B9"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r w:rsidR="004271C1">
              <w:rPr>
                <w:rFonts w:ascii="Times New Roman" w:hAnsi="Times New Roman" w:cs="Times New Roman"/>
                <w:sz w:val="24"/>
                <w:szCs w:val="24"/>
              </w:rPr>
              <w:t>2</w:t>
            </w:r>
          </w:p>
        </w:tc>
      </w:tr>
      <w:tr w:rsidR="004271C1" w:rsidRPr="004271C1" w14:paraId="41A9A097"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01208D52" w14:textId="77777777" w:rsidR="004271C1" w:rsidRPr="004271C1" w:rsidRDefault="004271C1" w:rsidP="007C6A17">
            <w:pPr>
              <w:spacing w:after="0" w:line="240" w:lineRule="auto"/>
              <w:rPr>
                <w:rFonts w:ascii="Times New Roman" w:eastAsia="Batang" w:hAnsi="Times New Roman" w:cs="Times New Roman"/>
                <w:b/>
                <w:bCs/>
                <w:sz w:val="24"/>
                <w:szCs w:val="24"/>
                <w:lang w:eastAsia="en-US"/>
              </w:rPr>
            </w:pPr>
            <w:r w:rsidRPr="004271C1">
              <w:rPr>
                <w:rFonts w:ascii="Times New Roman" w:eastAsia="Batang" w:hAnsi="Times New Roman" w:cs="Times New Roman"/>
                <w:bCs/>
                <w:sz w:val="24"/>
                <w:szCs w:val="24"/>
                <w:lang w:eastAsia="en-US"/>
              </w:rPr>
              <w:t>ООД.14</w:t>
            </w:r>
          </w:p>
        </w:tc>
        <w:tc>
          <w:tcPr>
            <w:tcW w:w="2436" w:type="pct"/>
            <w:tcBorders>
              <w:top w:val="nil"/>
              <w:left w:val="single" w:sz="4" w:space="0" w:color="auto"/>
              <w:bottom w:val="single" w:sz="4" w:space="0" w:color="auto"/>
              <w:right w:val="single" w:sz="4" w:space="0" w:color="auto"/>
            </w:tcBorders>
            <w:vAlign w:val="center"/>
            <w:hideMark/>
          </w:tcPr>
          <w:p w14:paraId="58DA31C5"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Основы проектной деятельности</w:t>
            </w:r>
          </w:p>
        </w:tc>
        <w:tc>
          <w:tcPr>
            <w:tcW w:w="579" w:type="pct"/>
            <w:tcBorders>
              <w:top w:val="single" w:sz="4" w:space="0" w:color="auto"/>
              <w:left w:val="single" w:sz="4" w:space="0" w:color="auto"/>
              <w:bottom w:val="single" w:sz="4" w:space="0" w:color="auto"/>
              <w:right w:val="single" w:sz="4" w:space="0" w:color="auto"/>
            </w:tcBorders>
            <w:hideMark/>
          </w:tcPr>
          <w:p w14:paraId="45B42823"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32</w:t>
            </w:r>
          </w:p>
        </w:tc>
        <w:tc>
          <w:tcPr>
            <w:tcW w:w="713" w:type="pct"/>
            <w:tcBorders>
              <w:top w:val="single" w:sz="4" w:space="0" w:color="auto"/>
              <w:left w:val="single" w:sz="4" w:space="0" w:color="auto"/>
              <w:bottom w:val="single" w:sz="4" w:space="0" w:color="auto"/>
              <w:right w:val="single" w:sz="4" w:space="0" w:color="auto"/>
            </w:tcBorders>
          </w:tcPr>
          <w:p w14:paraId="2B74964A" w14:textId="77777777" w:rsidR="004271C1" w:rsidRPr="004271C1" w:rsidRDefault="004271C1" w:rsidP="007C6A17">
            <w:pPr>
              <w:spacing w:after="0" w:line="240" w:lineRule="auto"/>
              <w:jc w:val="center"/>
              <w:rPr>
                <w:rFonts w:ascii="Times New Roman" w:hAnsi="Times New Roman" w:cs="Times New Roman"/>
                <w:b/>
                <w:bCs/>
                <w:sz w:val="24"/>
                <w:szCs w:val="24"/>
              </w:rPr>
            </w:pPr>
          </w:p>
        </w:tc>
        <w:tc>
          <w:tcPr>
            <w:tcW w:w="720" w:type="pct"/>
            <w:tcBorders>
              <w:top w:val="single" w:sz="4" w:space="0" w:color="auto"/>
              <w:left w:val="single" w:sz="4" w:space="0" w:color="auto"/>
              <w:bottom w:val="single" w:sz="4" w:space="0" w:color="auto"/>
              <w:right w:val="single" w:sz="4" w:space="0" w:color="auto"/>
            </w:tcBorders>
            <w:hideMark/>
          </w:tcPr>
          <w:p w14:paraId="605540F3" w14:textId="38CBC71E"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4271C1" w:rsidRPr="004271C1" w14:paraId="234CB9FE"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2382936E" w14:textId="77777777" w:rsidR="004271C1" w:rsidRPr="004271C1" w:rsidRDefault="004271C1" w:rsidP="007C6A17">
            <w:pPr>
              <w:spacing w:after="0" w:line="240" w:lineRule="auto"/>
              <w:rPr>
                <w:rFonts w:ascii="Times New Roman" w:hAnsi="Times New Roman" w:cs="Times New Roman"/>
                <w:b/>
                <w:sz w:val="24"/>
                <w:szCs w:val="24"/>
              </w:rPr>
            </w:pPr>
            <w:r w:rsidRPr="004271C1">
              <w:rPr>
                <w:rFonts w:ascii="Times New Roman" w:eastAsia="Batang" w:hAnsi="Times New Roman" w:cs="Times New Roman"/>
                <w:sz w:val="24"/>
                <w:szCs w:val="24"/>
                <w:lang w:eastAsia="en-US"/>
              </w:rPr>
              <w:t>ПА</w:t>
            </w:r>
          </w:p>
        </w:tc>
        <w:tc>
          <w:tcPr>
            <w:tcW w:w="2436" w:type="pct"/>
            <w:tcBorders>
              <w:top w:val="single" w:sz="4" w:space="0" w:color="auto"/>
              <w:left w:val="single" w:sz="4" w:space="0" w:color="auto"/>
              <w:bottom w:val="single" w:sz="4" w:space="0" w:color="auto"/>
              <w:right w:val="single" w:sz="4" w:space="0" w:color="auto"/>
            </w:tcBorders>
            <w:hideMark/>
          </w:tcPr>
          <w:p w14:paraId="635E9CE1" w14:textId="77777777" w:rsidR="004271C1" w:rsidRPr="004271C1" w:rsidRDefault="004271C1" w:rsidP="007C6A17">
            <w:pPr>
              <w:spacing w:after="0" w:line="240" w:lineRule="auto"/>
              <w:rPr>
                <w:rFonts w:ascii="Times New Roman" w:hAnsi="Times New Roman" w:cs="Times New Roman"/>
                <w:bCs/>
                <w:sz w:val="24"/>
                <w:szCs w:val="24"/>
              </w:rPr>
            </w:pPr>
            <w:r w:rsidRPr="004271C1">
              <w:rPr>
                <w:rFonts w:ascii="Times New Roman" w:hAnsi="Times New Roman" w:cs="Times New Roman"/>
                <w:bCs/>
                <w:sz w:val="24"/>
                <w:szCs w:val="24"/>
              </w:rPr>
              <w:t>Промежуточная аттестация</w:t>
            </w:r>
          </w:p>
        </w:tc>
        <w:tc>
          <w:tcPr>
            <w:tcW w:w="579" w:type="pct"/>
            <w:tcBorders>
              <w:top w:val="single" w:sz="4" w:space="0" w:color="auto"/>
              <w:left w:val="single" w:sz="4" w:space="0" w:color="auto"/>
              <w:bottom w:val="single" w:sz="4" w:space="0" w:color="auto"/>
              <w:right w:val="single" w:sz="4" w:space="0" w:color="auto"/>
            </w:tcBorders>
            <w:hideMark/>
          </w:tcPr>
          <w:p w14:paraId="3FB54D3D" w14:textId="77777777" w:rsidR="004271C1" w:rsidRPr="004271C1" w:rsidRDefault="004271C1" w:rsidP="007C6A17">
            <w:pPr>
              <w:spacing w:after="0" w:line="240" w:lineRule="auto"/>
              <w:jc w:val="center"/>
              <w:rPr>
                <w:rFonts w:ascii="Times New Roman" w:hAnsi="Times New Roman" w:cs="Times New Roman"/>
                <w:b/>
                <w:bCs/>
                <w:sz w:val="24"/>
                <w:szCs w:val="24"/>
              </w:rPr>
            </w:pPr>
            <w:r w:rsidRPr="004271C1">
              <w:rPr>
                <w:rFonts w:ascii="Times New Roman" w:hAnsi="Times New Roman" w:cs="Times New Roman"/>
                <w:b/>
                <w:bCs/>
                <w:sz w:val="24"/>
                <w:szCs w:val="24"/>
              </w:rPr>
              <w:t>72</w:t>
            </w:r>
          </w:p>
        </w:tc>
        <w:tc>
          <w:tcPr>
            <w:tcW w:w="713" w:type="pct"/>
            <w:tcBorders>
              <w:top w:val="single" w:sz="4" w:space="0" w:color="auto"/>
              <w:left w:val="single" w:sz="4" w:space="0" w:color="auto"/>
              <w:bottom w:val="single" w:sz="4" w:space="0" w:color="auto"/>
              <w:right w:val="single" w:sz="4" w:space="0" w:color="auto"/>
            </w:tcBorders>
          </w:tcPr>
          <w:p w14:paraId="2960ED69" w14:textId="77777777" w:rsidR="004271C1" w:rsidRPr="004271C1" w:rsidRDefault="004271C1" w:rsidP="007C6A17">
            <w:pPr>
              <w:spacing w:after="0" w:line="240" w:lineRule="auto"/>
              <w:jc w:val="center"/>
              <w:rPr>
                <w:rFonts w:ascii="Times New Roman" w:hAnsi="Times New Roman" w:cs="Times New Roman"/>
                <w:b/>
                <w:bCs/>
                <w:sz w:val="24"/>
                <w:szCs w:val="24"/>
              </w:rPr>
            </w:pPr>
          </w:p>
        </w:tc>
        <w:tc>
          <w:tcPr>
            <w:tcW w:w="720" w:type="pct"/>
            <w:tcBorders>
              <w:top w:val="single" w:sz="4" w:space="0" w:color="auto"/>
              <w:left w:val="single" w:sz="4" w:space="0" w:color="auto"/>
              <w:bottom w:val="single" w:sz="4" w:space="0" w:color="auto"/>
              <w:right w:val="single" w:sz="4" w:space="0" w:color="auto"/>
            </w:tcBorders>
          </w:tcPr>
          <w:p w14:paraId="479B13A0" w14:textId="77777777" w:rsidR="004271C1" w:rsidRPr="004271C1" w:rsidRDefault="004271C1" w:rsidP="007C6A17">
            <w:pPr>
              <w:spacing w:after="0" w:line="240" w:lineRule="auto"/>
              <w:jc w:val="center"/>
              <w:rPr>
                <w:rFonts w:ascii="Times New Roman" w:hAnsi="Times New Roman" w:cs="Times New Roman"/>
                <w:sz w:val="24"/>
                <w:szCs w:val="24"/>
              </w:rPr>
            </w:pPr>
          </w:p>
        </w:tc>
      </w:tr>
      <w:tr w:rsidR="004271C1" w:rsidRPr="004271C1" w14:paraId="4B2DC0EE" w14:textId="77777777" w:rsidTr="004271C1">
        <w:trPr>
          <w:jc w:val="center"/>
        </w:trPr>
        <w:tc>
          <w:tcPr>
            <w:tcW w:w="2988" w:type="pct"/>
            <w:gridSpan w:val="2"/>
            <w:tcBorders>
              <w:top w:val="single" w:sz="4" w:space="0" w:color="auto"/>
              <w:left w:val="single" w:sz="4" w:space="0" w:color="auto"/>
              <w:bottom w:val="single" w:sz="4" w:space="0" w:color="auto"/>
              <w:right w:val="single" w:sz="4" w:space="0" w:color="auto"/>
            </w:tcBorders>
            <w:hideMark/>
          </w:tcPr>
          <w:p w14:paraId="51880915" w14:textId="54FDB16B" w:rsidR="004271C1" w:rsidRPr="004271C1" w:rsidRDefault="004271C1" w:rsidP="007C6A17">
            <w:pPr>
              <w:spacing w:after="0" w:line="240" w:lineRule="auto"/>
              <w:rPr>
                <w:rFonts w:ascii="Times New Roman" w:hAnsi="Times New Roman" w:cs="Times New Roman"/>
                <w:sz w:val="24"/>
                <w:szCs w:val="24"/>
              </w:rPr>
            </w:pPr>
            <w:r w:rsidRPr="004271C1">
              <w:rPr>
                <w:rFonts w:ascii="Times New Roman" w:eastAsia="Batang" w:hAnsi="Times New Roman" w:cs="Times New Roman"/>
                <w:b/>
                <w:bCs/>
                <w:sz w:val="24"/>
                <w:szCs w:val="24"/>
                <w:lang w:eastAsia="en-US"/>
              </w:rPr>
              <w:t>СГ.00 Социально-гуманитарный цикл</w:t>
            </w:r>
          </w:p>
        </w:tc>
        <w:tc>
          <w:tcPr>
            <w:tcW w:w="579" w:type="pct"/>
            <w:tcBorders>
              <w:top w:val="single" w:sz="4" w:space="0" w:color="auto"/>
              <w:left w:val="single" w:sz="4" w:space="0" w:color="auto"/>
              <w:bottom w:val="single" w:sz="4" w:space="0" w:color="auto"/>
              <w:right w:val="single" w:sz="4" w:space="0" w:color="auto"/>
            </w:tcBorders>
            <w:hideMark/>
          </w:tcPr>
          <w:p w14:paraId="6AD1533A" w14:textId="77777777" w:rsidR="004271C1" w:rsidRPr="004271C1" w:rsidRDefault="004271C1" w:rsidP="007C6A17">
            <w:pPr>
              <w:spacing w:after="0" w:line="240" w:lineRule="auto"/>
              <w:jc w:val="center"/>
              <w:rPr>
                <w:rFonts w:ascii="Times New Roman" w:hAnsi="Times New Roman" w:cs="Times New Roman"/>
                <w:b/>
                <w:sz w:val="24"/>
                <w:szCs w:val="24"/>
              </w:rPr>
            </w:pPr>
            <w:r w:rsidRPr="004271C1">
              <w:rPr>
                <w:rFonts w:ascii="Times New Roman" w:hAnsi="Times New Roman" w:cs="Times New Roman"/>
                <w:b/>
                <w:bCs/>
                <w:sz w:val="24"/>
                <w:szCs w:val="24"/>
              </w:rPr>
              <w:t>338</w:t>
            </w:r>
          </w:p>
        </w:tc>
        <w:tc>
          <w:tcPr>
            <w:tcW w:w="713" w:type="pct"/>
            <w:tcBorders>
              <w:top w:val="single" w:sz="4" w:space="0" w:color="auto"/>
              <w:left w:val="single" w:sz="4" w:space="0" w:color="auto"/>
              <w:bottom w:val="single" w:sz="4" w:space="0" w:color="auto"/>
              <w:right w:val="single" w:sz="4" w:space="0" w:color="auto"/>
            </w:tcBorders>
            <w:hideMark/>
          </w:tcPr>
          <w:p w14:paraId="7B72C7C9" w14:textId="77777777" w:rsidR="004271C1" w:rsidRPr="004271C1" w:rsidRDefault="004271C1" w:rsidP="007C6A17">
            <w:pPr>
              <w:spacing w:after="0" w:line="240" w:lineRule="auto"/>
              <w:jc w:val="center"/>
              <w:rPr>
                <w:rFonts w:ascii="Times New Roman" w:hAnsi="Times New Roman" w:cs="Times New Roman"/>
                <w:b/>
                <w:bCs/>
                <w:sz w:val="24"/>
                <w:szCs w:val="24"/>
              </w:rPr>
            </w:pPr>
            <w:r w:rsidRPr="004271C1">
              <w:rPr>
                <w:rFonts w:ascii="Times New Roman" w:hAnsi="Times New Roman" w:cs="Times New Roman"/>
                <w:b/>
                <w:bCs/>
                <w:sz w:val="24"/>
                <w:szCs w:val="24"/>
              </w:rPr>
              <w:t>38</w:t>
            </w:r>
          </w:p>
        </w:tc>
        <w:tc>
          <w:tcPr>
            <w:tcW w:w="720" w:type="pct"/>
            <w:tcBorders>
              <w:top w:val="single" w:sz="4" w:space="0" w:color="auto"/>
              <w:left w:val="single" w:sz="4" w:space="0" w:color="auto"/>
              <w:bottom w:val="single" w:sz="4" w:space="0" w:color="auto"/>
              <w:right w:val="single" w:sz="4" w:space="0" w:color="auto"/>
            </w:tcBorders>
          </w:tcPr>
          <w:p w14:paraId="3E11C7E0" w14:textId="77777777" w:rsidR="004271C1" w:rsidRPr="004271C1" w:rsidRDefault="004271C1" w:rsidP="007C6A17">
            <w:pPr>
              <w:spacing w:after="0" w:line="240" w:lineRule="auto"/>
              <w:jc w:val="center"/>
              <w:rPr>
                <w:rFonts w:ascii="Times New Roman" w:hAnsi="Times New Roman" w:cs="Times New Roman"/>
                <w:sz w:val="24"/>
                <w:szCs w:val="24"/>
                <w:highlight w:val="yellow"/>
              </w:rPr>
            </w:pPr>
          </w:p>
        </w:tc>
      </w:tr>
      <w:tr w:rsidR="004271C1" w:rsidRPr="004271C1" w14:paraId="3EC7CE73"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354F3B29" w14:textId="77777777" w:rsidR="004271C1" w:rsidRPr="004271C1" w:rsidRDefault="004271C1" w:rsidP="007C6A17">
            <w:pPr>
              <w:spacing w:after="0" w:line="240" w:lineRule="auto"/>
              <w:rPr>
                <w:rFonts w:ascii="Times New Roman" w:hAnsi="Times New Roman" w:cs="Times New Roman"/>
                <w:sz w:val="24"/>
                <w:szCs w:val="24"/>
              </w:rPr>
            </w:pPr>
            <w:r w:rsidRPr="004271C1">
              <w:rPr>
                <w:rFonts w:ascii="Times New Roman" w:eastAsia="Batang" w:hAnsi="Times New Roman" w:cs="Times New Roman"/>
                <w:bCs/>
                <w:sz w:val="24"/>
                <w:szCs w:val="24"/>
                <w:lang w:eastAsia="en-US"/>
              </w:rPr>
              <w:t>СГ.01</w:t>
            </w:r>
          </w:p>
        </w:tc>
        <w:tc>
          <w:tcPr>
            <w:tcW w:w="243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B9D5F6C"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История России</w:t>
            </w:r>
          </w:p>
        </w:tc>
        <w:tc>
          <w:tcPr>
            <w:tcW w:w="579" w:type="pct"/>
            <w:tcBorders>
              <w:top w:val="single" w:sz="4" w:space="0" w:color="auto"/>
              <w:left w:val="single" w:sz="4" w:space="0" w:color="auto"/>
              <w:bottom w:val="single" w:sz="4" w:space="0" w:color="auto"/>
              <w:right w:val="single" w:sz="4" w:space="0" w:color="auto"/>
            </w:tcBorders>
            <w:hideMark/>
          </w:tcPr>
          <w:p w14:paraId="1F628FAC" w14:textId="77777777" w:rsidR="004271C1" w:rsidRPr="004271C1" w:rsidRDefault="004271C1" w:rsidP="007C6A17">
            <w:pPr>
              <w:spacing w:after="0" w:line="240" w:lineRule="auto"/>
              <w:jc w:val="center"/>
              <w:rPr>
                <w:rFonts w:ascii="Times New Roman" w:hAnsi="Times New Roman" w:cs="Times New Roman"/>
                <w:sz w:val="24"/>
                <w:szCs w:val="24"/>
              </w:rPr>
            </w:pPr>
            <w:r w:rsidRPr="004271C1">
              <w:rPr>
                <w:rFonts w:ascii="Times New Roman" w:hAnsi="Times New Roman" w:cs="Times New Roman"/>
                <w:bCs/>
                <w:sz w:val="24"/>
                <w:szCs w:val="24"/>
              </w:rPr>
              <w:t>48</w:t>
            </w:r>
          </w:p>
        </w:tc>
        <w:tc>
          <w:tcPr>
            <w:tcW w:w="713" w:type="pct"/>
            <w:tcBorders>
              <w:top w:val="single" w:sz="4" w:space="0" w:color="auto"/>
              <w:left w:val="single" w:sz="4" w:space="0" w:color="auto"/>
              <w:bottom w:val="single" w:sz="4" w:space="0" w:color="auto"/>
              <w:right w:val="single" w:sz="4" w:space="0" w:color="auto"/>
            </w:tcBorders>
            <w:hideMark/>
          </w:tcPr>
          <w:p w14:paraId="232E805E" w14:textId="56B04E63" w:rsidR="004271C1" w:rsidRPr="004271C1" w:rsidRDefault="004271C1" w:rsidP="007C6A17">
            <w:pPr>
              <w:spacing w:after="0" w:line="240" w:lineRule="auto"/>
              <w:jc w:val="center"/>
              <w:rPr>
                <w:rFonts w:ascii="Times New Roman" w:hAnsi="Times New Roman" w:cs="Times New Roman"/>
                <w:b/>
                <w:bCs/>
                <w:sz w:val="24"/>
                <w:szCs w:val="24"/>
              </w:rPr>
            </w:pPr>
          </w:p>
        </w:tc>
        <w:tc>
          <w:tcPr>
            <w:tcW w:w="720" w:type="pct"/>
            <w:tcBorders>
              <w:top w:val="single" w:sz="4" w:space="0" w:color="auto"/>
              <w:left w:val="single" w:sz="4" w:space="0" w:color="auto"/>
              <w:bottom w:val="single" w:sz="4" w:space="0" w:color="auto"/>
              <w:right w:val="single" w:sz="4" w:space="0" w:color="auto"/>
            </w:tcBorders>
            <w:hideMark/>
          </w:tcPr>
          <w:p w14:paraId="7DB5B403" w14:textId="060E9FBC"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271C1" w:rsidRPr="004271C1" w14:paraId="222ADCAF"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1247F942" w14:textId="77777777" w:rsidR="004271C1" w:rsidRPr="004271C1" w:rsidRDefault="004271C1" w:rsidP="007C6A17">
            <w:pPr>
              <w:spacing w:after="0" w:line="240" w:lineRule="auto"/>
              <w:rPr>
                <w:rFonts w:ascii="Times New Roman" w:hAnsi="Times New Roman" w:cs="Times New Roman"/>
                <w:sz w:val="24"/>
                <w:szCs w:val="24"/>
              </w:rPr>
            </w:pPr>
            <w:r w:rsidRPr="004271C1">
              <w:rPr>
                <w:rFonts w:ascii="Times New Roman" w:eastAsia="Batang" w:hAnsi="Times New Roman" w:cs="Times New Roman"/>
                <w:bCs/>
                <w:sz w:val="24"/>
                <w:szCs w:val="24"/>
                <w:lang w:eastAsia="en-US"/>
              </w:rPr>
              <w:lastRenderedPageBreak/>
              <w:t>СГ.02</w:t>
            </w:r>
          </w:p>
        </w:tc>
        <w:tc>
          <w:tcPr>
            <w:tcW w:w="2436" w:type="pct"/>
            <w:tcBorders>
              <w:top w:val="nil"/>
              <w:left w:val="single" w:sz="4" w:space="0" w:color="auto"/>
              <w:bottom w:val="single" w:sz="4" w:space="0" w:color="auto"/>
              <w:right w:val="single" w:sz="4" w:space="0" w:color="auto"/>
            </w:tcBorders>
            <w:shd w:val="clear" w:color="auto" w:fill="FFFFFF"/>
            <w:vAlign w:val="center"/>
            <w:hideMark/>
          </w:tcPr>
          <w:p w14:paraId="6E320688"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Иностранный язык в профессиональной деятельности</w:t>
            </w:r>
          </w:p>
        </w:tc>
        <w:tc>
          <w:tcPr>
            <w:tcW w:w="579" w:type="pct"/>
            <w:tcBorders>
              <w:top w:val="single" w:sz="4" w:space="0" w:color="auto"/>
              <w:left w:val="single" w:sz="4" w:space="0" w:color="auto"/>
              <w:bottom w:val="single" w:sz="4" w:space="0" w:color="auto"/>
              <w:right w:val="single" w:sz="4" w:space="0" w:color="auto"/>
            </w:tcBorders>
            <w:hideMark/>
          </w:tcPr>
          <w:p w14:paraId="10317A08" w14:textId="77777777" w:rsidR="004271C1" w:rsidRPr="004271C1" w:rsidRDefault="004271C1" w:rsidP="007C6A17">
            <w:pPr>
              <w:spacing w:after="0" w:line="240" w:lineRule="auto"/>
              <w:jc w:val="center"/>
              <w:rPr>
                <w:rFonts w:ascii="Times New Roman" w:hAnsi="Times New Roman" w:cs="Times New Roman"/>
                <w:sz w:val="24"/>
                <w:szCs w:val="24"/>
              </w:rPr>
            </w:pPr>
            <w:r w:rsidRPr="004271C1">
              <w:rPr>
                <w:rFonts w:ascii="Times New Roman" w:hAnsi="Times New Roman" w:cs="Times New Roman"/>
                <w:bCs/>
                <w:sz w:val="24"/>
                <w:szCs w:val="24"/>
              </w:rPr>
              <w:t>64</w:t>
            </w:r>
          </w:p>
        </w:tc>
        <w:tc>
          <w:tcPr>
            <w:tcW w:w="713" w:type="pct"/>
            <w:tcBorders>
              <w:top w:val="single" w:sz="4" w:space="0" w:color="auto"/>
              <w:left w:val="single" w:sz="4" w:space="0" w:color="auto"/>
              <w:bottom w:val="single" w:sz="4" w:space="0" w:color="auto"/>
              <w:right w:val="single" w:sz="4" w:space="0" w:color="auto"/>
            </w:tcBorders>
            <w:hideMark/>
          </w:tcPr>
          <w:p w14:paraId="55234AAA" w14:textId="77777777" w:rsidR="004271C1" w:rsidRPr="004271C1" w:rsidRDefault="004271C1" w:rsidP="007C6A17">
            <w:pPr>
              <w:spacing w:after="0" w:line="240" w:lineRule="auto"/>
              <w:jc w:val="center"/>
              <w:rPr>
                <w:rFonts w:ascii="Times New Roman" w:hAnsi="Times New Roman" w:cs="Times New Roman"/>
                <w:b/>
                <w:bCs/>
                <w:sz w:val="24"/>
                <w:szCs w:val="24"/>
              </w:rPr>
            </w:pPr>
            <w:r w:rsidRPr="004271C1">
              <w:rPr>
                <w:rFonts w:ascii="Times New Roman" w:hAnsi="Times New Roman" w:cs="Times New Roman"/>
                <w:sz w:val="24"/>
                <w:szCs w:val="24"/>
              </w:rPr>
              <w:t>32</w:t>
            </w:r>
          </w:p>
        </w:tc>
        <w:tc>
          <w:tcPr>
            <w:tcW w:w="720" w:type="pct"/>
            <w:tcBorders>
              <w:top w:val="single" w:sz="4" w:space="0" w:color="auto"/>
              <w:left w:val="single" w:sz="4" w:space="0" w:color="auto"/>
              <w:bottom w:val="single" w:sz="4" w:space="0" w:color="auto"/>
              <w:right w:val="single" w:sz="4" w:space="0" w:color="auto"/>
            </w:tcBorders>
            <w:hideMark/>
          </w:tcPr>
          <w:p w14:paraId="4CC44F81" w14:textId="35EA6F66"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271C1" w:rsidRPr="004271C1" w14:paraId="002D12C8"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6160F0BA"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СГ.03</w:t>
            </w:r>
          </w:p>
        </w:tc>
        <w:tc>
          <w:tcPr>
            <w:tcW w:w="2436" w:type="pct"/>
            <w:tcBorders>
              <w:top w:val="nil"/>
              <w:left w:val="single" w:sz="4" w:space="0" w:color="auto"/>
              <w:bottom w:val="single" w:sz="4" w:space="0" w:color="auto"/>
              <w:right w:val="single" w:sz="4" w:space="0" w:color="auto"/>
            </w:tcBorders>
            <w:vAlign w:val="center"/>
            <w:hideMark/>
          </w:tcPr>
          <w:p w14:paraId="5EFFF087"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Безопасность жизнедеятельности</w:t>
            </w:r>
          </w:p>
        </w:tc>
        <w:tc>
          <w:tcPr>
            <w:tcW w:w="579" w:type="pct"/>
            <w:tcBorders>
              <w:top w:val="single" w:sz="4" w:space="0" w:color="auto"/>
              <w:left w:val="single" w:sz="4" w:space="0" w:color="auto"/>
              <w:bottom w:val="single" w:sz="4" w:space="0" w:color="auto"/>
              <w:right w:val="single" w:sz="4" w:space="0" w:color="auto"/>
            </w:tcBorders>
            <w:hideMark/>
          </w:tcPr>
          <w:p w14:paraId="1BBB4688"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36</w:t>
            </w:r>
          </w:p>
        </w:tc>
        <w:tc>
          <w:tcPr>
            <w:tcW w:w="713" w:type="pct"/>
            <w:tcBorders>
              <w:top w:val="single" w:sz="4" w:space="0" w:color="auto"/>
              <w:left w:val="single" w:sz="4" w:space="0" w:color="auto"/>
              <w:bottom w:val="single" w:sz="4" w:space="0" w:color="auto"/>
              <w:right w:val="single" w:sz="4" w:space="0" w:color="auto"/>
            </w:tcBorders>
            <w:hideMark/>
          </w:tcPr>
          <w:p w14:paraId="7A8DA0ED" w14:textId="77777777" w:rsidR="004271C1" w:rsidRPr="004271C1" w:rsidRDefault="004271C1" w:rsidP="007C6A17">
            <w:pPr>
              <w:spacing w:after="0" w:line="240" w:lineRule="auto"/>
              <w:jc w:val="center"/>
              <w:rPr>
                <w:rFonts w:ascii="Times New Roman" w:hAnsi="Times New Roman" w:cs="Times New Roman"/>
                <w:sz w:val="24"/>
                <w:szCs w:val="24"/>
              </w:rPr>
            </w:pPr>
            <w:r w:rsidRPr="004271C1">
              <w:rPr>
                <w:rFonts w:ascii="Times New Roman" w:hAnsi="Times New Roman" w:cs="Times New Roman"/>
                <w:sz w:val="24"/>
                <w:szCs w:val="24"/>
              </w:rPr>
              <w:t>2</w:t>
            </w:r>
          </w:p>
        </w:tc>
        <w:tc>
          <w:tcPr>
            <w:tcW w:w="720" w:type="pct"/>
            <w:tcBorders>
              <w:top w:val="single" w:sz="4" w:space="0" w:color="auto"/>
              <w:left w:val="single" w:sz="4" w:space="0" w:color="auto"/>
              <w:bottom w:val="single" w:sz="4" w:space="0" w:color="auto"/>
              <w:right w:val="single" w:sz="4" w:space="0" w:color="auto"/>
            </w:tcBorders>
            <w:hideMark/>
          </w:tcPr>
          <w:p w14:paraId="078B2592" w14:textId="5A1333E6"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271C1" w:rsidRPr="004271C1" w14:paraId="6ACE694F"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5C363F3C"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СГ.04</w:t>
            </w:r>
          </w:p>
        </w:tc>
        <w:tc>
          <w:tcPr>
            <w:tcW w:w="2436" w:type="pct"/>
            <w:tcBorders>
              <w:top w:val="nil"/>
              <w:left w:val="single" w:sz="4" w:space="0" w:color="auto"/>
              <w:bottom w:val="single" w:sz="4" w:space="0" w:color="auto"/>
              <w:right w:val="single" w:sz="4" w:space="0" w:color="auto"/>
            </w:tcBorders>
            <w:vAlign w:val="center"/>
            <w:hideMark/>
          </w:tcPr>
          <w:p w14:paraId="2824C850"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Физическая культура</w:t>
            </w:r>
          </w:p>
        </w:tc>
        <w:tc>
          <w:tcPr>
            <w:tcW w:w="579" w:type="pct"/>
            <w:tcBorders>
              <w:top w:val="single" w:sz="4" w:space="0" w:color="auto"/>
              <w:left w:val="single" w:sz="4" w:space="0" w:color="auto"/>
              <w:bottom w:val="single" w:sz="4" w:space="0" w:color="auto"/>
              <w:right w:val="single" w:sz="4" w:space="0" w:color="auto"/>
            </w:tcBorders>
            <w:hideMark/>
          </w:tcPr>
          <w:p w14:paraId="262577A3"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118</w:t>
            </w:r>
          </w:p>
        </w:tc>
        <w:tc>
          <w:tcPr>
            <w:tcW w:w="713" w:type="pct"/>
            <w:tcBorders>
              <w:top w:val="single" w:sz="4" w:space="0" w:color="auto"/>
              <w:left w:val="single" w:sz="4" w:space="0" w:color="auto"/>
              <w:bottom w:val="single" w:sz="4" w:space="0" w:color="auto"/>
              <w:right w:val="single" w:sz="4" w:space="0" w:color="auto"/>
            </w:tcBorders>
          </w:tcPr>
          <w:p w14:paraId="066B6223" w14:textId="3264440B" w:rsidR="004271C1" w:rsidRPr="004271C1" w:rsidRDefault="004271C1" w:rsidP="007C6A17">
            <w:pPr>
              <w:spacing w:after="0" w:line="240" w:lineRule="auto"/>
              <w:jc w:val="center"/>
              <w:rPr>
                <w:rFonts w:ascii="Times New Roman" w:hAnsi="Times New Roman" w:cs="Times New Roman"/>
                <w:sz w:val="24"/>
                <w:szCs w:val="24"/>
              </w:rPr>
            </w:pPr>
          </w:p>
        </w:tc>
        <w:tc>
          <w:tcPr>
            <w:tcW w:w="720" w:type="pct"/>
            <w:tcBorders>
              <w:top w:val="single" w:sz="4" w:space="0" w:color="auto"/>
              <w:left w:val="single" w:sz="4" w:space="0" w:color="auto"/>
              <w:bottom w:val="single" w:sz="4" w:space="0" w:color="auto"/>
              <w:right w:val="single" w:sz="4" w:space="0" w:color="auto"/>
            </w:tcBorders>
            <w:hideMark/>
          </w:tcPr>
          <w:p w14:paraId="0EBC59D1" w14:textId="75D857AB"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271C1" w:rsidRPr="004271C1" w14:paraId="5283D848"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0BAAF95C"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СГ.05</w:t>
            </w:r>
          </w:p>
        </w:tc>
        <w:tc>
          <w:tcPr>
            <w:tcW w:w="2436" w:type="pct"/>
            <w:tcBorders>
              <w:top w:val="nil"/>
              <w:left w:val="single" w:sz="4" w:space="0" w:color="auto"/>
              <w:bottom w:val="single" w:sz="4" w:space="0" w:color="auto"/>
              <w:right w:val="single" w:sz="4" w:space="0" w:color="auto"/>
            </w:tcBorders>
            <w:vAlign w:val="center"/>
            <w:hideMark/>
          </w:tcPr>
          <w:p w14:paraId="392CE310"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Основы финансовой грамотности</w:t>
            </w:r>
          </w:p>
        </w:tc>
        <w:tc>
          <w:tcPr>
            <w:tcW w:w="579" w:type="pct"/>
            <w:tcBorders>
              <w:top w:val="single" w:sz="4" w:space="0" w:color="auto"/>
              <w:left w:val="single" w:sz="4" w:space="0" w:color="auto"/>
              <w:bottom w:val="single" w:sz="4" w:space="0" w:color="auto"/>
              <w:right w:val="single" w:sz="4" w:space="0" w:color="auto"/>
            </w:tcBorders>
            <w:hideMark/>
          </w:tcPr>
          <w:p w14:paraId="0A0FAFD6"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36</w:t>
            </w:r>
          </w:p>
        </w:tc>
        <w:tc>
          <w:tcPr>
            <w:tcW w:w="713" w:type="pct"/>
            <w:tcBorders>
              <w:top w:val="single" w:sz="4" w:space="0" w:color="auto"/>
              <w:left w:val="single" w:sz="4" w:space="0" w:color="auto"/>
              <w:bottom w:val="single" w:sz="4" w:space="0" w:color="auto"/>
              <w:right w:val="single" w:sz="4" w:space="0" w:color="auto"/>
            </w:tcBorders>
          </w:tcPr>
          <w:p w14:paraId="16D9621C" w14:textId="4B931D0E" w:rsidR="004271C1" w:rsidRPr="004271C1" w:rsidRDefault="004271C1" w:rsidP="007C6A17">
            <w:pPr>
              <w:spacing w:after="0" w:line="240" w:lineRule="auto"/>
              <w:jc w:val="center"/>
              <w:rPr>
                <w:rFonts w:ascii="Times New Roman" w:hAnsi="Times New Roman" w:cs="Times New Roman"/>
                <w:sz w:val="24"/>
                <w:szCs w:val="24"/>
              </w:rPr>
            </w:pPr>
          </w:p>
        </w:tc>
        <w:tc>
          <w:tcPr>
            <w:tcW w:w="720" w:type="pct"/>
            <w:tcBorders>
              <w:top w:val="single" w:sz="4" w:space="0" w:color="auto"/>
              <w:left w:val="single" w:sz="4" w:space="0" w:color="auto"/>
              <w:bottom w:val="single" w:sz="4" w:space="0" w:color="auto"/>
              <w:right w:val="single" w:sz="4" w:space="0" w:color="auto"/>
            </w:tcBorders>
            <w:hideMark/>
          </w:tcPr>
          <w:p w14:paraId="6DF7B266" w14:textId="77777777" w:rsidR="004271C1" w:rsidRPr="004271C1" w:rsidRDefault="004271C1" w:rsidP="007C6A17">
            <w:pPr>
              <w:spacing w:after="0" w:line="240" w:lineRule="auto"/>
              <w:jc w:val="center"/>
              <w:rPr>
                <w:rFonts w:ascii="Times New Roman" w:hAnsi="Times New Roman" w:cs="Times New Roman"/>
                <w:sz w:val="24"/>
                <w:szCs w:val="24"/>
              </w:rPr>
            </w:pPr>
            <w:r w:rsidRPr="004271C1">
              <w:rPr>
                <w:rFonts w:ascii="Times New Roman" w:hAnsi="Times New Roman" w:cs="Times New Roman"/>
                <w:sz w:val="24"/>
                <w:szCs w:val="24"/>
              </w:rPr>
              <w:t>1</w:t>
            </w:r>
          </w:p>
        </w:tc>
      </w:tr>
      <w:tr w:rsidR="004271C1" w:rsidRPr="004271C1" w14:paraId="237DAEBD"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270D2B48"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СГ.06</w:t>
            </w:r>
          </w:p>
        </w:tc>
        <w:tc>
          <w:tcPr>
            <w:tcW w:w="2436" w:type="pct"/>
            <w:tcBorders>
              <w:top w:val="nil"/>
              <w:left w:val="single" w:sz="4" w:space="0" w:color="auto"/>
              <w:bottom w:val="single" w:sz="4" w:space="0" w:color="auto"/>
              <w:right w:val="single" w:sz="4" w:space="0" w:color="auto"/>
            </w:tcBorders>
            <w:vAlign w:val="center"/>
            <w:hideMark/>
          </w:tcPr>
          <w:p w14:paraId="3F423CED"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eastAsia="Batang" w:hAnsi="Times New Roman" w:cs="Times New Roman"/>
                <w:bCs/>
                <w:sz w:val="24"/>
                <w:szCs w:val="24"/>
                <w:lang w:eastAsia="en-US"/>
              </w:rPr>
              <w:t>Основы бережливого производства</w:t>
            </w:r>
          </w:p>
        </w:tc>
        <w:tc>
          <w:tcPr>
            <w:tcW w:w="579" w:type="pct"/>
            <w:tcBorders>
              <w:top w:val="single" w:sz="4" w:space="0" w:color="auto"/>
              <w:left w:val="single" w:sz="4" w:space="0" w:color="auto"/>
              <w:bottom w:val="single" w:sz="4" w:space="0" w:color="auto"/>
              <w:right w:val="single" w:sz="4" w:space="0" w:color="auto"/>
            </w:tcBorders>
            <w:hideMark/>
          </w:tcPr>
          <w:p w14:paraId="6B282CC8"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36</w:t>
            </w:r>
          </w:p>
        </w:tc>
        <w:tc>
          <w:tcPr>
            <w:tcW w:w="713" w:type="pct"/>
            <w:tcBorders>
              <w:top w:val="single" w:sz="4" w:space="0" w:color="auto"/>
              <w:left w:val="single" w:sz="4" w:space="0" w:color="auto"/>
              <w:bottom w:val="single" w:sz="4" w:space="0" w:color="auto"/>
              <w:right w:val="single" w:sz="4" w:space="0" w:color="auto"/>
            </w:tcBorders>
            <w:hideMark/>
          </w:tcPr>
          <w:p w14:paraId="7F4AE8F1" w14:textId="77777777" w:rsidR="004271C1" w:rsidRPr="004271C1" w:rsidRDefault="004271C1" w:rsidP="007C6A17">
            <w:pPr>
              <w:spacing w:after="0" w:line="240" w:lineRule="auto"/>
              <w:jc w:val="center"/>
              <w:rPr>
                <w:rFonts w:ascii="Times New Roman" w:hAnsi="Times New Roman" w:cs="Times New Roman"/>
                <w:sz w:val="24"/>
                <w:szCs w:val="24"/>
              </w:rPr>
            </w:pPr>
            <w:r w:rsidRPr="004271C1">
              <w:rPr>
                <w:rFonts w:ascii="Times New Roman" w:hAnsi="Times New Roman" w:cs="Times New Roman"/>
                <w:sz w:val="24"/>
                <w:szCs w:val="24"/>
              </w:rPr>
              <w:t>4</w:t>
            </w:r>
          </w:p>
        </w:tc>
        <w:tc>
          <w:tcPr>
            <w:tcW w:w="720" w:type="pct"/>
            <w:tcBorders>
              <w:top w:val="single" w:sz="4" w:space="0" w:color="auto"/>
              <w:left w:val="single" w:sz="4" w:space="0" w:color="auto"/>
              <w:bottom w:val="single" w:sz="4" w:space="0" w:color="auto"/>
              <w:right w:val="single" w:sz="4" w:space="0" w:color="auto"/>
            </w:tcBorders>
            <w:hideMark/>
          </w:tcPr>
          <w:p w14:paraId="1F73407D" w14:textId="5AD37E17"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271C1" w:rsidRPr="004271C1" w14:paraId="66E160AD"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27A54C66" w14:textId="77777777" w:rsidR="004271C1" w:rsidRPr="004271C1" w:rsidRDefault="004271C1" w:rsidP="007C6A17">
            <w:pPr>
              <w:spacing w:after="0" w:line="240" w:lineRule="auto"/>
              <w:rPr>
                <w:rFonts w:ascii="Times New Roman" w:hAnsi="Times New Roman" w:cs="Times New Roman"/>
                <w:b/>
                <w:sz w:val="24"/>
                <w:szCs w:val="24"/>
                <w:u w:val="single"/>
              </w:rPr>
            </w:pPr>
            <w:r w:rsidRPr="004271C1">
              <w:rPr>
                <w:rFonts w:ascii="Times New Roman" w:hAnsi="Times New Roman" w:cs="Times New Roman"/>
                <w:b/>
                <w:sz w:val="24"/>
                <w:szCs w:val="24"/>
              </w:rPr>
              <w:t>ОПБ</w:t>
            </w:r>
          </w:p>
        </w:tc>
        <w:tc>
          <w:tcPr>
            <w:tcW w:w="2436" w:type="pct"/>
            <w:tcBorders>
              <w:top w:val="single" w:sz="4" w:space="0" w:color="auto"/>
              <w:left w:val="single" w:sz="4" w:space="0" w:color="auto"/>
              <w:bottom w:val="single" w:sz="4" w:space="0" w:color="auto"/>
              <w:right w:val="single" w:sz="4" w:space="0" w:color="auto"/>
            </w:tcBorders>
            <w:hideMark/>
          </w:tcPr>
          <w:p w14:paraId="0B70A054" w14:textId="77777777" w:rsidR="004271C1" w:rsidRPr="004271C1" w:rsidRDefault="004271C1" w:rsidP="007C6A17">
            <w:pPr>
              <w:spacing w:after="0" w:line="240" w:lineRule="auto"/>
              <w:rPr>
                <w:rFonts w:ascii="Times New Roman" w:hAnsi="Times New Roman" w:cs="Times New Roman"/>
                <w:b/>
                <w:sz w:val="24"/>
                <w:szCs w:val="24"/>
                <w:u w:val="single"/>
              </w:rPr>
            </w:pPr>
            <w:r w:rsidRPr="004271C1">
              <w:rPr>
                <w:rFonts w:ascii="Times New Roman" w:eastAsia="Batang" w:hAnsi="Times New Roman" w:cs="Times New Roman"/>
                <w:b/>
                <w:bCs/>
                <w:sz w:val="24"/>
                <w:szCs w:val="24"/>
                <w:lang w:eastAsia="en-US"/>
              </w:rPr>
              <w:t>Обязательный профессиональный блок</w:t>
            </w:r>
          </w:p>
        </w:tc>
        <w:tc>
          <w:tcPr>
            <w:tcW w:w="579" w:type="pct"/>
            <w:tcBorders>
              <w:top w:val="single" w:sz="4" w:space="0" w:color="auto"/>
              <w:left w:val="single" w:sz="4" w:space="0" w:color="auto"/>
              <w:bottom w:val="single" w:sz="4" w:space="0" w:color="auto"/>
              <w:right w:val="single" w:sz="4" w:space="0" w:color="auto"/>
            </w:tcBorders>
            <w:hideMark/>
          </w:tcPr>
          <w:p w14:paraId="7AC35DA0" w14:textId="77777777" w:rsidR="004271C1" w:rsidRPr="004271C1" w:rsidRDefault="004271C1" w:rsidP="007C6A17">
            <w:pPr>
              <w:spacing w:after="0" w:line="240" w:lineRule="auto"/>
              <w:jc w:val="center"/>
              <w:rPr>
                <w:rFonts w:ascii="Times New Roman" w:hAnsi="Times New Roman" w:cs="Times New Roman"/>
                <w:b/>
                <w:bCs/>
                <w:sz w:val="24"/>
                <w:szCs w:val="24"/>
              </w:rPr>
            </w:pPr>
            <w:r w:rsidRPr="004271C1">
              <w:rPr>
                <w:rFonts w:ascii="Times New Roman" w:hAnsi="Times New Roman" w:cs="Times New Roman"/>
                <w:b/>
                <w:bCs/>
                <w:sz w:val="24"/>
                <w:szCs w:val="24"/>
              </w:rPr>
              <w:t>138</w:t>
            </w:r>
          </w:p>
        </w:tc>
        <w:tc>
          <w:tcPr>
            <w:tcW w:w="713" w:type="pct"/>
            <w:tcBorders>
              <w:top w:val="single" w:sz="4" w:space="0" w:color="auto"/>
              <w:left w:val="single" w:sz="4" w:space="0" w:color="auto"/>
              <w:bottom w:val="single" w:sz="4" w:space="0" w:color="auto"/>
              <w:right w:val="single" w:sz="4" w:space="0" w:color="auto"/>
            </w:tcBorders>
            <w:hideMark/>
          </w:tcPr>
          <w:p w14:paraId="33EBBC49" w14:textId="77777777" w:rsidR="004271C1" w:rsidRPr="004271C1" w:rsidRDefault="004271C1" w:rsidP="007C6A17">
            <w:pPr>
              <w:spacing w:after="0" w:line="240" w:lineRule="auto"/>
              <w:jc w:val="center"/>
              <w:rPr>
                <w:rFonts w:ascii="Times New Roman" w:hAnsi="Times New Roman" w:cs="Times New Roman"/>
                <w:b/>
                <w:bCs/>
                <w:sz w:val="24"/>
                <w:szCs w:val="24"/>
              </w:rPr>
            </w:pPr>
            <w:r w:rsidRPr="004271C1">
              <w:rPr>
                <w:rFonts w:ascii="Times New Roman" w:hAnsi="Times New Roman" w:cs="Times New Roman"/>
                <w:b/>
                <w:bCs/>
                <w:sz w:val="24"/>
                <w:szCs w:val="24"/>
              </w:rPr>
              <w:t>44</w:t>
            </w:r>
          </w:p>
        </w:tc>
        <w:tc>
          <w:tcPr>
            <w:tcW w:w="720" w:type="pct"/>
            <w:tcBorders>
              <w:top w:val="single" w:sz="4" w:space="0" w:color="auto"/>
              <w:left w:val="single" w:sz="4" w:space="0" w:color="auto"/>
              <w:bottom w:val="single" w:sz="4" w:space="0" w:color="auto"/>
              <w:right w:val="single" w:sz="4" w:space="0" w:color="auto"/>
            </w:tcBorders>
          </w:tcPr>
          <w:p w14:paraId="4DF90FD6" w14:textId="77777777" w:rsidR="004271C1" w:rsidRPr="004271C1" w:rsidRDefault="004271C1" w:rsidP="007C6A17">
            <w:pPr>
              <w:spacing w:after="0" w:line="240" w:lineRule="auto"/>
              <w:jc w:val="center"/>
              <w:rPr>
                <w:rFonts w:ascii="Times New Roman" w:hAnsi="Times New Roman" w:cs="Times New Roman"/>
                <w:b/>
                <w:bCs/>
                <w:sz w:val="24"/>
                <w:szCs w:val="24"/>
                <w:highlight w:val="yellow"/>
              </w:rPr>
            </w:pPr>
          </w:p>
        </w:tc>
      </w:tr>
      <w:tr w:rsidR="004271C1" w:rsidRPr="004271C1" w14:paraId="645C0891"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tcPr>
          <w:p w14:paraId="6F46C82D" w14:textId="63BC195A" w:rsidR="004271C1" w:rsidRPr="004271C1" w:rsidRDefault="004271C1" w:rsidP="007C6A17">
            <w:pPr>
              <w:spacing w:after="0" w:line="240" w:lineRule="auto"/>
              <w:rPr>
                <w:rFonts w:ascii="Times New Roman" w:hAnsi="Times New Roman" w:cs="Times New Roman"/>
                <w:b/>
                <w:sz w:val="24"/>
                <w:szCs w:val="24"/>
              </w:rPr>
            </w:pPr>
          </w:p>
        </w:tc>
        <w:tc>
          <w:tcPr>
            <w:tcW w:w="2436" w:type="pct"/>
            <w:tcBorders>
              <w:top w:val="single" w:sz="4" w:space="0" w:color="auto"/>
              <w:left w:val="single" w:sz="4" w:space="0" w:color="auto"/>
              <w:bottom w:val="single" w:sz="4" w:space="0" w:color="auto"/>
              <w:right w:val="single" w:sz="4" w:space="0" w:color="auto"/>
            </w:tcBorders>
            <w:hideMark/>
          </w:tcPr>
          <w:p w14:paraId="097A65CE" w14:textId="0A034D0F" w:rsidR="004271C1" w:rsidRPr="004271C1" w:rsidRDefault="004271C1" w:rsidP="007C6A17">
            <w:pPr>
              <w:spacing w:after="0" w:line="240" w:lineRule="auto"/>
              <w:rPr>
                <w:rFonts w:ascii="Times New Roman" w:hAnsi="Times New Roman" w:cs="Times New Roman"/>
                <w:b/>
                <w:bCs/>
                <w:sz w:val="24"/>
                <w:szCs w:val="24"/>
              </w:rPr>
            </w:pPr>
            <w:r w:rsidRPr="004271C1">
              <w:rPr>
                <w:rFonts w:ascii="Times New Roman" w:eastAsia="Batang" w:hAnsi="Times New Roman" w:cs="Times New Roman"/>
                <w:b/>
                <w:bCs/>
                <w:sz w:val="24"/>
                <w:szCs w:val="24"/>
                <w:lang w:eastAsia="en-US"/>
              </w:rPr>
              <w:t xml:space="preserve">Общепрофессиональный цикл. </w:t>
            </w:r>
          </w:p>
        </w:tc>
        <w:tc>
          <w:tcPr>
            <w:tcW w:w="579" w:type="pct"/>
            <w:tcBorders>
              <w:top w:val="single" w:sz="4" w:space="0" w:color="auto"/>
              <w:left w:val="single" w:sz="4" w:space="0" w:color="auto"/>
              <w:bottom w:val="single" w:sz="4" w:space="0" w:color="auto"/>
              <w:right w:val="single" w:sz="4" w:space="0" w:color="auto"/>
            </w:tcBorders>
            <w:hideMark/>
          </w:tcPr>
          <w:p w14:paraId="37A04243"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138</w:t>
            </w:r>
          </w:p>
        </w:tc>
        <w:tc>
          <w:tcPr>
            <w:tcW w:w="713" w:type="pct"/>
            <w:tcBorders>
              <w:top w:val="single" w:sz="4" w:space="0" w:color="auto"/>
              <w:left w:val="single" w:sz="4" w:space="0" w:color="auto"/>
              <w:bottom w:val="single" w:sz="4" w:space="0" w:color="auto"/>
              <w:right w:val="single" w:sz="4" w:space="0" w:color="auto"/>
            </w:tcBorders>
            <w:hideMark/>
          </w:tcPr>
          <w:p w14:paraId="1A1AE78C"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44</w:t>
            </w:r>
          </w:p>
        </w:tc>
        <w:tc>
          <w:tcPr>
            <w:tcW w:w="720" w:type="pct"/>
            <w:tcBorders>
              <w:top w:val="single" w:sz="4" w:space="0" w:color="auto"/>
              <w:left w:val="single" w:sz="4" w:space="0" w:color="auto"/>
              <w:bottom w:val="single" w:sz="4" w:space="0" w:color="auto"/>
              <w:right w:val="single" w:sz="4" w:space="0" w:color="auto"/>
            </w:tcBorders>
          </w:tcPr>
          <w:p w14:paraId="3BFFEE0C" w14:textId="77777777" w:rsidR="004271C1" w:rsidRPr="004271C1" w:rsidRDefault="004271C1" w:rsidP="007C6A17">
            <w:pPr>
              <w:spacing w:after="0" w:line="240" w:lineRule="auto"/>
              <w:jc w:val="center"/>
              <w:rPr>
                <w:rFonts w:ascii="Times New Roman" w:hAnsi="Times New Roman" w:cs="Times New Roman"/>
                <w:b/>
                <w:bCs/>
                <w:sz w:val="24"/>
                <w:szCs w:val="24"/>
              </w:rPr>
            </w:pPr>
          </w:p>
        </w:tc>
      </w:tr>
      <w:tr w:rsidR="004271C1" w:rsidRPr="004271C1" w14:paraId="5B0071BF"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39C18415" w14:textId="77777777" w:rsidR="004271C1" w:rsidRPr="004271C1" w:rsidRDefault="004271C1" w:rsidP="007C6A17">
            <w:pPr>
              <w:spacing w:after="0" w:line="240" w:lineRule="auto"/>
              <w:rPr>
                <w:rFonts w:ascii="Times New Roman" w:hAnsi="Times New Roman" w:cs="Times New Roman"/>
                <w:sz w:val="24"/>
                <w:szCs w:val="24"/>
                <w:highlight w:val="yellow"/>
              </w:rPr>
            </w:pPr>
            <w:r w:rsidRPr="004271C1">
              <w:rPr>
                <w:rFonts w:ascii="Times New Roman" w:eastAsia="Batang" w:hAnsi="Times New Roman" w:cs="Times New Roman"/>
                <w:bCs/>
                <w:sz w:val="24"/>
                <w:szCs w:val="24"/>
                <w:lang w:eastAsia="en-US"/>
              </w:rPr>
              <w:t>ОП.01</w:t>
            </w:r>
          </w:p>
        </w:tc>
        <w:tc>
          <w:tcPr>
            <w:tcW w:w="2436" w:type="pct"/>
            <w:tcBorders>
              <w:top w:val="single" w:sz="4" w:space="0" w:color="auto"/>
              <w:left w:val="single" w:sz="4" w:space="0" w:color="auto"/>
              <w:bottom w:val="single" w:sz="4" w:space="0" w:color="auto"/>
              <w:right w:val="single" w:sz="4" w:space="0" w:color="auto"/>
            </w:tcBorders>
            <w:hideMark/>
          </w:tcPr>
          <w:p w14:paraId="4FF4F890" w14:textId="77777777" w:rsidR="004271C1" w:rsidRPr="004271C1" w:rsidRDefault="004271C1" w:rsidP="007C6A17">
            <w:pPr>
              <w:spacing w:after="0" w:line="240" w:lineRule="auto"/>
              <w:rPr>
                <w:rFonts w:ascii="Times New Roman" w:hAnsi="Times New Roman" w:cs="Times New Roman"/>
                <w:sz w:val="24"/>
                <w:szCs w:val="24"/>
                <w:highlight w:val="yellow"/>
              </w:rPr>
            </w:pPr>
            <w:r w:rsidRPr="004271C1">
              <w:rPr>
                <w:rFonts w:ascii="Times New Roman" w:eastAsia="Batang" w:hAnsi="Times New Roman" w:cs="Times New Roman"/>
                <w:bCs/>
                <w:sz w:val="24"/>
                <w:szCs w:val="24"/>
                <w:lang w:eastAsia="en-US"/>
              </w:rPr>
              <w:t>Основы инженерной графики</w:t>
            </w:r>
          </w:p>
        </w:tc>
        <w:tc>
          <w:tcPr>
            <w:tcW w:w="579" w:type="pct"/>
            <w:tcBorders>
              <w:top w:val="single" w:sz="4" w:space="0" w:color="auto"/>
              <w:left w:val="single" w:sz="4" w:space="0" w:color="auto"/>
              <w:bottom w:val="single" w:sz="4" w:space="0" w:color="auto"/>
              <w:right w:val="single" w:sz="4" w:space="0" w:color="auto"/>
            </w:tcBorders>
            <w:hideMark/>
          </w:tcPr>
          <w:p w14:paraId="03F08B7A"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72</w:t>
            </w:r>
          </w:p>
        </w:tc>
        <w:tc>
          <w:tcPr>
            <w:tcW w:w="713" w:type="pct"/>
            <w:tcBorders>
              <w:top w:val="single" w:sz="4" w:space="0" w:color="auto"/>
              <w:left w:val="single" w:sz="4" w:space="0" w:color="auto"/>
              <w:bottom w:val="single" w:sz="4" w:space="0" w:color="auto"/>
              <w:right w:val="single" w:sz="4" w:space="0" w:color="auto"/>
            </w:tcBorders>
            <w:hideMark/>
          </w:tcPr>
          <w:p w14:paraId="3E236EA8" w14:textId="77777777" w:rsidR="004271C1" w:rsidRPr="004271C1" w:rsidRDefault="004271C1" w:rsidP="007C6A17">
            <w:pPr>
              <w:spacing w:after="0" w:line="240" w:lineRule="auto"/>
              <w:jc w:val="center"/>
              <w:rPr>
                <w:rFonts w:ascii="Times New Roman" w:hAnsi="Times New Roman" w:cs="Times New Roman"/>
                <w:b/>
                <w:bCs/>
                <w:sz w:val="24"/>
                <w:szCs w:val="24"/>
              </w:rPr>
            </w:pPr>
            <w:r w:rsidRPr="004271C1">
              <w:rPr>
                <w:rFonts w:ascii="Times New Roman" w:hAnsi="Times New Roman" w:cs="Times New Roman"/>
                <w:sz w:val="24"/>
                <w:szCs w:val="24"/>
              </w:rPr>
              <w:t>22</w:t>
            </w:r>
          </w:p>
        </w:tc>
        <w:tc>
          <w:tcPr>
            <w:tcW w:w="720" w:type="pct"/>
            <w:tcBorders>
              <w:top w:val="single" w:sz="4" w:space="0" w:color="auto"/>
              <w:left w:val="single" w:sz="4" w:space="0" w:color="auto"/>
              <w:bottom w:val="single" w:sz="4" w:space="0" w:color="auto"/>
              <w:right w:val="single" w:sz="4" w:space="0" w:color="auto"/>
            </w:tcBorders>
            <w:hideMark/>
          </w:tcPr>
          <w:p w14:paraId="0D3C3D18" w14:textId="5216B16E" w:rsidR="004271C1" w:rsidRPr="004271C1" w:rsidRDefault="004271C1" w:rsidP="007C6A17">
            <w:pPr>
              <w:spacing w:after="0" w:line="240" w:lineRule="auto"/>
              <w:jc w:val="center"/>
              <w:rPr>
                <w:rFonts w:ascii="Times New Roman" w:hAnsi="Times New Roman" w:cs="Times New Roman"/>
                <w:b/>
                <w:bCs/>
                <w:sz w:val="24"/>
                <w:szCs w:val="24"/>
              </w:rPr>
            </w:pPr>
            <w:r>
              <w:rPr>
                <w:rFonts w:ascii="Times New Roman" w:hAnsi="Times New Roman" w:cs="Times New Roman"/>
                <w:sz w:val="24"/>
                <w:szCs w:val="24"/>
              </w:rPr>
              <w:t>1</w:t>
            </w:r>
          </w:p>
        </w:tc>
      </w:tr>
      <w:tr w:rsidR="004271C1" w:rsidRPr="004271C1" w14:paraId="60DF3CFC"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3B1896C9" w14:textId="77777777" w:rsidR="004271C1" w:rsidRPr="004271C1" w:rsidRDefault="004271C1" w:rsidP="007C6A17">
            <w:pPr>
              <w:spacing w:after="0" w:line="240" w:lineRule="auto"/>
              <w:rPr>
                <w:rFonts w:ascii="Times New Roman" w:hAnsi="Times New Roman" w:cs="Times New Roman"/>
                <w:sz w:val="24"/>
                <w:szCs w:val="24"/>
              </w:rPr>
            </w:pPr>
            <w:r w:rsidRPr="004271C1">
              <w:rPr>
                <w:rFonts w:ascii="Times New Roman" w:eastAsia="Batang" w:hAnsi="Times New Roman" w:cs="Times New Roman"/>
                <w:bCs/>
                <w:sz w:val="24"/>
                <w:szCs w:val="24"/>
                <w:lang w:eastAsia="en-US"/>
              </w:rPr>
              <w:t>ОП.02</w:t>
            </w:r>
          </w:p>
        </w:tc>
        <w:tc>
          <w:tcPr>
            <w:tcW w:w="2436" w:type="pct"/>
            <w:tcBorders>
              <w:top w:val="single" w:sz="4" w:space="0" w:color="auto"/>
              <w:left w:val="single" w:sz="4" w:space="0" w:color="auto"/>
              <w:bottom w:val="single" w:sz="4" w:space="0" w:color="auto"/>
              <w:right w:val="single" w:sz="4" w:space="0" w:color="auto"/>
            </w:tcBorders>
            <w:hideMark/>
          </w:tcPr>
          <w:p w14:paraId="395D7429" w14:textId="77777777" w:rsidR="004271C1" w:rsidRPr="004271C1" w:rsidRDefault="004271C1" w:rsidP="007C6A17">
            <w:pPr>
              <w:spacing w:after="0" w:line="240" w:lineRule="auto"/>
              <w:rPr>
                <w:rFonts w:ascii="Times New Roman" w:hAnsi="Times New Roman" w:cs="Times New Roman"/>
                <w:sz w:val="24"/>
                <w:szCs w:val="24"/>
              </w:rPr>
            </w:pPr>
            <w:r w:rsidRPr="004271C1">
              <w:rPr>
                <w:rFonts w:ascii="Times New Roman" w:eastAsia="Batang" w:hAnsi="Times New Roman" w:cs="Times New Roman"/>
                <w:bCs/>
                <w:sz w:val="24"/>
                <w:szCs w:val="24"/>
                <w:lang w:eastAsia="en-US"/>
              </w:rPr>
              <w:t>Основы электротехники и электроники</w:t>
            </w:r>
          </w:p>
        </w:tc>
        <w:tc>
          <w:tcPr>
            <w:tcW w:w="579" w:type="pct"/>
            <w:tcBorders>
              <w:top w:val="single" w:sz="4" w:space="0" w:color="auto"/>
              <w:left w:val="single" w:sz="4" w:space="0" w:color="auto"/>
              <w:bottom w:val="single" w:sz="4" w:space="0" w:color="auto"/>
              <w:right w:val="single" w:sz="4" w:space="0" w:color="auto"/>
            </w:tcBorders>
            <w:hideMark/>
          </w:tcPr>
          <w:p w14:paraId="513E2C40" w14:textId="77777777" w:rsidR="004271C1" w:rsidRPr="004271C1" w:rsidRDefault="004271C1" w:rsidP="007C6A17">
            <w:pPr>
              <w:spacing w:after="0" w:line="240" w:lineRule="auto"/>
              <w:jc w:val="center"/>
              <w:rPr>
                <w:rFonts w:ascii="Times New Roman" w:hAnsi="Times New Roman" w:cs="Times New Roman"/>
                <w:sz w:val="24"/>
                <w:szCs w:val="24"/>
              </w:rPr>
            </w:pPr>
            <w:r w:rsidRPr="004271C1">
              <w:rPr>
                <w:rFonts w:ascii="Times New Roman" w:hAnsi="Times New Roman" w:cs="Times New Roman"/>
                <w:bCs/>
                <w:sz w:val="24"/>
                <w:szCs w:val="24"/>
              </w:rPr>
              <w:t>66</w:t>
            </w:r>
          </w:p>
        </w:tc>
        <w:tc>
          <w:tcPr>
            <w:tcW w:w="713" w:type="pct"/>
            <w:tcBorders>
              <w:top w:val="single" w:sz="4" w:space="0" w:color="auto"/>
              <w:left w:val="single" w:sz="4" w:space="0" w:color="auto"/>
              <w:bottom w:val="single" w:sz="4" w:space="0" w:color="auto"/>
              <w:right w:val="single" w:sz="4" w:space="0" w:color="auto"/>
            </w:tcBorders>
            <w:hideMark/>
          </w:tcPr>
          <w:p w14:paraId="5934678B" w14:textId="77777777" w:rsidR="004271C1" w:rsidRPr="004271C1" w:rsidRDefault="004271C1" w:rsidP="007C6A17">
            <w:pPr>
              <w:spacing w:after="0" w:line="240" w:lineRule="auto"/>
              <w:jc w:val="center"/>
              <w:rPr>
                <w:rFonts w:ascii="Times New Roman" w:hAnsi="Times New Roman" w:cs="Times New Roman"/>
                <w:b/>
                <w:bCs/>
                <w:sz w:val="24"/>
                <w:szCs w:val="24"/>
              </w:rPr>
            </w:pPr>
            <w:r w:rsidRPr="004271C1">
              <w:rPr>
                <w:rFonts w:ascii="Times New Roman" w:hAnsi="Times New Roman" w:cs="Times New Roman"/>
                <w:sz w:val="24"/>
                <w:szCs w:val="24"/>
              </w:rPr>
              <w:t>22</w:t>
            </w:r>
          </w:p>
        </w:tc>
        <w:tc>
          <w:tcPr>
            <w:tcW w:w="720" w:type="pct"/>
            <w:tcBorders>
              <w:top w:val="single" w:sz="4" w:space="0" w:color="auto"/>
              <w:left w:val="single" w:sz="4" w:space="0" w:color="auto"/>
              <w:bottom w:val="single" w:sz="4" w:space="0" w:color="auto"/>
              <w:right w:val="single" w:sz="4" w:space="0" w:color="auto"/>
            </w:tcBorders>
            <w:hideMark/>
          </w:tcPr>
          <w:p w14:paraId="6787D40F" w14:textId="12FAE3A1"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4271C1" w:rsidRPr="004271C1" w14:paraId="7ED67A7B"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tcPr>
          <w:p w14:paraId="6411E79B" w14:textId="42257AD2" w:rsidR="004271C1" w:rsidRPr="004271C1" w:rsidRDefault="004271C1" w:rsidP="007C6A17">
            <w:pPr>
              <w:spacing w:after="0" w:line="240" w:lineRule="auto"/>
              <w:rPr>
                <w:rFonts w:ascii="Times New Roman" w:hAnsi="Times New Roman" w:cs="Times New Roman"/>
                <w:b/>
                <w:sz w:val="24"/>
                <w:szCs w:val="24"/>
                <w:highlight w:val="yellow"/>
              </w:rPr>
            </w:pPr>
          </w:p>
        </w:tc>
        <w:tc>
          <w:tcPr>
            <w:tcW w:w="2436" w:type="pct"/>
            <w:tcBorders>
              <w:top w:val="single" w:sz="4" w:space="0" w:color="auto"/>
              <w:left w:val="single" w:sz="4" w:space="0" w:color="auto"/>
              <w:bottom w:val="single" w:sz="4" w:space="0" w:color="auto"/>
              <w:right w:val="single" w:sz="4" w:space="0" w:color="auto"/>
            </w:tcBorders>
            <w:hideMark/>
          </w:tcPr>
          <w:p w14:paraId="1DEF07FE" w14:textId="77777777" w:rsidR="004271C1" w:rsidRPr="004271C1" w:rsidRDefault="004271C1" w:rsidP="007C6A17">
            <w:pPr>
              <w:spacing w:after="0" w:line="240" w:lineRule="auto"/>
              <w:rPr>
                <w:rFonts w:ascii="Times New Roman" w:hAnsi="Times New Roman" w:cs="Times New Roman"/>
                <w:b/>
                <w:bCs/>
                <w:sz w:val="24"/>
                <w:szCs w:val="24"/>
                <w:highlight w:val="yellow"/>
                <w:u w:val="single"/>
              </w:rPr>
            </w:pPr>
            <w:r w:rsidRPr="004271C1">
              <w:rPr>
                <w:rFonts w:ascii="Times New Roman" w:hAnsi="Times New Roman" w:cs="Times New Roman"/>
                <w:b/>
                <w:bCs/>
                <w:sz w:val="24"/>
                <w:szCs w:val="24"/>
              </w:rPr>
              <w:t>Профессиональный цикл</w:t>
            </w:r>
          </w:p>
        </w:tc>
        <w:tc>
          <w:tcPr>
            <w:tcW w:w="579" w:type="pct"/>
            <w:tcBorders>
              <w:top w:val="single" w:sz="4" w:space="0" w:color="auto"/>
              <w:left w:val="single" w:sz="4" w:space="0" w:color="auto"/>
              <w:bottom w:val="single" w:sz="4" w:space="0" w:color="auto"/>
              <w:right w:val="single" w:sz="4" w:space="0" w:color="auto"/>
            </w:tcBorders>
            <w:hideMark/>
          </w:tcPr>
          <w:p w14:paraId="76125737" w14:textId="77777777" w:rsidR="004271C1" w:rsidRPr="004271C1" w:rsidRDefault="004271C1" w:rsidP="007C6A17">
            <w:pPr>
              <w:spacing w:after="0" w:line="240" w:lineRule="auto"/>
              <w:jc w:val="center"/>
              <w:rPr>
                <w:rFonts w:ascii="Times New Roman" w:hAnsi="Times New Roman" w:cs="Times New Roman"/>
                <w:b/>
                <w:bCs/>
                <w:sz w:val="24"/>
                <w:szCs w:val="24"/>
              </w:rPr>
            </w:pPr>
            <w:r w:rsidRPr="004271C1">
              <w:rPr>
                <w:rFonts w:ascii="Times New Roman" w:hAnsi="Times New Roman" w:cs="Times New Roman"/>
                <w:b/>
                <w:bCs/>
                <w:sz w:val="24"/>
                <w:szCs w:val="24"/>
              </w:rPr>
              <w:t>844</w:t>
            </w:r>
          </w:p>
        </w:tc>
        <w:tc>
          <w:tcPr>
            <w:tcW w:w="713" w:type="pct"/>
            <w:tcBorders>
              <w:top w:val="single" w:sz="4" w:space="0" w:color="auto"/>
              <w:left w:val="single" w:sz="4" w:space="0" w:color="auto"/>
              <w:bottom w:val="single" w:sz="4" w:space="0" w:color="auto"/>
              <w:right w:val="single" w:sz="4" w:space="0" w:color="auto"/>
            </w:tcBorders>
            <w:hideMark/>
          </w:tcPr>
          <w:p w14:paraId="38A8BECF" w14:textId="77777777" w:rsidR="004271C1" w:rsidRPr="004271C1" w:rsidRDefault="004271C1" w:rsidP="007C6A17">
            <w:pPr>
              <w:spacing w:after="0" w:line="240" w:lineRule="auto"/>
              <w:jc w:val="center"/>
              <w:rPr>
                <w:rFonts w:ascii="Times New Roman" w:hAnsi="Times New Roman" w:cs="Times New Roman"/>
                <w:b/>
                <w:bCs/>
                <w:sz w:val="24"/>
                <w:szCs w:val="24"/>
              </w:rPr>
            </w:pPr>
            <w:r w:rsidRPr="004271C1">
              <w:rPr>
                <w:rFonts w:ascii="Times New Roman" w:hAnsi="Times New Roman" w:cs="Times New Roman"/>
                <w:b/>
                <w:bCs/>
                <w:sz w:val="24"/>
                <w:szCs w:val="24"/>
              </w:rPr>
              <w:t>716</w:t>
            </w:r>
          </w:p>
        </w:tc>
        <w:tc>
          <w:tcPr>
            <w:tcW w:w="720" w:type="pct"/>
            <w:tcBorders>
              <w:top w:val="single" w:sz="4" w:space="0" w:color="auto"/>
              <w:left w:val="single" w:sz="4" w:space="0" w:color="auto"/>
              <w:bottom w:val="single" w:sz="4" w:space="0" w:color="auto"/>
              <w:right w:val="single" w:sz="4" w:space="0" w:color="auto"/>
            </w:tcBorders>
          </w:tcPr>
          <w:p w14:paraId="3A0F7A60" w14:textId="77777777" w:rsidR="004271C1" w:rsidRPr="004271C1" w:rsidRDefault="004271C1" w:rsidP="007C6A17">
            <w:pPr>
              <w:spacing w:after="0" w:line="240" w:lineRule="auto"/>
              <w:jc w:val="center"/>
              <w:rPr>
                <w:rFonts w:ascii="Times New Roman" w:hAnsi="Times New Roman" w:cs="Times New Roman"/>
                <w:b/>
                <w:bCs/>
                <w:sz w:val="24"/>
                <w:szCs w:val="24"/>
                <w:highlight w:val="yellow"/>
              </w:rPr>
            </w:pPr>
          </w:p>
        </w:tc>
      </w:tr>
      <w:tr w:rsidR="004271C1" w:rsidRPr="004271C1" w14:paraId="6EE60049"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0525B713" w14:textId="77777777" w:rsidR="004271C1" w:rsidRPr="004271C1" w:rsidRDefault="004271C1" w:rsidP="007C6A17">
            <w:pPr>
              <w:spacing w:after="0" w:line="240" w:lineRule="auto"/>
              <w:rPr>
                <w:rFonts w:ascii="Times New Roman" w:hAnsi="Times New Roman" w:cs="Times New Roman"/>
                <w:b/>
                <w:sz w:val="24"/>
                <w:szCs w:val="24"/>
              </w:rPr>
            </w:pPr>
            <w:r w:rsidRPr="004271C1">
              <w:rPr>
                <w:rFonts w:ascii="Times New Roman" w:hAnsi="Times New Roman" w:cs="Times New Roman"/>
                <w:b/>
                <w:sz w:val="24"/>
                <w:szCs w:val="24"/>
              </w:rPr>
              <w:t>ПМ.01</w:t>
            </w:r>
          </w:p>
        </w:tc>
        <w:tc>
          <w:tcPr>
            <w:tcW w:w="2436" w:type="pct"/>
            <w:tcBorders>
              <w:top w:val="single" w:sz="4" w:space="0" w:color="auto"/>
              <w:left w:val="single" w:sz="4" w:space="0" w:color="auto"/>
              <w:bottom w:val="single" w:sz="4" w:space="0" w:color="auto"/>
              <w:right w:val="single" w:sz="4" w:space="0" w:color="auto"/>
            </w:tcBorders>
            <w:hideMark/>
          </w:tcPr>
          <w:p w14:paraId="12ED0715" w14:textId="77777777" w:rsidR="004271C1" w:rsidRPr="004271C1" w:rsidRDefault="004271C1" w:rsidP="007C6A17">
            <w:pPr>
              <w:spacing w:after="0" w:line="240" w:lineRule="auto"/>
              <w:rPr>
                <w:rFonts w:ascii="Times New Roman" w:hAnsi="Times New Roman" w:cs="Times New Roman"/>
                <w:b/>
                <w:sz w:val="24"/>
                <w:szCs w:val="24"/>
                <w:highlight w:val="yellow"/>
              </w:rPr>
            </w:pPr>
            <w:r w:rsidRPr="004271C1">
              <w:rPr>
                <w:rFonts w:ascii="Times New Roman" w:hAnsi="Times New Roman" w:cs="Times New Roman"/>
                <w:b/>
                <w:sz w:val="24"/>
                <w:szCs w:val="24"/>
              </w:rPr>
              <w:t>Выполнение монтажа и сборки средней сложности узлов, блоков и приборов различных видов электронной техники</w:t>
            </w:r>
          </w:p>
        </w:tc>
        <w:tc>
          <w:tcPr>
            <w:tcW w:w="579" w:type="pct"/>
            <w:tcBorders>
              <w:top w:val="single" w:sz="4" w:space="0" w:color="auto"/>
              <w:left w:val="single" w:sz="4" w:space="0" w:color="auto"/>
              <w:bottom w:val="single" w:sz="4" w:space="0" w:color="auto"/>
              <w:right w:val="single" w:sz="4" w:space="0" w:color="auto"/>
            </w:tcBorders>
            <w:hideMark/>
          </w:tcPr>
          <w:p w14:paraId="2A35666E" w14:textId="77777777" w:rsidR="004271C1" w:rsidRPr="004271C1" w:rsidRDefault="004271C1" w:rsidP="007C6A17">
            <w:pPr>
              <w:spacing w:after="0" w:line="240" w:lineRule="auto"/>
              <w:jc w:val="center"/>
              <w:rPr>
                <w:rFonts w:ascii="Times New Roman" w:hAnsi="Times New Roman" w:cs="Times New Roman"/>
                <w:b/>
                <w:bCs/>
                <w:sz w:val="24"/>
                <w:szCs w:val="24"/>
              </w:rPr>
            </w:pPr>
            <w:r w:rsidRPr="004271C1">
              <w:rPr>
                <w:rFonts w:ascii="Times New Roman" w:hAnsi="Times New Roman" w:cs="Times New Roman"/>
                <w:b/>
                <w:bCs/>
                <w:sz w:val="24"/>
                <w:szCs w:val="24"/>
              </w:rPr>
              <w:t>540</w:t>
            </w:r>
          </w:p>
        </w:tc>
        <w:tc>
          <w:tcPr>
            <w:tcW w:w="713" w:type="pct"/>
            <w:tcBorders>
              <w:top w:val="single" w:sz="4" w:space="0" w:color="auto"/>
              <w:left w:val="single" w:sz="4" w:space="0" w:color="auto"/>
              <w:bottom w:val="single" w:sz="4" w:space="0" w:color="auto"/>
              <w:right w:val="single" w:sz="4" w:space="0" w:color="auto"/>
            </w:tcBorders>
            <w:hideMark/>
          </w:tcPr>
          <w:p w14:paraId="5DA74D78" w14:textId="77777777" w:rsidR="004271C1" w:rsidRPr="004271C1" w:rsidRDefault="004271C1" w:rsidP="007C6A17">
            <w:pPr>
              <w:spacing w:after="0" w:line="240" w:lineRule="auto"/>
              <w:jc w:val="center"/>
              <w:rPr>
                <w:rFonts w:ascii="Times New Roman" w:hAnsi="Times New Roman" w:cs="Times New Roman"/>
                <w:b/>
                <w:bCs/>
                <w:sz w:val="24"/>
                <w:szCs w:val="24"/>
              </w:rPr>
            </w:pPr>
            <w:r w:rsidRPr="004271C1">
              <w:rPr>
                <w:rFonts w:ascii="Times New Roman" w:hAnsi="Times New Roman" w:cs="Times New Roman"/>
                <w:b/>
                <w:bCs/>
                <w:sz w:val="24"/>
                <w:szCs w:val="24"/>
              </w:rPr>
              <w:t>466</w:t>
            </w:r>
          </w:p>
        </w:tc>
        <w:tc>
          <w:tcPr>
            <w:tcW w:w="720" w:type="pct"/>
            <w:tcBorders>
              <w:top w:val="single" w:sz="4" w:space="0" w:color="auto"/>
              <w:left w:val="single" w:sz="4" w:space="0" w:color="auto"/>
              <w:bottom w:val="single" w:sz="4" w:space="0" w:color="auto"/>
              <w:right w:val="single" w:sz="4" w:space="0" w:color="auto"/>
            </w:tcBorders>
            <w:hideMark/>
          </w:tcPr>
          <w:p w14:paraId="44EDB92E" w14:textId="6FADD26A" w:rsidR="004271C1" w:rsidRPr="004271C1" w:rsidRDefault="004271C1" w:rsidP="007C6A17">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4271C1" w:rsidRPr="004271C1" w14:paraId="7056CE11"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08A5E3EA" w14:textId="77777777" w:rsidR="004271C1" w:rsidRPr="004271C1" w:rsidRDefault="004271C1" w:rsidP="007C6A17">
            <w:pPr>
              <w:spacing w:after="0" w:line="240" w:lineRule="auto"/>
              <w:rPr>
                <w:rFonts w:ascii="Times New Roman" w:hAnsi="Times New Roman" w:cs="Times New Roman"/>
                <w:sz w:val="24"/>
                <w:szCs w:val="24"/>
              </w:rPr>
            </w:pPr>
            <w:r w:rsidRPr="004271C1">
              <w:rPr>
                <w:rFonts w:ascii="Times New Roman" w:hAnsi="Times New Roman" w:cs="Times New Roman"/>
                <w:sz w:val="24"/>
                <w:szCs w:val="24"/>
              </w:rPr>
              <w:t>МДК.01.01</w:t>
            </w:r>
          </w:p>
        </w:tc>
        <w:tc>
          <w:tcPr>
            <w:tcW w:w="2436" w:type="pct"/>
            <w:tcBorders>
              <w:top w:val="single" w:sz="4" w:space="0" w:color="auto"/>
              <w:left w:val="single" w:sz="4" w:space="0" w:color="auto"/>
              <w:bottom w:val="single" w:sz="4" w:space="0" w:color="auto"/>
              <w:right w:val="single" w:sz="4" w:space="0" w:color="auto"/>
            </w:tcBorders>
            <w:hideMark/>
          </w:tcPr>
          <w:p w14:paraId="5F2530FE" w14:textId="77777777" w:rsidR="004271C1" w:rsidRPr="004271C1" w:rsidRDefault="004271C1" w:rsidP="007C6A17">
            <w:pPr>
              <w:spacing w:after="0" w:line="240" w:lineRule="auto"/>
              <w:rPr>
                <w:rFonts w:ascii="Times New Roman" w:hAnsi="Times New Roman" w:cs="Times New Roman"/>
                <w:sz w:val="24"/>
                <w:szCs w:val="24"/>
                <w:highlight w:val="yellow"/>
              </w:rPr>
            </w:pPr>
            <w:r w:rsidRPr="004271C1">
              <w:rPr>
                <w:rFonts w:ascii="Times New Roman" w:eastAsia="Batang" w:hAnsi="Times New Roman" w:cs="Times New Roman"/>
                <w:bCs/>
                <w:sz w:val="24"/>
                <w:szCs w:val="24"/>
                <w:lang w:eastAsia="en-US"/>
              </w:rPr>
              <w:t xml:space="preserve">Технология монтажа </w:t>
            </w:r>
            <w:r w:rsidRPr="004271C1">
              <w:rPr>
                <w:rFonts w:ascii="Times New Roman" w:hAnsi="Times New Roman" w:cs="Times New Roman"/>
                <w:sz w:val="24"/>
                <w:szCs w:val="24"/>
              </w:rPr>
              <w:t>блоков и приборов различных видов электронной техники</w:t>
            </w:r>
          </w:p>
        </w:tc>
        <w:tc>
          <w:tcPr>
            <w:tcW w:w="579" w:type="pct"/>
            <w:tcBorders>
              <w:top w:val="single" w:sz="4" w:space="0" w:color="auto"/>
              <w:left w:val="single" w:sz="4" w:space="0" w:color="auto"/>
              <w:bottom w:val="single" w:sz="4" w:space="0" w:color="auto"/>
              <w:right w:val="single" w:sz="4" w:space="0" w:color="auto"/>
            </w:tcBorders>
            <w:hideMark/>
          </w:tcPr>
          <w:p w14:paraId="30D567D3"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90</w:t>
            </w:r>
          </w:p>
        </w:tc>
        <w:tc>
          <w:tcPr>
            <w:tcW w:w="713" w:type="pct"/>
            <w:tcBorders>
              <w:top w:val="single" w:sz="4" w:space="0" w:color="auto"/>
              <w:left w:val="single" w:sz="4" w:space="0" w:color="auto"/>
              <w:bottom w:val="single" w:sz="4" w:space="0" w:color="auto"/>
              <w:right w:val="single" w:sz="4" w:space="0" w:color="auto"/>
            </w:tcBorders>
            <w:hideMark/>
          </w:tcPr>
          <w:p w14:paraId="05FCE48B"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sz w:val="24"/>
                <w:szCs w:val="24"/>
              </w:rPr>
              <w:t>62</w:t>
            </w:r>
          </w:p>
        </w:tc>
        <w:tc>
          <w:tcPr>
            <w:tcW w:w="720" w:type="pct"/>
            <w:tcBorders>
              <w:top w:val="single" w:sz="4" w:space="0" w:color="auto"/>
              <w:left w:val="single" w:sz="4" w:space="0" w:color="auto"/>
              <w:bottom w:val="single" w:sz="4" w:space="0" w:color="auto"/>
              <w:right w:val="single" w:sz="4" w:space="0" w:color="auto"/>
            </w:tcBorders>
            <w:hideMark/>
          </w:tcPr>
          <w:p w14:paraId="6A80F57E" w14:textId="005F3FF5" w:rsidR="004271C1" w:rsidRPr="004271C1" w:rsidRDefault="000356B9" w:rsidP="007C6A17">
            <w:pPr>
              <w:spacing w:after="0" w:line="240" w:lineRule="auto"/>
              <w:jc w:val="center"/>
              <w:rPr>
                <w:rFonts w:ascii="Times New Roman" w:hAnsi="Times New Roman" w:cs="Times New Roman"/>
                <w:bCs/>
                <w:sz w:val="24"/>
                <w:szCs w:val="24"/>
              </w:rPr>
            </w:pPr>
            <w:r>
              <w:rPr>
                <w:rFonts w:ascii="Times New Roman" w:hAnsi="Times New Roman" w:cs="Times New Roman"/>
                <w:sz w:val="24"/>
                <w:szCs w:val="24"/>
              </w:rPr>
              <w:t>1,</w:t>
            </w:r>
            <w:r w:rsidR="004271C1">
              <w:rPr>
                <w:rFonts w:ascii="Times New Roman" w:hAnsi="Times New Roman" w:cs="Times New Roman"/>
                <w:sz w:val="24"/>
                <w:szCs w:val="24"/>
              </w:rPr>
              <w:t>2</w:t>
            </w:r>
          </w:p>
        </w:tc>
      </w:tr>
      <w:tr w:rsidR="004271C1" w:rsidRPr="004271C1" w14:paraId="1CE9080F"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4D2C6693" w14:textId="77777777" w:rsidR="004271C1" w:rsidRPr="004271C1" w:rsidRDefault="004271C1" w:rsidP="007C6A17">
            <w:pPr>
              <w:spacing w:after="0" w:line="240" w:lineRule="auto"/>
              <w:rPr>
                <w:rFonts w:ascii="Times New Roman" w:hAnsi="Times New Roman" w:cs="Times New Roman"/>
                <w:sz w:val="24"/>
                <w:szCs w:val="24"/>
              </w:rPr>
            </w:pPr>
            <w:r w:rsidRPr="004271C1">
              <w:rPr>
                <w:rFonts w:ascii="Times New Roman" w:hAnsi="Times New Roman" w:cs="Times New Roman"/>
                <w:sz w:val="24"/>
                <w:szCs w:val="24"/>
              </w:rPr>
              <w:t>МДК.01.02</w:t>
            </w:r>
          </w:p>
        </w:tc>
        <w:tc>
          <w:tcPr>
            <w:tcW w:w="2436" w:type="pct"/>
            <w:tcBorders>
              <w:top w:val="single" w:sz="4" w:space="0" w:color="auto"/>
              <w:left w:val="single" w:sz="4" w:space="0" w:color="auto"/>
              <w:bottom w:val="single" w:sz="4" w:space="0" w:color="auto"/>
              <w:right w:val="single" w:sz="4" w:space="0" w:color="auto"/>
            </w:tcBorders>
            <w:hideMark/>
          </w:tcPr>
          <w:p w14:paraId="3B67EDBE" w14:textId="77777777" w:rsidR="004271C1" w:rsidRPr="004271C1" w:rsidRDefault="004271C1" w:rsidP="007C6A17">
            <w:pPr>
              <w:spacing w:after="0" w:line="240" w:lineRule="auto"/>
              <w:rPr>
                <w:rFonts w:ascii="Times New Roman" w:hAnsi="Times New Roman" w:cs="Times New Roman"/>
                <w:sz w:val="24"/>
                <w:szCs w:val="24"/>
                <w:highlight w:val="yellow"/>
              </w:rPr>
            </w:pPr>
            <w:r w:rsidRPr="004271C1">
              <w:rPr>
                <w:rFonts w:ascii="Times New Roman" w:eastAsia="Batang" w:hAnsi="Times New Roman" w:cs="Times New Roman"/>
                <w:bCs/>
                <w:sz w:val="24"/>
                <w:szCs w:val="24"/>
                <w:lang w:eastAsia="en-US"/>
              </w:rPr>
              <w:t xml:space="preserve">Технология сборки </w:t>
            </w:r>
            <w:r w:rsidRPr="004271C1">
              <w:rPr>
                <w:rFonts w:ascii="Times New Roman" w:hAnsi="Times New Roman" w:cs="Times New Roman"/>
                <w:sz w:val="24"/>
                <w:szCs w:val="24"/>
              </w:rPr>
              <w:t>средней сложности узлов, блоков и приборов различных видов электронной техники</w:t>
            </w:r>
          </w:p>
        </w:tc>
        <w:tc>
          <w:tcPr>
            <w:tcW w:w="579" w:type="pct"/>
            <w:tcBorders>
              <w:top w:val="single" w:sz="4" w:space="0" w:color="auto"/>
              <w:left w:val="single" w:sz="4" w:space="0" w:color="auto"/>
              <w:bottom w:val="single" w:sz="4" w:space="0" w:color="auto"/>
              <w:right w:val="single" w:sz="4" w:space="0" w:color="auto"/>
            </w:tcBorders>
            <w:hideMark/>
          </w:tcPr>
          <w:p w14:paraId="1D1871C9"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72</w:t>
            </w:r>
          </w:p>
        </w:tc>
        <w:tc>
          <w:tcPr>
            <w:tcW w:w="713" w:type="pct"/>
            <w:tcBorders>
              <w:top w:val="single" w:sz="4" w:space="0" w:color="auto"/>
              <w:left w:val="single" w:sz="4" w:space="0" w:color="auto"/>
              <w:bottom w:val="single" w:sz="4" w:space="0" w:color="auto"/>
              <w:right w:val="single" w:sz="4" w:space="0" w:color="auto"/>
            </w:tcBorders>
            <w:hideMark/>
          </w:tcPr>
          <w:p w14:paraId="4DD1E4BD"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sz w:val="24"/>
                <w:szCs w:val="24"/>
              </w:rPr>
              <w:t>44</w:t>
            </w:r>
          </w:p>
        </w:tc>
        <w:tc>
          <w:tcPr>
            <w:tcW w:w="720" w:type="pct"/>
            <w:tcBorders>
              <w:top w:val="single" w:sz="4" w:space="0" w:color="auto"/>
              <w:left w:val="single" w:sz="4" w:space="0" w:color="auto"/>
              <w:bottom w:val="single" w:sz="4" w:space="0" w:color="auto"/>
              <w:right w:val="single" w:sz="4" w:space="0" w:color="auto"/>
            </w:tcBorders>
            <w:hideMark/>
          </w:tcPr>
          <w:p w14:paraId="43909676" w14:textId="6FB29DFF" w:rsidR="004271C1" w:rsidRPr="004271C1" w:rsidRDefault="000356B9" w:rsidP="007C6A17">
            <w:pPr>
              <w:spacing w:after="0" w:line="240" w:lineRule="auto"/>
              <w:jc w:val="center"/>
              <w:rPr>
                <w:rFonts w:ascii="Times New Roman" w:hAnsi="Times New Roman" w:cs="Times New Roman"/>
                <w:bCs/>
                <w:sz w:val="24"/>
                <w:szCs w:val="24"/>
              </w:rPr>
            </w:pPr>
            <w:r>
              <w:rPr>
                <w:rFonts w:ascii="Times New Roman" w:hAnsi="Times New Roman" w:cs="Times New Roman"/>
                <w:sz w:val="24"/>
                <w:szCs w:val="24"/>
              </w:rPr>
              <w:t>1,</w:t>
            </w:r>
            <w:r w:rsidR="004271C1">
              <w:rPr>
                <w:rFonts w:ascii="Times New Roman" w:hAnsi="Times New Roman" w:cs="Times New Roman"/>
                <w:sz w:val="24"/>
                <w:szCs w:val="24"/>
              </w:rPr>
              <w:t>2</w:t>
            </w:r>
          </w:p>
        </w:tc>
      </w:tr>
      <w:tr w:rsidR="004271C1" w:rsidRPr="004271C1" w14:paraId="37AB2239"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32E6DD19" w14:textId="77777777" w:rsidR="004271C1" w:rsidRPr="004271C1" w:rsidRDefault="004271C1" w:rsidP="007C6A17">
            <w:pPr>
              <w:spacing w:after="0" w:line="240" w:lineRule="auto"/>
              <w:rPr>
                <w:rFonts w:ascii="Times New Roman" w:hAnsi="Times New Roman" w:cs="Times New Roman"/>
                <w:sz w:val="24"/>
                <w:szCs w:val="24"/>
              </w:rPr>
            </w:pPr>
            <w:r w:rsidRPr="004271C1">
              <w:rPr>
                <w:rFonts w:ascii="Times New Roman" w:hAnsi="Times New Roman" w:cs="Times New Roman"/>
                <w:sz w:val="24"/>
                <w:szCs w:val="24"/>
              </w:rPr>
              <w:t>УП.01</w:t>
            </w:r>
          </w:p>
        </w:tc>
        <w:tc>
          <w:tcPr>
            <w:tcW w:w="2436" w:type="pct"/>
            <w:tcBorders>
              <w:top w:val="single" w:sz="4" w:space="0" w:color="auto"/>
              <w:left w:val="single" w:sz="4" w:space="0" w:color="auto"/>
              <w:bottom w:val="single" w:sz="4" w:space="0" w:color="auto"/>
              <w:right w:val="single" w:sz="4" w:space="0" w:color="auto"/>
            </w:tcBorders>
            <w:hideMark/>
          </w:tcPr>
          <w:p w14:paraId="5DBCE404" w14:textId="77777777" w:rsidR="004271C1" w:rsidRPr="004271C1" w:rsidRDefault="004271C1" w:rsidP="007C6A17">
            <w:pPr>
              <w:spacing w:after="0" w:line="240" w:lineRule="auto"/>
              <w:rPr>
                <w:rFonts w:ascii="Times New Roman" w:hAnsi="Times New Roman" w:cs="Times New Roman"/>
                <w:iCs/>
                <w:sz w:val="24"/>
                <w:szCs w:val="24"/>
              </w:rPr>
            </w:pPr>
            <w:r w:rsidRPr="004271C1">
              <w:rPr>
                <w:rFonts w:ascii="Times New Roman" w:eastAsia="Batang" w:hAnsi="Times New Roman" w:cs="Times New Roman"/>
                <w:bCs/>
                <w:sz w:val="24"/>
                <w:szCs w:val="24"/>
                <w:lang w:eastAsia="en-US"/>
              </w:rPr>
              <w:t>Учебная практика</w:t>
            </w:r>
          </w:p>
        </w:tc>
        <w:tc>
          <w:tcPr>
            <w:tcW w:w="579" w:type="pct"/>
            <w:tcBorders>
              <w:top w:val="single" w:sz="4" w:space="0" w:color="auto"/>
              <w:left w:val="single" w:sz="4" w:space="0" w:color="auto"/>
              <w:bottom w:val="single" w:sz="4" w:space="0" w:color="auto"/>
              <w:right w:val="single" w:sz="4" w:space="0" w:color="auto"/>
            </w:tcBorders>
            <w:hideMark/>
          </w:tcPr>
          <w:p w14:paraId="328468C9" w14:textId="77777777" w:rsidR="004271C1" w:rsidRPr="004271C1" w:rsidRDefault="004271C1" w:rsidP="007C6A17">
            <w:pPr>
              <w:spacing w:after="0" w:line="240" w:lineRule="auto"/>
              <w:jc w:val="center"/>
              <w:rPr>
                <w:rFonts w:ascii="Times New Roman" w:hAnsi="Times New Roman" w:cs="Times New Roman"/>
                <w:sz w:val="24"/>
                <w:szCs w:val="24"/>
              </w:rPr>
            </w:pPr>
            <w:r w:rsidRPr="004271C1">
              <w:rPr>
                <w:rFonts w:ascii="Times New Roman" w:hAnsi="Times New Roman" w:cs="Times New Roman"/>
                <w:bCs/>
                <w:sz w:val="24"/>
                <w:szCs w:val="24"/>
              </w:rPr>
              <w:t>72</w:t>
            </w:r>
          </w:p>
        </w:tc>
        <w:tc>
          <w:tcPr>
            <w:tcW w:w="713" w:type="pct"/>
            <w:tcBorders>
              <w:top w:val="single" w:sz="4" w:space="0" w:color="auto"/>
              <w:left w:val="single" w:sz="4" w:space="0" w:color="auto"/>
              <w:bottom w:val="single" w:sz="4" w:space="0" w:color="auto"/>
              <w:right w:val="single" w:sz="4" w:space="0" w:color="auto"/>
            </w:tcBorders>
            <w:hideMark/>
          </w:tcPr>
          <w:p w14:paraId="1CB4C01D" w14:textId="77777777" w:rsidR="004271C1" w:rsidRPr="004271C1" w:rsidRDefault="004271C1" w:rsidP="007C6A17">
            <w:pPr>
              <w:spacing w:after="0" w:line="240" w:lineRule="auto"/>
              <w:jc w:val="center"/>
              <w:rPr>
                <w:rFonts w:ascii="Times New Roman" w:hAnsi="Times New Roman" w:cs="Times New Roman"/>
                <w:sz w:val="24"/>
                <w:szCs w:val="24"/>
              </w:rPr>
            </w:pPr>
            <w:r w:rsidRPr="004271C1">
              <w:rPr>
                <w:rFonts w:ascii="Times New Roman" w:hAnsi="Times New Roman" w:cs="Times New Roman"/>
                <w:sz w:val="24"/>
                <w:szCs w:val="24"/>
              </w:rPr>
              <w:t>72</w:t>
            </w:r>
          </w:p>
        </w:tc>
        <w:tc>
          <w:tcPr>
            <w:tcW w:w="720" w:type="pct"/>
            <w:tcBorders>
              <w:top w:val="single" w:sz="4" w:space="0" w:color="auto"/>
              <w:left w:val="single" w:sz="4" w:space="0" w:color="auto"/>
              <w:bottom w:val="single" w:sz="4" w:space="0" w:color="auto"/>
              <w:right w:val="single" w:sz="4" w:space="0" w:color="auto"/>
            </w:tcBorders>
            <w:hideMark/>
          </w:tcPr>
          <w:p w14:paraId="09A91C30" w14:textId="59E64E23"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271C1" w:rsidRPr="004271C1" w14:paraId="4D32AF3C"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3B4CB4CE" w14:textId="77777777" w:rsidR="004271C1" w:rsidRPr="004271C1" w:rsidRDefault="004271C1" w:rsidP="007C6A17">
            <w:pPr>
              <w:spacing w:after="0" w:line="240" w:lineRule="auto"/>
              <w:rPr>
                <w:rFonts w:ascii="Times New Roman" w:hAnsi="Times New Roman" w:cs="Times New Roman"/>
                <w:sz w:val="24"/>
                <w:szCs w:val="24"/>
              </w:rPr>
            </w:pPr>
            <w:r w:rsidRPr="004271C1">
              <w:rPr>
                <w:rFonts w:ascii="Times New Roman" w:hAnsi="Times New Roman" w:cs="Times New Roman"/>
                <w:sz w:val="24"/>
                <w:szCs w:val="24"/>
              </w:rPr>
              <w:t>ПП.01</w:t>
            </w:r>
          </w:p>
        </w:tc>
        <w:tc>
          <w:tcPr>
            <w:tcW w:w="2436" w:type="pct"/>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08C12359" w14:textId="77777777" w:rsidR="004271C1" w:rsidRPr="004271C1" w:rsidRDefault="004271C1" w:rsidP="007C6A17">
            <w:pPr>
              <w:spacing w:after="0" w:line="240" w:lineRule="auto"/>
              <w:rPr>
                <w:rFonts w:ascii="Times New Roman" w:hAnsi="Times New Roman" w:cs="Times New Roman"/>
                <w:iCs/>
                <w:sz w:val="24"/>
                <w:szCs w:val="24"/>
              </w:rPr>
            </w:pPr>
            <w:r w:rsidRPr="004271C1">
              <w:rPr>
                <w:rFonts w:ascii="Times New Roman" w:eastAsia="Batang" w:hAnsi="Times New Roman" w:cs="Times New Roman"/>
                <w:bCs/>
                <w:sz w:val="24"/>
                <w:szCs w:val="24"/>
                <w:lang w:eastAsia="en-US"/>
              </w:rPr>
              <w:t>Производственная практика</w:t>
            </w:r>
          </w:p>
        </w:tc>
        <w:tc>
          <w:tcPr>
            <w:tcW w:w="579" w:type="pct"/>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7475BF02" w14:textId="77777777" w:rsidR="004271C1" w:rsidRPr="004271C1" w:rsidRDefault="004271C1" w:rsidP="007C6A17">
            <w:pPr>
              <w:spacing w:after="0" w:line="240" w:lineRule="auto"/>
              <w:jc w:val="center"/>
              <w:rPr>
                <w:rFonts w:ascii="Times New Roman" w:hAnsi="Times New Roman" w:cs="Times New Roman"/>
                <w:sz w:val="24"/>
                <w:szCs w:val="24"/>
              </w:rPr>
            </w:pPr>
            <w:r w:rsidRPr="004271C1">
              <w:rPr>
                <w:rFonts w:ascii="Times New Roman" w:hAnsi="Times New Roman" w:cs="Times New Roman"/>
                <w:bCs/>
                <w:sz w:val="24"/>
                <w:szCs w:val="24"/>
              </w:rPr>
              <w:t>288</w:t>
            </w:r>
          </w:p>
        </w:tc>
        <w:tc>
          <w:tcPr>
            <w:tcW w:w="713" w:type="pct"/>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642D99F9" w14:textId="77777777" w:rsidR="004271C1" w:rsidRPr="004271C1" w:rsidRDefault="004271C1" w:rsidP="007C6A17">
            <w:pPr>
              <w:spacing w:after="0" w:line="240" w:lineRule="auto"/>
              <w:jc w:val="center"/>
              <w:rPr>
                <w:rFonts w:ascii="Times New Roman" w:hAnsi="Times New Roman" w:cs="Times New Roman"/>
                <w:sz w:val="24"/>
                <w:szCs w:val="24"/>
              </w:rPr>
            </w:pPr>
            <w:r w:rsidRPr="004271C1">
              <w:rPr>
                <w:rFonts w:ascii="Times New Roman" w:hAnsi="Times New Roman" w:cs="Times New Roman"/>
                <w:sz w:val="24"/>
                <w:szCs w:val="24"/>
              </w:rPr>
              <w:t>288</w:t>
            </w:r>
          </w:p>
        </w:tc>
        <w:tc>
          <w:tcPr>
            <w:tcW w:w="720" w:type="pct"/>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53ED2F0C" w14:textId="70DBE1AD"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271C1" w:rsidRPr="004271C1" w14:paraId="1854B187"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2C795C67" w14:textId="77777777" w:rsidR="004271C1" w:rsidRPr="004271C1" w:rsidRDefault="004271C1" w:rsidP="007C6A17">
            <w:pPr>
              <w:spacing w:after="0" w:line="240" w:lineRule="auto"/>
              <w:rPr>
                <w:rFonts w:ascii="Times New Roman" w:hAnsi="Times New Roman" w:cs="Times New Roman"/>
                <w:sz w:val="24"/>
                <w:szCs w:val="24"/>
              </w:rPr>
            </w:pPr>
            <w:r w:rsidRPr="004271C1">
              <w:rPr>
                <w:rFonts w:ascii="Times New Roman" w:hAnsi="Times New Roman" w:cs="Times New Roman"/>
                <w:sz w:val="24"/>
                <w:szCs w:val="24"/>
              </w:rPr>
              <w:t>ПА</w:t>
            </w:r>
          </w:p>
        </w:tc>
        <w:tc>
          <w:tcPr>
            <w:tcW w:w="2436" w:type="pct"/>
            <w:tcBorders>
              <w:top w:val="single" w:sz="4" w:space="0" w:color="auto"/>
              <w:left w:val="single" w:sz="4" w:space="0" w:color="auto"/>
              <w:bottom w:val="single" w:sz="4" w:space="0" w:color="auto"/>
              <w:right w:val="single" w:sz="4" w:space="0" w:color="auto"/>
            </w:tcBorders>
            <w:hideMark/>
          </w:tcPr>
          <w:p w14:paraId="46DA9975"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hAnsi="Times New Roman" w:cs="Times New Roman"/>
                <w:sz w:val="24"/>
                <w:szCs w:val="24"/>
              </w:rPr>
              <w:t>Промежуточная аттестация</w:t>
            </w:r>
          </w:p>
        </w:tc>
        <w:tc>
          <w:tcPr>
            <w:tcW w:w="579" w:type="pct"/>
            <w:tcBorders>
              <w:top w:val="single" w:sz="4" w:space="0" w:color="auto"/>
              <w:left w:val="single" w:sz="4" w:space="0" w:color="auto"/>
              <w:bottom w:val="single" w:sz="4" w:space="0" w:color="auto"/>
              <w:right w:val="single" w:sz="4" w:space="0" w:color="auto"/>
            </w:tcBorders>
            <w:hideMark/>
          </w:tcPr>
          <w:p w14:paraId="4B3E06A1"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18</w:t>
            </w:r>
          </w:p>
        </w:tc>
        <w:tc>
          <w:tcPr>
            <w:tcW w:w="713" w:type="pct"/>
            <w:tcBorders>
              <w:top w:val="single" w:sz="4" w:space="0" w:color="auto"/>
              <w:left w:val="single" w:sz="4" w:space="0" w:color="auto"/>
              <w:bottom w:val="single" w:sz="4" w:space="0" w:color="auto"/>
              <w:right w:val="single" w:sz="4" w:space="0" w:color="auto"/>
            </w:tcBorders>
          </w:tcPr>
          <w:p w14:paraId="25912243" w14:textId="77777777" w:rsidR="004271C1" w:rsidRPr="004271C1" w:rsidRDefault="004271C1" w:rsidP="007C6A17">
            <w:pPr>
              <w:spacing w:after="0" w:line="240" w:lineRule="auto"/>
              <w:jc w:val="center"/>
              <w:rPr>
                <w:rFonts w:ascii="Times New Roman" w:hAnsi="Times New Roman" w:cs="Times New Roman"/>
                <w:sz w:val="24"/>
                <w:szCs w:val="24"/>
              </w:rPr>
            </w:pPr>
          </w:p>
        </w:tc>
        <w:tc>
          <w:tcPr>
            <w:tcW w:w="720" w:type="pct"/>
            <w:tcBorders>
              <w:top w:val="single" w:sz="4" w:space="0" w:color="auto"/>
              <w:left w:val="single" w:sz="4" w:space="0" w:color="auto"/>
              <w:bottom w:val="single" w:sz="4" w:space="0" w:color="auto"/>
              <w:right w:val="single" w:sz="4" w:space="0" w:color="auto"/>
            </w:tcBorders>
            <w:hideMark/>
          </w:tcPr>
          <w:p w14:paraId="39D76BF0" w14:textId="0E78199D"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271C1" w:rsidRPr="004271C1" w14:paraId="150B889C"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042B4BA2" w14:textId="77777777" w:rsidR="004271C1" w:rsidRPr="004271C1" w:rsidRDefault="004271C1" w:rsidP="007C6A17">
            <w:pPr>
              <w:spacing w:after="0" w:line="240" w:lineRule="auto"/>
              <w:rPr>
                <w:rFonts w:ascii="Times New Roman" w:hAnsi="Times New Roman" w:cs="Times New Roman"/>
                <w:b/>
                <w:sz w:val="24"/>
                <w:szCs w:val="24"/>
              </w:rPr>
            </w:pPr>
            <w:r w:rsidRPr="004271C1">
              <w:rPr>
                <w:rFonts w:ascii="Times New Roman" w:hAnsi="Times New Roman" w:cs="Times New Roman"/>
                <w:b/>
                <w:sz w:val="24"/>
                <w:szCs w:val="24"/>
              </w:rPr>
              <w:t>ПМ.02</w:t>
            </w:r>
          </w:p>
        </w:tc>
        <w:tc>
          <w:tcPr>
            <w:tcW w:w="2436" w:type="pct"/>
            <w:tcBorders>
              <w:top w:val="single" w:sz="4" w:space="0" w:color="auto"/>
              <w:left w:val="single" w:sz="4" w:space="0" w:color="auto"/>
              <w:bottom w:val="single" w:sz="4" w:space="0" w:color="auto"/>
              <w:right w:val="single" w:sz="4" w:space="0" w:color="auto"/>
            </w:tcBorders>
            <w:hideMark/>
          </w:tcPr>
          <w:p w14:paraId="0C013330" w14:textId="77777777" w:rsidR="004271C1" w:rsidRPr="004271C1" w:rsidRDefault="004271C1" w:rsidP="007C6A17">
            <w:pPr>
              <w:spacing w:after="0" w:line="240" w:lineRule="auto"/>
              <w:rPr>
                <w:rFonts w:ascii="Times New Roman" w:hAnsi="Times New Roman" w:cs="Times New Roman"/>
                <w:b/>
                <w:sz w:val="24"/>
                <w:szCs w:val="24"/>
                <w:highlight w:val="yellow"/>
              </w:rPr>
            </w:pPr>
            <w:r w:rsidRPr="004271C1">
              <w:rPr>
                <w:rFonts w:ascii="Times New Roman" w:hAnsi="Times New Roman" w:cs="Times New Roman"/>
                <w:b/>
                <w:sz w:val="24"/>
                <w:szCs w:val="24"/>
              </w:rPr>
              <w:t>Выполнение операций контроля и испытаний узлов, блоков и приборов различных видов электронной техники</w:t>
            </w:r>
          </w:p>
        </w:tc>
        <w:tc>
          <w:tcPr>
            <w:tcW w:w="579" w:type="pct"/>
            <w:tcBorders>
              <w:top w:val="single" w:sz="4" w:space="0" w:color="auto"/>
              <w:left w:val="single" w:sz="4" w:space="0" w:color="auto"/>
              <w:bottom w:val="single" w:sz="4" w:space="0" w:color="auto"/>
              <w:right w:val="single" w:sz="4" w:space="0" w:color="auto"/>
            </w:tcBorders>
            <w:hideMark/>
          </w:tcPr>
          <w:p w14:paraId="251567CB" w14:textId="77777777" w:rsidR="004271C1" w:rsidRPr="004271C1" w:rsidRDefault="004271C1" w:rsidP="007C6A17">
            <w:pPr>
              <w:spacing w:after="0" w:line="240" w:lineRule="auto"/>
              <w:jc w:val="center"/>
              <w:rPr>
                <w:rFonts w:ascii="Times New Roman" w:hAnsi="Times New Roman" w:cs="Times New Roman"/>
                <w:b/>
                <w:bCs/>
                <w:sz w:val="24"/>
                <w:szCs w:val="24"/>
              </w:rPr>
            </w:pPr>
            <w:r w:rsidRPr="004271C1">
              <w:rPr>
                <w:rFonts w:ascii="Times New Roman" w:hAnsi="Times New Roman" w:cs="Times New Roman"/>
                <w:b/>
                <w:bCs/>
                <w:sz w:val="24"/>
                <w:szCs w:val="24"/>
              </w:rPr>
              <w:t>304</w:t>
            </w:r>
          </w:p>
        </w:tc>
        <w:tc>
          <w:tcPr>
            <w:tcW w:w="713" w:type="pct"/>
            <w:tcBorders>
              <w:top w:val="single" w:sz="4" w:space="0" w:color="auto"/>
              <w:left w:val="single" w:sz="4" w:space="0" w:color="auto"/>
              <w:bottom w:val="single" w:sz="4" w:space="0" w:color="auto"/>
              <w:right w:val="single" w:sz="4" w:space="0" w:color="auto"/>
            </w:tcBorders>
            <w:hideMark/>
          </w:tcPr>
          <w:p w14:paraId="413BA8CB" w14:textId="77777777" w:rsidR="004271C1" w:rsidRPr="004271C1" w:rsidRDefault="004271C1" w:rsidP="007C6A17">
            <w:pPr>
              <w:spacing w:after="0" w:line="240" w:lineRule="auto"/>
              <w:jc w:val="center"/>
              <w:rPr>
                <w:rFonts w:ascii="Times New Roman" w:hAnsi="Times New Roman" w:cs="Times New Roman"/>
                <w:b/>
                <w:bCs/>
                <w:sz w:val="24"/>
                <w:szCs w:val="24"/>
              </w:rPr>
            </w:pPr>
            <w:r w:rsidRPr="004271C1">
              <w:rPr>
                <w:rFonts w:ascii="Times New Roman" w:hAnsi="Times New Roman" w:cs="Times New Roman"/>
                <w:b/>
                <w:bCs/>
                <w:sz w:val="24"/>
                <w:szCs w:val="24"/>
              </w:rPr>
              <w:t>250</w:t>
            </w:r>
          </w:p>
        </w:tc>
        <w:tc>
          <w:tcPr>
            <w:tcW w:w="720" w:type="pct"/>
            <w:tcBorders>
              <w:top w:val="single" w:sz="4" w:space="0" w:color="auto"/>
              <w:left w:val="single" w:sz="4" w:space="0" w:color="auto"/>
              <w:bottom w:val="single" w:sz="4" w:space="0" w:color="auto"/>
              <w:right w:val="single" w:sz="4" w:space="0" w:color="auto"/>
            </w:tcBorders>
            <w:hideMark/>
          </w:tcPr>
          <w:p w14:paraId="51CBDDDF" w14:textId="060AC1BD" w:rsidR="004271C1" w:rsidRPr="004271C1" w:rsidRDefault="004271C1" w:rsidP="007C6A17">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4271C1" w:rsidRPr="004271C1" w14:paraId="1F169190"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76847EEB" w14:textId="77777777" w:rsidR="004271C1" w:rsidRPr="004271C1" w:rsidRDefault="004271C1" w:rsidP="007C6A17">
            <w:pPr>
              <w:spacing w:after="0" w:line="240" w:lineRule="auto"/>
              <w:rPr>
                <w:rFonts w:ascii="Times New Roman" w:hAnsi="Times New Roman" w:cs="Times New Roman"/>
                <w:sz w:val="24"/>
                <w:szCs w:val="24"/>
              </w:rPr>
            </w:pPr>
            <w:r w:rsidRPr="004271C1">
              <w:rPr>
                <w:rFonts w:ascii="Times New Roman" w:hAnsi="Times New Roman" w:cs="Times New Roman"/>
                <w:sz w:val="24"/>
                <w:szCs w:val="24"/>
              </w:rPr>
              <w:t>МДК.02.01</w:t>
            </w:r>
          </w:p>
        </w:tc>
        <w:tc>
          <w:tcPr>
            <w:tcW w:w="2436" w:type="pct"/>
            <w:tcBorders>
              <w:top w:val="single" w:sz="4" w:space="0" w:color="auto"/>
              <w:left w:val="single" w:sz="4" w:space="0" w:color="auto"/>
              <w:bottom w:val="single" w:sz="4" w:space="0" w:color="auto"/>
              <w:right w:val="single" w:sz="4" w:space="0" w:color="auto"/>
            </w:tcBorders>
            <w:vAlign w:val="center"/>
            <w:hideMark/>
          </w:tcPr>
          <w:p w14:paraId="5405EAB1" w14:textId="77777777" w:rsidR="004271C1" w:rsidRPr="004271C1" w:rsidRDefault="004271C1" w:rsidP="007C6A17">
            <w:pPr>
              <w:spacing w:after="0" w:line="240" w:lineRule="auto"/>
              <w:rPr>
                <w:rFonts w:ascii="Times New Roman" w:hAnsi="Times New Roman" w:cs="Times New Roman"/>
                <w:sz w:val="24"/>
                <w:szCs w:val="24"/>
              </w:rPr>
            </w:pPr>
            <w:r w:rsidRPr="004271C1">
              <w:rPr>
                <w:rFonts w:ascii="Times New Roman" w:hAnsi="Times New Roman" w:cs="Times New Roman"/>
                <w:sz w:val="24"/>
                <w:szCs w:val="24"/>
              </w:rPr>
              <w:t>Выполнение контроля работоспособности радиоэлектронной аппаратуры</w:t>
            </w:r>
          </w:p>
        </w:tc>
        <w:tc>
          <w:tcPr>
            <w:tcW w:w="579" w:type="pct"/>
            <w:tcBorders>
              <w:top w:val="single" w:sz="4" w:space="0" w:color="auto"/>
              <w:left w:val="single" w:sz="4" w:space="0" w:color="auto"/>
              <w:bottom w:val="single" w:sz="4" w:space="0" w:color="auto"/>
              <w:right w:val="single" w:sz="4" w:space="0" w:color="auto"/>
            </w:tcBorders>
            <w:hideMark/>
          </w:tcPr>
          <w:p w14:paraId="020962BE"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50</w:t>
            </w:r>
          </w:p>
        </w:tc>
        <w:tc>
          <w:tcPr>
            <w:tcW w:w="713" w:type="pct"/>
            <w:tcBorders>
              <w:top w:val="single" w:sz="4" w:space="0" w:color="auto"/>
              <w:left w:val="single" w:sz="4" w:space="0" w:color="auto"/>
              <w:bottom w:val="single" w:sz="4" w:space="0" w:color="auto"/>
              <w:right w:val="single" w:sz="4" w:space="0" w:color="auto"/>
            </w:tcBorders>
            <w:hideMark/>
          </w:tcPr>
          <w:p w14:paraId="3D1DCFB7"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sz w:val="24"/>
                <w:szCs w:val="24"/>
              </w:rPr>
              <w:t>32</w:t>
            </w:r>
          </w:p>
        </w:tc>
        <w:tc>
          <w:tcPr>
            <w:tcW w:w="720" w:type="pct"/>
            <w:tcBorders>
              <w:top w:val="single" w:sz="4" w:space="0" w:color="auto"/>
              <w:left w:val="single" w:sz="4" w:space="0" w:color="auto"/>
              <w:bottom w:val="single" w:sz="4" w:space="0" w:color="auto"/>
              <w:right w:val="single" w:sz="4" w:space="0" w:color="auto"/>
            </w:tcBorders>
            <w:hideMark/>
          </w:tcPr>
          <w:p w14:paraId="0B60E3F9" w14:textId="3F1C1842" w:rsidR="004271C1" w:rsidRPr="004271C1" w:rsidRDefault="004271C1" w:rsidP="007C6A17">
            <w:pPr>
              <w:spacing w:after="0" w:line="240" w:lineRule="auto"/>
              <w:jc w:val="center"/>
              <w:rPr>
                <w:rFonts w:ascii="Times New Roman" w:hAnsi="Times New Roman" w:cs="Times New Roman"/>
                <w:bCs/>
                <w:sz w:val="24"/>
                <w:szCs w:val="24"/>
              </w:rPr>
            </w:pPr>
            <w:r>
              <w:rPr>
                <w:rFonts w:ascii="Times New Roman" w:hAnsi="Times New Roman" w:cs="Times New Roman"/>
                <w:sz w:val="24"/>
                <w:szCs w:val="24"/>
              </w:rPr>
              <w:t>2</w:t>
            </w:r>
          </w:p>
        </w:tc>
      </w:tr>
      <w:tr w:rsidR="004271C1" w:rsidRPr="004271C1" w14:paraId="011BE312"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3FDB0D71" w14:textId="77777777" w:rsidR="004271C1" w:rsidRPr="004271C1" w:rsidRDefault="004271C1" w:rsidP="007C6A17">
            <w:pPr>
              <w:spacing w:after="0" w:line="240" w:lineRule="auto"/>
              <w:rPr>
                <w:rFonts w:ascii="Times New Roman" w:hAnsi="Times New Roman" w:cs="Times New Roman"/>
                <w:sz w:val="24"/>
                <w:szCs w:val="24"/>
              </w:rPr>
            </w:pPr>
            <w:r w:rsidRPr="004271C1">
              <w:rPr>
                <w:rFonts w:ascii="Times New Roman" w:hAnsi="Times New Roman" w:cs="Times New Roman"/>
                <w:sz w:val="24"/>
                <w:szCs w:val="24"/>
              </w:rPr>
              <w:t>МДК.02.02</w:t>
            </w:r>
          </w:p>
        </w:tc>
        <w:tc>
          <w:tcPr>
            <w:tcW w:w="2436" w:type="pct"/>
            <w:tcBorders>
              <w:top w:val="nil"/>
              <w:left w:val="single" w:sz="4" w:space="0" w:color="auto"/>
              <w:bottom w:val="single" w:sz="4" w:space="0" w:color="auto"/>
              <w:right w:val="single" w:sz="4" w:space="0" w:color="auto"/>
            </w:tcBorders>
            <w:vAlign w:val="center"/>
            <w:hideMark/>
          </w:tcPr>
          <w:p w14:paraId="519F7081" w14:textId="77777777" w:rsidR="004271C1" w:rsidRPr="004271C1" w:rsidRDefault="004271C1" w:rsidP="007C6A17">
            <w:pPr>
              <w:spacing w:after="0" w:line="240" w:lineRule="auto"/>
              <w:rPr>
                <w:rFonts w:ascii="Times New Roman" w:hAnsi="Times New Roman" w:cs="Times New Roman"/>
                <w:sz w:val="24"/>
                <w:szCs w:val="24"/>
              </w:rPr>
            </w:pPr>
            <w:r w:rsidRPr="004271C1">
              <w:rPr>
                <w:rFonts w:ascii="Times New Roman" w:hAnsi="Times New Roman" w:cs="Times New Roman"/>
                <w:sz w:val="24"/>
                <w:szCs w:val="24"/>
              </w:rPr>
              <w:t>Технология испытания узлов, блоков и приборов различных видов электронной техники радиоэлектронной аппаратуры и приборов</w:t>
            </w:r>
          </w:p>
        </w:tc>
        <w:tc>
          <w:tcPr>
            <w:tcW w:w="579" w:type="pct"/>
            <w:tcBorders>
              <w:top w:val="single" w:sz="4" w:space="0" w:color="auto"/>
              <w:left w:val="single" w:sz="4" w:space="0" w:color="auto"/>
              <w:bottom w:val="single" w:sz="4" w:space="0" w:color="auto"/>
              <w:right w:val="single" w:sz="4" w:space="0" w:color="auto"/>
            </w:tcBorders>
            <w:hideMark/>
          </w:tcPr>
          <w:p w14:paraId="6CABF780"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56</w:t>
            </w:r>
          </w:p>
        </w:tc>
        <w:tc>
          <w:tcPr>
            <w:tcW w:w="713" w:type="pct"/>
            <w:tcBorders>
              <w:top w:val="single" w:sz="4" w:space="0" w:color="auto"/>
              <w:left w:val="single" w:sz="4" w:space="0" w:color="auto"/>
              <w:bottom w:val="single" w:sz="4" w:space="0" w:color="auto"/>
              <w:right w:val="single" w:sz="4" w:space="0" w:color="auto"/>
            </w:tcBorders>
            <w:hideMark/>
          </w:tcPr>
          <w:p w14:paraId="1C42E642"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sz w:val="24"/>
                <w:szCs w:val="24"/>
              </w:rPr>
              <w:t>38</w:t>
            </w:r>
          </w:p>
        </w:tc>
        <w:tc>
          <w:tcPr>
            <w:tcW w:w="720" w:type="pct"/>
            <w:tcBorders>
              <w:top w:val="single" w:sz="4" w:space="0" w:color="auto"/>
              <w:left w:val="single" w:sz="4" w:space="0" w:color="auto"/>
              <w:bottom w:val="single" w:sz="4" w:space="0" w:color="auto"/>
              <w:right w:val="single" w:sz="4" w:space="0" w:color="auto"/>
            </w:tcBorders>
            <w:hideMark/>
          </w:tcPr>
          <w:p w14:paraId="3FB44084" w14:textId="01EDEB03" w:rsidR="004271C1" w:rsidRPr="004271C1" w:rsidRDefault="004271C1" w:rsidP="007C6A17">
            <w:pPr>
              <w:spacing w:after="0" w:line="240" w:lineRule="auto"/>
              <w:jc w:val="center"/>
              <w:rPr>
                <w:rFonts w:ascii="Times New Roman" w:hAnsi="Times New Roman" w:cs="Times New Roman"/>
                <w:bCs/>
                <w:sz w:val="24"/>
                <w:szCs w:val="24"/>
              </w:rPr>
            </w:pPr>
            <w:r>
              <w:rPr>
                <w:rFonts w:ascii="Times New Roman" w:hAnsi="Times New Roman" w:cs="Times New Roman"/>
                <w:sz w:val="24"/>
                <w:szCs w:val="24"/>
              </w:rPr>
              <w:t>2</w:t>
            </w:r>
          </w:p>
        </w:tc>
      </w:tr>
      <w:tr w:rsidR="004271C1" w:rsidRPr="004271C1" w14:paraId="6142A720"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25E2D839" w14:textId="77777777" w:rsidR="004271C1" w:rsidRPr="004271C1" w:rsidRDefault="004271C1" w:rsidP="007C6A17">
            <w:pPr>
              <w:spacing w:after="0" w:line="240" w:lineRule="auto"/>
              <w:rPr>
                <w:rFonts w:ascii="Times New Roman" w:hAnsi="Times New Roman" w:cs="Times New Roman"/>
                <w:sz w:val="24"/>
                <w:szCs w:val="24"/>
              </w:rPr>
            </w:pPr>
            <w:r w:rsidRPr="004271C1">
              <w:rPr>
                <w:rFonts w:ascii="Times New Roman" w:hAnsi="Times New Roman" w:cs="Times New Roman"/>
                <w:sz w:val="24"/>
                <w:szCs w:val="24"/>
              </w:rPr>
              <w:t>УП.02</w:t>
            </w:r>
          </w:p>
        </w:tc>
        <w:tc>
          <w:tcPr>
            <w:tcW w:w="2436" w:type="pct"/>
            <w:tcBorders>
              <w:top w:val="single" w:sz="4" w:space="0" w:color="auto"/>
              <w:left w:val="single" w:sz="4" w:space="0" w:color="auto"/>
              <w:bottom w:val="single" w:sz="4" w:space="0" w:color="auto"/>
              <w:right w:val="single" w:sz="4" w:space="0" w:color="auto"/>
            </w:tcBorders>
            <w:hideMark/>
          </w:tcPr>
          <w:p w14:paraId="0A8DBC68" w14:textId="77777777" w:rsidR="004271C1" w:rsidRPr="004271C1" w:rsidRDefault="004271C1" w:rsidP="007C6A17">
            <w:pPr>
              <w:spacing w:after="0" w:line="240" w:lineRule="auto"/>
              <w:rPr>
                <w:rFonts w:ascii="Times New Roman" w:hAnsi="Times New Roman" w:cs="Times New Roman"/>
                <w:iCs/>
                <w:sz w:val="24"/>
                <w:szCs w:val="24"/>
              </w:rPr>
            </w:pPr>
            <w:r w:rsidRPr="004271C1">
              <w:rPr>
                <w:rFonts w:ascii="Times New Roman" w:eastAsia="Batang" w:hAnsi="Times New Roman" w:cs="Times New Roman"/>
                <w:bCs/>
                <w:sz w:val="24"/>
                <w:szCs w:val="24"/>
                <w:lang w:eastAsia="en-US"/>
              </w:rPr>
              <w:t>Учебная практика</w:t>
            </w:r>
          </w:p>
        </w:tc>
        <w:tc>
          <w:tcPr>
            <w:tcW w:w="579" w:type="pct"/>
            <w:tcBorders>
              <w:top w:val="single" w:sz="4" w:space="0" w:color="auto"/>
              <w:left w:val="single" w:sz="4" w:space="0" w:color="auto"/>
              <w:bottom w:val="single" w:sz="4" w:space="0" w:color="auto"/>
              <w:right w:val="single" w:sz="4" w:space="0" w:color="auto"/>
            </w:tcBorders>
            <w:hideMark/>
          </w:tcPr>
          <w:p w14:paraId="7A819B83" w14:textId="77777777" w:rsidR="004271C1" w:rsidRPr="004271C1" w:rsidRDefault="004271C1" w:rsidP="007C6A17">
            <w:pPr>
              <w:spacing w:after="0" w:line="240" w:lineRule="auto"/>
              <w:jc w:val="center"/>
              <w:rPr>
                <w:rFonts w:ascii="Times New Roman" w:hAnsi="Times New Roman" w:cs="Times New Roman"/>
                <w:sz w:val="24"/>
                <w:szCs w:val="24"/>
              </w:rPr>
            </w:pPr>
            <w:r w:rsidRPr="004271C1">
              <w:rPr>
                <w:rFonts w:ascii="Times New Roman" w:hAnsi="Times New Roman" w:cs="Times New Roman"/>
                <w:bCs/>
                <w:sz w:val="24"/>
                <w:szCs w:val="24"/>
              </w:rPr>
              <w:t>72</w:t>
            </w:r>
          </w:p>
        </w:tc>
        <w:tc>
          <w:tcPr>
            <w:tcW w:w="713" w:type="pct"/>
            <w:tcBorders>
              <w:top w:val="single" w:sz="4" w:space="0" w:color="auto"/>
              <w:left w:val="single" w:sz="4" w:space="0" w:color="auto"/>
              <w:bottom w:val="single" w:sz="4" w:space="0" w:color="auto"/>
              <w:right w:val="single" w:sz="4" w:space="0" w:color="auto"/>
            </w:tcBorders>
            <w:hideMark/>
          </w:tcPr>
          <w:p w14:paraId="5937DBD9" w14:textId="77777777" w:rsidR="004271C1" w:rsidRPr="004271C1" w:rsidRDefault="004271C1" w:rsidP="007C6A17">
            <w:pPr>
              <w:spacing w:after="0" w:line="240" w:lineRule="auto"/>
              <w:jc w:val="center"/>
              <w:rPr>
                <w:rFonts w:ascii="Times New Roman" w:hAnsi="Times New Roman" w:cs="Times New Roman"/>
                <w:sz w:val="24"/>
                <w:szCs w:val="24"/>
              </w:rPr>
            </w:pPr>
            <w:r w:rsidRPr="004271C1">
              <w:rPr>
                <w:rFonts w:ascii="Times New Roman" w:hAnsi="Times New Roman" w:cs="Times New Roman"/>
                <w:sz w:val="24"/>
                <w:szCs w:val="24"/>
              </w:rPr>
              <w:t>72</w:t>
            </w:r>
          </w:p>
        </w:tc>
        <w:tc>
          <w:tcPr>
            <w:tcW w:w="720" w:type="pct"/>
            <w:tcBorders>
              <w:top w:val="single" w:sz="4" w:space="0" w:color="auto"/>
              <w:left w:val="single" w:sz="4" w:space="0" w:color="auto"/>
              <w:bottom w:val="single" w:sz="4" w:space="0" w:color="auto"/>
              <w:right w:val="single" w:sz="4" w:space="0" w:color="auto"/>
            </w:tcBorders>
            <w:hideMark/>
          </w:tcPr>
          <w:p w14:paraId="7670D259" w14:textId="613BC476"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271C1" w:rsidRPr="004271C1" w14:paraId="21E93F5B"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55126E22" w14:textId="77777777" w:rsidR="004271C1" w:rsidRPr="004271C1" w:rsidRDefault="004271C1" w:rsidP="007C6A17">
            <w:pPr>
              <w:spacing w:after="0" w:line="240" w:lineRule="auto"/>
              <w:rPr>
                <w:rFonts w:ascii="Times New Roman" w:hAnsi="Times New Roman" w:cs="Times New Roman"/>
                <w:sz w:val="24"/>
                <w:szCs w:val="24"/>
              </w:rPr>
            </w:pPr>
            <w:r w:rsidRPr="004271C1">
              <w:rPr>
                <w:rFonts w:ascii="Times New Roman" w:hAnsi="Times New Roman" w:cs="Times New Roman"/>
                <w:sz w:val="24"/>
                <w:szCs w:val="24"/>
              </w:rPr>
              <w:t>ПП.02</w:t>
            </w:r>
          </w:p>
        </w:tc>
        <w:tc>
          <w:tcPr>
            <w:tcW w:w="2436" w:type="pct"/>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3F1803B1" w14:textId="77777777" w:rsidR="004271C1" w:rsidRPr="004271C1" w:rsidRDefault="004271C1" w:rsidP="007C6A17">
            <w:pPr>
              <w:spacing w:after="0" w:line="240" w:lineRule="auto"/>
              <w:rPr>
                <w:rFonts w:ascii="Times New Roman" w:hAnsi="Times New Roman" w:cs="Times New Roman"/>
                <w:iCs/>
                <w:sz w:val="24"/>
                <w:szCs w:val="24"/>
              </w:rPr>
            </w:pPr>
            <w:r w:rsidRPr="004271C1">
              <w:rPr>
                <w:rFonts w:ascii="Times New Roman" w:eastAsia="Batang" w:hAnsi="Times New Roman" w:cs="Times New Roman"/>
                <w:bCs/>
                <w:sz w:val="24"/>
                <w:szCs w:val="24"/>
                <w:lang w:eastAsia="en-US"/>
              </w:rPr>
              <w:t>Производственная практика</w:t>
            </w:r>
          </w:p>
        </w:tc>
        <w:tc>
          <w:tcPr>
            <w:tcW w:w="579" w:type="pct"/>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17526203" w14:textId="77777777" w:rsidR="004271C1" w:rsidRPr="004271C1" w:rsidRDefault="004271C1" w:rsidP="007C6A17">
            <w:pPr>
              <w:spacing w:after="0" w:line="240" w:lineRule="auto"/>
              <w:jc w:val="center"/>
              <w:rPr>
                <w:rFonts w:ascii="Times New Roman" w:hAnsi="Times New Roman" w:cs="Times New Roman"/>
                <w:sz w:val="24"/>
                <w:szCs w:val="24"/>
              </w:rPr>
            </w:pPr>
            <w:r w:rsidRPr="004271C1">
              <w:rPr>
                <w:rFonts w:ascii="Times New Roman" w:hAnsi="Times New Roman" w:cs="Times New Roman"/>
                <w:bCs/>
                <w:sz w:val="24"/>
                <w:szCs w:val="24"/>
              </w:rPr>
              <w:t>108</w:t>
            </w:r>
          </w:p>
        </w:tc>
        <w:tc>
          <w:tcPr>
            <w:tcW w:w="713" w:type="pct"/>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4E86D638" w14:textId="77777777" w:rsidR="004271C1" w:rsidRPr="004271C1" w:rsidRDefault="004271C1" w:rsidP="007C6A17">
            <w:pPr>
              <w:spacing w:after="0" w:line="240" w:lineRule="auto"/>
              <w:jc w:val="center"/>
              <w:rPr>
                <w:rFonts w:ascii="Times New Roman" w:hAnsi="Times New Roman" w:cs="Times New Roman"/>
                <w:sz w:val="24"/>
                <w:szCs w:val="24"/>
              </w:rPr>
            </w:pPr>
            <w:r w:rsidRPr="004271C1">
              <w:rPr>
                <w:rFonts w:ascii="Times New Roman" w:hAnsi="Times New Roman" w:cs="Times New Roman"/>
                <w:sz w:val="24"/>
                <w:szCs w:val="24"/>
              </w:rPr>
              <w:t>108</w:t>
            </w:r>
          </w:p>
        </w:tc>
        <w:tc>
          <w:tcPr>
            <w:tcW w:w="720" w:type="pct"/>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4B79FCEF" w14:textId="33EA5C94"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271C1" w:rsidRPr="004271C1" w14:paraId="746D90B9"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hideMark/>
          </w:tcPr>
          <w:p w14:paraId="0C305A6E" w14:textId="77777777" w:rsidR="004271C1" w:rsidRPr="004271C1" w:rsidRDefault="004271C1" w:rsidP="007C6A17">
            <w:pPr>
              <w:spacing w:after="0" w:line="240" w:lineRule="auto"/>
              <w:rPr>
                <w:rFonts w:ascii="Times New Roman" w:hAnsi="Times New Roman" w:cs="Times New Roman"/>
                <w:sz w:val="24"/>
                <w:szCs w:val="24"/>
              </w:rPr>
            </w:pPr>
            <w:r w:rsidRPr="004271C1">
              <w:rPr>
                <w:rFonts w:ascii="Times New Roman" w:hAnsi="Times New Roman" w:cs="Times New Roman"/>
                <w:sz w:val="24"/>
                <w:szCs w:val="24"/>
              </w:rPr>
              <w:t>ПА</w:t>
            </w:r>
          </w:p>
        </w:tc>
        <w:tc>
          <w:tcPr>
            <w:tcW w:w="2436" w:type="pct"/>
            <w:tcBorders>
              <w:top w:val="single" w:sz="4" w:space="0" w:color="auto"/>
              <w:left w:val="single" w:sz="4" w:space="0" w:color="auto"/>
              <w:bottom w:val="single" w:sz="4" w:space="0" w:color="auto"/>
              <w:right w:val="single" w:sz="4" w:space="0" w:color="auto"/>
            </w:tcBorders>
            <w:hideMark/>
          </w:tcPr>
          <w:p w14:paraId="3609F5AB" w14:textId="77777777" w:rsidR="004271C1" w:rsidRPr="004271C1" w:rsidRDefault="004271C1" w:rsidP="007C6A17">
            <w:pPr>
              <w:spacing w:after="0" w:line="240" w:lineRule="auto"/>
              <w:rPr>
                <w:rFonts w:ascii="Times New Roman" w:eastAsia="Batang" w:hAnsi="Times New Roman" w:cs="Times New Roman"/>
                <w:bCs/>
                <w:sz w:val="24"/>
                <w:szCs w:val="24"/>
                <w:lang w:eastAsia="en-US"/>
              </w:rPr>
            </w:pPr>
            <w:r w:rsidRPr="004271C1">
              <w:rPr>
                <w:rFonts w:ascii="Times New Roman" w:hAnsi="Times New Roman" w:cs="Times New Roman"/>
                <w:sz w:val="24"/>
                <w:szCs w:val="24"/>
              </w:rPr>
              <w:t>Промежуточная аттестация</w:t>
            </w:r>
          </w:p>
        </w:tc>
        <w:tc>
          <w:tcPr>
            <w:tcW w:w="579" w:type="pct"/>
            <w:tcBorders>
              <w:top w:val="single" w:sz="4" w:space="0" w:color="auto"/>
              <w:left w:val="single" w:sz="4" w:space="0" w:color="auto"/>
              <w:bottom w:val="single" w:sz="4" w:space="0" w:color="auto"/>
              <w:right w:val="single" w:sz="4" w:space="0" w:color="auto"/>
            </w:tcBorders>
            <w:hideMark/>
          </w:tcPr>
          <w:p w14:paraId="37227471" w14:textId="77777777" w:rsidR="004271C1" w:rsidRPr="004271C1" w:rsidRDefault="004271C1" w:rsidP="007C6A17">
            <w:pPr>
              <w:spacing w:after="0" w:line="240" w:lineRule="auto"/>
              <w:jc w:val="center"/>
              <w:rPr>
                <w:rFonts w:ascii="Times New Roman" w:hAnsi="Times New Roman" w:cs="Times New Roman"/>
                <w:bCs/>
                <w:sz w:val="24"/>
                <w:szCs w:val="24"/>
              </w:rPr>
            </w:pPr>
            <w:r w:rsidRPr="004271C1">
              <w:rPr>
                <w:rFonts w:ascii="Times New Roman" w:hAnsi="Times New Roman" w:cs="Times New Roman"/>
                <w:bCs/>
                <w:sz w:val="24"/>
                <w:szCs w:val="24"/>
              </w:rPr>
              <w:t>18</w:t>
            </w:r>
          </w:p>
        </w:tc>
        <w:tc>
          <w:tcPr>
            <w:tcW w:w="713" w:type="pct"/>
            <w:tcBorders>
              <w:top w:val="single" w:sz="4" w:space="0" w:color="auto"/>
              <w:left w:val="single" w:sz="4" w:space="0" w:color="auto"/>
              <w:bottom w:val="single" w:sz="4" w:space="0" w:color="auto"/>
              <w:right w:val="single" w:sz="4" w:space="0" w:color="auto"/>
            </w:tcBorders>
          </w:tcPr>
          <w:p w14:paraId="3FD9EC4A" w14:textId="77777777" w:rsidR="004271C1" w:rsidRPr="004271C1" w:rsidRDefault="004271C1" w:rsidP="007C6A17">
            <w:pPr>
              <w:spacing w:after="0" w:line="240" w:lineRule="auto"/>
              <w:jc w:val="center"/>
              <w:rPr>
                <w:rFonts w:ascii="Times New Roman" w:hAnsi="Times New Roman" w:cs="Times New Roman"/>
                <w:sz w:val="24"/>
                <w:szCs w:val="24"/>
              </w:rPr>
            </w:pPr>
          </w:p>
        </w:tc>
        <w:tc>
          <w:tcPr>
            <w:tcW w:w="720" w:type="pct"/>
            <w:tcBorders>
              <w:top w:val="single" w:sz="4" w:space="0" w:color="auto"/>
              <w:left w:val="single" w:sz="4" w:space="0" w:color="auto"/>
              <w:bottom w:val="single" w:sz="4" w:space="0" w:color="auto"/>
              <w:right w:val="single" w:sz="4" w:space="0" w:color="auto"/>
            </w:tcBorders>
            <w:hideMark/>
          </w:tcPr>
          <w:p w14:paraId="62626946" w14:textId="1520E6A4" w:rsidR="004271C1" w:rsidRPr="004271C1" w:rsidRDefault="004271C1" w:rsidP="007C6A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271C1" w:rsidRPr="004271C1" w14:paraId="6F69BCDC" w14:textId="77777777" w:rsidTr="004271C1">
        <w:trPr>
          <w:jc w:val="center"/>
        </w:trPr>
        <w:tc>
          <w:tcPr>
            <w:tcW w:w="552" w:type="pct"/>
            <w:tcBorders>
              <w:top w:val="single" w:sz="4" w:space="0" w:color="auto"/>
              <w:left w:val="single" w:sz="4" w:space="0" w:color="auto"/>
              <w:bottom w:val="single" w:sz="4" w:space="0" w:color="auto"/>
              <w:right w:val="single" w:sz="4" w:space="0" w:color="auto"/>
            </w:tcBorders>
            <w:vAlign w:val="center"/>
            <w:hideMark/>
          </w:tcPr>
          <w:p w14:paraId="54A8F1A0" w14:textId="77777777" w:rsidR="004271C1" w:rsidRPr="004271C1" w:rsidRDefault="004271C1" w:rsidP="006379BD">
            <w:pPr>
              <w:spacing w:after="0" w:line="240" w:lineRule="auto"/>
              <w:rPr>
                <w:rFonts w:ascii="Times New Roman" w:hAnsi="Times New Roman" w:cs="Times New Roman"/>
                <w:b/>
                <w:sz w:val="24"/>
                <w:szCs w:val="24"/>
              </w:rPr>
            </w:pPr>
            <w:r w:rsidRPr="004271C1">
              <w:rPr>
                <w:rFonts w:ascii="Times New Roman" w:hAnsi="Times New Roman" w:cs="Times New Roman"/>
                <w:b/>
                <w:sz w:val="24"/>
                <w:szCs w:val="24"/>
              </w:rPr>
              <w:t>ГИА.00</w:t>
            </w:r>
          </w:p>
        </w:tc>
        <w:tc>
          <w:tcPr>
            <w:tcW w:w="2436" w:type="pct"/>
            <w:tcBorders>
              <w:top w:val="single" w:sz="4" w:space="0" w:color="auto"/>
              <w:left w:val="single" w:sz="4" w:space="0" w:color="auto"/>
              <w:bottom w:val="single" w:sz="4" w:space="0" w:color="auto"/>
              <w:right w:val="single" w:sz="4" w:space="0" w:color="auto"/>
            </w:tcBorders>
            <w:vAlign w:val="center"/>
            <w:hideMark/>
          </w:tcPr>
          <w:p w14:paraId="704A7A4A" w14:textId="77777777" w:rsidR="004271C1" w:rsidRPr="004271C1" w:rsidRDefault="004271C1" w:rsidP="006379BD">
            <w:pPr>
              <w:suppressAutoHyphens/>
              <w:spacing w:after="0" w:line="240" w:lineRule="auto"/>
              <w:rPr>
                <w:rFonts w:ascii="Times New Roman" w:hAnsi="Times New Roman" w:cs="Times New Roman"/>
                <w:b/>
                <w:sz w:val="24"/>
                <w:szCs w:val="24"/>
              </w:rPr>
            </w:pPr>
            <w:r w:rsidRPr="004271C1">
              <w:rPr>
                <w:rFonts w:ascii="Times New Roman" w:hAnsi="Times New Roman" w:cs="Times New Roman"/>
                <w:b/>
                <w:sz w:val="24"/>
                <w:szCs w:val="24"/>
              </w:rPr>
              <w:t>Государственная итоговая аттестация</w:t>
            </w:r>
          </w:p>
        </w:tc>
        <w:tc>
          <w:tcPr>
            <w:tcW w:w="579" w:type="pct"/>
            <w:tcBorders>
              <w:top w:val="single" w:sz="4" w:space="0" w:color="auto"/>
              <w:left w:val="single" w:sz="4" w:space="0" w:color="auto"/>
              <w:bottom w:val="single" w:sz="4" w:space="0" w:color="auto"/>
              <w:right w:val="single" w:sz="4" w:space="0" w:color="auto"/>
            </w:tcBorders>
            <w:hideMark/>
          </w:tcPr>
          <w:p w14:paraId="744249B0" w14:textId="77777777" w:rsidR="004271C1" w:rsidRPr="004271C1" w:rsidRDefault="004271C1" w:rsidP="006379BD">
            <w:pPr>
              <w:spacing w:after="0" w:line="240" w:lineRule="auto"/>
              <w:jc w:val="center"/>
              <w:rPr>
                <w:rFonts w:ascii="Times New Roman" w:hAnsi="Times New Roman" w:cs="Times New Roman"/>
                <w:b/>
                <w:bCs/>
                <w:sz w:val="24"/>
                <w:szCs w:val="24"/>
              </w:rPr>
            </w:pPr>
            <w:r w:rsidRPr="004271C1">
              <w:rPr>
                <w:rFonts w:ascii="Times New Roman" w:hAnsi="Times New Roman" w:cs="Times New Roman"/>
                <w:b/>
                <w:bCs/>
                <w:sz w:val="24"/>
                <w:szCs w:val="24"/>
              </w:rPr>
              <w:t>36</w:t>
            </w:r>
          </w:p>
        </w:tc>
        <w:tc>
          <w:tcPr>
            <w:tcW w:w="713" w:type="pct"/>
            <w:tcBorders>
              <w:top w:val="single" w:sz="4" w:space="0" w:color="auto"/>
              <w:left w:val="single" w:sz="4" w:space="0" w:color="auto"/>
              <w:bottom w:val="single" w:sz="4" w:space="0" w:color="auto"/>
              <w:right w:val="single" w:sz="4" w:space="0" w:color="auto"/>
            </w:tcBorders>
            <w:hideMark/>
          </w:tcPr>
          <w:p w14:paraId="2E11D8DA" w14:textId="77777777" w:rsidR="004271C1" w:rsidRPr="004271C1" w:rsidRDefault="004271C1" w:rsidP="006379BD">
            <w:pPr>
              <w:spacing w:after="0" w:line="240" w:lineRule="auto"/>
              <w:jc w:val="center"/>
              <w:rPr>
                <w:rFonts w:ascii="Times New Roman" w:hAnsi="Times New Roman" w:cs="Times New Roman"/>
                <w:b/>
                <w:bCs/>
                <w:sz w:val="24"/>
                <w:szCs w:val="24"/>
              </w:rPr>
            </w:pPr>
            <w:r w:rsidRPr="004271C1">
              <w:rPr>
                <w:rFonts w:ascii="Times New Roman" w:hAnsi="Times New Roman" w:cs="Times New Roman"/>
                <w:b/>
                <w:bCs/>
                <w:sz w:val="24"/>
                <w:szCs w:val="24"/>
              </w:rPr>
              <w:t>36</w:t>
            </w:r>
          </w:p>
        </w:tc>
        <w:tc>
          <w:tcPr>
            <w:tcW w:w="720" w:type="pct"/>
            <w:tcBorders>
              <w:top w:val="single" w:sz="4" w:space="0" w:color="auto"/>
              <w:left w:val="single" w:sz="4" w:space="0" w:color="auto"/>
              <w:bottom w:val="single" w:sz="4" w:space="0" w:color="auto"/>
              <w:right w:val="single" w:sz="4" w:space="0" w:color="auto"/>
            </w:tcBorders>
          </w:tcPr>
          <w:p w14:paraId="672772BD" w14:textId="77777777" w:rsidR="004271C1" w:rsidRPr="004271C1" w:rsidRDefault="004271C1" w:rsidP="006379BD">
            <w:pPr>
              <w:spacing w:after="0" w:line="240" w:lineRule="auto"/>
              <w:jc w:val="center"/>
              <w:rPr>
                <w:rFonts w:ascii="Times New Roman" w:hAnsi="Times New Roman" w:cs="Times New Roman"/>
                <w:sz w:val="24"/>
                <w:szCs w:val="24"/>
              </w:rPr>
            </w:pPr>
          </w:p>
        </w:tc>
      </w:tr>
      <w:tr w:rsidR="004271C1" w:rsidRPr="004271C1" w14:paraId="4FF0B755" w14:textId="77777777" w:rsidTr="004271C1">
        <w:trPr>
          <w:jc w:val="center"/>
        </w:trPr>
        <w:tc>
          <w:tcPr>
            <w:tcW w:w="2988" w:type="pct"/>
            <w:gridSpan w:val="2"/>
            <w:tcBorders>
              <w:top w:val="single" w:sz="4" w:space="0" w:color="auto"/>
              <w:left w:val="single" w:sz="4" w:space="0" w:color="auto"/>
              <w:bottom w:val="single" w:sz="4" w:space="0" w:color="auto"/>
              <w:right w:val="single" w:sz="4" w:space="0" w:color="auto"/>
            </w:tcBorders>
          </w:tcPr>
          <w:p w14:paraId="0CBC26CD" w14:textId="2AC0BA02" w:rsidR="004271C1" w:rsidRPr="004271C1" w:rsidRDefault="004271C1" w:rsidP="007C6A17">
            <w:pPr>
              <w:spacing w:after="0" w:line="240" w:lineRule="auto"/>
              <w:rPr>
                <w:rFonts w:ascii="Times New Roman" w:hAnsi="Times New Roman" w:cs="Times New Roman"/>
                <w:sz w:val="24"/>
                <w:szCs w:val="24"/>
              </w:rPr>
            </w:pPr>
            <w:r w:rsidRPr="004271C1">
              <w:rPr>
                <w:rFonts w:ascii="Times New Roman" w:hAnsi="Times New Roman" w:cs="Times New Roman"/>
                <w:sz w:val="24"/>
                <w:szCs w:val="24"/>
              </w:rPr>
              <w:t>Итого (минимальные требования)</w:t>
            </w:r>
          </w:p>
        </w:tc>
        <w:tc>
          <w:tcPr>
            <w:tcW w:w="579" w:type="pct"/>
            <w:tcBorders>
              <w:top w:val="single" w:sz="4" w:space="0" w:color="auto"/>
              <w:left w:val="single" w:sz="4" w:space="0" w:color="auto"/>
              <w:bottom w:val="single" w:sz="4" w:space="0" w:color="auto"/>
              <w:right w:val="single" w:sz="4" w:space="0" w:color="auto"/>
            </w:tcBorders>
          </w:tcPr>
          <w:p w14:paraId="29293DFF" w14:textId="77777777" w:rsidR="004271C1" w:rsidRPr="004271C1" w:rsidRDefault="004271C1" w:rsidP="007C6A17">
            <w:pPr>
              <w:spacing w:after="0" w:line="240" w:lineRule="auto"/>
              <w:jc w:val="center"/>
              <w:rPr>
                <w:rFonts w:ascii="Times New Roman" w:hAnsi="Times New Roman" w:cs="Times New Roman"/>
                <w:bCs/>
                <w:sz w:val="24"/>
                <w:szCs w:val="24"/>
              </w:rPr>
            </w:pPr>
          </w:p>
        </w:tc>
        <w:tc>
          <w:tcPr>
            <w:tcW w:w="713" w:type="pct"/>
            <w:tcBorders>
              <w:top w:val="single" w:sz="4" w:space="0" w:color="auto"/>
              <w:left w:val="single" w:sz="4" w:space="0" w:color="auto"/>
              <w:bottom w:val="single" w:sz="4" w:space="0" w:color="auto"/>
              <w:right w:val="single" w:sz="4" w:space="0" w:color="auto"/>
            </w:tcBorders>
          </w:tcPr>
          <w:p w14:paraId="2E3C29F8" w14:textId="77777777" w:rsidR="004271C1" w:rsidRPr="004271C1" w:rsidRDefault="004271C1" w:rsidP="007C6A17">
            <w:pPr>
              <w:spacing w:after="0" w:line="240" w:lineRule="auto"/>
              <w:jc w:val="center"/>
              <w:rPr>
                <w:rFonts w:ascii="Times New Roman" w:hAnsi="Times New Roman" w:cs="Times New Roman"/>
                <w:sz w:val="24"/>
                <w:szCs w:val="24"/>
              </w:rPr>
            </w:pPr>
          </w:p>
        </w:tc>
        <w:tc>
          <w:tcPr>
            <w:tcW w:w="720" w:type="pct"/>
            <w:tcBorders>
              <w:top w:val="single" w:sz="4" w:space="0" w:color="auto"/>
              <w:left w:val="single" w:sz="4" w:space="0" w:color="auto"/>
              <w:bottom w:val="single" w:sz="4" w:space="0" w:color="auto"/>
              <w:right w:val="single" w:sz="4" w:space="0" w:color="auto"/>
            </w:tcBorders>
          </w:tcPr>
          <w:p w14:paraId="2D026530" w14:textId="77777777" w:rsidR="004271C1" w:rsidRPr="004271C1" w:rsidRDefault="004271C1" w:rsidP="007C6A17">
            <w:pPr>
              <w:spacing w:after="0" w:line="240" w:lineRule="auto"/>
              <w:jc w:val="center"/>
              <w:rPr>
                <w:rFonts w:ascii="Times New Roman" w:hAnsi="Times New Roman" w:cs="Times New Roman"/>
                <w:sz w:val="24"/>
                <w:szCs w:val="24"/>
              </w:rPr>
            </w:pPr>
          </w:p>
        </w:tc>
      </w:tr>
      <w:tr w:rsidR="004271C1" w:rsidRPr="004271C1" w14:paraId="2E4D1B0C" w14:textId="77777777" w:rsidTr="004271C1">
        <w:trPr>
          <w:jc w:val="center"/>
        </w:trPr>
        <w:tc>
          <w:tcPr>
            <w:tcW w:w="552" w:type="pct"/>
            <w:tcBorders>
              <w:top w:val="nil"/>
              <w:left w:val="single" w:sz="4" w:space="0" w:color="auto"/>
              <w:bottom w:val="single" w:sz="4" w:space="0" w:color="auto"/>
              <w:right w:val="single" w:sz="4" w:space="0" w:color="auto"/>
            </w:tcBorders>
            <w:shd w:val="clear" w:color="auto" w:fill="auto"/>
            <w:vAlign w:val="center"/>
          </w:tcPr>
          <w:p w14:paraId="4AA5CF4C" w14:textId="6D5D1FDC" w:rsidR="004271C1" w:rsidRPr="004271C1" w:rsidRDefault="004271C1" w:rsidP="00FB118E">
            <w:pPr>
              <w:spacing w:after="0" w:line="240" w:lineRule="auto"/>
              <w:rPr>
                <w:rFonts w:ascii="Times New Roman" w:hAnsi="Times New Roman" w:cs="Times New Roman"/>
                <w:b/>
                <w:bCs/>
                <w:sz w:val="24"/>
                <w:szCs w:val="24"/>
              </w:rPr>
            </w:pPr>
            <w:r w:rsidRPr="004271C1">
              <w:rPr>
                <w:rFonts w:ascii="Times New Roman" w:eastAsia="Times New Roman" w:hAnsi="Times New Roman" w:cs="Times New Roman"/>
                <w:b/>
                <w:bCs/>
                <w:color w:val="000000"/>
                <w:sz w:val="24"/>
                <w:szCs w:val="24"/>
              </w:rPr>
              <w:t>ДПБ</w:t>
            </w:r>
          </w:p>
        </w:tc>
        <w:tc>
          <w:tcPr>
            <w:tcW w:w="2436" w:type="pct"/>
            <w:tcBorders>
              <w:top w:val="nil"/>
              <w:left w:val="nil"/>
              <w:bottom w:val="single" w:sz="4" w:space="0" w:color="auto"/>
              <w:right w:val="single" w:sz="4" w:space="0" w:color="auto"/>
            </w:tcBorders>
            <w:shd w:val="clear" w:color="auto" w:fill="auto"/>
            <w:vAlign w:val="center"/>
          </w:tcPr>
          <w:p w14:paraId="560E6E33" w14:textId="289C3056" w:rsidR="004271C1" w:rsidRPr="004271C1" w:rsidRDefault="004271C1" w:rsidP="00FB118E">
            <w:pPr>
              <w:spacing w:after="0" w:line="240" w:lineRule="auto"/>
              <w:rPr>
                <w:rFonts w:ascii="Times New Roman" w:hAnsi="Times New Roman" w:cs="Times New Roman"/>
                <w:b/>
                <w:bCs/>
                <w:sz w:val="24"/>
                <w:szCs w:val="24"/>
              </w:rPr>
            </w:pPr>
            <w:r w:rsidRPr="004271C1">
              <w:rPr>
                <w:rFonts w:ascii="Times New Roman" w:eastAsia="Times New Roman" w:hAnsi="Times New Roman" w:cs="Times New Roman"/>
                <w:b/>
                <w:bCs/>
                <w:color w:val="000000"/>
                <w:sz w:val="24"/>
                <w:szCs w:val="24"/>
              </w:rPr>
              <w:t>Дополнительный профессиональный блок</w:t>
            </w:r>
          </w:p>
        </w:tc>
        <w:tc>
          <w:tcPr>
            <w:tcW w:w="579" w:type="pct"/>
            <w:tcBorders>
              <w:top w:val="single" w:sz="4" w:space="0" w:color="auto"/>
              <w:left w:val="single" w:sz="4" w:space="0" w:color="auto"/>
              <w:bottom w:val="single" w:sz="4" w:space="0" w:color="auto"/>
              <w:right w:val="single" w:sz="4" w:space="0" w:color="auto"/>
            </w:tcBorders>
          </w:tcPr>
          <w:p w14:paraId="02A68155" w14:textId="07139168" w:rsidR="004271C1" w:rsidRPr="004271C1" w:rsidRDefault="004271C1" w:rsidP="00FB118E">
            <w:pPr>
              <w:spacing w:after="0" w:line="240" w:lineRule="auto"/>
              <w:jc w:val="center"/>
              <w:rPr>
                <w:rFonts w:ascii="Times New Roman" w:hAnsi="Times New Roman" w:cs="Times New Roman"/>
                <w:b/>
                <w:bCs/>
                <w:sz w:val="24"/>
                <w:szCs w:val="24"/>
              </w:rPr>
            </w:pPr>
            <w:r w:rsidRPr="004271C1">
              <w:rPr>
                <w:rFonts w:ascii="Times New Roman" w:hAnsi="Times New Roman" w:cs="Times New Roman"/>
                <w:b/>
                <w:bCs/>
                <w:sz w:val="24"/>
                <w:szCs w:val="24"/>
              </w:rPr>
              <w:t>120</w:t>
            </w:r>
          </w:p>
        </w:tc>
        <w:tc>
          <w:tcPr>
            <w:tcW w:w="713" w:type="pct"/>
            <w:tcBorders>
              <w:top w:val="single" w:sz="4" w:space="0" w:color="auto"/>
              <w:left w:val="single" w:sz="4" w:space="0" w:color="auto"/>
              <w:bottom w:val="single" w:sz="4" w:space="0" w:color="auto"/>
              <w:right w:val="single" w:sz="4" w:space="0" w:color="auto"/>
            </w:tcBorders>
          </w:tcPr>
          <w:p w14:paraId="48BC5572" w14:textId="59887206" w:rsidR="004271C1" w:rsidRPr="004271C1" w:rsidRDefault="004271C1" w:rsidP="00FB118E">
            <w:pPr>
              <w:spacing w:after="0" w:line="240" w:lineRule="auto"/>
              <w:jc w:val="center"/>
              <w:rPr>
                <w:rFonts w:ascii="Times New Roman" w:hAnsi="Times New Roman" w:cs="Times New Roman"/>
                <w:b/>
                <w:bCs/>
                <w:sz w:val="24"/>
                <w:szCs w:val="24"/>
              </w:rPr>
            </w:pPr>
            <w:r w:rsidRPr="004271C1">
              <w:rPr>
                <w:rFonts w:ascii="Times New Roman" w:hAnsi="Times New Roman" w:cs="Times New Roman"/>
                <w:b/>
                <w:bCs/>
                <w:sz w:val="24"/>
                <w:szCs w:val="24"/>
              </w:rPr>
              <w:t>42</w:t>
            </w:r>
          </w:p>
        </w:tc>
        <w:tc>
          <w:tcPr>
            <w:tcW w:w="720" w:type="pct"/>
            <w:tcBorders>
              <w:top w:val="single" w:sz="4" w:space="0" w:color="auto"/>
              <w:left w:val="single" w:sz="4" w:space="0" w:color="auto"/>
              <w:bottom w:val="single" w:sz="4" w:space="0" w:color="auto"/>
              <w:right w:val="single" w:sz="4" w:space="0" w:color="auto"/>
            </w:tcBorders>
          </w:tcPr>
          <w:p w14:paraId="474146FC" w14:textId="7C7A18B6" w:rsidR="004271C1" w:rsidRPr="004271C1" w:rsidRDefault="00FD5421" w:rsidP="00FB118E">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2,3,4</w:t>
            </w:r>
          </w:p>
        </w:tc>
      </w:tr>
      <w:tr w:rsidR="004271C1" w:rsidRPr="004271C1" w14:paraId="619EFF88" w14:textId="77777777" w:rsidTr="004271C1">
        <w:trPr>
          <w:jc w:val="center"/>
        </w:trPr>
        <w:tc>
          <w:tcPr>
            <w:tcW w:w="2988" w:type="pct"/>
            <w:gridSpan w:val="2"/>
            <w:tcBorders>
              <w:top w:val="single" w:sz="4" w:space="0" w:color="auto"/>
              <w:left w:val="single" w:sz="4" w:space="0" w:color="auto"/>
              <w:bottom w:val="single" w:sz="4" w:space="0" w:color="auto"/>
              <w:right w:val="single" w:sz="4" w:space="0" w:color="auto"/>
            </w:tcBorders>
            <w:vAlign w:val="center"/>
            <w:hideMark/>
          </w:tcPr>
          <w:p w14:paraId="1348FDE1" w14:textId="27010313" w:rsidR="004271C1" w:rsidRPr="004271C1" w:rsidRDefault="004271C1" w:rsidP="00FB118E">
            <w:pPr>
              <w:suppressAutoHyphens/>
              <w:spacing w:after="0" w:line="240" w:lineRule="auto"/>
              <w:rPr>
                <w:rFonts w:ascii="Times New Roman" w:hAnsi="Times New Roman" w:cs="Times New Roman"/>
                <w:b/>
                <w:sz w:val="24"/>
                <w:szCs w:val="24"/>
              </w:rPr>
            </w:pPr>
            <w:r w:rsidRPr="004271C1">
              <w:rPr>
                <w:rFonts w:ascii="Times New Roman" w:hAnsi="Times New Roman" w:cs="Times New Roman"/>
                <w:b/>
                <w:sz w:val="24"/>
                <w:szCs w:val="24"/>
              </w:rPr>
              <w:t>Объем образовательной программы</w:t>
            </w:r>
          </w:p>
        </w:tc>
        <w:tc>
          <w:tcPr>
            <w:tcW w:w="579" w:type="pct"/>
            <w:tcBorders>
              <w:top w:val="single" w:sz="4" w:space="0" w:color="auto"/>
              <w:left w:val="single" w:sz="4" w:space="0" w:color="auto"/>
              <w:bottom w:val="single" w:sz="4" w:space="0" w:color="auto"/>
              <w:right w:val="single" w:sz="4" w:space="0" w:color="auto"/>
            </w:tcBorders>
            <w:hideMark/>
          </w:tcPr>
          <w:p w14:paraId="72406BBD" w14:textId="77777777" w:rsidR="004271C1" w:rsidRPr="004271C1" w:rsidRDefault="004271C1" w:rsidP="00FB118E">
            <w:pPr>
              <w:spacing w:after="0" w:line="240" w:lineRule="auto"/>
              <w:jc w:val="center"/>
              <w:rPr>
                <w:rFonts w:ascii="Times New Roman" w:hAnsi="Times New Roman" w:cs="Times New Roman"/>
                <w:b/>
                <w:bCs/>
                <w:sz w:val="24"/>
                <w:szCs w:val="24"/>
              </w:rPr>
            </w:pPr>
            <w:r w:rsidRPr="004271C1">
              <w:rPr>
                <w:rFonts w:ascii="Times New Roman" w:hAnsi="Times New Roman" w:cs="Times New Roman"/>
                <w:b/>
                <w:bCs/>
                <w:sz w:val="24"/>
                <w:szCs w:val="24"/>
              </w:rPr>
              <w:t>2952</w:t>
            </w:r>
          </w:p>
        </w:tc>
        <w:tc>
          <w:tcPr>
            <w:tcW w:w="713" w:type="pct"/>
            <w:tcBorders>
              <w:top w:val="single" w:sz="4" w:space="0" w:color="auto"/>
              <w:left w:val="single" w:sz="4" w:space="0" w:color="auto"/>
              <w:bottom w:val="single" w:sz="4" w:space="0" w:color="auto"/>
              <w:right w:val="single" w:sz="4" w:space="0" w:color="auto"/>
            </w:tcBorders>
            <w:hideMark/>
          </w:tcPr>
          <w:p w14:paraId="2C722B0C" w14:textId="77777777" w:rsidR="004271C1" w:rsidRPr="004271C1" w:rsidRDefault="004271C1" w:rsidP="00FB118E">
            <w:pPr>
              <w:spacing w:after="0" w:line="240" w:lineRule="auto"/>
              <w:jc w:val="center"/>
              <w:rPr>
                <w:rFonts w:ascii="Times New Roman" w:hAnsi="Times New Roman" w:cs="Times New Roman"/>
                <w:b/>
                <w:bCs/>
                <w:sz w:val="24"/>
                <w:szCs w:val="24"/>
              </w:rPr>
            </w:pPr>
            <w:r w:rsidRPr="004271C1">
              <w:rPr>
                <w:rFonts w:ascii="Times New Roman" w:hAnsi="Times New Roman" w:cs="Times New Roman"/>
                <w:b/>
                <w:bCs/>
                <w:sz w:val="24"/>
                <w:szCs w:val="24"/>
              </w:rPr>
              <w:t>876</w:t>
            </w:r>
          </w:p>
        </w:tc>
        <w:tc>
          <w:tcPr>
            <w:tcW w:w="720" w:type="pct"/>
            <w:tcBorders>
              <w:top w:val="single" w:sz="4" w:space="0" w:color="auto"/>
              <w:left w:val="single" w:sz="4" w:space="0" w:color="auto"/>
              <w:bottom w:val="single" w:sz="4" w:space="0" w:color="auto"/>
              <w:right w:val="single" w:sz="4" w:space="0" w:color="auto"/>
            </w:tcBorders>
          </w:tcPr>
          <w:p w14:paraId="0EEE28C6" w14:textId="77777777" w:rsidR="004271C1" w:rsidRPr="004271C1" w:rsidRDefault="004271C1" w:rsidP="00FB118E">
            <w:pPr>
              <w:spacing w:after="0" w:line="240" w:lineRule="auto"/>
              <w:jc w:val="center"/>
              <w:rPr>
                <w:rFonts w:ascii="Times New Roman" w:hAnsi="Times New Roman" w:cs="Times New Roman"/>
                <w:sz w:val="24"/>
                <w:szCs w:val="24"/>
              </w:rPr>
            </w:pPr>
          </w:p>
        </w:tc>
      </w:tr>
      <w:tr w:rsidR="004271C1" w:rsidRPr="004271C1" w14:paraId="06F71464" w14:textId="77777777" w:rsidTr="004271C1">
        <w:trPr>
          <w:jc w:val="center"/>
        </w:trPr>
        <w:tc>
          <w:tcPr>
            <w:tcW w:w="2988" w:type="pct"/>
            <w:gridSpan w:val="2"/>
            <w:tcBorders>
              <w:top w:val="single" w:sz="4" w:space="0" w:color="auto"/>
              <w:left w:val="single" w:sz="4" w:space="0" w:color="auto"/>
              <w:bottom w:val="single" w:sz="4" w:space="0" w:color="auto"/>
              <w:right w:val="single" w:sz="4" w:space="0" w:color="auto"/>
            </w:tcBorders>
            <w:vAlign w:val="center"/>
          </w:tcPr>
          <w:p w14:paraId="5302EDFA" w14:textId="0EBC4CA3" w:rsidR="004271C1" w:rsidRPr="004271C1" w:rsidRDefault="004271C1" w:rsidP="00FB118E">
            <w:pPr>
              <w:suppressAutoHyphens/>
              <w:spacing w:after="0" w:line="240" w:lineRule="auto"/>
              <w:rPr>
                <w:rFonts w:ascii="Times New Roman" w:hAnsi="Times New Roman" w:cs="Times New Roman"/>
                <w:b/>
                <w:sz w:val="24"/>
                <w:szCs w:val="24"/>
              </w:rPr>
            </w:pPr>
            <w:r w:rsidRPr="004271C1">
              <w:rPr>
                <w:rFonts w:ascii="Times New Roman" w:hAnsi="Times New Roman" w:cs="Times New Roman"/>
                <w:b/>
                <w:sz w:val="24"/>
                <w:szCs w:val="24"/>
              </w:rPr>
              <w:t>Срок обучения</w:t>
            </w:r>
          </w:p>
        </w:tc>
        <w:tc>
          <w:tcPr>
            <w:tcW w:w="579" w:type="pct"/>
            <w:tcBorders>
              <w:top w:val="single" w:sz="4" w:space="0" w:color="auto"/>
              <w:left w:val="single" w:sz="4" w:space="0" w:color="auto"/>
              <w:bottom w:val="single" w:sz="4" w:space="0" w:color="auto"/>
              <w:right w:val="single" w:sz="4" w:space="0" w:color="auto"/>
            </w:tcBorders>
          </w:tcPr>
          <w:p w14:paraId="32706DDB" w14:textId="77777777" w:rsidR="004271C1" w:rsidRPr="004271C1" w:rsidRDefault="004271C1" w:rsidP="00FB118E">
            <w:pPr>
              <w:spacing w:after="0" w:line="240" w:lineRule="auto"/>
              <w:jc w:val="center"/>
              <w:rPr>
                <w:rFonts w:ascii="Times New Roman" w:hAnsi="Times New Roman" w:cs="Times New Roman"/>
                <w:b/>
                <w:bCs/>
                <w:sz w:val="24"/>
                <w:szCs w:val="24"/>
              </w:rPr>
            </w:pPr>
          </w:p>
        </w:tc>
        <w:tc>
          <w:tcPr>
            <w:tcW w:w="713" w:type="pct"/>
            <w:tcBorders>
              <w:top w:val="single" w:sz="4" w:space="0" w:color="auto"/>
              <w:left w:val="single" w:sz="4" w:space="0" w:color="auto"/>
              <w:bottom w:val="single" w:sz="4" w:space="0" w:color="auto"/>
              <w:right w:val="single" w:sz="4" w:space="0" w:color="auto"/>
            </w:tcBorders>
          </w:tcPr>
          <w:p w14:paraId="1E3342D4" w14:textId="77777777" w:rsidR="004271C1" w:rsidRPr="004271C1" w:rsidRDefault="004271C1" w:rsidP="00FB118E">
            <w:pPr>
              <w:spacing w:after="0" w:line="240" w:lineRule="auto"/>
              <w:jc w:val="center"/>
              <w:rPr>
                <w:rFonts w:ascii="Times New Roman" w:hAnsi="Times New Roman" w:cs="Times New Roman"/>
                <w:b/>
                <w:bCs/>
                <w:sz w:val="24"/>
                <w:szCs w:val="24"/>
              </w:rPr>
            </w:pPr>
          </w:p>
        </w:tc>
        <w:tc>
          <w:tcPr>
            <w:tcW w:w="720" w:type="pct"/>
            <w:tcBorders>
              <w:top w:val="single" w:sz="4" w:space="0" w:color="auto"/>
              <w:left w:val="single" w:sz="4" w:space="0" w:color="auto"/>
              <w:bottom w:val="single" w:sz="4" w:space="0" w:color="auto"/>
              <w:right w:val="single" w:sz="4" w:space="0" w:color="auto"/>
            </w:tcBorders>
          </w:tcPr>
          <w:p w14:paraId="7EB1D2F6" w14:textId="77777777" w:rsidR="004271C1" w:rsidRPr="004271C1" w:rsidRDefault="004271C1" w:rsidP="00FB118E">
            <w:pPr>
              <w:spacing w:after="0" w:line="240" w:lineRule="auto"/>
              <w:jc w:val="center"/>
              <w:rPr>
                <w:rFonts w:ascii="Times New Roman" w:hAnsi="Times New Roman" w:cs="Times New Roman"/>
                <w:sz w:val="24"/>
                <w:szCs w:val="24"/>
              </w:rPr>
            </w:pPr>
          </w:p>
        </w:tc>
      </w:tr>
    </w:tbl>
    <w:p w14:paraId="2BBDE8D0" w14:textId="77777777" w:rsidR="00236979" w:rsidRDefault="00236979" w:rsidP="00236979">
      <w:pPr>
        <w:spacing w:after="0" w:line="240" w:lineRule="auto"/>
        <w:rPr>
          <w:rFonts w:ascii="Times New Roman" w:hAnsi="Times New Roman" w:cs="Times New Roman"/>
          <w:b/>
        </w:rPr>
        <w:sectPr w:rsidR="00236979">
          <w:pgSz w:w="16838" w:h="11906" w:orient="landscape"/>
          <w:pgMar w:top="851" w:right="1134" w:bottom="851" w:left="1134" w:header="709" w:footer="709" w:gutter="0"/>
          <w:cols w:space="720"/>
        </w:sectPr>
      </w:pPr>
    </w:p>
    <w:p w14:paraId="5FDB01BA" w14:textId="77777777" w:rsidR="006A1398" w:rsidRPr="00523DC0" w:rsidRDefault="006A1398" w:rsidP="00414C20">
      <w:pPr>
        <w:spacing w:after="0"/>
        <w:ind w:firstLine="709"/>
        <w:jc w:val="both"/>
        <w:rPr>
          <w:rFonts w:ascii="Times New Roman" w:hAnsi="Times New Roman" w:cs="Times New Roman"/>
          <w:b/>
          <w:i/>
          <w:sz w:val="16"/>
          <w:szCs w:val="16"/>
          <w:highlight w:val="green"/>
        </w:rPr>
      </w:pPr>
    </w:p>
    <w:p w14:paraId="6FDE18A8" w14:textId="065F8C38" w:rsidR="004136BD" w:rsidRPr="00A06D9F" w:rsidRDefault="004136BD" w:rsidP="00B854AE">
      <w:pPr>
        <w:pStyle w:val="afffffd"/>
        <w:ind w:firstLine="709"/>
        <w:jc w:val="left"/>
        <w:rPr>
          <w:rFonts w:ascii="Times New Roman" w:hAnsi="Times New Roman" w:cs="Times New Roman"/>
          <w:b/>
          <w:i/>
          <w:iCs/>
          <w:sz w:val="28"/>
          <w:lang w:eastAsia="en-US"/>
        </w:rPr>
      </w:pPr>
      <w:bookmarkStart w:id="18" w:name="_Toc137801563"/>
      <w:r w:rsidRPr="00A06D9F">
        <w:rPr>
          <w:rFonts w:ascii="Times New Roman" w:hAnsi="Times New Roman" w:cs="Times New Roman"/>
          <w:b/>
          <w:lang w:eastAsia="en-US"/>
        </w:rPr>
        <w:t>5.</w:t>
      </w:r>
      <w:r w:rsidR="00215FB6" w:rsidRPr="00A06D9F">
        <w:rPr>
          <w:rFonts w:ascii="Times New Roman" w:hAnsi="Times New Roman" w:cs="Times New Roman"/>
          <w:b/>
          <w:lang w:eastAsia="en-US"/>
        </w:rPr>
        <w:t>2</w:t>
      </w:r>
      <w:r w:rsidRPr="00A06D9F">
        <w:rPr>
          <w:rFonts w:ascii="Times New Roman" w:hAnsi="Times New Roman" w:cs="Times New Roman"/>
          <w:b/>
          <w:lang w:eastAsia="en-US"/>
        </w:rPr>
        <w:t xml:space="preserve">. План обучения на предприятии </w:t>
      </w:r>
      <w:r w:rsidRPr="00A06D9F">
        <w:rPr>
          <w:rFonts w:ascii="Times New Roman" w:hAnsi="Times New Roman" w:cs="Times New Roman"/>
          <w:lang w:eastAsia="en-US"/>
        </w:rPr>
        <w:t>(на рабочем месте)</w:t>
      </w:r>
      <w:bookmarkEnd w:id="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2679"/>
        <w:gridCol w:w="2558"/>
        <w:gridCol w:w="2561"/>
        <w:gridCol w:w="1702"/>
        <w:gridCol w:w="1702"/>
        <w:gridCol w:w="1749"/>
        <w:gridCol w:w="2099"/>
      </w:tblGrid>
      <w:tr w:rsidR="005E6346" w:rsidRPr="00783261" w14:paraId="035C9517" w14:textId="77777777" w:rsidTr="00D302D2">
        <w:trPr>
          <w:trHeight w:val="392"/>
        </w:trPr>
        <w:tc>
          <w:tcPr>
            <w:tcW w:w="181" w:type="pct"/>
            <w:vMerge w:val="restart"/>
            <w:shd w:val="clear" w:color="auto" w:fill="auto"/>
            <w:vAlign w:val="center"/>
          </w:tcPr>
          <w:p w14:paraId="3664C7F0" w14:textId="77777777" w:rsidR="005E6346" w:rsidRPr="00783261" w:rsidRDefault="005E6346" w:rsidP="00ED35EA">
            <w:pPr>
              <w:spacing w:after="0" w:line="240" w:lineRule="auto"/>
              <w:jc w:val="center"/>
              <w:rPr>
                <w:rFonts w:ascii="Times New Roman" w:hAnsi="Times New Roman" w:cs="Times New Roman"/>
                <w:lang w:eastAsia="en-US"/>
              </w:rPr>
            </w:pPr>
            <w:r w:rsidRPr="00783261">
              <w:rPr>
                <w:rFonts w:ascii="Times New Roman" w:hAnsi="Times New Roman" w:cs="Times New Roman"/>
                <w:lang w:eastAsia="en-US"/>
              </w:rPr>
              <w:t>№ п/п</w:t>
            </w:r>
          </w:p>
        </w:tc>
        <w:tc>
          <w:tcPr>
            <w:tcW w:w="858" w:type="pct"/>
            <w:vMerge w:val="restart"/>
            <w:shd w:val="clear" w:color="auto" w:fill="auto"/>
          </w:tcPr>
          <w:p w14:paraId="53571309" w14:textId="77777777" w:rsidR="005E6346" w:rsidRPr="00783261" w:rsidRDefault="005E6346" w:rsidP="00ED35EA">
            <w:pPr>
              <w:spacing w:after="0" w:line="240" w:lineRule="auto"/>
              <w:jc w:val="center"/>
              <w:rPr>
                <w:rFonts w:ascii="Times New Roman" w:hAnsi="Times New Roman" w:cs="Times New Roman"/>
                <w:lang w:eastAsia="en-US"/>
              </w:rPr>
            </w:pPr>
            <w:r w:rsidRPr="00783261">
              <w:rPr>
                <w:rFonts w:ascii="Times New Roman" w:hAnsi="Times New Roman" w:cs="Times New Roman"/>
                <w:lang w:eastAsia="en-US"/>
              </w:rPr>
              <w:t>Содержание практической подготовки (виды работ)</w:t>
            </w:r>
          </w:p>
        </w:tc>
        <w:tc>
          <w:tcPr>
            <w:tcW w:w="1639" w:type="pct"/>
            <w:gridSpan w:val="2"/>
            <w:shd w:val="clear" w:color="auto" w:fill="auto"/>
            <w:vAlign w:val="center"/>
          </w:tcPr>
          <w:p w14:paraId="4E8219BC" w14:textId="7F556943" w:rsidR="005E6346" w:rsidRPr="00783261" w:rsidRDefault="00D302D2" w:rsidP="00ED35EA">
            <w:pPr>
              <w:spacing w:after="0" w:line="240" w:lineRule="auto"/>
              <w:jc w:val="center"/>
              <w:rPr>
                <w:rFonts w:ascii="Times New Roman" w:hAnsi="Times New Roman" w:cs="Times New Roman"/>
                <w:lang w:eastAsia="en-US"/>
              </w:rPr>
            </w:pPr>
            <w:r w:rsidRPr="00783261">
              <w:rPr>
                <w:rFonts w:ascii="Times New Roman" w:hAnsi="Times New Roman" w:cs="Times New Roman"/>
                <w:lang w:eastAsia="en-US"/>
              </w:rPr>
              <w:t>ПМ</w:t>
            </w:r>
          </w:p>
        </w:tc>
        <w:tc>
          <w:tcPr>
            <w:tcW w:w="545" w:type="pct"/>
            <w:vMerge w:val="restart"/>
            <w:shd w:val="clear" w:color="auto" w:fill="auto"/>
            <w:vAlign w:val="center"/>
          </w:tcPr>
          <w:p w14:paraId="66C5A767" w14:textId="77777777" w:rsidR="005E6346" w:rsidRPr="00783261" w:rsidRDefault="005E6346" w:rsidP="00ED35EA">
            <w:pPr>
              <w:spacing w:after="0" w:line="240" w:lineRule="auto"/>
              <w:jc w:val="center"/>
              <w:rPr>
                <w:rFonts w:ascii="Times New Roman" w:hAnsi="Times New Roman" w:cs="Times New Roman"/>
                <w:lang w:eastAsia="en-US"/>
              </w:rPr>
            </w:pPr>
            <w:r w:rsidRPr="00783261">
              <w:rPr>
                <w:rFonts w:ascii="Times New Roman" w:hAnsi="Times New Roman" w:cs="Times New Roman"/>
                <w:lang w:eastAsia="en-US"/>
              </w:rPr>
              <w:t>Длительность обучения</w:t>
            </w:r>
          </w:p>
          <w:p w14:paraId="47B40D22" w14:textId="77777777" w:rsidR="005E6346" w:rsidRPr="00783261" w:rsidRDefault="005E6346" w:rsidP="00ED35EA">
            <w:pPr>
              <w:spacing w:after="0" w:line="240" w:lineRule="auto"/>
              <w:jc w:val="center"/>
              <w:rPr>
                <w:rFonts w:ascii="Times New Roman" w:hAnsi="Times New Roman" w:cs="Times New Roman"/>
                <w:lang w:eastAsia="en-US"/>
              </w:rPr>
            </w:pPr>
            <w:r w:rsidRPr="00783261">
              <w:rPr>
                <w:rFonts w:ascii="Times New Roman" w:hAnsi="Times New Roman" w:cs="Times New Roman"/>
                <w:lang w:eastAsia="en-US"/>
              </w:rPr>
              <w:t>(в часах)</w:t>
            </w:r>
          </w:p>
        </w:tc>
        <w:tc>
          <w:tcPr>
            <w:tcW w:w="545" w:type="pct"/>
            <w:vMerge w:val="restart"/>
            <w:shd w:val="clear" w:color="auto" w:fill="auto"/>
            <w:vAlign w:val="center"/>
          </w:tcPr>
          <w:p w14:paraId="6168AEB6" w14:textId="77777777" w:rsidR="005E6346" w:rsidRPr="00783261" w:rsidRDefault="005E6346" w:rsidP="00ED35EA">
            <w:pPr>
              <w:spacing w:after="0" w:line="240" w:lineRule="auto"/>
              <w:jc w:val="center"/>
              <w:rPr>
                <w:rFonts w:ascii="Times New Roman" w:hAnsi="Times New Roman" w:cs="Times New Roman"/>
                <w:lang w:eastAsia="en-US"/>
              </w:rPr>
            </w:pPr>
            <w:r w:rsidRPr="00783261">
              <w:rPr>
                <w:rFonts w:ascii="Times New Roman" w:hAnsi="Times New Roman" w:cs="Times New Roman"/>
                <w:lang w:eastAsia="en-US"/>
              </w:rPr>
              <w:t>Семестр обучения</w:t>
            </w:r>
          </w:p>
        </w:tc>
        <w:tc>
          <w:tcPr>
            <w:tcW w:w="560" w:type="pct"/>
            <w:vMerge w:val="restart"/>
            <w:shd w:val="clear" w:color="auto" w:fill="auto"/>
            <w:vAlign w:val="center"/>
          </w:tcPr>
          <w:p w14:paraId="08036266" w14:textId="3CBE4607" w:rsidR="005E6346" w:rsidRPr="00783261" w:rsidRDefault="005E6346" w:rsidP="00BF4E12">
            <w:pPr>
              <w:spacing w:after="0" w:line="240" w:lineRule="auto"/>
              <w:jc w:val="center"/>
              <w:rPr>
                <w:rFonts w:ascii="Times New Roman" w:hAnsi="Times New Roman" w:cs="Times New Roman"/>
                <w:lang w:eastAsia="en-US"/>
              </w:rPr>
            </w:pPr>
            <w:r w:rsidRPr="00783261">
              <w:rPr>
                <w:rFonts w:ascii="Times New Roman" w:hAnsi="Times New Roman" w:cs="Times New Roman"/>
                <w:lang w:eastAsia="en-US"/>
              </w:rPr>
              <w:t>Наименование рабочего места, участка</w:t>
            </w:r>
          </w:p>
        </w:tc>
        <w:tc>
          <w:tcPr>
            <w:tcW w:w="672" w:type="pct"/>
            <w:vMerge w:val="restart"/>
            <w:shd w:val="clear" w:color="auto" w:fill="auto"/>
          </w:tcPr>
          <w:p w14:paraId="04E29436" w14:textId="77777777" w:rsidR="005E6346" w:rsidRPr="00783261" w:rsidRDefault="005E6346" w:rsidP="00ED35EA">
            <w:pPr>
              <w:spacing w:after="0" w:line="240" w:lineRule="auto"/>
              <w:jc w:val="center"/>
              <w:rPr>
                <w:rFonts w:ascii="Times New Roman" w:hAnsi="Times New Roman" w:cs="Times New Roman"/>
                <w:lang w:eastAsia="en-US"/>
              </w:rPr>
            </w:pPr>
            <w:r w:rsidRPr="00783261">
              <w:rPr>
                <w:rFonts w:ascii="Times New Roman" w:hAnsi="Times New Roman" w:cs="Times New Roman"/>
                <w:lang w:eastAsia="en-US"/>
              </w:rPr>
              <w:t>Ответственный от предприятия (при необходимости)</w:t>
            </w:r>
          </w:p>
        </w:tc>
      </w:tr>
      <w:tr w:rsidR="005E6346" w:rsidRPr="00783261" w14:paraId="73BF3516" w14:textId="77777777" w:rsidTr="00D302D2">
        <w:tc>
          <w:tcPr>
            <w:tcW w:w="181" w:type="pct"/>
            <w:vMerge/>
            <w:shd w:val="clear" w:color="auto" w:fill="auto"/>
          </w:tcPr>
          <w:p w14:paraId="11D0530C" w14:textId="77777777" w:rsidR="005E6346" w:rsidRPr="00783261" w:rsidRDefault="005E6346" w:rsidP="00ED35EA">
            <w:pPr>
              <w:spacing w:after="0" w:line="240" w:lineRule="auto"/>
              <w:jc w:val="both"/>
              <w:rPr>
                <w:rFonts w:ascii="Times New Roman" w:hAnsi="Times New Roman" w:cs="Times New Roman"/>
                <w:highlight w:val="lightGray"/>
                <w:lang w:eastAsia="en-US"/>
              </w:rPr>
            </w:pPr>
          </w:p>
        </w:tc>
        <w:tc>
          <w:tcPr>
            <w:tcW w:w="858" w:type="pct"/>
            <w:vMerge/>
            <w:shd w:val="clear" w:color="auto" w:fill="auto"/>
          </w:tcPr>
          <w:p w14:paraId="000EB5FA" w14:textId="77777777" w:rsidR="005E6346" w:rsidRPr="00783261" w:rsidRDefault="005E6346" w:rsidP="00ED35EA">
            <w:pPr>
              <w:spacing w:after="0" w:line="240" w:lineRule="auto"/>
              <w:jc w:val="center"/>
              <w:rPr>
                <w:rFonts w:ascii="Times New Roman" w:hAnsi="Times New Roman" w:cs="Times New Roman"/>
                <w:highlight w:val="lightGray"/>
                <w:lang w:eastAsia="en-US"/>
              </w:rPr>
            </w:pPr>
          </w:p>
        </w:tc>
        <w:tc>
          <w:tcPr>
            <w:tcW w:w="819" w:type="pct"/>
            <w:shd w:val="clear" w:color="auto" w:fill="auto"/>
            <w:vAlign w:val="center"/>
          </w:tcPr>
          <w:p w14:paraId="4F67D74A" w14:textId="77777777" w:rsidR="005E6346" w:rsidRPr="00783261" w:rsidRDefault="005E6346" w:rsidP="00ED35EA">
            <w:pPr>
              <w:spacing w:after="0" w:line="240" w:lineRule="auto"/>
              <w:jc w:val="center"/>
              <w:rPr>
                <w:rFonts w:ascii="Times New Roman" w:hAnsi="Times New Roman" w:cs="Times New Roman"/>
                <w:lang w:eastAsia="en-US"/>
              </w:rPr>
            </w:pPr>
            <w:r w:rsidRPr="00783261">
              <w:rPr>
                <w:rFonts w:ascii="Times New Roman" w:hAnsi="Times New Roman" w:cs="Times New Roman"/>
                <w:lang w:eastAsia="en-US"/>
              </w:rPr>
              <w:t>Код</w:t>
            </w:r>
          </w:p>
        </w:tc>
        <w:tc>
          <w:tcPr>
            <w:tcW w:w="820" w:type="pct"/>
            <w:shd w:val="clear" w:color="auto" w:fill="auto"/>
            <w:vAlign w:val="center"/>
          </w:tcPr>
          <w:p w14:paraId="5DBB16D0" w14:textId="428CACE7" w:rsidR="005E6346" w:rsidRPr="00783261" w:rsidRDefault="005E6346" w:rsidP="00D302D2">
            <w:pPr>
              <w:spacing w:after="0" w:line="240" w:lineRule="auto"/>
              <w:jc w:val="center"/>
              <w:rPr>
                <w:rFonts w:ascii="Times New Roman" w:hAnsi="Times New Roman" w:cs="Times New Roman"/>
                <w:lang w:eastAsia="en-US"/>
              </w:rPr>
            </w:pPr>
            <w:r w:rsidRPr="00783261">
              <w:rPr>
                <w:rFonts w:ascii="Times New Roman" w:hAnsi="Times New Roman" w:cs="Times New Roman"/>
                <w:lang w:eastAsia="en-US"/>
              </w:rPr>
              <w:t>На</w:t>
            </w:r>
            <w:r w:rsidR="00D302D2" w:rsidRPr="00783261">
              <w:rPr>
                <w:rFonts w:ascii="Times New Roman" w:hAnsi="Times New Roman" w:cs="Times New Roman"/>
                <w:lang w:eastAsia="en-US"/>
              </w:rPr>
              <w:t>именование</w:t>
            </w:r>
          </w:p>
        </w:tc>
        <w:tc>
          <w:tcPr>
            <w:tcW w:w="545" w:type="pct"/>
            <w:vMerge/>
            <w:shd w:val="clear" w:color="auto" w:fill="auto"/>
          </w:tcPr>
          <w:p w14:paraId="241FB669" w14:textId="77777777" w:rsidR="005E6346" w:rsidRPr="00783261" w:rsidRDefault="005E6346" w:rsidP="00ED35EA">
            <w:pPr>
              <w:spacing w:after="0" w:line="240" w:lineRule="auto"/>
              <w:jc w:val="both"/>
              <w:rPr>
                <w:rFonts w:ascii="Times New Roman" w:hAnsi="Times New Roman" w:cs="Times New Roman"/>
                <w:lang w:eastAsia="en-US"/>
              </w:rPr>
            </w:pPr>
          </w:p>
        </w:tc>
        <w:tc>
          <w:tcPr>
            <w:tcW w:w="545" w:type="pct"/>
            <w:vMerge/>
            <w:shd w:val="clear" w:color="auto" w:fill="auto"/>
            <w:vAlign w:val="center"/>
          </w:tcPr>
          <w:p w14:paraId="6FA5A465" w14:textId="77777777" w:rsidR="005E6346" w:rsidRPr="00783261" w:rsidRDefault="005E6346" w:rsidP="00ED35EA">
            <w:pPr>
              <w:spacing w:after="0" w:line="240" w:lineRule="auto"/>
              <w:jc w:val="center"/>
              <w:rPr>
                <w:rFonts w:ascii="Times New Roman" w:hAnsi="Times New Roman" w:cs="Times New Roman"/>
                <w:lang w:eastAsia="en-US"/>
              </w:rPr>
            </w:pPr>
          </w:p>
        </w:tc>
        <w:tc>
          <w:tcPr>
            <w:tcW w:w="560" w:type="pct"/>
            <w:vMerge/>
            <w:shd w:val="clear" w:color="auto" w:fill="auto"/>
          </w:tcPr>
          <w:p w14:paraId="40A0B71E" w14:textId="77777777" w:rsidR="005E6346" w:rsidRPr="00783261" w:rsidRDefault="005E6346" w:rsidP="00ED35EA">
            <w:pPr>
              <w:spacing w:after="0" w:line="240" w:lineRule="auto"/>
              <w:jc w:val="both"/>
              <w:rPr>
                <w:rFonts w:ascii="Times New Roman" w:hAnsi="Times New Roman" w:cs="Times New Roman"/>
                <w:lang w:eastAsia="en-US"/>
              </w:rPr>
            </w:pPr>
          </w:p>
        </w:tc>
        <w:tc>
          <w:tcPr>
            <w:tcW w:w="672" w:type="pct"/>
            <w:vMerge/>
            <w:shd w:val="clear" w:color="auto" w:fill="auto"/>
          </w:tcPr>
          <w:p w14:paraId="709DE09F" w14:textId="77777777" w:rsidR="005E6346" w:rsidRPr="00783261" w:rsidRDefault="005E6346" w:rsidP="00ED35EA">
            <w:pPr>
              <w:spacing w:after="0" w:line="240" w:lineRule="auto"/>
              <w:jc w:val="both"/>
              <w:rPr>
                <w:rFonts w:ascii="Times New Roman" w:hAnsi="Times New Roman" w:cs="Times New Roman"/>
                <w:lang w:eastAsia="en-US"/>
              </w:rPr>
            </w:pPr>
          </w:p>
        </w:tc>
      </w:tr>
      <w:tr w:rsidR="005E6346" w:rsidRPr="00783261" w14:paraId="2AB18934" w14:textId="77777777" w:rsidTr="00D302D2">
        <w:tc>
          <w:tcPr>
            <w:tcW w:w="181" w:type="pct"/>
            <w:shd w:val="clear" w:color="auto" w:fill="auto"/>
          </w:tcPr>
          <w:p w14:paraId="09647A9E" w14:textId="77777777" w:rsidR="005E6346" w:rsidRPr="00783261" w:rsidRDefault="005E6346" w:rsidP="00901CFB">
            <w:pPr>
              <w:spacing w:after="0" w:line="240" w:lineRule="auto"/>
              <w:jc w:val="both"/>
              <w:rPr>
                <w:rFonts w:ascii="Times New Roman" w:hAnsi="Times New Roman" w:cs="Times New Roman"/>
                <w:lang w:eastAsia="en-US"/>
              </w:rPr>
            </w:pPr>
            <w:r w:rsidRPr="00783261">
              <w:rPr>
                <w:rFonts w:ascii="Times New Roman" w:hAnsi="Times New Roman" w:cs="Times New Roman"/>
                <w:lang w:eastAsia="en-US"/>
              </w:rPr>
              <w:t>1.</w:t>
            </w:r>
          </w:p>
        </w:tc>
        <w:tc>
          <w:tcPr>
            <w:tcW w:w="858" w:type="pct"/>
            <w:shd w:val="clear" w:color="auto" w:fill="auto"/>
          </w:tcPr>
          <w:p w14:paraId="293DCF2E" w14:textId="47E9132B" w:rsidR="005E6346" w:rsidRPr="00783261" w:rsidRDefault="005E6346" w:rsidP="00AB5130">
            <w:pPr>
              <w:pStyle w:val="ae"/>
              <w:numPr>
                <w:ilvl w:val="0"/>
                <w:numId w:val="8"/>
              </w:numPr>
              <w:spacing w:after="0"/>
              <w:ind w:left="222" w:hanging="222"/>
              <w:jc w:val="both"/>
              <w:rPr>
                <w:rFonts w:ascii="Times New Roman" w:hAnsi="Times New Roman" w:cs="Times New Roman"/>
                <w:sz w:val="22"/>
                <w:szCs w:val="22"/>
                <w:lang w:eastAsia="en-US"/>
              </w:rPr>
            </w:pPr>
            <w:r w:rsidRPr="00783261">
              <w:rPr>
                <w:rFonts w:ascii="Times New Roman" w:hAnsi="Times New Roman" w:cs="Times New Roman"/>
                <w:sz w:val="22"/>
                <w:szCs w:val="22"/>
                <w:lang w:eastAsia="en-US"/>
              </w:rPr>
              <w:t>Выполнения типовых слесарных и слесарно-сборочных работ</w:t>
            </w:r>
            <w:r w:rsidRPr="00783261">
              <w:rPr>
                <w:rFonts w:ascii="Times New Roman" w:hAnsi="Times New Roman" w:cs="Times New Roman"/>
                <w:sz w:val="22"/>
                <w:szCs w:val="22"/>
                <w:lang w:val="ru-RU" w:eastAsia="en-US"/>
              </w:rPr>
              <w:t>;</w:t>
            </w:r>
          </w:p>
          <w:p w14:paraId="4341EE07" w14:textId="5D74A329" w:rsidR="005E6346" w:rsidRPr="00783261" w:rsidRDefault="005E6346" w:rsidP="00AB5130">
            <w:pPr>
              <w:pStyle w:val="ae"/>
              <w:numPr>
                <w:ilvl w:val="0"/>
                <w:numId w:val="8"/>
              </w:numPr>
              <w:spacing w:after="0"/>
              <w:ind w:left="222" w:hanging="222"/>
              <w:jc w:val="both"/>
              <w:rPr>
                <w:rFonts w:ascii="Times New Roman" w:hAnsi="Times New Roman" w:cs="Times New Roman"/>
                <w:sz w:val="22"/>
                <w:szCs w:val="22"/>
                <w:lang w:eastAsia="en-US"/>
              </w:rPr>
            </w:pPr>
            <w:r w:rsidRPr="00783261">
              <w:rPr>
                <w:rFonts w:ascii="Times New Roman" w:hAnsi="Times New Roman" w:cs="Times New Roman"/>
                <w:sz w:val="22"/>
                <w:szCs w:val="22"/>
                <w:lang w:eastAsia="en-US"/>
              </w:rPr>
              <w:t>Участие в ведении основных этапов технологических процессов сборки, монтажа и демонтажа  электронных приборов и устройств;</w:t>
            </w:r>
          </w:p>
          <w:p w14:paraId="535565F9" w14:textId="77777777" w:rsidR="005E6346" w:rsidRPr="00783261" w:rsidRDefault="005E6346" w:rsidP="00AB5130">
            <w:pPr>
              <w:pStyle w:val="ae"/>
              <w:numPr>
                <w:ilvl w:val="0"/>
                <w:numId w:val="8"/>
              </w:numPr>
              <w:spacing w:after="0"/>
              <w:ind w:left="222" w:hanging="222"/>
              <w:jc w:val="both"/>
              <w:rPr>
                <w:rFonts w:ascii="Times New Roman" w:hAnsi="Times New Roman" w:cs="Times New Roman"/>
                <w:sz w:val="22"/>
                <w:szCs w:val="22"/>
                <w:lang w:eastAsia="en-US"/>
              </w:rPr>
            </w:pPr>
            <w:r w:rsidRPr="00783261">
              <w:rPr>
                <w:rFonts w:ascii="Times New Roman" w:hAnsi="Times New Roman" w:cs="Times New Roman"/>
                <w:sz w:val="22"/>
                <w:szCs w:val="22"/>
                <w:lang w:eastAsia="en-US"/>
              </w:rPr>
              <w:t xml:space="preserve">Реализация различных способов герметизации и проверка на герметичность; </w:t>
            </w:r>
          </w:p>
          <w:p w14:paraId="0E35DCB9" w14:textId="77777777" w:rsidR="005E6346" w:rsidRPr="00783261" w:rsidRDefault="005E6346" w:rsidP="00AB5130">
            <w:pPr>
              <w:pStyle w:val="ae"/>
              <w:numPr>
                <w:ilvl w:val="0"/>
                <w:numId w:val="8"/>
              </w:numPr>
              <w:spacing w:after="0"/>
              <w:ind w:left="222" w:hanging="222"/>
              <w:jc w:val="both"/>
              <w:rPr>
                <w:rFonts w:ascii="Times New Roman" w:hAnsi="Times New Roman" w:cs="Times New Roman"/>
                <w:sz w:val="22"/>
                <w:szCs w:val="22"/>
                <w:lang w:eastAsia="en-US"/>
              </w:rPr>
            </w:pPr>
            <w:r w:rsidRPr="00783261">
              <w:rPr>
                <w:rFonts w:ascii="Times New Roman" w:hAnsi="Times New Roman" w:cs="Times New Roman"/>
                <w:sz w:val="22"/>
                <w:szCs w:val="22"/>
                <w:lang w:eastAsia="en-US"/>
              </w:rPr>
              <w:t>Выполнение монтажа и сборки электронных устройств в различных конструктивных исполнениях;</w:t>
            </w:r>
          </w:p>
          <w:p w14:paraId="436161D3" w14:textId="77777777" w:rsidR="005E6346" w:rsidRPr="00783261" w:rsidRDefault="005E6346" w:rsidP="00AB5130">
            <w:pPr>
              <w:pStyle w:val="ae"/>
              <w:numPr>
                <w:ilvl w:val="0"/>
                <w:numId w:val="8"/>
              </w:numPr>
              <w:spacing w:after="0"/>
              <w:ind w:left="222" w:hanging="222"/>
              <w:jc w:val="both"/>
              <w:rPr>
                <w:rFonts w:ascii="Times New Roman" w:hAnsi="Times New Roman" w:cs="Times New Roman"/>
                <w:sz w:val="22"/>
                <w:szCs w:val="22"/>
                <w:lang w:eastAsia="en-US"/>
              </w:rPr>
            </w:pPr>
            <w:r w:rsidRPr="00783261">
              <w:rPr>
                <w:rFonts w:ascii="Times New Roman" w:hAnsi="Times New Roman" w:cs="Times New Roman"/>
                <w:sz w:val="22"/>
                <w:szCs w:val="22"/>
                <w:lang w:eastAsia="en-US"/>
              </w:rPr>
              <w:t>Осуществление монтажа компонентов в металлизированные отверстия;</w:t>
            </w:r>
          </w:p>
          <w:p w14:paraId="09F2B379" w14:textId="77777777" w:rsidR="005E6346" w:rsidRPr="00783261" w:rsidRDefault="005E6346" w:rsidP="00AB5130">
            <w:pPr>
              <w:pStyle w:val="ae"/>
              <w:numPr>
                <w:ilvl w:val="0"/>
                <w:numId w:val="8"/>
              </w:numPr>
              <w:spacing w:after="0"/>
              <w:ind w:left="222" w:hanging="222"/>
              <w:jc w:val="both"/>
              <w:rPr>
                <w:rFonts w:ascii="Times New Roman" w:hAnsi="Times New Roman" w:cs="Times New Roman"/>
                <w:sz w:val="22"/>
                <w:szCs w:val="22"/>
                <w:lang w:eastAsia="en-US"/>
              </w:rPr>
            </w:pPr>
            <w:r w:rsidRPr="00783261">
              <w:rPr>
                <w:rFonts w:ascii="Times New Roman" w:hAnsi="Times New Roman" w:cs="Times New Roman"/>
                <w:sz w:val="22"/>
                <w:szCs w:val="22"/>
                <w:lang w:eastAsia="en-US"/>
              </w:rPr>
              <w:t>Подготовка печатных плат к монтажу;</w:t>
            </w:r>
          </w:p>
          <w:p w14:paraId="3EDBD7F0" w14:textId="77777777" w:rsidR="005E6346" w:rsidRPr="00783261" w:rsidRDefault="005E6346" w:rsidP="00AB5130">
            <w:pPr>
              <w:pStyle w:val="ae"/>
              <w:numPr>
                <w:ilvl w:val="0"/>
                <w:numId w:val="8"/>
              </w:numPr>
              <w:spacing w:after="0"/>
              <w:ind w:left="222" w:hanging="222"/>
              <w:jc w:val="both"/>
              <w:rPr>
                <w:rFonts w:ascii="Times New Roman" w:hAnsi="Times New Roman" w:cs="Times New Roman"/>
                <w:sz w:val="22"/>
                <w:szCs w:val="22"/>
                <w:lang w:eastAsia="en-US"/>
              </w:rPr>
            </w:pPr>
            <w:r w:rsidRPr="00783261">
              <w:rPr>
                <w:rFonts w:ascii="Times New Roman" w:hAnsi="Times New Roman" w:cs="Times New Roman"/>
                <w:sz w:val="22"/>
                <w:szCs w:val="22"/>
                <w:lang w:eastAsia="en-US"/>
              </w:rPr>
              <w:t xml:space="preserve">Подготовка плат и блоков, деталей, корпусных ЭРЭ, </w:t>
            </w:r>
            <w:r w:rsidRPr="00783261">
              <w:rPr>
                <w:rFonts w:ascii="Times New Roman" w:hAnsi="Times New Roman" w:cs="Times New Roman"/>
                <w:sz w:val="22"/>
                <w:szCs w:val="22"/>
                <w:lang w:eastAsia="en-US"/>
              </w:rPr>
              <w:lastRenderedPageBreak/>
              <w:t>материалов изделий РКТ к монтажу;</w:t>
            </w:r>
          </w:p>
          <w:p w14:paraId="12F7E7C2" w14:textId="77777777" w:rsidR="005E6346" w:rsidRPr="00783261" w:rsidRDefault="005E6346" w:rsidP="00AB5130">
            <w:pPr>
              <w:pStyle w:val="ae"/>
              <w:numPr>
                <w:ilvl w:val="0"/>
                <w:numId w:val="8"/>
              </w:numPr>
              <w:spacing w:after="0"/>
              <w:ind w:left="222" w:hanging="222"/>
              <w:jc w:val="both"/>
              <w:rPr>
                <w:rFonts w:ascii="Times New Roman" w:hAnsi="Times New Roman" w:cs="Times New Roman"/>
                <w:sz w:val="22"/>
                <w:szCs w:val="22"/>
                <w:lang w:eastAsia="en-US"/>
              </w:rPr>
            </w:pPr>
            <w:r w:rsidRPr="00783261">
              <w:rPr>
                <w:rFonts w:ascii="Times New Roman" w:hAnsi="Times New Roman" w:cs="Times New Roman"/>
                <w:sz w:val="22"/>
                <w:szCs w:val="22"/>
                <w:lang w:eastAsia="en-US"/>
              </w:rPr>
              <w:t>Обрабатывать монтажные провода и кабели с полной заделкой и распайкой проводов и соединений для подготовки к монтажу;</w:t>
            </w:r>
          </w:p>
          <w:p w14:paraId="4B82C196" w14:textId="4E8150B8" w:rsidR="005E6346" w:rsidRPr="00783261" w:rsidRDefault="005E6346" w:rsidP="00AB5130">
            <w:pPr>
              <w:pStyle w:val="ae"/>
              <w:numPr>
                <w:ilvl w:val="0"/>
                <w:numId w:val="8"/>
              </w:numPr>
              <w:spacing w:after="0"/>
              <w:ind w:left="222" w:hanging="222"/>
              <w:jc w:val="both"/>
              <w:rPr>
                <w:rFonts w:ascii="Times New Roman" w:hAnsi="Times New Roman" w:cs="Times New Roman"/>
                <w:sz w:val="22"/>
                <w:szCs w:val="22"/>
                <w:lang w:eastAsia="en-US"/>
              </w:rPr>
            </w:pPr>
            <w:r w:rsidRPr="00783261">
              <w:rPr>
                <w:rFonts w:ascii="Times New Roman" w:hAnsi="Times New Roman" w:cs="Times New Roman"/>
                <w:sz w:val="22"/>
                <w:szCs w:val="22"/>
                <w:lang w:eastAsia="en-US"/>
              </w:rPr>
              <w:t>Изготовление жгутов без экранированных проводов с количеством проводов не более 10 на шаблонах, специальных приспособлениях</w:t>
            </w:r>
            <w:r w:rsidRPr="00783261">
              <w:rPr>
                <w:rFonts w:ascii="Times New Roman" w:hAnsi="Times New Roman" w:cs="Times New Roman"/>
                <w:sz w:val="22"/>
                <w:szCs w:val="22"/>
                <w:lang w:val="ru-RU" w:eastAsia="en-US"/>
              </w:rPr>
              <w:t>;</w:t>
            </w:r>
          </w:p>
          <w:p w14:paraId="72497599" w14:textId="31DEE198" w:rsidR="005E6346" w:rsidRPr="00783261" w:rsidRDefault="005E6346" w:rsidP="00AB5130">
            <w:pPr>
              <w:pStyle w:val="ae"/>
              <w:numPr>
                <w:ilvl w:val="0"/>
                <w:numId w:val="8"/>
              </w:numPr>
              <w:spacing w:after="0"/>
              <w:ind w:left="222" w:hanging="222"/>
              <w:jc w:val="both"/>
              <w:rPr>
                <w:rFonts w:ascii="Times New Roman" w:hAnsi="Times New Roman" w:cs="Times New Roman"/>
                <w:sz w:val="22"/>
                <w:szCs w:val="22"/>
                <w:lang w:eastAsia="en-US"/>
              </w:rPr>
            </w:pPr>
            <w:r w:rsidRPr="00783261">
              <w:rPr>
                <w:rFonts w:ascii="Times New Roman" w:hAnsi="Times New Roman" w:cs="Times New Roman"/>
                <w:sz w:val="22"/>
                <w:szCs w:val="22"/>
                <w:lang w:eastAsia="en-US"/>
              </w:rPr>
              <w:t>Крепление жгутов, проводов  и кабелей различного назначения согласно монтажным схемам</w:t>
            </w:r>
            <w:r w:rsidRPr="00783261">
              <w:rPr>
                <w:rFonts w:ascii="Times New Roman" w:hAnsi="Times New Roman" w:cs="Times New Roman"/>
                <w:sz w:val="22"/>
                <w:szCs w:val="22"/>
                <w:lang w:val="ru-RU" w:eastAsia="en-US"/>
              </w:rPr>
              <w:t>;</w:t>
            </w:r>
          </w:p>
          <w:p w14:paraId="0731742F" w14:textId="77777777" w:rsidR="005E6346" w:rsidRPr="00783261" w:rsidRDefault="005E6346" w:rsidP="00AB5130">
            <w:pPr>
              <w:pStyle w:val="ae"/>
              <w:numPr>
                <w:ilvl w:val="0"/>
                <w:numId w:val="8"/>
              </w:numPr>
              <w:spacing w:after="0"/>
              <w:ind w:left="222" w:hanging="222"/>
              <w:jc w:val="both"/>
              <w:rPr>
                <w:rFonts w:ascii="Times New Roman" w:hAnsi="Times New Roman" w:cs="Times New Roman"/>
                <w:sz w:val="22"/>
                <w:szCs w:val="22"/>
                <w:lang w:eastAsia="en-US"/>
              </w:rPr>
            </w:pPr>
            <w:r w:rsidRPr="00783261">
              <w:rPr>
                <w:rFonts w:ascii="Times New Roman" w:hAnsi="Times New Roman" w:cs="Times New Roman"/>
                <w:sz w:val="22"/>
                <w:szCs w:val="22"/>
                <w:lang w:eastAsia="en-US"/>
              </w:rPr>
              <w:t>Визуальный контроль монтажа.</w:t>
            </w:r>
          </w:p>
          <w:p w14:paraId="605667E2" w14:textId="77777777" w:rsidR="005E6346" w:rsidRPr="00783261" w:rsidRDefault="005E6346" w:rsidP="00AB5130">
            <w:pPr>
              <w:pStyle w:val="ae"/>
              <w:numPr>
                <w:ilvl w:val="0"/>
                <w:numId w:val="8"/>
              </w:numPr>
              <w:spacing w:after="0"/>
              <w:ind w:left="222" w:hanging="222"/>
              <w:jc w:val="both"/>
              <w:rPr>
                <w:rFonts w:ascii="Times New Roman" w:hAnsi="Times New Roman" w:cs="Times New Roman"/>
                <w:sz w:val="22"/>
                <w:szCs w:val="22"/>
                <w:lang w:eastAsia="en-US"/>
              </w:rPr>
            </w:pPr>
            <w:r w:rsidRPr="00783261">
              <w:rPr>
                <w:rFonts w:ascii="Times New Roman" w:hAnsi="Times New Roman" w:cs="Times New Roman"/>
                <w:sz w:val="22"/>
                <w:szCs w:val="22"/>
                <w:lang w:eastAsia="en-US"/>
              </w:rPr>
              <w:t xml:space="preserve">Выполнять сборку разъемных и неразъемных соединений; Выполнять сборку и монтаж отдельных узлов и приборов радиоэлектронной аппаратуры, устройств импульсной и вычислительной </w:t>
            </w:r>
            <w:r w:rsidRPr="00783261">
              <w:rPr>
                <w:rFonts w:ascii="Times New Roman" w:hAnsi="Times New Roman" w:cs="Times New Roman"/>
                <w:sz w:val="22"/>
                <w:szCs w:val="22"/>
                <w:lang w:eastAsia="en-US"/>
              </w:rPr>
              <w:lastRenderedPageBreak/>
              <w:t>техники. (ПП)</w:t>
            </w:r>
          </w:p>
          <w:p w14:paraId="6EC0A8FB" w14:textId="4B358C5B" w:rsidR="005E6346" w:rsidRPr="00783261" w:rsidRDefault="005E6346" w:rsidP="00AB5130">
            <w:pPr>
              <w:pStyle w:val="ae"/>
              <w:numPr>
                <w:ilvl w:val="0"/>
                <w:numId w:val="8"/>
              </w:numPr>
              <w:spacing w:after="0"/>
              <w:ind w:left="222" w:hanging="222"/>
              <w:jc w:val="both"/>
              <w:rPr>
                <w:rFonts w:ascii="Times New Roman" w:hAnsi="Times New Roman" w:cs="Times New Roman"/>
                <w:sz w:val="22"/>
                <w:szCs w:val="22"/>
                <w:lang w:eastAsia="en-US"/>
              </w:rPr>
            </w:pPr>
            <w:r w:rsidRPr="00783261">
              <w:rPr>
                <w:rFonts w:ascii="Times New Roman" w:hAnsi="Times New Roman" w:cs="Times New Roman"/>
                <w:sz w:val="22"/>
                <w:szCs w:val="22"/>
                <w:lang w:eastAsia="en-US"/>
              </w:rPr>
              <w:t>Оформление технологической документации.</w:t>
            </w:r>
          </w:p>
        </w:tc>
        <w:tc>
          <w:tcPr>
            <w:tcW w:w="819" w:type="pct"/>
            <w:shd w:val="clear" w:color="auto" w:fill="auto"/>
          </w:tcPr>
          <w:p w14:paraId="701F9E1E" w14:textId="10546E09" w:rsidR="005E6346" w:rsidRPr="00783261" w:rsidRDefault="005E6346" w:rsidP="00783261">
            <w:pPr>
              <w:spacing w:after="0" w:line="240" w:lineRule="auto"/>
              <w:jc w:val="center"/>
              <w:rPr>
                <w:rFonts w:ascii="Times New Roman" w:hAnsi="Times New Roman" w:cs="Times New Roman"/>
                <w:lang w:eastAsia="en-US"/>
              </w:rPr>
            </w:pPr>
            <w:r w:rsidRPr="00783261">
              <w:rPr>
                <w:rFonts w:ascii="Times New Roman" w:hAnsi="Times New Roman" w:cs="Times New Roman"/>
                <w:lang w:eastAsia="en-US"/>
              </w:rPr>
              <w:lastRenderedPageBreak/>
              <w:t>01</w:t>
            </w:r>
          </w:p>
        </w:tc>
        <w:tc>
          <w:tcPr>
            <w:tcW w:w="820" w:type="pct"/>
            <w:shd w:val="clear" w:color="auto" w:fill="auto"/>
          </w:tcPr>
          <w:p w14:paraId="0801C556" w14:textId="28C9B549" w:rsidR="005E6346" w:rsidRPr="00783261" w:rsidRDefault="00FD5421" w:rsidP="00901CFB">
            <w:pPr>
              <w:spacing w:after="0" w:line="240" w:lineRule="auto"/>
              <w:jc w:val="both"/>
              <w:rPr>
                <w:rFonts w:ascii="Times New Roman" w:hAnsi="Times New Roman" w:cs="Times New Roman"/>
                <w:lang w:eastAsia="en-US"/>
              </w:rPr>
            </w:pPr>
            <w:r w:rsidRPr="00783261">
              <w:rPr>
                <w:rFonts w:ascii="Times New Roman" w:hAnsi="Times New Roman" w:cs="Times New Roman"/>
                <w:lang w:eastAsia="en-US"/>
              </w:rPr>
              <w:t>Выполнение монтажа и сборки средней сложности узлов, блоков и приборов различных видов электронной техники</w:t>
            </w:r>
          </w:p>
        </w:tc>
        <w:tc>
          <w:tcPr>
            <w:tcW w:w="545" w:type="pct"/>
            <w:shd w:val="clear" w:color="auto" w:fill="auto"/>
          </w:tcPr>
          <w:p w14:paraId="513F1E84" w14:textId="537AAD03" w:rsidR="005E6346" w:rsidRPr="00783261" w:rsidRDefault="005E6346" w:rsidP="00BF4E12">
            <w:pPr>
              <w:spacing w:after="0" w:line="240" w:lineRule="auto"/>
              <w:jc w:val="center"/>
              <w:rPr>
                <w:rFonts w:ascii="Times New Roman" w:hAnsi="Times New Roman" w:cs="Times New Roman"/>
                <w:lang w:eastAsia="en-US"/>
              </w:rPr>
            </w:pPr>
            <w:r w:rsidRPr="00783261">
              <w:rPr>
                <w:rFonts w:ascii="Times New Roman" w:hAnsi="Times New Roman" w:cs="Times New Roman"/>
                <w:lang w:eastAsia="en-US"/>
              </w:rPr>
              <w:t>288</w:t>
            </w:r>
          </w:p>
        </w:tc>
        <w:tc>
          <w:tcPr>
            <w:tcW w:w="545" w:type="pct"/>
            <w:shd w:val="clear" w:color="auto" w:fill="auto"/>
          </w:tcPr>
          <w:p w14:paraId="7D829906" w14:textId="4C176665" w:rsidR="005E6346" w:rsidRPr="00783261" w:rsidRDefault="005E6346" w:rsidP="00BF4E12">
            <w:pPr>
              <w:spacing w:after="0" w:line="240" w:lineRule="auto"/>
              <w:jc w:val="center"/>
              <w:rPr>
                <w:rFonts w:ascii="Times New Roman" w:hAnsi="Times New Roman" w:cs="Times New Roman"/>
                <w:lang w:eastAsia="en-US"/>
              </w:rPr>
            </w:pPr>
            <w:r w:rsidRPr="00783261">
              <w:rPr>
                <w:rFonts w:ascii="Times New Roman" w:hAnsi="Times New Roman" w:cs="Times New Roman"/>
                <w:lang w:eastAsia="en-US"/>
              </w:rPr>
              <w:t>3</w:t>
            </w:r>
          </w:p>
        </w:tc>
        <w:tc>
          <w:tcPr>
            <w:tcW w:w="560" w:type="pct"/>
            <w:shd w:val="clear" w:color="auto" w:fill="auto"/>
          </w:tcPr>
          <w:p w14:paraId="16356AAD" w14:textId="3BE7A55F" w:rsidR="005E6346" w:rsidRPr="00783261" w:rsidRDefault="005E6346" w:rsidP="00901CFB">
            <w:pPr>
              <w:spacing w:after="0" w:line="240" w:lineRule="auto"/>
              <w:jc w:val="both"/>
              <w:rPr>
                <w:rFonts w:ascii="Times New Roman" w:hAnsi="Times New Roman" w:cs="Times New Roman"/>
                <w:lang w:eastAsia="en-US"/>
              </w:rPr>
            </w:pPr>
            <w:r w:rsidRPr="00783261">
              <w:rPr>
                <w:rFonts w:ascii="Times New Roman" w:hAnsi="Times New Roman" w:cs="Times New Roman"/>
                <w:lang w:eastAsia="en-US"/>
              </w:rPr>
              <w:t>Цех сборки и монтажа</w:t>
            </w:r>
          </w:p>
        </w:tc>
        <w:tc>
          <w:tcPr>
            <w:tcW w:w="672" w:type="pct"/>
            <w:shd w:val="clear" w:color="auto" w:fill="auto"/>
          </w:tcPr>
          <w:p w14:paraId="1A4A2D1E" w14:textId="667E8D0E" w:rsidR="005E6346" w:rsidRPr="00783261" w:rsidRDefault="005E6346" w:rsidP="00901CFB">
            <w:pPr>
              <w:spacing w:after="0" w:line="240" w:lineRule="auto"/>
              <w:jc w:val="both"/>
              <w:rPr>
                <w:rFonts w:ascii="Times New Roman" w:hAnsi="Times New Roman" w:cs="Times New Roman"/>
                <w:highlight w:val="yellow"/>
                <w:lang w:eastAsia="en-US"/>
              </w:rPr>
            </w:pPr>
          </w:p>
        </w:tc>
      </w:tr>
      <w:tr w:rsidR="005E6346" w:rsidRPr="00783261" w14:paraId="56F08008" w14:textId="77777777" w:rsidTr="00D302D2">
        <w:tc>
          <w:tcPr>
            <w:tcW w:w="181" w:type="pct"/>
            <w:shd w:val="clear" w:color="auto" w:fill="auto"/>
          </w:tcPr>
          <w:p w14:paraId="77E9574B" w14:textId="49C72924" w:rsidR="005E6346" w:rsidRPr="00783261" w:rsidRDefault="005E6346" w:rsidP="00901CFB">
            <w:pPr>
              <w:spacing w:after="0" w:line="240" w:lineRule="auto"/>
              <w:jc w:val="both"/>
              <w:rPr>
                <w:rFonts w:ascii="Times New Roman" w:hAnsi="Times New Roman" w:cs="Times New Roman"/>
                <w:lang w:eastAsia="en-US"/>
              </w:rPr>
            </w:pPr>
            <w:r w:rsidRPr="00783261">
              <w:rPr>
                <w:rFonts w:ascii="Times New Roman" w:hAnsi="Times New Roman" w:cs="Times New Roman"/>
                <w:lang w:eastAsia="en-US"/>
              </w:rPr>
              <w:lastRenderedPageBreak/>
              <w:t>2.</w:t>
            </w:r>
          </w:p>
        </w:tc>
        <w:tc>
          <w:tcPr>
            <w:tcW w:w="858" w:type="pct"/>
            <w:shd w:val="clear" w:color="auto" w:fill="auto"/>
          </w:tcPr>
          <w:p w14:paraId="6663ED5A" w14:textId="77777777" w:rsidR="005E6346" w:rsidRPr="00783261" w:rsidRDefault="005E6346" w:rsidP="001D22AD">
            <w:pPr>
              <w:pStyle w:val="ae"/>
              <w:spacing w:after="0"/>
              <w:ind w:left="80"/>
              <w:jc w:val="both"/>
              <w:rPr>
                <w:rFonts w:ascii="Times New Roman" w:hAnsi="Times New Roman" w:cs="Times New Roman"/>
                <w:sz w:val="22"/>
                <w:szCs w:val="22"/>
                <w:lang w:eastAsia="en-US"/>
              </w:rPr>
            </w:pPr>
            <w:r w:rsidRPr="00783261">
              <w:rPr>
                <w:rFonts w:ascii="Times New Roman" w:hAnsi="Times New Roman" w:cs="Times New Roman"/>
                <w:sz w:val="22"/>
                <w:szCs w:val="22"/>
                <w:lang w:eastAsia="en-US"/>
              </w:rPr>
              <w:t xml:space="preserve">Виды работ </w:t>
            </w:r>
          </w:p>
          <w:p w14:paraId="22957F0C" w14:textId="0FFFB551" w:rsidR="005E6346" w:rsidRPr="00783261" w:rsidRDefault="005E6346" w:rsidP="00AB5130">
            <w:pPr>
              <w:pStyle w:val="ae"/>
              <w:numPr>
                <w:ilvl w:val="0"/>
                <w:numId w:val="9"/>
              </w:numPr>
              <w:spacing w:after="0"/>
              <w:ind w:left="80" w:firstLine="0"/>
              <w:jc w:val="both"/>
              <w:rPr>
                <w:rFonts w:ascii="Times New Roman" w:hAnsi="Times New Roman" w:cs="Times New Roman"/>
                <w:sz w:val="22"/>
                <w:szCs w:val="22"/>
                <w:lang w:eastAsia="en-US"/>
              </w:rPr>
            </w:pPr>
            <w:r w:rsidRPr="00783261">
              <w:rPr>
                <w:rFonts w:ascii="Times New Roman" w:hAnsi="Times New Roman" w:cs="Times New Roman"/>
                <w:sz w:val="22"/>
                <w:szCs w:val="22"/>
                <w:lang w:eastAsia="en-US"/>
              </w:rPr>
              <w:t>Инструктаж по техники безопасности при выполнении настройки и регулировки устройств и блоков РЭА;</w:t>
            </w:r>
          </w:p>
          <w:p w14:paraId="5C37B1AB" w14:textId="05DB108B" w:rsidR="005E6346" w:rsidRPr="00783261" w:rsidRDefault="005E6346" w:rsidP="00AB5130">
            <w:pPr>
              <w:pStyle w:val="ae"/>
              <w:numPr>
                <w:ilvl w:val="0"/>
                <w:numId w:val="9"/>
              </w:numPr>
              <w:spacing w:after="0"/>
              <w:ind w:left="80" w:firstLine="0"/>
              <w:jc w:val="both"/>
              <w:rPr>
                <w:rFonts w:ascii="Times New Roman" w:hAnsi="Times New Roman" w:cs="Times New Roman"/>
                <w:sz w:val="22"/>
                <w:szCs w:val="22"/>
                <w:lang w:eastAsia="en-US"/>
              </w:rPr>
            </w:pPr>
            <w:r w:rsidRPr="00783261">
              <w:rPr>
                <w:rFonts w:ascii="Times New Roman" w:hAnsi="Times New Roman" w:cs="Times New Roman"/>
                <w:sz w:val="22"/>
                <w:szCs w:val="22"/>
                <w:lang w:eastAsia="en-US"/>
              </w:rPr>
              <w:t>Применение контрольно-измерительных приборов, использованных в технологическом процессе настройки и регулировки устройств и блоков РЭА;</w:t>
            </w:r>
          </w:p>
          <w:p w14:paraId="5FA7E3CE" w14:textId="33D241C9" w:rsidR="005E6346" w:rsidRPr="00783261" w:rsidRDefault="005E6346" w:rsidP="00AB5130">
            <w:pPr>
              <w:pStyle w:val="ae"/>
              <w:numPr>
                <w:ilvl w:val="0"/>
                <w:numId w:val="9"/>
              </w:numPr>
              <w:spacing w:after="0"/>
              <w:ind w:left="80" w:firstLine="0"/>
              <w:jc w:val="both"/>
              <w:rPr>
                <w:rFonts w:ascii="Times New Roman" w:hAnsi="Times New Roman" w:cs="Times New Roman"/>
                <w:sz w:val="22"/>
                <w:szCs w:val="22"/>
                <w:lang w:eastAsia="en-US"/>
              </w:rPr>
            </w:pPr>
            <w:r w:rsidRPr="00783261">
              <w:rPr>
                <w:rFonts w:ascii="Times New Roman" w:hAnsi="Times New Roman" w:cs="Times New Roman"/>
                <w:sz w:val="22"/>
                <w:szCs w:val="22"/>
                <w:lang w:eastAsia="en-US"/>
              </w:rPr>
              <w:t>Подготовки испытательного оборудования к работе</w:t>
            </w:r>
          </w:p>
          <w:p w14:paraId="46DB4B40" w14:textId="42D7342A" w:rsidR="005E6346" w:rsidRPr="00783261" w:rsidRDefault="005E6346" w:rsidP="00AB5130">
            <w:pPr>
              <w:pStyle w:val="ae"/>
              <w:numPr>
                <w:ilvl w:val="0"/>
                <w:numId w:val="9"/>
              </w:numPr>
              <w:spacing w:after="0"/>
              <w:ind w:left="80" w:firstLine="0"/>
              <w:jc w:val="both"/>
              <w:rPr>
                <w:rFonts w:ascii="Times New Roman" w:hAnsi="Times New Roman" w:cs="Times New Roman"/>
                <w:sz w:val="22"/>
                <w:szCs w:val="22"/>
                <w:lang w:eastAsia="en-US"/>
              </w:rPr>
            </w:pPr>
            <w:r w:rsidRPr="00783261">
              <w:rPr>
                <w:rFonts w:ascii="Times New Roman" w:hAnsi="Times New Roman" w:cs="Times New Roman"/>
                <w:sz w:val="22"/>
                <w:szCs w:val="22"/>
                <w:lang w:eastAsia="en-US"/>
              </w:rPr>
              <w:t>Проведения испытаний, согласно требованиям нормативно-технической документации узлов, блоков и приборов различных видов электронной техника;</w:t>
            </w:r>
          </w:p>
          <w:p w14:paraId="65E2A1ED" w14:textId="7082D9E4" w:rsidR="005E6346" w:rsidRPr="00783261" w:rsidRDefault="005E6346" w:rsidP="00AB5130">
            <w:pPr>
              <w:pStyle w:val="ae"/>
              <w:numPr>
                <w:ilvl w:val="0"/>
                <w:numId w:val="9"/>
              </w:numPr>
              <w:spacing w:after="0"/>
              <w:ind w:left="80" w:firstLine="0"/>
              <w:jc w:val="both"/>
              <w:rPr>
                <w:rFonts w:ascii="Times New Roman" w:hAnsi="Times New Roman" w:cs="Times New Roman"/>
                <w:sz w:val="22"/>
                <w:szCs w:val="22"/>
                <w:lang w:eastAsia="en-US"/>
              </w:rPr>
            </w:pPr>
            <w:r w:rsidRPr="00783261">
              <w:rPr>
                <w:rFonts w:ascii="Times New Roman" w:hAnsi="Times New Roman" w:cs="Times New Roman"/>
                <w:sz w:val="22"/>
                <w:szCs w:val="22"/>
                <w:lang w:eastAsia="en-US"/>
              </w:rPr>
              <w:t xml:space="preserve">Составление отчетной документации по результатам контроля </w:t>
            </w:r>
            <w:r w:rsidRPr="00783261">
              <w:rPr>
                <w:rFonts w:ascii="Times New Roman" w:hAnsi="Times New Roman" w:cs="Times New Roman"/>
                <w:sz w:val="22"/>
                <w:szCs w:val="22"/>
                <w:lang w:eastAsia="en-US"/>
              </w:rPr>
              <w:lastRenderedPageBreak/>
              <w:t>параметров и оценки качества сборки несущей конструкции первого уровня с низкой плотностью компоновки;</w:t>
            </w:r>
          </w:p>
          <w:p w14:paraId="426AEC78" w14:textId="5036EAAD" w:rsidR="005E6346" w:rsidRPr="00783261" w:rsidRDefault="005E6346" w:rsidP="00AB5130">
            <w:pPr>
              <w:pStyle w:val="ae"/>
              <w:numPr>
                <w:ilvl w:val="0"/>
                <w:numId w:val="9"/>
              </w:numPr>
              <w:spacing w:after="0"/>
              <w:ind w:left="80" w:firstLine="0"/>
              <w:jc w:val="both"/>
              <w:rPr>
                <w:rFonts w:ascii="Times New Roman" w:hAnsi="Times New Roman" w:cs="Times New Roman"/>
                <w:sz w:val="22"/>
                <w:szCs w:val="22"/>
                <w:lang w:eastAsia="en-US"/>
              </w:rPr>
            </w:pPr>
            <w:r w:rsidRPr="00783261">
              <w:rPr>
                <w:rFonts w:ascii="Times New Roman" w:hAnsi="Times New Roman" w:cs="Times New Roman"/>
                <w:sz w:val="22"/>
                <w:szCs w:val="22"/>
                <w:lang w:eastAsia="en-US"/>
              </w:rPr>
              <w:t>Освоение контрольных операция при проведении испытаний;</w:t>
            </w:r>
          </w:p>
          <w:p w14:paraId="4DC6DC6B" w14:textId="5413CA08" w:rsidR="005E6346" w:rsidRPr="00783261" w:rsidRDefault="005E6346" w:rsidP="00AB5130">
            <w:pPr>
              <w:pStyle w:val="ae"/>
              <w:numPr>
                <w:ilvl w:val="0"/>
                <w:numId w:val="9"/>
              </w:numPr>
              <w:spacing w:after="0"/>
              <w:ind w:left="80" w:firstLine="0"/>
              <w:jc w:val="both"/>
              <w:rPr>
                <w:rFonts w:ascii="Times New Roman" w:hAnsi="Times New Roman" w:cs="Times New Roman"/>
                <w:b/>
                <w:bCs/>
                <w:sz w:val="22"/>
                <w:szCs w:val="22"/>
                <w:u w:val="single"/>
                <w:lang w:eastAsia="en-US"/>
              </w:rPr>
            </w:pPr>
            <w:r w:rsidRPr="00783261">
              <w:rPr>
                <w:rFonts w:ascii="Times New Roman" w:hAnsi="Times New Roman" w:cs="Times New Roman"/>
                <w:sz w:val="22"/>
                <w:szCs w:val="22"/>
                <w:lang w:eastAsia="en-US"/>
              </w:rPr>
              <w:t>Заполнение протоколов стандартных и сертифицированных испытаний.</w:t>
            </w:r>
          </w:p>
        </w:tc>
        <w:tc>
          <w:tcPr>
            <w:tcW w:w="819" w:type="pct"/>
            <w:shd w:val="clear" w:color="auto" w:fill="auto"/>
          </w:tcPr>
          <w:p w14:paraId="6102DE98" w14:textId="66B77BC1" w:rsidR="005E6346" w:rsidRPr="00783261" w:rsidRDefault="005E6346" w:rsidP="00783261">
            <w:pPr>
              <w:spacing w:after="0" w:line="240" w:lineRule="auto"/>
              <w:jc w:val="center"/>
              <w:rPr>
                <w:rFonts w:ascii="Times New Roman" w:hAnsi="Times New Roman" w:cs="Times New Roman"/>
                <w:lang w:eastAsia="en-US"/>
              </w:rPr>
            </w:pPr>
            <w:r w:rsidRPr="00783261">
              <w:rPr>
                <w:rFonts w:ascii="Times New Roman" w:hAnsi="Times New Roman" w:cs="Times New Roman"/>
                <w:lang w:eastAsia="en-US"/>
              </w:rPr>
              <w:lastRenderedPageBreak/>
              <w:t>02</w:t>
            </w:r>
          </w:p>
        </w:tc>
        <w:tc>
          <w:tcPr>
            <w:tcW w:w="820" w:type="pct"/>
            <w:shd w:val="clear" w:color="auto" w:fill="auto"/>
          </w:tcPr>
          <w:p w14:paraId="4622525F" w14:textId="44DE0FC2" w:rsidR="005E6346" w:rsidRPr="00783261" w:rsidRDefault="00FD5421" w:rsidP="00901CFB">
            <w:pPr>
              <w:spacing w:after="0" w:line="240" w:lineRule="auto"/>
              <w:jc w:val="both"/>
              <w:rPr>
                <w:rFonts w:ascii="Times New Roman" w:hAnsi="Times New Roman" w:cs="Times New Roman"/>
                <w:lang w:eastAsia="en-US"/>
              </w:rPr>
            </w:pPr>
            <w:r w:rsidRPr="00783261">
              <w:rPr>
                <w:rFonts w:ascii="Times New Roman" w:hAnsi="Times New Roman" w:cs="Times New Roman"/>
                <w:lang w:eastAsia="en-US"/>
              </w:rPr>
              <w:t>Выполнение монтажа и сборки средней сложности узлов, блоков и приборов различных видов электронной техники</w:t>
            </w:r>
          </w:p>
        </w:tc>
        <w:tc>
          <w:tcPr>
            <w:tcW w:w="545" w:type="pct"/>
            <w:shd w:val="clear" w:color="auto" w:fill="auto"/>
          </w:tcPr>
          <w:p w14:paraId="0FEDE025" w14:textId="18ED6669" w:rsidR="005E6346" w:rsidRPr="00783261" w:rsidRDefault="005E6346" w:rsidP="00BF4E12">
            <w:pPr>
              <w:spacing w:after="0" w:line="240" w:lineRule="auto"/>
              <w:jc w:val="center"/>
              <w:rPr>
                <w:rFonts w:ascii="Times New Roman" w:hAnsi="Times New Roman" w:cs="Times New Roman"/>
                <w:lang w:eastAsia="en-US"/>
              </w:rPr>
            </w:pPr>
            <w:r w:rsidRPr="00783261">
              <w:rPr>
                <w:rFonts w:ascii="Times New Roman" w:hAnsi="Times New Roman" w:cs="Times New Roman"/>
                <w:lang w:eastAsia="en-US"/>
              </w:rPr>
              <w:t>108</w:t>
            </w:r>
          </w:p>
        </w:tc>
        <w:tc>
          <w:tcPr>
            <w:tcW w:w="545" w:type="pct"/>
            <w:shd w:val="clear" w:color="auto" w:fill="auto"/>
          </w:tcPr>
          <w:p w14:paraId="33BCA583" w14:textId="3A32D726" w:rsidR="005E6346" w:rsidRPr="00783261" w:rsidRDefault="005E6346" w:rsidP="00BF4E12">
            <w:pPr>
              <w:spacing w:after="0" w:line="240" w:lineRule="auto"/>
              <w:jc w:val="center"/>
              <w:rPr>
                <w:rFonts w:ascii="Times New Roman" w:hAnsi="Times New Roman" w:cs="Times New Roman"/>
                <w:lang w:eastAsia="en-US"/>
              </w:rPr>
            </w:pPr>
            <w:r w:rsidRPr="00783261">
              <w:rPr>
                <w:rFonts w:ascii="Times New Roman" w:hAnsi="Times New Roman" w:cs="Times New Roman"/>
                <w:lang w:eastAsia="en-US"/>
              </w:rPr>
              <w:t>4</w:t>
            </w:r>
          </w:p>
        </w:tc>
        <w:tc>
          <w:tcPr>
            <w:tcW w:w="560" w:type="pct"/>
            <w:shd w:val="clear" w:color="auto" w:fill="auto"/>
          </w:tcPr>
          <w:p w14:paraId="672663A9" w14:textId="75CE5AE7" w:rsidR="005E6346" w:rsidRPr="00783261" w:rsidRDefault="005E6346" w:rsidP="00901CFB">
            <w:pPr>
              <w:spacing w:after="0" w:line="240" w:lineRule="auto"/>
              <w:jc w:val="both"/>
              <w:rPr>
                <w:rFonts w:ascii="Times New Roman" w:hAnsi="Times New Roman" w:cs="Times New Roman"/>
                <w:lang w:eastAsia="en-US"/>
              </w:rPr>
            </w:pPr>
            <w:r w:rsidRPr="00783261">
              <w:rPr>
                <w:rFonts w:ascii="Times New Roman" w:hAnsi="Times New Roman" w:cs="Times New Roman"/>
                <w:lang w:eastAsia="en-US"/>
              </w:rPr>
              <w:t>Цех сборки и монтажа</w:t>
            </w:r>
          </w:p>
        </w:tc>
        <w:tc>
          <w:tcPr>
            <w:tcW w:w="672" w:type="pct"/>
            <w:shd w:val="clear" w:color="auto" w:fill="auto"/>
          </w:tcPr>
          <w:p w14:paraId="46CA38C4" w14:textId="432DC731" w:rsidR="005E6346" w:rsidRPr="00783261" w:rsidRDefault="005E6346" w:rsidP="00901CFB">
            <w:pPr>
              <w:spacing w:after="0" w:line="240" w:lineRule="auto"/>
              <w:jc w:val="both"/>
              <w:rPr>
                <w:rFonts w:ascii="Times New Roman" w:hAnsi="Times New Roman" w:cs="Times New Roman"/>
                <w:lang w:eastAsia="en-US"/>
              </w:rPr>
            </w:pPr>
          </w:p>
        </w:tc>
      </w:tr>
    </w:tbl>
    <w:p w14:paraId="636CA206" w14:textId="77777777" w:rsidR="001F4FD2" w:rsidRPr="00523DC0" w:rsidRDefault="001F4FD2" w:rsidP="000C2182">
      <w:pPr>
        <w:pStyle w:val="afffffd"/>
        <w:ind w:firstLine="709"/>
        <w:jc w:val="left"/>
        <w:rPr>
          <w:rFonts w:ascii="Times New Roman" w:hAnsi="Times New Roman" w:cs="Times New Roman"/>
          <w:bCs/>
          <w:color w:val="000000"/>
          <w:shd w:val="clear" w:color="auto" w:fill="FFFFFF"/>
        </w:rPr>
      </w:pPr>
    </w:p>
    <w:p w14:paraId="398D1F6F" w14:textId="77777777" w:rsidR="005E6346" w:rsidRDefault="005E6346">
      <w:pPr>
        <w:spacing w:after="0" w:line="240" w:lineRule="auto"/>
        <w:rPr>
          <w:rFonts w:ascii="Times New Roman" w:hAnsi="Times New Roman" w:cs="Times New Roman"/>
          <w:sz w:val="24"/>
          <w:szCs w:val="24"/>
        </w:rPr>
      </w:pPr>
      <w:bookmarkStart w:id="19" w:name="_Hlk103781542"/>
      <w:r>
        <w:rPr>
          <w:rFonts w:ascii="Times New Roman" w:hAnsi="Times New Roman" w:cs="Times New Roman"/>
        </w:rPr>
        <w:br w:type="page"/>
      </w:r>
    </w:p>
    <w:p w14:paraId="33572CEB" w14:textId="56959B43" w:rsidR="00655CFF" w:rsidRPr="00D302D2" w:rsidRDefault="00655CFF" w:rsidP="000C2182">
      <w:pPr>
        <w:pStyle w:val="afffffd"/>
        <w:ind w:firstLine="709"/>
        <w:jc w:val="left"/>
        <w:rPr>
          <w:rFonts w:ascii="Times New Roman" w:hAnsi="Times New Roman" w:cs="Times New Roman"/>
          <w:b/>
        </w:rPr>
      </w:pPr>
      <w:bookmarkStart w:id="20" w:name="_Toc137801564"/>
      <w:r w:rsidRPr="00D302D2">
        <w:rPr>
          <w:rFonts w:ascii="Times New Roman" w:hAnsi="Times New Roman" w:cs="Times New Roman"/>
          <w:b/>
        </w:rPr>
        <w:lastRenderedPageBreak/>
        <w:t>5.</w:t>
      </w:r>
      <w:r w:rsidR="00B854AE" w:rsidRPr="00D302D2">
        <w:rPr>
          <w:rFonts w:ascii="Times New Roman" w:hAnsi="Times New Roman" w:cs="Times New Roman"/>
          <w:b/>
        </w:rPr>
        <w:t>3</w:t>
      </w:r>
      <w:r w:rsidRPr="00D302D2">
        <w:rPr>
          <w:rFonts w:ascii="Times New Roman" w:hAnsi="Times New Roman" w:cs="Times New Roman"/>
          <w:b/>
        </w:rPr>
        <w:t>.</w:t>
      </w:r>
      <w:r w:rsidR="00D27A7F" w:rsidRPr="00D302D2">
        <w:rPr>
          <w:rFonts w:ascii="Times New Roman" w:hAnsi="Times New Roman" w:cs="Times New Roman"/>
          <w:b/>
          <w:lang w:val="en-US"/>
        </w:rPr>
        <w:t> </w:t>
      </w:r>
      <w:r w:rsidR="005E6346" w:rsidRPr="00D302D2">
        <w:rPr>
          <w:rFonts w:ascii="Times New Roman" w:hAnsi="Times New Roman" w:cs="Times New Roman"/>
          <w:b/>
        </w:rPr>
        <w:t>К</w:t>
      </w:r>
      <w:r w:rsidRPr="00D302D2">
        <w:rPr>
          <w:rFonts w:ascii="Times New Roman" w:hAnsi="Times New Roman" w:cs="Times New Roman"/>
          <w:b/>
        </w:rPr>
        <w:t>алендарный учебный график</w:t>
      </w:r>
      <w:bookmarkEnd w:id="20"/>
    </w:p>
    <w:p w14:paraId="3262FC6D" w14:textId="6F809695" w:rsidR="00655CFF" w:rsidRPr="00D302D2" w:rsidRDefault="00655CFF" w:rsidP="006F40D5">
      <w:pPr>
        <w:spacing w:after="0"/>
        <w:ind w:firstLine="709"/>
        <w:rPr>
          <w:rFonts w:ascii="Times New Roman" w:hAnsi="Times New Roman" w:cs="Times New Roman"/>
          <w:sz w:val="24"/>
          <w:szCs w:val="24"/>
        </w:rPr>
      </w:pPr>
      <w:bookmarkStart w:id="21" w:name="_Hlk103781518"/>
      <w:bookmarkEnd w:id="19"/>
      <w:r w:rsidRPr="00D302D2">
        <w:rPr>
          <w:rFonts w:ascii="Times New Roman" w:hAnsi="Times New Roman" w:cs="Times New Roman"/>
          <w:bCs/>
          <w:sz w:val="24"/>
          <w:szCs w:val="24"/>
        </w:rPr>
        <w:t>5.</w:t>
      </w:r>
      <w:r w:rsidR="00B854AE" w:rsidRPr="00D302D2">
        <w:rPr>
          <w:rFonts w:ascii="Times New Roman" w:hAnsi="Times New Roman" w:cs="Times New Roman"/>
          <w:bCs/>
          <w:sz w:val="24"/>
          <w:szCs w:val="24"/>
        </w:rPr>
        <w:t>3</w:t>
      </w:r>
      <w:r w:rsidRPr="00D302D2">
        <w:rPr>
          <w:rFonts w:ascii="Times New Roman" w:hAnsi="Times New Roman" w:cs="Times New Roman"/>
          <w:bCs/>
          <w:sz w:val="24"/>
          <w:szCs w:val="24"/>
        </w:rPr>
        <w:t>.1.</w:t>
      </w:r>
      <w:r w:rsidR="00D27A7F" w:rsidRPr="00D302D2">
        <w:rPr>
          <w:rFonts w:ascii="Times New Roman" w:hAnsi="Times New Roman" w:cs="Times New Roman"/>
          <w:lang w:val="en-US"/>
        </w:rPr>
        <w:t> </w:t>
      </w:r>
      <w:r w:rsidRPr="00D302D2">
        <w:rPr>
          <w:rFonts w:ascii="Times New Roman" w:hAnsi="Times New Roman" w:cs="Times New Roman"/>
          <w:bCs/>
          <w:sz w:val="24"/>
          <w:szCs w:val="24"/>
        </w:rPr>
        <w:t>По программе подготовки</w:t>
      </w:r>
      <w:r w:rsidRPr="00D302D2">
        <w:rPr>
          <w:rFonts w:ascii="Times New Roman" w:hAnsi="Times New Roman" w:cs="Times New Roman"/>
          <w:bCs/>
          <w:i/>
          <w:sz w:val="24"/>
          <w:szCs w:val="24"/>
        </w:rPr>
        <w:t xml:space="preserve"> </w:t>
      </w:r>
      <w:r w:rsidR="00901CFB" w:rsidRPr="00D302D2">
        <w:rPr>
          <w:rFonts w:ascii="Times New Roman" w:hAnsi="Times New Roman" w:cs="Times New Roman"/>
          <w:sz w:val="24"/>
          <w:szCs w:val="24"/>
        </w:rPr>
        <w:t>квал</w:t>
      </w:r>
      <w:r w:rsidR="00140B60" w:rsidRPr="00D302D2">
        <w:rPr>
          <w:rFonts w:ascii="Times New Roman" w:hAnsi="Times New Roman" w:cs="Times New Roman"/>
          <w:sz w:val="24"/>
          <w:szCs w:val="24"/>
        </w:rPr>
        <w:t>ифицированных рабочих, служащих</w:t>
      </w:r>
      <w:r w:rsidR="005E6346" w:rsidRPr="00D302D2">
        <w:rPr>
          <w:rFonts w:ascii="Times New Roman" w:hAnsi="Times New Roman" w:cs="Times New Roman"/>
          <w:sz w:val="24"/>
          <w:szCs w:val="24"/>
        </w:rPr>
        <w:t xml:space="preserve"> (ППКРС)</w:t>
      </w:r>
    </w:p>
    <w:p w14:paraId="447249A8" w14:textId="18BC2868" w:rsidR="005E6346" w:rsidRPr="00A06D9F" w:rsidRDefault="005E6346" w:rsidP="006F40D5">
      <w:pPr>
        <w:spacing w:after="0"/>
        <w:ind w:firstLine="709"/>
        <w:rPr>
          <w:rFonts w:ascii="Times New Roman" w:hAnsi="Times New Roman" w:cs="Times New Roman"/>
          <w:sz w:val="24"/>
          <w:szCs w:val="24"/>
        </w:rPr>
      </w:pPr>
      <w:r w:rsidRPr="00A06D9F">
        <w:rPr>
          <w:rFonts w:ascii="Times New Roman" w:hAnsi="Times New Roman" w:cs="Times New Roman"/>
          <w:sz w:val="24"/>
          <w:szCs w:val="24"/>
        </w:rPr>
        <w:t>График учебного процесса по неделям (с учетом интенсификации на 40%)</w:t>
      </w:r>
    </w:p>
    <w:p w14:paraId="285762A1" w14:textId="33371862" w:rsidR="006B6513" w:rsidRDefault="006B6513" w:rsidP="006B6513">
      <w:pPr>
        <w:spacing w:after="0"/>
        <w:ind w:firstLine="709"/>
        <w:rPr>
          <w:rFonts w:ascii="Times New Roman" w:hAnsi="Times New Roman" w:cs="Times New Roman"/>
          <w:color w:val="FF0000"/>
          <w:sz w:val="24"/>
          <w:szCs w:val="24"/>
        </w:rPr>
      </w:pPr>
    </w:p>
    <w:tbl>
      <w:tblPr>
        <w:tblW w:w="157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
        <w:gridCol w:w="302"/>
        <w:gridCol w:w="290"/>
        <w:gridCol w:w="290"/>
        <w:gridCol w:w="290"/>
        <w:gridCol w:w="290"/>
        <w:gridCol w:w="290"/>
        <w:gridCol w:w="290"/>
        <w:gridCol w:w="290"/>
        <w:gridCol w:w="290"/>
        <w:gridCol w:w="290"/>
        <w:gridCol w:w="290"/>
        <w:gridCol w:w="290"/>
        <w:gridCol w:w="290"/>
        <w:gridCol w:w="290"/>
        <w:gridCol w:w="290"/>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tblGrid>
      <w:tr w:rsidR="006B6513" w:rsidRPr="000755F4" w14:paraId="0B23222C" w14:textId="77777777" w:rsidTr="00E1141D">
        <w:trPr>
          <w:trHeight w:val="375"/>
          <w:jc w:val="center"/>
        </w:trPr>
        <w:tc>
          <w:tcPr>
            <w:tcW w:w="293" w:type="dxa"/>
            <w:vMerge w:val="restart"/>
            <w:noWrap/>
            <w:textDirection w:val="btLr"/>
            <w:hideMark/>
          </w:tcPr>
          <w:p w14:paraId="3B6F8C9C" w14:textId="77777777" w:rsidR="006B6513" w:rsidRPr="000755F4" w:rsidRDefault="006B6513" w:rsidP="00E1141D">
            <w:pPr>
              <w:widowControl w:val="0"/>
              <w:autoSpaceDE w:val="0"/>
              <w:autoSpaceDN w:val="0"/>
              <w:spacing w:after="0" w:line="240" w:lineRule="auto"/>
              <w:jc w:val="center"/>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курс</w:t>
            </w:r>
          </w:p>
        </w:tc>
        <w:tc>
          <w:tcPr>
            <w:tcW w:w="302" w:type="dxa"/>
          </w:tcPr>
          <w:p w14:paraId="41721982"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p>
        </w:tc>
        <w:tc>
          <w:tcPr>
            <w:tcW w:w="1160" w:type="dxa"/>
            <w:gridSpan w:val="4"/>
            <w:noWrap/>
            <w:hideMark/>
          </w:tcPr>
          <w:p w14:paraId="51496C17"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Сентябрь</w:t>
            </w:r>
          </w:p>
        </w:tc>
        <w:tc>
          <w:tcPr>
            <w:tcW w:w="290" w:type="dxa"/>
            <w:vMerge w:val="restart"/>
            <w:noWrap/>
            <w:textDirection w:val="btLr"/>
            <w:hideMark/>
          </w:tcPr>
          <w:p w14:paraId="08C47C5C"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29 - 5</w:t>
            </w:r>
          </w:p>
        </w:tc>
        <w:tc>
          <w:tcPr>
            <w:tcW w:w="870" w:type="dxa"/>
            <w:gridSpan w:val="3"/>
            <w:noWrap/>
            <w:hideMark/>
          </w:tcPr>
          <w:p w14:paraId="74E38C44"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Октябрь</w:t>
            </w:r>
          </w:p>
        </w:tc>
        <w:tc>
          <w:tcPr>
            <w:tcW w:w="290" w:type="dxa"/>
            <w:vMerge w:val="restart"/>
            <w:noWrap/>
            <w:textDirection w:val="btLr"/>
            <w:hideMark/>
          </w:tcPr>
          <w:p w14:paraId="58890B68"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27 - 2</w:t>
            </w:r>
          </w:p>
        </w:tc>
        <w:tc>
          <w:tcPr>
            <w:tcW w:w="1160" w:type="dxa"/>
            <w:gridSpan w:val="4"/>
            <w:noWrap/>
            <w:hideMark/>
          </w:tcPr>
          <w:p w14:paraId="1C87749E"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Ноябрь</w:t>
            </w:r>
          </w:p>
        </w:tc>
        <w:tc>
          <w:tcPr>
            <w:tcW w:w="1163" w:type="dxa"/>
            <w:gridSpan w:val="4"/>
            <w:noWrap/>
            <w:hideMark/>
          </w:tcPr>
          <w:p w14:paraId="13919117"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Декабрь</w:t>
            </w:r>
          </w:p>
        </w:tc>
        <w:tc>
          <w:tcPr>
            <w:tcW w:w="291" w:type="dxa"/>
            <w:vMerge w:val="restart"/>
            <w:noWrap/>
            <w:textDirection w:val="btLr"/>
            <w:hideMark/>
          </w:tcPr>
          <w:p w14:paraId="5277E1F7"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29 - 4</w:t>
            </w:r>
          </w:p>
        </w:tc>
        <w:tc>
          <w:tcPr>
            <w:tcW w:w="873" w:type="dxa"/>
            <w:gridSpan w:val="3"/>
            <w:noWrap/>
            <w:hideMark/>
          </w:tcPr>
          <w:p w14:paraId="5C24ACED"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Январь</w:t>
            </w:r>
          </w:p>
        </w:tc>
        <w:tc>
          <w:tcPr>
            <w:tcW w:w="291" w:type="dxa"/>
            <w:vMerge w:val="restart"/>
            <w:noWrap/>
            <w:textDirection w:val="btLr"/>
            <w:hideMark/>
          </w:tcPr>
          <w:p w14:paraId="060AE508"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26 - 1</w:t>
            </w:r>
          </w:p>
        </w:tc>
        <w:tc>
          <w:tcPr>
            <w:tcW w:w="873" w:type="dxa"/>
            <w:gridSpan w:val="3"/>
            <w:noWrap/>
            <w:hideMark/>
          </w:tcPr>
          <w:p w14:paraId="6B010AB8"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Февраль</w:t>
            </w:r>
          </w:p>
        </w:tc>
        <w:tc>
          <w:tcPr>
            <w:tcW w:w="291" w:type="dxa"/>
            <w:vMerge w:val="restart"/>
            <w:noWrap/>
            <w:textDirection w:val="btLr"/>
            <w:hideMark/>
          </w:tcPr>
          <w:p w14:paraId="22051222"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23 - 1</w:t>
            </w:r>
          </w:p>
        </w:tc>
        <w:tc>
          <w:tcPr>
            <w:tcW w:w="1164" w:type="dxa"/>
            <w:gridSpan w:val="4"/>
            <w:noWrap/>
            <w:hideMark/>
          </w:tcPr>
          <w:p w14:paraId="37955B5F"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Март</w:t>
            </w:r>
          </w:p>
        </w:tc>
        <w:tc>
          <w:tcPr>
            <w:tcW w:w="291" w:type="dxa"/>
            <w:vMerge w:val="restart"/>
            <w:noWrap/>
            <w:textDirection w:val="btLr"/>
            <w:hideMark/>
          </w:tcPr>
          <w:p w14:paraId="77DF2E1D"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30 - 5</w:t>
            </w:r>
          </w:p>
        </w:tc>
        <w:tc>
          <w:tcPr>
            <w:tcW w:w="873" w:type="dxa"/>
            <w:gridSpan w:val="3"/>
            <w:noWrap/>
            <w:hideMark/>
          </w:tcPr>
          <w:p w14:paraId="47F9103C"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Апрель</w:t>
            </w:r>
          </w:p>
        </w:tc>
        <w:tc>
          <w:tcPr>
            <w:tcW w:w="291" w:type="dxa"/>
            <w:vMerge w:val="restart"/>
            <w:noWrap/>
            <w:textDirection w:val="btLr"/>
            <w:hideMark/>
          </w:tcPr>
          <w:p w14:paraId="38F0B7D2"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27 - 3</w:t>
            </w:r>
          </w:p>
        </w:tc>
        <w:tc>
          <w:tcPr>
            <w:tcW w:w="1164" w:type="dxa"/>
            <w:gridSpan w:val="4"/>
            <w:noWrap/>
            <w:hideMark/>
          </w:tcPr>
          <w:p w14:paraId="05C8CDF5"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Май</w:t>
            </w:r>
          </w:p>
        </w:tc>
        <w:tc>
          <w:tcPr>
            <w:tcW w:w="1164" w:type="dxa"/>
            <w:gridSpan w:val="4"/>
            <w:noWrap/>
            <w:hideMark/>
          </w:tcPr>
          <w:p w14:paraId="0391DB3E"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Июнь</w:t>
            </w:r>
          </w:p>
        </w:tc>
        <w:tc>
          <w:tcPr>
            <w:tcW w:w="291" w:type="dxa"/>
            <w:vMerge w:val="restart"/>
            <w:noWrap/>
            <w:textDirection w:val="btLr"/>
            <w:hideMark/>
          </w:tcPr>
          <w:p w14:paraId="0D948596"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29 - 5</w:t>
            </w:r>
          </w:p>
        </w:tc>
        <w:tc>
          <w:tcPr>
            <w:tcW w:w="873" w:type="dxa"/>
            <w:gridSpan w:val="3"/>
            <w:noWrap/>
            <w:hideMark/>
          </w:tcPr>
          <w:p w14:paraId="15D5777A"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Июль</w:t>
            </w:r>
          </w:p>
        </w:tc>
        <w:tc>
          <w:tcPr>
            <w:tcW w:w="291" w:type="dxa"/>
            <w:vMerge w:val="restart"/>
            <w:noWrap/>
            <w:textDirection w:val="btLr"/>
            <w:hideMark/>
          </w:tcPr>
          <w:p w14:paraId="39554EB3"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27 -2</w:t>
            </w:r>
          </w:p>
        </w:tc>
        <w:tc>
          <w:tcPr>
            <w:tcW w:w="1164" w:type="dxa"/>
            <w:gridSpan w:val="4"/>
            <w:noWrap/>
            <w:hideMark/>
          </w:tcPr>
          <w:p w14:paraId="18B8F887"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Август</w:t>
            </w:r>
          </w:p>
        </w:tc>
      </w:tr>
      <w:tr w:rsidR="006B6513" w:rsidRPr="000755F4" w14:paraId="22BE9B1F" w14:textId="77777777" w:rsidTr="00E1141D">
        <w:trPr>
          <w:trHeight w:val="677"/>
          <w:jc w:val="center"/>
        </w:trPr>
        <w:tc>
          <w:tcPr>
            <w:tcW w:w="293" w:type="dxa"/>
            <w:vMerge/>
            <w:noWrap/>
            <w:vAlign w:val="bottom"/>
            <w:hideMark/>
          </w:tcPr>
          <w:p w14:paraId="5DE29E44"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302" w:type="dxa"/>
            <w:noWrap/>
            <w:textDirection w:val="btLr"/>
            <w:vAlign w:val="center"/>
            <w:hideMark/>
          </w:tcPr>
          <w:p w14:paraId="59DE7DF4"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ВУП</w:t>
            </w:r>
          </w:p>
        </w:tc>
        <w:tc>
          <w:tcPr>
            <w:tcW w:w="290" w:type="dxa"/>
            <w:textDirection w:val="btLr"/>
          </w:tcPr>
          <w:p w14:paraId="4792DF05" w14:textId="77777777" w:rsidR="006B6513" w:rsidRPr="000755F4" w:rsidRDefault="006B6513" w:rsidP="00E1141D">
            <w:pPr>
              <w:widowControl w:val="0"/>
              <w:autoSpaceDE w:val="0"/>
              <w:autoSpaceDN w:val="0"/>
              <w:spacing w:after="0" w:line="240" w:lineRule="auto"/>
              <w:ind w:left="360"/>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 xml:space="preserve">1-7 </w:t>
            </w:r>
          </w:p>
        </w:tc>
        <w:tc>
          <w:tcPr>
            <w:tcW w:w="290" w:type="dxa"/>
            <w:noWrap/>
            <w:textDirection w:val="btLr"/>
            <w:vAlign w:val="center"/>
            <w:hideMark/>
          </w:tcPr>
          <w:p w14:paraId="68829370"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8 - 14</w:t>
            </w:r>
          </w:p>
        </w:tc>
        <w:tc>
          <w:tcPr>
            <w:tcW w:w="290" w:type="dxa"/>
            <w:noWrap/>
            <w:textDirection w:val="btLr"/>
            <w:vAlign w:val="center"/>
            <w:hideMark/>
          </w:tcPr>
          <w:p w14:paraId="745F1A9B"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15 - 21</w:t>
            </w:r>
          </w:p>
        </w:tc>
        <w:tc>
          <w:tcPr>
            <w:tcW w:w="290" w:type="dxa"/>
            <w:noWrap/>
            <w:textDirection w:val="btLr"/>
            <w:vAlign w:val="center"/>
            <w:hideMark/>
          </w:tcPr>
          <w:p w14:paraId="7F8CB43A"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22 - 28</w:t>
            </w:r>
          </w:p>
        </w:tc>
        <w:tc>
          <w:tcPr>
            <w:tcW w:w="290" w:type="dxa"/>
            <w:vMerge/>
            <w:vAlign w:val="center"/>
            <w:hideMark/>
          </w:tcPr>
          <w:p w14:paraId="53EB0217"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p>
        </w:tc>
        <w:tc>
          <w:tcPr>
            <w:tcW w:w="290" w:type="dxa"/>
            <w:noWrap/>
            <w:textDirection w:val="btLr"/>
            <w:vAlign w:val="center"/>
            <w:hideMark/>
          </w:tcPr>
          <w:p w14:paraId="79BC1148"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6 - 12</w:t>
            </w:r>
          </w:p>
        </w:tc>
        <w:tc>
          <w:tcPr>
            <w:tcW w:w="290" w:type="dxa"/>
            <w:noWrap/>
            <w:textDirection w:val="btLr"/>
            <w:vAlign w:val="center"/>
            <w:hideMark/>
          </w:tcPr>
          <w:p w14:paraId="3EEFEAB2"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13 - 19</w:t>
            </w:r>
          </w:p>
        </w:tc>
        <w:tc>
          <w:tcPr>
            <w:tcW w:w="290" w:type="dxa"/>
            <w:noWrap/>
            <w:textDirection w:val="btLr"/>
            <w:vAlign w:val="center"/>
            <w:hideMark/>
          </w:tcPr>
          <w:p w14:paraId="150B8C1A"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20 - 26</w:t>
            </w:r>
          </w:p>
        </w:tc>
        <w:tc>
          <w:tcPr>
            <w:tcW w:w="290" w:type="dxa"/>
            <w:vMerge/>
            <w:vAlign w:val="center"/>
            <w:hideMark/>
          </w:tcPr>
          <w:p w14:paraId="770A8853"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p>
        </w:tc>
        <w:tc>
          <w:tcPr>
            <w:tcW w:w="290" w:type="dxa"/>
            <w:noWrap/>
            <w:textDirection w:val="btLr"/>
            <w:vAlign w:val="center"/>
            <w:hideMark/>
          </w:tcPr>
          <w:p w14:paraId="6A1CD1E9"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3 - 9</w:t>
            </w:r>
          </w:p>
        </w:tc>
        <w:tc>
          <w:tcPr>
            <w:tcW w:w="290" w:type="dxa"/>
            <w:noWrap/>
            <w:textDirection w:val="btLr"/>
            <w:vAlign w:val="center"/>
            <w:hideMark/>
          </w:tcPr>
          <w:p w14:paraId="6EADB7ED"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10 - 16</w:t>
            </w:r>
          </w:p>
        </w:tc>
        <w:tc>
          <w:tcPr>
            <w:tcW w:w="290" w:type="dxa"/>
            <w:noWrap/>
            <w:textDirection w:val="btLr"/>
            <w:vAlign w:val="center"/>
            <w:hideMark/>
          </w:tcPr>
          <w:p w14:paraId="1975E899"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17 - 23</w:t>
            </w:r>
          </w:p>
        </w:tc>
        <w:tc>
          <w:tcPr>
            <w:tcW w:w="290" w:type="dxa"/>
            <w:noWrap/>
            <w:textDirection w:val="btLr"/>
            <w:vAlign w:val="center"/>
            <w:hideMark/>
          </w:tcPr>
          <w:p w14:paraId="5B6905D4"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24 - 30</w:t>
            </w:r>
          </w:p>
        </w:tc>
        <w:tc>
          <w:tcPr>
            <w:tcW w:w="290" w:type="dxa"/>
            <w:noWrap/>
            <w:textDirection w:val="btLr"/>
            <w:vAlign w:val="center"/>
            <w:hideMark/>
          </w:tcPr>
          <w:p w14:paraId="67118475"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1 - 7</w:t>
            </w:r>
          </w:p>
        </w:tc>
        <w:tc>
          <w:tcPr>
            <w:tcW w:w="291" w:type="dxa"/>
            <w:noWrap/>
            <w:textDirection w:val="btLr"/>
            <w:vAlign w:val="center"/>
            <w:hideMark/>
          </w:tcPr>
          <w:p w14:paraId="261372AB"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8 - 14</w:t>
            </w:r>
          </w:p>
        </w:tc>
        <w:tc>
          <w:tcPr>
            <w:tcW w:w="291" w:type="dxa"/>
            <w:noWrap/>
            <w:textDirection w:val="btLr"/>
            <w:vAlign w:val="center"/>
            <w:hideMark/>
          </w:tcPr>
          <w:p w14:paraId="5322CEC1"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15 - 21</w:t>
            </w:r>
          </w:p>
        </w:tc>
        <w:tc>
          <w:tcPr>
            <w:tcW w:w="291" w:type="dxa"/>
            <w:noWrap/>
            <w:textDirection w:val="btLr"/>
            <w:vAlign w:val="center"/>
            <w:hideMark/>
          </w:tcPr>
          <w:p w14:paraId="7962AAA3"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22 - 28</w:t>
            </w:r>
          </w:p>
        </w:tc>
        <w:tc>
          <w:tcPr>
            <w:tcW w:w="291" w:type="dxa"/>
            <w:vMerge/>
            <w:vAlign w:val="center"/>
            <w:hideMark/>
          </w:tcPr>
          <w:p w14:paraId="593917F7"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p>
        </w:tc>
        <w:tc>
          <w:tcPr>
            <w:tcW w:w="291" w:type="dxa"/>
            <w:noWrap/>
            <w:textDirection w:val="btLr"/>
            <w:vAlign w:val="center"/>
            <w:hideMark/>
          </w:tcPr>
          <w:p w14:paraId="7E59362B"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5 - 11</w:t>
            </w:r>
          </w:p>
        </w:tc>
        <w:tc>
          <w:tcPr>
            <w:tcW w:w="291" w:type="dxa"/>
            <w:noWrap/>
            <w:textDirection w:val="btLr"/>
            <w:vAlign w:val="center"/>
            <w:hideMark/>
          </w:tcPr>
          <w:p w14:paraId="3F800EDA"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12 - 18</w:t>
            </w:r>
          </w:p>
        </w:tc>
        <w:tc>
          <w:tcPr>
            <w:tcW w:w="291" w:type="dxa"/>
            <w:noWrap/>
            <w:textDirection w:val="btLr"/>
            <w:vAlign w:val="center"/>
            <w:hideMark/>
          </w:tcPr>
          <w:p w14:paraId="2EC68528"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19 - 25</w:t>
            </w:r>
          </w:p>
        </w:tc>
        <w:tc>
          <w:tcPr>
            <w:tcW w:w="291" w:type="dxa"/>
            <w:vMerge/>
            <w:vAlign w:val="center"/>
            <w:hideMark/>
          </w:tcPr>
          <w:p w14:paraId="10EF1FB5"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p>
        </w:tc>
        <w:tc>
          <w:tcPr>
            <w:tcW w:w="291" w:type="dxa"/>
            <w:noWrap/>
            <w:textDirection w:val="btLr"/>
            <w:vAlign w:val="center"/>
            <w:hideMark/>
          </w:tcPr>
          <w:p w14:paraId="40A023DE"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2 - 8</w:t>
            </w:r>
          </w:p>
        </w:tc>
        <w:tc>
          <w:tcPr>
            <w:tcW w:w="291" w:type="dxa"/>
            <w:noWrap/>
            <w:textDirection w:val="btLr"/>
            <w:vAlign w:val="center"/>
            <w:hideMark/>
          </w:tcPr>
          <w:p w14:paraId="5A8CCF91"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9 - 15</w:t>
            </w:r>
          </w:p>
        </w:tc>
        <w:tc>
          <w:tcPr>
            <w:tcW w:w="291" w:type="dxa"/>
            <w:noWrap/>
            <w:textDirection w:val="btLr"/>
            <w:vAlign w:val="center"/>
            <w:hideMark/>
          </w:tcPr>
          <w:p w14:paraId="6703D84C"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16 - 22</w:t>
            </w:r>
          </w:p>
        </w:tc>
        <w:tc>
          <w:tcPr>
            <w:tcW w:w="291" w:type="dxa"/>
            <w:vMerge/>
            <w:vAlign w:val="center"/>
            <w:hideMark/>
          </w:tcPr>
          <w:p w14:paraId="198DC7A9"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p>
        </w:tc>
        <w:tc>
          <w:tcPr>
            <w:tcW w:w="291" w:type="dxa"/>
            <w:noWrap/>
            <w:textDirection w:val="btLr"/>
            <w:vAlign w:val="center"/>
            <w:hideMark/>
          </w:tcPr>
          <w:p w14:paraId="6F314F05"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2 - 8</w:t>
            </w:r>
          </w:p>
        </w:tc>
        <w:tc>
          <w:tcPr>
            <w:tcW w:w="291" w:type="dxa"/>
            <w:noWrap/>
            <w:textDirection w:val="btLr"/>
            <w:vAlign w:val="center"/>
            <w:hideMark/>
          </w:tcPr>
          <w:p w14:paraId="51B16E99"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9 - 15</w:t>
            </w:r>
          </w:p>
        </w:tc>
        <w:tc>
          <w:tcPr>
            <w:tcW w:w="291" w:type="dxa"/>
            <w:noWrap/>
            <w:textDirection w:val="btLr"/>
            <w:vAlign w:val="center"/>
            <w:hideMark/>
          </w:tcPr>
          <w:p w14:paraId="1EECC01F"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16 - 22</w:t>
            </w:r>
          </w:p>
        </w:tc>
        <w:tc>
          <w:tcPr>
            <w:tcW w:w="291" w:type="dxa"/>
            <w:noWrap/>
            <w:textDirection w:val="btLr"/>
            <w:vAlign w:val="center"/>
            <w:hideMark/>
          </w:tcPr>
          <w:p w14:paraId="7B93253F"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23 - 29</w:t>
            </w:r>
          </w:p>
        </w:tc>
        <w:tc>
          <w:tcPr>
            <w:tcW w:w="291" w:type="dxa"/>
            <w:vMerge/>
            <w:vAlign w:val="center"/>
            <w:hideMark/>
          </w:tcPr>
          <w:p w14:paraId="5708E6BC"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p>
        </w:tc>
        <w:tc>
          <w:tcPr>
            <w:tcW w:w="291" w:type="dxa"/>
            <w:noWrap/>
            <w:textDirection w:val="btLr"/>
            <w:vAlign w:val="center"/>
            <w:hideMark/>
          </w:tcPr>
          <w:p w14:paraId="0B889616"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6 - 12</w:t>
            </w:r>
          </w:p>
        </w:tc>
        <w:tc>
          <w:tcPr>
            <w:tcW w:w="291" w:type="dxa"/>
            <w:noWrap/>
            <w:textDirection w:val="btLr"/>
            <w:vAlign w:val="center"/>
            <w:hideMark/>
          </w:tcPr>
          <w:p w14:paraId="11F29107"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13 - 19</w:t>
            </w:r>
          </w:p>
        </w:tc>
        <w:tc>
          <w:tcPr>
            <w:tcW w:w="291" w:type="dxa"/>
            <w:noWrap/>
            <w:textDirection w:val="btLr"/>
            <w:vAlign w:val="center"/>
            <w:hideMark/>
          </w:tcPr>
          <w:p w14:paraId="21B27484"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20 - 26</w:t>
            </w:r>
          </w:p>
        </w:tc>
        <w:tc>
          <w:tcPr>
            <w:tcW w:w="291" w:type="dxa"/>
            <w:vMerge/>
            <w:vAlign w:val="center"/>
            <w:hideMark/>
          </w:tcPr>
          <w:p w14:paraId="562C9D8E"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p>
        </w:tc>
        <w:tc>
          <w:tcPr>
            <w:tcW w:w="291" w:type="dxa"/>
            <w:noWrap/>
            <w:textDirection w:val="btLr"/>
            <w:vAlign w:val="center"/>
            <w:hideMark/>
          </w:tcPr>
          <w:p w14:paraId="08A533DF"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4 - 10</w:t>
            </w:r>
          </w:p>
        </w:tc>
        <w:tc>
          <w:tcPr>
            <w:tcW w:w="291" w:type="dxa"/>
            <w:noWrap/>
            <w:textDirection w:val="btLr"/>
            <w:vAlign w:val="center"/>
            <w:hideMark/>
          </w:tcPr>
          <w:p w14:paraId="44C398F9"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11 - 17</w:t>
            </w:r>
          </w:p>
        </w:tc>
        <w:tc>
          <w:tcPr>
            <w:tcW w:w="291" w:type="dxa"/>
            <w:noWrap/>
            <w:textDirection w:val="btLr"/>
            <w:vAlign w:val="center"/>
            <w:hideMark/>
          </w:tcPr>
          <w:p w14:paraId="1ED073AF"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18 - 24</w:t>
            </w:r>
          </w:p>
        </w:tc>
        <w:tc>
          <w:tcPr>
            <w:tcW w:w="291" w:type="dxa"/>
            <w:noWrap/>
            <w:textDirection w:val="btLr"/>
            <w:vAlign w:val="center"/>
            <w:hideMark/>
          </w:tcPr>
          <w:p w14:paraId="3DF2B147"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25 - 31</w:t>
            </w:r>
          </w:p>
        </w:tc>
        <w:tc>
          <w:tcPr>
            <w:tcW w:w="291" w:type="dxa"/>
            <w:noWrap/>
            <w:textDirection w:val="btLr"/>
            <w:vAlign w:val="center"/>
            <w:hideMark/>
          </w:tcPr>
          <w:p w14:paraId="2287CD2F"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1 - 7</w:t>
            </w:r>
          </w:p>
        </w:tc>
        <w:tc>
          <w:tcPr>
            <w:tcW w:w="291" w:type="dxa"/>
            <w:noWrap/>
            <w:textDirection w:val="btLr"/>
            <w:vAlign w:val="center"/>
            <w:hideMark/>
          </w:tcPr>
          <w:p w14:paraId="4ED73620"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8 - 14</w:t>
            </w:r>
          </w:p>
        </w:tc>
        <w:tc>
          <w:tcPr>
            <w:tcW w:w="291" w:type="dxa"/>
            <w:noWrap/>
            <w:textDirection w:val="btLr"/>
            <w:vAlign w:val="center"/>
            <w:hideMark/>
          </w:tcPr>
          <w:p w14:paraId="3144505A"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15 - 21</w:t>
            </w:r>
          </w:p>
        </w:tc>
        <w:tc>
          <w:tcPr>
            <w:tcW w:w="291" w:type="dxa"/>
            <w:noWrap/>
            <w:textDirection w:val="btLr"/>
            <w:vAlign w:val="center"/>
            <w:hideMark/>
          </w:tcPr>
          <w:p w14:paraId="24CB67A9"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22 - 28</w:t>
            </w:r>
          </w:p>
        </w:tc>
        <w:tc>
          <w:tcPr>
            <w:tcW w:w="291" w:type="dxa"/>
            <w:vMerge/>
            <w:vAlign w:val="center"/>
            <w:hideMark/>
          </w:tcPr>
          <w:p w14:paraId="2A548581"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p>
        </w:tc>
        <w:tc>
          <w:tcPr>
            <w:tcW w:w="291" w:type="dxa"/>
            <w:noWrap/>
            <w:textDirection w:val="btLr"/>
            <w:vAlign w:val="center"/>
            <w:hideMark/>
          </w:tcPr>
          <w:p w14:paraId="079267CE"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6 - 12</w:t>
            </w:r>
          </w:p>
        </w:tc>
        <w:tc>
          <w:tcPr>
            <w:tcW w:w="291" w:type="dxa"/>
            <w:noWrap/>
            <w:textDirection w:val="btLr"/>
            <w:vAlign w:val="center"/>
            <w:hideMark/>
          </w:tcPr>
          <w:p w14:paraId="16A4F752"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13 - 19</w:t>
            </w:r>
          </w:p>
        </w:tc>
        <w:tc>
          <w:tcPr>
            <w:tcW w:w="291" w:type="dxa"/>
            <w:noWrap/>
            <w:textDirection w:val="btLr"/>
            <w:vAlign w:val="center"/>
            <w:hideMark/>
          </w:tcPr>
          <w:p w14:paraId="51B0C214"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20 - 26</w:t>
            </w:r>
          </w:p>
        </w:tc>
        <w:tc>
          <w:tcPr>
            <w:tcW w:w="291" w:type="dxa"/>
            <w:vMerge/>
            <w:vAlign w:val="center"/>
            <w:hideMark/>
          </w:tcPr>
          <w:p w14:paraId="05126970"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p>
        </w:tc>
        <w:tc>
          <w:tcPr>
            <w:tcW w:w="291" w:type="dxa"/>
            <w:noWrap/>
            <w:textDirection w:val="btLr"/>
            <w:vAlign w:val="center"/>
            <w:hideMark/>
          </w:tcPr>
          <w:p w14:paraId="2E639DF1"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3 - 9</w:t>
            </w:r>
          </w:p>
        </w:tc>
        <w:tc>
          <w:tcPr>
            <w:tcW w:w="291" w:type="dxa"/>
            <w:noWrap/>
            <w:textDirection w:val="btLr"/>
            <w:vAlign w:val="center"/>
            <w:hideMark/>
          </w:tcPr>
          <w:p w14:paraId="3EAEFF7E"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10 - 16</w:t>
            </w:r>
          </w:p>
        </w:tc>
        <w:tc>
          <w:tcPr>
            <w:tcW w:w="291" w:type="dxa"/>
            <w:noWrap/>
            <w:textDirection w:val="btLr"/>
            <w:vAlign w:val="center"/>
            <w:hideMark/>
          </w:tcPr>
          <w:p w14:paraId="5A8C4F8D"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17 - 23</w:t>
            </w:r>
          </w:p>
        </w:tc>
        <w:tc>
          <w:tcPr>
            <w:tcW w:w="291" w:type="dxa"/>
            <w:noWrap/>
            <w:textDirection w:val="btLr"/>
            <w:vAlign w:val="center"/>
            <w:hideMark/>
          </w:tcPr>
          <w:p w14:paraId="53D4B8B3"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6"/>
                <w:szCs w:val="16"/>
                <w:lang w:eastAsia="en-US"/>
              </w:rPr>
            </w:pPr>
            <w:r w:rsidRPr="000755F4">
              <w:rPr>
                <w:rFonts w:ascii="Times New Roman" w:eastAsia="Times New Roman" w:hAnsi="Times New Roman" w:cs="Times New Roman"/>
                <w:b/>
                <w:sz w:val="16"/>
                <w:szCs w:val="16"/>
                <w:lang w:eastAsia="en-US"/>
              </w:rPr>
              <w:t>24 - 31</w:t>
            </w:r>
          </w:p>
        </w:tc>
      </w:tr>
      <w:tr w:rsidR="006B6513" w:rsidRPr="000755F4" w14:paraId="0DDDF3E6" w14:textId="77777777" w:rsidTr="00E1141D">
        <w:trPr>
          <w:trHeight w:val="446"/>
          <w:jc w:val="center"/>
        </w:trPr>
        <w:tc>
          <w:tcPr>
            <w:tcW w:w="293" w:type="dxa"/>
            <w:vMerge/>
            <w:noWrap/>
            <w:vAlign w:val="bottom"/>
            <w:hideMark/>
          </w:tcPr>
          <w:p w14:paraId="0551C3EA"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302" w:type="dxa"/>
            <w:noWrap/>
            <w:hideMark/>
          </w:tcPr>
          <w:p w14:paraId="2CD59EB5"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1</w:t>
            </w:r>
          </w:p>
        </w:tc>
        <w:tc>
          <w:tcPr>
            <w:tcW w:w="290" w:type="dxa"/>
          </w:tcPr>
          <w:p w14:paraId="1A365029"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hideMark/>
          </w:tcPr>
          <w:p w14:paraId="30ADF688"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2</w:t>
            </w:r>
          </w:p>
        </w:tc>
        <w:tc>
          <w:tcPr>
            <w:tcW w:w="290" w:type="dxa"/>
            <w:noWrap/>
            <w:hideMark/>
          </w:tcPr>
          <w:p w14:paraId="1CD79DBE"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3</w:t>
            </w:r>
          </w:p>
        </w:tc>
        <w:tc>
          <w:tcPr>
            <w:tcW w:w="290" w:type="dxa"/>
            <w:noWrap/>
            <w:hideMark/>
          </w:tcPr>
          <w:p w14:paraId="16CB4FCD"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4</w:t>
            </w:r>
          </w:p>
        </w:tc>
        <w:tc>
          <w:tcPr>
            <w:tcW w:w="290" w:type="dxa"/>
            <w:noWrap/>
            <w:hideMark/>
          </w:tcPr>
          <w:p w14:paraId="10C133C8"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5</w:t>
            </w:r>
          </w:p>
        </w:tc>
        <w:tc>
          <w:tcPr>
            <w:tcW w:w="290" w:type="dxa"/>
            <w:noWrap/>
            <w:hideMark/>
          </w:tcPr>
          <w:p w14:paraId="5EEC3DFF"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6</w:t>
            </w:r>
          </w:p>
        </w:tc>
        <w:tc>
          <w:tcPr>
            <w:tcW w:w="290" w:type="dxa"/>
            <w:noWrap/>
            <w:hideMark/>
          </w:tcPr>
          <w:p w14:paraId="28133E46"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7</w:t>
            </w:r>
          </w:p>
        </w:tc>
        <w:tc>
          <w:tcPr>
            <w:tcW w:w="290" w:type="dxa"/>
            <w:noWrap/>
            <w:hideMark/>
          </w:tcPr>
          <w:p w14:paraId="0548C6B8"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8</w:t>
            </w:r>
          </w:p>
        </w:tc>
        <w:tc>
          <w:tcPr>
            <w:tcW w:w="290" w:type="dxa"/>
            <w:noWrap/>
            <w:hideMark/>
          </w:tcPr>
          <w:p w14:paraId="53FC38AA"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9</w:t>
            </w:r>
          </w:p>
        </w:tc>
        <w:tc>
          <w:tcPr>
            <w:tcW w:w="290" w:type="dxa"/>
            <w:noWrap/>
            <w:hideMark/>
          </w:tcPr>
          <w:p w14:paraId="0E16B7F7"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10</w:t>
            </w:r>
          </w:p>
        </w:tc>
        <w:tc>
          <w:tcPr>
            <w:tcW w:w="290" w:type="dxa"/>
            <w:noWrap/>
            <w:hideMark/>
          </w:tcPr>
          <w:p w14:paraId="189C28EB"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11</w:t>
            </w:r>
          </w:p>
        </w:tc>
        <w:tc>
          <w:tcPr>
            <w:tcW w:w="290" w:type="dxa"/>
            <w:noWrap/>
            <w:hideMark/>
          </w:tcPr>
          <w:p w14:paraId="39DA7CF6"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12</w:t>
            </w:r>
          </w:p>
        </w:tc>
        <w:tc>
          <w:tcPr>
            <w:tcW w:w="290" w:type="dxa"/>
            <w:noWrap/>
            <w:hideMark/>
          </w:tcPr>
          <w:p w14:paraId="0DF8CF0C"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13</w:t>
            </w:r>
          </w:p>
        </w:tc>
        <w:tc>
          <w:tcPr>
            <w:tcW w:w="290" w:type="dxa"/>
            <w:noWrap/>
            <w:hideMark/>
          </w:tcPr>
          <w:p w14:paraId="1D2BC57F"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14</w:t>
            </w:r>
          </w:p>
        </w:tc>
        <w:tc>
          <w:tcPr>
            <w:tcW w:w="291" w:type="dxa"/>
            <w:noWrap/>
            <w:hideMark/>
          </w:tcPr>
          <w:p w14:paraId="33444D37"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15</w:t>
            </w:r>
          </w:p>
        </w:tc>
        <w:tc>
          <w:tcPr>
            <w:tcW w:w="291" w:type="dxa"/>
            <w:noWrap/>
            <w:hideMark/>
          </w:tcPr>
          <w:p w14:paraId="5E52F3AC"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16</w:t>
            </w:r>
          </w:p>
        </w:tc>
        <w:tc>
          <w:tcPr>
            <w:tcW w:w="291" w:type="dxa"/>
            <w:noWrap/>
            <w:hideMark/>
          </w:tcPr>
          <w:p w14:paraId="2F5AEC45"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17</w:t>
            </w:r>
          </w:p>
        </w:tc>
        <w:tc>
          <w:tcPr>
            <w:tcW w:w="291" w:type="dxa"/>
            <w:noWrap/>
            <w:hideMark/>
          </w:tcPr>
          <w:p w14:paraId="4E26E44A"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18</w:t>
            </w:r>
          </w:p>
        </w:tc>
        <w:tc>
          <w:tcPr>
            <w:tcW w:w="291" w:type="dxa"/>
            <w:noWrap/>
            <w:hideMark/>
          </w:tcPr>
          <w:p w14:paraId="4510C0D3"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19</w:t>
            </w:r>
          </w:p>
        </w:tc>
        <w:tc>
          <w:tcPr>
            <w:tcW w:w="291" w:type="dxa"/>
            <w:noWrap/>
            <w:hideMark/>
          </w:tcPr>
          <w:p w14:paraId="2EC2459B"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20</w:t>
            </w:r>
          </w:p>
        </w:tc>
        <w:tc>
          <w:tcPr>
            <w:tcW w:w="291" w:type="dxa"/>
            <w:noWrap/>
            <w:hideMark/>
          </w:tcPr>
          <w:p w14:paraId="6DF514D0"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21</w:t>
            </w:r>
          </w:p>
        </w:tc>
        <w:tc>
          <w:tcPr>
            <w:tcW w:w="291" w:type="dxa"/>
            <w:noWrap/>
            <w:hideMark/>
          </w:tcPr>
          <w:p w14:paraId="6E2C50AB"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22</w:t>
            </w:r>
          </w:p>
        </w:tc>
        <w:tc>
          <w:tcPr>
            <w:tcW w:w="291" w:type="dxa"/>
            <w:noWrap/>
            <w:hideMark/>
          </w:tcPr>
          <w:p w14:paraId="351F998C"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23</w:t>
            </w:r>
          </w:p>
        </w:tc>
        <w:tc>
          <w:tcPr>
            <w:tcW w:w="291" w:type="dxa"/>
            <w:noWrap/>
            <w:hideMark/>
          </w:tcPr>
          <w:p w14:paraId="18525938"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24</w:t>
            </w:r>
          </w:p>
        </w:tc>
        <w:tc>
          <w:tcPr>
            <w:tcW w:w="291" w:type="dxa"/>
            <w:noWrap/>
            <w:hideMark/>
          </w:tcPr>
          <w:p w14:paraId="2A356627"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25</w:t>
            </w:r>
          </w:p>
        </w:tc>
        <w:tc>
          <w:tcPr>
            <w:tcW w:w="291" w:type="dxa"/>
            <w:noWrap/>
            <w:hideMark/>
          </w:tcPr>
          <w:p w14:paraId="5D9CB178"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26</w:t>
            </w:r>
          </w:p>
        </w:tc>
        <w:tc>
          <w:tcPr>
            <w:tcW w:w="291" w:type="dxa"/>
            <w:noWrap/>
            <w:hideMark/>
          </w:tcPr>
          <w:p w14:paraId="5F51377C"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27</w:t>
            </w:r>
          </w:p>
        </w:tc>
        <w:tc>
          <w:tcPr>
            <w:tcW w:w="291" w:type="dxa"/>
            <w:noWrap/>
            <w:hideMark/>
          </w:tcPr>
          <w:p w14:paraId="49CA89A8"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28</w:t>
            </w:r>
          </w:p>
        </w:tc>
        <w:tc>
          <w:tcPr>
            <w:tcW w:w="291" w:type="dxa"/>
            <w:noWrap/>
            <w:hideMark/>
          </w:tcPr>
          <w:p w14:paraId="7A0FC44D"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29</w:t>
            </w:r>
          </w:p>
        </w:tc>
        <w:tc>
          <w:tcPr>
            <w:tcW w:w="291" w:type="dxa"/>
            <w:noWrap/>
            <w:hideMark/>
          </w:tcPr>
          <w:p w14:paraId="49EAA8BF"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30</w:t>
            </w:r>
          </w:p>
        </w:tc>
        <w:tc>
          <w:tcPr>
            <w:tcW w:w="291" w:type="dxa"/>
            <w:noWrap/>
            <w:hideMark/>
          </w:tcPr>
          <w:p w14:paraId="4A587B15"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31</w:t>
            </w:r>
          </w:p>
        </w:tc>
        <w:tc>
          <w:tcPr>
            <w:tcW w:w="291" w:type="dxa"/>
            <w:noWrap/>
            <w:hideMark/>
          </w:tcPr>
          <w:p w14:paraId="3F76AA59"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32</w:t>
            </w:r>
          </w:p>
        </w:tc>
        <w:tc>
          <w:tcPr>
            <w:tcW w:w="291" w:type="dxa"/>
            <w:noWrap/>
            <w:hideMark/>
          </w:tcPr>
          <w:p w14:paraId="4671EA61"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33</w:t>
            </w:r>
          </w:p>
        </w:tc>
        <w:tc>
          <w:tcPr>
            <w:tcW w:w="291" w:type="dxa"/>
            <w:noWrap/>
            <w:hideMark/>
          </w:tcPr>
          <w:p w14:paraId="1B39611C"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34</w:t>
            </w:r>
          </w:p>
        </w:tc>
        <w:tc>
          <w:tcPr>
            <w:tcW w:w="291" w:type="dxa"/>
            <w:noWrap/>
            <w:hideMark/>
          </w:tcPr>
          <w:p w14:paraId="034F28CC"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35</w:t>
            </w:r>
          </w:p>
        </w:tc>
        <w:tc>
          <w:tcPr>
            <w:tcW w:w="291" w:type="dxa"/>
            <w:noWrap/>
            <w:hideMark/>
          </w:tcPr>
          <w:p w14:paraId="0EDCC160"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36</w:t>
            </w:r>
          </w:p>
        </w:tc>
        <w:tc>
          <w:tcPr>
            <w:tcW w:w="291" w:type="dxa"/>
            <w:noWrap/>
            <w:hideMark/>
          </w:tcPr>
          <w:p w14:paraId="45F33A3F"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37</w:t>
            </w:r>
          </w:p>
        </w:tc>
        <w:tc>
          <w:tcPr>
            <w:tcW w:w="291" w:type="dxa"/>
            <w:noWrap/>
            <w:hideMark/>
          </w:tcPr>
          <w:p w14:paraId="1F0E6079"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38</w:t>
            </w:r>
          </w:p>
        </w:tc>
        <w:tc>
          <w:tcPr>
            <w:tcW w:w="291" w:type="dxa"/>
            <w:noWrap/>
            <w:hideMark/>
          </w:tcPr>
          <w:p w14:paraId="0597D6C8"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39</w:t>
            </w:r>
          </w:p>
        </w:tc>
        <w:tc>
          <w:tcPr>
            <w:tcW w:w="291" w:type="dxa"/>
            <w:noWrap/>
            <w:hideMark/>
          </w:tcPr>
          <w:p w14:paraId="2D175B73"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40</w:t>
            </w:r>
          </w:p>
        </w:tc>
        <w:tc>
          <w:tcPr>
            <w:tcW w:w="291" w:type="dxa"/>
            <w:noWrap/>
            <w:hideMark/>
          </w:tcPr>
          <w:p w14:paraId="741C055E"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41</w:t>
            </w:r>
          </w:p>
        </w:tc>
        <w:tc>
          <w:tcPr>
            <w:tcW w:w="291" w:type="dxa"/>
            <w:noWrap/>
            <w:hideMark/>
          </w:tcPr>
          <w:p w14:paraId="7206E8FF"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42</w:t>
            </w:r>
          </w:p>
        </w:tc>
        <w:tc>
          <w:tcPr>
            <w:tcW w:w="291" w:type="dxa"/>
            <w:noWrap/>
            <w:hideMark/>
          </w:tcPr>
          <w:p w14:paraId="0E25769A"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43</w:t>
            </w:r>
          </w:p>
        </w:tc>
        <w:tc>
          <w:tcPr>
            <w:tcW w:w="291" w:type="dxa"/>
            <w:noWrap/>
            <w:hideMark/>
          </w:tcPr>
          <w:p w14:paraId="4E439E14"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44</w:t>
            </w:r>
          </w:p>
        </w:tc>
        <w:tc>
          <w:tcPr>
            <w:tcW w:w="291" w:type="dxa"/>
            <w:noWrap/>
            <w:hideMark/>
          </w:tcPr>
          <w:p w14:paraId="13143E95"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45</w:t>
            </w:r>
          </w:p>
        </w:tc>
        <w:tc>
          <w:tcPr>
            <w:tcW w:w="291" w:type="dxa"/>
            <w:noWrap/>
            <w:hideMark/>
          </w:tcPr>
          <w:p w14:paraId="0AB1A164"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46</w:t>
            </w:r>
          </w:p>
        </w:tc>
        <w:tc>
          <w:tcPr>
            <w:tcW w:w="291" w:type="dxa"/>
            <w:noWrap/>
            <w:hideMark/>
          </w:tcPr>
          <w:p w14:paraId="5B8922D6"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47</w:t>
            </w:r>
          </w:p>
        </w:tc>
        <w:tc>
          <w:tcPr>
            <w:tcW w:w="291" w:type="dxa"/>
            <w:noWrap/>
            <w:hideMark/>
          </w:tcPr>
          <w:p w14:paraId="370A5DB6"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48</w:t>
            </w:r>
          </w:p>
        </w:tc>
        <w:tc>
          <w:tcPr>
            <w:tcW w:w="291" w:type="dxa"/>
            <w:noWrap/>
            <w:hideMark/>
          </w:tcPr>
          <w:p w14:paraId="23B9CD29"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49</w:t>
            </w:r>
          </w:p>
        </w:tc>
        <w:tc>
          <w:tcPr>
            <w:tcW w:w="291" w:type="dxa"/>
            <w:noWrap/>
            <w:hideMark/>
          </w:tcPr>
          <w:p w14:paraId="2A0060A8"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50</w:t>
            </w:r>
          </w:p>
        </w:tc>
        <w:tc>
          <w:tcPr>
            <w:tcW w:w="291" w:type="dxa"/>
            <w:noWrap/>
            <w:hideMark/>
          </w:tcPr>
          <w:p w14:paraId="6B88E0CC"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51</w:t>
            </w:r>
          </w:p>
        </w:tc>
        <w:tc>
          <w:tcPr>
            <w:tcW w:w="291" w:type="dxa"/>
            <w:noWrap/>
            <w:hideMark/>
          </w:tcPr>
          <w:p w14:paraId="7D24F528"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52</w:t>
            </w:r>
          </w:p>
        </w:tc>
      </w:tr>
      <w:tr w:rsidR="006B6513" w:rsidRPr="000755F4" w14:paraId="67296C10" w14:textId="77777777" w:rsidTr="005135A4">
        <w:trPr>
          <w:trHeight w:val="542"/>
          <w:jc w:val="center"/>
        </w:trPr>
        <w:tc>
          <w:tcPr>
            <w:tcW w:w="293" w:type="dxa"/>
            <w:vMerge w:val="restart"/>
            <w:noWrap/>
            <w:hideMark/>
          </w:tcPr>
          <w:p w14:paraId="16E2757B"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1</w:t>
            </w:r>
          </w:p>
          <w:p w14:paraId="08C1A8A2"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302" w:type="dxa"/>
            <w:noWrap/>
            <w:hideMark/>
          </w:tcPr>
          <w:p w14:paraId="086F0421"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оч</w:t>
            </w:r>
          </w:p>
        </w:tc>
        <w:tc>
          <w:tcPr>
            <w:tcW w:w="290" w:type="dxa"/>
          </w:tcPr>
          <w:p w14:paraId="25FE1F16"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hideMark/>
          </w:tcPr>
          <w:p w14:paraId="20FB5235"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648D6C1B"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20793222"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64851286"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60248627"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743B8073"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29BBA667"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1EEB832E"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4C14334F"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3E012EFF"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4E74C98C"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7164E2B0"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46596A2E"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6F4B4472"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358DAC2C"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1712D70C"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vMerge w:val="restart"/>
            <w:shd w:val="clear" w:color="auto" w:fill="FFD966"/>
            <w:noWrap/>
          </w:tcPr>
          <w:p w14:paraId="48D0B0A4" w14:textId="5188B190" w:rsidR="006B6513" w:rsidRPr="000755F4" w:rsidRDefault="00D302D2"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09154FC9" w14:textId="0410BD8E" w:rsidR="006B6513" w:rsidRPr="000755F4" w:rsidRDefault="00D302D2"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noWrap/>
            <w:hideMark/>
          </w:tcPr>
          <w:p w14:paraId="11A27B15"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21589CC9"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5F83A1C9"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57E282E5"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27C47418"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36A67B96"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2BDFEC2E"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48746D83"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359A1B66"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7419E59A"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208A4513"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7388B4C1"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5E8B3B8F"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1E78C913"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1AC69580"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4F6220CC"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02910F06"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11FA15A6"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421D4B30"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78DA3EA9"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67A2CB82"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6B662CA4"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49CB776E"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vMerge w:val="restart"/>
            <w:shd w:val="clear" w:color="auto" w:fill="FFFFFF" w:themeFill="background1"/>
            <w:noWrap/>
            <w:hideMark/>
          </w:tcPr>
          <w:p w14:paraId="1DB18783" w14:textId="42BF9148" w:rsidR="006B6513" w:rsidRPr="000755F4" w:rsidRDefault="005135A4"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5135A4">
              <w:rPr>
                <w:sz w:val="8"/>
              </w:rPr>
              <w:t>::</w:t>
            </w:r>
          </w:p>
        </w:tc>
        <w:tc>
          <w:tcPr>
            <w:tcW w:w="291" w:type="dxa"/>
            <w:vMerge w:val="restart"/>
            <w:shd w:val="clear" w:color="auto" w:fill="FFD966"/>
            <w:noWrap/>
            <w:hideMark/>
          </w:tcPr>
          <w:p w14:paraId="3EA86A2E" w14:textId="1A60A55F" w:rsidR="006B6513" w:rsidRPr="000755F4" w:rsidRDefault="00D302D2"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5DFE4C63" w14:textId="2C11717D" w:rsidR="006B6513" w:rsidRPr="000755F4" w:rsidRDefault="00D302D2"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7FC55E75" w14:textId="343B8B19" w:rsidR="006B6513" w:rsidRPr="000755F4" w:rsidRDefault="00D302D2"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51C5AF4E" w14:textId="6B540AE2" w:rsidR="006B6513" w:rsidRPr="000755F4" w:rsidRDefault="00D302D2"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27E32678" w14:textId="123260E9" w:rsidR="006B6513" w:rsidRPr="000755F4" w:rsidRDefault="00D302D2"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504788FB" w14:textId="31BC9832" w:rsidR="006B6513" w:rsidRPr="000755F4" w:rsidRDefault="00D302D2"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635EF8A5" w14:textId="2B278FEE" w:rsidR="006B6513" w:rsidRPr="000755F4" w:rsidRDefault="00D302D2"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4D75CE9F" w14:textId="27C9682B" w:rsidR="006B6513" w:rsidRPr="000755F4" w:rsidRDefault="00D302D2"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3B848D31" w14:textId="74ADF0C4" w:rsidR="006B6513" w:rsidRPr="000755F4" w:rsidRDefault="00D302D2"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r>
      <w:tr w:rsidR="006B6513" w:rsidRPr="000755F4" w14:paraId="40317A98" w14:textId="77777777" w:rsidTr="005135A4">
        <w:trPr>
          <w:trHeight w:val="522"/>
          <w:jc w:val="center"/>
        </w:trPr>
        <w:tc>
          <w:tcPr>
            <w:tcW w:w="293" w:type="dxa"/>
            <w:vMerge/>
            <w:noWrap/>
          </w:tcPr>
          <w:p w14:paraId="3B2384CB"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302" w:type="dxa"/>
            <w:noWrap/>
          </w:tcPr>
          <w:p w14:paraId="5CAA3790"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вч</w:t>
            </w:r>
          </w:p>
        </w:tc>
        <w:tc>
          <w:tcPr>
            <w:tcW w:w="290" w:type="dxa"/>
          </w:tcPr>
          <w:p w14:paraId="092264A9"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tcPr>
          <w:p w14:paraId="077C569A"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tcPr>
          <w:p w14:paraId="4813160E"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tcPr>
          <w:p w14:paraId="1F41F533"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tcPr>
          <w:p w14:paraId="40685E66"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tcPr>
          <w:p w14:paraId="7EFA43B8"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tcPr>
          <w:p w14:paraId="6204F3C9"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tcPr>
          <w:p w14:paraId="73094F4A"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tcPr>
          <w:p w14:paraId="4733D1F4"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tcPr>
          <w:p w14:paraId="2A0A5216"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tcPr>
          <w:p w14:paraId="68FBE4AA"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tcPr>
          <w:p w14:paraId="22804353"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tcPr>
          <w:p w14:paraId="2DA37A68"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tcPr>
          <w:p w14:paraId="739BA48C"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3504749D"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06FA784A"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noWrap/>
          </w:tcPr>
          <w:p w14:paraId="51E56CC6"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698AC31D"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0B6C31EA"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50C39395"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7A019018"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2901E82C"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4934B8C6"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06A16723"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78FE7012"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541E51E2"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2A3821F2"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467B0865"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78FDEF78"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40D8B432"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5485C7B1"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2B4AAFDD"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6B496D9A"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7AFE8F3F"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12CA7015"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7B3A8368"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0ED02C50"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6340B288"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440DF175"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65F4FE7A"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02D37A85"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060FFEE3"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FFFF" w:themeFill="background1"/>
            <w:noWrap/>
          </w:tcPr>
          <w:p w14:paraId="2EB1F148"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7B822512"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4AD510E6"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6AF61242"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7D274B7C"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6787C842"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5F1A81B0"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16EE247E"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48FAAA4C"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53640C1C" w14:textId="77777777" w:rsidR="006B6513" w:rsidRPr="000755F4" w:rsidRDefault="006B6513"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r>
      <w:tr w:rsidR="00D302D2" w:rsidRPr="000755F4" w14:paraId="302A1D6A" w14:textId="77777777" w:rsidTr="005135A4">
        <w:trPr>
          <w:trHeight w:val="311"/>
          <w:jc w:val="center"/>
        </w:trPr>
        <w:tc>
          <w:tcPr>
            <w:tcW w:w="293" w:type="dxa"/>
            <w:vMerge w:val="restart"/>
            <w:noWrap/>
            <w:hideMark/>
          </w:tcPr>
          <w:p w14:paraId="4538ECB0"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2</w:t>
            </w:r>
          </w:p>
          <w:p w14:paraId="33DD031D"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302" w:type="dxa"/>
            <w:noWrap/>
            <w:hideMark/>
          </w:tcPr>
          <w:p w14:paraId="40CD4DF2"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оч</w:t>
            </w:r>
          </w:p>
        </w:tc>
        <w:tc>
          <w:tcPr>
            <w:tcW w:w="290" w:type="dxa"/>
          </w:tcPr>
          <w:p w14:paraId="1F3411A9"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noWrap/>
            <w:hideMark/>
          </w:tcPr>
          <w:p w14:paraId="2B964495"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3ED1C6D8"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10C62796"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1CE9542D"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3E4EFC0B"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77280696"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5591AB77"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506BE18D"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55B8B896"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2A8E2E95"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2B9DC6AC"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noWrap/>
            <w:hideMark/>
          </w:tcPr>
          <w:p w14:paraId="5EDB8555"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00B0F0"/>
            <w:noWrap/>
          </w:tcPr>
          <w:p w14:paraId="2696E758" w14:textId="5F20B8AD"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00B0F0"/>
            <w:noWrap/>
          </w:tcPr>
          <w:p w14:paraId="0635F02B" w14:textId="2D2E2A7D"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val="restart"/>
            <w:shd w:val="clear" w:color="auto" w:fill="FFFFFF" w:themeFill="background1"/>
            <w:noWrap/>
            <w:hideMark/>
          </w:tcPr>
          <w:p w14:paraId="5E4B42E3" w14:textId="7D963267" w:rsidR="00E1141D" w:rsidRPr="000755F4" w:rsidRDefault="005135A4"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5135A4">
              <w:rPr>
                <w:sz w:val="8"/>
              </w:rPr>
              <w:t>::</w:t>
            </w:r>
          </w:p>
        </w:tc>
        <w:tc>
          <w:tcPr>
            <w:tcW w:w="291" w:type="dxa"/>
            <w:vMerge w:val="restart"/>
            <w:shd w:val="clear" w:color="auto" w:fill="FFFFFF" w:themeFill="background1"/>
            <w:noWrap/>
            <w:hideMark/>
          </w:tcPr>
          <w:p w14:paraId="4A9E4F12" w14:textId="0618829F" w:rsidR="00E1141D" w:rsidRPr="000755F4" w:rsidRDefault="005135A4"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5135A4">
              <w:rPr>
                <w:sz w:val="8"/>
              </w:rPr>
              <w:t>::</w:t>
            </w:r>
            <w:r w:rsidR="00E1141D" w:rsidRPr="000755F4">
              <w:rPr>
                <w:rFonts w:ascii="Times New Roman" w:eastAsia="Times New Roman" w:hAnsi="Times New Roman" w:cs="Times New Roman"/>
                <w:b/>
                <w:sz w:val="18"/>
                <w:szCs w:val="18"/>
                <w:lang w:eastAsia="en-US"/>
              </w:rPr>
              <w:t> </w:t>
            </w:r>
          </w:p>
        </w:tc>
        <w:tc>
          <w:tcPr>
            <w:tcW w:w="291" w:type="dxa"/>
            <w:vMerge w:val="restart"/>
            <w:shd w:val="clear" w:color="auto" w:fill="FFD966"/>
            <w:noWrap/>
          </w:tcPr>
          <w:p w14:paraId="28056872" w14:textId="1144A02B" w:rsidR="00E1141D" w:rsidRPr="000755F4" w:rsidRDefault="00D302D2"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639D4227" w14:textId="10C15236" w:rsidR="00E1141D" w:rsidRPr="000755F4" w:rsidRDefault="00D302D2"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noWrap/>
            <w:hideMark/>
          </w:tcPr>
          <w:p w14:paraId="22FFBB4B"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47C10004"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522A7623"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42031101"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0AB0299C"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2338FBC6"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5C1F93F3"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427BB3E2"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noWrap/>
            <w:hideMark/>
          </w:tcPr>
          <w:p w14:paraId="1EB0C071"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00B0F0"/>
            <w:noWrap/>
          </w:tcPr>
          <w:p w14:paraId="7DD372A2" w14:textId="20BC6A9B"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00B0F0"/>
            <w:noWrap/>
          </w:tcPr>
          <w:p w14:paraId="33E1AAE9" w14:textId="3DF5FB74"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00B0F0"/>
            <w:noWrap/>
          </w:tcPr>
          <w:p w14:paraId="7366826F" w14:textId="66289556"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00B0F0"/>
            <w:noWrap/>
          </w:tcPr>
          <w:p w14:paraId="3EA6DBB4" w14:textId="1B1A973C"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00B0F0"/>
            <w:noWrap/>
          </w:tcPr>
          <w:p w14:paraId="22475A24" w14:textId="62380B69"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00B0F0"/>
            <w:noWrap/>
          </w:tcPr>
          <w:p w14:paraId="2659D113" w14:textId="65394C7C"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00B0F0"/>
            <w:noWrap/>
          </w:tcPr>
          <w:p w14:paraId="5EB69001" w14:textId="0C885533"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00B0F0"/>
            <w:noWrap/>
          </w:tcPr>
          <w:p w14:paraId="1CBF68DB" w14:textId="5019E58E"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00B0F0"/>
            <w:noWrap/>
          </w:tcPr>
          <w:p w14:paraId="76266203" w14:textId="375B996E"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00B0F0"/>
            <w:noWrap/>
          </w:tcPr>
          <w:p w14:paraId="398AFFBB" w14:textId="78678B65"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00B0F0"/>
            <w:noWrap/>
          </w:tcPr>
          <w:p w14:paraId="24817F7A" w14:textId="021B9D20"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00B0F0"/>
            <w:noWrap/>
          </w:tcPr>
          <w:p w14:paraId="17043D4B" w14:textId="5E0F0ABB"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00B0F0"/>
            <w:noWrap/>
          </w:tcPr>
          <w:p w14:paraId="18B03526" w14:textId="0559B8B1"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FFFFFF" w:themeFill="background1"/>
            <w:noWrap/>
            <w:vAlign w:val="center"/>
            <w:hideMark/>
          </w:tcPr>
          <w:p w14:paraId="3AF3B08C" w14:textId="4C8FA6F3" w:rsidR="00E1141D" w:rsidRPr="005135A4" w:rsidRDefault="005135A4" w:rsidP="005135A4">
            <w:pPr>
              <w:widowControl w:val="0"/>
              <w:autoSpaceDE w:val="0"/>
              <w:autoSpaceDN w:val="0"/>
              <w:spacing w:after="0" w:line="240" w:lineRule="auto"/>
              <w:jc w:val="center"/>
              <w:rPr>
                <w:rFonts w:ascii="Times New Roman" w:eastAsia="Times New Roman" w:hAnsi="Times New Roman" w:cs="Times New Roman"/>
                <w:sz w:val="18"/>
                <w:szCs w:val="18"/>
                <w:lang w:eastAsia="en-US"/>
              </w:rPr>
            </w:pPr>
            <w:r w:rsidRPr="005135A4">
              <w:rPr>
                <w:sz w:val="8"/>
              </w:rPr>
              <w:t>::</w:t>
            </w:r>
          </w:p>
        </w:tc>
        <w:tc>
          <w:tcPr>
            <w:tcW w:w="291" w:type="dxa"/>
            <w:vMerge w:val="restart"/>
            <w:shd w:val="clear" w:color="auto" w:fill="FF0000"/>
            <w:noWrap/>
            <w:hideMark/>
          </w:tcPr>
          <w:p w14:paraId="31C8B81D" w14:textId="0766023A" w:rsidR="00E1141D" w:rsidRPr="000755F4" w:rsidRDefault="00E1141D" w:rsidP="00E1141D">
            <w:pPr>
              <w:widowControl w:val="0"/>
              <w:shd w:val="clear" w:color="auto" w:fill="FF000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Г</w:t>
            </w:r>
          </w:p>
          <w:p w14:paraId="7C4BEE6C"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vMerge w:val="restart"/>
            <w:shd w:val="clear" w:color="auto" w:fill="FFD966"/>
            <w:noWrap/>
          </w:tcPr>
          <w:p w14:paraId="0239491C" w14:textId="125D8465" w:rsidR="00E1141D" w:rsidRPr="000755F4" w:rsidRDefault="00D302D2"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74820454" w14:textId="28ACD75B" w:rsidR="00E1141D" w:rsidRPr="000755F4" w:rsidRDefault="00D302D2"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306561C0" w14:textId="09CE8E89" w:rsidR="00E1141D" w:rsidRPr="000755F4" w:rsidRDefault="00D302D2"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5C82D081" w14:textId="543ED464" w:rsidR="00E1141D" w:rsidRPr="000755F4" w:rsidRDefault="00D302D2"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227BF65E" w14:textId="0966EA21" w:rsidR="00E1141D" w:rsidRPr="000755F4" w:rsidRDefault="00D302D2"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11E9BCCE" w14:textId="4C30B9BF" w:rsidR="00E1141D" w:rsidRPr="000755F4" w:rsidRDefault="00D302D2"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5830FA7B" w14:textId="0452B25A" w:rsidR="00E1141D" w:rsidRPr="000755F4" w:rsidRDefault="00D302D2"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083FAC54" w14:textId="7390D1A0" w:rsidR="00E1141D" w:rsidRPr="000755F4" w:rsidRDefault="00D302D2"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c>
          <w:tcPr>
            <w:tcW w:w="291" w:type="dxa"/>
            <w:vMerge w:val="restart"/>
            <w:shd w:val="clear" w:color="auto" w:fill="FFD966"/>
            <w:noWrap/>
          </w:tcPr>
          <w:p w14:paraId="042F9314" w14:textId="15C6EA67" w:rsidR="00E1141D" w:rsidRPr="000755F4" w:rsidRDefault="00D302D2"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Pr>
                <w:rFonts w:ascii="Times New Roman" w:eastAsia="Times New Roman" w:hAnsi="Times New Roman" w:cs="Times New Roman"/>
                <w:b/>
                <w:sz w:val="18"/>
                <w:szCs w:val="18"/>
                <w:lang w:eastAsia="en-US"/>
              </w:rPr>
              <w:t>=</w:t>
            </w:r>
          </w:p>
        </w:tc>
      </w:tr>
      <w:tr w:rsidR="007B35D2" w:rsidRPr="000755F4" w14:paraId="333CE828" w14:textId="77777777" w:rsidTr="005135A4">
        <w:trPr>
          <w:trHeight w:val="216"/>
          <w:jc w:val="center"/>
        </w:trPr>
        <w:tc>
          <w:tcPr>
            <w:tcW w:w="293" w:type="dxa"/>
            <w:vMerge/>
            <w:noWrap/>
            <w:hideMark/>
          </w:tcPr>
          <w:p w14:paraId="5AB7395B"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302" w:type="dxa"/>
            <w:noWrap/>
            <w:hideMark/>
          </w:tcPr>
          <w:p w14:paraId="42204DB2"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вч</w:t>
            </w:r>
          </w:p>
        </w:tc>
        <w:tc>
          <w:tcPr>
            <w:tcW w:w="290" w:type="dxa"/>
            <w:shd w:val="clear" w:color="auto" w:fill="D9D9D9"/>
          </w:tcPr>
          <w:p w14:paraId="6C51863F"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0" w:type="dxa"/>
            <w:shd w:val="clear" w:color="auto" w:fill="D9D9D9"/>
            <w:noWrap/>
            <w:hideMark/>
          </w:tcPr>
          <w:p w14:paraId="0E97FDE6"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D9D9D9"/>
            <w:noWrap/>
            <w:hideMark/>
          </w:tcPr>
          <w:p w14:paraId="77F42051"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D9D9D9"/>
            <w:noWrap/>
            <w:hideMark/>
          </w:tcPr>
          <w:p w14:paraId="6B88B35E"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D9D9D9"/>
            <w:noWrap/>
            <w:hideMark/>
          </w:tcPr>
          <w:p w14:paraId="7656055F"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D9D9D9"/>
            <w:noWrap/>
            <w:hideMark/>
          </w:tcPr>
          <w:p w14:paraId="5D1900D3"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D9D9D9"/>
            <w:noWrap/>
            <w:hideMark/>
          </w:tcPr>
          <w:p w14:paraId="23418D79"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D9D9D9"/>
            <w:noWrap/>
            <w:hideMark/>
          </w:tcPr>
          <w:p w14:paraId="24DD273C"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D9D9D9"/>
            <w:noWrap/>
            <w:hideMark/>
          </w:tcPr>
          <w:p w14:paraId="5336FF30"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D9D9D9"/>
            <w:noWrap/>
            <w:hideMark/>
          </w:tcPr>
          <w:p w14:paraId="7FE8BED5"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D9D9D9"/>
            <w:noWrap/>
            <w:hideMark/>
          </w:tcPr>
          <w:p w14:paraId="1EEDEEE3"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D9D9D9"/>
            <w:noWrap/>
            <w:hideMark/>
          </w:tcPr>
          <w:p w14:paraId="28F23788"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D9D9D9"/>
            <w:noWrap/>
            <w:hideMark/>
          </w:tcPr>
          <w:p w14:paraId="6F4937AB"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0" w:type="dxa"/>
            <w:shd w:val="clear" w:color="auto" w:fill="D9D9D9"/>
            <w:noWrap/>
            <w:hideMark/>
          </w:tcPr>
          <w:p w14:paraId="66E97E19"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auto"/>
            <w:noWrap/>
          </w:tcPr>
          <w:p w14:paraId="26978357"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FFFF" w:themeFill="background1"/>
            <w:noWrap/>
          </w:tcPr>
          <w:p w14:paraId="1D96568E"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FFFF" w:themeFill="background1"/>
            <w:noWrap/>
            <w:hideMark/>
          </w:tcPr>
          <w:p w14:paraId="2B835709"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68AEB8C0"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11F29EB4"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hideMark/>
          </w:tcPr>
          <w:p w14:paraId="23BF2A05"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D9D9D9"/>
            <w:noWrap/>
            <w:hideMark/>
          </w:tcPr>
          <w:p w14:paraId="77BBD85B"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D9D9D9"/>
            <w:noWrap/>
            <w:hideMark/>
          </w:tcPr>
          <w:p w14:paraId="7C681364"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D9D9D9"/>
            <w:noWrap/>
            <w:hideMark/>
          </w:tcPr>
          <w:p w14:paraId="3FBCD8BE"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D9D9D9"/>
            <w:noWrap/>
            <w:hideMark/>
          </w:tcPr>
          <w:p w14:paraId="4AD3BCC7"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D9D9D9"/>
            <w:noWrap/>
            <w:hideMark/>
          </w:tcPr>
          <w:p w14:paraId="37FDEA45"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D9D9D9"/>
            <w:noWrap/>
            <w:hideMark/>
          </w:tcPr>
          <w:p w14:paraId="231139F3"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D9D9D9"/>
            <w:noWrap/>
            <w:hideMark/>
          </w:tcPr>
          <w:p w14:paraId="66E8F3CB"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D9D9D9"/>
            <w:noWrap/>
            <w:hideMark/>
          </w:tcPr>
          <w:p w14:paraId="11DDAEC1"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D9D9D9"/>
            <w:noWrap/>
            <w:hideMark/>
          </w:tcPr>
          <w:p w14:paraId="0085ED32"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D9D9D9"/>
            <w:noWrap/>
            <w:hideMark/>
          </w:tcPr>
          <w:p w14:paraId="2CE94ACB"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D9D9D9"/>
            <w:noWrap/>
            <w:hideMark/>
          </w:tcPr>
          <w:p w14:paraId="0CE706FF"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D9D9D9"/>
            <w:noWrap/>
            <w:hideMark/>
          </w:tcPr>
          <w:p w14:paraId="16041AED"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D9D9D9"/>
            <w:noWrap/>
            <w:hideMark/>
          </w:tcPr>
          <w:p w14:paraId="3689AD5C"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D9D9D9"/>
            <w:noWrap/>
            <w:hideMark/>
          </w:tcPr>
          <w:p w14:paraId="5ACC678B"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auto"/>
            <w:noWrap/>
            <w:hideMark/>
          </w:tcPr>
          <w:p w14:paraId="6EAD1BCE"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auto"/>
            <w:noWrap/>
            <w:hideMark/>
          </w:tcPr>
          <w:p w14:paraId="0210A5A6"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auto"/>
            <w:noWrap/>
            <w:hideMark/>
          </w:tcPr>
          <w:p w14:paraId="53AF95DD"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D9D9D9"/>
            <w:noWrap/>
          </w:tcPr>
          <w:p w14:paraId="121520D9"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4F99DBFB"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D9D9D9"/>
            <w:noWrap/>
          </w:tcPr>
          <w:p w14:paraId="5C98FA08"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shd w:val="clear" w:color="auto" w:fill="auto"/>
            <w:noWrap/>
            <w:hideMark/>
          </w:tcPr>
          <w:p w14:paraId="73BCFA8A"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shd w:val="clear" w:color="auto" w:fill="auto"/>
            <w:noWrap/>
            <w:hideMark/>
          </w:tcPr>
          <w:p w14:paraId="33E48714"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r w:rsidRPr="000755F4">
              <w:rPr>
                <w:rFonts w:ascii="Times New Roman" w:eastAsia="Times New Roman" w:hAnsi="Times New Roman" w:cs="Times New Roman"/>
                <w:b/>
                <w:sz w:val="18"/>
                <w:szCs w:val="18"/>
                <w:lang w:eastAsia="en-US"/>
              </w:rPr>
              <w:t> </w:t>
            </w:r>
          </w:p>
        </w:tc>
        <w:tc>
          <w:tcPr>
            <w:tcW w:w="291" w:type="dxa"/>
            <w:vMerge/>
            <w:shd w:val="clear" w:color="auto" w:fill="FF0000"/>
            <w:noWrap/>
            <w:hideMark/>
          </w:tcPr>
          <w:p w14:paraId="611EE959"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79EAE86D"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43E3896B"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0B1BB666"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41312971"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160FAB58"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722D19E5"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4747589B"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171F1A3D"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c>
          <w:tcPr>
            <w:tcW w:w="291" w:type="dxa"/>
            <w:vMerge/>
            <w:shd w:val="clear" w:color="auto" w:fill="FFD966"/>
            <w:noWrap/>
          </w:tcPr>
          <w:p w14:paraId="1F3E472A" w14:textId="77777777" w:rsidR="00E1141D" w:rsidRPr="000755F4" w:rsidRDefault="00E1141D" w:rsidP="00E1141D">
            <w:pPr>
              <w:widowControl w:val="0"/>
              <w:autoSpaceDE w:val="0"/>
              <w:autoSpaceDN w:val="0"/>
              <w:spacing w:after="0" w:line="240" w:lineRule="auto"/>
              <w:rPr>
                <w:rFonts w:ascii="Times New Roman" w:eastAsia="Times New Roman" w:hAnsi="Times New Roman" w:cs="Times New Roman"/>
                <w:b/>
                <w:sz w:val="18"/>
                <w:szCs w:val="18"/>
                <w:lang w:eastAsia="en-US"/>
              </w:rPr>
            </w:pPr>
          </w:p>
        </w:tc>
      </w:tr>
    </w:tbl>
    <w:tbl>
      <w:tblPr>
        <w:tblStyle w:val="TableNormal"/>
        <w:tblW w:w="0" w:type="auto"/>
        <w:tblInd w:w="697" w:type="dxa"/>
        <w:tblLayout w:type="fixed"/>
        <w:tblLook w:val="01E0" w:firstRow="1" w:lastRow="1" w:firstColumn="1" w:lastColumn="1" w:noHBand="0" w:noVBand="0"/>
      </w:tblPr>
      <w:tblGrid>
        <w:gridCol w:w="2252"/>
        <w:gridCol w:w="2996"/>
        <w:gridCol w:w="540"/>
        <w:gridCol w:w="1620"/>
        <w:gridCol w:w="540"/>
        <w:gridCol w:w="2828"/>
      </w:tblGrid>
      <w:tr w:rsidR="006B6513" w14:paraId="79270A74" w14:textId="77777777" w:rsidTr="00E1141D">
        <w:trPr>
          <w:trHeight w:val="135"/>
        </w:trPr>
        <w:tc>
          <w:tcPr>
            <w:tcW w:w="2252" w:type="dxa"/>
          </w:tcPr>
          <w:p w14:paraId="37A5B136" w14:textId="77777777" w:rsidR="006B6513" w:rsidRDefault="006B6513" w:rsidP="00E1141D">
            <w:pPr>
              <w:pStyle w:val="TableParagraph"/>
              <w:spacing w:line="120" w:lineRule="exact"/>
              <w:ind w:left="200"/>
              <w:rPr>
                <w:b/>
                <w:sz w:val="12"/>
              </w:rPr>
            </w:pPr>
          </w:p>
          <w:p w14:paraId="6A8C24AE" w14:textId="77777777" w:rsidR="006B6513" w:rsidRDefault="006B6513" w:rsidP="00E1141D">
            <w:pPr>
              <w:pStyle w:val="TableParagraph"/>
              <w:spacing w:line="120" w:lineRule="exact"/>
              <w:ind w:left="200"/>
              <w:rPr>
                <w:b/>
                <w:sz w:val="12"/>
              </w:rPr>
            </w:pPr>
          </w:p>
          <w:p w14:paraId="1D680CAB" w14:textId="77777777" w:rsidR="006B6513" w:rsidRDefault="006B6513" w:rsidP="00E1141D">
            <w:pPr>
              <w:pStyle w:val="TableParagraph"/>
              <w:spacing w:line="120" w:lineRule="exact"/>
              <w:ind w:left="200"/>
              <w:rPr>
                <w:b/>
                <w:sz w:val="12"/>
              </w:rPr>
            </w:pPr>
            <w:r>
              <w:rPr>
                <w:b/>
                <w:sz w:val="12"/>
              </w:rPr>
              <w:t>Обозначения:</w:t>
            </w:r>
          </w:p>
        </w:tc>
        <w:tc>
          <w:tcPr>
            <w:tcW w:w="2996" w:type="dxa"/>
          </w:tcPr>
          <w:p w14:paraId="3BBAAD59" w14:textId="77777777" w:rsidR="006B6513" w:rsidRDefault="006B6513" w:rsidP="00E1141D">
            <w:pPr>
              <w:pStyle w:val="TableParagraph"/>
              <w:rPr>
                <w:sz w:val="8"/>
              </w:rPr>
            </w:pPr>
          </w:p>
        </w:tc>
        <w:tc>
          <w:tcPr>
            <w:tcW w:w="540" w:type="dxa"/>
          </w:tcPr>
          <w:p w14:paraId="03991623" w14:textId="77777777" w:rsidR="006B6513" w:rsidRDefault="006B6513" w:rsidP="00E1141D">
            <w:pPr>
              <w:pStyle w:val="TableParagraph"/>
              <w:rPr>
                <w:sz w:val="8"/>
              </w:rPr>
            </w:pPr>
          </w:p>
        </w:tc>
        <w:tc>
          <w:tcPr>
            <w:tcW w:w="1620" w:type="dxa"/>
          </w:tcPr>
          <w:p w14:paraId="22F2F849" w14:textId="77777777" w:rsidR="006B6513" w:rsidRDefault="006B6513" w:rsidP="00E1141D">
            <w:pPr>
              <w:pStyle w:val="TableParagraph"/>
              <w:rPr>
                <w:sz w:val="8"/>
              </w:rPr>
            </w:pPr>
          </w:p>
        </w:tc>
        <w:tc>
          <w:tcPr>
            <w:tcW w:w="540" w:type="dxa"/>
            <w:tcBorders>
              <w:bottom w:val="single" w:sz="4" w:space="0" w:color="000000"/>
            </w:tcBorders>
          </w:tcPr>
          <w:p w14:paraId="5E2BCB81" w14:textId="77777777" w:rsidR="006B6513" w:rsidRDefault="006B6513" w:rsidP="00E1141D">
            <w:pPr>
              <w:pStyle w:val="TableParagraph"/>
              <w:rPr>
                <w:sz w:val="8"/>
              </w:rPr>
            </w:pPr>
          </w:p>
        </w:tc>
        <w:tc>
          <w:tcPr>
            <w:tcW w:w="2828" w:type="dxa"/>
          </w:tcPr>
          <w:p w14:paraId="512AFC8A" w14:textId="77777777" w:rsidR="006B6513" w:rsidRDefault="006B6513" w:rsidP="00E1141D">
            <w:pPr>
              <w:pStyle w:val="TableParagraph"/>
              <w:rPr>
                <w:sz w:val="8"/>
              </w:rPr>
            </w:pPr>
          </w:p>
        </w:tc>
      </w:tr>
      <w:tr w:rsidR="006B6513" w14:paraId="16082BDB" w14:textId="77777777" w:rsidTr="00E1141D">
        <w:trPr>
          <w:trHeight w:val="287"/>
        </w:trPr>
        <w:tc>
          <w:tcPr>
            <w:tcW w:w="2252" w:type="dxa"/>
            <w:tcBorders>
              <w:right w:val="single" w:sz="8" w:space="0" w:color="000000"/>
            </w:tcBorders>
          </w:tcPr>
          <w:p w14:paraId="69C8F98D" w14:textId="77777777" w:rsidR="006B6513" w:rsidRDefault="006B6513" w:rsidP="00E1141D">
            <w:pPr>
              <w:pStyle w:val="TableParagraph"/>
              <w:ind w:left="1702"/>
              <w:rPr>
                <w:sz w:val="20"/>
              </w:rPr>
            </w:pPr>
            <w:r>
              <w:rPr>
                <w:noProof/>
                <w:sz w:val="20"/>
                <w:lang w:eastAsia="ru-RU"/>
              </w:rPr>
              <mc:AlternateContent>
                <mc:Choice Requires="wpg">
                  <w:drawing>
                    <wp:inline distT="0" distB="0" distL="0" distR="0" wp14:anchorId="54ADA5D5" wp14:editId="24BFCF65">
                      <wp:extent cx="12700" cy="172720"/>
                      <wp:effectExtent l="2540" t="2540" r="3810" b="0"/>
                      <wp:docPr id="71"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172720"/>
                                <a:chOff x="0" y="0"/>
                                <a:chExt cx="20" cy="272"/>
                              </a:xfrm>
                            </wpg:grpSpPr>
                            <wps:wsp>
                              <wps:cNvPr id="72" name="Rectangle 53"/>
                              <wps:cNvSpPr>
                                <a:spLocks noChangeArrowheads="1"/>
                              </wps:cNvSpPr>
                              <wps:spPr bwMode="auto">
                                <a:xfrm>
                                  <a:off x="0" y="0"/>
                                  <a:ext cx="20" cy="27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4AB9AE5" id="Group 52" o:spid="_x0000_s1026" style="width:1pt;height:13.6pt;mso-position-horizontal-relative:char;mso-position-vertical-relative:line" coordsize="20,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">
                      <v:rect id="Rectangle 53" o:spid="_x0000_s1027" style="position:absolute;width:20;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" fillcolor="black" stroked="f"/>
                      <w10:anchorlock/>
                    </v:group>
                  </w:pict>
                </mc:Fallback>
              </mc:AlternateContent>
            </w:r>
          </w:p>
        </w:tc>
        <w:tc>
          <w:tcPr>
            <w:tcW w:w="2996" w:type="dxa"/>
            <w:tcBorders>
              <w:left w:val="single" w:sz="8" w:space="0" w:color="000000"/>
            </w:tcBorders>
          </w:tcPr>
          <w:p w14:paraId="5E1A8856" w14:textId="77777777" w:rsidR="006B6513" w:rsidRPr="00625439" w:rsidRDefault="006B6513" w:rsidP="00E1141D">
            <w:pPr>
              <w:pStyle w:val="TableParagraph"/>
              <w:spacing w:before="75"/>
              <w:ind w:left="217"/>
              <w:rPr>
                <w:b/>
                <w:sz w:val="12"/>
                <w:lang w:val="ru-RU"/>
              </w:rPr>
            </w:pPr>
            <w:r w:rsidRPr="00625439">
              <w:rPr>
                <w:b/>
                <w:sz w:val="12"/>
                <w:lang w:val="ru-RU"/>
              </w:rPr>
              <w:t>Модули</w:t>
            </w:r>
            <w:r w:rsidRPr="00625439">
              <w:rPr>
                <w:b/>
                <w:spacing w:val="-2"/>
                <w:sz w:val="12"/>
                <w:lang w:val="ru-RU"/>
              </w:rPr>
              <w:t xml:space="preserve"> </w:t>
            </w:r>
            <w:r w:rsidRPr="00625439">
              <w:rPr>
                <w:b/>
                <w:sz w:val="12"/>
                <w:lang w:val="ru-RU"/>
              </w:rPr>
              <w:t>и</w:t>
            </w:r>
            <w:r w:rsidRPr="00625439">
              <w:rPr>
                <w:b/>
                <w:spacing w:val="-1"/>
                <w:sz w:val="12"/>
                <w:lang w:val="ru-RU"/>
              </w:rPr>
              <w:t xml:space="preserve"> </w:t>
            </w:r>
            <w:r w:rsidRPr="00625439">
              <w:rPr>
                <w:b/>
                <w:sz w:val="12"/>
                <w:lang w:val="ru-RU"/>
              </w:rPr>
              <w:t>дисциплины</w:t>
            </w:r>
            <w:r w:rsidRPr="00625439">
              <w:rPr>
                <w:b/>
                <w:spacing w:val="-4"/>
                <w:sz w:val="12"/>
                <w:lang w:val="ru-RU"/>
              </w:rPr>
              <w:t xml:space="preserve"> </w:t>
            </w:r>
            <w:r w:rsidRPr="00625439">
              <w:rPr>
                <w:b/>
                <w:sz w:val="12"/>
                <w:lang w:val="ru-RU"/>
              </w:rPr>
              <w:t>(обязательная</w:t>
            </w:r>
            <w:r w:rsidRPr="00625439">
              <w:rPr>
                <w:b/>
                <w:spacing w:val="-2"/>
                <w:sz w:val="12"/>
                <w:lang w:val="ru-RU"/>
              </w:rPr>
              <w:t xml:space="preserve"> </w:t>
            </w:r>
            <w:r w:rsidRPr="00625439">
              <w:rPr>
                <w:b/>
                <w:sz w:val="12"/>
                <w:lang w:val="ru-RU"/>
              </w:rPr>
              <w:t>часть)</w:t>
            </w:r>
          </w:p>
        </w:tc>
        <w:tc>
          <w:tcPr>
            <w:tcW w:w="540" w:type="dxa"/>
          </w:tcPr>
          <w:p w14:paraId="3AED3D95" w14:textId="77777777" w:rsidR="006B6513" w:rsidRPr="00625439" w:rsidRDefault="006B6513" w:rsidP="00E1141D">
            <w:pPr>
              <w:pStyle w:val="TableParagraph"/>
              <w:rPr>
                <w:sz w:val="16"/>
                <w:lang w:val="ru-RU"/>
              </w:rPr>
            </w:pPr>
          </w:p>
        </w:tc>
        <w:tc>
          <w:tcPr>
            <w:tcW w:w="1620" w:type="dxa"/>
            <w:tcBorders>
              <w:right w:val="single" w:sz="4" w:space="0" w:color="000000"/>
            </w:tcBorders>
          </w:tcPr>
          <w:p w14:paraId="3A605E03" w14:textId="77777777" w:rsidR="006B6513" w:rsidRPr="00625439" w:rsidRDefault="006B6513" w:rsidP="00E1141D">
            <w:pPr>
              <w:pStyle w:val="TableParagraph"/>
              <w:rPr>
                <w:sz w:val="16"/>
                <w:lang w:val="ru-RU"/>
              </w:rPr>
            </w:pPr>
          </w:p>
        </w:tc>
        <w:tc>
          <w:tcPr>
            <w:tcW w:w="540" w:type="dxa"/>
            <w:tcBorders>
              <w:top w:val="single" w:sz="4" w:space="0" w:color="000000"/>
              <w:left w:val="single" w:sz="4" w:space="0" w:color="000000"/>
              <w:right w:val="single" w:sz="4" w:space="0" w:color="000000"/>
            </w:tcBorders>
            <w:shd w:val="clear" w:color="auto" w:fill="BEBEBE"/>
          </w:tcPr>
          <w:p w14:paraId="1E036D9D" w14:textId="77777777" w:rsidR="006B6513" w:rsidRPr="00625439" w:rsidRDefault="006B6513" w:rsidP="00E1141D">
            <w:pPr>
              <w:pStyle w:val="TableParagraph"/>
              <w:spacing w:before="4"/>
              <w:rPr>
                <w:b/>
                <w:sz w:val="24"/>
                <w:lang w:val="ru-RU"/>
              </w:rPr>
            </w:pPr>
          </w:p>
          <w:p w14:paraId="0490CF52" w14:textId="77777777" w:rsidR="006B6513" w:rsidRDefault="006B6513" w:rsidP="00E1141D">
            <w:pPr>
              <w:pStyle w:val="TableParagraph"/>
              <w:spacing w:line="20" w:lineRule="exact"/>
              <w:ind w:left="-1" w:right="-72"/>
              <w:rPr>
                <w:sz w:val="2"/>
              </w:rPr>
            </w:pPr>
            <w:r>
              <w:rPr>
                <w:noProof/>
                <w:sz w:val="2"/>
                <w:lang w:eastAsia="ru-RU"/>
              </w:rPr>
              <mc:AlternateContent>
                <mc:Choice Requires="wpg">
                  <w:drawing>
                    <wp:inline distT="0" distB="0" distL="0" distR="0" wp14:anchorId="6D84288F" wp14:editId="0214F21C">
                      <wp:extent cx="337185" cy="6350"/>
                      <wp:effectExtent l="0" t="0" r="0" b="3175"/>
                      <wp:docPr id="69"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7185" cy="6350"/>
                                <a:chOff x="0" y="0"/>
                                <a:chExt cx="531" cy="10"/>
                              </a:xfrm>
                            </wpg:grpSpPr>
                            <wps:wsp>
                              <wps:cNvPr id="70" name="Freeform 51"/>
                              <wps:cNvSpPr>
                                <a:spLocks/>
                              </wps:cNvSpPr>
                              <wps:spPr bwMode="auto">
                                <a:xfrm>
                                  <a:off x="0" y="0"/>
                                  <a:ext cx="531" cy="10"/>
                                </a:xfrm>
                                <a:custGeom>
                                  <a:avLst/>
                                  <a:gdLst>
                                    <a:gd name="T0" fmla="*/ 530 w 531"/>
                                    <a:gd name="T1" fmla="*/ 0 h 10"/>
                                    <a:gd name="T2" fmla="*/ 10 w 531"/>
                                    <a:gd name="T3" fmla="*/ 0 h 10"/>
                                    <a:gd name="T4" fmla="*/ 0 w 531"/>
                                    <a:gd name="T5" fmla="*/ 0 h 10"/>
                                    <a:gd name="T6" fmla="*/ 0 w 531"/>
                                    <a:gd name="T7" fmla="*/ 10 h 10"/>
                                    <a:gd name="T8" fmla="*/ 10 w 531"/>
                                    <a:gd name="T9" fmla="*/ 10 h 10"/>
                                    <a:gd name="T10" fmla="*/ 530 w 531"/>
                                    <a:gd name="T11" fmla="*/ 10 h 10"/>
                                    <a:gd name="T12" fmla="*/ 530 w 531"/>
                                    <a:gd name="T13" fmla="*/ 0 h 10"/>
                                  </a:gdLst>
                                  <a:ahLst/>
                                  <a:cxnLst>
                                    <a:cxn ang="0">
                                      <a:pos x="T0" y="T1"/>
                                    </a:cxn>
                                    <a:cxn ang="0">
                                      <a:pos x="T2" y="T3"/>
                                    </a:cxn>
                                    <a:cxn ang="0">
                                      <a:pos x="T4" y="T5"/>
                                    </a:cxn>
                                    <a:cxn ang="0">
                                      <a:pos x="T6" y="T7"/>
                                    </a:cxn>
                                    <a:cxn ang="0">
                                      <a:pos x="T8" y="T9"/>
                                    </a:cxn>
                                    <a:cxn ang="0">
                                      <a:pos x="T10" y="T11"/>
                                    </a:cxn>
                                    <a:cxn ang="0">
                                      <a:pos x="T12" y="T13"/>
                                    </a:cxn>
                                  </a:cxnLst>
                                  <a:rect l="0" t="0" r="r" b="b"/>
                                  <a:pathLst>
                                    <a:path w="531" h="10">
                                      <a:moveTo>
                                        <a:pt x="530" y="0"/>
                                      </a:moveTo>
                                      <a:lnTo>
                                        <a:pt x="10" y="0"/>
                                      </a:lnTo>
                                      <a:lnTo>
                                        <a:pt x="0" y="0"/>
                                      </a:lnTo>
                                      <a:lnTo>
                                        <a:pt x="0" y="10"/>
                                      </a:lnTo>
                                      <a:lnTo>
                                        <a:pt x="10" y="10"/>
                                      </a:lnTo>
                                      <a:lnTo>
                                        <a:pt x="530" y="10"/>
                                      </a:lnTo>
                                      <a:lnTo>
                                        <a:pt x="5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7B5A770" id="Group 50" o:spid="_x0000_s1026" style="width:26.55pt;height:.5pt;mso-position-horizontal-relative:char;mso-position-vertical-relative:line" coordsize="5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">
                      <v:shape id="Freeform 51" o:spid="_x0000_s1027" style="position:absolute;width:531;height:10;visibility:visible;mso-wrap-style:square;v-text-anchor:top" coordsize="53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" path="m530,l10,,,,,10r10,l530,10,530,xe" fillcolor="black" stroked="f">
                        <v:path arrowok="t" o:connecttype="custom" o:connectlocs="530,0;10,0;0,0;0,10;10,10;530,10;530,0" o:connectangles="0,0,0,0,0,0,0"/>
                      </v:shape>
                      <w10:anchorlock/>
                    </v:group>
                  </w:pict>
                </mc:Fallback>
              </mc:AlternateContent>
            </w:r>
          </w:p>
        </w:tc>
        <w:tc>
          <w:tcPr>
            <w:tcW w:w="2828" w:type="dxa"/>
            <w:tcBorders>
              <w:left w:val="single" w:sz="4" w:space="0" w:color="000000"/>
            </w:tcBorders>
          </w:tcPr>
          <w:p w14:paraId="426E2181" w14:textId="77777777" w:rsidR="006B6513" w:rsidRPr="00625439" w:rsidRDefault="006B6513" w:rsidP="00E1141D">
            <w:pPr>
              <w:pStyle w:val="TableParagraph"/>
              <w:spacing w:before="75"/>
              <w:ind w:left="207" w:right="185"/>
              <w:jc w:val="center"/>
              <w:rPr>
                <w:b/>
                <w:sz w:val="12"/>
                <w:lang w:val="ru-RU"/>
              </w:rPr>
            </w:pPr>
            <w:r w:rsidRPr="00625439">
              <w:rPr>
                <w:b/>
                <w:sz w:val="12"/>
                <w:lang w:val="ru-RU"/>
              </w:rPr>
              <w:t>Модули</w:t>
            </w:r>
            <w:r w:rsidRPr="00625439">
              <w:rPr>
                <w:b/>
                <w:spacing w:val="-1"/>
                <w:sz w:val="12"/>
                <w:lang w:val="ru-RU"/>
              </w:rPr>
              <w:t xml:space="preserve"> </w:t>
            </w:r>
            <w:r w:rsidRPr="00625439">
              <w:rPr>
                <w:b/>
                <w:sz w:val="12"/>
                <w:lang w:val="ru-RU"/>
              </w:rPr>
              <w:t>и</w:t>
            </w:r>
            <w:r w:rsidRPr="00625439">
              <w:rPr>
                <w:b/>
                <w:spacing w:val="-1"/>
                <w:sz w:val="12"/>
                <w:lang w:val="ru-RU"/>
              </w:rPr>
              <w:t xml:space="preserve"> </w:t>
            </w:r>
            <w:r w:rsidRPr="00625439">
              <w:rPr>
                <w:b/>
                <w:sz w:val="12"/>
                <w:lang w:val="ru-RU"/>
              </w:rPr>
              <w:t>дисциплины</w:t>
            </w:r>
            <w:r w:rsidRPr="00625439">
              <w:rPr>
                <w:b/>
                <w:spacing w:val="-4"/>
                <w:sz w:val="12"/>
                <w:lang w:val="ru-RU"/>
              </w:rPr>
              <w:t xml:space="preserve"> </w:t>
            </w:r>
            <w:r w:rsidRPr="00625439">
              <w:rPr>
                <w:b/>
                <w:sz w:val="12"/>
                <w:lang w:val="ru-RU"/>
              </w:rPr>
              <w:t>(вариативная</w:t>
            </w:r>
            <w:r w:rsidRPr="00625439">
              <w:rPr>
                <w:b/>
                <w:spacing w:val="-4"/>
                <w:sz w:val="12"/>
                <w:lang w:val="ru-RU"/>
              </w:rPr>
              <w:t xml:space="preserve"> </w:t>
            </w:r>
            <w:r w:rsidRPr="00625439">
              <w:rPr>
                <w:b/>
                <w:sz w:val="12"/>
                <w:lang w:val="ru-RU"/>
              </w:rPr>
              <w:t>часть)</w:t>
            </w:r>
          </w:p>
        </w:tc>
      </w:tr>
      <w:tr w:rsidR="006B6513" w14:paraId="7237A904" w14:textId="77777777" w:rsidTr="00E1141D">
        <w:trPr>
          <w:trHeight w:val="239"/>
        </w:trPr>
        <w:tc>
          <w:tcPr>
            <w:tcW w:w="2252" w:type="dxa"/>
          </w:tcPr>
          <w:p w14:paraId="528729CE" w14:textId="77777777" w:rsidR="006B6513" w:rsidRPr="00625439" w:rsidRDefault="006B6513" w:rsidP="00E1141D">
            <w:pPr>
              <w:pStyle w:val="TableParagraph"/>
              <w:rPr>
                <w:sz w:val="2"/>
                <w:lang w:val="ru-RU"/>
              </w:rPr>
            </w:pPr>
          </w:p>
        </w:tc>
        <w:tc>
          <w:tcPr>
            <w:tcW w:w="2996" w:type="dxa"/>
          </w:tcPr>
          <w:p w14:paraId="265B94FC" w14:textId="77777777" w:rsidR="006B6513" w:rsidRPr="00625439" w:rsidRDefault="006B6513" w:rsidP="00E1141D">
            <w:pPr>
              <w:pStyle w:val="TableParagraph"/>
              <w:rPr>
                <w:sz w:val="16"/>
                <w:lang w:val="ru-RU"/>
              </w:rPr>
            </w:pPr>
          </w:p>
        </w:tc>
        <w:tc>
          <w:tcPr>
            <w:tcW w:w="540" w:type="dxa"/>
            <w:tcBorders>
              <w:bottom w:val="single" w:sz="4" w:space="0" w:color="000000"/>
            </w:tcBorders>
          </w:tcPr>
          <w:p w14:paraId="226F5686" w14:textId="77777777" w:rsidR="006B6513" w:rsidRPr="00625439" w:rsidRDefault="006B6513" w:rsidP="00E1141D">
            <w:pPr>
              <w:pStyle w:val="TableParagraph"/>
              <w:rPr>
                <w:sz w:val="16"/>
                <w:lang w:val="ru-RU"/>
              </w:rPr>
            </w:pPr>
          </w:p>
        </w:tc>
        <w:tc>
          <w:tcPr>
            <w:tcW w:w="1620" w:type="dxa"/>
          </w:tcPr>
          <w:p w14:paraId="24571764" w14:textId="77777777" w:rsidR="006B6513" w:rsidRPr="00625439" w:rsidRDefault="006B6513" w:rsidP="00E1141D">
            <w:pPr>
              <w:pStyle w:val="TableParagraph"/>
              <w:rPr>
                <w:sz w:val="16"/>
                <w:lang w:val="ru-RU"/>
              </w:rPr>
            </w:pPr>
          </w:p>
        </w:tc>
        <w:tc>
          <w:tcPr>
            <w:tcW w:w="540" w:type="dxa"/>
            <w:tcBorders>
              <w:bottom w:val="single" w:sz="4" w:space="0" w:color="000000"/>
            </w:tcBorders>
          </w:tcPr>
          <w:p w14:paraId="3C292075" w14:textId="77777777" w:rsidR="006B6513" w:rsidRPr="00625439" w:rsidRDefault="006B6513" w:rsidP="00E1141D">
            <w:pPr>
              <w:pStyle w:val="TableParagraph"/>
              <w:rPr>
                <w:sz w:val="16"/>
                <w:lang w:val="ru-RU"/>
              </w:rPr>
            </w:pPr>
          </w:p>
        </w:tc>
        <w:tc>
          <w:tcPr>
            <w:tcW w:w="2828" w:type="dxa"/>
          </w:tcPr>
          <w:p w14:paraId="10CF0D23" w14:textId="77777777" w:rsidR="006B6513" w:rsidRPr="00625439" w:rsidRDefault="006B6513" w:rsidP="00E1141D">
            <w:pPr>
              <w:pStyle w:val="TableParagraph"/>
              <w:rPr>
                <w:sz w:val="16"/>
                <w:lang w:val="ru-RU"/>
              </w:rPr>
            </w:pPr>
          </w:p>
        </w:tc>
      </w:tr>
      <w:tr w:rsidR="006B6513" w14:paraId="64F686BC" w14:textId="77777777" w:rsidTr="00E1141D">
        <w:trPr>
          <w:trHeight w:val="75"/>
        </w:trPr>
        <w:tc>
          <w:tcPr>
            <w:tcW w:w="2252" w:type="dxa"/>
            <w:vMerge w:val="restart"/>
          </w:tcPr>
          <w:p w14:paraId="5C5BEC39" w14:textId="77777777" w:rsidR="006B6513" w:rsidRPr="00625439" w:rsidRDefault="006B6513" w:rsidP="00E1141D">
            <w:pPr>
              <w:pStyle w:val="TableParagraph"/>
              <w:rPr>
                <w:b/>
                <w:sz w:val="12"/>
                <w:lang w:val="ru-RU"/>
              </w:rPr>
            </w:pPr>
          </w:p>
          <w:p w14:paraId="4D822497" w14:textId="77777777" w:rsidR="006B6513" w:rsidRPr="00625439" w:rsidRDefault="006B6513" w:rsidP="00E1141D">
            <w:pPr>
              <w:pStyle w:val="TableParagraph"/>
              <w:spacing w:before="9"/>
              <w:rPr>
                <w:b/>
                <w:sz w:val="11"/>
                <w:lang w:val="ru-RU"/>
              </w:rPr>
            </w:pPr>
          </w:p>
          <w:p w14:paraId="14C2A58D" w14:textId="77777777" w:rsidR="006B6513" w:rsidRDefault="006B6513" w:rsidP="00E1141D">
            <w:pPr>
              <w:pStyle w:val="TableParagraph"/>
              <w:spacing w:before="1"/>
              <w:ind w:right="226"/>
              <w:jc w:val="right"/>
              <w:rPr>
                <w:b/>
                <w:sz w:val="12"/>
              </w:rPr>
            </w:pPr>
            <w:r>
              <w:rPr>
                <w:b/>
                <w:sz w:val="12"/>
              </w:rPr>
              <w:t>::</w:t>
            </w:r>
          </w:p>
        </w:tc>
        <w:tc>
          <w:tcPr>
            <w:tcW w:w="2996" w:type="dxa"/>
            <w:vMerge w:val="restart"/>
          </w:tcPr>
          <w:p w14:paraId="0A55CCE5" w14:textId="77777777" w:rsidR="006B6513" w:rsidRDefault="006B6513" w:rsidP="00E1141D">
            <w:pPr>
              <w:pStyle w:val="TableParagraph"/>
              <w:spacing w:before="5"/>
              <w:ind w:left="227"/>
              <w:rPr>
                <w:b/>
                <w:sz w:val="12"/>
              </w:rPr>
            </w:pPr>
            <w:r>
              <w:rPr>
                <w:b/>
                <w:sz w:val="12"/>
              </w:rPr>
              <w:t>Промежуточная</w:t>
            </w:r>
            <w:r>
              <w:rPr>
                <w:b/>
                <w:spacing w:val="-3"/>
                <w:sz w:val="12"/>
              </w:rPr>
              <w:t xml:space="preserve"> </w:t>
            </w:r>
            <w:r>
              <w:rPr>
                <w:b/>
                <w:sz w:val="12"/>
              </w:rPr>
              <w:t>аттестация</w:t>
            </w:r>
          </w:p>
        </w:tc>
        <w:tc>
          <w:tcPr>
            <w:tcW w:w="540" w:type="dxa"/>
            <w:vMerge w:val="restart"/>
            <w:tcBorders>
              <w:top w:val="single" w:sz="4" w:space="0" w:color="000000"/>
            </w:tcBorders>
            <w:shd w:val="clear" w:color="auto" w:fill="FFC000"/>
          </w:tcPr>
          <w:p w14:paraId="18A22949" w14:textId="77777777" w:rsidR="006B6513" w:rsidRDefault="006B6513" w:rsidP="00E1141D">
            <w:pPr>
              <w:pStyle w:val="TableParagraph"/>
              <w:spacing w:before="5"/>
              <w:ind w:right="1"/>
              <w:jc w:val="center"/>
              <w:rPr>
                <w:b/>
                <w:sz w:val="12"/>
              </w:rPr>
            </w:pPr>
            <w:r>
              <w:rPr>
                <w:b/>
                <w:sz w:val="12"/>
              </w:rPr>
              <w:t>=</w:t>
            </w:r>
          </w:p>
        </w:tc>
        <w:tc>
          <w:tcPr>
            <w:tcW w:w="1620" w:type="dxa"/>
            <w:tcBorders>
              <w:left w:val="single" w:sz="4" w:space="0" w:color="000000"/>
              <w:right w:val="single" w:sz="4" w:space="0" w:color="000000"/>
            </w:tcBorders>
          </w:tcPr>
          <w:p w14:paraId="2016A2EC" w14:textId="77777777" w:rsidR="006B6513" w:rsidRDefault="006B6513" w:rsidP="00E1141D">
            <w:pPr>
              <w:pStyle w:val="TableParagraph"/>
              <w:rPr>
                <w:sz w:val="2"/>
              </w:rPr>
            </w:pPr>
          </w:p>
        </w:tc>
        <w:tc>
          <w:tcPr>
            <w:tcW w:w="540" w:type="dxa"/>
            <w:vMerge w:val="restart"/>
            <w:tcBorders>
              <w:top w:val="single" w:sz="4" w:space="0" w:color="000000"/>
            </w:tcBorders>
            <w:shd w:val="clear" w:color="auto" w:fill="FF0000"/>
          </w:tcPr>
          <w:p w14:paraId="1F750390" w14:textId="77777777" w:rsidR="006B6513" w:rsidRDefault="006B6513" w:rsidP="00E1141D">
            <w:pPr>
              <w:pStyle w:val="TableParagraph"/>
              <w:spacing w:before="5"/>
              <w:jc w:val="center"/>
              <w:rPr>
                <w:b/>
                <w:sz w:val="12"/>
              </w:rPr>
            </w:pPr>
            <w:r>
              <w:rPr>
                <w:b/>
                <w:sz w:val="12"/>
              </w:rPr>
              <w:t>Г</w:t>
            </w:r>
          </w:p>
        </w:tc>
        <w:tc>
          <w:tcPr>
            <w:tcW w:w="2828" w:type="dxa"/>
            <w:tcBorders>
              <w:left w:val="single" w:sz="4" w:space="0" w:color="000000"/>
            </w:tcBorders>
          </w:tcPr>
          <w:p w14:paraId="67167E42" w14:textId="77777777" w:rsidR="006B6513" w:rsidRDefault="006B6513" w:rsidP="00E1141D">
            <w:pPr>
              <w:pStyle w:val="TableParagraph"/>
              <w:spacing w:line="56" w:lineRule="exact"/>
              <w:ind w:left="82" w:right="185"/>
              <w:jc w:val="center"/>
              <w:rPr>
                <w:b/>
                <w:sz w:val="12"/>
              </w:rPr>
            </w:pPr>
            <w:r>
              <w:rPr>
                <w:b/>
                <w:sz w:val="12"/>
              </w:rPr>
              <w:t>Государственная</w:t>
            </w:r>
            <w:r>
              <w:rPr>
                <w:b/>
                <w:spacing w:val="-4"/>
                <w:sz w:val="12"/>
              </w:rPr>
              <w:t xml:space="preserve"> </w:t>
            </w:r>
            <w:r>
              <w:rPr>
                <w:b/>
                <w:sz w:val="12"/>
              </w:rPr>
              <w:t>итоговая</w:t>
            </w:r>
            <w:r>
              <w:rPr>
                <w:b/>
                <w:spacing w:val="-4"/>
                <w:sz w:val="12"/>
              </w:rPr>
              <w:t xml:space="preserve"> </w:t>
            </w:r>
            <w:r>
              <w:rPr>
                <w:b/>
                <w:sz w:val="12"/>
              </w:rPr>
              <w:t>аттестация</w:t>
            </w:r>
          </w:p>
        </w:tc>
      </w:tr>
      <w:tr w:rsidR="006B6513" w14:paraId="05B9D48E" w14:textId="77777777" w:rsidTr="00E1141D">
        <w:trPr>
          <w:trHeight w:val="133"/>
        </w:trPr>
        <w:tc>
          <w:tcPr>
            <w:tcW w:w="2252" w:type="dxa"/>
            <w:vMerge/>
            <w:tcBorders>
              <w:top w:val="nil"/>
            </w:tcBorders>
          </w:tcPr>
          <w:p w14:paraId="609BD58D" w14:textId="77777777" w:rsidR="006B6513" w:rsidRDefault="006B6513" w:rsidP="00E1141D">
            <w:pPr>
              <w:rPr>
                <w:sz w:val="2"/>
                <w:szCs w:val="2"/>
              </w:rPr>
            </w:pPr>
          </w:p>
        </w:tc>
        <w:tc>
          <w:tcPr>
            <w:tcW w:w="2996" w:type="dxa"/>
            <w:vMerge/>
            <w:tcBorders>
              <w:top w:val="nil"/>
            </w:tcBorders>
          </w:tcPr>
          <w:p w14:paraId="555C7AB5" w14:textId="77777777" w:rsidR="006B6513" w:rsidRDefault="006B6513" w:rsidP="00E1141D">
            <w:pPr>
              <w:rPr>
                <w:sz w:val="2"/>
                <w:szCs w:val="2"/>
              </w:rPr>
            </w:pPr>
          </w:p>
        </w:tc>
        <w:tc>
          <w:tcPr>
            <w:tcW w:w="540" w:type="dxa"/>
            <w:vMerge/>
            <w:tcBorders>
              <w:top w:val="nil"/>
            </w:tcBorders>
            <w:shd w:val="clear" w:color="auto" w:fill="FFC000"/>
          </w:tcPr>
          <w:p w14:paraId="57DC4E97" w14:textId="77777777" w:rsidR="006B6513" w:rsidRDefault="006B6513" w:rsidP="00E1141D">
            <w:pPr>
              <w:rPr>
                <w:sz w:val="2"/>
                <w:szCs w:val="2"/>
              </w:rPr>
            </w:pPr>
          </w:p>
        </w:tc>
        <w:tc>
          <w:tcPr>
            <w:tcW w:w="1620" w:type="dxa"/>
            <w:tcBorders>
              <w:left w:val="single" w:sz="4" w:space="0" w:color="000000"/>
              <w:right w:val="single" w:sz="4" w:space="0" w:color="000000"/>
            </w:tcBorders>
          </w:tcPr>
          <w:p w14:paraId="39BFD2B8" w14:textId="77777777" w:rsidR="006B6513" w:rsidRDefault="006B6513" w:rsidP="00E1141D">
            <w:pPr>
              <w:pStyle w:val="TableParagraph"/>
              <w:spacing w:line="113" w:lineRule="exact"/>
              <w:ind w:left="222"/>
              <w:rPr>
                <w:b/>
                <w:sz w:val="12"/>
              </w:rPr>
            </w:pPr>
            <w:r>
              <w:rPr>
                <w:b/>
                <w:sz w:val="12"/>
              </w:rPr>
              <w:t>Каникулы</w:t>
            </w:r>
          </w:p>
        </w:tc>
        <w:tc>
          <w:tcPr>
            <w:tcW w:w="540" w:type="dxa"/>
            <w:vMerge/>
            <w:tcBorders>
              <w:top w:val="nil"/>
            </w:tcBorders>
            <w:shd w:val="clear" w:color="auto" w:fill="FF0000"/>
          </w:tcPr>
          <w:p w14:paraId="0F03AAD9" w14:textId="77777777" w:rsidR="006B6513" w:rsidRDefault="006B6513" w:rsidP="00E1141D">
            <w:pPr>
              <w:rPr>
                <w:sz w:val="2"/>
                <w:szCs w:val="2"/>
              </w:rPr>
            </w:pPr>
          </w:p>
        </w:tc>
        <w:tc>
          <w:tcPr>
            <w:tcW w:w="2828" w:type="dxa"/>
            <w:tcBorders>
              <w:left w:val="single" w:sz="4" w:space="0" w:color="000000"/>
            </w:tcBorders>
          </w:tcPr>
          <w:p w14:paraId="1ABDFDAF" w14:textId="77777777" w:rsidR="006B6513" w:rsidRDefault="006B6513" w:rsidP="00E1141D">
            <w:pPr>
              <w:pStyle w:val="TableParagraph"/>
              <w:rPr>
                <w:sz w:val="8"/>
              </w:rPr>
            </w:pPr>
          </w:p>
        </w:tc>
      </w:tr>
      <w:tr w:rsidR="006B6513" w14:paraId="69833D02" w14:textId="77777777" w:rsidTr="00E1141D">
        <w:trPr>
          <w:trHeight w:val="283"/>
        </w:trPr>
        <w:tc>
          <w:tcPr>
            <w:tcW w:w="2252" w:type="dxa"/>
            <w:vMerge/>
            <w:tcBorders>
              <w:top w:val="nil"/>
            </w:tcBorders>
          </w:tcPr>
          <w:p w14:paraId="451C04FB" w14:textId="77777777" w:rsidR="006B6513" w:rsidRDefault="006B6513" w:rsidP="00E1141D">
            <w:pPr>
              <w:rPr>
                <w:sz w:val="2"/>
                <w:szCs w:val="2"/>
              </w:rPr>
            </w:pPr>
          </w:p>
        </w:tc>
        <w:tc>
          <w:tcPr>
            <w:tcW w:w="2996" w:type="dxa"/>
            <w:vMerge/>
            <w:tcBorders>
              <w:top w:val="nil"/>
            </w:tcBorders>
          </w:tcPr>
          <w:p w14:paraId="5EF7F044" w14:textId="77777777" w:rsidR="006B6513" w:rsidRDefault="006B6513" w:rsidP="00E1141D">
            <w:pPr>
              <w:rPr>
                <w:sz w:val="2"/>
                <w:szCs w:val="2"/>
              </w:rPr>
            </w:pPr>
          </w:p>
        </w:tc>
        <w:tc>
          <w:tcPr>
            <w:tcW w:w="540" w:type="dxa"/>
            <w:vMerge/>
            <w:tcBorders>
              <w:top w:val="nil"/>
            </w:tcBorders>
            <w:shd w:val="clear" w:color="auto" w:fill="FFC000"/>
          </w:tcPr>
          <w:p w14:paraId="68C94DCC" w14:textId="77777777" w:rsidR="006B6513" w:rsidRDefault="006B6513" w:rsidP="00E1141D">
            <w:pPr>
              <w:rPr>
                <w:sz w:val="2"/>
                <w:szCs w:val="2"/>
              </w:rPr>
            </w:pPr>
          </w:p>
        </w:tc>
        <w:tc>
          <w:tcPr>
            <w:tcW w:w="1620" w:type="dxa"/>
          </w:tcPr>
          <w:p w14:paraId="0DBA76EF" w14:textId="77777777" w:rsidR="006B6513" w:rsidRDefault="006B6513" w:rsidP="00E1141D">
            <w:pPr>
              <w:pStyle w:val="TableParagraph"/>
              <w:rPr>
                <w:sz w:val="16"/>
              </w:rPr>
            </w:pPr>
          </w:p>
        </w:tc>
        <w:tc>
          <w:tcPr>
            <w:tcW w:w="540" w:type="dxa"/>
            <w:vMerge/>
            <w:tcBorders>
              <w:top w:val="nil"/>
            </w:tcBorders>
            <w:shd w:val="clear" w:color="auto" w:fill="FF0000"/>
          </w:tcPr>
          <w:p w14:paraId="457170E9" w14:textId="77777777" w:rsidR="006B6513" w:rsidRDefault="006B6513" w:rsidP="00E1141D">
            <w:pPr>
              <w:rPr>
                <w:sz w:val="2"/>
                <w:szCs w:val="2"/>
              </w:rPr>
            </w:pPr>
          </w:p>
        </w:tc>
        <w:tc>
          <w:tcPr>
            <w:tcW w:w="2828" w:type="dxa"/>
          </w:tcPr>
          <w:p w14:paraId="2C057C6D" w14:textId="77777777" w:rsidR="006B6513" w:rsidRDefault="006B6513" w:rsidP="00E1141D">
            <w:pPr>
              <w:pStyle w:val="TableParagraph"/>
              <w:rPr>
                <w:sz w:val="16"/>
              </w:rPr>
            </w:pPr>
          </w:p>
        </w:tc>
      </w:tr>
      <w:tr w:rsidR="006B6513" w14:paraId="3B234F80" w14:textId="77777777" w:rsidTr="00E1141D">
        <w:trPr>
          <w:trHeight w:val="290"/>
        </w:trPr>
        <w:tc>
          <w:tcPr>
            <w:tcW w:w="2252" w:type="dxa"/>
          </w:tcPr>
          <w:p w14:paraId="6AC866A4" w14:textId="77777777" w:rsidR="006B6513" w:rsidRDefault="006B6513" w:rsidP="00E1141D">
            <w:pPr>
              <w:pStyle w:val="TableParagraph"/>
              <w:ind w:left="1702" w:right="-72"/>
              <w:rPr>
                <w:sz w:val="20"/>
              </w:rPr>
            </w:pPr>
            <w:r>
              <w:rPr>
                <w:noProof/>
                <w:sz w:val="20"/>
                <w:lang w:eastAsia="ru-RU"/>
              </w:rPr>
              <mc:AlternateContent>
                <mc:Choice Requires="wpg">
                  <w:drawing>
                    <wp:inline distT="0" distB="0" distL="0" distR="0" wp14:anchorId="7898CEE5" wp14:editId="19462646">
                      <wp:extent cx="355600" cy="196850"/>
                      <wp:effectExtent l="0" t="0" r="635" b="0"/>
                      <wp:docPr id="66"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0" cy="196850"/>
                                <a:chOff x="0" y="0"/>
                                <a:chExt cx="560" cy="310"/>
                              </a:xfrm>
                            </wpg:grpSpPr>
                            <wps:wsp>
                              <wps:cNvPr id="67" name="Rectangle 49"/>
                              <wps:cNvSpPr>
                                <a:spLocks noChangeArrowheads="1"/>
                              </wps:cNvSpPr>
                              <wps:spPr bwMode="auto">
                                <a:xfrm>
                                  <a:off x="19" y="21"/>
                                  <a:ext cx="521" cy="269"/>
                                </a:xfrm>
                                <a:prstGeom prst="rect">
                                  <a:avLst/>
                                </a:prstGeom>
                                <a:solidFill>
                                  <a:srgbClr val="00A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AutoShape 48"/>
                              <wps:cNvSpPr>
                                <a:spLocks/>
                              </wps:cNvSpPr>
                              <wps:spPr bwMode="auto">
                                <a:xfrm>
                                  <a:off x="0" y="0"/>
                                  <a:ext cx="560" cy="310"/>
                                </a:xfrm>
                                <a:custGeom>
                                  <a:avLst/>
                                  <a:gdLst>
                                    <a:gd name="T0" fmla="*/ 19 w 560"/>
                                    <a:gd name="T1" fmla="*/ 290 h 310"/>
                                    <a:gd name="T2" fmla="*/ 0 w 560"/>
                                    <a:gd name="T3" fmla="*/ 290 h 310"/>
                                    <a:gd name="T4" fmla="*/ 0 w 560"/>
                                    <a:gd name="T5" fmla="*/ 310 h 310"/>
                                    <a:gd name="T6" fmla="*/ 19 w 560"/>
                                    <a:gd name="T7" fmla="*/ 310 h 310"/>
                                    <a:gd name="T8" fmla="*/ 19 w 560"/>
                                    <a:gd name="T9" fmla="*/ 290 h 310"/>
                                    <a:gd name="T10" fmla="*/ 19 w 560"/>
                                    <a:gd name="T11" fmla="*/ 0 h 310"/>
                                    <a:gd name="T12" fmla="*/ 0 w 560"/>
                                    <a:gd name="T13" fmla="*/ 0 h 310"/>
                                    <a:gd name="T14" fmla="*/ 0 w 560"/>
                                    <a:gd name="T15" fmla="*/ 19 h 310"/>
                                    <a:gd name="T16" fmla="*/ 0 w 560"/>
                                    <a:gd name="T17" fmla="*/ 290 h 310"/>
                                    <a:gd name="T18" fmla="*/ 19 w 560"/>
                                    <a:gd name="T19" fmla="*/ 290 h 310"/>
                                    <a:gd name="T20" fmla="*/ 19 w 560"/>
                                    <a:gd name="T21" fmla="*/ 19 h 310"/>
                                    <a:gd name="T22" fmla="*/ 19 w 560"/>
                                    <a:gd name="T23" fmla="*/ 0 h 310"/>
                                    <a:gd name="T24" fmla="*/ 559 w 560"/>
                                    <a:gd name="T25" fmla="*/ 290 h 310"/>
                                    <a:gd name="T26" fmla="*/ 540 w 560"/>
                                    <a:gd name="T27" fmla="*/ 290 h 310"/>
                                    <a:gd name="T28" fmla="*/ 19 w 560"/>
                                    <a:gd name="T29" fmla="*/ 290 h 310"/>
                                    <a:gd name="T30" fmla="*/ 19 w 560"/>
                                    <a:gd name="T31" fmla="*/ 310 h 310"/>
                                    <a:gd name="T32" fmla="*/ 540 w 560"/>
                                    <a:gd name="T33" fmla="*/ 310 h 310"/>
                                    <a:gd name="T34" fmla="*/ 559 w 560"/>
                                    <a:gd name="T35" fmla="*/ 310 h 310"/>
                                    <a:gd name="T36" fmla="*/ 559 w 560"/>
                                    <a:gd name="T37" fmla="*/ 290 h 310"/>
                                    <a:gd name="T38" fmla="*/ 559 w 560"/>
                                    <a:gd name="T39" fmla="*/ 0 h 310"/>
                                    <a:gd name="T40" fmla="*/ 540 w 560"/>
                                    <a:gd name="T41" fmla="*/ 0 h 310"/>
                                    <a:gd name="T42" fmla="*/ 38 w 560"/>
                                    <a:gd name="T43" fmla="*/ 0 h 310"/>
                                    <a:gd name="T44" fmla="*/ 19 w 560"/>
                                    <a:gd name="T45" fmla="*/ 0 h 310"/>
                                    <a:gd name="T46" fmla="*/ 19 w 560"/>
                                    <a:gd name="T47" fmla="*/ 19 h 310"/>
                                    <a:gd name="T48" fmla="*/ 38 w 560"/>
                                    <a:gd name="T49" fmla="*/ 19 h 310"/>
                                    <a:gd name="T50" fmla="*/ 540 w 560"/>
                                    <a:gd name="T51" fmla="*/ 19 h 310"/>
                                    <a:gd name="T52" fmla="*/ 540 w 560"/>
                                    <a:gd name="T53" fmla="*/ 290 h 310"/>
                                    <a:gd name="T54" fmla="*/ 559 w 560"/>
                                    <a:gd name="T55" fmla="*/ 290 h 310"/>
                                    <a:gd name="T56" fmla="*/ 559 w 560"/>
                                    <a:gd name="T57" fmla="*/ 19 h 310"/>
                                    <a:gd name="T58" fmla="*/ 559 w 560"/>
                                    <a:gd name="T59" fmla="*/ 0 h 3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560" h="310">
                                      <a:moveTo>
                                        <a:pt x="19" y="290"/>
                                      </a:moveTo>
                                      <a:lnTo>
                                        <a:pt x="0" y="290"/>
                                      </a:lnTo>
                                      <a:lnTo>
                                        <a:pt x="0" y="310"/>
                                      </a:lnTo>
                                      <a:lnTo>
                                        <a:pt x="19" y="310"/>
                                      </a:lnTo>
                                      <a:lnTo>
                                        <a:pt x="19" y="290"/>
                                      </a:lnTo>
                                      <a:close/>
                                      <a:moveTo>
                                        <a:pt x="19" y="0"/>
                                      </a:moveTo>
                                      <a:lnTo>
                                        <a:pt x="0" y="0"/>
                                      </a:lnTo>
                                      <a:lnTo>
                                        <a:pt x="0" y="19"/>
                                      </a:lnTo>
                                      <a:lnTo>
                                        <a:pt x="0" y="290"/>
                                      </a:lnTo>
                                      <a:lnTo>
                                        <a:pt x="19" y="290"/>
                                      </a:lnTo>
                                      <a:lnTo>
                                        <a:pt x="19" y="19"/>
                                      </a:lnTo>
                                      <a:lnTo>
                                        <a:pt x="19" y="0"/>
                                      </a:lnTo>
                                      <a:close/>
                                      <a:moveTo>
                                        <a:pt x="559" y="290"/>
                                      </a:moveTo>
                                      <a:lnTo>
                                        <a:pt x="540" y="290"/>
                                      </a:lnTo>
                                      <a:lnTo>
                                        <a:pt x="19" y="290"/>
                                      </a:lnTo>
                                      <a:lnTo>
                                        <a:pt x="19" y="310"/>
                                      </a:lnTo>
                                      <a:lnTo>
                                        <a:pt x="540" y="310"/>
                                      </a:lnTo>
                                      <a:lnTo>
                                        <a:pt x="559" y="310"/>
                                      </a:lnTo>
                                      <a:lnTo>
                                        <a:pt x="559" y="290"/>
                                      </a:lnTo>
                                      <a:close/>
                                      <a:moveTo>
                                        <a:pt x="559" y="0"/>
                                      </a:moveTo>
                                      <a:lnTo>
                                        <a:pt x="540" y="0"/>
                                      </a:lnTo>
                                      <a:lnTo>
                                        <a:pt x="38" y="0"/>
                                      </a:lnTo>
                                      <a:lnTo>
                                        <a:pt x="19" y="0"/>
                                      </a:lnTo>
                                      <a:lnTo>
                                        <a:pt x="19" y="19"/>
                                      </a:lnTo>
                                      <a:lnTo>
                                        <a:pt x="38" y="19"/>
                                      </a:lnTo>
                                      <a:lnTo>
                                        <a:pt x="540" y="19"/>
                                      </a:lnTo>
                                      <a:lnTo>
                                        <a:pt x="540" y="290"/>
                                      </a:lnTo>
                                      <a:lnTo>
                                        <a:pt x="559" y="290"/>
                                      </a:lnTo>
                                      <a:lnTo>
                                        <a:pt x="559" y="19"/>
                                      </a:lnTo>
                                      <a:lnTo>
                                        <a:pt x="55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1B965AB" id="Group 47" o:spid="_x0000_s1026" style="width:28pt;height:15.5pt;mso-position-horizontal-relative:char;mso-position-vertical-relative:line" coordsize="560,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">
                      <v:rect id="Rectangle 49" o:spid="_x0000_s1027" style="position:absolute;left:19;top:21;width:521;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" fillcolor="#00afef" stroked="f"/>
                      <v:shape id="AutoShape 48" o:spid="_x0000_s1028" style="position:absolute;width:560;height:310;visibility:visible;mso-wrap-style:square;v-text-anchor:top" coordsize="560,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" path="m19,290l,290r,20l19,310r,-20xm19,l,,,19,,290r19,l19,19,19,xm559,290r-19,l19,290r,20l540,310r19,l559,290xm559,l540,,38,,19,r,19l38,19r502,l540,290r19,l559,19,559,xe" fillcolor="black" stroked="f">
                        <v:path arrowok="t" o:connecttype="custom" o:connectlocs="19,290;0,290;0,310;19,310;19,290;19,0;0,0;0,19;0,290;19,290;19,19;19,0;559,290;540,290;19,290;19,310;540,310;559,310;559,290;559,0;540,0;38,0;19,0;19,19;38,19;540,19;540,290;559,290;559,19;559,0" o:connectangles="0,0,0,0,0,0,0,0,0,0,0,0,0,0,0,0,0,0,0,0,0,0,0,0,0,0,0,0,0,0"/>
                      </v:shape>
                      <w10:anchorlock/>
                    </v:group>
                  </w:pict>
                </mc:Fallback>
              </mc:AlternateContent>
            </w:r>
          </w:p>
        </w:tc>
        <w:tc>
          <w:tcPr>
            <w:tcW w:w="2996" w:type="dxa"/>
          </w:tcPr>
          <w:p w14:paraId="25169784" w14:textId="77777777" w:rsidR="006B6513" w:rsidRDefault="006B6513" w:rsidP="00E1141D">
            <w:pPr>
              <w:pStyle w:val="TableParagraph"/>
              <w:spacing w:before="75"/>
              <w:ind w:left="227"/>
              <w:rPr>
                <w:b/>
                <w:sz w:val="12"/>
              </w:rPr>
            </w:pPr>
            <w:r>
              <w:rPr>
                <w:b/>
                <w:sz w:val="12"/>
              </w:rPr>
              <w:t>Практики</w:t>
            </w:r>
          </w:p>
        </w:tc>
        <w:tc>
          <w:tcPr>
            <w:tcW w:w="540" w:type="dxa"/>
          </w:tcPr>
          <w:p w14:paraId="6EBF7931" w14:textId="77777777" w:rsidR="006B6513" w:rsidRDefault="006B6513" w:rsidP="00E1141D">
            <w:pPr>
              <w:pStyle w:val="TableParagraph"/>
              <w:rPr>
                <w:sz w:val="16"/>
              </w:rPr>
            </w:pPr>
          </w:p>
        </w:tc>
        <w:tc>
          <w:tcPr>
            <w:tcW w:w="1620" w:type="dxa"/>
          </w:tcPr>
          <w:p w14:paraId="42994FA0" w14:textId="77777777" w:rsidR="006B6513" w:rsidRDefault="006B6513" w:rsidP="00E1141D">
            <w:pPr>
              <w:pStyle w:val="TableParagraph"/>
              <w:rPr>
                <w:sz w:val="16"/>
              </w:rPr>
            </w:pPr>
          </w:p>
        </w:tc>
        <w:tc>
          <w:tcPr>
            <w:tcW w:w="540" w:type="dxa"/>
          </w:tcPr>
          <w:p w14:paraId="0E908CA9" w14:textId="77777777" w:rsidR="006B6513" w:rsidRDefault="006B6513" w:rsidP="00E1141D">
            <w:pPr>
              <w:pStyle w:val="TableParagraph"/>
              <w:rPr>
                <w:sz w:val="16"/>
              </w:rPr>
            </w:pPr>
          </w:p>
        </w:tc>
        <w:tc>
          <w:tcPr>
            <w:tcW w:w="2828" w:type="dxa"/>
          </w:tcPr>
          <w:p w14:paraId="5A70F992" w14:textId="77777777" w:rsidR="006B6513" w:rsidRDefault="006B6513" w:rsidP="00E1141D">
            <w:pPr>
              <w:pStyle w:val="TableParagraph"/>
              <w:rPr>
                <w:sz w:val="16"/>
              </w:rPr>
            </w:pPr>
          </w:p>
        </w:tc>
      </w:tr>
    </w:tbl>
    <w:p w14:paraId="6245C3CD" w14:textId="77777777" w:rsidR="00C25CC3" w:rsidRDefault="00C25CC3" w:rsidP="006F40D5">
      <w:pPr>
        <w:spacing w:after="0"/>
        <w:ind w:firstLine="709"/>
        <w:rPr>
          <w:rFonts w:ascii="Times New Roman" w:hAnsi="Times New Roman" w:cs="Times New Roman"/>
          <w:b/>
          <w:color w:val="FF0000"/>
          <w:sz w:val="24"/>
          <w:szCs w:val="24"/>
        </w:rPr>
      </w:pPr>
    </w:p>
    <w:p w14:paraId="29757E25" w14:textId="77777777" w:rsidR="00C25CC3" w:rsidRDefault="00C25CC3" w:rsidP="006F40D5">
      <w:pPr>
        <w:spacing w:after="0"/>
        <w:ind w:firstLine="709"/>
        <w:rPr>
          <w:rFonts w:ascii="Times New Roman" w:hAnsi="Times New Roman" w:cs="Times New Roman"/>
          <w:b/>
          <w:color w:val="FF0000"/>
          <w:sz w:val="24"/>
          <w:szCs w:val="24"/>
        </w:rPr>
      </w:pPr>
    </w:p>
    <w:p w14:paraId="1B750FC9" w14:textId="6A96B23B" w:rsidR="00C25CC3" w:rsidRDefault="00C25CC3" w:rsidP="006F40D5">
      <w:pPr>
        <w:spacing w:after="0"/>
        <w:ind w:firstLine="709"/>
        <w:rPr>
          <w:rFonts w:ascii="Times New Roman" w:hAnsi="Times New Roman" w:cs="Times New Roman"/>
          <w:b/>
          <w:color w:val="FF0000"/>
          <w:sz w:val="24"/>
          <w:szCs w:val="24"/>
        </w:rPr>
      </w:pPr>
    </w:p>
    <w:p w14:paraId="36EE4AA5" w14:textId="053DDBC6" w:rsidR="00655CFF" w:rsidRPr="00523DC0" w:rsidRDefault="00D302D2" w:rsidP="00A06D9F">
      <w:pPr>
        <w:spacing w:after="0" w:line="240" w:lineRule="auto"/>
        <w:rPr>
          <w:rFonts w:ascii="Times New Roman" w:hAnsi="Times New Roman" w:cs="Times New Roman"/>
          <w:i/>
          <w:sz w:val="24"/>
          <w:szCs w:val="24"/>
        </w:rPr>
      </w:pPr>
      <w:r>
        <w:rPr>
          <w:rFonts w:ascii="Times New Roman" w:hAnsi="Times New Roman" w:cs="Times New Roman"/>
          <w:b/>
          <w:color w:val="FF0000"/>
          <w:sz w:val="24"/>
          <w:szCs w:val="24"/>
        </w:rPr>
        <w:br w:type="page"/>
      </w:r>
    </w:p>
    <w:bookmarkEnd w:id="21"/>
    <w:p w14:paraId="6EB26F09" w14:textId="77777777" w:rsidR="009B7D75" w:rsidRPr="00523DC0" w:rsidRDefault="009B7D75" w:rsidP="00655CFF">
      <w:pPr>
        <w:rPr>
          <w:rFonts w:ascii="Times New Roman" w:hAnsi="Times New Roman" w:cs="Times New Roman"/>
          <w:sz w:val="28"/>
          <w:szCs w:val="28"/>
        </w:rPr>
        <w:sectPr w:rsidR="009B7D75" w:rsidRPr="00523DC0" w:rsidSect="00CF71C9">
          <w:pgSz w:w="16838" w:h="11906" w:orient="landscape"/>
          <w:pgMar w:top="720" w:right="720" w:bottom="720" w:left="720" w:header="709" w:footer="709" w:gutter="0"/>
          <w:cols w:space="708"/>
          <w:docGrid w:linePitch="360"/>
        </w:sectPr>
      </w:pPr>
    </w:p>
    <w:p w14:paraId="4E5A96F8" w14:textId="167C2DB1" w:rsidR="009B7D75" w:rsidRPr="00C25CC3" w:rsidRDefault="009B7D75" w:rsidP="009B7D75">
      <w:pPr>
        <w:pStyle w:val="afffffd"/>
        <w:ind w:firstLine="709"/>
        <w:jc w:val="left"/>
        <w:rPr>
          <w:rFonts w:ascii="Times New Roman" w:hAnsi="Times New Roman" w:cs="Times New Roman"/>
          <w:b/>
        </w:rPr>
      </w:pPr>
      <w:bookmarkStart w:id="22" w:name="_Toc84499246"/>
      <w:bookmarkStart w:id="23" w:name="_Toc137801565"/>
      <w:r w:rsidRPr="00C25CC3">
        <w:rPr>
          <w:rFonts w:ascii="Times New Roman" w:hAnsi="Times New Roman" w:cs="Times New Roman"/>
          <w:b/>
        </w:rPr>
        <w:lastRenderedPageBreak/>
        <w:t>5.</w:t>
      </w:r>
      <w:r w:rsidR="006E5C7A" w:rsidRPr="00C25CC3">
        <w:rPr>
          <w:rFonts w:ascii="Times New Roman" w:hAnsi="Times New Roman" w:cs="Times New Roman"/>
          <w:b/>
        </w:rPr>
        <w:t>4</w:t>
      </w:r>
      <w:r w:rsidRPr="00C25CC3">
        <w:rPr>
          <w:rFonts w:ascii="Times New Roman" w:hAnsi="Times New Roman" w:cs="Times New Roman"/>
          <w:b/>
        </w:rPr>
        <w:t>.</w:t>
      </w:r>
      <w:r w:rsidR="00D27A7F" w:rsidRPr="00C25CC3">
        <w:rPr>
          <w:rFonts w:ascii="Times New Roman" w:hAnsi="Times New Roman" w:cs="Times New Roman"/>
          <w:b/>
          <w:lang w:val="en-US"/>
        </w:rPr>
        <w:t> </w:t>
      </w:r>
      <w:r w:rsidR="00C25CC3" w:rsidRPr="00C25CC3">
        <w:rPr>
          <w:rFonts w:ascii="Times New Roman" w:hAnsi="Times New Roman" w:cs="Times New Roman"/>
          <w:b/>
        </w:rPr>
        <w:t>Р</w:t>
      </w:r>
      <w:r w:rsidRPr="00C25CC3">
        <w:rPr>
          <w:rFonts w:ascii="Times New Roman" w:hAnsi="Times New Roman" w:cs="Times New Roman"/>
          <w:b/>
        </w:rPr>
        <w:t>абочая программа воспитания</w:t>
      </w:r>
      <w:bookmarkEnd w:id="22"/>
      <w:bookmarkEnd w:id="23"/>
    </w:p>
    <w:p w14:paraId="045E74C0" w14:textId="77777777" w:rsidR="009B7D75" w:rsidRPr="00901CFB" w:rsidRDefault="009B7D75" w:rsidP="009B7D75">
      <w:pPr>
        <w:suppressAutoHyphens/>
        <w:spacing w:after="0"/>
        <w:ind w:firstLine="709"/>
        <w:rPr>
          <w:rFonts w:ascii="Times New Roman" w:hAnsi="Times New Roman" w:cs="Times New Roman"/>
          <w:b/>
          <w:bCs/>
          <w:sz w:val="24"/>
          <w:szCs w:val="24"/>
        </w:rPr>
      </w:pPr>
    </w:p>
    <w:p w14:paraId="36B19642" w14:textId="77777777" w:rsidR="009B7D75" w:rsidRPr="00901CFB" w:rsidRDefault="009B7D75" w:rsidP="009B7D75">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5.</w:t>
      </w:r>
      <w:r w:rsidR="006E5C7A" w:rsidRPr="00901CFB">
        <w:rPr>
          <w:rFonts w:ascii="Times New Roman" w:hAnsi="Times New Roman" w:cs="Times New Roman"/>
          <w:sz w:val="24"/>
          <w:szCs w:val="24"/>
        </w:rPr>
        <w:t>4</w:t>
      </w:r>
      <w:r w:rsidRPr="00901CFB">
        <w:rPr>
          <w:rFonts w:ascii="Times New Roman" w:hAnsi="Times New Roman" w:cs="Times New Roman"/>
          <w:sz w:val="24"/>
          <w:szCs w:val="24"/>
        </w:rPr>
        <w:t>.1.</w:t>
      </w:r>
      <w:r w:rsidR="00D27A7F" w:rsidRPr="00901CFB">
        <w:rPr>
          <w:rFonts w:ascii="Times New Roman" w:hAnsi="Times New Roman" w:cs="Times New Roman"/>
          <w:sz w:val="24"/>
          <w:szCs w:val="24"/>
          <w:lang w:val="en-US"/>
        </w:rPr>
        <w:t> </w:t>
      </w:r>
      <w:r w:rsidRPr="00901CFB">
        <w:rPr>
          <w:rFonts w:ascii="Times New Roman" w:hAnsi="Times New Roman" w:cs="Times New Roman"/>
          <w:sz w:val="24"/>
          <w:szCs w:val="24"/>
        </w:rPr>
        <w:t>Цель и задачи воспитания обучающихся при освоении ими образовательной программы:</w:t>
      </w:r>
    </w:p>
    <w:p w14:paraId="55DE37C5" w14:textId="7F6F59E7" w:rsidR="009B7D75" w:rsidRPr="00901CFB" w:rsidRDefault="009B7D75" w:rsidP="009B7D75">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 xml:space="preserve">Цель рабочей программы воспитания – создание организационно-педагогических условий </w:t>
      </w:r>
      <w:r w:rsidR="00235ECF" w:rsidRPr="00901CFB">
        <w:rPr>
          <w:rFonts w:ascii="Times New Roman" w:hAnsi="Times New Roman" w:cs="Times New Roman"/>
          <w:sz w:val="24"/>
          <w:szCs w:val="24"/>
        </w:rPr>
        <w:br/>
      </w:r>
      <w:r w:rsidRPr="00901CFB">
        <w:rPr>
          <w:rFonts w:ascii="Times New Roman" w:hAnsi="Times New Roman" w:cs="Times New Roman"/>
          <w:sz w:val="24"/>
          <w:szCs w:val="24"/>
        </w:rPr>
        <w:t>для формирования личностных результатов обучающихся, проявляющихся в развитии их позитивных чувств и отношений к российским гражданским (базовым, общенациональным) нормам и ценностям, закреплённым в Конституции Российской Федерации, с учетом традиций и культуры субъекта Российской Федерации, деловых качеств квал</w:t>
      </w:r>
      <w:r w:rsidR="006379BD">
        <w:rPr>
          <w:rFonts w:ascii="Times New Roman" w:hAnsi="Times New Roman" w:cs="Times New Roman"/>
          <w:sz w:val="24"/>
          <w:szCs w:val="24"/>
        </w:rPr>
        <w:t>ифицированных рабочих, служащих</w:t>
      </w:r>
      <w:r w:rsidRPr="00901CFB">
        <w:rPr>
          <w:rFonts w:ascii="Times New Roman" w:hAnsi="Times New Roman" w:cs="Times New Roman"/>
          <w:sz w:val="24"/>
          <w:szCs w:val="24"/>
        </w:rPr>
        <w:t xml:space="preserve"> определенных отраслевыми требованиями (корпоративной культурой).</w:t>
      </w:r>
    </w:p>
    <w:p w14:paraId="490E5995" w14:textId="77777777" w:rsidR="009B7D75" w:rsidRPr="00901CFB" w:rsidRDefault="009B7D75" w:rsidP="009B7D75">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 xml:space="preserve">Задачи: </w:t>
      </w:r>
    </w:p>
    <w:p w14:paraId="468F7AE0" w14:textId="77777777" w:rsidR="009B7D75" w:rsidRPr="00901CFB" w:rsidRDefault="009B7D75" w:rsidP="009B7D75">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w:t>
      </w:r>
      <w:r w:rsidR="00235ECF" w:rsidRPr="00901CFB">
        <w:rPr>
          <w:rFonts w:ascii="Times New Roman" w:hAnsi="Times New Roman" w:cs="Times New Roman"/>
          <w:sz w:val="24"/>
          <w:szCs w:val="24"/>
        </w:rPr>
        <w:t> </w:t>
      </w:r>
      <w:r w:rsidRPr="00901CFB">
        <w:rPr>
          <w:rFonts w:ascii="Times New Roman" w:hAnsi="Times New Roman" w:cs="Times New Roman"/>
          <w:sz w:val="24"/>
          <w:szCs w:val="24"/>
        </w:rPr>
        <w:t xml:space="preserve">формирование единого воспитательного пространства, создающего равные условия </w:t>
      </w:r>
      <w:r w:rsidR="00235ECF" w:rsidRPr="00901CFB">
        <w:rPr>
          <w:rFonts w:ascii="Times New Roman" w:hAnsi="Times New Roman" w:cs="Times New Roman"/>
          <w:sz w:val="24"/>
          <w:szCs w:val="24"/>
        </w:rPr>
        <w:br/>
      </w:r>
      <w:r w:rsidRPr="00901CFB">
        <w:rPr>
          <w:rFonts w:ascii="Times New Roman" w:hAnsi="Times New Roman" w:cs="Times New Roman"/>
          <w:sz w:val="24"/>
          <w:szCs w:val="24"/>
        </w:rPr>
        <w:t>для развития обучающихся профессиональной образовательной организации;</w:t>
      </w:r>
    </w:p>
    <w:p w14:paraId="0969C3BD" w14:textId="77777777" w:rsidR="009B7D75" w:rsidRPr="00901CFB" w:rsidRDefault="009B7D75" w:rsidP="009B7D75">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w:t>
      </w:r>
      <w:r w:rsidR="00235ECF" w:rsidRPr="00901CFB">
        <w:rPr>
          <w:rFonts w:ascii="Times New Roman" w:hAnsi="Times New Roman" w:cs="Times New Roman"/>
          <w:sz w:val="24"/>
          <w:szCs w:val="24"/>
        </w:rPr>
        <w:t> </w:t>
      </w:r>
      <w:r w:rsidRPr="00901CFB">
        <w:rPr>
          <w:rFonts w:ascii="Times New Roman" w:hAnsi="Times New Roman" w:cs="Times New Roman"/>
          <w:sz w:val="24"/>
          <w:szCs w:val="24"/>
        </w:rPr>
        <w:t>организация всех видов деятельности, вовлекающей обучающихся в общественно-ценностные социализирующие отношения;</w:t>
      </w:r>
    </w:p>
    <w:p w14:paraId="3986CD67" w14:textId="77777777" w:rsidR="009B7D75" w:rsidRPr="00901CFB" w:rsidRDefault="009B7D75" w:rsidP="009B7D75">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w:t>
      </w:r>
      <w:r w:rsidR="00235ECF" w:rsidRPr="00901CFB">
        <w:rPr>
          <w:rFonts w:ascii="Times New Roman" w:hAnsi="Times New Roman" w:cs="Times New Roman"/>
          <w:sz w:val="24"/>
          <w:szCs w:val="24"/>
        </w:rPr>
        <w:t> </w:t>
      </w:r>
      <w:r w:rsidRPr="00901CFB">
        <w:rPr>
          <w:rFonts w:ascii="Times New Roman" w:hAnsi="Times New Roman" w:cs="Times New Roman"/>
          <w:sz w:val="24"/>
          <w:szCs w:val="24"/>
        </w:rPr>
        <w:t>формирование у обучающихся профессиональной образовательной организации общих ценностей, моральных и нравственных ориентиров, необходимых для устойчивого развития государства;</w:t>
      </w:r>
    </w:p>
    <w:p w14:paraId="0382B48D" w14:textId="77777777" w:rsidR="009B7D75" w:rsidRPr="00901CFB" w:rsidRDefault="009B7D75" w:rsidP="009B7D75">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w:t>
      </w:r>
      <w:r w:rsidR="00235ECF" w:rsidRPr="00901CFB">
        <w:rPr>
          <w:rFonts w:ascii="Times New Roman" w:hAnsi="Times New Roman" w:cs="Times New Roman"/>
          <w:sz w:val="24"/>
          <w:szCs w:val="24"/>
        </w:rPr>
        <w:t> </w:t>
      </w:r>
      <w:r w:rsidRPr="00901CFB">
        <w:rPr>
          <w:rFonts w:ascii="Times New Roman" w:hAnsi="Times New Roman" w:cs="Times New Roman"/>
          <w:sz w:val="24"/>
          <w:szCs w:val="24"/>
        </w:rPr>
        <w:t>усиление воспитательного воздействия благодаря непрерывности процесса воспитания.</w:t>
      </w:r>
    </w:p>
    <w:p w14:paraId="48552751" w14:textId="75CCD12B" w:rsidR="009B7D75" w:rsidRPr="00901CFB" w:rsidRDefault="009B7D75" w:rsidP="009B7D75">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5.</w:t>
      </w:r>
      <w:r w:rsidR="006E5C7A" w:rsidRPr="00901CFB">
        <w:rPr>
          <w:rFonts w:ascii="Times New Roman" w:hAnsi="Times New Roman" w:cs="Times New Roman"/>
          <w:sz w:val="24"/>
          <w:szCs w:val="24"/>
        </w:rPr>
        <w:t>4</w:t>
      </w:r>
      <w:r w:rsidRPr="00901CFB">
        <w:rPr>
          <w:rFonts w:ascii="Times New Roman" w:hAnsi="Times New Roman" w:cs="Times New Roman"/>
          <w:sz w:val="24"/>
          <w:szCs w:val="24"/>
        </w:rPr>
        <w:t>.2.</w:t>
      </w:r>
      <w:r w:rsidR="00D27A7F" w:rsidRPr="00901CFB">
        <w:rPr>
          <w:rFonts w:ascii="Times New Roman" w:hAnsi="Times New Roman" w:cs="Times New Roman"/>
          <w:sz w:val="24"/>
          <w:szCs w:val="24"/>
          <w:lang w:val="en-US"/>
        </w:rPr>
        <w:t> </w:t>
      </w:r>
      <w:r w:rsidR="006379BD">
        <w:rPr>
          <w:rFonts w:ascii="Times New Roman" w:hAnsi="Times New Roman" w:cs="Times New Roman"/>
          <w:sz w:val="24"/>
          <w:szCs w:val="24"/>
        </w:rPr>
        <w:t>Р</w:t>
      </w:r>
      <w:r w:rsidRPr="00901CFB">
        <w:rPr>
          <w:rFonts w:ascii="Times New Roman" w:hAnsi="Times New Roman" w:cs="Times New Roman"/>
          <w:sz w:val="24"/>
          <w:szCs w:val="24"/>
        </w:rPr>
        <w:t xml:space="preserve">абочая программа воспитания представлена в приложении </w:t>
      </w:r>
      <w:r w:rsidR="00671170" w:rsidRPr="00901CFB">
        <w:rPr>
          <w:rFonts w:ascii="Times New Roman" w:hAnsi="Times New Roman" w:cs="Times New Roman"/>
          <w:sz w:val="24"/>
          <w:szCs w:val="24"/>
        </w:rPr>
        <w:t>4</w:t>
      </w:r>
      <w:r w:rsidRPr="00901CFB">
        <w:rPr>
          <w:rFonts w:ascii="Times New Roman" w:hAnsi="Times New Roman" w:cs="Times New Roman"/>
          <w:sz w:val="24"/>
          <w:szCs w:val="24"/>
        </w:rPr>
        <w:t>.</w:t>
      </w:r>
    </w:p>
    <w:p w14:paraId="3124DE5F" w14:textId="77777777" w:rsidR="00A06D9F" w:rsidRDefault="00A06D9F" w:rsidP="009B7D75">
      <w:pPr>
        <w:pStyle w:val="afffffd"/>
        <w:ind w:firstLine="709"/>
        <w:jc w:val="both"/>
        <w:rPr>
          <w:rFonts w:ascii="Times New Roman" w:hAnsi="Times New Roman" w:cs="Times New Roman"/>
        </w:rPr>
      </w:pPr>
      <w:bookmarkStart w:id="24" w:name="_Toc84499247"/>
      <w:bookmarkStart w:id="25" w:name="_Toc103594003"/>
      <w:bookmarkStart w:id="26" w:name="_Toc137801566"/>
    </w:p>
    <w:p w14:paraId="685741C8" w14:textId="32CA3583" w:rsidR="009B7D75" w:rsidRPr="00A06D9F" w:rsidRDefault="009B7D75" w:rsidP="009B7D75">
      <w:pPr>
        <w:pStyle w:val="afffffd"/>
        <w:ind w:firstLine="709"/>
        <w:jc w:val="both"/>
        <w:rPr>
          <w:rFonts w:ascii="Times New Roman" w:hAnsi="Times New Roman" w:cs="Times New Roman"/>
          <w:b/>
        </w:rPr>
      </w:pPr>
      <w:r w:rsidRPr="00A06D9F">
        <w:rPr>
          <w:rFonts w:ascii="Times New Roman" w:hAnsi="Times New Roman" w:cs="Times New Roman"/>
          <w:b/>
        </w:rPr>
        <w:t>5.</w:t>
      </w:r>
      <w:r w:rsidR="006E5C7A" w:rsidRPr="00A06D9F">
        <w:rPr>
          <w:rFonts w:ascii="Times New Roman" w:hAnsi="Times New Roman" w:cs="Times New Roman"/>
          <w:b/>
        </w:rPr>
        <w:t>5</w:t>
      </w:r>
      <w:r w:rsidRPr="00A06D9F">
        <w:rPr>
          <w:rFonts w:ascii="Times New Roman" w:hAnsi="Times New Roman" w:cs="Times New Roman"/>
          <w:b/>
        </w:rPr>
        <w:t>.</w:t>
      </w:r>
      <w:r w:rsidR="00DE6304" w:rsidRPr="00A06D9F">
        <w:rPr>
          <w:rFonts w:ascii="Times New Roman" w:hAnsi="Times New Roman" w:cs="Times New Roman"/>
          <w:b/>
          <w:lang w:val="en-US"/>
        </w:rPr>
        <w:t> </w:t>
      </w:r>
      <w:r w:rsidR="006379BD" w:rsidRPr="00A06D9F">
        <w:rPr>
          <w:rFonts w:ascii="Times New Roman" w:hAnsi="Times New Roman" w:cs="Times New Roman"/>
          <w:b/>
        </w:rPr>
        <w:t>К</w:t>
      </w:r>
      <w:r w:rsidRPr="00A06D9F">
        <w:rPr>
          <w:rFonts w:ascii="Times New Roman" w:hAnsi="Times New Roman" w:cs="Times New Roman"/>
          <w:b/>
        </w:rPr>
        <w:t>алендарный план воспитательной работы</w:t>
      </w:r>
      <w:bookmarkEnd w:id="24"/>
      <w:bookmarkEnd w:id="25"/>
      <w:bookmarkEnd w:id="26"/>
    </w:p>
    <w:p w14:paraId="7683800D" w14:textId="4E194B67" w:rsidR="009B7D75" w:rsidRPr="00523DC0" w:rsidRDefault="006379BD" w:rsidP="009B7D75">
      <w:pPr>
        <w:suppressAutoHyphens/>
        <w:spacing w:after="0"/>
        <w:ind w:firstLine="709"/>
        <w:rPr>
          <w:rFonts w:ascii="Times New Roman" w:hAnsi="Times New Roman" w:cs="Times New Roman"/>
          <w:sz w:val="24"/>
          <w:szCs w:val="24"/>
        </w:rPr>
      </w:pPr>
      <w:r>
        <w:rPr>
          <w:rFonts w:ascii="Times New Roman" w:hAnsi="Times New Roman" w:cs="Times New Roman"/>
          <w:sz w:val="24"/>
          <w:szCs w:val="24"/>
        </w:rPr>
        <w:t>К</w:t>
      </w:r>
      <w:r w:rsidR="009B7D75" w:rsidRPr="00901CFB">
        <w:rPr>
          <w:rFonts w:ascii="Times New Roman" w:hAnsi="Times New Roman" w:cs="Times New Roman"/>
          <w:sz w:val="24"/>
          <w:szCs w:val="24"/>
        </w:rPr>
        <w:t xml:space="preserve">алендарный план воспитательной работы представлен в приложении </w:t>
      </w:r>
      <w:r w:rsidR="00671170" w:rsidRPr="00901CFB">
        <w:rPr>
          <w:rFonts w:ascii="Times New Roman" w:hAnsi="Times New Roman" w:cs="Times New Roman"/>
          <w:sz w:val="24"/>
          <w:szCs w:val="24"/>
        </w:rPr>
        <w:t>4</w:t>
      </w:r>
      <w:r w:rsidR="009B7D75" w:rsidRPr="00901CFB">
        <w:rPr>
          <w:rFonts w:ascii="Times New Roman" w:hAnsi="Times New Roman" w:cs="Times New Roman"/>
          <w:sz w:val="24"/>
          <w:szCs w:val="24"/>
        </w:rPr>
        <w:t>.</w:t>
      </w:r>
    </w:p>
    <w:p w14:paraId="2DD4703B" w14:textId="77777777" w:rsidR="009B7D75" w:rsidRPr="00523DC0" w:rsidRDefault="009B7D75" w:rsidP="009B7D75">
      <w:pPr>
        <w:suppressAutoHyphens/>
        <w:spacing w:after="0"/>
        <w:ind w:firstLine="709"/>
        <w:jc w:val="both"/>
        <w:rPr>
          <w:rFonts w:ascii="Times New Roman" w:hAnsi="Times New Roman" w:cs="Times New Roman"/>
          <w:sz w:val="24"/>
          <w:szCs w:val="24"/>
        </w:rPr>
      </w:pPr>
    </w:p>
    <w:p w14:paraId="49E24480" w14:textId="77777777" w:rsidR="00655CFF" w:rsidRPr="00523DC0" w:rsidRDefault="00655CFF" w:rsidP="00655CFF">
      <w:pPr>
        <w:rPr>
          <w:rFonts w:ascii="Times New Roman" w:hAnsi="Times New Roman" w:cs="Times New Roman"/>
          <w:sz w:val="28"/>
          <w:szCs w:val="28"/>
        </w:rPr>
      </w:pPr>
    </w:p>
    <w:p w14:paraId="01FEC4D3" w14:textId="45C2E88B" w:rsidR="007E144F" w:rsidRPr="00901CFB" w:rsidRDefault="006379BD" w:rsidP="006379BD">
      <w:pPr>
        <w:pStyle w:val="1"/>
        <w:spacing w:line="276" w:lineRule="auto"/>
        <w:ind w:firstLine="0"/>
        <w:jc w:val="center"/>
        <w:rPr>
          <w:rFonts w:ascii="Times New Roman" w:hAnsi="Times New Roman" w:cs="Times New Roman"/>
        </w:rPr>
      </w:pPr>
      <w:bookmarkStart w:id="27" w:name="_Toc137801567"/>
      <w:r w:rsidRPr="00901CFB">
        <w:rPr>
          <w:rFonts w:ascii="Times New Roman" w:hAnsi="Times New Roman" w:cs="Times New Roman"/>
        </w:rPr>
        <w:t>РАЗДЕЛ 6.</w:t>
      </w:r>
      <w:r w:rsidRPr="00901CFB">
        <w:rPr>
          <w:rFonts w:ascii="Times New Roman" w:hAnsi="Times New Roman" w:cs="Times New Roman"/>
          <w:lang w:val="en-US"/>
        </w:rPr>
        <w:t> </w:t>
      </w:r>
      <w:r w:rsidRPr="00901CFB">
        <w:rPr>
          <w:rFonts w:ascii="Times New Roman" w:hAnsi="Times New Roman" w:cs="Times New Roman"/>
        </w:rPr>
        <w:t>УСЛОВИЯ РЕАЛИЗАЦИИ ОБРАЗОВАТЕЛЬНОЙ ПРОГРАММЫ</w:t>
      </w:r>
      <w:bookmarkEnd w:id="27"/>
    </w:p>
    <w:p w14:paraId="25D1841B" w14:textId="77777777" w:rsidR="007E144F" w:rsidRPr="006379BD" w:rsidRDefault="007E144F" w:rsidP="003642C8">
      <w:pPr>
        <w:pStyle w:val="afffffd"/>
        <w:ind w:firstLine="709"/>
        <w:jc w:val="both"/>
        <w:rPr>
          <w:rFonts w:ascii="Times New Roman" w:hAnsi="Times New Roman" w:cs="Times New Roman"/>
          <w:b/>
        </w:rPr>
      </w:pPr>
      <w:bookmarkStart w:id="28" w:name="_Toc137801568"/>
      <w:r w:rsidRPr="006379BD">
        <w:rPr>
          <w:rFonts w:ascii="Times New Roman" w:hAnsi="Times New Roman" w:cs="Times New Roman"/>
          <w:b/>
        </w:rPr>
        <w:t>6.1.</w:t>
      </w:r>
      <w:r w:rsidR="00DE6304" w:rsidRPr="006379BD">
        <w:rPr>
          <w:rFonts w:ascii="Times New Roman" w:hAnsi="Times New Roman" w:cs="Times New Roman"/>
          <w:b/>
          <w:lang w:val="en-US"/>
        </w:rPr>
        <w:t> </w:t>
      </w:r>
      <w:r w:rsidR="000B09A5" w:rsidRPr="006379BD">
        <w:rPr>
          <w:rFonts w:ascii="Times New Roman" w:hAnsi="Times New Roman" w:cs="Times New Roman"/>
          <w:b/>
          <w:lang w:eastAsia="en-US"/>
        </w:rPr>
        <w:t xml:space="preserve">Требования к материально-техническому </w:t>
      </w:r>
      <w:r w:rsidR="0038645C" w:rsidRPr="006379BD">
        <w:rPr>
          <w:rFonts w:ascii="Times New Roman" w:hAnsi="Times New Roman" w:cs="Times New Roman"/>
          <w:b/>
          <w:lang w:eastAsia="en-US"/>
        </w:rPr>
        <w:t>обеспечению</w:t>
      </w:r>
      <w:r w:rsidR="000B09A5" w:rsidRPr="006379BD">
        <w:rPr>
          <w:rFonts w:ascii="Times New Roman" w:hAnsi="Times New Roman" w:cs="Times New Roman"/>
          <w:b/>
          <w:lang w:eastAsia="en-US"/>
        </w:rPr>
        <w:t xml:space="preserve"> образовательной программы</w:t>
      </w:r>
      <w:bookmarkEnd w:id="28"/>
    </w:p>
    <w:p w14:paraId="71C5D527" w14:textId="05AD162A" w:rsidR="00704D3A" w:rsidRPr="00901CFB" w:rsidRDefault="00093BA6" w:rsidP="003642C8">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6.1.1.</w:t>
      </w:r>
      <w:r w:rsidR="00DE6304" w:rsidRPr="00901CFB">
        <w:rPr>
          <w:rFonts w:ascii="Times New Roman" w:hAnsi="Times New Roman" w:cs="Times New Roman"/>
          <w:sz w:val="24"/>
          <w:szCs w:val="24"/>
          <w:lang w:val="en-US"/>
        </w:rPr>
        <w:t> </w:t>
      </w:r>
      <w:r w:rsidR="00704D3A" w:rsidRPr="00901CFB">
        <w:rPr>
          <w:rFonts w:ascii="Times New Roman" w:hAnsi="Times New Roman" w:cs="Times New Roman"/>
          <w:sz w:val="24"/>
          <w:szCs w:val="24"/>
        </w:rPr>
        <w:t>Специальные помещения представля</w:t>
      </w:r>
      <w:r w:rsidR="006379BD">
        <w:rPr>
          <w:rFonts w:ascii="Times New Roman" w:hAnsi="Times New Roman" w:cs="Times New Roman"/>
          <w:sz w:val="24"/>
          <w:szCs w:val="24"/>
        </w:rPr>
        <w:t>ют</w:t>
      </w:r>
      <w:r w:rsidR="00704D3A" w:rsidRPr="00901CFB">
        <w:rPr>
          <w:rFonts w:ascii="Times New Roman" w:hAnsi="Times New Roman" w:cs="Times New Roman"/>
          <w:sz w:val="24"/>
          <w:szCs w:val="24"/>
        </w:rPr>
        <w:t xml:space="preserve"> собой учебные аудитории для проведения занятий всех видов, предусмотренных образовательной программой, в том числе групповых и индивидуальных консультаций, текущего контроля и промежуточной аттестации, а также помещения для самостоятельной </w:t>
      </w:r>
      <w:r w:rsidR="00C52D66" w:rsidRPr="00901CFB">
        <w:rPr>
          <w:rFonts w:ascii="Times New Roman" w:hAnsi="Times New Roman" w:cs="Times New Roman"/>
          <w:sz w:val="24"/>
          <w:szCs w:val="24"/>
        </w:rPr>
        <w:t xml:space="preserve">и воспитательной </w:t>
      </w:r>
      <w:r w:rsidR="00704D3A" w:rsidRPr="00901CFB">
        <w:rPr>
          <w:rFonts w:ascii="Times New Roman" w:hAnsi="Times New Roman" w:cs="Times New Roman"/>
          <w:sz w:val="24"/>
          <w:szCs w:val="24"/>
        </w:rPr>
        <w:t xml:space="preserve">работы, мастерские </w:t>
      </w:r>
      <w:r w:rsidR="003642C8" w:rsidRPr="00901CFB">
        <w:rPr>
          <w:rFonts w:ascii="Times New Roman" w:hAnsi="Times New Roman" w:cs="Times New Roman"/>
          <w:sz w:val="24"/>
          <w:szCs w:val="24"/>
        </w:rPr>
        <w:br/>
      </w:r>
      <w:r w:rsidR="00704D3A" w:rsidRPr="00901CFB">
        <w:rPr>
          <w:rFonts w:ascii="Times New Roman" w:hAnsi="Times New Roman" w:cs="Times New Roman"/>
          <w:sz w:val="24"/>
          <w:szCs w:val="24"/>
        </w:rPr>
        <w:t xml:space="preserve">и лаборатории, оснащенные оборудованием, техническими средствами обучения </w:t>
      </w:r>
      <w:r w:rsidR="003642C8" w:rsidRPr="00901CFB">
        <w:rPr>
          <w:rFonts w:ascii="Times New Roman" w:hAnsi="Times New Roman" w:cs="Times New Roman"/>
          <w:sz w:val="24"/>
          <w:szCs w:val="24"/>
        </w:rPr>
        <w:br/>
      </w:r>
      <w:r w:rsidR="00704D3A" w:rsidRPr="00901CFB">
        <w:rPr>
          <w:rFonts w:ascii="Times New Roman" w:hAnsi="Times New Roman" w:cs="Times New Roman"/>
          <w:sz w:val="24"/>
          <w:szCs w:val="24"/>
        </w:rPr>
        <w:t>и материалами, учитывающими требования стандартов.</w:t>
      </w:r>
    </w:p>
    <w:p w14:paraId="4D8F25BD" w14:textId="77777777" w:rsidR="00093BA6" w:rsidRPr="00901CFB" w:rsidRDefault="00093BA6" w:rsidP="003642C8">
      <w:pPr>
        <w:suppressAutoHyphens/>
        <w:spacing w:after="0"/>
        <w:ind w:firstLine="709"/>
        <w:jc w:val="both"/>
        <w:rPr>
          <w:rFonts w:ascii="Times New Roman" w:hAnsi="Times New Roman" w:cs="Times New Roman"/>
          <w:b/>
          <w:sz w:val="24"/>
          <w:szCs w:val="24"/>
        </w:rPr>
      </w:pPr>
    </w:p>
    <w:p w14:paraId="02A95411" w14:textId="77777777" w:rsidR="001F7B2E" w:rsidRPr="001F7B2E" w:rsidRDefault="001F7B2E" w:rsidP="001F7B2E">
      <w:pPr>
        <w:suppressAutoHyphens/>
        <w:spacing w:after="0"/>
        <w:ind w:firstLine="709"/>
        <w:jc w:val="both"/>
        <w:rPr>
          <w:rFonts w:ascii="Times New Roman" w:eastAsia="Times New Roman" w:hAnsi="Times New Roman" w:cs="Times New Roman"/>
          <w:b/>
          <w:sz w:val="24"/>
          <w:szCs w:val="24"/>
        </w:rPr>
      </w:pPr>
      <w:r w:rsidRPr="001F7B2E">
        <w:rPr>
          <w:rFonts w:ascii="Times New Roman" w:eastAsia="Times New Roman" w:hAnsi="Times New Roman" w:cs="Times New Roman"/>
          <w:b/>
          <w:sz w:val="24"/>
          <w:szCs w:val="24"/>
        </w:rPr>
        <w:t>Перечень специальных помещений</w:t>
      </w:r>
    </w:p>
    <w:p w14:paraId="350AC0A8" w14:textId="77777777" w:rsidR="001F7B2E" w:rsidRPr="001F7B2E" w:rsidRDefault="001F7B2E" w:rsidP="00AB5130">
      <w:pPr>
        <w:numPr>
          <w:ilvl w:val="0"/>
          <w:numId w:val="4"/>
        </w:numPr>
        <w:spacing w:before="120" w:after="0" w:line="240" w:lineRule="auto"/>
        <w:ind w:left="993" w:hanging="284"/>
        <w:rPr>
          <w:rFonts w:ascii="Times New Roman" w:eastAsia="Times New Roman" w:hAnsi="Times New Roman" w:cs="Times New Roman"/>
          <w:sz w:val="24"/>
          <w:szCs w:val="24"/>
        </w:rPr>
      </w:pPr>
      <w:r w:rsidRPr="001F7B2E">
        <w:rPr>
          <w:rFonts w:ascii="Times New Roman" w:eastAsia="Times New Roman" w:hAnsi="Times New Roman" w:cs="Times New Roman"/>
          <w:sz w:val="24"/>
          <w:szCs w:val="24"/>
        </w:rPr>
        <w:t>гуманитарных и социально-экономических дисциплин;</w:t>
      </w:r>
    </w:p>
    <w:p w14:paraId="788DB483" w14:textId="2C319C44" w:rsidR="001F7B2E" w:rsidRPr="001F7B2E" w:rsidRDefault="001F7B2E" w:rsidP="00AB5130">
      <w:pPr>
        <w:numPr>
          <w:ilvl w:val="0"/>
          <w:numId w:val="4"/>
        </w:numPr>
        <w:spacing w:before="120" w:after="0" w:line="240" w:lineRule="auto"/>
        <w:ind w:left="993" w:hanging="284"/>
        <w:rPr>
          <w:rFonts w:ascii="Times New Roman" w:eastAsia="Times New Roman" w:hAnsi="Times New Roman" w:cs="Times New Roman"/>
          <w:sz w:val="24"/>
          <w:szCs w:val="24"/>
        </w:rPr>
      </w:pPr>
      <w:r w:rsidRPr="001F7B2E">
        <w:rPr>
          <w:rFonts w:ascii="Times New Roman" w:eastAsia="Times New Roman" w:hAnsi="Times New Roman" w:cs="Times New Roman"/>
          <w:sz w:val="24"/>
          <w:szCs w:val="24"/>
        </w:rPr>
        <w:t>иностранного языка</w:t>
      </w:r>
      <w:r w:rsidR="006379BD">
        <w:rPr>
          <w:rFonts w:ascii="Times New Roman" w:eastAsia="Times New Roman" w:hAnsi="Times New Roman" w:cs="Times New Roman"/>
          <w:sz w:val="24"/>
          <w:szCs w:val="24"/>
        </w:rPr>
        <w:t>;</w:t>
      </w:r>
    </w:p>
    <w:p w14:paraId="6F53015E" w14:textId="0644ABC2" w:rsidR="001F7B2E" w:rsidRPr="001F7B2E" w:rsidRDefault="001F7B2E" w:rsidP="00AB5130">
      <w:pPr>
        <w:numPr>
          <w:ilvl w:val="0"/>
          <w:numId w:val="4"/>
        </w:numPr>
        <w:spacing w:before="120" w:after="0" w:line="240" w:lineRule="auto"/>
        <w:ind w:left="993" w:hanging="284"/>
        <w:rPr>
          <w:rFonts w:ascii="Times New Roman" w:eastAsia="Times New Roman" w:hAnsi="Times New Roman" w:cs="Times New Roman"/>
          <w:sz w:val="24"/>
          <w:szCs w:val="24"/>
        </w:rPr>
      </w:pPr>
      <w:r w:rsidRPr="001F7B2E">
        <w:rPr>
          <w:rFonts w:ascii="Times New Roman" w:eastAsia="Times New Roman" w:hAnsi="Times New Roman" w:cs="Times New Roman"/>
          <w:sz w:val="24"/>
          <w:szCs w:val="24"/>
        </w:rPr>
        <w:t>естественнонаучных дисциплин</w:t>
      </w:r>
      <w:r w:rsidR="006379BD">
        <w:rPr>
          <w:rFonts w:ascii="Times New Roman" w:eastAsia="Times New Roman" w:hAnsi="Times New Roman" w:cs="Times New Roman"/>
          <w:sz w:val="24"/>
          <w:szCs w:val="24"/>
        </w:rPr>
        <w:t>;</w:t>
      </w:r>
    </w:p>
    <w:p w14:paraId="5E68760C" w14:textId="137DD6CB" w:rsidR="001F7B2E" w:rsidRPr="001F7B2E" w:rsidRDefault="001F7B2E" w:rsidP="00AB5130">
      <w:pPr>
        <w:numPr>
          <w:ilvl w:val="0"/>
          <w:numId w:val="4"/>
        </w:numPr>
        <w:spacing w:before="120" w:after="0" w:line="240" w:lineRule="auto"/>
        <w:ind w:left="993" w:hanging="284"/>
        <w:rPr>
          <w:rFonts w:ascii="Times New Roman" w:eastAsia="Times New Roman" w:hAnsi="Times New Roman" w:cs="Times New Roman"/>
          <w:sz w:val="24"/>
          <w:szCs w:val="24"/>
        </w:rPr>
      </w:pPr>
      <w:r w:rsidRPr="001F7B2E">
        <w:rPr>
          <w:rFonts w:ascii="Times New Roman" w:eastAsia="Times New Roman" w:hAnsi="Times New Roman" w:cs="Times New Roman"/>
          <w:sz w:val="24"/>
          <w:szCs w:val="24"/>
        </w:rPr>
        <w:t>математики</w:t>
      </w:r>
      <w:r w:rsidR="006379BD">
        <w:rPr>
          <w:rFonts w:ascii="Times New Roman" w:eastAsia="Times New Roman" w:hAnsi="Times New Roman" w:cs="Times New Roman"/>
          <w:sz w:val="24"/>
          <w:szCs w:val="24"/>
        </w:rPr>
        <w:t>;</w:t>
      </w:r>
    </w:p>
    <w:p w14:paraId="688590C9" w14:textId="77777777" w:rsidR="001F7B2E" w:rsidRPr="001F7B2E" w:rsidRDefault="001F7B2E" w:rsidP="00AB5130">
      <w:pPr>
        <w:numPr>
          <w:ilvl w:val="0"/>
          <w:numId w:val="4"/>
        </w:numPr>
        <w:spacing w:before="120" w:after="0" w:line="240" w:lineRule="auto"/>
        <w:ind w:left="993" w:hanging="284"/>
        <w:rPr>
          <w:rFonts w:ascii="Times New Roman" w:eastAsia="Times New Roman" w:hAnsi="Times New Roman" w:cs="Times New Roman"/>
          <w:sz w:val="24"/>
          <w:szCs w:val="24"/>
        </w:rPr>
      </w:pPr>
      <w:r w:rsidRPr="001F7B2E">
        <w:rPr>
          <w:rFonts w:ascii="Times New Roman" w:eastAsia="Times New Roman" w:hAnsi="Times New Roman" w:cs="Times New Roman"/>
          <w:sz w:val="24"/>
          <w:szCs w:val="24"/>
        </w:rPr>
        <w:lastRenderedPageBreak/>
        <w:t>информатики и информационных технологий в профессиональной деятельности</w:t>
      </w:r>
    </w:p>
    <w:p w14:paraId="67105478" w14:textId="5DA5EEC1" w:rsidR="001F7B2E" w:rsidRPr="001F7B2E" w:rsidRDefault="001F7B2E" w:rsidP="00AB5130">
      <w:pPr>
        <w:numPr>
          <w:ilvl w:val="0"/>
          <w:numId w:val="4"/>
        </w:numPr>
        <w:spacing w:before="120" w:after="0" w:line="240" w:lineRule="auto"/>
        <w:ind w:left="993" w:hanging="284"/>
        <w:rPr>
          <w:rFonts w:ascii="Times New Roman" w:eastAsia="Times New Roman" w:hAnsi="Times New Roman" w:cs="Times New Roman"/>
          <w:sz w:val="24"/>
          <w:szCs w:val="24"/>
        </w:rPr>
      </w:pPr>
      <w:r w:rsidRPr="001F7B2E">
        <w:rPr>
          <w:rFonts w:ascii="Times New Roman" w:eastAsia="Times New Roman" w:hAnsi="Times New Roman" w:cs="Times New Roman"/>
          <w:sz w:val="24"/>
          <w:szCs w:val="24"/>
        </w:rPr>
        <w:t>инженерной графики</w:t>
      </w:r>
      <w:r w:rsidR="006379BD">
        <w:rPr>
          <w:rFonts w:ascii="Times New Roman" w:eastAsia="Times New Roman" w:hAnsi="Times New Roman" w:cs="Times New Roman"/>
          <w:sz w:val="24"/>
          <w:szCs w:val="24"/>
        </w:rPr>
        <w:t>;</w:t>
      </w:r>
    </w:p>
    <w:p w14:paraId="342E4AA9" w14:textId="41C5471E" w:rsidR="001F7B2E" w:rsidRPr="001F7B2E" w:rsidRDefault="001F7B2E" w:rsidP="00AB5130">
      <w:pPr>
        <w:numPr>
          <w:ilvl w:val="0"/>
          <w:numId w:val="4"/>
        </w:numPr>
        <w:spacing w:before="120" w:after="0" w:line="240" w:lineRule="auto"/>
        <w:ind w:left="993" w:hanging="284"/>
        <w:rPr>
          <w:rFonts w:ascii="Times New Roman" w:eastAsia="Times New Roman" w:hAnsi="Times New Roman" w:cs="Times New Roman"/>
          <w:sz w:val="24"/>
          <w:szCs w:val="24"/>
        </w:rPr>
      </w:pPr>
      <w:r w:rsidRPr="001F7B2E">
        <w:rPr>
          <w:rFonts w:ascii="Times New Roman" w:eastAsia="Times New Roman" w:hAnsi="Times New Roman" w:cs="Times New Roman"/>
          <w:sz w:val="24"/>
          <w:szCs w:val="24"/>
        </w:rPr>
        <w:t>безопасности жизнедеятельности и охраны труда</w:t>
      </w:r>
      <w:r w:rsidR="006379BD">
        <w:rPr>
          <w:rFonts w:ascii="Times New Roman" w:eastAsia="Times New Roman" w:hAnsi="Times New Roman" w:cs="Times New Roman"/>
          <w:sz w:val="24"/>
          <w:szCs w:val="24"/>
        </w:rPr>
        <w:t>.</w:t>
      </w:r>
    </w:p>
    <w:p w14:paraId="6EF31753" w14:textId="77777777" w:rsidR="001F7B2E" w:rsidRPr="001F7B2E" w:rsidRDefault="001F7B2E" w:rsidP="001F7B2E">
      <w:pPr>
        <w:spacing w:after="0" w:line="240" w:lineRule="auto"/>
        <w:ind w:firstLine="709"/>
        <w:rPr>
          <w:rFonts w:ascii="Times New Roman" w:eastAsia="Times New Roman" w:hAnsi="Times New Roman" w:cs="Times New Roman"/>
          <w:i/>
          <w:sz w:val="24"/>
          <w:szCs w:val="24"/>
        </w:rPr>
      </w:pPr>
    </w:p>
    <w:p w14:paraId="74637B52" w14:textId="77777777" w:rsidR="001F7B2E" w:rsidRPr="001F7B2E" w:rsidRDefault="001F7B2E" w:rsidP="001F7B2E">
      <w:pPr>
        <w:spacing w:after="0" w:line="240" w:lineRule="auto"/>
        <w:ind w:firstLine="709"/>
        <w:outlineLvl w:val="0"/>
        <w:rPr>
          <w:rFonts w:ascii="Times New Roman" w:eastAsia="Times New Roman" w:hAnsi="Times New Roman" w:cs="Times New Roman"/>
          <w:sz w:val="24"/>
          <w:szCs w:val="24"/>
        </w:rPr>
      </w:pPr>
      <w:bookmarkStart w:id="29" w:name="_Toc137801569"/>
      <w:r w:rsidRPr="001F7B2E">
        <w:rPr>
          <w:rFonts w:ascii="Times New Roman" w:eastAsia="Times New Roman" w:hAnsi="Times New Roman" w:cs="Times New Roman"/>
          <w:b/>
          <w:sz w:val="24"/>
          <w:szCs w:val="24"/>
        </w:rPr>
        <w:t>Лаборатории:</w:t>
      </w:r>
      <w:bookmarkEnd w:id="29"/>
    </w:p>
    <w:p w14:paraId="277EFD7D" w14:textId="48461E0B" w:rsidR="001F7B2E" w:rsidRPr="001F7B2E" w:rsidRDefault="001F7B2E" w:rsidP="00AB5130">
      <w:pPr>
        <w:numPr>
          <w:ilvl w:val="0"/>
          <w:numId w:val="4"/>
        </w:numPr>
        <w:spacing w:before="120" w:after="0" w:line="240" w:lineRule="auto"/>
        <w:ind w:left="993" w:hanging="284"/>
        <w:rPr>
          <w:rFonts w:ascii="Times New Roman" w:eastAsia="Times New Roman" w:hAnsi="Times New Roman" w:cs="Times New Roman"/>
          <w:sz w:val="24"/>
          <w:szCs w:val="24"/>
        </w:rPr>
      </w:pPr>
      <w:r w:rsidRPr="001F7B2E">
        <w:rPr>
          <w:rFonts w:ascii="Times New Roman" w:eastAsia="Times New Roman" w:hAnsi="Times New Roman" w:cs="Times New Roman"/>
          <w:sz w:val="24"/>
          <w:szCs w:val="24"/>
        </w:rPr>
        <w:t>электронной техники</w:t>
      </w:r>
      <w:r w:rsidR="006379BD">
        <w:rPr>
          <w:rFonts w:ascii="Times New Roman" w:eastAsia="Times New Roman" w:hAnsi="Times New Roman" w:cs="Times New Roman"/>
          <w:sz w:val="24"/>
          <w:szCs w:val="24"/>
        </w:rPr>
        <w:t>;</w:t>
      </w:r>
    </w:p>
    <w:p w14:paraId="4DCF7243" w14:textId="201820B6" w:rsidR="001F7B2E" w:rsidRPr="001F7B2E" w:rsidRDefault="001F7B2E" w:rsidP="00AB5130">
      <w:pPr>
        <w:numPr>
          <w:ilvl w:val="0"/>
          <w:numId w:val="4"/>
        </w:numPr>
        <w:spacing w:before="120" w:after="0" w:line="240" w:lineRule="auto"/>
        <w:ind w:left="993" w:hanging="284"/>
        <w:rPr>
          <w:rFonts w:ascii="Times New Roman" w:eastAsia="Times New Roman" w:hAnsi="Times New Roman" w:cs="Times New Roman"/>
          <w:sz w:val="24"/>
          <w:szCs w:val="24"/>
        </w:rPr>
      </w:pPr>
      <w:r w:rsidRPr="001F7B2E">
        <w:rPr>
          <w:rFonts w:ascii="Times New Roman" w:eastAsia="Times New Roman" w:hAnsi="Times New Roman" w:cs="Times New Roman"/>
          <w:sz w:val="24"/>
          <w:szCs w:val="24"/>
        </w:rPr>
        <w:t>электротехники</w:t>
      </w:r>
      <w:r>
        <w:rPr>
          <w:rFonts w:ascii="Times New Roman" w:eastAsia="Times New Roman" w:hAnsi="Times New Roman" w:cs="Times New Roman"/>
          <w:sz w:val="24"/>
          <w:szCs w:val="24"/>
        </w:rPr>
        <w:t>.</w:t>
      </w:r>
    </w:p>
    <w:p w14:paraId="74EA9268" w14:textId="77777777" w:rsidR="001F7B2E" w:rsidRPr="001F7B2E" w:rsidRDefault="001F7B2E" w:rsidP="001F7B2E">
      <w:pPr>
        <w:spacing w:after="0" w:line="240" w:lineRule="auto"/>
        <w:ind w:firstLine="709"/>
        <w:rPr>
          <w:rFonts w:ascii="Times New Roman" w:eastAsia="Times New Roman" w:hAnsi="Times New Roman" w:cs="Times New Roman"/>
          <w:sz w:val="24"/>
          <w:szCs w:val="24"/>
        </w:rPr>
      </w:pPr>
    </w:p>
    <w:p w14:paraId="15540315" w14:textId="77777777" w:rsidR="001F7B2E" w:rsidRDefault="001F7B2E" w:rsidP="001F7B2E">
      <w:pPr>
        <w:spacing w:after="0" w:line="240" w:lineRule="auto"/>
        <w:ind w:firstLine="709"/>
        <w:outlineLvl w:val="0"/>
        <w:rPr>
          <w:rFonts w:ascii="Times New Roman" w:eastAsia="Times New Roman" w:hAnsi="Times New Roman" w:cs="Times New Roman"/>
          <w:b/>
          <w:sz w:val="24"/>
          <w:szCs w:val="24"/>
        </w:rPr>
      </w:pPr>
      <w:bookmarkStart w:id="30" w:name="_Toc137801570"/>
      <w:r w:rsidRPr="001F7B2E">
        <w:rPr>
          <w:rFonts w:ascii="Times New Roman" w:eastAsia="Times New Roman" w:hAnsi="Times New Roman" w:cs="Times New Roman"/>
          <w:b/>
          <w:sz w:val="24"/>
          <w:szCs w:val="24"/>
        </w:rPr>
        <w:t>Мастерские:</w:t>
      </w:r>
      <w:bookmarkEnd w:id="30"/>
    </w:p>
    <w:p w14:paraId="09E8C5BF" w14:textId="27BCAF5C" w:rsidR="001F7B2E" w:rsidRDefault="005135A4" w:rsidP="00AB5130">
      <w:pPr>
        <w:numPr>
          <w:ilvl w:val="0"/>
          <w:numId w:val="5"/>
        </w:numPr>
        <w:spacing w:before="120" w:after="0" w:line="240" w:lineRule="auto"/>
        <w:ind w:left="993" w:hanging="284"/>
        <w:rPr>
          <w:rFonts w:ascii="Times New Roman" w:eastAsia="Times New Roman" w:hAnsi="Times New Roman" w:cs="Times New Roman"/>
          <w:sz w:val="24"/>
          <w:szCs w:val="24"/>
          <w:lang w:val="x-none" w:eastAsia="x-none"/>
        </w:rPr>
      </w:pPr>
      <w:r>
        <w:rPr>
          <w:rFonts w:ascii="Times New Roman" w:eastAsia="Times New Roman" w:hAnsi="Times New Roman" w:cs="Times New Roman"/>
          <w:sz w:val="24"/>
          <w:szCs w:val="24"/>
          <w:lang w:val="x-none" w:eastAsia="x-none"/>
        </w:rPr>
        <w:t>электро</w:t>
      </w:r>
      <w:r w:rsidR="001F7B2E" w:rsidRPr="001F7B2E">
        <w:rPr>
          <w:rFonts w:ascii="Times New Roman" w:eastAsia="Times New Roman" w:hAnsi="Times New Roman" w:cs="Times New Roman"/>
          <w:sz w:val="24"/>
          <w:szCs w:val="24"/>
          <w:lang w:val="x-none" w:eastAsia="x-none"/>
        </w:rPr>
        <w:t>монтажная</w:t>
      </w:r>
      <w:r w:rsidR="006379BD">
        <w:rPr>
          <w:rFonts w:ascii="Times New Roman" w:eastAsia="Times New Roman" w:hAnsi="Times New Roman" w:cs="Times New Roman"/>
          <w:sz w:val="24"/>
          <w:szCs w:val="24"/>
          <w:lang w:eastAsia="x-none"/>
        </w:rPr>
        <w:t>;</w:t>
      </w:r>
    </w:p>
    <w:p w14:paraId="1029B4D3" w14:textId="7B64B593" w:rsidR="00D04952" w:rsidRDefault="00D04952" w:rsidP="00AB5130">
      <w:pPr>
        <w:numPr>
          <w:ilvl w:val="0"/>
          <w:numId w:val="5"/>
        </w:numPr>
        <w:spacing w:before="120" w:after="0" w:line="240" w:lineRule="auto"/>
        <w:ind w:left="993" w:hanging="284"/>
        <w:rPr>
          <w:rFonts w:ascii="Times New Roman" w:eastAsia="Times New Roman" w:hAnsi="Times New Roman" w:cs="Times New Roman"/>
          <w:sz w:val="24"/>
          <w:szCs w:val="24"/>
          <w:lang w:val="x-none" w:eastAsia="x-none"/>
        </w:rPr>
      </w:pPr>
      <w:r>
        <w:rPr>
          <w:rFonts w:ascii="Times New Roman" w:eastAsia="Times New Roman" w:hAnsi="Times New Roman" w:cs="Times New Roman"/>
          <w:sz w:val="24"/>
          <w:szCs w:val="24"/>
          <w:lang w:eastAsia="x-none"/>
        </w:rPr>
        <w:t>материаловедения</w:t>
      </w:r>
      <w:r w:rsidR="006379BD">
        <w:rPr>
          <w:rFonts w:ascii="Times New Roman" w:eastAsia="Times New Roman" w:hAnsi="Times New Roman" w:cs="Times New Roman"/>
          <w:sz w:val="24"/>
          <w:szCs w:val="24"/>
          <w:lang w:eastAsia="x-none"/>
        </w:rPr>
        <w:t>;</w:t>
      </w:r>
    </w:p>
    <w:p w14:paraId="16C1054D" w14:textId="3825E03C" w:rsidR="001F7B2E" w:rsidRPr="001F7B2E" w:rsidRDefault="001F7B2E" w:rsidP="00AB5130">
      <w:pPr>
        <w:numPr>
          <w:ilvl w:val="0"/>
          <w:numId w:val="5"/>
        </w:numPr>
        <w:spacing w:before="120" w:after="0" w:line="240" w:lineRule="auto"/>
        <w:ind w:left="993" w:hanging="284"/>
        <w:rPr>
          <w:rFonts w:ascii="Times New Roman" w:eastAsia="Times New Roman" w:hAnsi="Times New Roman" w:cs="Times New Roman"/>
          <w:sz w:val="24"/>
          <w:szCs w:val="24"/>
          <w:lang w:val="x-none" w:eastAsia="x-none"/>
        </w:rPr>
      </w:pPr>
      <w:r>
        <w:rPr>
          <w:rFonts w:ascii="Times New Roman" w:eastAsia="Times New Roman" w:hAnsi="Times New Roman" w:cs="Times New Roman"/>
          <w:sz w:val="24"/>
          <w:szCs w:val="24"/>
          <w:lang w:eastAsia="x-none"/>
        </w:rPr>
        <w:t>слесарная</w:t>
      </w:r>
      <w:r w:rsidRPr="001F7B2E">
        <w:rPr>
          <w:rFonts w:ascii="Times New Roman" w:eastAsia="Times New Roman" w:hAnsi="Times New Roman" w:cs="Times New Roman"/>
          <w:sz w:val="24"/>
          <w:szCs w:val="24"/>
          <w:lang w:val="x-none" w:eastAsia="x-none"/>
        </w:rPr>
        <w:t>.</w:t>
      </w:r>
    </w:p>
    <w:p w14:paraId="05F523A8" w14:textId="77777777" w:rsidR="001F7B2E" w:rsidRPr="001F7B2E" w:rsidRDefault="001F7B2E" w:rsidP="001F7B2E">
      <w:pPr>
        <w:spacing w:after="0" w:line="240" w:lineRule="auto"/>
        <w:ind w:firstLine="709"/>
        <w:rPr>
          <w:rFonts w:ascii="Times New Roman" w:eastAsia="Times New Roman" w:hAnsi="Times New Roman" w:cs="Times New Roman"/>
          <w:sz w:val="24"/>
          <w:szCs w:val="24"/>
        </w:rPr>
      </w:pPr>
    </w:p>
    <w:p w14:paraId="28659EDA" w14:textId="5C37FCE2" w:rsidR="001F7B2E" w:rsidRPr="001F7B2E" w:rsidRDefault="001F7B2E" w:rsidP="001F7B2E">
      <w:pPr>
        <w:spacing w:after="0" w:line="240" w:lineRule="auto"/>
        <w:ind w:firstLine="709"/>
        <w:outlineLvl w:val="0"/>
        <w:rPr>
          <w:rFonts w:ascii="Times New Roman" w:eastAsia="Times New Roman" w:hAnsi="Times New Roman" w:cs="Times New Roman"/>
          <w:b/>
          <w:sz w:val="24"/>
          <w:szCs w:val="24"/>
        </w:rPr>
      </w:pPr>
      <w:bookmarkStart w:id="31" w:name="_Toc137801571"/>
      <w:r w:rsidRPr="001F7B2E">
        <w:rPr>
          <w:rFonts w:ascii="Times New Roman" w:eastAsia="Times New Roman" w:hAnsi="Times New Roman" w:cs="Times New Roman"/>
          <w:b/>
          <w:sz w:val="24"/>
          <w:szCs w:val="24"/>
        </w:rPr>
        <w:t>Спортивный комплекс</w:t>
      </w:r>
      <w:r w:rsidR="006379BD">
        <w:rPr>
          <w:rFonts w:ascii="Times New Roman" w:eastAsia="Times New Roman" w:hAnsi="Times New Roman" w:cs="Times New Roman"/>
          <w:b/>
          <w:sz w:val="24"/>
          <w:szCs w:val="24"/>
        </w:rPr>
        <w:t>:</w:t>
      </w:r>
      <w:bookmarkEnd w:id="31"/>
    </w:p>
    <w:p w14:paraId="5D8BDB39" w14:textId="77777777" w:rsidR="001F7B2E" w:rsidRPr="001F7B2E" w:rsidRDefault="001F7B2E" w:rsidP="001F7B2E">
      <w:pPr>
        <w:spacing w:after="0" w:line="240" w:lineRule="auto"/>
        <w:ind w:firstLine="709"/>
        <w:rPr>
          <w:rFonts w:ascii="Times New Roman" w:eastAsia="Times New Roman" w:hAnsi="Times New Roman" w:cs="Times New Roman"/>
          <w:sz w:val="24"/>
          <w:szCs w:val="24"/>
        </w:rPr>
      </w:pPr>
      <w:r w:rsidRPr="001F7B2E">
        <w:rPr>
          <w:rFonts w:ascii="Times New Roman" w:eastAsia="Times New Roman" w:hAnsi="Times New Roman" w:cs="Times New Roman"/>
          <w:sz w:val="24"/>
          <w:szCs w:val="24"/>
        </w:rPr>
        <w:t xml:space="preserve">Спортивный зал </w:t>
      </w:r>
    </w:p>
    <w:p w14:paraId="5966053A" w14:textId="77777777" w:rsidR="001F7B2E" w:rsidRPr="001F7B2E" w:rsidRDefault="001F7B2E" w:rsidP="001F7B2E">
      <w:pPr>
        <w:spacing w:after="0" w:line="240" w:lineRule="auto"/>
        <w:ind w:firstLine="709"/>
        <w:outlineLvl w:val="0"/>
        <w:rPr>
          <w:rFonts w:ascii="Times New Roman" w:eastAsia="Times New Roman" w:hAnsi="Times New Roman" w:cs="Times New Roman"/>
          <w:b/>
          <w:sz w:val="24"/>
          <w:szCs w:val="24"/>
        </w:rPr>
      </w:pPr>
    </w:p>
    <w:p w14:paraId="39E37503" w14:textId="77777777" w:rsidR="001F7B2E" w:rsidRPr="001F7B2E" w:rsidRDefault="001F7B2E" w:rsidP="001F7B2E">
      <w:pPr>
        <w:spacing w:after="0" w:line="240" w:lineRule="auto"/>
        <w:ind w:firstLine="709"/>
        <w:outlineLvl w:val="0"/>
        <w:rPr>
          <w:rFonts w:ascii="Times New Roman" w:eastAsia="Times New Roman" w:hAnsi="Times New Roman" w:cs="Times New Roman"/>
          <w:b/>
          <w:sz w:val="24"/>
          <w:szCs w:val="24"/>
        </w:rPr>
      </w:pPr>
      <w:bookmarkStart w:id="32" w:name="_Toc137801572"/>
      <w:r w:rsidRPr="001F7B2E">
        <w:rPr>
          <w:rFonts w:ascii="Times New Roman" w:eastAsia="Times New Roman" w:hAnsi="Times New Roman" w:cs="Times New Roman"/>
          <w:b/>
          <w:sz w:val="24"/>
          <w:szCs w:val="24"/>
        </w:rPr>
        <w:t>Залы:</w:t>
      </w:r>
      <w:bookmarkEnd w:id="32"/>
    </w:p>
    <w:p w14:paraId="660CBFFD" w14:textId="6AED49B5" w:rsidR="001F7B2E" w:rsidRPr="001F7B2E" w:rsidRDefault="001F7B2E" w:rsidP="001F7B2E">
      <w:pPr>
        <w:spacing w:after="0" w:line="240" w:lineRule="auto"/>
        <w:ind w:firstLine="709"/>
        <w:outlineLvl w:val="0"/>
        <w:rPr>
          <w:rFonts w:ascii="Times New Roman" w:eastAsia="Times New Roman" w:hAnsi="Times New Roman" w:cs="Times New Roman"/>
          <w:sz w:val="24"/>
          <w:szCs w:val="24"/>
        </w:rPr>
      </w:pPr>
      <w:bookmarkStart w:id="33" w:name="_Toc137801573"/>
      <w:r w:rsidRPr="001F7B2E">
        <w:rPr>
          <w:rFonts w:ascii="Times New Roman" w:eastAsia="Times New Roman" w:hAnsi="Times New Roman" w:cs="Times New Roman"/>
          <w:sz w:val="24"/>
          <w:szCs w:val="24"/>
        </w:rPr>
        <w:t>Библиотека, читальный зал с выходом в интернет</w:t>
      </w:r>
      <w:r w:rsidR="006379BD">
        <w:rPr>
          <w:rFonts w:ascii="Times New Roman" w:eastAsia="Times New Roman" w:hAnsi="Times New Roman" w:cs="Times New Roman"/>
          <w:sz w:val="24"/>
          <w:szCs w:val="24"/>
        </w:rPr>
        <w:t>;</w:t>
      </w:r>
      <w:bookmarkEnd w:id="33"/>
    </w:p>
    <w:p w14:paraId="122E4D31" w14:textId="77777777" w:rsidR="001F7B2E" w:rsidRPr="001F7B2E" w:rsidRDefault="001F7B2E" w:rsidP="001F7B2E">
      <w:pPr>
        <w:spacing w:after="0" w:line="240" w:lineRule="auto"/>
        <w:ind w:firstLine="709"/>
        <w:rPr>
          <w:rFonts w:ascii="Times New Roman" w:eastAsia="Times New Roman" w:hAnsi="Times New Roman" w:cs="Times New Roman"/>
          <w:sz w:val="24"/>
          <w:szCs w:val="24"/>
        </w:rPr>
      </w:pPr>
      <w:r w:rsidRPr="001F7B2E">
        <w:rPr>
          <w:rFonts w:ascii="Times New Roman" w:eastAsia="Times New Roman" w:hAnsi="Times New Roman" w:cs="Times New Roman"/>
          <w:sz w:val="24"/>
          <w:szCs w:val="24"/>
        </w:rPr>
        <w:t>Актовый зал</w:t>
      </w:r>
    </w:p>
    <w:p w14:paraId="6700A86C" w14:textId="1FAB1DF7" w:rsidR="00E1174A" w:rsidRPr="00901CFB" w:rsidRDefault="00E1174A" w:rsidP="003642C8">
      <w:pPr>
        <w:suppressAutoHyphens/>
        <w:spacing w:after="0"/>
        <w:ind w:firstLine="709"/>
        <w:jc w:val="both"/>
        <w:rPr>
          <w:rFonts w:ascii="Times New Roman" w:hAnsi="Times New Roman" w:cs="Times New Roman"/>
          <w:sz w:val="24"/>
          <w:szCs w:val="24"/>
        </w:rPr>
      </w:pPr>
    </w:p>
    <w:p w14:paraId="1F4A33FE" w14:textId="77777777" w:rsidR="0028659C" w:rsidRPr="00901CFB" w:rsidRDefault="0028659C" w:rsidP="003642C8">
      <w:pPr>
        <w:suppressAutoHyphens/>
        <w:spacing w:after="0"/>
        <w:ind w:firstLine="709"/>
        <w:jc w:val="both"/>
        <w:rPr>
          <w:rFonts w:ascii="Times New Roman" w:hAnsi="Times New Roman" w:cs="Times New Roman"/>
          <w:sz w:val="24"/>
          <w:szCs w:val="24"/>
        </w:rPr>
      </w:pPr>
    </w:p>
    <w:p w14:paraId="7CB95B4E" w14:textId="4AA7A009" w:rsidR="007E144F" w:rsidRPr="00DD315C" w:rsidRDefault="00093BA6" w:rsidP="003642C8">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bCs/>
          <w:sz w:val="24"/>
          <w:szCs w:val="24"/>
        </w:rPr>
        <w:t>6.1.2.</w:t>
      </w:r>
      <w:r w:rsidR="00DE6304" w:rsidRPr="00901CFB">
        <w:rPr>
          <w:rFonts w:ascii="Times New Roman" w:hAnsi="Times New Roman" w:cs="Times New Roman"/>
          <w:bCs/>
          <w:sz w:val="24"/>
          <w:szCs w:val="24"/>
          <w:lang w:val="en-US"/>
        </w:rPr>
        <w:t> </w:t>
      </w:r>
      <w:r w:rsidR="007E144F" w:rsidRPr="00901CFB">
        <w:rPr>
          <w:rFonts w:ascii="Times New Roman" w:hAnsi="Times New Roman" w:cs="Times New Roman"/>
          <w:bCs/>
          <w:sz w:val="24"/>
          <w:szCs w:val="24"/>
        </w:rPr>
        <w:t>Материально-техническое оснащение</w:t>
      </w:r>
      <w:r w:rsidR="007E144F" w:rsidRPr="00901CFB">
        <w:rPr>
          <w:rFonts w:ascii="Times New Roman" w:hAnsi="Times New Roman" w:cs="Times New Roman"/>
          <w:b/>
          <w:sz w:val="24"/>
          <w:szCs w:val="24"/>
        </w:rPr>
        <w:t xml:space="preserve"> </w:t>
      </w:r>
      <w:r w:rsidR="003B4967" w:rsidRPr="00901CFB">
        <w:rPr>
          <w:rFonts w:ascii="Times New Roman" w:hAnsi="Times New Roman" w:cs="Times New Roman"/>
          <w:bCs/>
          <w:sz w:val="24"/>
          <w:szCs w:val="24"/>
        </w:rPr>
        <w:t>кабинетов,</w:t>
      </w:r>
      <w:r w:rsidR="003B4967" w:rsidRPr="00901CFB">
        <w:rPr>
          <w:rFonts w:ascii="Times New Roman" w:hAnsi="Times New Roman" w:cs="Times New Roman"/>
          <w:b/>
          <w:sz w:val="24"/>
          <w:szCs w:val="24"/>
        </w:rPr>
        <w:t xml:space="preserve"> </w:t>
      </w:r>
      <w:r w:rsidR="007E144F" w:rsidRPr="00901CFB">
        <w:rPr>
          <w:rFonts w:ascii="Times New Roman" w:hAnsi="Times New Roman" w:cs="Times New Roman"/>
          <w:sz w:val="24"/>
          <w:szCs w:val="24"/>
        </w:rPr>
        <w:t>лабораторий, мастерских и баз практики по</w:t>
      </w:r>
      <w:r w:rsidR="007E144F" w:rsidRPr="00523DC0">
        <w:rPr>
          <w:rFonts w:ascii="Times New Roman" w:hAnsi="Times New Roman" w:cs="Times New Roman"/>
          <w:sz w:val="24"/>
          <w:szCs w:val="24"/>
        </w:rPr>
        <w:t xml:space="preserve"> </w:t>
      </w:r>
      <w:r w:rsidR="00901CFB" w:rsidRPr="00DD315C">
        <w:rPr>
          <w:rFonts w:ascii="Times New Roman" w:hAnsi="Times New Roman" w:cs="Times New Roman"/>
          <w:sz w:val="24"/>
          <w:szCs w:val="24"/>
        </w:rPr>
        <w:t>профессии</w:t>
      </w:r>
      <w:r w:rsidR="005E5F5D" w:rsidRPr="00DD315C">
        <w:rPr>
          <w:rFonts w:ascii="Times New Roman" w:hAnsi="Times New Roman" w:cs="Times New Roman"/>
          <w:i/>
          <w:sz w:val="24"/>
          <w:szCs w:val="24"/>
        </w:rPr>
        <w:t>.</w:t>
      </w:r>
    </w:p>
    <w:p w14:paraId="6DF0BCD7" w14:textId="11A3FA17" w:rsidR="007E144F" w:rsidRPr="00523DC0" w:rsidRDefault="007E144F" w:rsidP="003642C8">
      <w:pPr>
        <w:suppressAutoHyphens/>
        <w:spacing w:after="0"/>
        <w:ind w:firstLine="709"/>
        <w:jc w:val="both"/>
        <w:rPr>
          <w:rFonts w:ascii="Times New Roman" w:hAnsi="Times New Roman" w:cs="Times New Roman"/>
          <w:sz w:val="24"/>
          <w:szCs w:val="24"/>
        </w:rPr>
      </w:pPr>
      <w:r w:rsidRPr="00DD315C">
        <w:rPr>
          <w:rFonts w:ascii="Times New Roman" w:hAnsi="Times New Roman" w:cs="Times New Roman"/>
          <w:sz w:val="24"/>
          <w:szCs w:val="24"/>
        </w:rPr>
        <w:t>Образовательная организация, реализующая программу</w:t>
      </w:r>
      <w:r w:rsidR="00C3616F" w:rsidRPr="00DD315C">
        <w:rPr>
          <w:rFonts w:ascii="Times New Roman" w:hAnsi="Times New Roman" w:cs="Times New Roman"/>
          <w:sz w:val="24"/>
          <w:szCs w:val="24"/>
        </w:rPr>
        <w:t xml:space="preserve"> по </w:t>
      </w:r>
      <w:r w:rsidR="00901CFB" w:rsidRPr="00DD315C">
        <w:rPr>
          <w:rFonts w:ascii="Times New Roman" w:hAnsi="Times New Roman" w:cs="Times New Roman"/>
          <w:sz w:val="24"/>
          <w:szCs w:val="24"/>
        </w:rPr>
        <w:t xml:space="preserve">профессии </w:t>
      </w:r>
      <w:r w:rsidR="00DD315C" w:rsidRPr="00DD315C">
        <w:rPr>
          <w:rFonts w:ascii="Times New Roman" w:hAnsi="Times New Roman" w:cs="Times New Roman"/>
          <w:sz w:val="24"/>
          <w:szCs w:val="24"/>
        </w:rPr>
        <w:t>11.01.01 Монтажник радиоэлектронной аппаратуры и приборов</w:t>
      </w:r>
      <w:r w:rsidR="00970A36" w:rsidRPr="00DD315C">
        <w:rPr>
          <w:rFonts w:ascii="Times New Roman" w:hAnsi="Times New Roman" w:cs="Times New Roman"/>
          <w:iCs/>
          <w:sz w:val="24"/>
          <w:szCs w:val="24"/>
        </w:rPr>
        <w:t>,</w:t>
      </w:r>
      <w:r w:rsidR="00CA3E20" w:rsidRPr="00DD315C">
        <w:rPr>
          <w:rFonts w:ascii="Times New Roman" w:hAnsi="Times New Roman" w:cs="Times New Roman"/>
          <w:iCs/>
          <w:sz w:val="24"/>
          <w:szCs w:val="24"/>
        </w:rPr>
        <w:t xml:space="preserve"> </w:t>
      </w:r>
      <w:r w:rsidRPr="00DD315C">
        <w:rPr>
          <w:rFonts w:ascii="Times New Roman" w:hAnsi="Times New Roman" w:cs="Times New Roman"/>
          <w:sz w:val="24"/>
          <w:szCs w:val="24"/>
        </w:rPr>
        <w:t>располага</w:t>
      </w:r>
      <w:r w:rsidR="006379BD">
        <w:rPr>
          <w:rFonts w:ascii="Times New Roman" w:hAnsi="Times New Roman" w:cs="Times New Roman"/>
          <w:sz w:val="24"/>
          <w:szCs w:val="24"/>
        </w:rPr>
        <w:t>ет</w:t>
      </w:r>
      <w:r w:rsidRPr="00DD315C">
        <w:rPr>
          <w:rFonts w:ascii="Times New Roman" w:hAnsi="Times New Roman" w:cs="Times New Roman"/>
          <w:sz w:val="24"/>
          <w:szCs w:val="24"/>
        </w:rPr>
        <w:t xml:space="preserve"> материально-</w:t>
      </w:r>
      <w:r w:rsidRPr="00BC2B53">
        <w:rPr>
          <w:rFonts w:ascii="Times New Roman" w:hAnsi="Times New Roman" w:cs="Times New Roman"/>
          <w:sz w:val="24"/>
          <w:szCs w:val="24"/>
        </w:rPr>
        <w:t>техническ</w:t>
      </w:r>
      <w:r w:rsidRPr="00B86806">
        <w:rPr>
          <w:rFonts w:ascii="Times New Roman" w:hAnsi="Times New Roman" w:cs="Times New Roman"/>
          <w:sz w:val="24"/>
          <w:szCs w:val="24"/>
        </w:rPr>
        <w:t>ой базой, обеспечивающей проведение всех видов дисциплинарной и междисциплинарной подготовки, лабораторной, практической работы обучающихся, предусмотренных учебным планом и соответствующей действующим санитарным и пр</w:t>
      </w:r>
      <w:r w:rsidR="008E3985" w:rsidRPr="00B86806">
        <w:rPr>
          <w:rFonts w:ascii="Times New Roman" w:hAnsi="Times New Roman" w:cs="Times New Roman"/>
          <w:sz w:val="24"/>
          <w:szCs w:val="24"/>
        </w:rPr>
        <w:t xml:space="preserve">отивопожарным правилам и нормам </w:t>
      </w:r>
      <w:r w:rsidR="009F14EF" w:rsidRPr="00B86806">
        <w:rPr>
          <w:rFonts w:ascii="Times New Roman" w:hAnsi="Times New Roman" w:cs="Times New Roman"/>
          <w:sz w:val="24"/>
          <w:szCs w:val="24"/>
        </w:rPr>
        <w:t>в разрезе выбранных траекторий</w:t>
      </w:r>
      <w:r w:rsidR="00205878" w:rsidRPr="00B86806">
        <w:rPr>
          <w:rFonts w:ascii="Times New Roman" w:hAnsi="Times New Roman" w:cs="Times New Roman"/>
          <w:sz w:val="24"/>
          <w:szCs w:val="24"/>
        </w:rPr>
        <w:t>.</w:t>
      </w:r>
      <w:r w:rsidR="008E3985" w:rsidRPr="00B86806">
        <w:rPr>
          <w:rFonts w:ascii="Times New Roman" w:hAnsi="Times New Roman" w:cs="Times New Roman"/>
          <w:sz w:val="24"/>
          <w:szCs w:val="24"/>
        </w:rPr>
        <w:t xml:space="preserve"> </w:t>
      </w:r>
      <w:r w:rsidRPr="00B86806">
        <w:rPr>
          <w:rFonts w:ascii="Times New Roman" w:hAnsi="Times New Roman" w:cs="Times New Roman"/>
          <w:sz w:val="24"/>
          <w:szCs w:val="24"/>
        </w:rPr>
        <w:t>Минимально необходимый для реализации ООП перечень материально-технического обеспечения включает в себя:</w:t>
      </w:r>
      <w:r w:rsidRPr="00523DC0">
        <w:rPr>
          <w:rFonts w:ascii="Times New Roman" w:hAnsi="Times New Roman" w:cs="Times New Roman"/>
          <w:sz w:val="24"/>
          <w:szCs w:val="24"/>
        </w:rPr>
        <w:t xml:space="preserve"> </w:t>
      </w:r>
    </w:p>
    <w:p w14:paraId="47896789" w14:textId="77777777" w:rsidR="007E144F" w:rsidRPr="00523DC0" w:rsidRDefault="007E144F" w:rsidP="003642C8">
      <w:pPr>
        <w:spacing w:after="0"/>
        <w:ind w:firstLine="709"/>
        <w:rPr>
          <w:rFonts w:ascii="Times New Roman" w:hAnsi="Times New Roman" w:cs="Times New Roman"/>
          <w:b/>
          <w:sz w:val="24"/>
          <w:szCs w:val="24"/>
        </w:rPr>
      </w:pPr>
    </w:p>
    <w:p w14:paraId="7D55CE1B" w14:textId="77777777" w:rsidR="00241AAD" w:rsidRPr="00B86806" w:rsidRDefault="00241AAD" w:rsidP="00241AAD">
      <w:pPr>
        <w:suppressAutoHyphens/>
        <w:spacing w:after="0" w:line="240" w:lineRule="auto"/>
        <w:ind w:firstLine="709"/>
        <w:jc w:val="both"/>
        <w:rPr>
          <w:rFonts w:ascii="Times New Roman" w:hAnsi="Times New Roman" w:cs="Times New Roman"/>
          <w:bCs/>
          <w:sz w:val="24"/>
          <w:szCs w:val="24"/>
        </w:rPr>
      </w:pPr>
      <w:r w:rsidRPr="00B86806">
        <w:rPr>
          <w:rFonts w:ascii="Times New Roman" w:hAnsi="Times New Roman" w:cs="Times New Roman"/>
          <w:bCs/>
          <w:sz w:val="24"/>
          <w:szCs w:val="24"/>
        </w:rPr>
        <w:t>6.1.2.1.</w:t>
      </w:r>
      <w:r w:rsidR="00DE6304" w:rsidRPr="00B86806">
        <w:rPr>
          <w:rFonts w:ascii="Times New Roman" w:hAnsi="Times New Roman" w:cs="Times New Roman"/>
          <w:bCs/>
          <w:sz w:val="24"/>
          <w:szCs w:val="24"/>
          <w:lang w:val="en-US"/>
        </w:rPr>
        <w:t> </w:t>
      </w:r>
      <w:r w:rsidRPr="00B86806">
        <w:rPr>
          <w:rFonts w:ascii="Times New Roman" w:hAnsi="Times New Roman" w:cs="Times New Roman"/>
          <w:bCs/>
          <w:sz w:val="24"/>
          <w:szCs w:val="24"/>
        </w:rPr>
        <w:t>Оснащение кабинетов</w:t>
      </w:r>
    </w:p>
    <w:p w14:paraId="39CFE04C" w14:textId="0009D48D" w:rsidR="001F7B2E" w:rsidRPr="001F7B2E" w:rsidRDefault="001F7B2E" w:rsidP="001F7B2E">
      <w:pPr>
        <w:suppressAutoHyphens/>
        <w:spacing w:after="0" w:line="240" w:lineRule="auto"/>
        <w:ind w:firstLine="709"/>
        <w:jc w:val="both"/>
        <w:rPr>
          <w:rFonts w:ascii="Times New Roman" w:hAnsi="Times New Roman" w:cs="Times New Roman"/>
          <w:bCs/>
          <w:iCs/>
          <w:sz w:val="24"/>
          <w:szCs w:val="24"/>
        </w:rPr>
      </w:pPr>
      <w:r w:rsidRPr="001F7B2E">
        <w:rPr>
          <w:rFonts w:ascii="Times New Roman" w:hAnsi="Times New Roman" w:cs="Times New Roman"/>
          <w:bCs/>
          <w:iCs/>
          <w:sz w:val="24"/>
          <w:szCs w:val="24"/>
        </w:rPr>
        <w:t>Кабинет «</w:t>
      </w:r>
      <w:r w:rsidRPr="001F7B2E">
        <w:rPr>
          <w:rFonts w:ascii="Times New Roman" w:hAnsi="Times New Roman" w:cs="Times New Roman"/>
          <w:iCs/>
          <w:sz w:val="24"/>
          <w:szCs w:val="24"/>
        </w:rPr>
        <w:t>Гуманитарных и социально-экономических дисциплин»</w:t>
      </w:r>
      <w:r w:rsidRPr="001F7B2E">
        <w:rPr>
          <w:rFonts w:ascii="Times New Roman" w:hAnsi="Times New Roman" w:cs="Times New Roman"/>
          <w:bCs/>
          <w:iCs/>
          <w:sz w:val="24"/>
          <w:szCs w:val="24"/>
        </w:rPr>
        <w:t>.</w:t>
      </w:r>
      <w:r w:rsidRPr="001F7B2E">
        <w:rPr>
          <w:rFonts w:ascii="Times New Roman" w:hAnsi="Times New Roman" w:cs="Times New Roman"/>
          <w:i/>
          <w:sz w:val="28"/>
          <w:szCs w:val="28"/>
          <w:vertAlign w:val="superscript"/>
        </w:rPr>
        <w:t xml:space="preserve">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1F7B2E" w:rsidRPr="001F7B2E" w14:paraId="00866C7E" w14:textId="77777777" w:rsidTr="00321A18">
        <w:tc>
          <w:tcPr>
            <w:tcW w:w="273" w:type="pct"/>
            <w:shd w:val="clear" w:color="auto" w:fill="auto"/>
            <w:vAlign w:val="center"/>
          </w:tcPr>
          <w:p w14:paraId="76DC93B4" w14:textId="77777777" w:rsidR="001F7B2E" w:rsidRPr="001F7B2E" w:rsidRDefault="001F7B2E" w:rsidP="001F7B2E">
            <w:pPr>
              <w:snapToGrid w:val="0"/>
              <w:spacing w:after="0" w:line="240" w:lineRule="auto"/>
              <w:jc w:val="center"/>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w:t>
            </w:r>
          </w:p>
        </w:tc>
        <w:tc>
          <w:tcPr>
            <w:tcW w:w="3200" w:type="pct"/>
            <w:shd w:val="clear" w:color="auto" w:fill="auto"/>
            <w:vAlign w:val="center"/>
          </w:tcPr>
          <w:p w14:paraId="071B6744" w14:textId="58DBB70A" w:rsidR="001F7B2E" w:rsidRPr="001F7B2E" w:rsidRDefault="001F7B2E" w:rsidP="001F7B2E">
            <w:pPr>
              <w:snapToGrid w:val="0"/>
              <w:spacing w:after="0" w:line="240" w:lineRule="auto"/>
              <w:jc w:val="center"/>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Наименование оборудования</w:t>
            </w:r>
          </w:p>
        </w:tc>
        <w:tc>
          <w:tcPr>
            <w:tcW w:w="1527" w:type="pct"/>
            <w:shd w:val="clear" w:color="auto" w:fill="auto"/>
            <w:vAlign w:val="center"/>
          </w:tcPr>
          <w:p w14:paraId="41554D61" w14:textId="70F71EC4" w:rsidR="001F7B2E" w:rsidRPr="001F7B2E" w:rsidRDefault="001F7B2E" w:rsidP="001F7B2E">
            <w:pPr>
              <w:snapToGrid w:val="0"/>
              <w:spacing w:after="0" w:line="240" w:lineRule="auto"/>
              <w:jc w:val="center"/>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Техническое описание</w:t>
            </w:r>
          </w:p>
        </w:tc>
      </w:tr>
      <w:tr w:rsidR="001F7B2E" w:rsidRPr="001F7B2E" w14:paraId="5E7632A2" w14:textId="77777777" w:rsidTr="00321A18">
        <w:trPr>
          <w:trHeight w:val="278"/>
        </w:trPr>
        <w:tc>
          <w:tcPr>
            <w:tcW w:w="5000" w:type="pct"/>
            <w:gridSpan w:val="3"/>
            <w:shd w:val="clear" w:color="auto" w:fill="auto"/>
          </w:tcPr>
          <w:p w14:paraId="3FFCC09E" w14:textId="77777777" w:rsidR="001F7B2E" w:rsidRPr="001F7B2E" w:rsidRDefault="001F7B2E" w:rsidP="001F7B2E">
            <w:pPr>
              <w:snapToGrid w:val="0"/>
              <w:spacing w:after="0" w:line="240" w:lineRule="auto"/>
              <w:rPr>
                <w:rFonts w:ascii="Times New Roman" w:hAnsi="Times New Roman" w:cs="Times New Roman"/>
                <w:b/>
                <w:bCs/>
                <w:iCs/>
                <w:sz w:val="24"/>
                <w:szCs w:val="28"/>
                <w:lang w:eastAsia="en-US"/>
              </w:rPr>
            </w:pPr>
            <w:r w:rsidRPr="001F7B2E">
              <w:rPr>
                <w:rFonts w:ascii="Times New Roman" w:hAnsi="Times New Roman" w:cs="Times New Roman"/>
                <w:b/>
                <w:bCs/>
                <w:iCs/>
                <w:sz w:val="24"/>
                <w:szCs w:val="28"/>
                <w:lang w:val="en-US" w:eastAsia="en-US"/>
              </w:rPr>
              <w:t>I</w:t>
            </w:r>
            <w:r w:rsidRPr="001F7B2E">
              <w:rPr>
                <w:rFonts w:ascii="Times New Roman" w:hAnsi="Times New Roman" w:cs="Times New Roman"/>
                <w:b/>
                <w:bCs/>
                <w:iCs/>
                <w:sz w:val="24"/>
                <w:szCs w:val="28"/>
                <w:lang w:eastAsia="en-US"/>
              </w:rPr>
              <w:t xml:space="preserve"> Специализированная мебель и системы хранения</w:t>
            </w:r>
          </w:p>
        </w:tc>
      </w:tr>
      <w:tr w:rsidR="001F7B2E" w:rsidRPr="001F7B2E" w14:paraId="36E1910D" w14:textId="77777777" w:rsidTr="00321A18">
        <w:trPr>
          <w:trHeight w:val="277"/>
        </w:trPr>
        <w:tc>
          <w:tcPr>
            <w:tcW w:w="5000" w:type="pct"/>
            <w:gridSpan w:val="3"/>
            <w:shd w:val="clear" w:color="auto" w:fill="auto"/>
          </w:tcPr>
          <w:p w14:paraId="77814FDC" w14:textId="77777777" w:rsidR="001F7B2E" w:rsidRPr="001F7B2E" w:rsidRDefault="001F7B2E" w:rsidP="001F7B2E">
            <w:pPr>
              <w:snapToGrid w:val="0"/>
              <w:spacing w:after="0" w:line="240" w:lineRule="auto"/>
              <w:rPr>
                <w:rFonts w:ascii="Times New Roman" w:hAnsi="Times New Roman" w:cs="Times New Roman"/>
                <w:b/>
                <w:bCs/>
                <w:iCs/>
                <w:sz w:val="24"/>
                <w:szCs w:val="28"/>
                <w:lang w:eastAsia="en-US"/>
              </w:rPr>
            </w:pPr>
            <w:r w:rsidRPr="001F7B2E">
              <w:rPr>
                <w:rFonts w:ascii="Times New Roman" w:hAnsi="Times New Roman" w:cs="Times New Roman"/>
                <w:b/>
                <w:bCs/>
                <w:iCs/>
                <w:sz w:val="24"/>
                <w:szCs w:val="28"/>
                <w:lang w:eastAsia="en-US"/>
              </w:rPr>
              <w:t>Основное оборудование</w:t>
            </w:r>
          </w:p>
        </w:tc>
      </w:tr>
      <w:tr w:rsidR="001F7B2E" w:rsidRPr="001F7B2E" w14:paraId="2F126FB1" w14:textId="77777777" w:rsidTr="00321A18">
        <w:tc>
          <w:tcPr>
            <w:tcW w:w="273" w:type="pct"/>
            <w:shd w:val="clear" w:color="auto" w:fill="auto"/>
          </w:tcPr>
          <w:p w14:paraId="06866962"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1</w:t>
            </w:r>
          </w:p>
        </w:tc>
        <w:tc>
          <w:tcPr>
            <w:tcW w:w="3200" w:type="pct"/>
            <w:shd w:val="clear" w:color="auto" w:fill="auto"/>
          </w:tcPr>
          <w:p w14:paraId="6D8576EB"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rPr>
              <w:t>Доска для мела</w:t>
            </w:r>
          </w:p>
        </w:tc>
        <w:tc>
          <w:tcPr>
            <w:tcW w:w="1527" w:type="pct"/>
            <w:shd w:val="clear" w:color="auto" w:fill="auto"/>
          </w:tcPr>
          <w:p w14:paraId="342FF68E" w14:textId="77777777" w:rsidR="001F7B2E" w:rsidRPr="001F7B2E" w:rsidRDefault="001F7B2E" w:rsidP="001F7B2E">
            <w:pPr>
              <w:snapToGrid w:val="0"/>
              <w:spacing w:after="0" w:line="240" w:lineRule="auto"/>
              <w:rPr>
                <w:rFonts w:ascii="Times New Roman" w:hAnsi="Times New Roman" w:cs="Times New Roman"/>
                <w:b/>
                <w:bCs/>
                <w:iCs/>
                <w:sz w:val="24"/>
                <w:szCs w:val="24"/>
                <w:u w:val="single"/>
                <w:lang w:eastAsia="en-US"/>
              </w:rPr>
            </w:pPr>
            <w:r w:rsidRPr="001F7B2E">
              <w:rPr>
                <w:rFonts w:ascii="Times New Roman" w:hAnsi="Times New Roman" w:cs="Times New Roman"/>
                <w:iCs/>
                <w:sz w:val="24"/>
                <w:szCs w:val="24"/>
                <w:lang w:eastAsia="en-US"/>
              </w:rPr>
              <w:t>Стандартный</w:t>
            </w:r>
          </w:p>
        </w:tc>
      </w:tr>
      <w:tr w:rsidR="001F7B2E" w:rsidRPr="001F7B2E" w14:paraId="6BE56611" w14:textId="77777777" w:rsidTr="00321A18">
        <w:tc>
          <w:tcPr>
            <w:tcW w:w="273" w:type="pct"/>
            <w:shd w:val="clear" w:color="auto" w:fill="auto"/>
          </w:tcPr>
          <w:p w14:paraId="7153A56D"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2</w:t>
            </w:r>
          </w:p>
        </w:tc>
        <w:tc>
          <w:tcPr>
            <w:tcW w:w="3200" w:type="pct"/>
            <w:shd w:val="clear" w:color="auto" w:fill="auto"/>
          </w:tcPr>
          <w:p w14:paraId="30FE356B"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Стол ученический 2-местный</w:t>
            </w:r>
          </w:p>
        </w:tc>
        <w:tc>
          <w:tcPr>
            <w:tcW w:w="1527" w:type="pct"/>
            <w:shd w:val="clear" w:color="auto" w:fill="auto"/>
          </w:tcPr>
          <w:p w14:paraId="2354163A"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Деревянный</w:t>
            </w:r>
          </w:p>
        </w:tc>
      </w:tr>
      <w:tr w:rsidR="001F7B2E" w:rsidRPr="001F7B2E" w14:paraId="5E8E0B3A" w14:textId="77777777" w:rsidTr="00321A18">
        <w:tc>
          <w:tcPr>
            <w:tcW w:w="273" w:type="pct"/>
            <w:shd w:val="clear" w:color="auto" w:fill="auto"/>
          </w:tcPr>
          <w:p w14:paraId="5A898074"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3</w:t>
            </w:r>
          </w:p>
        </w:tc>
        <w:tc>
          <w:tcPr>
            <w:tcW w:w="3200" w:type="pct"/>
            <w:shd w:val="clear" w:color="auto" w:fill="auto"/>
          </w:tcPr>
          <w:p w14:paraId="6811B9BB"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 xml:space="preserve">Стул ученический </w:t>
            </w:r>
          </w:p>
        </w:tc>
        <w:tc>
          <w:tcPr>
            <w:tcW w:w="1527" w:type="pct"/>
            <w:shd w:val="clear" w:color="auto" w:fill="auto"/>
          </w:tcPr>
          <w:p w14:paraId="0B0F21BD"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Стандартный</w:t>
            </w:r>
          </w:p>
        </w:tc>
      </w:tr>
      <w:tr w:rsidR="001F7B2E" w:rsidRPr="001F7B2E" w14:paraId="7F42CF1F" w14:textId="77777777" w:rsidTr="00321A18">
        <w:tc>
          <w:tcPr>
            <w:tcW w:w="273" w:type="pct"/>
            <w:shd w:val="clear" w:color="auto" w:fill="auto"/>
          </w:tcPr>
          <w:p w14:paraId="0A51996C"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4</w:t>
            </w:r>
          </w:p>
        </w:tc>
        <w:tc>
          <w:tcPr>
            <w:tcW w:w="3200" w:type="pct"/>
            <w:shd w:val="clear" w:color="auto" w:fill="auto"/>
          </w:tcPr>
          <w:p w14:paraId="7777868B"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Шкаф для документов</w:t>
            </w:r>
          </w:p>
        </w:tc>
        <w:tc>
          <w:tcPr>
            <w:tcW w:w="1527" w:type="pct"/>
            <w:shd w:val="clear" w:color="auto" w:fill="auto"/>
          </w:tcPr>
          <w:p w14:paraId="3F71792F"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Деревянный</w:t>
            </w:r>
          </w:p>
        </w:tc>
      </w:tr>
      <w:tr w:rsidR="001F7B2E" w:rsidRPr="001F7B2E" w14:paraId="2FE90B62" w14:textId="77777777" w:rsidTr="00321A18">
        <w:tc>
          <w:tcPr>
            <w:tcW w:w="273" w:type="pct"/>
            <w:shd w:val="clear" w:color="auto" w:fill="auto"/>
          </w:tcPr>
          <w:p w14:paraId="4110CA4E"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5</w:t>
            </w:r>
          </w:p>
        </w:tc>
        <w:tc>
          <w:tcPr>
            <w:tcW w:w="3200" w:type="pct"/>
            <w:shd w:val="clear" w:color="auto" w:fill="auto"/>
          </w:tcPr>
          <w:p w14:paraId="3C2DD77F"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Стол учительский</w:t>
            </w:r>
          </w:p>
        </w:tc>
        <w:tc>
          <w:tcPr>
            <w:tcW w:w="1527" w:type="pct"/>
            <w:shd w:val="clear" w:color="auto" w:fill="auto"/>
          </w:tcPr>
          <w:p w14:paraId="45B0EFB7"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Стандартный</w:t>
            </w:r>
          </w:p>
        </w:tc>
      </w:tr>
      <w:tr w:rsidR="001F7B2E" w:rsidRPr="001F7B2E" w14:paraId="39357E03" w14:textId="77777777" w:rsidTr="00321A18">
        <w:tc>
          <w:tcPr>
            <w:tcW w:w="273" w:type="pct"/>
            <w:shd w:val="clear" w:color="auto" w:fill="auto"/>
          </w:tcPr>
          <w:p w14:paraId="1A668885"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6</w:t>
            </w:r>
          </w:p>
        </w:tc>
        <w:tc>
          <w:tcPr>
            <w:tcW w:w="3200" w:type="pct"/>
            <w:shd w:val="clear" w:color="auto" w:fill="auto"/>
          </w:tcPr>
          <w:p w14:paraId="6A900897"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Стул учительский</w:t>
            </w:r>
          </w:p>
        </w:tc>
        <w:tc>
          <w:tcPr>
            <w:tcW w:w="1527" w:type="pct"/>
            <w:shd w:val="clear" w:color="auto" w:fill="auto"/>
          </w:tcPr>
          <w:p w14:paraId="32A6847D"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Стандартный</w:t>
            </w:r>
          </w:p>
        </w:tc>
      </w:tr>
      <w:tr w:rsidR="001F7B2E" w:rsidRPr="001F7B2E" w14:paraId="50AF8486"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4300152"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r w:rsidRPr="001F7B2E">
              <w:rPr>
                <w:rFonts w:ascii="Times New Roman" w:hAnsi="Times New Roman" w:cs="Times New Roman"/>
                <w:b/>
                <w:bCs/>
                <w:iCs/>
                <w:sz w:val="24"/>
                <w:szCs w:val="28"/>
                <w:lang w:eastAsia="en-US"/>
              </w:rPr>
              <w:t>Дополнительное оборудование</w:t>
            </w:r>
          </w:p>
        </w:tc>
      </w:tr>
      <w:tr w:rsidR="001F7B2E" w:rsidRPr="001F7B2E" w14:paraId="4503EA99"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87BEB6F"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b/>
                <w:bCs/>
                <w:iCs/>
                <w:sz w:val="24"/>
                <w:szCs w:val="28"/>
                <w:lang w:val="en-US" w:eastAsia="en-US"/>
              </w:rPr>
              <w:t xml:space="preserve">II </w:t>
            </w:r>
            <w:r w:rsidRPr="001F7B2E">
              <w:rPr>
                <w:rFonts w:ascii="Times New Roman" w:hAnsi="Times New Roman" w:cs="Times New Roman"/>
                <w:b/>
                <w:bCs/>
                <w:iCs/>
                <w:sz w:val="24"/>
                <w:szCs w:val="28"/>
                <w:lang w:eastAsia="en-US"/>
              </w:rPr>
              <w:t>Технические средства</w:t>
            </w:r>
          </w:p>
        </w:tc>
      </w:tr>
      <w:tr w:rsidR="001F7B2E" w:rsidRPr="001F7B2E" w14:paraId="71ABB832"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24BD15D"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b/>
                <w:bCs/>
                <w:iCs/>
                <w:sz w:val="24"/>
                <w:szCs w:val="28"/>
                <w:lang w:eastAsia="en-US"/>
              </w:rPr>
              <w:t>Основное оборудование</w:t>
            </w:r>
          </w:p>
        </w:tc>
      </w:tr>
      <w:tr w:rsidR="001F7B2E" w:rsidRPr="001F7B2E" w14:paraId="2176DBF7" w14:textId="77777777" w:rsidTr="00321A18">
        <w:tc>
          <w:tcPr>
            <w:tcW w:w="273" w:type="pct"/>
            <w:shd w:val="clear" w:color="auto" w:fill="auto"/>
          </w:tcPr>
          <w:p w14:paraId="63C64714"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lastRenderedPageBreak/>
              <w:t>1.</w:t>
            </w:r>
          </w:p>
        </w:tc>
        <w:tc>
          <w:tcPr>
            <w:tcW w:w="3200" w:type="pct"/>
            <w:shd w:val="clear" w:color="auto" w:fill="auto"/>
          </w:tcPr>
          <w:p w14:paraId="48A1C047"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Компьютер (монитор + системный блок) или ноутбук</w:t>
            </w:r>
          </w:p>
        </w:tc>
        <w:tc>
          <w:tcPr>
            <w:tcW w:w="1527" w:type="pct"/>
            <w:shd w:val="clear" w:color="auto" w:fill="auto"/>
          </w:tcPr>
          <w:p w14:paraId="005A40DC"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По документации</w:t>
            </w:r>
          </w:p>
        </w:tc>
      </w:tr>
      <w:tr w:rsidR="001F7B2E" w:rsidRPr="001F7B2E" w14:paraId="5A42A3F7" w14:textId="77777777" w:rsidTr="00321A18">
        <w:tc>
          <w:tcPr>
            <w:tcW w:w="273" w:type="pct"/>
            <w:shd w:val="clear" w:color="auto" w:fill="auto"/>
          </w:tcPr>
          <w:p w14:paraId="67E1545E"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r w:rsidRPr="001F7B2E">
              <w:rPr>
                <w:rFonts w:ascii="Times New Roman" w:hAnsi="Times New Roman" w:cs="Times New Roman"/>
                <w:iCs/>
                <w:sz w:val="24"/>
                <w:szCs w:val="24"/>
                <w:lang w:eastAsia="en-US"/>
              </w:rPr>
              <w:t>2.</w:t>
            </w:r>
          </w:p>
        </w:tc>
        <w:tc>
          <w:tcPr>
            <w:tcW w:w="3200" w:type="pct"/>
            <w:shd w:val="clear" w:color="auto" w:fill="auto"/>
          </w:tcPr>
          <w:p w14:paraId="4A6E86DE"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4"/>
                <w:lang w:eastAsia="en-US"/>
              </w:rPr>
              <w:t xml:space="preserve">Интерактивная доска мобильная передвижная </w:t>
            </w:r>
          </w:p>
        </w:tc>
        <w:tc>
          <w:tcPr>
            <w:tcW w:w="1527" w:type="pct"/>
            <w:shd w:val="clear" w:color="auto" w:fill="auto"/>
          </w:tcPr>
          <w:p w14:paraId="0D38E1FF"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4"/>
                <w:lang w:eastAsia="en-US"/>
              </w:rPr>
              <w:t>По документации</w:t>
            </w:r>
          </w:p>
        </w:tc>
      </w:tr>
      <w:tr w:rsidR="001F7B2E" w:rsidRPr="001F7B2E" w14:paraId="119FCC3D" w14:textId="77777777" w:rsidTr="00321A18">
        <w:tc>
          <w:tcPr>
            <w:tcW w:w="5000" w:type="pct"/>
            <w:gridSpan w:val="3"/>
            <w:shd w:val="clear" w:color="auto" w:fill="auto"/>
          </w:tcPr>
          <w:p w14:paraId="49991AA3"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r w:rsidRPr="001F7B2E">
              <w:rPr>
                <w:rFonts w:ascii="Times New Roman" w:hAnsi="Times New Roman" w:cs="Times New Roman"/>
                <w:b/>
                <w:iCs/>
                <w:sz w:val="24"/>
                <w:szCs w:val="28"/>
                <w:lang w:eastAsia="en-US"/>
              </w:rPr>
              <w:t>Дополнительное оборудование</w:t>
            </w:r>
          </w:p>
        </w:tc>
      </w:tr>
      <w:tr w:rsidR="001F7B2E" w:rsidRPr="001F7B2E" w14:paraId="35B812E0" w14:textId="77777777" w:rsidTr="00321A18">
        <w:tc>
          <w:tcPr>
            <w:tcW w:w="5000" w:type="pct"/>
            <w:gridSpan w:val="3"/>
            <w:shd w:val="clear" w:color="auto" w:fill="auto"/>
          </w:tcPr>
          <w:p w14:paraId="3A6AFEA7" w14:textId="77777777" w:rsidR="001F7B2E" w:rsidRPr="001F7B2E" w:rsidRDefault="001F7B2E" w:rsidP="001F7B2E">
            <w:pPr>
              <w:snapToGrid w:val="0"/>
              <w:spacing w:after="0" w:line="240" w:lineRule="auto"/>
              <w:rPr>
                <w:rFonts w:ascii="Times New Roman" w:hAnsi="Times New Roman" w:cs="Times New Roman"/>
                <w:iCs/>
                <w:sz w:val="24"/>
                <w:szCs w:val="28"/>
                <w:lang w:val="x-none" w:eastAsia="en-US"/>
              </w:rPr>
            </w:pPr>
            <w:r w:rsidRPr="001F7B2E">
              <w:rPr>
                <w:rFonts w:ascii="Times New Roman" w:hAnsi="Times New Roman" w:cs="Times New Roman"/>
                <w:b/>
                <w:bCs/>
                <w:iCs/>
                <w:sz w:val="24"/>
                <w:szCs w:val="28"/>
                <w:lang w:val="en-US" w:eastAsia="en-US"/>
              </w:rPr>
              <w:t>III</w:t>
            </w:r>
            <w:r w:rsidRPr="001F7B2E">
              <w:rPr>
                <w:rFonts w:ascii="Times New Roman" w:hAnsi="Times New Roman" w:cs="Times New Roman"/>
                <w:b/>
                <w:bCs/>
                <w:iCs/>
                <w:sz w:val="24"/>
                <w:szCs w:val="28"/>
                <w:lang w:eastAsia="en-US"/>
              </w:rPr>
              <w:t xml:space="preserve"> Демонстрационные учебно-наглядные пособия</w:t>
            </w:r>
          </w:p>
        </w:tc>
      </w:tr>
      <w:tr w:rsidR="001F7B2E" w:rsidRPr="001F7B2E" w14:paraId="60C66397" w14:textId="77777777" w:rsidTr="00321A18">
        <w:tc>
          <w:tcPr>
            <w:tcW w:w="5000" w:type="pct"/>
            <w:gridSpan w:val="3"/>
            <w:shd w:val="clear" w:color="auto" w:fill="auto"/>
          </w:tcPr>
          <w:p w14:paraId="71B8FCC7"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b/>
                <w:bCs/>
                <w:iCs/>
                <w:sz w:val="24"/>
                <w:szCs w:val="28"/>
                <w:lang w:eastAsia="en-US"/>
              </w:rPr>
              <w:t>Основное оборудование</w:t>
            </w:r>
          </w:p>
        </w:tc>
      </w:tr>
      <w:tr w:rsidR="001F7B2E" w:rsidRPr="001F7B2E" w14:paraId="5D835196" w14:textId="77777777" w:rsidTr="00321A18">
        <w:tc>
          <w:tcPr>
            <w:tcW w:w="273" w:type="pct"/>
            <w:shd w:val="clear" w:color="auto" w:fill="auto"/>
          </w:tcPr>
          <w:p w14:paraId="35E77717"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r w:rsidRPr="001F7B2E">
              <w:rPr>
                <w:rFonts w:ascii="Times New Roman" w:hAnsi="Times New Roman" w:cs="Times New Roman"/>
                <w:iCs/>
                <w:sz w:val="24"/>
                <w:szCs w:val="24"/>
                <w:lang w:eastAsia="en-US"/>
              </w:rPr>
              <w:t>1</w:t>
            </w:r>
          </w:p>
        </w:tc>
        <w:tc>
          <w:tcPr>
            <w:tcW w:w="3200" w:type="pct"/>
            <w:shd w:val="clear" w:color="auto" w:fill="auto"/>
          </w:tcPr>
          <w:p w14:paraId="0BD08207" w14:textId="77777777" w:rsidR="001F7B2E" w:rsidRPr="001F7B2E" w:rsidRDefault="001F7B2E" w:rsidP="001F7B2E">
            <w:pPr>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Плакаты;</w:t>
            </w:r>
          </w:p>
          <w:p w14:paraId="591903C2"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4"/>
                <w:lang w:eastAsia="en-US"/>
              </w:rPr>
              <w:t>Аудиовизуальные средства – схемы, рисунки, фото и Видеоматериалы к занятиям в виде слайдов и электронных презентаций</w:t>
            </w:r>
          </w:p>
        </w:tc>
        <w:tc>
          <w:tcPr>
            <w:tcW w:w="1527" w:type="pct"/>
            <w:shd w:val="clear" w:color="auto" w:fill="auto"/>
          </w:tcPr>
          <w:p w14:paraId="2FB212AD"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4"/>
                <w:lang w:eastAsia="en-US"/>
              </w:rPr>
              <w:t>По документации</w:t>
            </w:r>
          </w:p>
        </w:tc>
      </w:tr>
      <w:tr w:rsidR="001F7B2E" w:rsidRPr="001F7B2E" w14:paraId="031DCDC1" w14:textId="77777777" w:rsidTr="00321A18">
        <w:tc>
          <w:tcPr>
            <w:tcW w:w="5000" w:type="pct"/>
            <w:gridSpan w:val="3"/>
            <w:shd w:val="clear" w:color="auto" w:fill="auto"/>
          </w:tcPr>
          <w:p w14:paraId="11DDC010"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r w:rsidRPr="001F7B2E">
              <w:rPr>
                <w:rFonts w:ascii="Times New Roman" w:hAnsi="Times New Roman" w:cs="Times New Roman"/>
                <w:b/>
                <w:bCs/>
                <w:iCs/>
                <w:sz w:val="24"/>
                <w:szCs w:val="28"/>
                <w:lang w:eastAsia="en-US"/>
              </w:rPr>
              <w:t>Дополнительное оборудование</w:t>
            </w:r>
          </w:p>
        </w:tc>
      </w:tr>
    </w:tbl>
    <w:p w14:paraId="296B1179" w14:textId="77777777" w:rsidR="001F7B2E" w:rsidRPr="001F7B2E" w:rsidRDefault="001F7B2E" w:rsidP="001F7B2E">
      <w:pPr>
        <w:suppressAutoHyphens/>
        <w:spacing w:after="0" w:line="240" w:lineRule="auto"/>
        <w:ind w:firstLine="709"/>
        <w:jc w:val="both"/>
        <w:rPr>
          <w:rFonts w:ascii="Times New Roman" w:hAnsi="Times New Roman" w:cs="Times New Roman"/>
          <w:bCs/>
          <w:iCs/>
          <w:sz w:val="24"/>
          <w:szCs w:val="24"/>
        </w:rPr>
      </w:pPr>
    </w:p>
    <w:p w14:paraId="0B8A16D2" w14:textId="77777777" w:rsidR="001F7B2E" w:rsidRPr="001F7B2E" w:rsidRDefault="001F7B2E" w:rsidP="001F7B2E">
      <w:pPr>
        <w:suppressAutoHyphens/>
        <w:spacing w:after="0" w:line="240" w:lineRule="auto"/>
        <w:ind w:firstLine="709"/>
        <w:jc w:val="both"/>
        <w:rPr>
          <w:rFonts w:ascii="Times New Roman" w:hAnsi="Times New Roman" w:cs="Times New Roman"/>
          <w:bCs/>
          <w:iCs/>
          <w:sz w:val="24"/>
          <w:szCs w:val="24"/>
        </w:rPr>
      </w:pPr>
      <w:r w:rsidRPr="001F7B2E">
        <w:rPr>
          <w:rFonts w:ascii="Times New Roman" w:hAnsi="Times New Roman" w:cs="Times New Roman"/>
          <w:bCs/>
          <w:iCs/>
          <w:sz w:val="24"/>
          <w:szCs w:val="24"/>
        </w:rPr>
        <w:t>Кабинет «</w:t>
      </w:r>
      <w:r w:rsidRPr="001F7B2E">
        <w:rPr>
          <w:rFonts w:ascii="Times New Roman" w:hAnsi="Times New Roman" w:cs="Times New Roman"/>
          <w:iCs/>
          <w:sz w:val="24"/>
          <w:szCs w:val="24"/>
        </w:rPr>
        <w:t>Иностранного языка</w:t>
      </w:r>
      <w:r w:rsidRPr="001F7B2E">
        <w:rPr>
          <w:rFonts w:ascii="Times New Roman" w:hAnsi="Times New Roman" w:cs="Times New Roman"/>
          <w:bCs/>
          <w:iCs/>
          <w:sz w:val="24"/>
          <w:szCs w:val="24"/>
        </w:rPr>
        <w:t xml:space="preserve">».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1F7B2E" w:rsidRPr="001F7B2E" w14:paraId="7FC3F702" w14:textId="77777777" w:rsidTr="00321A18">
        <w:tc>
          <w:tcPr>
            <w:tcW w:w="273" w:type="pct"/>
            <w:shd w:val="clear" w:color="auto" w:fill="auto"/>
            <w:vAlign w:val="center"/>
          </w:tcPr>
          <w:p w14:paraId="4B9A21D2" w14:textId="77777777" w:rsidR="001F7B2E" w:rsidRPr="001F7B2E" w:rsidRDefault="001F7B2E" w:rsidP="001F7B2E">
            <w:pPr>
              <w:snapToGrid w:val="0"/>
              <w:spacing w:after="0" w:line="240" w:lineRule="auto"/>
              <w:jc w:val="center"/>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w:t>
            </w:r>
          </w:p>
        </w:tc>
        <w:tc>
          <w:tcPr>
            <w:tcW w:w="3200" w:type="pct"/>
            <w:shd w:val="clear" w:color="auto" w:fill="auto"/>
            <w:vAlign w:val="center"/>
          </w:tcPr>
          <w:p w14:paraId="73106395" w14:textId="4AC73F7F" w:rsidR="001F7B2E" w:rsidRPr="001F7B2E" w:rsidRDefault="001F7B2E" w:rsidP="001F7B2E">
            <w:pPr>
              <w:snapToGrid w:val="0"/>
              <w:spacing w:after="0" w:line="240" w:lineRule="auto"/>
              <w:jc w:val="center"/>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Наименование оборудования</w:t>
            </w:r>
          </w:p>
        </w:tc>
        <w:tc>
          <w:tcPr>
            <w:tcW w:w="1527" w:type="pct"/>
            <w:shd w:val="clear" w:color="auto" w:fill="auto"/>
            <w:vAlign w:val="center"/>
          </w:tcPr>
          <w:p w14:paraId="56C9335A" w14:textId="142BD781" w:rsidR="001F7B2E" w:rsidRPr="001F7B2E" w:rsidRDefault="001F7B2E" w:rsidP="001F7B2E">
            <w:pPr>
              <w:snapToGrid w:val="0"/>
              <w:spacing w:after="0" w:line="240" w:lineRule="auto"/>
              <w:jc w:val="center"/>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Техническое описание</w:t>
            </w:r>
          </w:p>
        </w:tc>
      </w:tr>
      <w:tr w:rsidR="001F7B2E" w:rsidRPr="001F7B2E" w14:paraId="2CE7456B" w14:textId="77777777" w:rsidTr="00321A18">
        <w:trPr>
          <w:trHeight w:val="278"/>
        </w:trPr>
        <w:tc>
          <w:tcPr>
            <w:tcW w:w="5000" w:type="pct"/>
            <w:gridSpan w:val="3"/>
            <w:shd w:val="clear" w:color="auto" w:fill="auto"/>
          </w:tcPr>
          <w:p w14:paraId="1BE7F679" w14:textId="77777777" w:rsidR="001F7B2E" w:rsidRPr="001F7B2E" w:rsidRDefault="001F7B2E" w:rsidP="001F7B2E">
            <w:pPr>
              <w:snapToGrid w:val="0"/>
              <w:spacing w:after="0" w:line="240" w:lineRule="auto"/>
              <w:rPr>
                <w:rFonts w:ascii="Times New Roman" w:hAnsi="Times New Roman" w:cs="Times New Roman"/>
                <w:b/>
                <w:bCs/>
                <w:iCs/>
                <w:sz w:val="24"/>
                <w:szCs w:val="28"/>
                <w:lang w:eastAsia="en-US"/>
              </w:rPr>
            </w:pPr>
            <w:r w:rsidRPr="001F7B2E">
              <w:rPr>
                <w:rFonts w:ascii="Times New Roman" w:hAnsi="Times New Roman" w:cs="Times New Roman"/>
                <w:b/>
                <w:bCs/>
                <w:iCs/>
                <w:sz w:val="24"/>
                <w:szCs w:val="28"/>
                <w:lang w:val="en-US" w:eastAsia="en-US"/>
              </w:rPr>
              <w:t>I</w:t>
            </w:r>
            <w:r w:rsidRPr="001F7B2E">
              <w:rPr>
                <w:rFonts w:ascii="Times New Roman" w:hAnsi="Times New Roman" w:cs="Times New Roman"/>
                <w:b/>
                <w:bCs/>
                <w:iCs/>
                <w:sz w:val="24"/>
                <w:szCs w:val="28"/>
                <w:lang w:eastAsia="en-US"/>
              </w:rPr>
              <w:t xml:space="preserve"> Специализированная мебель и системы хранения</w:t>
            </w:r>
          </w:p>
        </w:tc>
      </w:tr>
      <w:tr w:rsidR="001F7B2E" w:rsidRPr="001F7B2E" w14:paraId="352927C9" w14:textId="77777777" w:rsidTr="00321A18">
        <w:trPr>
          <w:trHeight w:val="277"/>
        </w:trPr>
        <w:tc>
          <w:tcPr>
            <w:tcW w:w="5000" w:type="pct"/>
            <w:gridSpan w:val="3"/>
            <w:shd w:val="clear" w:color="auto" w:fill="auto"/>
          </w:tcPr>
          <w:p w14:paraId="3F5EDBF5" w14:textId="77777777" w:rsidR="001F7B2E" w:rsidRPr="001F7B2E" w:rsidRDefault="001F7B2E" w:rsidP="001F7B2E">
            <w:pPr>
              <w:snapToGrid w:val="0"/>
              <w:spacing w:after="0" w:line="240" w:lineRule="auto"/>
              <w:rPr>
                <w:rFonts w:ascii="Times New Roman" w:hAnsi="Times New Roman" w:cs="Times New Roman"/>
                <w:b/>
                <w:bCs/>
                <w:iCs/>
                <w:sz w:val="24"/>
                <w:szCs w:val="28"/>
                <w:lang w:eastAsia="en-US"/>
              </w:rPr>
            </w:pPr>
            <w:r w:rsidRPr="001F7B2E">
              <w:rPr>
                <w:rFonts w:ascii="Times New Roman" w:hAnsi="Times New Roman" w:cs="Times New Roman"/>
                <w:b/>
                <w:bCs/>
                <w:iCs/>
                <w:sz w:val="24"/>
                <w:szCs w:val="28"/>
                <w:lang w:eastAsia="en-US"/>
              </w:rPr>
              <w:t>Основное оборудование</w:t>
            </w:r>
          </w:p>
        </w:tc>
      </w:tr>
      <w:tr w:rsidR="001F7B2E" w:rsidRPr="001F7B2E" w14:paraId="78506327" w14:textId="77777777" w:rsidTr="00321A18">
        <w:tc>
          <w:tcPr>
            <w:tcW w:w="273" w:type="pct"/>
            <w:shd w:val="clear" w:color="auto" w:fill="auto"/>
          </w:tcPr>
          <w:p w14:paraId="06E82570"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1</w:t>
            </w:r>
          </w:p>
        </w:tc>
        <w:tc>
          <w:tcPr>
            <w:tcW w:w="3200" w:type="pct"/>
            <w:shd w:val="clear" w:color="auto" w:fill="auto"/>
          </w:tcPr>
          <w:p w14:paraId="12F0DDE2"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rPr>
              <w:t>Доска для мела</w:t>
            </w:r>
          </w:p>
        </w:tc>
        <w:tc>
          <w:tcPr>
            <w:tcW w:w="1527" w:type="pct"/>
            <w:shd w:val="clear" w:color="auto" w:fill="auto"/>
          </w:tcPr>
          <w:p w14:paraId="3D7CD050" w14:textId="77777777" w:rsidR="001F7B2E" w:rsidRPr="001F7B2E" w:rsidRDefault="001F7B2E" w:rsidP="001F7B2E">
            <w:pPr>
              <w:snapToGrid w:val="0"/>
              <w:spacing w:after="0" w:line="240" w:lineRule="auto"/>
              <w:rPr>
                <w:rFonts w:ascii="Times New Roman" w:hAnsi="Times New Roman" w:cs="Times New Roman"/>
                <w:b/>
                <w:bCs/>
                <w:iCs/>
                <w:sz w:val="24"/>
                <w:szCs w:val="24"/>
                <w:u w:val="single"/>
                <w:lang w:eastAsia="en-US"/>
              </w:rPr>
            </w:pPr>
            <w:r w:rsidRPr="001F7B2E">
              <w:rPr>
                <w:rFonts w:ascii="Times New Roman" w:hAnsi="Times New Roman" w:cs="Times New Roman"/>
                <w:iCs/>
                <w:sz w:val="24"/>
                <w:szCs w:val="24"/>
                <w:lang w:eastAsia="en-US"/>
              </w:rPr>
              <w:t>Стандартный</w:t>
            </w:r>
          </w:p>
        </w:tc>
      </w:tr>
      <w:tr w:rsidR="001F7B2E" w:rsidRPr="001F7B2E" w14:paraId="605531D6" w14:textId="77777777" w:rsidTr="00321A18">
        <w:tc>
          <w:tcPr>
            <w:tcW w:w="273" w:type="pct"/>
            <w:shd w:val="clear" w:color="auto" w:fill="auto"/>
          </w:tcPr>
          <w:p w14:paraId="3EF8C40E"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2</w:t>
            </w:r>
          </w:p>
        </w:tc>
        <w:tc>
          <w:tcPr>
            <w:tcW w:w="3200" w:type="pct"/>
            <w:shd w:val="clear" w:color="auto" w:fill="auto"/>
          </w:tcPr>
          <w:p w14:paraId="688634B6"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Стол ученический 2-местный</w:t>
            </w:r>
          </w:p>
        </w:tc>
        <w:tc>
          <w:tcPr>
            <w:tcW w:w="1527" w:type="pct"/>
            <w:shd w:val="clear" w:color="auto" w:fill="auto"/>
          </w:tcPr>
          <w:p w14:paraId="7FA10BF8"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Деревянный</w:t>
            </w:r>
          </w:p>
        </w:tc>
      </w:tr>
      <w:tr w:rsidR="001F7B2E" w:rsidRPr="001F7B2E" w14:paraId="6FE4D203" w14:textId="77777777" w:rsidTr="00321A18">
        <w:tc>
          <w:tcPr>
            <w:tcW w:w="273" w:type="pct"/>
            <w:shd w:val="clear" w:color="auto" w:fill="auto"/>
          </w:tcPr>
          <w:p w14:paraId="3F65CB9D"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3</w:t>
            </w:r>
          </w:p>
        </w:tc>
        <w:tc>
          <w:tcPr>
            <w:tcW w:w="3200" w:type="pct"/>
            <w:shd w:val="clear" w:color="auto" w:fill="auto"/>
          </w:tcPr>
          <w:p w14:paraId="3F411CF4"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 xml:space="preserve">Стул ученический </w:t>
            </w:r>
          </w:p>
        </w:tc>
        <w:tc>
          <w:tcPr>
            <w:tcW w:w="1527" w:type="pct"/>
            <w:shd w:val="clear" w:color="auto" w:fill="auto"/>
          </w:tcPr>
          <w:p w14:paraId="40008B17"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Стандартный</w:t>
            </w:r>
          </w:p>
        </w:tc>
      </w:tr>
      <w:tr w:rsidR="001F7B2E" w:rsidRPr="001F7B2E" w14:paraId="009248FE" w14:textId="77777777" w:rsidTr="00321A18">
        <w:tc>
          <w:tcPr>
            <w:tcW w:w="273" w:type="pct"/>
            <w:shd w:val="clear" w:color="auto" w:fill="auto"/>
          </w:tcPr>
          <w:p w14:paraId="3859A311"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4</w:t>
            </w:r>
          </w:p>
        </w:tc>
        <w:tc>
          <w:tcPr>
            <w:tcW w:w="3200" w:type="pct"/>
            <w:shd w:val="clear" w:color="auto" w:fill="auto"/>
          </w:tcPr>
          <w:p w14:paraId="61D1A541"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Шкаф для документов</w:t>
            </w:r>
          </w:p>
        </w:tc>
        <w:tc>
          <w:tcPr>
            <w:tcW w:w="1527" w:type="pct"/>
            <w:shd w:val="clear" w:color="auto" w:fill="auto"/>
          </w:tcPr>
          <w:p w14:paraId="42BDA5E6"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Деревянный</w:t>
            </w:r>
          </w:p>
        </w:tc>
      </w:tr>
      <w:tr w:rsidR="001F7B2E" w:rsidRPr="001F7B2E" w14:paraId="30966AC7" w14:textId="77777777" w:rsidTr="00321A18">
        <w:tc>
          <w:tcPr>
            <w:tcW w:w="273" w:type="pct"/>
            <w:shd w:val="clear" w:color="auto" w:fill="auto"/>
          </w:tcPr>
          <w:p w14:paraId="0706E2FD"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5</w:t>
            </w:r>
          </w:p>
        </w:tc>
        <w:tc>
          <w:tcPr>
            <w:tcW w:w="3200" w:type="pct"/>
            <w:shd w:val="clear" w:color="auto" w:fill="auto"/>
          </w:tcPr>
          <w:p w14:paraId="2E3EA58E"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Стол учительский</w:t>
            </w:r>
          </w:p>
        </w:tc>
        <w:tc>
          <w:tcPr>
            <w:tcW w:w="1527" w:type="pct"/>
            <w:shd w:val="clear" w:color="auto" w:fill="auto"/>
          </w:tcPr>
          <w:p w14:paraId="34620CEB"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Стандартный</w:t>
            </w:r>
          </w:p>
        </w:tc>
      </w:tr>
      <w:tr w:rsidR="001F7B2E" w:rsidRPr="001F7B2E" w14:paraId="4B68DA4B" w14:textId="77777777" w:rsidTr="00321A18">
        <w:tc>
          <w:tcPr>
            <w:tcW w:w="273" w:type="pct"/>
            <w:shd w:val="clear" w:color="auto" w:fill="auto"/>
          </w:tcPr>
          <w:p w14:paraId="158B167F"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6</w:t>
            </w:r>
          </w:p>
        </w:tc>
        <w:tc>
          <w:tcPr>
            <w:tcW w:w="3200" w:type="pct"/>
            <w:shd w:val="clear" w:color="auto" w:fill="auto"/>
          </w:tcPr>
          <w:p w14:paraId="13EAB8D4"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Стул учительский</w:t>
            </w:r>
          </w:p>
        </w:tc>
        <w:tc>
          <w:tcPr>
            <w:tcW w:w="1527" w:type="pct"/>
            <w:shd w:val="clear" w:color="auto" w:fill="auto"/>
          </w:tcPr>
          <w:p w14:paraId="2EC15F11"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Стандартный</w:t>
            </w:r>
          </w:p>
        </w:tc>
      </w:tr>
      <w:tr w:rsidR="001F7B2E" w:rsidRPr="001F7B2E" w14:paraId="482B2D76"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08B398A"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r w:rsidRPr="001F7B2E">
              <w:rPr>
                <w:rFonts w:ascii="Times New Roman" w:hAnsi="Times New Roman" w:cs="Times New Roman"/>
                <w:b/>
                <w:bCs/>
                <w:iCs/>
                <w:sz w:val="24"/>
                <w:szCs w:val="28"/>
                <w:lang w:eastAsia="en-US"/>
              </w:rPr>
              <w:t>Дополнительное оборудование</w:t>
            </w:r>
          </w:p>
        </w:tc>
      </w:tr>
      <w:tr w:rsidR="001F7B2E" w:rsidRPr="001F7B2E" w14:paraId="1BA2A203"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B7BE8E6"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b/>
                <w:bCs/>
                <w:iCs/>
                <w:sz w:val="24"/>
                <w:szCs w:val="28"/>
                <w:lang w:val="en-US" w:eastAsia="en-US"/>
              </w:rPr>
              <w:t xml:space="preserve">II </w:t>
            </w:r>
            <w:r w:rsidRPr="001F7B2E">
              <w:rPr>
                <w:rFonts w:ascii="Times New Roman" w:hAnsi="Times New Roman" w:cs="Times New Roman"/>
                <w:b/>
                <w:bCs/>
                <w:iCs/>
                <w:sz w:val="24"/>
                <w:szCs w:val="28"/>
                <w:lang w:eastAsia="en-US"/>
              </w:rPr>
              <w:t>Технические средства</w:t>
            </w:r>
          </w:p>
        </w:tc>
      </w:tr>
      <w:tr w:rsidR="001F7B2E" w:rsidRPr="001F7B2E" w14:paraId="08BB1F9B"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92E1A7E"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b/>
                <w:bCs/>
                <w:iCs/>
                <w:sz w:val="24"/>
                <w:szCs w:val="28"/>
                <w:lang w:eastAsia="en-US"/>
              </w:rPr>
              <w:t>Основное оборудование</w:t>
            </w:r>
          </w:p>
        </w:tc>
      </w:tr>
      <w:tr w:rsidR="001F7B2E" w:rsidRPr="001F7B2E" w14:paraId="732164F2" w14:textId="77777777" w:rsidTr="00321A18">
        <w:tc>
          <w:tcPr>
            <w:tcW w:w="273" w:type="pct"/>
            <w:shd w:val="clear" w:color="auto" w:fill="auto"/>
          </w:tcPr>
          <w:p w14:paraId="0DB829E5"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1.</w:t>
            </w:r>
          </w:p>
        </w:tc>
        <w:tc>
          <w:tcPr>
            <w:tcW w:w="3200" w:type="pct"/>
            <w:shd w:val="clear" w:color="auto" w:fill="auto"/>
          </w:tcPr>
          <w:p w14:paraId="6D2BEC96"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Компьютер (монитор + системный блок) или ноутбук</w:t>
            </w:r>
          </w:p>
        </w:tc>
        <w:tc>
          <w:tcPr>
            <w:tcW w:w="1527" w:type="pct"/>
            <w:shd w:val="clear" w:color="auto" w:fill="auto"/>
          </w:tcPr>
          <w:p w14:paraId="492031C0" w14:textId="77777777" w:rsidR="001F7B2E" w:rsidRPr="001F7B2E" w:rsidRDefault="001F7B2E" w:rsidP="001F7B2E">
            <w:pPr>
              <w:snapToGrid w:val="0"/>
              <w:spacing w:after="0" w:line="240" w:lineRule="auto"/>
              <w:rPr>
                <w:rFonts w:ascii="Times New Roman" w:hAnsi="Times New Roman" w:cs="Times New Roman"/>
                <w:iCs/>
                <w:sz w:val="24"/>
                <w:szCs w:val="24"/>
                <w:lang w:eastAsia="en-US"/>
              </w:rPr>
            </w:pPr>
            <w:r w:rsidRPr="001F7B2E">
              <w:rPr>
                <w:rFonts w:ascii="Times New Roman" w:hAnsi="Times New Roman" w:cs="Times New Roman"/>
                <w:iCs/>
                <w:sz w:val="24"/>
                <w:szCs w:val="24"/>
                <w:lang w:eastAsia="en-US"/>
              </w:rPr>
              <w:t>По документации</w:t>
            </w:r>
          </w:p>
        </w:tc>
      </w:tr>
      <w:tr w:rsidR="001F7B2E" w:rsidRPr="001F7B2E" w14:paraId="7398E77C" w14:textId="77777777" w:rsidTr="00321A18">
        <w:tc>
          <w:tcPr>
            <w:tcW w:w="273" w:type="pct"/>
            <w:shd w:val="clear" w:color="auto" w:fill="auto"/>
          </w:tcPr>
          <w:p w14:paraId="632A7BB7"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r w:rsidRPr="001F7B2E">
              <w:rPr>
                <w:rFonts w:ascii="Times New Roman" w:hAnsi="Times New Roman" w:cs="Times New Roman"/>
                <w:iCs/>
                <w:sz w:val="24"/>
                <w:szCs w:val="24"/>
                <w:lang w:eastAsia="en-US"/>
              </w:rPr>
              <w:t>2.</w:t>
            </w:r>
          </w:p>
        </w:tc>
        <w:tc>
          <w:tcPr>
            <w:tcW w:w="3200" w:type="pct"/>
            <w:shd w:val="clear" w:color="auto" w:fill="auto"/>
          </w:tcPr>
          <w:p w14:paraId="6FD91995"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4"/>
                <w:lang w:eastAsia="en-US"/>
              </w:rPr>
              <w:t xml:space="preserve">Интерактивная доска мобильная передвижная </w:t>
            </w:r>
          </w:p>
        </w:tc>
        <w:tc>
          <w:tcPr>
            <w:tcW w:w="1527" w:type="pct"/>
            <w:shd w:val="clear" w:color="auto" w:fill="auto"/>
          </w:tcPr>
          <w:p w14:paraId="76B75DDD"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4"/>
                <w:lang w:eastAsia="en-US"/>
              </w:rPr>
              <w:t>По документации</w:t>
            </w:r>
          </w:p>
        </w:tc>
      </w:tr>
      <w:tr w:rsidR="001F7B2E" w:rsidRPr="001F7B2E" w14:paraId="230F76F7" w14:textId="77777777" w:rsidTr="00321A18">
        <w:tc>
          <w:tcPr>
            <w:tcW w:w="5000" w:type="pct"/>
            <w:gridSpan w:val="3"/>
            <w:shd w:val="clear" w:color="auto" w:fill="auto"/>
          </w:tcPr>
          <w:p w14:paraId="4BF57828"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r w:rsidRPr="001F7B2E">
              <w:rPr>
                <w:rFonts w:ascii="Times New Roman" w:hAnsi="Times New Roman" w:cs="Times New Roman"/>
                <w:b/>
                <w:iCs/>
                <w:sz w:val="24"/>
                <w:szCs w:val="28"/>
                <w:lang w:eastAsia="en-US"/>
              </w:rPr>
              <w:t>Дополнительное оборудование</w:t>
            </w:r>
          </w:p>
        </w:tc>
      </w:tr>
      <w:tr w:rsidR="001F7B2E" w:rsidRPr="001F7B2E" w14:paraId="5CFF50D7" w14:textId="77777777" w:rsidTr="00321A18">
        <w:tc>
          <w:tcPr>
            <w:tcW w:w="5000" w:type="pct"/>
            <w:gridSpan w:val="3"/>
            <w:shd w:val="clear" w:color="auto" w:fill="auto"/>
          </w:tcPr>
          <w:p w14:paraId="2353B2CE" w14:textId="77777777" w:rsidR="001F7B2E" w:rsidRPr="001F7B2E" w:rsidRDefault="001F7B2E" w:rsidP="001F7B2E">
            <w:pPr>
              <w:snapToGrid w:val="0"/>
              <w:spacing w:after="0" w:line="240" w:lineRule="auto"/>
              <w:rPr>
                <w:rFonts w:ascii="Times New Roman" w:hAnsi="Times New Roman" w:cs="Times New Roman"/>
                <w:iCs/>
                <w:sz w:val="24"/>
                <w:szCs w:val="28"/>
                <w:lang w:val="x-none" w:eastAsia="en-US"/>
              </w:rPr>
            </w:pPr>
            <w:r w:rsidRPr="001F7B2E">
              <w:rPr>
                <w:rFonts w:ascii="Times New Roman" w:hAnsi="Times New Roman" w:cs="Times New Roman"/>
                <w:b/>
                <w:bCs/>
                <w:iCs/>
                <w:sz w:val="24"/>
                <w:szCs w:val="28"/>
                <w:lang w:val="en-US" w:eastAsia="en-US"/>
              </w:rPr>
              <w:t>III</w:t>
            </w:r>
            <w:r w:rsidRPr="001F7B2E">
              <w:rPr>
                <w:rFonts w:ascii="Times New Roman" w:hAnsi="Times New Roman" w:cs="Times New Roman"/>
                <w:b/>
                <w:bCs/>
                <w:iCs/>
                <w:sz w:val="24"/>
                <w:szCs w:val="28"/>
                <w:lang w:eastAsia="en-US"/>
              </w:rPr>
              <w:t xml:space="preserve"> Демонстрационные учебно-наглядные пособия</w:t>
            </w:r>
          </w:p>
        </w:tc>
      </w:tr>
      <w:tr w:rsidR="001F7B2E" w:rsidRPr="001F7B2E" w14:paraId="60CF4DBA" w14:textId="77777777" w:rsidTr="00321A18">
        <w:tc>
          <w:tcPr>
            <w:tcW w:w="5000" w:type="pct"/>
            <w:gridSpan w:val="3"/>
            <w:shd w:val="clear" w:color="auto" w:fill="auto"/>
          </w:tcPr>
          <w:p w14:paraId="49CD374C"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b/>
                <w:bCs/>
                <w:iCs/>
                <w:sz w:val="24"/>
                <w:szCs w:val="28"/>
                <w:lang w:eastAsia="en-US"/>
              </w:rPr>
              <w:t>Основное оборудование</w:t>
            </w:r>
          </w:p>
        </w:tc>
      </w:tr>
      <w:tr w:rsidR="001F7B2E" w:rsidRPr="001F7B2E" w14:paraId="73869660" w14:textId="77777777" w:rsidTr="00321A18">
        <w:tc>
          <w:tcPr>
            <w:tcW w:w="273" w:type="pct"/>
            <w:shd w:val="clear" w:color="auto" w:fill="auto"/>
          </w:tcPr>
          <w:p w14:paraId="0BE5C0B9"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r w:rsidRPr="001F7B2E">
              <w:rPr>
                <w:rFonts w:ascii="Times New Roman" w:hAnsi="Times New Roman" w:cs="Times New Roman"/>
                <w:iCs/>
                <w:sz w:val="24"/>
                <w:szCs w:val="24"/>
                <w:lang w:eastAsia="en-US"/>
              </w:rPr>
              <w:t>1</w:t>
            </w:r>
          </w:p>
        </w:tc>
        <w:tc>
          <w:tcPr>
            <w:tcW w:w="3200" w:type="pct"/>
            <w:shd w:val="clear" w:color="auto" w:fill="auto"/>
          </w:tcPr>
          <w:p w14:paraId="081F3F1E" w14:textId="77777777" w:rsidR="001F7B2E" w:rsidRPr="001F7B2E" w:rsidRDefault="001F7B2E" w:rsidP="001F7B2E">
            <w:pPr>
              <w:snapToGrid w:val="0"/>
              <w:spacing w:after="0" w:line="240" w:lineRule="auto"/>
              <w:jc w:val="both"/>
              <w:rPr>
                <w:rFonts w:ascii="Times New Roman" w:hAnsi="Times New Roman" w:cs="Times New Roman"/>
                <w:iCs/>
                <w:sz w:val="24"/>
                <w:szCs w:val="28"/>
                <w:lang w:eastAsia="en-US"/>
              </w:rPr>
            </w:pPr>
            <w:r w:rsidRPr="001F7B2E">
              <w:rPr>
                <w:rFonts w:ascii="Times New Roman" w:hAnsi="Times New Roman" w:cs="Times New Roman"/>
                <w:iCs/>
                <w:sz w:val="24"/>
                <w:szCs w:val="24"/>
                <w:lang w:eastAsia="en-US"/>
              </w:rPr>
              <w:t>Аудиовизуальные средства – схемы, рисунки, фото и Видеоматериалы к занятиям в виде слайдов и электронных презентаций</w:t>
            </w:r>
          </w:p>
        </w:tc>
        <w:tc>
          <w:tcPr>
            <w:tcW w:w="1527" w:type="pct"/>
            <w:shd w:val="clear" w:color="auto" w:fill="auto"/>
          </w:tcPr>
          <w:p w14:paraId="31C5276F"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4"/>
                <w:lang w:eastAsia="en-US"/>
              </w:rPr>
              <w:t>По документации</w:t>
            </w:r>
          </w:p>
        </w:tc>
      </w:tr>
      <w:tr w:rsidR="001F7B2E" w:rsidRPr="001F7B2E" w14:paraId="00B1277F" w14:textId="77777777" w:rsidTr="00321A18">
        <w:tc>
          <w:tcPr>
            <w:tcW w:w="5000" w:type="pct"/>
            <w:gridSpan w:val="3"/>
            <w:shd w:val="clear" w:color="auto" w:fill="auto"/>
          </w:tcPr>
          <w:p w14:paraId="0D43E4E7"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r w:rsidRPr="001F7B2E">
              <w:rPr>
                <w:rFonts w:ascii="Times New Roman" w:hAnsi="Times New Roman" w:cs="Times New Roman"/>
                <w:b/>
                <w:bCs/>
                <w:iCs/>
                <w:sz w:val="24"/>
                <w:szCs w:val="28"/>
                <w:lang w:eastAsia="en-US"/>
              </w:rPr>
              <w:t>Дополнительное оборудование</w:t>
            </w:r>
          </w:p>
        </w:tc>
      </w:tr>
    </w:tbl>
    <w:p w14:paraId="2744E1BE" w14:textId="77777777" w:rsidR="001F7B2E" w:rsidRPr="001F7B2E" w:rsidRDefault="001F7B2E" w:rsidP="001F7B2E">
      <w:pPr>
        <w:suppressAutoHyphens/>
        <w:spacing w:after="0" w:line="240" w:lineRule="auto"/>
        <w:ind w:firstLine="709"/>
        <w:jc w:val="both"/>
        <w:rPr>
          <w:rFonts w:ascii="Times New Roman" w:hAnsi="Times New Roman" w:cs="Times New Roman"/>
          <w:bCs/>
          <w:sz w:val="24"/>
          <w:szCs w:val="24"/>
        </w:rPr>
      </w:pPr>
    </w:p>
    <w:p w14:paraId="18950F1E" w14:textId="77777777" w:rsidR="001F7B2E" w:rsidRPr="001F7B2E" w:rsidRDefault="001F7B2E" w:rsidP="001F7B2E">
      <w:pPr>
        <w:suppressAutoHyphens/>
        <w:spacing w:after="0" w:line="240" w:lineRule="auto"/>
        <w:ind w:firstLine="709"/>
        <w:jc w:val="both"/>
        <w:rPr>
          <w:rFonts w:ascii="Times New Roman" w:hAnsi="Times New Roman" w:cs="Times New Roman"/>
          <w:bCs/>
          <w:sz w:val="24"/>
          <w:szCs w:val="24"/>
        </w:rPr>
      </w:pPr>
      <w:r w:rsidRPr="001F7B2E">
        <w:rPr>
          <w:rFonts w:ascii="Times New Roman" w:hAnsi="Times New Roman" w:cs="Times New Roman"/>
          <w:bCs/>
          <w:iCs/>
          <w:sz w:val="24"/>
          <w:szCs w:val="24"/>
        </w:rPr>
        <w:t>Кабинет «Естественнонаучных дисциплин».</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1F7B2E" w:rsidRPr="001F7B2E" w14:paraId="4581DA8F" w14:textId="77777777" w:rsidTr="00321A18">
        <w:tc>
          <w:tcPr>
            <w:tcW w:w="273" w:type="pct"/>
            <w:shd w:val="clear" w:color="auto" w:fill="auto"/>
            <w:vAlign w:val="center"/>
          </w:tcPr>
          <w:p w14:paraId="2971AFC1"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w:t>
            </w:r>
          </w:p>
        </w:tc>
        <w:tc>
          <w:tcPr>
            <w:tcW w:w="3200" w:type="pct"/>
            <w:shd w:val="clear" w:color="auto" w:fill="auto"/>
            <w:vAlign w:val="center"/>
          </w:tcPr>
          <w:p w14:paraId="097043A4"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Наименование оборудования</w:t>
            </w:r>
          </w:p>
        </w:tc>
        <w:tc>
          <w:tcPr>
            <w:tcW w:w="1527" w:type="pct"/>
            <w:shd w:val="clear" w:color="auto" w:fill="auto"/>
            <w:vAlign w:val="center"/>
          </w:tcPr>
          <w:p w14:paraId="32DF8F1B"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Техническое описание</w:t>
            </w:r>
          </w:p>
        </w:tc>
      </w:tr>
      <w:tr w:rsidR="001F7B2E" w:rsidRPr="001F7B2E" w14:paraId="2397C163" w14:textId="77777777" w:rsidTr="00321A18">
        <w:trPr>
          <w:trHeight w:val="278"/>
        </w:trPr>
        <w:tc>
          <w:tcPr>
            <w:tcW w:w="5000" w:type="pct"/>
            <w:gridSpan w:val="3"/>
            <w:shd w:val="clear" w:color="auto" w:fill="auto"/>
          </w:tcPr>
          <w:p w14:paraId="21AA76AE" w14:textId="77777777" w:rsidR="001F7B2E" w:rsidRPr="001F7B2E" w:rsidRDefault="001F7B2E" w:rsidP="001F7B2E">
            <w:pPr>
              <w:snapToGrid w:val="0"/>
              <w:spacing w:after="0" w:line="240" w:lineRule="auto"/>
              <w:rPr>
                <w:rFonts w:ascii="Times New Roman" w:eastAsia="Times New Roman" w:hAnsi="Times New Roman" w:cs="Times New Roman"/>
                <w:b/>
                <w:bCs/>
                <w:iCs/>
                <w:sz w:val="24"/>
                <w:lang w:eastAsia="en-US"/>
              </w:rPr>
            </w:pPr>
            <w:r w:rsidRPr="001F7B2E">
              <w:rPr>
                <w:rFonts w:ascii="Times New Roman" w:eastAsia="Times New Roman" w:hAnsi="Times New Roman" w:cs="Times New Roman"/>
                <w:b/>
                <w:bCs/>
                <w:iCs/>
                <w:sz w:val="24"/>
                <w:lang w:val="en-US" w:eastAsia="en-US"/>
              </w:rPr>
              <w:t>I</w:t>
            </w:r>
            <w:r w:rsidRPr="001F7B2E">
              <w:rPr>
                <w:rFonts w:ascii="Times New Roman" w:eastAsia="Times New Roman" w:hAnsi="Times New Roman" w:cs="Times New Roman"/>
                <w:b/>
                <w:bCs/>
                <w:iCs/>
                <w:sz w:val="24"/>
                <w:lang w:eastAsia="en-US"/>
              </w:rPr>
              <w:t xml:space="preserve"> Специализированная мебель и системы хранения</w:t>
            </w:r>
          </w:p>
        </w:tc>
      </w:tr>
      <w:tr w:rsidR="001F7B2E" w:rsidRPr="001F7B2E" w14:paraId="07233730" w14:textId="77777777" w:rsidTr="00321A18">
        <w:trPr>
          <w:trHeight w:val="277"/>
        </w:trPr>
        <w:tc>
          <w:tcPr>
            <w:tcW w:w="5000" w:type="pct"/>
            <w:gridSpan w:val="3"/>
            <w:shd w:val="clear" w:color="auto" w:fill="auto"/>
          </w:tcPr>
          <w:p w14:paraId="0FE2B415" w14:textId="77777777" w:rsidR="001F7B2E" w:rsidRPr="001F7B2E" w:rsidRDefault="001F7B2E" w:rsidP="001F7B2E">
            <w:pPr>
              <w:snapToGrid w:val="0"/>
              <w:spacing w:after="0" w:line="240" w:lineRule="auto"/>
              <w:rPr>
                <w:rFonts w:ascii="Times New Roman" w:eastAsia="Times New Roman" w:hAnsi="Times New Roman" w:cs="Times New Roman"/>
                <w:b/>
                <w:bCs/>
                <w:iCs/>
                <w:sz w:val="24"/>
                <w:lang w:eastAsia="en-US"/>
              </w:rPr>
            </w:pPr>
            <w:r w:rsidRPr="001F7B2E">
              <w:rPr>
                <w:rFonts w:ascii="Times New Roman" w:eastAsia="Times New Roman" w:hAnsi="Times New Roman" w:cs="Times New Roman"/>
                <w:b/>
                <w:bCs/>
                <w:iCs/>
                <w:sz w:val="24"/>
                <w:lang w:eastAsia="en-US"/>
              </w:rPr>
              <w:t>Основное оборудование</w:t>
            </w:r>
          </w:p>
        </w:tc>
      </w:tr>
      <w:tr w:rsidR="001F7B2E" w:rsidRPr="001F7B2E" w14:paraId="4EF25855" w14:textId="77777777" w:rsidTr="00321A18">
        <w:tc>
          <w:tcPr>
            <w:tcW w:w="273" w:type="pct"/>
            <w:shd w:val="clear" w:color="auto" w:fill="auto"/>
          </w:tcPr>
          <w:p w14:paraId="6D08F0B2"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1</w:t>
            </w:r>
          </w:p>
        </w:tc>
        <w:tc>
          <w:tcPr>
            <w:tcW w:w="3200" w:type="pct"/>
            <w:shd w:val="clear" w:color="auto" w:fill="auto"/>
          </w:tcPr>
          <w:p w14:paraId="0B06C8B7"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Столы</w:t>
            </w:r>
          </w:p>
        </w:tc>
        <w:tc>
          <w:tcPr>
            <w:tcW w:w="1527" w:type="pct"/>
            <w:shd w:val="clear" w:color="auto" w:fill="auto"/>
          </w:tcPr>
          <w:p w14:paraId="1E4EC543"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учебные</w:t>
            </w:r>
          </w:p>
        </w:tc>
      </w:tr>
      <w:tr w:rsidR="001F7B2E" w:rsidRPr="001F7B2E" w14:paraId="36479631" w14:textId="77777777" w:rsidTr="00321A18">
        <w:tc>
          <w:tcPr>
            <w:tcW w:w="273" w:type="pct"/>
            <w:shd w:val="clear" w:color="auto" w:fill="auto"/>
          </w:tcPr>
          <w:p w14:paraId="4233892C"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2</w:t>
            </w:r>
          </w:p>
        </w:tc>
        <w:tc>
          <w:tcPr>
            <w:tcW w:w="3200" w:type="pct"/>
            <w:shd w:val="clear" w:color="auto" w:fill="auto"/>
          </w:tcPr>
          <w:p w14:paraId="4E224416"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Стулья</w:t>
            </w:r>
          </w:p>
        </w:tc>
        <w:tc>
          <w:tcPr>
            <w:tcW w:w="1527" w:type="pct"/>
            <w:shd w:val="clear" w:color="auto" w:fill="auto"/>
          </w:tcPr>
          <w:p w14:paraId="139AD770"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смешанные</w:t>
            </w:r>
          </w:p>
        </w:tc>
      </w:tr>
      <w:tr w:rsidR="001F7B2E" w:rsidRPr="001F7B2E" w14:paraId="52ADAE30" w14:textId="77777777" w:rsidTr="00321A18">
        <w:tc>
          <w:tcPr>
            <w:tcW w:w="273" w:type="pct"/>
            <w:shd w:val="clear" w:color="auto" w:fill="auto"/>
          </w:tcPr>
          <w:p w14:paraId="7359999C"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3</w:t>
            </w:r>
          </w:p>
        </w:tc>
        <w:tc>
          <w:tcPr>
            <w:tcW w:w="3200" w:type="pct"/>
            <w:shd w:val="clear" w:color="auto" w:fill="auto"/>
          </w:tcPr>
          <w:p w14:paraId="4F66DE45"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Шкафы для хранения учебных пособий</w:t>
            </w:r>
          </w:p>
        </w:tc>
        <w:tc>
          <w:tcPr>
            <w:tcW w:w="1527" w:type="pct"/>
            <w:shd w:val="clear" w:color="auto" w:fill="auto"/>
          </w:tcPr>
          <w:p w14:paraId="3869ECC9"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деревянные</w:t>
            </w:r>
          </w:p>
        </w:tc>
      </w:tr>
      <w:tr w:rsidR="001F7B2E" w:rsidRPr="001F7B2E" w14:paraId="64672956"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C00591A"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b/>
                <w:bCs/>
                <w:iCs/>
                <w:sz w:val="24"/>
                <w:lang w:val="en-US" w:eastAsia="en-US"/>
              </w:rPr>
              <w:t xml:space="preserve">II </w:t>
            </w:r>
            <w:r w:rsidRPr="001F7B2E">
              <w:rPr>
                <w:rFonts w:ascii="Times New Roman" w:eastAsia="Times New Roman" w:hAnsi="Times New Roman" w:cs="Times New Roman"/>
                <w:b/>
                <w:bCs/>
                <w:iCs/>
                <w:sz w:val="24"/>
                <w:lang w:eastAsia="en-US"/>
              </w:rPr>
              <w:t>Технические средства</w:t>
            </w:r>
          </w:p>
        </w:tc>
      </w:tr>
      <w:tr w:rsidR="001F7B2E" w:rsidRPr="001F7B2E" w14:paraId="5F7E9A77"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4A9C1D9"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b/>
                <w:bCs/>
                <w:iCs/>
                <w:sz w:val="24"/>
                <w:lang w:eastAsia="en-US"/>
              </w:rPr>
              <w:t>Основное оборудование</w:t>
            </w:r>
          </w:p>
        </w:tc>
      </w:tr>
      <w:tr w:rsidR="001F7B2E" w:rsidRPr="001F7B2E" w14:paraId="0A133EC8" w14:textId="77777777" w:rsidTr="00321A18">
        <w:tc>
          <w:tcPr>
            <w:tcW w:w="273" w:type="pct"/>
            <w:shd w:val="clear" w:color="auto" w:fill="auto"/>
          </w:tcPr>
          <w:p w14:paraId="16F8B202"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1</w:t>
            </w:r>
          </w:p>
        </w:tc>
        <w:tc>
          <w:tcPr>
            <w:tcW w:w="3200" w:type="pct"/>
            <w:shd w:val="clear" w:color="auto" w:fill="auto"/>
          </w:tcPr>
          <w:p w14:paraId="5DD1A3FB"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Мультимедийный проектор</w:t>
            </w:r>
          </w:p>
        </w:tc>
        <w:tc>
          <w:tcPr>
            <w:tcW w:w="1527" w:type="pct"/>
            <w:shd w:val="clear" w:color="auto" w:fill="auto"/>
          </w:tcPr>
          <w:p w14:paraId="4E8CC94C"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По документации</w:t>
            </w:r>
          </w:p>
        </w:tc>
      </w:tr>
      <w:tr w:rsidR="001F7B2E" w:rsidRPr="001F7B2E" w14:paraId="24E09A81" w14:textId="77777777" w:rsidTr="00321A18">
        <w:tc>
          <w:tcPr>
            <w:tcW w:w="273" w:type="pct"/>
            <w:shd w:val="clear" w:color="auto" w:fill="auto"/>
          </w:tcPr>
          <w:p w14:paraId="1F5C2DCA"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2</w:t>
            </w:r>
          </w:p>
        </w:tc>
        <w:tc>
          <w:tcPr>
            <w:tcW w:w="3200" w:type="pct"/>
            <w:shd w:val="clear" w:color="auto" w:fill="auto"/>
          </w:tcPr>
          <w:p w14:paraId="2E555B87"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Доска</w:t>
            </w:r>
          </w:p>
        </w:tc>
        <w:tc>
          <w:tcPr>
            <w:tcW w:w="1527" w:type="pct"/>
            <w:shd w:val="clear" w:color="auto" w:fill="auto"/>
          </w:tcPr>
          <w:p w14:paraId="1BA505EA"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По документации</w:t>
            </w:r>
          </w:p>
        </w:tc>
      </w:tr>
      <w:tr w:rsidR="001F7B2E" w:rsidRPr="001F7B2E" w14:paraId="68782DE8" w14:textId="77777777" w:rsidTr="00321A18">
        <w:tc>
          <w:tcPr>
            <w:tcW w:w="5000" w:type="pct"/>
            <w:gridSpan w:val="3"/>
            <w:shd w:val="clear" w:color="auto" w:fill="auto"/>
          </w:tcPr>
          <w:p w14:paraId="57941F0E"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b/>
                <w:bCs/>
                <w:iCs/>
                <w:sz w:val="24"/>
                <w:lang w:val="en-US" w:eastAsia="en-US"/>
              </w:rPr>
              <w:t>III</w:t>
            </w:r>
            <w:r w:rsidRPr="001F7B2E">
              <w:rPr>
                <w:rFonts w:ascii="Times New Roman" w:eastAsia="Times New Roman" w:hAnsi="Times New Roman" w:cs="Times New Roman"/>
                <w:b/>
                <w:bCs/>
                <w:iCs/>
                <w:sz w:val="24"/>
                <w:lang w:eastAsia="en-US"/>
              </w:rPr>
              <w:t xml:space="preserve"> Демонстрационные учебно-наглядные пособия</w:t>
            </w:r>
          </w:p>
        </w:tc>
      </w:tr>
      <w:tr w:rsidR="001F7B2E" w:rsidRPr="001F7B2E" w14:paraId="6F10ABB3" w14:textId="77777777" w:rsidTr="00321A18">
        <w:tc>
          <w:tcPr>
            <w:tcW w:w="273" w:type="pct"/>
            <w:shd w:val="clear" w:color="auto" w:fill="auto"/>
          </w:tcPr>
          <w:p w14:paraId="6586049B"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1</w:t>
            </w:r>
          </w:p>
        </w:tc>
        <w:tc>
          <w:tcPr>
            <w:tcW w:w="3200" w:type="pct"/>
            <w:shd w:val="clear" w:color="auto" w:fill="auto"/>
          </w:tcPr>
          <w:p w14:paraId="616B9AA7"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Плакаты по дисциплинам, наглядные учебные пособия по разделам «Классическая механика», «Сопротивление материалов», «Детали машин и механизмов»</w:t>
            </w:r>
          </w:p>
        </w:tc>
        <w:tc>
          <w:tcPr>
            <w:tcW w:w="1527" w:type="pct"/>
            <w:shd w:val="clear" w:color="auto" w:fill="auto"/>
          </w:tcPr>
          <w:p w14:paraId="7818EB88"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По документации</w:t>
            </w:r>
          </w:p>
        </w:tc>
      </w:tr>
    </w:tbl>
    <w:p w14:paraId="6D97F66C" w14:textId="77777777" w:rsidR="001F7B2E" w:rsidRPr="001F7B2E" w:rsidRDefault="001F7B2E" w:rsidP="001F7B2E">
      <w:pPr>
        <w:suppressAutoHyphens/>
        <w:spacing w:after="0" w:line="240" w:lineRule="auto"/>
        <w:ind w:firstLine="709"/>
        <w:jc w:val="both"/>
        <w:rPr>
          <w:rFonts w:ascii="Times New Roman" w:hAnsi="Times New Roman" w:cs="Times New Roman"/>
          <w:bCs/>
          <w:sz w:val="24"/>
          <w:szCs w:val="24"/>
        </w:rPr>
      </w:pPr>
    </w:p>
    <w:p w14:paraId="79D58BEF" w14:textId="77777777" w:rsidR="001F7B2E" w:rsidRPr="001F7B2E" w:rsidRDefault="001F7B2E" w:rsidP="001F7B2E">
      <w:pPr>
        <w:suppressAutoHyphens/>
        <w:spacing w:after="0" w:line="240" w:lineRule="auto"/>
        <w:ind w:firstLine="709"/>
        <w:jc w:val="both"/>
        <w:rPr>
          <w:rFonts w:ascii="Times New Roman" w:hAnsi="Times New Roman" w:cs="Times New Roman"/>
          <w:bCs/>
          <w:iCs/>
          <w:sz w:val="24"/>
          <w:szCs w:val="24"/>
        </w:rPr>
      </w:pPr>
      <w:r w:rsidRPr="001F7B2E">
        <w:rPr>
          <w:rFonts w:ascii="Times New Roman" w:hAnsi="Times New Roman" w:cs="Times New Roman"/>
          <w:bCs/>
          <w:iCs/>
          <w:sz w:val="24"/>
          <w:szCs w:val="24"/>
        </w:rPr>
        <w:lastRenderedPageBreak/>
        <w:t>Кабинет «Математики».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1F7B2E" w:rsidRPr="001F7B2E" w14:paraId="5696BDD9" w14:textId="77777777" w:rsidTr="00321A18">
        <w:tc>
          <w:tcPr>
            <w:tcW w:w="273" w:type="pct"/>
            <w:shd w:val="clear" w:color="auto" w:fill="auto"/>
            <w:vAlign w:val="center"/>
          </w:tcPr>
          <w:p w14:paraId="10665606"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w:t>
            </w:r>
          </w:p>
        </w:tc>
        <w:tc>
          <w:tcPr>
            <w:tcW w:w="3200" w:type="pct"/>
            <w:shd w:val="clear" w:color="auto" w:fill="auto"/>
            <w:vAlign w:val="center"/>
          </w:tcPr>
          <w:p w14:paraId="40FEE3F2"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Наименование оборудования</w:t>
            </w:r>
          </w:p>
        </w:tc>
        <w:tc>
          <w:tcPr>
            <w:tcW w:w="1527" w:type="pct"/>
            <w:shd w:val="clear" w:color="auto" w:fill="auto"/>
            <w:vAlign w:val="center"/>
          </w:tcPr>
          <w:p w14:paraId="0D7B847F"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Техническое описание</w:t>
            </w:r>
          </w:p>
        </w:tc>
      </w:tr>
      <w:tr w:rsidR="001F7B2E" w:rsidRPr="001F7B2E" w14:paraId="0130EF60" w14:textId="77777777" w:rsidTr="00321A18">
        <w:trPr>
          <w:trHeight w:val="278"/>
        </w:trPr>
        <w:tc>
          <w:tcPr>
            <w:tcW w:w="5000" w:type="pct"/>
            <w:gridSpan w:val="3"/>
            <w:shd w:val="clear" w:color="auto" w:fill="auto"/>
          </w:tcPr>
          <w:p w14:paraId="6FFE1322" w14:textId="77777777" w:rsidR="001F7B2E" w:rsidRPr="001F7B2E" w:rsidRDefault="001F7B2E" w:rsidP="001F7B2E">
            <w:pPr>
              <w:snapToGrid w:val="0"/>
              <w:spacing w:after="0" w:line="240" w:lineRule="auto"/>
              <w:rPr>
                <w:rFonts w:ascii="Times New Roman" w:eastAsia="Times New Roman" w:hAnsi="Times New Roman" w:cs="Times New Roman"/>
                <w:b/>
                <w:bCs/>
                <w:iCs/>
                <w:sz w:val="24"/>
                <w:lang w:eastAsia="en-US"/>
              </w:rPr>
            </w:pPr>
            <w:r w:rsidRPr="001F7B2E">
              <w:rPr>
                <w:rFonts w:ascii="Times New Roman" w:eastAsia="Times New Roman" w:hAnsi="Times New Roman" w:cs="Times New Roman"/>
                <w:b/>
                <w:bCs/>
                <w:iCs/>
                <w:sz w:val="24"/>
                <w:lang w:val="en-US" w:eastAsia="en-US"/>
              </w:rPr>
              <w:t>I</w:t>
            </w:r>
            <w:r w:rsidRPr="001F7B2E">
              <w:rPr>
                <w:rFonts w:ascii="Times New Roman" w:eastAsia="Times New Roman" w:hAnsi="Times New Roman" w:cs="Times New Roman"/>
                <w:b/>
                <w:bCs/>
                <w:iCs/>
                <w:sz w:val="24"/>
                <w:lang w:eastAsia="en-US"/>
              </w:rPr>
              <w:t xml:space="preserve"> Специализированная мебель и системы хранения</w:t>
            </w:r>
          </w:p>
        </w:tc>
      </w:tr>
      <w:tr w:rsidR="001F7B2E" w:rsidRPr="001F7B2E" w14:paraId="578490DA" w14:textId="77777777" w:rsidTr="00321A18">
        <w:trPr>
          <w:trHeight w:val="277"/>
        </w:trPr>
        <w:tc>
          <w:tcPr>
            <w:tcW w:w="5000" w:type="pct"/>
            <w:gridSpan w:val="3"/>
            <w:shd w:val="clear" w:color="auto" w:fill="auto"/>
          </w:tcPr>
          <w:p w14:paraId="4D5BD844" w14:textId="77777777" w:rsidR="001F7B2E" w:rsidRPr="001F7B2E" w:rsidRDefault="001F7B2E" w:rsidP="001F7B2E">
            <w:pPr>
              <w:snapToGrid w:val="0"/>
              <w:spacing w:after="0" w:line="240" w:lineRule="auto"/>
              <w:rPr>
                <w:rFonts w:ascii="Times New Roman" w:eastAsia="Times New Roman" w:hAnsi="Times New Roman" w:cs="Times New Roman"/>
                <w:b/>
                <w:bCs/>
                <w:iCs/>
                <w:sz w:val="24"/>
                <w:lang w:eastAsia="en-US"/>
              </w:rPr>
            </w:pPr>
            <w:r w:rsidRPr="001F7B2E">
              <w:rPr>
                <w:rFonts w:ascii="Times New Roman" w:eastAsia="Times New Roman" w:hAnsi="Times New Roman" w:cs="Times New Roman"/>
                <w:b/>
                <w:bCs/>
                <w:iCs/>
                <w:sz w:val="24"/>
                <w:lang w:eastAsia="en-US"/>
              </w:rPr>
              <w:t>Основное оборудование</w:t>
            </w:r>
          </w:p>
        </w:tc>
      </w:tr>
      <w:tr w:rsidR="001F7B2E" w:rsidRPr="001F7B2E" w14:paraId="6D856DAD" w14:textId="77777777" w:rsidTr="00321A18">
        <w:tc>
          <w:tcPr>
            <w:tcW w:w="273" w:type="pct"/>
            <w:shd w:val="clear" w:color="auto" w:fill="auto"/>
          </w:tcPr>
          <w:p w14:paraId="13B5F2EF"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1</w:t>
            </w:r>
          </w:p>
        </w:tc>
        <w:tc>
          <w:tcPr>
            <w:tcW w:w="3200" w:type="pct"/>
            <w:shd w:val="clear" w:color="auto" w:fill="auto"/>
          </w:tcPr>
          <w:p w14:paraId="46357857"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Столы</w:t>
            </w:r>
          </w:p>
        </w:tc>
        <w:tc>
          <w:tcPr>
            <w:tcW w:w="1527" w:type="pct"/>
            <w:shd w:val="clear" w:color="auto" w:fill="auto"/>
          </w:tcPr>
          <w:p w14:paraId="0C568051"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учебные</w:t>
            </w:r>
          </w:p>
        </w:tc>
      </w:tr>
      <w:tr w:rsidR="001F7B2E" w:rsidRPr="001F7B2E" w14:paraId="6413C63E" w14:textId="77777777" w:rsidTr="00321A18">
        <w:tc>
          <w:tcPr>
            <w:tcW w:w="273" w:type="pct"/>
            <w:shd w:val="clear" w:color="auto" w:fill="auto"/>
          </w:tcPr>
          <w:p w14:paraId="32CD8647"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2</w:t>
            </w:r>
          </w:p>
        </w:tc>
        <w:tc>
          <w:tcPr>
            <w:tcW w:w="3200" w:type="pct"/>
            <w:shd w:val="clear" w:color="auto" w:fill="auto"/>
          </w:tcPr>
          <w:p w14:paraId="11A51229"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Стулья</w:t>
            </w:r>
          </w:p>
        </w:tc>
        <w:tc>
          <w:tcPr>
            <w:tcW w:w="1527" w:type="pct"/>
            <w:shd w:val="clear" w:color="auto" w:fill="auto"/>
          </w:tcPr>
          <w:p w14:paraId="04B66380"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смешанные</w:t>
            </w:r>
          </w:p>
        </w:tc>
      </w:tr>
      <w:tr w:rsidR="001F7B2E" w:rsidRPr="001F7B2E" w14:paraId="6402B68C" w14:textId="77777777" w:rsidTr="00321A18">
        <w:tc>
          <w:tcPr>
            <w:tcW w:w="273" w:type="pct"/>
            <w:shd w:val="clear" w:color="auto" w:fill="auto"/>
          </w:tcPr>
          <w:p w14:paraId="65A920D2"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3</w:t>
            </w:r>
          </w:p>
        </w:tc>
        <w:tc>
          <w:tcPr>
            <w:tcW w:w="3200" w:type="pct"/>
            <w:shd w:val="clear" w:color="auto" w:fill="auto"/>
          </w:tcPr>
          <w:p w14:paraId="245D1280"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Шкафы для хранения учебных пособий</w:t>
            </w:r>
          </w:p>
        </w:tc>
        <w:tc>
          <w:tcPr>
            <w:tcW w:w="1527" w:type="pct"/>
            <w:shd w:val="clear" w:color="auto" w:fill="auto"/>
          </w:tcPr>
          <w:p w14:paraId="219B75CB"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деревянные</w:t>
            </w:r>
          </w:p>
        </w:tc>
      </w:tr>
      <w:tr w:rsidR="001F7B2E" w:rsidRPr="001F7B2E" w14:paraId="51ACB20B"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72215D7"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b/>
                <w:bCs/>
                <w:iCs/>
                <w:sz w:val="24"/>
                <w:lang w:val="en-US" w:eastAsia="en-US"/>
              </w:rPr>
              <w:t xml:space="preserve">II </w:t>
            </w:r>
            <w:r w:rsidRPr="001F7B2E">
              <w:rPr>
                <w:rFonts w:ascii="Times New Roman" w:eastAsia="Times New Roman" w:hAnsi="Times New Roman" w:cs="Times New Roman"/>
                <w:b/>
                <w:bCs/>
                <w:iCs/>
                <w:sz w:val="24"/>
                <w:lang w:eastAsia="en-US"/>
              </w:rPr>
              <w:t>Технические средства</w:t>
            </w:r>
          </w:p>
        </w:tc>
      </w:tr>
      <w:tr w:rsidR="001F7B2E" w:rsidRPr="001F7B2E" w14:paraId="07CAC033"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9374123"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b/>
                <w:bCs/>
                <w:iCs/>
                <w:sz w:val="24"/>
                <w:lang w:eastAsia="en-US"/>
              </w:rPr>
              <w:t>Основное оборудование</w:t>
            </w:r>
          </w:p>
        </w:tc>
      </w:tr>
      <w:tr w:rsidR="001F7B2E" w:rsidRPr="001F7B2E" w14:paraId="01D62008" w14:textId="77777777" w:rsidTr="00321A18">
        <w:tc>
          <w:tcPr>
            <w:tcW w:w="273" w:type="pct"/>
            <w:shd w:val="clear" w:color="auto" w:fill="auto"/>
          </w:tcPr>
          <w:p w14:paraId="083C07E6"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1</w:t>
            </w:r>
          </w:p>
        </w:tc>
        <w:tc>
          <w:tcPr>
            <w:tcW w:w="3200" w:type="pct"/>
            <w:shd w:val="clear" w:color="auto" w:fill="auto"/>
          </w:tcPr>
          <w:p w14:paraId="0207ABD8"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Мультимедийный проектор</w:t>
            </w:r>
          </w:p>
        </w:tc>
        <w:tc>
          <w:tcPr>
            <w:tcW w:w="1527" w:type="pct"/>
            <w:shd w:val="clear" w:color="auto" w:fill="auto"/>
          </w:tcPr>
          <w:p w14:paraId="7B58342A"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По документации</w:t>
            </w:r>
          </w:p>
        </w:tc>
      </w:tr>
      <w:tr w:rsidR="001F7B2E" w:rsidRPr="001F7B2E" w14:paraId="2992E092" w14:textId="77777777" w:rsidTr="00321A18">
        <w:tc>
          <w:tcPr>
            <w:tcW w:w="273" w:type="pct"/>
            <w:shd w:val="clear" w:color="auto" w:fill="auto"/>
          </w:tcPr>
          <w:p w14:paraId="0E978530"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2</w:t>
            </w:r>
          </w:p>
        </w:tc>
        <w:tc>
          <w:tcPr>
            <w:tcW w:w="3200" w:type="pct"/>
            <w:shd w:val="clear" w:color="auto" w:fill="auto"/>
          </w:tcPr>
          <w:p w14:paraId="65DD3158"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Доска</w:t>
            </w:r>
          </w:p>
        </w:tc>
        <w:tc>
          <w:tcPr>
            <w:tcW w:w="1527" w:type="pct"/>
            <w:shd w:val="clear" w:color="auto" w:fill="auto"/>
          </w:tcPr>
          <w:p w14:paraId="71BAE292"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магнитно-маркерная</w:t>
            </w:r>
          </w:p>
        </w:tc>
      </w:tr>
      <w:tr w:rsidR="001F7B2E" w:rsidRPr="001F7B2E" w14:paraId="4D123559" w14:textId="77777777" w:rsidTr="00321A18">
        <w:tc>
          <w:tcPr>
            <w:tcW w:w="5000" w:type="pct"/>
            <w:gridSpan w:val="3"/>
            <w:shd w:val="clear" w:color="auto" w:fill="auto"/>
          </w:tcPr>
          <w:p w14:paraId="02BDF950"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b/>
                <w:bCs/>
                <w:iCs/>
                <w:sz w:val="24"/>
                <w:lang w:val="en-US" w:eastAsia="en-US"/>
              </w:rPr>
              <w:t>III</w:t>
            </w:r>
            <w:r w:rsidRPr="001F7B2E">
              <w:rPr>
                <w:rFonts w:ascii="Times New Roman" w:eastAsia="Times New Roman" w:hAnsi="Times New Roman" w:cs="Times New Roman"/>
                <w:b/>
                <w:bCs/>
                <w:iCs/>
                <w:sz w:val="24"/>
                <w:lang w:eastAsia="en-US"/>
              </w:rPr>
              <w:t xml:space="preserve"> Демонстрационные учебно-наглядные пособия</w:t>
            </w:r>
          </w:p>
        </w:tc>
      </w:tr>
      <w:tr w:rsidR="001F7B2E" w:rsidRPr="001F7B2E" w14:paraId="7481F9A7" w14:textId="77777777" w:rsidTr="00321A18">
        <w:tc>
          <w:tcPr>
            <w:tcW w:w="273" w:type="pct"/>
            <w:shd w:val="clear" w:color="auto" w:fill="auto"/>
          </w:tcPr>
          <w:p w14:paraId="4E957585"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1</w:t>
            </w:r>
          </w:p>
        </w:tc>
        <w:tc>
          <w:tcPr>
            <w:tcW w:w="3200" w:type="pct"/>
            <w:shd w:val="clear" w:color="auto" w:fill="auto"/>
          </w:tcPr>
          <w:p w14:paraId="56CA4628"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 xml:space="preserve">Плакаты по дисциплине </w:t>
            </w:r>
          </w:p>
        </w:tc>
        <w:tc>
          <w:tcPr>
            <w:tcW w:w="1527" w:type="pct"/>
            <w:shd w:val="clear" w:color="auto" w:fill="auto"/>
          </w:tcPr>
          <w:p w14:paraId="28F25A61"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По документации</w:t>
            </w:r>
          </w:p>
        </w:tc>
      </w:tr>
    </w:tbl>
    <w:p w14:paraId="39536145" w14:textId="77777777" w:rsidR="001F7B2E" w:rsidRPr="001F7B2E" w:rsidRDefault="001F7B2E" w:rsidP="001F7B2E">
      <w:pPr>
        <w:suppressAutoHyphens/>
        <w:spacing w:after="0" w:line="240" w:lineRule="auto"/>
        <w:ind w:firstLine="709"/>
        <w:jc w:val="both"/>
        <w:rPr>
          <w:rFonts w:ascii="Times New Roman" w:hAnsi="Times New Roman" w:cs="Times New Roman"/>
          <w:bCs/>
          <w:iCs/>
          <w:sz w:val="24"/>
          <w:szCs w:val="24"/>
        </w:rPr>
      </w:pPr>
    </w:p>
    <w:p w14:paraId="4EC77998" w14:textId="77777777" w:rsidR="001F7B2E" w:rsidRPr="001F7B2E" w:rsidRDefault="001F7B2E" w:rsidP="001F7B2E">
      <w:pPr>
        <w:suppressAutoHyphens/>
        <w:spacing w:after="0" w:line="240" w:lineRule="auto"/>
        <w:ind w:firstLine="709"/>
        <w:jc w:val="both"/>
        <w:rPr>
          <w:rFonts w:ascii="Times New Roman" w:hAnsi="Times New Roman" w:cs="Times New Roman"/>
          <w:bCs/>
          <w:iCs/>
          <w:sz w:val="24"/>
          <w:szCs w:val="24"/>
        </w:rPr>
      </w:pPr>
      <w:r w:rsidRPr="001F7B2E">
        <w:rPr>
          <w:rFonts w:ascii="Times New Roman" w:hAnsi="Times New Roman" w:cs="Times New Roman"/>
          <w:bCs/>
          <w:iCs/>
          <w:sz w:val="24"/>
          <w:szCs w:val="24"/>
        </w:rPr>
        <w:t>Кабинет «Информатики и информационных технологий в профессиональной деятельности».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1F7B2E" w:rsidRPr="001F7B2E" w14:paraId="29609EAB" w14:textId="77777777" w:rsidTr="00321A18">
        <w:tc>
          <w:tcPr>
            <w:tcW w:w="273" w:type="pct"/>
            <w:shd w:val="clear" w:color="auto" w:fill="auto"/>
            <w:vAlign w:val="center"/>
          </w:tcPr>
          <w:p w14:paraId="55909AC7"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w:t>
            </w:r>
          </w:p>
        </w:tc>
        <w:tc>
          <w:tcPr>
            <w:tcW w:w="3200" w:type="pct"/>
            <w:shd w:val="clear" w:color="auto" w:fill="auto"/>
            <w:vAlign w:val="center"/>
          </w:tcPr>
          <w:p w14:paraId="278EA6FA"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Наименование оборудования</w:t>
            </w:r>
          </w:p>
        </w:tc>
        <w:tc>
          <w:tcPr>
            <w:tcW w:w="1527" w:type="pct"/>
            <w:shd w:val="clear" w:color="auto" w:fill="auto"/>
            <w:vAlign w:val="center"/>
          </w:tcPr>
          <w:p w14:paraId="26A880C4"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Техническое описание</w:t>
            </w:r>
          </w:p>
        </w:tc>
      </w:tr>
      <w:tr w:rsidR="001F7B2E" w:rsidRPr="001F7B2E" w14:paraId="60C65BFF" w14:textId="77777777" w:rsidTr="00321A18">
        <w:trPr>
          <w:trHeight w:val="278"/>
        </w:trPr>
        <w:tc>
          <w:tcPr>
            <w:tcW w:w="5000" w:type="pct"/>
            <w:gridSpan w:val="3"/>
            <w:shd w:val="clear" w:color="auto" w:fill="auto"/>
          </w:tcPr>
          <w:p w14:paraId="7AB3DA30" w14:textId="77777777" w:rsidR="001F7B2E" w:rsidRPr="001F7B2E" w:rsidRDefault="001F7B2E" w:rsidP="001F7B2E">
            <w:pPr>
              <w:snapToGrid w:val="0"/>
              <w:spacing w:after="0" w:line="240" w:lineRule="auto"/>
              <w:rPr>
                <w:rFonts w:ascii="Times New Roman" w:eastAsia="Times New Roman" w:hAnsi="Times New Roman" w:cs="Times New Roman"/>
                <w:b/>
                <w:bCs/>
                <w:iCs/>
                <w:sz w:val="24"/>
                <w:lang w:eastAsia="en-US"/>
              </w:rPr>
            </w:pPr>
            <w:r w:rsidRPr="001F7B2E">
              <w:rPr>
                <w:rFonts w:ascii="Times New Roman" w:eastAsia="Times New Roman" w:hAnsi="Times New Roman" w:cs="Times New Roman"/>
                <w:b/>
                <w:bCs/>
                <w:iCs/>
                <w:sz w:val="24"/>
                <w:lang w:val="en-US" w:eastAsia="en-US"/>
              </w:rPr>
              <w:t>I</w:t>
            </w:r>
            <w:r w:rsidRPr="001F7B2E">
              <w:rPr>
                <w:rFonts w:ascii="Times New Roman" w:eastAsia="Times New Roman" w:hAnsi="Times New Roman" w:cs="Times New Roman"/>
                <w:b/>
                <w:bCs/>
                <w:iCs/>
                <w:sz w:val="24"/>
                <w:lang w:eastAsia="en-US"/>
              </w:rPr>
              <w:t xml:space="preserve"> Специализированная мебель и системы хранения</w:t>
            </w:r>
          </w:p>
        </w:tc>
      </w:tr>
      <w:tr w:rsidR="001F7B2E" w:rsidRPr="001F7B2E" w14:paraId="64798BA9" w14:textId="77777777" w:rsidTr="00321A18">
        <w:trPr>
          <w:trHeight w:val="277"/>
        </w:trPr>
        <w:tc>
          <w:tcPr>
            <w:tcW w:w="5000" w:type="pct"/>
            <w:gridSpan w:val="3"/>
            <w:shd w:val="clear" w:color="auto" w:fill="auto"/>
          </w:tcPr>
          <w:p w14:paraId="34C42984" w14:textId="77777777" w:rsidR="001F7B2E" w:rsidRPr="001F7B2E" w:rsidRDefault="001F7B2E" w:rsidP="001F7B2E">
            <w:pPr>
              <w:snapToGrid w:val="0"/>
              <w:spacing w:after="0" w:line="240" w:lineRule="auto"/>
              <w:rPr>
                <w:rFonts w:ascii="Times New Roman" w:eastAsia="Times New Roman" w:hAnsi="Times New Roman" w:cs="Times New Roman"/>
                <w:b/>
                <w:bCs/>
                <w:iCs/>
                <w:sz w:val="24"/>
                <w:lang w:eastAsia="en-US"/>
              </w:rPr>
            </w:pPr>
            <w:r w:rsidRPr="001F7B2E">
              <w:rPr>
                <w:rFonts w:ascii="Times New Roman" w:eastAsia="Times New Roman" w:hAnsi="Times New Roman" w:cs="Times New Roman"/>
                <w:b/>
                <w:bCs/>
                <w:iCs/>
                <w:sz w:val="24"/>
                <w:lang w:eastAsia="en-US"/>
              </w:rPr>
              <w:t>Основное оборудование</w:t>
            </w:r>
          </w:p>
        </w:tc>
      </w:tr>
      <w:tr w:rsidR="001F7B2E" w:rsidRPr="001F7B2E" w14:paraId="027DB67E" w14:textId="77777777" w:rsidTr="00321A18">
        <w:tc>
          <w:tcPr>
            <w:tcW w:w="273" w:type="pct"/>
            <w:shd w:val="clear" w:color="auto" w:fill="auto"/>
          </w:tcPr>
          <w:p w14:paraId="25EFC303"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1</w:t>
            </w:r>
          </w:p>
        </w:tc>
        <w:tc>
          <w:tcPr>
            <w:tcW w:w="3200" w:type="pct"/>
            <w:shd w:val="clear" w:color="auto" w:fill="auto"/>
          </w:tcPr>
          <w:p w14:paraId="7A192427"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Столы</w:t>
            </w:r>
          </w:p>
        </w:tc>
        <w:tc>
          <w:tcPr>
            <w:tcW w:w="1527" w:type="pct"/>
            <w:shd w:val="clear" w:color="auto" w:fill="auto"/>
          </w:tcPr>
          <w:p w14:paraId="318CD2BF"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учебные</w:t>
            </w:r>
          </w:p>
        </w:tc>
      </w:tr>
      <w:tr w:rsidR="001F7B2E" w:rsidRPr="001F7B2E" w14:paraId="53707A9E" w14:textId="77777777" w:rsidTr="00321A18">
        <w:tc>
          <w:tcPr>
            <w:tcW w:w="273" w:type="pct"/>
            <w:shd w:val="clear" w:color="auto" w:fill="auto"/>
          </w:tcPr>
          <w:p w14:paraId="2BCEAFBB"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2</w:t>
            </w:r>
          </w:p>
        </w:tc>
        <w:tc>
          <w:tcPr>
            <w:tcW w:w="3200" w:type="pct"/>
            <w:shd w:val="clear" w:color="auto" w:fill="auto"/>
          </w:tcPr>
          <w:p w14:paraId="33385601"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Стулья</w:t>
            </w:r>
          </w:p>
        </w:tc>
        <w:tc>
          <w:tcPr>
            <w:tcW w:w="1527" w:type="pct"/>
            <w:shd w:val="clear" w:color="auto" w:fill="auto"/>
          </w:tcPr>
          <w:p w14:paraId="13483045"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смешанные</w:t>
            </w:r>
          </w:p>
        </w:tc>
      </w:tr>
      <w:tr w:rsidR="001F7B2E" w:rsidRPr="001F7B2E" w14:paraId="25F71EA0" w14:textId="77777777" w:rsidTr="00321A18">
        <w:tc>
          <w:tcPr>
            <w:tcW w:w="273" w:type="pct"/>
            <w:shd w:val="clear" w:color="auto" w:fill="auto"/>
          </w:tcPr>
          <w:p w14:paraId="1D1CD80B"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3</w:t>
            </w:r>
          </w:p>
        </w:tc>
        <w:tc>
          <w:tcPr>
            <w:tcW w:w="3200" w:type="pct"/>
            <w:shd w:val="clear" w:color="auto" w:fill="auto"/>
          </w:tcPr>
          <w:p w14:paraId="7698CCE6"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Шкафы для хранения учебных пособий</w:t>
            </w:r>
          </w:p>
        </w:tc>
        <w:tc>
          <w:tcPr>
            <w:tcW w:w="1527" w:type="pct"/>
            <w:shd w:val="clear" w:color="auto" w:fill="auto"/>
          </w:tcPr>
          <w:p w14:paraId="5EF98884"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деревянные</w:t>
            </w:r>
          </w:p>
        </w:tc>
      </w:tr>
      <w:tr w:rsidR="001F7B2E" w:rsidRPr="001F7B2E" w14:paraId="5D7DDB02" w14:textId="77777777" w:rsidTr="00321A18">
        <w:tc>
          <w:tcPr>
            <w:tcW w:w="273" w:type="pct"/>
            <w:shd w:val="clear" w:color="auto" w:fill="auto"/>
          </w:tcPr>
          <w:p w14:paraId="145E9E78"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4</w:t>
            </w:r>
          </w:p>
        </w:tc>
        <w:tc>
          <w:tcPr>
            <w:tcW w:w="3200" w:type="pct"/>
            <w:shd w:val="clear" w:color="auto" w:fill="auto"/>
          </w:tcPr>
          <w:p w14:paraId="0CF219DE"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Персональные компьютеры</w:t>
            </w:r>
          </w:p>
        </w:tc>
        <w:tc>
          <w:tcPr>
            <w:tcW w:w="1527" w:type="pct"/>
            <w:shd w:val="clear" w:color="auto" w:fill="auto"/>
          </w:tcPr>
          <w:p w14:paraId="3ED71CEF"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системный блок, клавиатура, мышь, монитор</w:t>
            </w:r>
          </w:p>
        </w:tc>
      </w:tr>
      <w:tr w:rsidR="001F7B2E" w:rsidRPr="001F7B2E" w14:paraId="301FC0E4" w14:textId="77777777" w:rsidTr="00321A18">
        <w:tc>
          <w:tcPr>
            <w:tcW w:w="273" w:type="pct"/>
            <w:shd w:val="clear" w:color="auto" w:fill="auto"/>
          </w:tcPr>
          <w:p w14:paraId="4047C1EE"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5</w:t>
            </w:r>
          </w:p>
        </w:tc>
        <w:tc>
          <w:tcPr>
            <w:tcW w:w="3200" w:type="pct"/>
            <w:shd w:val="clear" w:color="auto" w:fill="auto"/>
          </w:tcPr>
          <w:p w14:paraId="1BE79803"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Компьютерные кресла</w:t>
            </w:r>
          </w:p>
        </w:tc>
        <w:tc>
          <w:tcPr>
            <w:tcW w:w="1527" w:type="pct"/>
            <w:shd w:val="clear" w:color="auto" w:fill="auto"/>
          </w:tcPr>
          <w:p w14:paraId="1EBF68AF"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По документации</w:t>
            </w:r>
          </w:p>
        </w:tc>
      </w:tr>
      <w:tr w:rsidR="001F7B2E" w:rsidRPr="001F7B2E" w14:paraId="6C8CA7CE"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D37B0F6"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b/>
                <w:bCs/>
                <w:iCs/>
                <w:sz w:val="24"/>
                <w:lang w:val="en-US" w:eastAsia="en-US"/>
              </w:rPr>
              <w:t xml:space="preserve">II </w:t>
            </w:r>
            <w:r w:rsidRPr="001F7B2E">
              <w:rPr>
                <w:rFonts w:ascii="Times New Roman" w:eastAsia="Times New Roman" w:hAnsi="Times New Roman" w:cs="Times New Roman"/>
                <w:b/>
                <w:bCs/>
                <w:iCs/>
                <w:sz w:val="24"/>
                <w:lang w:eastAsia="en-US"/>
              </w:rPr>
              <w:t>Технические средства</w:t>
            </w:r>
          </w:p>
        </w:tc>
      </w:tr>
      <w:tr w:rsidR="001F7B2E" w:rsidRPr="001F7B2E" w14:paraId="237445C4"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B0E6CE4"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b/>
                <w:bCs/>
                <w:iCs/>
                <w:sz w:val="24"/>
                <w:lang w:eastAsia="en-US"/>
              </w:rPr>
              <w:t>Основное оборудование</w:t>
            </w:r>
          </w:p>
        </w:tc>
      </w:tr>
      <w:tr w:rsidR="001F7B2E" w:rsidRPr="001F7B2E" w14:paraId="11276C9A" w14:textId="77777777" w:rsidTr="00321A18">
        <w:tc>
          <w:tcPr>
            <w:tcW w:w="273" w:type="pct"/>
            <w:shd w:val="clear" w:color="auto" w:fill="auto"/>
          </w:tcPr>
          <w:p w14:paraId="3EA52913"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1</w:t>
            </w:r>
          </w:p>
        </w:tc>
        <w:tc>
          <w:tcPr>
            <w:tcW w:w="3200" w:type="pct"/>
            <w:shd w:val="clear" w:color="auto" w:fill="auto"/>
          </w:tcPr>
          <w:p w14:paraId="61259292"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Мультимедийный проектор</w:t>
            </w:r>
          </w:p>
        </w:tc>
        <w:tc>
          <w:tcPr>
            <w:tcW w:w="1527" w:type="pct"/>
            <w:shd w:val="clear" w:color="auto" w:fill="auto"/>
          </w:tcPr>
          <w:p w14:paraId="7974CE9E"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По документации</w:t>
            </w:r>
          </w:p>
        </w:tc>
      </w:tr>
      <w:tr w:rsidR="001F7B2E" w:rsidRPr="001F7B2E" w14:paraId="44E76F38" w14:textId="77777777" w:rsidTr="00321A18">
        <w:tc>
          <w:tcPr>
            <w:tcW w:w="273" w:type="pct"/>
            <w:shd w:val="clear" w:color="auto" w:fill="auto"/>
          </w:tcPr>
          <w:p w14:paraId="307E0452"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2</w:t>
            </w:r>
          </w:p>
        </w:tc>
        <w:tc>
          <w:tcPr>
            <w:tcW w:w="3200" w:type="pct"/>
            <w:shd w:val="clear" w:color="auto" w:fill="auto"/>
          </w:tcPr>
          <w:p w14:paraId="6D78965A"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Доска</w:t>
            </w:r>
          </w:p>
        </w:tc>
        <w:tc>
          <w:tcPr>
            <w:tcW w:w="1527" w:type="pct"/>
            <w:shd w:val="clear" w:color="auto" w:fill="auto"/>
          </w:tcPr>
          <w:p w14:paraId="462CEF5C"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По документации</w:t>
            </w:r>
          </w:p>
        </w:tc>
      </w:tr>
      <w:tr w:rsidR="001F7B2E" w:rsidRPr="001F7B2E" w14:paraId="44B49B95" w14:textId="77777777" w:rsidTr="00321A18">
        <w:tc>
          <w:tcPr>
            <w:tcW w:w="273" w:type="pct"/>
            <w:shd w:val="clear" w:color="auto" w:fill="auto"/>
          </w:tcPr>
          <w:p w14:paraId="7DA2862A"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3</w:t>
            </w:r>
          </w:p>
        </w:tc>
        <w:tc>
          <w:tcPr>
            <w:tcW w:w="3200" w:type="pct"/>
            <w:shd w:val="clear" w:color="auto" w:fill="auto"/>
          </w:tcPr>
          <w:p w14:paraId="5F01FCC1"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Принтер</w:t>
            </w:r>
          </w:p>
        </w:tc>
        <w:tc>
          <w:tcPr>
            <w:tcW w:w="1527" w:type="pct"/>
            <w:shd w:val="clear" w:color="auto" w:fill="auto"/>
          </w:tcPr>
          <w:p w14:paraId="6A4A6FEC"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По документации</w:t>
            </w:r>
          </w:p>
        </w:tc>
      </w:tr>
      <w:tr w:rsidR="001F7B2E" w:rsidRPr="001F7B2E" w14:paraId="1D00C67A" w14:textId="77777777" w:rsidTr="00321A18">
        <w:tc>
          <w:tcPr>
            <w:tcW w:w="5000" w:type="pct"/>
            <w:gridSpan w:val="3"/>
            <w:shd w:val="clear" w:color="auto" w:fill="auto"/>
          </w:tcPr>
          <w:p w14:paraId="5FC17DB7"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b/>
                <w:bCs/>
                <w:iCs/>
                <w:sz w:val="24"/>
                <w:lang w:val="en-US" w:eastAsia="en-US"/>
              </w:rPr>
              <w:t>III</w:t>
            </w:r>
            <w:r w:rsidRPr="001F7B2E">
              <w:rPr>
                <w:rFonts w:ascii="Times New Roman" w:eastAsia="Times New Roman" w:hAnsi="Times New Roman" w:cs="Times New Roman"/>
                <w:b/>
                <w:bCs/>
                <w:iCs/>
                <w:sz w:val="24"/>
                <w:lang w:eastAsia="en-US"/>
              </w:rPr>
              <w:t xml:space="preserve"> Демонстрационные учебно-наглядные пособия</w:t>
            </w:r>
          </w:p>
        </w:tc>
      </w:tr>
      <w:tr w:rsidR="001F7B2E" w:rsidRPr="001F7B2E" w14:paraId="57D163A9" w14:textId="77777777" w:rsidTr="00321A18">
        <w:tc>
          <w:tcPr>
            <w:tcW w:w="273" w:type="pct"/>
            <w:shd w:val="clear" w:color="auto" w:fill="auto"/>
          </w:tcPr>
          <w:p w14:paraId="41CAE680"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1</w:t>
            </w:r>
          </w:p>
        </w:tc>
        <w:tc>
          <w:tcPr>
            <w:tcW w:w="3200" w:type="pct"/>
            <w:shd w:val="clear" w:color="auto" w:fill="auto"/>
          </w:tcPr>
          <w:p w14:paraId="1FF98E79" w14:textId="77777777" w:rsidR="001F7B2E" w:rsidRPr="001F7B2E" w:rsidRDefault="001F7B2E" w:rsidP="001F7B2E">
            <w:pPr>
              <w:snapToGrid w:val="0"/>
              <w:spacing w:after="0" w:line="240" w:lineRule="auto"/>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 xml:space="preserve">Плакаты по дисциплинам, наглядные учебные пособия по разделам </w:t>
            </w:r>
          </w:p>
        </w:tc>
        <w:tc>
          <w:tcPr>
            <w:tcW w:w="1527" w:type="pct"/>
            <w:shd w:val="clear" w:color="auto" w:fill="auto"/>
          </w:tcPr>
          <w:p w14:paraId="43DB86DB"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lang w:eastAsia="en-US"/>
              </w:rPr>
            </w:pPr>
            <w:r w:rsidRPr="001F7B2E">
              <w:rPr>
                <w:rFonts w:ascii="Times New Roman" w:eastAsia="Times New Roman" w:hAnsi="Times New Roman" w:cs="Times New Roman"/>
                <w:iCs/>
                <w:sz w:val="24"/>
                <w:lang w:eastAsia="en-US"/>
              </w:rPr>
              <w:t>По документации</w:t>
            </w:r>
          </w:p>
        </w:tc>
      </w:tr>
    </w:tbl>
    <w:p w14:paraId="16E93E03" w14:textId="77777777" w:rsidR="001F7B2E" w:rsidRPr="001F7B2E" w:rsidRDefault="001F7B2E" w:rsidP="001F7B2E">
      <w:pPr>
        <w:suppressAutoHyphens/>
        <w:spacing w:after="0" w:line="240" w:lineRule="auto"/>
        <w:ind w:firstLine="709"/>
        <w:jc w:val="both"/>
        <w:rPr>
          <w:rFonts w:ascii="Times New Roman" w:hAnsi="Times New Roman" w:cs="Times New Roman"/>
          <w:bCs/>
          <w:iCs/>
          <w:sz w:val="24"/>
          <w:szCs w:val="24"/>
        </w:rPr>
      </w:pPr>
    </w:p>
    <w:p w14:paraId="0CFCB6FC" w14:textId="77777777" w:rsidR="001F7B2E" w:rsidRPr="001F7B2E" w:rsidRDefault="001F7B2E" w:rsidP="001F7B2E">
      <w:pPr>
        <w:suppressAutoHyphens/>
        <w:spacing w:after="0" w:line="240" w:lineRule="auto"/>
        <w:ind w:firstLine="709"/>
        <w:jc w:val="both"/>
        <w:rPr>
          <w:rFonts w:ascii="Times New Roman" w:hAnsi="Times New Roman" w:cs="Times New Roman"/>
          <w:bCs/>
          <w:iCs/>
          <w:sz w:val="24"/>
          <w:szCs w:val="24"/>
        </w:rPr>
      </w:pPr>
      <w:r w:rsidRPr="001F7B2E">
        <w:rPr>
          <w:rFonts w:ascii="Times New Roman" w:hAnsi="Times New Roman" w:cs="Times New Roman"/>
          <w:bCs/>
          <w:iCs/>
          <w:sz w:val="24"/>
          <w:szCs w:val="24"/>
        </w:rPr>
        <w:t>Кабинет «Инженерной графики».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1F7B2E" w:rsidRPr="001F7B2E" w14:paraId="7000785D" w14:textId="77777777" w:rsidTr="00321A18">
        <w:tc>
          <w:tcPr>
            <w:tcW w:w="273" w:type="pct"/>
            <w:shd w:val="clear" w:color="auto" w:fill="auto"/>
            <w:vAlign w:val="center"/>
          </w:tcPr>
          <w:p w14:paraId="5604965F"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t>№</w:t>
            </w:r>
          </w:p>
        </w:tc>
        <w:tc>
          <w:tcPr>
            <w:tcW w:w="3200" w:type="pct"/>
            <w:shd w:val="clear" w:color="auto" w:fill="auto"/>
            <w:vAlign w:val="center"/>
          </w:tcPr>
          <w:p w14:paraId="09099687"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t>Наименование оборудования</w:t>
            </w:r>
          </w:p>
        </w:tc>
        <w:tc>
          <w:tcPr>
            <w:tcW w:w="1527" w:type="pct"/>
            <w:shd w:val="clear" w:color="auto" w:fill="auto"/>
            <w:vAlign w:val="center"/>
          </w:tcPr>
          <w:p w14:paraId="4FE06E9E"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t>Техническое описание</w:t>
            </w:r>
          </w:p>
        </w:tc>
      </w:tr>
      <w:tr w:rsidR="001F7B2E" w:rsidRPr="001F7B2E" w14:paraId="444F07F3" w14:textId="77777777" w:rsidTr="00321A18">
        <w:trPr>
          <w:trHeight w:val="278"/>
        </w:trPr>
        <w:tc>
          <w:tcPr>
            <w:tcW w:w="5000" w:type="pct"/>
            <w:gridSpan w:val="3"/>
            <w:shd w:val="clear" w:color="auto" w:fill="auto"/>
          </w:tcPr>
          <w:p w14:paraId="5D16873D" w14:textId="77777777" w:rsidR="001F7B2E" w:rsidRPr="001F7B2E" w:rsidRDefault="001F7B2E" w:rsidP="001F7B2E">
            <w:pPr>
              <w:snapToGrid w:val="0"/>
              <w:spacing w:after="0" w:line="240" w:lineRule="auto"/>
              <w:rPr>
                <w:rFonts w:ascii="Times New Roman" w:eastAsia="Times New Roman" w:hAnsi="Times New Roman" w:cs="Times New Roman"/>
                <w:b/>
                <w:bCs/>
                <w:iCs/>
                <w:sz w:val="24"/>
                <w:szCs w:val="28"/>
                <w:lang w:eastAsia="en-US"/>
              </w:rPr>
            </w:pPr>
            <w:r w:rsidRPr="001F7B2E">
              <w:rPr>
                <w:rFonts w:ascii="Times New Roman" w:eastAsia="Times New Roman" w:hAnsi="Times New Roman" w:cs="Times New Roman"/>
                <w:b/>
                <w:bCs/>
                <w:iCs/>
                <w:sz w:val="24"/>
                <w:szCs w:val="28"/>
                <w:lang w:val="en-US" w:eastAsia="en-US"/>
              </w:rPr>
              <w:t>I</w:t>
            </w:r>
            <w:r w:rsidRPr="001F7B2E">
              <w:rPr>
                <w:rFonts w:ascii="Times New Roman" w:eastAsia="Times New Roman" w:hAnsi="Times New Roman" w:cs="Times New Roman"/>
                <w:b/>
                <w:bCs/>
                <w:iCs/>
                <w:sz w:val="24"/>
                <w:szCs w:val="28"/>
                <w:lang w:eastAsia="en-US"/>
              </w:rPr>
              <w:t xml:space="preserve"> Специализированная мебель и системы хранения</w:t>
            </w:r>
          </w:p>
        </w:tc>
      </w:tr>
      <w:tr w:rsidR="001F7B2E" w:rsidRPr="001F7B2E" w14:paraId="00ADD369" w14:textId="77777777" w:rsidTr="00321A18">
        <w:trPr>
          <w:trHeight w:val="277"/>
        </w:trPr>
        <w:tc>
          <w:tcPr>
            <w:tcW w:w="5000" w:type="pct"/>
            <w:gridSpan w:val="3"/>
            <w:shd w:val="clear" w:color="auto" w:fill="auto"/>
          </w:tcPr>
          <w:p w14:paraId="26F0D87C" w14:textId="77777777" w:rsidR="001F7B2E" w:rsidRPr="001F7B2E" w:rsidRDefault="001F7B2E" w:rsidP="001F7B2E">
            <w:pPr>
              <w:snapToGrid w:val="0"/>
              <w:spacing w:after="0" w:line="240" w:lineRule="auto"/>
              <w:rPr>
                <w:rFonts w:ascii="Times New Roman" w:eastAsia="Times New Roman" w:hAnsi="Times New Roman" w:cs="Times New Roman"/>
                <w:b/>
                <w:bCs/>
                <w:iCs/>
                <w:sz w:val="24"/>
                <w:szCs w:val="28"/>
                <w:lang w:eastAsia="en-US"/>
              </w:rPr>
            </w:pPr>
            <w:r w:rsidRPr="001F7B2E">
              <w:rPr>
                <w:rFonts w:ascii="Times New Roman" w:eastAsia="Times New Roman" w:hAnsi="Times New Roman" w:cs="Times New Roman"/>
                <w:b/>
                <w:bCs/>
                <w:iCs/>
                <w:sz w:val="24"/>
                <w:szCs w:val="28"/>
                <w:lang w:eastAsia="en-US"/>
              </w:rPr>
              <w:t>Основное оборудование</w:t>
            </w:r>
          </w:p>
        </w:tc>
      </w:tr>
      <w:tr w:rsidR="001F7B2E" w:rsidRPr="001F7B2E" w14:paraId="0271A346" w14:textId="77777777" w:rsidTr="00321A18">
        <w:tc>
          <w:tcPr>
            <w:tcW w:w="273" w:type="pct"/>
            <w:shd w:val="clear" w:color="auto" w:fill="auto"/>
          </w:tcPr>
          <w:p w14:paraId="279405C3"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t>1</w:t>
            </w:r>
          </w:p>
        </w:tc>
        <w:tc>
          <w:tcPr>
            <w:tcW w:w="3200" w:type="pct"/>
            <w:shd w:val="clear" w:color="auto" w:fill="auto"/>
          </w:tcPr>
          <w:p w14:paraId="74ADE088"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t>Парта ученическая</w:t>
            </w:r>
          </w:p>
        </w:tc>
        <w:tc>
          <w:tcPr>
            <w:tcW w:w="1527" w:type="pct"/>
            <w:shd w:val="clear" w:color="auto" w:fill="auto"/>
          </w:tcPr>
          <w:p w14:paraId="4D8BACD1"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t>Деревянный</w:t>
            </w:r>
          </w:p>
        </w:tc>
      </w:tr>
      <w:tr w:rsidR="001F7B2E" w:rsidRPr="001F7B2E" w14:paraId="09DE1FE0" w14:textId="77777777" w:rsidTr="00321A18">
        <w:tc>
          <w:tcPr>
            <w:tcW w:w="273" w:type="pct"/>
            <w:shd w:val="clear" w:color="auto" w:fill="auto"/>
          </w:tcPr>
          <w:p w14:paraId="5C9163A2"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t>2</w:t>
            </w:r>
          </w:p>
        </w:tc>
        <w:tc>
          <w:tcPr>
            <w:tcW w:w="3200" w:type="pct"/>
            <w:shd w:val="clear" w:color="auto" w:fill="auto"/>
          </w:tcPr>
          <w:p w14:paraId="50A82854"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t>Стул ученический</w:t>
            </w:r>
          </w:p>
        </w:tc>
        <w:tc>
          <w:tcPr>
            <w:tcW w:w="1527" w:type="pct"/>
            <w:shd w:val="clear" w:color="auto" w:fill="auto"/>
          </w:tcPr>
          <w:p w14:paraId="5E1FED44"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t xml:space="preserve">Деревянный </w:t>
            </w:r>
          </w:p>
        </w:tc>
      </w:tr>
      <w:tr w:rsidR="001F7B2E" w:rsidRPr="001F7B2E" w14:paraId="0913071A" w14:textId="77777777" w:rsidTr="00321A18">
        <w:tc>
          <w:tcPr>
            <w:tcW w:w="273" w:type="pct"/>
            <w:shd w:val="clear" w:color="auto" w:fill="auto"/>
          </w:tcPr>
          <w:p w14:paraId="29798382"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t>3</w:t>
            </w:r>
          </w:p>
        </w:tc>
        <w:tc>
          <w:tcPr>
            <w:tcW w:w="3200" w:type="pct"/>
            <w:shd w:val="clear" w:color="auto" w:fill="auto"/>
          </w:tcPr>
          <w:p w14:paraId="35B6CF5E"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4"/>
              </w:rPr>
              <w:t>модели геометрических тел;</w:t>
            </w:r>
          </w:p>
        </w:tc>
        <w:tc>
          <w:tcPr>
            <w:tcW w:w="1527" w:type="pct"/>
            <w:shd w:val="clear" w:color="auto" w:fill="auto"/>
          </w:tcPr>
          <w:p w14:paraId="413E2B61"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t>По документации</w:t>
            </w:r>
          </w:p>
        </w:tc>
      </w:tr>
      <w:tr w:rsidR="001F7B2E" w:rsidRPr="001F7B2E" w14:paraId="17476AC0" w14:textId="77777777" w:rsidTr="00321A18">
        <w:tc>
          <w:tcPr>
            <w:tcW w:w="273" w:type="pct"/>
            <w:shd w:val="clear" w:color="auto" w:fill="auto"/>
          </w:tcPr>
          <w:p w14:paraId="3A042246"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t>4</w:t>
            </w:r>
          </w:p>
        </w:tc>
        <w:tc>
          <w:tcPr>
            <w:tcW w:w="3200" w:type="pct"/>
            <w:shd w:val="clear" w:color="auto" w:fill="auto"/>
          </w:tcPr>
          <w:p w14:paraId="4BA3A940"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rPr>
            </w:pPr>
            <w:r w:rsidRPr="001F7B2E">
              <w:rPr>
                <w:rFonts w:ascii="Times New Roman" w:eastAsia="Times New Roman" w:hAnsi="Times New Roman" w:cs="Times New Roman"/>
                <w:iCs/>
                <w:sz w:val="24"/>
                <w:szCs w:val="24"/>
              </w:rPr>
              <w:t>модели геометрических тел с наклонным сечением;</w:t>
            </w:r>
          </w:p>
        </w:tc>
        <w:tc>
          <w:tcPr>
            <w:tcW w:w="1527" w:type="pct"/>
            <w:shd w:val="clear" w:color="auto" w:fill="auto"/>
          </w:tcPr>
          <w:p w14:paraId="60A0E393"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rPr>
              <w:t>По документации</w:t>
            </w:r>
          </w:p>
        </w:tc>
      </w:tr>
      <w:tr w:rsidR="001F7B2E" w:rsidRPr="001F7B2E" w14:paraId="32041775" w14:textId="77777777" w:rsidTr="00321A18">
        <w:tc>
          <w:tcPr>
            <w:tcW w:w="273" w:type="pct"/>
            <w:shd w:val="clear" w:color="auto" w:fill="auto"/>
          </w:tcPr>
          <w:p w14:paraId="29D71441"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t>5</w:t>
            </w:r>
          </w:p>
        </w:tc>
        <w:tc>
          <w:tcPr>
            <w:tcW w:w="3200" w:type="pct"/>
            <w:shd w:val="clear" w:color="auto" w:fill="auto"/>
          </w:tcPr>
          <w:p w14:paraId="3B30C68C" w14:textId="77777777" w:rsidR="001F7B2E" w:rsidRPr="001F7B2E" w:rsidRDefault="001F7B2E" w:rsidP="001F7B2E">
            <w:pPr>
              <w:spacing w:after="0"/>
              <w:rPr>
                <w:rFonts w:ascii="Times New Roman" w:eastAsia="Times New Roman" w:hAnsi="Times New Roman" w:cs="Times New Roman"/>
                <w:sz w:val="24"/>
                <w:szCs w:val="24"/>
              </w:rPr>
            </w:pPr>
            <w:r w:rsidRPr="001F7B2E">
              <w:rPr>
                <w:rFonts w:ascii="Times New Roman" w:eastAsia="Times New Roman" w:hAnsi="Times New Roman" w:cs="Times New Roman"/>
                <w:sz w:val="24"/>
                <w:szCs w:val="24"/>
              </w:rPr>
              <w:t>модель детали с разрезом;</w:t>
            </w:r>
          </w:p>
        </w:tc>
        <w:tc>
          <w:tcPr>
            <w:tcW w:w="1527" w:type="pct"/>
            <w:shd w:val="clear" w:color="auto" w:fill="auto"/>
          </w:tcPr>
          <w:p w14:paraId="593DC6E5"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rPr>
              <w:t>По документации</w:t>
            </w:r>
          </w:p>
        </w:tc>
      </w:tr>
      <w:tr w:rsidR="001F7B2E" w:rsidRPr="001F7B2E" w14:paraId="758D4B7A" w14:textId="77777777" w:rsidTr="00321A18">
        <w:tc>
          <w:tcPr>
            <w:tcW w:w="273" w:type="pct"/>
            <w:shd w:val="clear" w:color="auto" w:fill="auto"/>
          </w:tcPr>
          <w:p w14:paraId="6204BC4B"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t>6</w:t>
            </w:r>
          </w:p>
        </w:tc>
        <w:tc>
          <w:tcPr>
            <w:tcW w:w="3200" w:type="pct"/>
            <w:shd w:val="clear" w:color="auto" w:fill="auto"/>
          </w:tcPr>
          <w:p w14:paraId="6AB86C73"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rPr>
            </w:pPr>
            <w:r w:rsidRPr="001F7B2E">
              <w:rPr>
                <w:rFonts w:ascii="Times New Roman" w:eastAsia="Times New Roman" w:hAnsi="Times New Roman" w:cs="Times New Roman"/>
                <w:iCs/>
                <w:sz w:val="24"/>
                <w:szCs w:val="24"/>
              </w:rPr>
              <w:t>комплект моделей деталей для выполнения технического рисунка;</w:t>
            </w:r>
          </w:p>
        </w:tc>
        <w:tc>
          <w:tcPr>
            <w:tcW w:w="1527" w:type="pct"/>
            <w:shd w:val="clear" w:color="auto" w:fill="auto"/>
          </w:tcPr>
          <w:p w14:paraId="40256480"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rPr>
              <w:t>По документации</w:t>
            </w:r>
          </w:p>
        </w:tc>
      </w:tr>
      <w:tr w:rsidR="001F7B2E" w:rsidRPr="001F7B2E" w14:paraId="722CD297" w14:textId="77777777" w:rsidTr="00321A18">
        <w:tc>
          <w:tcPr>
            <w:tcW w:w="273" w:type="pct"/>
            <w:shd w:val="clear" w:color="auto" w:fill="auto"/>
          </w:tcPr>
          <w:p w14:paraId="48958460"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t>7</w:t>
            </w:r>
          </w:p>
        </w:tc>
        <w:tc>
          <w:tcPr>
            <w:tcW w:w="3200" w:type="pct"/>
            <w:shd w:val="clear" w:color="auto" w:fill="auto"/>
          </w:tcPr>
          <w:p w14:paraId="2B0436DC"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rPr>
            </w:pPr>
            <w:r w:rsidRPr="001F7B2E">
              <w:rPr>
                <w:rFonts w:ascii="Times New Roman" w:eastAsia="Times New Roman" w:hAnsi="Times New Roman" w:cs="Times New Roman"/>
                <w:iCs/>
                <w:sz w:val="24"/>
                <w:szCs w:val="24"/>
              </w:rPr>
              <w:t>комплект деталей с резьбой для выполнения эскизов;</w:t>
            </w:r>
          </w:p>
        </w:tc>
        <w:tc>
          <w:tcPr>
            <w:tcW w:w="1527" w:type="pct"/>
            <w:shd w:val="clear" w:color="auto" w:fill="auto"/>
          </w:tcPr>
          <w:p w14:paraId="5BB9638C"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rPr>
              <w:t>По документации</w:t>
            </w:r>
          </w:p>
        </w:tc>
      </w:tr>
      <w:tr w:rsidR="001F7B2E" w:rsidRPr="001F7B2E" w14:paraId="3315DA91" w14:textId="77777777" w:rsidTr="00321A18">
        <w:tc>
          <w:tcPr>
            <w:tcW w:w="273" w:type="pct"/>
            <w:shd w:val="clear" w:color="auto" w:fill="auto"/>
          </w:tcPr>
          <w:p w14:paraId="3C97D7CD"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t>8</w:t>
            </w:r>
          </w:p>
        </w:tc>
        <w:tc>
          <w:tcPr>
            <w:tcW w:w="3200" w:type="pct"/>
            <w:shd w:val="clear" w:color="auto" w:fill="auto"/>
          </w:tcPr>
          <w:p w14:paraId="283EB182"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rPr>
            </w:pPr>
            <w:r w:rsidRPr="001F7B2E">
              <w:rPr>
                <w:rFonts w:ascii="Times New Roman" w:eastAsia="Times New Roman" w:hAnsi="Times New Roman" w:cs="Times New Roman"/>
                <w:iCs/>
                <w:sz w:val="24"/>
                <w:szCs w:val="24"/>
              </w:rPr>
              <w:t>резьбовые соединения;</w:t>
            </w:r>
          </w:p>
        </w:tc>
        <w:tc>
          <w:tcPr>
            <w:tcW w:w="1527" w:type="pct"/>
            <w:shd w:val="clear" w:color="auto" w:fill="auto"/>
          </w:tcPr>
          <w:p w14:paraId="082CA07F"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rPr>
              <w:t>По документации</w:t>
            </w:r>
          </w:p>
        </w:tc>
      </w:tr>
      <w:tr w:rsidR="001F7B2E" w:rsidRPr="001F7B2E" w14:paraId="3DDCFDDC" w14:textId="77777777" w:rsidTr="00321A18">
        <w:tc>
          <w:tcPr>
            <w:tcW w:w="273" w:type="pct"/>
            <w:shd w:val="clear" w:color="auto" w:fill="auto"/>
          </w:tcPr>
          <w:p w14:paraId="686EA984"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t>9</w:t>
            </w:r>
          </w:p>
        </w:tc>
        <w:tc>
          <w:tcPr>
            <w:tcW w:w="3200" w:type="pct"/>
            <w:shd w:val="clear" w:color="auto" w:fill="auto"/>
          </w:tcPr>
          <w:p w14:paraId="786A19AC"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rPr>
            </w:pPr>
            <w:r w:rsidRPr="001F7B2E">
              <w:rPr>
                <w:rFonts w:ascii="Times New Roman" w:eastAsia="Times New Roman" w:hAnsi="Times New Roman" w:cs="Times New Roman"/>
                <w:iCs/>
                <w:sz w:val="24"/>
                <w:szCs w:val="24"/>
              </w:rPr>
              <w:t>макеты развёртки геометрических тел (призмы, пирамиды);</w:t>
            </w:r>
          </w:p>
        </w:tc>
        <w:tc>
          <w:tcPr>
            <w:tcW w:w="1527" w:type="pct"/>
            <w:shd w:val="clear" w:color="auto" w:fill="auto"/>
          </w:tcPr>
          <w:p w14:paraId="1967CAD5"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rPr>
              <w:t>По документации</w:t>
            </w:r>
          </w:p>
        </w:tc>
      </w:tr>
      <w:tr w:rsidR="001F7B2E" w:rsidRPr="001F7B2E" w14:paraId="14D877BC" w14:textId="77777777" w:rsidTr="00321A18">
        <w:tc>
          <w:tcPr>
            <w:tcW w:w="273" w:type="pct"/>
            <w:shd w:val="clear" w:color="auto" w:fill="auto"/>
          </w:tcPr>
          <w:p w14:paraId="6203A867"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lastRenderedPageBreak/>
              <w:t>10</w:t>
            </w:r>
          </w:p>
        </w:tc>
        <w:tc>
          <w:tcPr>
            <w:tcW w:w="3200" w:type="pct"/>
            <w:shd w:val="clear" w:color="auto" w:fill="auto"/>
          </w:tcPr>
          <w:p w14:paraId="41605C32"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rPr>
            </w:pPr>
            <w:r w:rsidRPr="001F7B2E">
              <w:rPr>
                <w:rFonts w:ascii="Times New Roman" w:eastAsia="Times New Roman" w:hAnsi="Times New Roman" w:cs="Times New Roman"/>
                <w:iCs/>
                <w:sz w:val="24"/>
                <w:szCs w:val="24"/>
              </w:rPr>
              <w:t>макет развёртки куба с основными видами;</w:t>
            </w:r>
          </w:p>
        </w:tc>
        <w:tc>
          <w:tcPr>
            <w:tcW w:w="1527" w:type="pct"/>
            <w:shd w:val="clear" w:color="auto" w:fill="auto"/>
          </w:tcPr>
          <w:p w14:paraId="28BDCFC5"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rPr>
              <w:t>По документации</w:t>
            </w:r>
          </w:p>
        </w:tc>
      </w:tr>
      <w:tr w:rsidR="001F7B2E" w:rsidRPr="001F7B2E" w14:paraId="51602E3E" w14:textId="77777777" w:rsidTr="00321A18">
        <w:tc>
          <w:tcPr>
            <w:tcW w:w="273" w:type="pct"/>
            <w:shd w:val="clear" w:color="auto" w:fill="auto"/>
          </w:tcPr>
          <w:p w14:paraId="4F761F7E"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t>11</w:t>
            </w:r>
          </w:p>
        </w:tc>
        <w:tc>
          <w:tcPr>
            <w:tcW w:w="3200" w:type="pct"/>
            <w:shd w:val="clear" w:color="auto" w:fill="auto"/>
          </w:tcPr>
          <w:p w14:paraId="01A30775"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4"/>
              </w:rPr>
              <w:t>макет развёртки комплексного чертеж</w:t>
            </w:r>
          </w:p>
        </w:tc>
        <w:tc>
          <w:tcPr>
            <w:tcW w:w="1527" w:type="pct"/>
            <w:shd w:val="clear" w:color="auto" w:fill="auto"/>
          </w:tcPr>
          <w:p w14:paraId="6661CF72"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rPr>
              <w:t>По документации</w:t>
            </w:r>
          </w:p>
        </w:tc>
      </w:tr>
      <w:tr w:rsidR="001F7B2E" w:rsidRPr="001F7B2E" w14:paraId="74D269A0"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1DAE00E"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b/>
                <w:bCs/>
                <w:iCs/>
                <w:sz w:val="24"/>
                <w:szCs w:val="28"/>
                <w:lang w:eastAsia="en-US"/>
              </w:rPr>
              <w:t>Дополнительное оборудование</w:t>
            </w:r>
          </w:p>
        </w:tc>
      </w:tr>
      <w:tr w:rsidR="001F7B2E" w:rsidRPr="001F7B2E" w14:paraId="5B60B6A4"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72B18BC"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b/>
                <w:bCs/>
                <w:iCs/>
                <w:sz w:val="24"/>
                <w:szCs w:val="28"/>
                <w:lang w:val="en-US" w:eastAsia="en-US"/>
              </w:rPr>
              <w:t xml:space="preserve">II </w:t>
            </w:r>
            <w:r w:rsidRPr="001F7B2E">
              <w:rPr>
                <w:rFonts w:ascii="Times New Roman" w:eastAsia="Times New Roman" w:hAnsi="Times New Roman" w:cs="Times New Roman"/>
                <w:b/>
                <w:bCs/>
                <w:iCs/>
                <w:sz w:val="24"/>
                <w:szCs w:val="28"/>
                <w:lang w:eastAsia="en-US"/>
              </w:rPr>
              <w:t>Технические средства</w:t>
            </w:r>
          </w:p>
        </w:tc>
      </w:tr>
      <w:tr w:rsidR="001F7B2E" w:rsidRPr="001F7B2E" w14:paraId="78C55049"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84BA352"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b/>
                <w:bCs/>
                <w:iCs/>
                <w:sz w:val="24"/>
                <w:szCs w:val="28"/>
                <w:lang w:eastAsia="en-US"/>
              </w:rPr>
              <w:t>Основное оборудование</w:t>
            </w:r>
          </w:p>
        </w:tc>
      </w:tr>
      <w:tr w:rsidR="001F7B2E" w:rsidRPr="001F7B2E" w14:paraId="4AD5FA38" w14:textId="77777777" w:rsidTr="00321A18">
        <w:tc>
          <w:tcPr>
            <w:tcW w:w="273" w:type="pct"/>
            <w:shd w:val="clear" w:color="auto" w:fill="auto"/>
          </w:tcPr>
          <w:p w14:paraId="44A5F602"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t>1</w:t>
            </w:r>
          </w:p>
        </w:tc>
        <w:tc>
          <w:tcPr>
            <w:tcW w:w="3200" w:type="pct"/>
            <w:shd w:val="clear" w:color="auto" w:fill="auto"/>
          </w:tcPr>
          <w:p w14:paraId="2DDB7D60" w14:textId="77777777" w:rsidR="001F7B2E" w:rsidRPr="001F7B2E" w:rsidRDefault="001F7B2E" w:rsidP="001F7B2E">
            <w:pPr>
              <w:spacing w:after="0" w:line="240" w:lineRule="auto"/>
              <w:rPr>
                <w:rFonts w:ascii="Times New Roman" w:eastAsia="Times New Roman" w:hAnsi="Times New Roman" w:cs="Times New Roman"/>
                <w:sz w:val="24"/>
                <w:szCs w:val="24"/>
              </w:rPr>
            </w:pPr>
            <w:r w:rsidRPr="001F7B2E">
              <w:rPr>
                <w:rFonts w:ascii="Times New Roman" w:eastAsia="Times New Roman" w:hAnsi="Times New Roman" w:cs="Times New Roman"/>
                <w:sz w:val="24"/>
                <w:szCs w:val="24"/>
              </w:rPr>
              <w:t>Компьютер со специальным ПО</w:t>
            </w:r>
          </w:p>
        </w:tc>
        <w:tc>
          <w:tcPr>
            <w:tcW w:w="1527" w:type="pct"/>
            <w:shd w:val="clear" w:color="auto" w:fill="auto"/>
          </w:tcPr>
          <w:p w14:paraId="58658CC3"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val="en-US" w:eastAsia="en-US"/>
              </w:rPr>
            </w:pPr>
            <w:r w:rsidRPr="001F7B2E">
              <w:rPr>
                <w:rFonts w:ascii="Times New Roman" w:eastAsia="Times New Roman" w:hAnsi="Times New Roman" w:cs="Times New Roman"/>
                <w:iCs/>
                <w:sz w:val="24"/>
                <w:szCs w:val="28"/>
                <w:lang w:eastAsia="en-US"/>
              </w:rPr>
              <w:t>По документации</w:t>
            </w:r>
          </w:p>
        </w:tc>
      </w:tr>
      <w:tr w:rsidR="001F7B2E" w:rsidRPr="001F7B2E" w14:paraId="4585BB94" w14:textId="77777777" w:rsidTr="00321A18">
        <w:tc>
          <w:tcPr>
            <w:tcW w:w="273" w:type="pct"/>
            <w:shd w:val="clear" w:color="auto" w:fill="auto"/>
          </w:tcPr>
          <w:p w14:paraId="0DED06F8"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t>2</w:t>
            </w:r>
          </w:p>
        </w:tc>
        <w:tc>
          <w:tcPr>
            <w:tcW w:w="3200" w:type="pct"/>
            <w:shd w:val="clear" w:color="auto" w:fill="auto"/>
          </w:tcPr>
          <w:p w14:paraId="59311CA7"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4"/>
              </w:rPr>
              <w:t>мультимедиа проектор</w:t>
            </w:r>
          </w:p>
        </w:tc>
        <w:tc>
          <w:tcPr>
            <w:tcW w:w="1527" w:type="pct"/>
            <w:shd w:val="clear" w:color="auto" w:fill="auto"/>
          </w:tcPr>
          <w:p w14:paraId="4C251439"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t>По документации</w:t>
            </w:r>
          </w:p>
        </w:tc>
      </w:tr>
      <w:tr w:rsidR="001F7B2E" w:rsidRPr="001F7B2E" w14:paraId="3458ECDF" w14:textId="77777777" w:rsidTr="00321A18">
        <w:tc>
          <w:tcPr>
            <w:tcW w:w="273" w:type="pct"/>
            <w:shd w:val="clear" w:color="auto" w:fill="auto"/>
          </w:tcPr>
          <w:p w14:paraId="3679F3AF"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t>3</w:t>
            </w:r>
          </w:p>
        </w:tc>
        <w:tc>
          <w:tcPr>
            <w:tcW w:w="3200" w:type="pct"/>
            <w:shd w:val="clear" w:color="auto" w:fill="auto"/>
          </w:tcPr>
          <w:p w14:paraId="7F864F05"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4"/>
              </w:rPr>
              <w:t>экран</w:t>
            </w:r>
          </w:p>
        </w:tc>
        <w:tc>
          <w:tcPr>
            <w:tcW w:w="1527" w:type="pct"/>
            <w:shd w:val="clear" w:color="auto" w:fill="auto"/>
          </w:tcPr>
          <w:p w14:paraId="5E9279D6"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rPr>
              <w:t>По документации</w:t>
            </w:r>
          </w:p>
        </w:tc>
      </w:tr>
      <w:tr w:rsidR="001F7B2E" w:rsidRPr="001F7B2E" w14:paraId="336993DC" w14:textId="77777777" w:rsidTr="00321A18">
        <w:tc>
          <w:tcPr>
            <w:tcW w:w="273" w:type="pct"/>
            <w:shd w:val="clear" w:color="auto" w:fill="auto"/>
          </w:tcPr>
          <w:p w14:paraId="5283F097"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lang w:eastAsia="en-US"/>
              </w:rPr>
              <w:t>4</w:t>
            </w:r>
          </w:p>
        </w:tc>
        <w:tc>
          <w:tcPr>
            <w:tcW w:w="3200" w:type="pct"/>
            <w:shd w:val="clear" w:color="auto" w:fill="auto"/>
          </w:tcPr>
          <w:p w14:paraId="2AB1B8EF"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rPr>
            </w:pPr>
            <w:r w:rsidRPr="001F7B2E">
              <w:rPr>
                <w:rFonts w:ascii="Times New Roman" w:eastAsia="Times New Roman" w:hAnsi="Times New Roman" w:cs="Times New Roman"/>
                <w:iCs/>
                <w:sz w:val="24"/>
                <w:szCs w:val="24"/>
              </w:rPr>
              <w:t>комплект видеофильмов и видео-инструктажей по охране труда</w:t>
            </w:r>
          </w:p>
        </w:tc>
        <w:tc>
          <w:tcPr>
            <w:tcW w:w="1527" w:type="pct"/>
            <w:shd w:val="clear" w:color="auto" w:fill="auto"/>
          </w:tcPr>
          <w:p w14:paraId="7F1067C3"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iCs/>
                <w:sz w:val="24"/>
                <w:szCs w:val="28"/>
              </w:rPr>
              <w:t>По документации</w:t>
            </w:r>
          </w:p>
        </w:tc>
      </w:tr>
      <w:tr w:rsidR="001F7B2E" w:rsidRPr="001F7B2E" w14:paraId="41B10000" w14:textId="77777777" w:rsidTr="00321A18">
        <w:tc>
          <w:tcPr>
            <w:tcW w:w="5000" w:type="pct"/>
            <w:gridSpan w:val="3"/>
            <w:shd w:val="clear" w:color="auto" w:fill="auto"/>
          </w:tcPr>
          <w:p w14:paraId="745A27AD" w14:textId="77777777" w:rsidR="001F7B2E" w:rsidRPr="001F7B2E" w:rsidRDefault="001F7B2E" w:rsidP="001F7B2E">
            <w:pPr>
              <w:snapToGrid w:val="0"/>
              <w:spacing w:after="0" w:line="240" w:lineRule="auto"/>
              <w:rPr>
                <w:rFonts w:ascii="Times New Roman" w:eastAsia="Times New Roman" w:hAnsi="Times New Roman" w:cs="Times New Roman"/>
                <w:iCs/>
                <w:sz w:val="24"/>
                <w:szCs w:val="28"/>
                <w:lang w:eastAsia="en-US"/>
              </w:rPr>
            </w:pPr>
            <w:r w:rsidRPr="001F7B2E">
              <w:rPr>
                <w:rFonts w:ascii="Times New Roman" w:eastAsia="Times New Roman" w:hAnsi="Times New Roman" w:cs="Times New Roman"/>
                <w:b/>
                <w:iCs/>
                <w:sz w:val="24"/>
                <w:szCs w:val="28"/>
                <w:lang w:eastAsia="en-US"/>
              </w:rPr>
              <w:t>Дополнительное оборудование</w:t>
            </w:r>
          </w:p>
        </w:tc>
      </w:tr>
    </w:tbl>
    <w:p w14:paraId="3E59C60F" w14:textId="77777777" w:rsidR="001F7B2E" w:rsidRPr="001F7B2E" w:rsidRDefault="001F7B2E" w:rsidP="001F7B2E">
      <w:pPr>
        <w:suppressAutoHyphens/>
        <w:spacing w:after="0" w:line="240" w:lineRule="auto"/>
        <w:ind w:firstLine="709"/>
        <w:jc w:val="both"/>
        <w:rPr>
          <w:rFonts w:ascii="Times New Roman" w:hAnsi="Times New Roman" w:cs="Times New Roman"/>
          <w:bCs/>
          <w:iCs/>
          <w:sz w:val="24"/>
          <w:szCs w:val="24"/>
        </w:rPr>
      </w:pPr>
    </w:p>
    <w:p w14:paraId="2FC17DBD" w14:textId="77777777" w:rsidR="001F7B2E" w:rsidRPr="001F7B2E" w:rsidRDefault="001F7B2E" w:rsidP="001F7B2E">
      <w:pPr>
        <w:suppressAutoHyphens/>
        <w:spacing w:after="0" w:line="240" w:lineRule="auto"/>
        <w:ind w:firstLine="709"/>
        <w:jc w:val="both"/>
        <w:rPr>
          <w:rFonts w:ascii="Times New Roman" w:hAnsi="Times New Roman" w:cs="Times New Roman"/>
          <w:bCs/>
          <w:iCs/>
          <w:sz w:val="24"/>
          <w:szCs w:val="24"/>
        </w:rPr>
      </w:pPr>
      <w:r w:rsidRPr="001F7B2E">
        <w:rPr>
          <w:rFonts w:ascii="Times New Roman" w:hAnsi="Times New Roman" w:cs="Times New Roman"/>
          <w:bCs/>
          <w:iCs/>
          <w:sz w:val="24"/>
          <w:szCs w:val="24"/>
        </w:rPr>
        <w:t>Кабинет «Безопасности жизнедеятельности и охраны труда».</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1F7B2E" w:rsidRPr="001F7B2E" w14:paraId="37FCF8DA" w14:textId="77777777" w:rsidTr="00321A18">
        <w:tc>
          <w:tcPr>
            <w:tcW w:w="273" w:type="pct"/>
            <w:shd w:val="clear" w:color="auto" w:fill="auto"/>
            <w:vAlign w:val="center"/>
          </w:tcPr>
          <w:p w14:paraId="2D017E7F"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w:t>
            </w:r>
          </w:p>
        </w:tc>
        <w:tc>
          <w:tcPr>
            <w:tcW w:w="3200" w:type="pct"/>
            <w:shd w:val="clear" w:color="auto" w:fill="auto"/>
            <w:vAlign w:val="center"/>
          </w:tcPr>
          <w:p w14:paraId="2D5EA8E0"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Наименование оборудования</w:t>
            </w:r>
          </w:p>
        </w:tc>
        <w:tc>
          <w:tcPr>
            <w:tcW w:w="1527" w:type="pct"/>
            <w:shd w:val="clear" w:color="auto" w:fill="auto"/>
            <w:vAlign w:val="center"/>
          </w:tcPr>
          <w:p w14:paraId="238171F1"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Техническое описание</w:t>
            </w:r>
          </w:p>
        </w:tc>
      </w:tr>
      <w:tr w:rsidR="001F7B2E" w:rsidRPr="001F7B2E" w14:paraId="7BFB2039" w14:textId="77777777" w:rsidTr="00321A18">
        <w:trPr>
          <w:trHeight w:val="278"/>
        </w:trPr>
        <w:tc>
          <w:tcPr>
            <w:tcW w:w="5000" w:type="pct"/>
            <w:gridSpan w:val="3"/>
            <w:shd w:val="clear" w:color="auto" w:fill="auto"/>
          </w:tcPr>
          <w:p w14:paraId="7EE395EA" w14:textId="77777777" w:rsidR="001F7B2E" w:rsidRPr="001F7B2E" w:rsidRDefault="001F7B2E" w:rsidP="001F7B2E">
            <w:pPr>
              <w:snapToGrid w:val="0"/>
              <w:spacing w:after="0" w:line="240" w:lineRule="auto"/>
              <w:rPr>
                <w:rFonts w:ascii="Times New Roman" w:eastAsia="Times New Roman" w:hAnsi="Times New Roman" w:cs="Times New Roman"/>
                <w:b/>
                <w:bCs/>
                <w:iCs/>
                <w:sz w:val="24"/>
                <w:szCs w:val="24"/>
                <w:lang w:eastAsia="en-US"/>
              </w:rPr>
            </w:pPr>
            <w:r w:rsidRPr="001F7B2E">
              <w:rPr>
                <w:rFonts w:ascii="Times New Roman" w:eastAsia="Times New Roman" w:hAnsi="Times New Roman" w:cs="Times New Roman"/>
                <w:b/>
                <w:bCs/>
                <w:iCs/>
                <w:sz w:val="24"/>
                <w:szCs w:val="24"/>
                <w:lang w:val="en-US" w:eastAsia="en-US"/>
              </w:rPr>
              <w:t>I</w:t>
            </w:r>
            <w:r w:rsidRPr="001F7B2E">
              <w:rPr>
                <w:rFonts w:ascii="Times New Roman" w:eastAsia="Times New Roman" w:hAnsi="Times New Roman" w:cs="Times New Roman"/>
                <w:b/>
                <w:bCs/>
                <w:iCs/>
                <w:sz w:val="24"/>
                <w:szCs w:val="24"/>
                <w:lang w:eastAsia="en-US"/>
              </w:rPr>
              <w:t xml:space="preserve"> Специализированная мебель и системы хранения</w:t>
            </w:r>
          </w:p>
        </w:tc>
      </w:tr>
      <w:tr w:rsidR="001F7B2E" w:rsidRPr="001F7B2E" w14:paraId="446A7175" w14:textId="77777777" w:rsidTr="00321A18">
        <w:trPr>
          <w:trHeight w:val="277"/>
        </w:trPr>
        <w:tc>
          <w:tcPr>
            <w:tcW w:w="5000" w:type="pct"/>
            <w:gridSpan w:val="3"/>
            <w:shd w:val="clear" w:color="auto" w:fill="auto"/>
          </w:tcPr>
          <w:p w14:paraId="6C103266" w14:textId="77777777" w:rsidR="001F7B2E" w:rsidRPr="001F7B2E" w:rsidRDefault="001F7B2E" w:rsidP="001F7B2E">
            <w:pPr>
              <w:snapToGrid w:val="0"/>
              <w:spacing w:after="0" w:line="240" w:lineRule="auto"/>
              <w:rPr>
                <w:rFonts w:ascii="Times New Roman" w:eastAsia="Times New Roman" w:hAnsi="Times New Roman" w:cs="Times New Roman"/>
                <w:b/>
                <w:bCs/>
                <w:iCs/>
                <w:sz w:val="24"/>
                <w:szCs w:val="24"/>
                <w:lang w:eastAsia="en-US"/>
              </w:rPr>
            </w:pPr>
            <w:r w:rsidRPr="001F7B2E">
              <w:rPr>
                <w:rFonts w:ascii="Times New Roman" w:eastAsia="Times New Roman" w:hAnsi="Times New Roman" w:cs="Times New Roman"/>
                <w:b/>
                <w:bCs/>
                <w:iCs/>
                <w:sz w:val="24"/>
                <w:szCs w:val="24"/>
                <w:lang w:eastAsia="en-US"/>
              </w:rPr>
              <w:t>Основное оборудование</w:t>
            </w:r>
          </w:p>
        </w:tc>
      </w:tr>
      <w:tr w:rsidR="001F7B2E" w:rsidRPr="001F7B2E" w14:paraId="6D1414ED" w14:textId="77777777" w:rsidTr="00321A18">
        <w:tc>
          <w:tcPr>
            <w:tcW w:w="273" w:type="pct"/>
            <w:shd w:val="clear" w:color="auto" w:fill="auto"/>
          </w:tcPr>
          <w:p w14:paraId="428F7FD4"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1.</w:t>
            </w:r>
          </w:p>
        </w:tc>
        <w:tc>
          <w:tcPr>
            <w:tcW w:w="3200" w:type="pct"/>
            <w:shd w:val="clear" w:color="auto" w:fill="auto"/>
          </w:tcPr>
          <w:p w14:paraId="1627B831"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rPr>
              <w:t>Доска для мела</w:t>
            </w:r>
          </w:p>
        </w:tc>
        <w:tc>
          <w:tcPr>
            <w:tcW w:w="1527" w:type="pct"/>
            <w:shd w:val="clear" w:color="auto" w:fill="auto"/>
          </w:tcPr>
          <w:p w14:paraId="0CD1F0EB"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Стандартный</w:t>
            </w:r>
          </w:p>
        </w:tc>
      </w:tr>
      <w:tr w:rsidR="001F7B2E" w:rsidRPr="001F7B2E" w14:paraId="46CF7C99" w14:textId="77777777" w:rsidTr="00321A18">
        <w:tc>
          <w:tcPr>
            <w:tcW w:w="273" w:type="pct"/>
            <w:shd w:val="clear" w:color="auto" w:fill="auto"/>
          </w:tcPr>
          <w:p w14:paraId="3673B2B9"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2.</w:t>
            </w:r>
          </w:p>
        </w:tc>
        <w:tc>
          <w:tcPr>
            <w:tcW w:w="3200" w:type="pct"/>
            <w:shd w:val="clear" w:color="auto" w:fill="auto"/>
          </w:tcPr>
          <w:p w14:paraId="0F9C28F8"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Стол ученический 2-местный</w:t>
            </w:r>
          </w:p>
        </w:tc>
        <w:tc>
          <w:tcPr>
            <w:tcW w:w="1527" w:type="pct"/>
            <w:shd w:val="clear" w:color="auto" w:fill="auto"/>
          </w:tcPr>
          <w:p w14:paraId="74DC69B0"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Деревянный</w:t>
            </w:r>
          </w:p>
        </w:tc>
      </w:tr>
      <w:tr w:rsidR="001F7B2E" w:rsidRPr="001F7B2E" w14:paraId="147DE53B" w14:textId="77777777" w:rsidTr="00321A18">
        <w:tc>
          <w:tcPr>
            <w:tcW w:w="273" w:type="pct"/>
            <w:shd w:val="clear" w:color="auto" w:fill="auto"/>
          </w:tcPr>
          <w:p w14:paraId="20EBD692"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3.</w:t>
            </w:r>
          </w:p>
        </w:tc>
        <w:tc>
          <w:tcPr>
            <w:tcW w:w="3200" w:type="pct"/>
            <w:shd w:val="clear" w:color="auto" w:fill="auto"/>
          </w:tcPr>
          <w:p w14:paraId="1293627A"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 xml:space="preserve">Стул ученический </w:t>
            </w:r>
          </w:p>
        </w:tc>
        <w:tc>
          <w:tcPr>
            <w:tcW w:w="1527" w:type="pct"/>
            <w:shd w:val="clear" w:color="auto" w:fill="auto"/>
          </w:tcPr>
          <w:p w14:paraId="3B35A814"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Стандартный</w:t>
            </w:r>
          </w:p>
        </w:tc>
      </w:tr>
      <w:tr w:rsidR="001F7B2E" w:rsidRPr="001F7B2E" w14:paraId="2619380A" w14:textId="77777777" w:rsidTr="00321A18">
        <w:tc>
          <w:tcPr>
            <w:tcW w:w="273" w:type="pct"/>
            <w:shd w:val="clear" w:color="auto" w:fill="auto"/>
          </w:tcPr>
          <w:p w14:paraId="3CCFB35E"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4.</w:t>
            </w:r>
          </w:p>
        </w:tc>
        <w:tc>
          <w:tcPr>
            <w:tcW w:w="3200" w:type="pct"/>
            <w:shd w:val="clear" w:color="auto" w:fill="auto"/>
          </w:tcPr>
          <w:p w14:paraId="0720FA10"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Шкаф для документов</w:t>
            </w:r>
          </w:p>
        </w:tc>
        <w:tc>
          <w:tcPr>
            <w:tcW w:w="1527" w:type="pct"/>
            <w:shd w:val="clear" w:color="auto" w:fill="auto"/>
          </w:tcPr>
          <w:p w14:paraId="1725F448"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Деревянный</w:t>
            </w:r>
          </w:p>
        </w:tc>
      </w:tr>
      <w:tr w:rsidR="001F7B2E" w:rsidRPr="001F7B2E" w14:paraId="4A7C7D49" w14:textId="77777777" w:rsidTr="00321A18">
        <w:tc>
          <w:tcPr>
            <w:tcW w:w="273" w:type="pct"/>
            <w:shd w:val="clear" w:color="auto" w:fill="auto"/>
          </w:tcPr>
          <w:p w14:paraId="30878EDB"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5.</w:t>
            </w:r>
          </w:p>
        </w:tc>
        <w:tc>
          <w:tcPr>
            <w:tcW w:w="3200" w:type="pct"/>
            <w:shd w:val="clear" w:color="auto" w:fill="auto"/>
          </w:tcPr>
          <w:p w14:paraId="5B803C60"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Стол учительский</w:t>
            </w:r>
          </w:p>
        </w:tc>
        <w:tc>
          <w:tcPr>
            <w:tcW w:w="1527" w:type="pct"/>
            <w:shd w:val="clear" w:color="auto" w:fill="auto"/>
          </w:tcPr>
          <w:p w14:paraId="61992064"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Стандартный</w:t>
            </w:r>
          </w:p>
        </w:tc>
      </w:tr>
      <w:tr w:rsidR="001F7B2E" w:rsidRPr="001F7B2E" w14:paraId="5C0C00DB" w14:textId="77777777" w:rsidTr="00321A18">
        <w:tc>
          <w:tcPr>
            <w:tcW w:w="273" w:type="pct"/>
            <w:shd w:val="clear" w:color="auto" w:fill="auto"/>
          </w:tcPr>
          <w:p w14:paraId="24DF3502"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6</w:t>
            </w:r>
          </w:p>
        </w:tc>
        <w:tc>
          <w:tcPr>
            <w:tcW w:w="3200" w:type="pct"/>
            <w:shd w:val="clear" w:color="auto" w:fill="auto"/>
          </w:tcPr>
          <w:p w14:paraId="22015F40"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Стул учительский</w:t>
            </w:r>
          </w:p>
        </w:tc>
        <w:tc>
          <w:tcPr>
            <w:tcW w:w="1527" w:type="pct"/>
            <w:shd w:val="clear" w:color="auto" w:fill="auto"/>
          </w:tcPr>
          <w:p w14:paraId="29AFE5B4"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Стандартный</w:t>
            </w:r>
          </w:p>
        </w:tc>
      </w:tr>
      <w:tr w:rsidR="001F7B2E" w:rsidRPr="001F7B2E" w14:paraId="6707D11E"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389C2ED"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b/>
                <w:bCs/>
                <w:iCs/>
                <w:sz w:val="24"/>
                <w:szCs w:val="24"/>
                <w:lang w:eastAsia="en-US"/>
              </w:rPr>
              <w:t>Дополнительное оборудование</w:t>
            </w:r>
          </w:p>
        </w:tc>
      </w:tr>
      <w:tr w:rsidR="001F7B2E" w:rsidRPr="001F7B2E" w14:paraId="00709B10"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31EE4FA1"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1E71A443" w14:textId="77777777" w:rsidR="001F7B2E" w:rsidRPr="001F7B2E" w:rsidRDefault="001F7B2E" w:rsidP="001F7B2E">
            <w:pPr>
              <w:tabs>
                <w:tab w:val="left" w:pos="540"/>
              </w:tabs>
              <w:spacing w:after="0" w:line="240" w:lineRule="auto"/>
              <w:jc w:val="both"/>
              <w:rPr>
                <w:rFonts w:ascii="Times New Roman" w:eastAsia="Times New Roman" w:hAnsi="Times New Roman" w:cs="Times New Roman"/>
                <w:sz w:val="24"/>
                <w:szCs w:val="24"/>
              </w:rPr>
            </w:pPr>
            <w:r w:rsidRPr="001F7B2E">
              <w:rPr>
                <w:rFonts w:ascii="Times New Roman" w:eastAsia="Times New Roman" w:hAnsi="Times New Roman" w:cs="Times New Roman"/>
                <w:sz w:val="24"/>
                <w:szCs w:val="24"/>
              </w:rPr>
              <w:t>Изолирующий противогаз</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8B770D7"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53510ED8"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7AF955B4"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4A59D0A1"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rPr>
            </w:pPr>
            <w:r w:rsidRPr="001F7B2E">
              <w:rPr>
                <w:rFonts w:ascii="Times New Roman" w:eastAsia="Times New Roman" w:hAnsi="Times New Roman" w:cs="Times New Roman"/>
                <w:iCs/>
                <w:sz w:val="24"/>
                <w:szCs w:val="24"/>
              </w:rPr>
              <w:t>Общевойсковой защитный комплекты (ОЗК)</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72A587A1" w14:textId="77777777" w:rsidR="001F7B2E" w:rsidRPr="001F7B2E" w:rsidRDefault="001F7B2E" w:rsidP="001F7B2E">
            <w:pPr>
              <w:snapToGrid w:val="0"/>
              <w:spacing w:after="0" w:line="240" w:lineRule="auto"/>
              <w:rPr>
                <w:rFonts w:ascii="Times New Roman" w:eastAsia="Times New Roman" w:hAnsi="Times New Roman" w:cs="Times New Roman"/>
                <w:i/>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4381EC8B"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67B348E9"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3</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640107AE"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rPr>
            </w:pPr>
            <w:r w:rsidRPr="001F7B2E">
              <w:rPr>
                <w:rFonts w:ascii="Times New Roman" w:eastAsia="Times New Roman" w:hAnsi="Times New Roman" w:cs="Times New Roman"/>
                <w:iCs/>
                <w:sz w:val="24"/>
                <w:szCs w:val="24"/>
              </w:rPr>
              <w:t>Противогазы ГП-5 и ГП-7</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169093C7" w14:textId="77777777" w:rsidR="001F7B2E" w:rsidRPr="001F7B2E" w:rsidRDefault="001F7B2E" w:rsidP="001F7B2E">
            <w:pPr>
              <w:snapToGrid w:val="0"/>
              <w:spacing w:after="0" w:line="240" w:lineRule="auto"/>
              <w:rPr>
                <w:rFonts w:ascii="Times New Roman" w:eastAsia="Times New Roman" w:hAnsi="Times New Roman" w:cs="Times New Roman"/>
                <w:i/>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62E7587F"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6A5C73A0"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4</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7CCA6E0"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rPr>
            </w:pPr>
            <w:r w:rsidRPr="001F7B2E">
              <w:rPr>
                <w:rFonts w:ascii="Times New Roman" w:eastAsia="Times New Roman" w:hAnsi="Times New Roman" w:cs="Times New Roman"/>
                <w:iCs/>
                <w:sz w:val="24"/>
                <w:szCs w:val="24"/>
              </w:rPr>
              <w:t>Респираторы Р-2</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12AD2D8" w14:textId="77777777" w:rsidR="001F7B2E" w:rsidRPr="001F7B2E" w:rsidRDefault="001F7B2E" w:rsidP="001F7B2E">
            <w:pPr>
              <w:snapToGrid w:val="0"/>
              <w:spacing w:after="0" w:line="240" w:lineRule="auto"/>
              <w:rPr>
                <w:rFonts w:ascii="Times New Roman" w:eastAsia="Times New Roman" w:hAnsi="Times New Roman" w:cs="Times New Roman"/>
                <w:i/>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53A35391"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603AEA89"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5</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4F446C60"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rPr>
            </w:pPr>
            <w:r w:rsidRPr="001F7B2E">
              <w:rPr>
                <w:rFonts w:ascii="Times New Roman" w:eastAsia="Times New Roman" w:hAnsi="Times New Roman" w:cs="Times New Roman"/>
                <w:iCs/>
                <w:sz w:val="24"/>
                <w:szCs w:val="24"/>
              </w:rPr>
              <w:t>Индивидуальные противохимические пакеты</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EFE7A37" w14:textId="77777777" w:rsidR="001F7B2E" w:rsidRPr="001F7B2E" w:rsidRDefault="001F7B2E" w:rsidP="001F7B2E">
            <w:pPr>
              <w:snapToGrid w:val="0"/>
              <w:spacing w:after="0" w:line="240" w:lineRule="auto"/>
              <w:rPr>
                <w:rFonts w:ascii="Times New Roman" w:eastAsia="Times New Roman" w:hAnsi="Times New Roman" w:cs="Times New Roman"/>
                <w:i/>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4AF7548D"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3BC9B55F"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6</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443FD33B"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rPr>
            </w:pPr>
            <w:r w:rsidRPr="001F7B2E">
              <w:rPr>
                <w:rFonts w:ascii="Times New Roman" w:eastAsia="Times New Roman" w:hAnsi="Times New Roman" w:cs="Times New Roman"/>
                <w:iCs/>
                <w:sz w:val="24"/>
                <w:szCs w:val="24"/>
              </w:rPr>
              <w:t>Носилки плащевые</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5F97507A" w14:textId="77777777" w:rsidR="001F7B2E" w:rsidRPr="001F7B2E" w:rsidRDefault="001F7B2E" w:rsidP="001F7B2E">
            <w:pPr>
              <w:snapToGrid w:val="0"/>
              <w:spacing w:after="0" w:line="240" w:lineRule="auto"/>
              <w:rPr>
                <w:rFonts w:ascii="Times New Roman" w:eastAsia="Times New Roman" w:hAnsi="Times New Roman" w:cs="Times New Roman"/>
                <w:i/>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5D54E78A"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0D738536"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7</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23CA0FE2"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rPr>
            </w:pPr>
            <w:r w:rsidRPr="001F7B2E">
              <w:rPr>
                <w:rFonts w:ascii="Times New Roman" w:eastAsia="Times New Roman" w:hAnsi="Times New Roman" w:cs="Times New Roman"/>
                <w:iCs/>
                <w:sz w:val="24"/>
                <w:szCs w:val="24"/>
              </w:rPr>
              <w:t>Бинты марлевые</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19D00B79" w14:textId="77777777" w:rsidR="001F7B2E" w:rsidRPr="001F7B2E" w:rsidRDefault="001F7B2E" w:rsidP="001F7B2E">
            <w:pPr>
              <w:snapToGrid w:val="0"/>
              <w:spacing w:after="0" w:line="240" w:lineRule="auto"/>
              <w:rPr>
                <w:rFonts w:ascii="Times New Roman" w:eastAsia="Times New Roman" w:hAnsi="Times New Roman" w:cs="Times New Roman"/>
                <w:i/>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3BA4ED6A"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1D437705"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8</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4039C525" w14:textId="77777777" w:rsidR="001F7B2E" w:rsidRPr="001F7B2E" w:rsidRDefault="001F7B2E" w:rsidP="001F7B2E">
            <w:pPr>
              <w:snapToGrid w:val="0"/>
              <w:spacing w:after="0" w:line="240" w:lineRule="auto"/>
              <w:rPr>
                <w:rFonts w:ascii="Times New Roman" w:eastAsia="Times New Roman" w:hAnsi="Times New Roman" w:cs="Times New Roman"/>
                <w:i/>
                <w:sz w:val="24"/>
                <w:szCs w:val="24"/>
                <w:lang w:eastAsia="en-US"/>
              </w:rPr>
            </w:pPr>
            <w:r w:rsidRPr="001F7B2E">
              <w:rPr>
                <w:rFonts w:ascii="Times New Roman" w:eastAsia="Times New Roman" w:hAnsi="Times New Roman" w:cs="Times New Roman"/>
                <w:iCs/>
                <w:sz w:val="24"/>
                <w:szCs w:val="24"/>
              </w:rPr>
              <w:t>Жгуты кровоостанавливающие резиновые</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34CFD7A" w14:textId="77777777" w:rsidR="001F7B2E" w:rsidRPr="001F7B2E" w:rsidRDefault="001F7B2E" w:rsidP="001F7B2E">
            <w:pPr>
              <w:snapToGrid w:val="0"/>
              <w:spacing w:after="0" w:line="240" w:lineRule="auto"/>
              <w:rPr>
                <w:rFonts w:ascii="Times New Roman" w:eastAsia="Times New Roman" w:hAnsi="Times New Roman" w:cs="Times New Roman"/>
                <w:i/>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0232E91E"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4134C8E9"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9</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210C757A" w14:textId="77777777" w:rsidR="001F7B2E" w:rsidRPr="001F7B2E" w:rsidRDefault="001F7B2E" w:rsidP="001F7B2E">
            <w:pPr>
              <w:snapToGrid w:val="0"/>
              <w:spacing w:after="0" w:line="240" w:lineRule="auto"/>
              <w:rPr>
                <w:rFonts w:ascii="Times New Roman" w:eastAsia="Times New Roman" w:hAnsi="Times New Roman" w:cs="Times New Roman"/>
                <w:i/>
                <w:sz w:val="24"/>
                <w:szCs w:val="24"/>
                <w:lang w:eastAsia="en-US"/>
              </w:rPr>
            </w:pPr>
            <w:r w:rsidRPr="001F7B2E">
              <w:rPr>
                <w:rFonts w:ascii="Times New Roman" w:eastAsia="Times New Roman" w:hAnsi="Times New Roman" w:cs="Times New Roman"/>
                <w:iCs/>
                <w:sz w:val="24"/>
                <w:szCs w:val="24"/>
              </w:rPr>
              <w:t>Индивидуальные перевязочные пакеты</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76039332" w14:textId="77777777" w:rsidR="001F7B2E" w:rsidRPr="001F7B2E" w:rsidRDefault="001F7B2E" w:rsidP="001F7B2E">
            <w:pPr>
              <w:snapToGrid w:val="0"/>
              <w:spacing w:after="0" w:line="240" w:lineRule="auto"/>
              <w:rPr>
                <w:rFonts w:ascii="Times New Roman" w:eastAsia="Times New Roman" w:hAnsi="Times New Roman" w:cs="Times New Roman"/>
                <w:i/>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63161B42"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7625D26D"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10</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24069816" w14:textId="77777777" w:rsidR="001F7B2E" w:rsidRPr="001F7B2E" w:rsidRDefault="001F7B2E" w:rsidP="001F7B2E">
            <w:pPr>
              <w:snapToGrid w:val="0"/>
              <w:spacing w:after="0" w:line="240" w:lineRule="auto"/>
              <w:rPr>
                <w:rFonts w:ascii="Times New Roman" w:eastAsia="Times New Roman" w:hAnsi="Times New Roman" w:cs="Times New Roman"/>
                <w:i/>
                <w:sz w:val="24"/>
                <w:szCs w:val="24"/>
                <w:lang w:eastAsia="en-US"/>
              </w:rPr>
            </w:pPr>
            <w:r w:rsidRPr="001F7B2E">
              <w:rPr>
                <w:rFonts w:ascii="Times New Roman" w:eastAsia="Times New Roman" w:hAnsi="Times New Roman" w:cs="Times New Roman"/>
                <w:iCs/>
                <w:sz w:val="24"/>
                <w:szCs w:val="24"/>
              </w:rPr>
              <w:t>Косынки перевязочные</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2C05518B" w14:textId="77777777" w:rsidR="001F7B2E" w:rsidRPr="001F7B2E" w:rsidRDefault="001F7B2E" w:rsidP="001F7B2E">
            <w:pPr>
              <w:snapToGrid w:val="0"/>
              <w:spacing w:after="0" w:line="240" w:lineRule="auto"/>
              <w:rPr>
                <w:rFonts w:ascii="Times New Roman" w:eastAsia="Times New Roman" w:hAnsi="Times New Roman" w:cs="Times New Roman"/>
                <w:i/>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097F628B"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6220A40B"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11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19421782" w14:textId="77777777" w:rsidR="001F7B2E" w:rsidRPr="001F7B2E" w:rsidRDefault="001F7B2E" w:rsidP="001F7B2E">
            <w:pPr>
              <w:snapToGrid w:val="0"/>
              <w:spacing w:after="0" w:line="240" w:lineRule="auto"/>
              <w:rPr>
                <w:rFonts w:ascii="Times New Roman" w:eastAsia="Times New Roman" w:hAnsi="Times New Roman" w:cs="Times New Roman"/>
                <w:i/>
                <w:sz w:val="24"/>
                <w:szCs w:val="24"/>
                <w:lang w:eastAsia="en-US"/>
              </w:rPr>
            </w:pPr>
            <w:r w:rsidRPr="001F7B2E">
              <w:rPr>
                <w:rFonts w:ascii="Times New Roman" w:eastAsia="Times New Roman" w:hAnsi="Times New Roman" w:cs="Times New Roman"/>
                <w:iCs/>
                <w:sz w:val="24"/>
                <w:szCs w:val="24"/>
              </w:rPr>
              <w:t>Шинный материал</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178CA414" w14:textId="77777777" w:rsidR="001F7B2E" w:rsidRPr="001F7B2E" w:rsidRDefault="001F7B2E" w:rsidP="001F7B2E">
            <w:pPr>
              <w:snapToGrid w:val="0"/>
              <w:spacing w:after="0" w:line="240" w:lineRule="auto"/>
              <w:rPr>
                <w:rFonts w:ascii="Times New Roman" w:eastAsia="Times New Roman" w:hAnsi="Times New Roman" w:cs="Times New Roman"/>
                <w:i/>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388B9FB7"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76F428B6"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12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0FCAD37E" w14:textId="77777777" w:rsidR="001F7B2E" w:rsidRPr="001F7B2E" w:rsidRDefault="001F7B2E" w:rsidP="001F7B2E">
            <w:pPr>
              <w:snapToGrid w:val="0"/>
              <w:spacing w:after="0" w:line="240" w:lineRule="auto"/>
              <w:rPr>
                <w:rFonts w:ascii="Times New Roman" w:eastAsia="Times New Roman" w:hAnsi="Times New Roman" w:cs="Times New Roman"/>
                <w:i/>
                <w:sz w:val="24"/>
                <w:szCs w:val="24"/>
                <w:lang w:eastAsia="en-US"/>
              </w:rPr>
            </w:pPr>
            <w:r w:rsidRPr="001F7B2E">
              <w:rPr>
                <w:rFonts w:ascii="Times New Roman" w:eastAsia="Times New Roman" w:hAnsi="Times New Roman" w:cs="Times New Roman"/>
                <w:iCs/>
                <w:sz w:val="24"/>
                <w:szCs w:val="24"/>
              </w:rPr>
              <w:t>Огнетушитель порошковый</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73204889" w14:textId="77777777" w:rsidR="001F7B2E" w:rsidRPr="001F7B2E" w:rsidRDefault="001F7B2E" w:rsidP="001F7B2E">
            <w:pPr>
              <w:snapToGrid w:val="0"/>
              <w:spacing w:after="0" w:line="240" w:lineRule="auto"/>
              <w:rPr>
                <w:rFonts w:ascii="Times New Roman" w:eastAsia="Times New Roman" w:hAnsi="Times New Roman" w:cs="Times New Roman"/>
                <w:i/>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3A0E3951"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5F7AF157"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13</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0A8989D9" w14:textId="77777777" w:rsidR="001F7B2E" w:rsidRPr="001F7B2E" w:rsidRDefault="001F7B2E" w:rsidP="001F7B2E">
            <w:pPr>
              <w:snapToGrid w:val="0"/>
              <w:spacing w:after="0" w:line="240" w:lineRule="auto"/>
              <w:rPr>
                <w:rFonts w:ascii="Times New Roman" w:eastAsia="Times New Roman" w:hAnsi="Times New Roman" w:cs="Times New Roman"/>
                <w:i/>
                <w:sz w:val="24"/>
                <w:szCs w:val="24"/>
                <w:lang w:eastAsia="en-US"/>
              </w:rPr>
            </w:pPr>
            <w:r w:rsidRPr="001F7B2E">
              <w:rPr>
                <w:rFonts w:ascii="Times New Roman" w:eastAsia="Times New Roman" w:hAnsi="Times New Roman" w:cs="Times New Roman"/>
                <w:iCs/>
                <w:sz w:val="24"/>
                <w:szCs w:val="24"/>
              </w:rPr>
              <w:t>Учебные автоматы АК-74</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597A0B3E" w14:textId="77777777" w:rsidR="001F7B2E" w:rsidRPr="001F7B2E" w:rsidRDefault="001F7B2E" w:rsidP="001F7B2E">
            <w:pPr>
              <w:snapToGrid w:val="0"/>
              <w:spacing w:after="0" w:line="240" w:lineRule="auto"/>
              <w:rPr>
                <w:rFonts w:ascii="Times New Roman" w:eastAsia="Times New Roman" w:hAnsi="Times New Roman" w:cs="Times New Roman"/>
                <w:i/>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1E5017BE"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4EB9B290"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14</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45042BDC" w14:textId="77777777" w:rsidR="001F7B2E" w:rsidRPr="001F7B2E" w:rsidRDefault="001F7B2E" w:rsidP="001F7B2E">
            <w:pPr>
              <w:snapToGrid w:val="0"/>
              <w:spacing w:after="0" w:line="240" w:lineRule="auto"/>
              <w:rPr>
                <w:rFonts w:ascii="Times New Roman" w:eastAsia="Times New Roman" w:hAnsi="Times New Roman" w:cs="Times New Roman"/>
                <w:i/>
                <w:sz w:val="24"/>
                <w:szCs w:val="24"/>
                <w:lang w:eastAsia="en-US"/>
              </w:rPr>
            </w:pPr>
            <w:r w:rsidRPr="001F7B2E">
              <w:rPr>
                <w:rFonts w:ascii="Times New Roman" w:eastAsia="Times New Roman" w:hAnsi="Times New Roman" w:cs="Times New Roman"/>
                <w:iCs/>
                <w:sz w:val="24"/>
                <w:szCs w:val="24"/>
              </w:rPr>
              <w:t>Винтовки пневматические</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4C135FD4" w14:textId="77777777" w:rsidR="001F7B2E" w:rsidRPr="001F7B2E" w:rsidRDefault="001F7B2E" w:rsidP="001F7B2E">
            <w:pPr>
              <w:snapToGrid w:val="0"/>
              <w:spacing w:after="0" w:line="240" w:lineRule="auto"/>
              <w:rPr>
                <w:rFonts w:ascii="Times New Roman" w:eastAsia="Times New Roman" w:hAnsi="Times New Roman" w:cs="Times New Roman"/>
                <w:i/>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2E00F996"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1AB91B2"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b/>
                <w:bCs/>
                <w:iCs/>
                <w:sz w:val="24"/>
                <w:szCs w:val="24"/>
                <w:lang w:val="en-US" w:eastAsia="en-US"/>
              </w:rPr>
              <w:t xml:space="preserve">II </w:t>
            </w:r>
            <w:r w:rsidRPr="001F7B2E">
              <w:rPr>
                <w:rFonts w:ascii="Times New Roman" w:eastAsia="Times New Roman" w:hAnsi="Times New Roman" w:cs="Times New Roman"/>
                <w:b/>
                <w:bCs/>
                <w:iCs/>
                <w:sz w:val="24"/>
                <w:szCs w:val="24"/>
                <w:lang w:eastAsia="en-US"/>
              </w:rPr>
              <w:t>Технические средства</w:t>
            </w:r>
          </w:p>
        </w:tc>
      </w:tr>
      <w:tr w:rsidR="001F7B2E" w:rsidRPr="001F7B2E" w14:paraId="4F6D93AE"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673B181"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b/>
                <w:bCs/>
                <w:iCs/>
                <w:sz w:val="24"/>
                <w:szCs w:val="24"/>
                <w:lang w:eastAsia="en-US"/>
              </w:rPr>
              <w:t>Основное оборудование</w:t>
            </w:r>
          </w:p>
        </w:tc>
      </w:tr>
      <w:tr w:rsidR="001F7B2E" w:rsidRPr="001F7B2E" w14:paraId="02553EF0" w14:textId="77777777" w:rsidTr="00321A18">
        <w:tc>
          <w:tcPr>
            <w:tcW w:w="273" w:type="pct"/>
            <w:shd w:val="clear" w:color="auto" w:fill="auto"/>
          </w:tcPr>
          <w:p w14:paraId="39C750C1"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1.</w:t>
            </w:r>
          </w:p>
        </w:tc>
        <w:tc>
          <w:tcPr>
            <w:tcW w:w="3200" w:type="pct"/>
            <w:shd w:val="clear" w:color="auto" w:fill="auto"/>
          </w:tcPr>
          <w:p w14:paraId="2E71CE16"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shd w:val="clear" w:color="auto" w:fill="FFFFFF"/>
              </w:rPr>
              <w:t>Персональный компьютер</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5EFBF0E4"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системный блок, клавиатура, мышь, монитор</w:t>
            </w:r>
          </w:p>
        </w:tc>
      </w:tr>
      <w:tr w:rsidR="001F7B2E" w:rsidRPr="001F7B2E" w14:paraId="527AD527" w14:textId="77777777" w:rsidTr="00321A18">
        <w:tc>
          <w:tcPr>
            <w:tcW w:w="273" w:type="pct"/>
            <w:shd w:val="clear" w:color="auto" w:fill="auto"/>
          </w:tcPr>
          <w:p w14:paraId="1B5C2414" w14:textId="77777777" w:rsidR="001F7B2E" w:rsidRPr="001F7B2E" w:rsidRDefault="001F7B2E" w:rsidP="001F7B2E">
            <w:pPr>
              <w:rPr>
                <w:rFonts w:ascii="Times New Roman" w:eastAsia="Times New Roman" w:hAnsi="Times New Roman" w:cs="Times New Roman"/>
                <w:sz w:val="24"/>
                <w:szCs w:val="24"/>
              </w:rPr>
            </w:pPr>
            <w:r w:rsidRPr="001F7B2E">
              <w:rPr>
                <w:rFonts w:ascii="Times New Roman" w:eastAsia="Times New Roman" w:hAnsi="Times New Roman" w:cs="Times New Roman"/>
                <w:sz w:val="24"/>
                <w:szCs w:val="24"/>
              </w:rPr>
              <w:t>2</w:t>
            </w:r>
          </w:p>
        </w:tc>
        <w:tc>
          <w:tcPr>
            <w:tcW w:w="3200" w:type="pct"/>
            <w:shd w:val="clear" w:color="auto" w:fill="auto"/>
          </w:tcPr>
          <w:p w14:paraId="38E0D129" w14:textId="77777777" w:rsidR="001F7B2E" w:rsidRPr="001F7B2E" w:rsidRDefault="001F7B2E" w:rsidP="001F7B2E">
            <w:pPr>
              <w:tabs>
                <w:tab w:val="left" w:pos="540"/>
              </w:tabs>
              <w:spacing w:after="0" w:line="240" w:lineRule="auto"/>
              <w:jc w:val="both"/>
              <w:rPr>
                <w:rFonts w:ascii="Times New Roman" w:eastAsia="Times New Roman" w:hAnsi="Times New Roman" w:cs="Times New Roman"/>
                <w:sz w:val="24"/>
                <w:szCs w:val="24"/>
              </w:rPr>
            </w:pPr>
            <w:r w:rsidRPr="001F7B2E">
              <w:rPr>
                <w:rFonts w:ascii="Times New Roman" w:eastAsia="Times New Roman" w:hAnsi="Times New Roman" w:cs="Times New Roman"/>
                <w:bCs/>
                <w:sz w:val="24"/>
                <w:szCs w:val="24"/>
              </w:rPr>
              <w:t>Мультимедиа-проектор</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23C4DDB9"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2ADD628C" w14:textId="77777777" w:rsidTr="00321A18">
        <w:tc>
          <w:tcPr>
            <w:tcW w:w="273" w:type="pct"/>
            <w:shd w:val="clear" w:color="auto" w:fill="auto"/>
          </w:tcPr>
          <w:p w14:paraId="4D5015EE"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3</w:t>
            </w:r>
          </w:p>
        </w:tc>
        <w:tc>
          <w:tcPr>
            <w:tcW w:w="3200" w:type="pct"/>
            <w:shd w:val="clear" w:color="auto" w:fill="auto"/>
          </w:tcPr>
          <w:p w14:paraId="1466205C"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bCs/>
                <w:iCs/>
                <w:sz w:val="24"/>
                <w:szCs w:val="24"/>
              </w:rPr>
              <w:t>Тренажер для отработки сердечно- легочной реанимации «Гоша-6»</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2CF4152E"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29C2B293" w14:textId="77777777" w:rsidTr="00321A18">
        <w:tc>
          <w:tcPr>
            <w:tcW w:w="273" w:type="pct"/>
            <w:shd w:val="clear" w:color="auto" w:fill="auto"/>
          </w:tcPr>
          <w:p w14:paraId="0A1A70BA"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4</w:t>
            </w:r>
          </w:p>
        </w:tc>
        <w:tc>
          <w:tcPr>
            <w:tcW w:w="3200" w:type="pct"/>
            <w:shd w:val="clear" w:color="auto" w:fill="auto"/>
          </w:tcPr>
          <w:p w14:paraId="33633735" w14:textId="77777777" w:rsidR="001F7B2E" w:rsidRPr="001F7B2E" w:rsidRDefault="001F7B2E" w:rsidP="001F7B2E">
            <w:pPr>
              <w:tabs>
                <w:tab w:val="left" w:pos="540"/>
              </w:tabs>
              <w:spacing w:after="0" w:line="240" w:lineRule="auto"/>
              <w:jc w:val="both"/>
              <w:rPr>
                <w:rFonts w:ascii="Times New Roman" w:eastAsia="Times New Roman" w:hAnsi="Times New Roman" w:cs="Times New Roman"/>
                <w:bCs/>
                <w:sz w:val="24"/>
                <w:szCs w:val="24"/>
              </w:rPr>
            </w:pPr>
            <w:r w:rsidRPr="001F7B2E">
              <w:rPr>
                <w:rFonts w:ascii="Times New Roman" w:eastAsia="Times New Roman" w:hAnsi="Times New Roman" w:cs="Times New Roman"/>
                <w:bCs/>
                <w:sz w:val="24"/>
                <w:szCs w:val="24"/>
              </w:rPr>
              <w:t>Радиометр</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049C978"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7A3B2704" w14:textId="77777777" w:rsidTr="00321A18">
        <w:tc>
          <w:tcPr>
            <w:tcW w:w="273" w:type="pct"/>
            <w:shd w:val="clear" w:color="auto" w:fill="auto"/>
          </w:tcPr>
          <w:p w14:paraId="2D496ACD"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5</w:t>
            </w:r>
          </w:p>
        </w:tc>
        <w:tc>
          <w:tcPr>
            <w:tcW w:w="3200" w:type="pct"/>
            <w:shd w:val="clear" w:color="auto" w:fill="auto"/>
          </w:tcPr>
          <w:p w14:paraId="74930194"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bCs/>
                <w:iCs/>
                <w:sz w:val="24"/>
                <w:szCs w:val="24"/>
              </w:rPr>
              <w:t>Рентгенметр ДП-5</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46B07311"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068A313B" w14:textId="77777777" w:rsidTr="00321A18">
        <w:tc>
          <w:tcPr>
            <w:tcW w:w="273" w:type="pct"/>
            <w:shd w:val="clear" w:color="auto" w:fill="auto"/>
          </w:tcPr>
          <w:p w14:paraId="4A54CE79"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6</w:t>
            </w:r>
          </w:p>
        </w:tc>
        <w:tc>
          <w:tcPr>
            <w:tcW w:w="3200" w:type="pct"/>
            <w:shd w:val="clear" w:color="auto" w:fill="auto"/>
          </w:tcPr>
          <w:p w14:paraId="3281C1EA"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bCs/>
                <w:iCs/>
                <w:sz w:val="24"/>
                <w:szCs w:val="24"/>
              </w:rPr>
              <w:t>ВПХР</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36F8EC33"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5A075004" w14:textId="77777777" w:rsidTr="00321A18">
        <w:tc>
          <w:tcPr>
            <w:tcW w:w="5000" w:type="pct"/>
            <w:gridSpan w:val="3"/>
            <w:shd w:val="clear" w:color="auto" w:fill="auto"/>
          </w:tcPr>
          <w:p w14:paraId="7E8F4998"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b/>
                <w:iCs/>
                <w:sz w:val="24"/>
                <w:szCs w:val="24"/>
                <w:lang w:eastAsia="en-US"/>
              </w:rPr>
              <w:t>Дополнительное оборудование</w:t>
            </w:r>
          </w:p>
        </w:tc>
      </w:tr>
      <w:tr w:rsidR="001F7B2E" w:rsidRPr="001F7B2E" w14:paraId="36C6044B" w14:textId="77777777" w:rsidTr="00321A18">
        <w:tc>
          <w:tcPr>
            <w:tcW w:w="5000" w:type="pct"/>
            <w:gridSpan w:val="3"/>
            <w:shd w:val="clear" w:color="auto" w:fill="auto"/>
          </w:tcPr>
          <w:p w14:paraId="659596C6"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b/>
                <w:bCs/>
                <w:iCs/>
                <w:sz w:val="24"/>
                <w:szCs w:val="24"/>
                <w:lang w:val="en-US" w:eastAsia="en-US"/>
              </w:rPr>
              <w:lastRenderedPageBreak/>
              <w:t>III</w:t>
            </w:r>
            <w:r w:rsidRPr="001F7B2E">
              <w:rPr>
                <w:rFonts w:ascii="Times New Roman" w:eastAsia="Times New Roman" w:hAnsi="Times New Roman" w:cs="Times New Roman"/>
                <w:b/>
                <w:bCs/>
                <w:iCs/>
                <w:sz w:val="24"/>
                <w:szCs w:val="24"/>
                <w:lang w:eastAsia="en-US"/>
              </w:rPr>
              <w:t xml:space="preserve"> Демонстрационные учебно-наглядные пособия</w:t>
            </w:r>
          </w:p>
        </w:tc>
      </w:tr>
      <w:tr w:rsidR="001F7B2E" w:rsidRPr="001F7B2E" w14:paraId="34FDD8C9" w14:textId="77777777" w:rsidTr="00321A18">
        <w:tc>
          <w:tcPr>
            <w:tcW w:w="5000" w:type="pct"/>
            <w:gridSpan w:val="3"/>
            <w:shd w:val="clear" w:color="auto" w:fill="auto"/>
          </w:tcPr>
          <w:p w14:paraId="659F8D55"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b/>
                <w:bCs/>
                <w:iCs/>
                <w:sz w:val="24"/>
                <w:szCs w:val="24"/>
                <w:lang w:eastAsia="en-US"/>
              </w:rPr>
              <w:t>Основное оборудование</w:t>
            </w:r>
          </w:p>
        </w:tc>
      </w:tr>
      <w:tr w:rsidR="001F7B2E" w:rsidRPr="001F7B2E" w14:paraId="3723B791" w14:textId="77777777" w:rsidTr="00321A18">
        <w:tc>
          <w:tcPr>
            <w:tcW w:w="273" w:type="pct"/>
            <w:shd w:val="clear" w:color="auto" w:fill="auto"/>
          </w:tcPr>
          <w:p w14:paraId="097267DF"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1</w:t>
            </w:r>
          </w:p>
        </w:tc>
        <w:tc>
          <w:tcPr>
            <w:tcW w:w="3200" w:type="pct"/>
            <w:shd w:val="clear" w:color="auto" w:fill="auto"/>
          </w:tcPr>
          <w:p w14:paraId="0507891E"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rPr>
              <w:t>Комплект плакатов по ОВС</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D23F2BB"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6BD4046B" w14:textId="77777777" w:rsidTr="00321A18">
        <w:tc>
          <w:tcPr>
            <w:tcW w:w="273" w:type="pct"/>
            <w:shd w:val="clear" w:color="auto" w:fill="auto"/>
          </w:tcPr>
          <w:p w14:paraId="70460206"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2</w:t>
            </w:r>
          </w:p>
        </w:tc>
        <w:tc>
          <w:tcPr>
            <w:tcW w:w="3200" w:type="pct"/>
            <w:shd w:val="clear" w:color="auto" w:fill="auto"/>
          </w:tcPr>
          <w:p w14:paraId="48C8A3E7"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bCs/>
                <w:iCs/>
                <w:sz w:val="24"/>
                <w:szCs w:val="24"/>
              </w:rPr>
              <w:t>Стенды (действия населения по сигналам оповещения, пожарная безопасность, гражданская оборона)</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5444BB58"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7006D787" w14:textId="77777777" w:rsidTr="00321A18">
        <w:tc>
          <w:tcPr>
            <w:tcW w:w="5000" w:type="pct"/>
            <w:gridSpan w:val="3"/>
            <w:shd w:val="clear" w:color="auto" w:fill="auto"/>
          </w:tcPr>
          <w:p w14:paraId="3FBA7AD3"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b/>
                <w:bCs/>
                <w:iCs/>
                <w:sz w:val="24"/>
                <w:szCs w:val="24"/>
                <w:lang w:eastAsia="en-US"/>
              </w:rPr>
              <w:t>Дополнительное оборудование</w:t>
            </w:r>
          </w:p>
        </w:tc>
      </w:tr>
    </w:tbl>
    <w:p w14:paraId="6493C96D" w14:textId="77777777" w:rsidR="001F7B2E" w:rsidRDefault="001F7B2E" w:rsidP="00455D26">
      <w:pPr>
        <w:suppressAutoHyphens/>
        <w:spacing w:after="0" w:line="240" w:lineRule="auto"/>
        <w:ind w:firstLine="709"/>
        <w:jc w:val="both"/>
        <w:rPr>
          <w:rFonts w:ascii="Times New Roman" w:hAnsi="Times New Roman" w:cs="Times New Roman"/>
          <w:bCs/>
          <w:sz w:val="24"/>
          <w:szCs w:val="24"/>
        </w:rPr>
      </w:pPr>
    </w:p>
    <w:p w14:paraId="32AA7D42" w14:textId="536447D2" w:rsidR="00241AAD" w:rsidRPr="00B86806" w:rsidRDefault="00241AAD" w:rsidP="00455D26">
      <w:pPr>
        <w:suppressAutoHyphens/>
        <w:spacing w:after="0" w:line="240" w:lineRule="auto"/>
        <w:ind w:firstLine="709"/>
        <w:jc w:val="both"/>
        <w:rPr>
          <w:rFonts w:ascii="Times New Roman" w:hAnsi="Times New Roman" w:cs="Times New Roman"/>
          <w:bCs/>
          <w:sz w:val="24"/>
          <w:szCs w:val="24"/>
        </w:rPr>
      </w:pPr>
      <w:r w:rsidRPr="00B86806">
        <w:rPr>
          <w:rFonts w:ascii="Times New Roman" w:hAnsi="Times New Roman" w:cs="Times New Roman"/>
          <w:bCs/>
          <w:sz w:val="24"/>
          <w:szCs w:val="24"/>
        </w:rPr>
        <w:t>6.1.2.2.</w:t>
      </w:r>
      <w:r w:rsidR="00DE6304" w:rsidRPr="00B86806">
        <w:rPr>
          <w:rFonts w:ascii="Times New Roman" w:hAnsi="Times New Roman" w:cs="Times New Roman"/>
          <w:bCs/>
          <w:sz w:val="24"/>
          <w:szCs w:val="24"/>
          <w:lang w:val="en-US"/>
        </w:rPr>
        <w:t> </w:t>
      </w:r>
      <w:r w:rsidRPr="00B86806">
        <w:rPr>
          <w:rFonts w:ascii="Times New Roman" w:hAnsi="Times New Roman" w:cs="Times New Roman"/>
          <w:bCs/>
          <w:sz w:val="24"/>
          <w:szCs w:val="24"/>
        </w:rPr>
        <w:t>Оснащение помещений, задействованных при организации самостоятельной и воспитательной работы.</w:t>
      </w:r>
    </w:p>
    <w:p w14:paraId="4EDE5491" w14:textId="77777777" w:rsidR="001F7B2E" w:rsidRPr="001F7B2E" w:rsidRDefault="001F7B2E" w:rsidP="001F7B2E">
      <w:pPr>
        <w:suppressAutoHyphens/>
        <w:spacing w:after="0" w:line="240" w:lineRule="auto"/>
        <w:ind w:firstLine="709"/>
        <w:jc w:val="both"/>
        <w:rPr>
          <w:rFonts w:ascii="Times New Roman" w:eastAsia="Times New Roman" w:hAnsi="Times New Roman" w:cs="Times New Roman"/>
          <w:bCs/>
          <w:sz w:val="24"/>
          <w:szCs w:val="24"/>
        </w:rPr>
      </w:pPr>
      <w:r w:rsidRPr="001F7B2E">
        <w:rPr>
          <w:rFonts w:ascii="Times New Roman" w:eastAsia="Times New Roman" w:hAnsi="Times New Roman" w:cs="Times New Roman"/>
          <w:bCs/>
          <w:sz w:val="24"/>
          <w:szCs w:val="24"/>
        </w:rPr>
        <w:t xml:space="preserve">Кабинет «Библиотека с читальным залом»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1F7B2E" w:rsidRPr="001F7B2E" w14:paraId="4C036DAE" w14:textId="77777777" w:rsidTr="00321A18">
        <w:tc>
          <w:tcPr>
            <w:tcW w:w="273" w:type="pct"/>
            <w:shd w:val="clear" w:color="auto" w:fill="auto"/>
            <w:vAlign w:val="center"/>
          </w:tcPr>
          <w:p w14:paraId="425F1B4A"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w:t>
            </w:r>
          </w:p>
        </w:tc>
        <w:tc>
          <w:tcPr>
            <w:tcW w:w="3200" w:type="pct"/>
            <w:shd w:val="clear" w:color="auto" w:fill="auto"/>
            <w:vAlign w:val="center"/>
          </w:tcPr>
          <w:p w14:paraId="55A6ACD7" w14:textId="77777777" w:rsidR="001F7B2E" w:rsidRPr="001F7B2E" w:rsidRDefault="001F7B2E" w:rsidP="001F7B2E">
            <w:pPr>
              <w:snapToGrid w:val="0"/>
              <w:spacing w:after="0" w:line="240" w:lineRule="auto"/>
              <w:jc w:val="center"/>
              <w:rPr>
                <w:rFonts w:ascii="Times New Roman" w:eastAsia="Times New Roman" w:hAnsi="Times New Roman" w:cs="Times New Roman"/>
                <w:b/>
                <w:bCs/>
                <w:iCs/>
                <w:sz w:val="24"/>
                <w:szCs w:val="24"/>
                <w:lang w:eastAsia="en-US"/>
              </w:rPr>
            </w:pPr>
            <w:r w:rsidRPr="001F7B2E">
              <w:rPr>
                <w:rFonts w:ascii="Times New Roman" w:eastAsia="Times New Roman" w:hAnsi="Times New Roman" w:cs="Times New Roman"/>
                <w:b/>
                <w:bCs/>
                <w:iCs/>
                <w:sz w:val="24"/>
                <w:szCs w:val="24"/>
                <w:lang w:eastAsia="en-US"/>
              </w:rPr>
              <w:t>Наименование оборудования</w:t>
            </w:r>
          </w:p>
        </w:tc>
        <w:tc>
          <w:tcPr>
            <w:tcW w:w="1527" w:type="pct"/>
            <w:shd w:val="clear" w:color="auto" w:fill="auto"/>
            <w:vAlign w:val="center"/>
          </w:tcPr>
          <w:p w14:paraId="76418E77" w14:textId="77777777" w:rsidR="001F7B2E" w:rsidRPr="001F7B2E" w:rsidRDefault="001F7B2E" w:rsidP="001F7B2E">
            <w:pPr>
              <w:snapToGrid w:val="0"/>
              <w:spacing w:after="0" w:line="240" w:lineRule="auto"/>
              <w:jc w:val="center"/>
              <w:rPr>
                <w:rFonts w:ascii="Times New Roman" w:eastAsia="Times New Roman" w:hAnsi="Times New Roman" w:cs="Times New Roman"/>
                <w:b/>
                <w:bCs/>
                <w:iCs/>
                <w:sz w:val="24"/>
                <w:szCs w:val="24"/>
                <w:lang w:eastAsia="en-US"/>
              </w:rPr>
            </w:pPr>
            <w:r w:rsidRPr="001F7B2E">
              <w:rPr>
                <w:rFonts w:ascii="Times New Roman" w:eastAsia="Times New Roman" w:hAnsi="Times New Roman" w:cs="Times New Roman"/>
                <w:b/>
                <w:bCs/>
                <w:iCs/>
                <w:sz w:val="24"/>
                <w:szCs w:val="24"/>
                <w:lang w:eastAsia="en-US"/>
              </w:rPr>
              <w:t>Техническое описание</w:t>
            </w:r>
          </w:p>
        </w:tc>
      </w:tr>
      <w:tr w:rsidR="001F7B2E" w:rsidRPr="001F7B2E" w14:paraId="49E9229E" w14:textId="77777777" w:rsidTr="00321A18">
        <w:trPr>
          <w:trHeight w:val="278"/>
        </w:trPr>
        <w:tc>
          <w:tcPr>
            <w:tcW w:w="5000" w:type="pct"/>
            <w:gridSpan w:val="3"/>
            <w:shd w:val="clear" w:color="auto" w:fill="auto"/>
          </w:tcPr>
          <w:p w14:paraId="3A938F31" w14:textId="77777777" w:rsidR="001F7B2E" w:rsidRPr="001F7B2E" w:rsidRDefault="001F7B2E" w:rsidP="001F7B2E">
            <w:pPr>
              <w:snapToGrid w:val="0"/>
              <w:spacing w:after="0" w:line="240" w:lineRule="auto"/>
              <w:rPr>
                <w:rFonts w:ascii="Times New Roman" w:eastAsia="Times New Roman" w:hAnsi="Times New Roman" w:cs="Times New Roman"/>
                <w:b/>
                <w:bCs/>
                <w:iCs/>
                <w:sz w:val="24"/>
                <w:szCs w:val="24"/>
                <w:lang w:eastAsia="en-US"/>
              </w:rPr>
            </w:pPr>
            <w:r w:rsidRPr="001F7B2E">
              <w:rPr>
                <w:rFonts w:ascii="Times New Roman" w:eastAsia="Times New Roman" w:hAnsi="Times New Roman" w:cs="Times New Roman"/>
                <w:b/>
                <w:bCs/>
                <w:iCs/>
                <w:sz w:val="24"/>
                <w:szCs w:val="24"/>
                <w:lang w:val="en-US" w:eastAsia="en-US"/>
              </w:rPr>
              <w:t>I</w:t>
            </w:r>
            <w:r w:rsidRPr="001F7B2E">
              <w:rPr>
                <w:rFonts w:ascii="Times New Roman" w:eastAsia="Times New Roman" w:hAnsi="Times New Roman" w:cs="Times New Roman"/>
                <w:b/>
                <w:bCs/>
                <w:iCs/>
                <w:sz w:val="24"/>
                <w:szCs w:val="24"/>
                <w:lang w:eastAsia="en-US"/>
              </w:rPr>
              <w:t xml:space="preserve"> Основное оборудование</w:t>
            </w:r>
          </w:p>
        </w:tc>
      </w:tr>
      <w:tr w:rsidR="001F7B2E" w:rsidRPr="001F7B2E" w14:paraId="58F27DA0" w14:textId="77777777" w:rsidTr="00321A18">
        <w:tc>
          <w:tcPr>
            <w:tcW w:w="273" w:type="pct"/>
            <w:shd w:val="clear" w:color="auto" w:fill="auto"/>
          </w:tcPr>
          <w:p w14:paraId="0FE1DCBF"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1</w:t>
            </w:r>
          </w:p>
        </w:tc>
        <w:tc>
          <w:tcPr>
            <w:tcW w:w="3200" w:type="pct"/>
            <w:shd w:val="clear" w:color="auto" w:fill="auto"/>
          </w:tcPr>
          <w:p w14:paraId="66DE3A97"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Cambria" w:hAnsi="Times New Roman" w:cs="Times New Roman"/>
                <w:iCs/>
                <w:sz w:val="24"/>
                <w:szCs w:val="24"/>
                <w:lang w:eastAsia="en-US" w:bidi="en-US"/>
              </w:rPr>
              <w:t xml:space="preserve">рабочие места </w:t>
            </w:r>
          </w:p>
        </w:tc>
        <w:tc>
          <w:tcPr>
            <w:tcW w:w="1527" w:type="pct"/>
            <w:shd w:val="clear" w:color="auto" w:fill="auto"/>
          </w:tcPr>
          <w:p w14:paraId="767A9D53"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 xml:space="preserve">Стандартный </w:t>
            </w:r>
          </w:p>
        </w:tc>
      </w:tr>
      <w:tr w:rsidR="001F7B2E" w:rsidRPr="001F7B2E" w14:paraId="27CCF306" w14:textId="77777777" w:rsidTr="00321A18">
        <w:tc>
          <w:tcPr>
            <w:tcW w:w="273" w:type="pct"/>
            <w:shd w:val="clear" w:color="auto" w:fill="auto"/>
          </w:tcPr>
          <w:p w14:paraId="69CA425B"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2</w:t>
            </w:r>
          </w:p>
        </w:tc>
        <w:tc>
          <w:tcPr>
            <w:tcW w:w="3200" w:type="pct"/>
            <w:shd w:val="clear" w:color="auto" w:fill="auto"/>
          </w:tcPr>
          <w:p w14:paraId="0F609818"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формулярные и каталожные шкафы</w:t>
            </w:r>
          </w:p>
        </w:tc>
        <w:tc>
          <w:tcPr>
            <w:tcW w:w="1527" w:type="pct"/>
            <w:shd w:val="clear" w:color="auto" w:fill="auto"/>
          </w:tcPr>
          <w:p w14:paraId="07B78DF0"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rPr>
              <w:t>Стандартный</w:t>
            </w:r>
          </w:p>
        </w:tc>
      </w:tr>
      <w:tr w:rsidR="001F7B2E" w:rsidRPr="001F7B2E" w14:paraId="1745C8E0" w14:textId="77777777" w:rsidTr="00321A18">
        <w:tc>
          <w:tcPr>
            <w:tcW w:w="273" w:type="pct"/>
            <w:shd w:val="clear" w:color="auto" w:fill="auto"/>
          </w:tcPr>
          <w:p w14:paraId="7C9407EA"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3</w:t>
            </w:r>
          </w:p>
        </w:tc>
        <w:tc>
          <w:tcPr>
            <w:tcW w:w="3200" w:type="pct"/>
            <w:shd w:val="clear" w:color="auto" w:fill="auto"/>
          </w:tcPr>
          <w:p w14:paraId="56009AEF"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Места для работы с периодикой и каталогами</w:t>
            </w:r>
          </w:p>
        </w:tc>
        <w:tc>
          <w:tcPr>
            <w:tcW w:w="1527" w:type="pct"/>
            <w:shd w:val="clear" w:color="auto" w:fill="auto"/>
          </w:tcPr>
          <w:p w14:paraId="7044B7A3"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rPr>
              <w:t>Стандартный</w:t>
            </w:r>
          </w:p>
        </w:tc>
      </w:tr>
      <w:tr w:rsidR="001F7B2E" w:rsidRPr="001F7B2E" w14:paraId="5D5DA3A8"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B37F923"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b/>
                <w:bCs/>
                <w:iCs/>
                <w:sz w:val="24"/>
                <w:szCs w:val="24"/>
                <w:lang w:val="en-US" w:eastAsia="en-US"/>
              </w:rPr>
              <w:t>II</w:t>
            </w:r>
            <w:r w:rsidRPr="001F7B2E">
              <w:rPr>
                <w:rFonts w:ascii="Times New Roman" w:eastAsia="Times New Roman" w:hAnsi="Times New Roman" w:cs="Times New Roman"/>
                <w:b/>
                <w:bCs/>
                <w:iCs/>
                <w:sz w:val="24"/>
                <w:szCs w:val="24"/>
                <w:lang w:eastAsia="en-US"/>
              </w:rPr>
              <w:t xml:space="preserve"> Технические средства </w:t>
            </w:r>
          </w:p>
        </w:tc>
      </w:tr>
      <w:tr w:rsidR="001F7B2E" w:rsidRPr="001F7B2E" w14:paraId="2BE64CDB"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C5C4C41"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b/>
                <w:bCs/>
                <w:iCs/>
                <w:sz w:val="24"/>
                <w:szCs w:val="24"/>
                <w:lang w:eastAsia="en-US"/>
              </w:rPr>
              <w:t>Основное оборудование</w:t>
            </w:r>
          </w:p>
        </w:tc>
      </w:tr>
      <w:tr w:rsidR="001F7B2E" w:rsidRPr="001F7B2E" w14:paraId="6C0DCEF8" w14:textId="77777777" w:rsidTr="00321A18">
        <w:tc>
          <w:tcPr>
            <w:tcW w:w="273" w:type="pct"/>
            <w:shd w:val="clear" w:color="auto" w:fill="auto"/>
          </w:tcPr>
          <w:p w14:paraId="3D1F2F1F"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1</w:t>
            </w:r>
          </w:p>
        </w:tc>
        <w:tc>
          <w:tcPr>
            <w:tcW w:w="3200" w:type="pct"/>
            <w:shd w:val="clear" w:color="auto" w:fill="auto"/>
          </w:tcPr>
          <w:p w14:paraId="705F8FA0"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компьютерная техника с возможностью подключения к информационно-телекоммуникационной сети «Интернет» и обеспечением доступа в электронную информационно-образовательную среду образовательной организации</w:t>
            </w:r>
          </w:p>
        </w:tc>
        <w:tc>
          <w:tcPr>
            <w:tcW w:w="1527" w:type="pct"/>
            <w:shd w:val="clear" w:color="auto" w:fill="auto"/>
          </w:tcPr>
          <w:p w14:paraId="1D15E563"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val="en-US"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14537F0F" w14:textId="77777777" w:rsidTr="00321A18">
        <w:tc>
          <w:tcPr>
            <w:tcW w:w="273" w:type="pct"/>
            <w:shd w:val="clear" w:color="auto" w:fill="auto"/>
          </w:tcPr>
          <w:p w14:paraId="68C9EF49"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2</w:t>
            </w:r>
          </w:p>
        </w:tc>
        <w:tc>
          <w:tcPr>
            <w:tcW w:w="3200" w:type="pct"/>
            <w:shd w:val="clear" w:color="auto" w:fill="auto"/>
          </w:tcPr>
          <w:p w14:paraId="25EDB2A4"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Cambria" w:hAnsi="Times New Roman" w:cs="Times New Roman"/>
                <w:iCs/>
                <w:sz w:val="24"/>
                <w:szCs w:val="24"/>
                <w:lang w:val="en-US" w:eastAsia="en-US" w:bidi="en-US"/>
              </w:rPr>
              <w:t>проектор;</w:t>
            </w:r>
          </w:p>
        </w:tc>
        <w:tc>
          <w:tcPr>
            <w:tcW w:w="1527" w:type="pct"/>
            <w:shd w:val="clear" w:color="auto" w:fill="auto"/>
          </w:tcPr>
          <w:p w14:paraId="2AEAFF5E"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 xml:space="preserve">По документации </w:t>
            </w:r>
          </w:p>
        </w:tc>
      </w:tr>
      <w:tr w:rsidR="001F7B2E" w:rsidRPr="001F7B2E" w14:paraId="0BB35219" w14:textId="77777777" w:rsidTr="00321A18">
        <w:tc>
          <w:tcPr>
            <w:tcW w:w="273" w:type="pct"/>
            <w:shd w:val="clear" w:color="auto" w:fill="auto"/>
          </w:tcPr>
          <w:p w14:paraId="623E27FB"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3</w:t>
            </w:r>
          </w:p>
        </w:tc>
        <w:tc>
          <w:tcPr>
            <w:tcW w:w="3200" w:type="pct"/>
            <w:shd w:val="clear" w:color="auto" w:fill="auto"/>
          </w:tcPr>
          <w:p w14:paraId="0590B79B"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Cambria" w:hAnsi="Times New Roman" w:cs="Times New Roman"/>
                <w:iCs/>
                <w:sz w:val="24"/>
                <w:szCs w:val="24"/>
                <w:lang w:val="en-US" w:eastAsia="en-US" w:bidi="en-US"/>
              </w:rPr>
              <w:t xml:space="preserve">экран; </w:t>
            </w:r>
          </w:p>
        </w:tc>
        <w:tc>
          <w:tcPr>
            <w:tcW w:w="1527" w:type="pct"/>
            <w:shd w:val="clear" w:color="auto" w:fill="auto"/>
          </w:tcPr>
          <w:p w14:paraId="1BE06C9C"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rPr>
              <w:t xml:space="preserve">По документации </w:t>
            </w:r>
          </w:p>
        </w:tc>
      </w:tr>
      <w:tr w:rsidR="001F7B2E" w:rsidRPr="001F7B2E" w14:paraId="2710C730" w14:textId="77777777" w:rsidTr="00321A18">
        <w:tc>
          <w:tcPr>
            <w:tcW w:w="273" w:type="pct"/>
            <w:shd w:val="clear" w:color="auto" w:fill="auto"/>
          </w:tcPr>
          <w:p w14:paraId="7961501C"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4</w:t>
            </w:r>
          </w:p>
        </w:tc>
        <w:tc>
          <w:tcPr>
            <w:tcW w:w="3200" w:type="pct"/>
            <w:shd w:val="clear" w:color="auto" w:fill="auto"/>
          </w:tcPr>
          <w:p w14:paraId="254B49DE"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Коммутатор интернет</w:t>
            </w:r>
          </w:p>
        </w:tc>
        <w:tc>
          <w:tcPr>
            <w:tcW w:w="1527" w:type="pct"/>
            <w:shd w:val="clear" w:color="auto" w:fill="auto"/>
          </w:tcPr>
          <w:p w14:paraId="545DA1B0"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rPr>
              <w:t xml:space="preserve">По документации </w:t>
            </w:r>
          </w:p>
        </w:tc>
      </w:tr>
      <w:tr w:rsidR="001F7B2E" w:rsidRPr="001F7B2E" w14:paraId="4E7BD60C" w14:textId="77777777" w:rsidTr="00321A18">
        <w:tc>
          <w:tcPr>
            <w:tcW w:w="273" w:type="pct"/>
            <w:shd w:val="clear" w:color="auto" w:fill="auto"/>
          </w:tcPr>
          <w:p w14:paraId="49B645A4"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5</w:t>
            </w:r>
          </w:p>
        </w:tc>
        <w:tc>
          <w:tcPr>
            <w:tcW w:w="3200" w:type="pct"/>
            <w:shd w:val="clear" w:color="auto" w:fill="auto"/>
          </w:tcPr>
          <w:p w14:paraId="709A902C"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Точка доступа Wi-Fi</w:t>
            </w:r>
          </w:p>
        </w:tc>
        <w:tc>
          <w:tcPr>
            <w:tcW w:w="1527" w:type="pct"/>
            <w:shd w:val="clear" w:color="auto" w:fill="auto"/>
          </w:tcPr>
          <w:p w14:paraId="7499E1E4"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rPr>
              <w:t xml:space="preserve">По документации </w:t>
            </w:r>
          </w:p>
        </w:tc>
      </w:tr>
    </w:tbl>
    <w:p w14:paraId="7FCF6BB0" w14:textId="77777777" w:rsidR="001F7B2E" w:rsidRPr="001F7B2E" w:rsidRDefault="001F7B2E" w:rsidP="001F7B2E">
      <w:pPr>
        <w:suppressAutoHyphens/>
        <w:spacing w:after="0" w:line="240" w:lineRule="auto"/>
        <w:ind w:firstLine="709"/>
        <w:jc w:val="both"/>
        <w:rPr>
          <w:rFonts w:ascii="Times New Roman" w:eastAsia="Times New Roman" w:hAnsi="Times New Roman" w:cs="Times New Roman"/>
          <w:bCs/>
          <w:sz w:val="24"/>
          <w:szCs w:val="24"/>
        </w:rPr>
      </w:pPr>
    </w:p>
    <w:p w14:paraId="53633D44" w14:textId="77777777" w:rsidR="001F7B2E" w:rsidRPr="001F7B2E" w:rsidRDefault="001F7B2E" w:rsidP="001F7B2E">
      <w:pPr>
        <w:suppressAutoHyphens/>
        <w:spacing w:after="0" w:line="240" w:lineRule="auto"/>
        <w:ind w:firstLine="709"/>
        <w:jc w:val="both"/>
        <w:rPr>
          <w:rFonts w:ascii="Times New Roman" w:eastAsia="Times New Roman" w:hAnsi="Times New Roman" w:cs="Times New Roman"/>
          <w:bCs/>
          <w:sz w:val="24"/>
          <w:szCs w:val="24"/>
        </w:rPr>
      </w:pPr>
      <w:r w:rsidRPr="001F7B2E">
        <w:rPr>
          <w:rFonts w:ascii="Times New Roman" w:eastAsia="Times New Roman" w:hAnsi="Times New Roman" w:cs="Times New Roman"/>
          <w:bCs/>
          <w:sz w:val="24"/>
          <w:szCs w:val="24"/>
        </w:rPr>
        <w:t xml:space="preserve">Кабинет «Актовый зал»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1F7B2E" w:rsidRPr="001F7B2E" w14:paraId="5A25EF45" w14:textId="77777777" w:rsidTr="00321A18">
        <w:tc>
          <w:tcPr>
            <w:tcW w:w="273" w:type="pct"/>
            <w:shd w:val="clear" w:color="auto" w:fill="auto"/>
            <w:vAlign w:val="center"/>
          </w:tcPr>
          <w:p w14:paraId="21323D23"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w:t>
            </w:r>
          </w:p>
        </w:tc>
        <w:tc>
          <w:tcPr>
            <w:tcW w:w="3200" w:type="pct"/>
            <w:shd w:val="clear" w:color="auto" w:fill="auto"/>
            <w:vAlign w:val="center"/>
          </w:tcPr>
          <w:p w14:paraId="1F601C9E" w14:textId="77777777" w:rsidR="001F7B2E" w:rsidRPr="001F7B2E" w:rsidRDefault="001F7B2E" w:rsidP="001F7B2E">
            <w:pPr>
              <w:snapToGrid w:val="0"/>
              <w:spacing w:after="0" w:line="240" w:lineRule="auto"/>
              <w:jc w:val="center"/>
              <w:rPr>
                <w:rFonts w:ascii="Times New Roman" w:eastAsia="Times New Roman" w:hAnsi="Times New Roman" w:cs="Times New Roman"/>
                <w:b/>
                <w:bCs/>
                <w:iCs/>
                <w:sz w:val="24"/>
                <w:szCs w:val="24"/>
                <w:lang w:eastAsia="en-US"/>
              </w:rPr>
            </w:pPr>
            <w:r w:rsidRPr="001F7B2E">
              <w:rPr>
                <w:rFonts w:ascii="Times New Roman" w:eastAsia="Times New Roman" w:hAnsi="Times New Roman" w:cs="Times New Roman"/>
                <w:b/>
                <w:bCs/>
                <w:iCs/>
                <w:sz w:val="24"/>
                <w:szCs w:val="24"/>
                <w:lang w:eastAsia="en-US"/>
              </w:rPr>
              <w:t>Наименование оборудования</w:t>
            </w:r>
          </w:p>
        </w:tc>
        <w:tc>
          <w:tcPr>
            <w:tcW w:w="1527" w:type="pct"/>
            <w:shd w:val="clear" w:color="auto" w:fill="auto"/>
            <w:vAlign w:val="center"/>
          </w:tcPr>
          <w:p w14:paraId="45369604" w14:textId="77777777" w:rsidR="001F7B2E" w:rsidRPr="001F7B2E" w:rsidRDefault="001F7B2E" w:rsidP="001F7B2E">
            <w:pPr>
              <w:snapToGrid w:val="0"/>
              <w:spacing w:after="0" w:line="240" w:lineRule="auto"/>
              <w:jc w:val="center"/>
              <w:rPr>
                <w:rFonts w:ascii="Times New Roman" w:eastAsia="Times New Roman" w:hAnsi="Times New Roman" w:cs="Times New Roman"/>
                <w:b/>
                <w:bCs/>
                <w:iCs/>
                <w:sz w:val="24"/>
                <w:szCs w:val="24"/>
                <w:lang w:eastAsia="en-US"/>
              </w:rPr>
            </w:pPr>
            <w:r w:rsidRPr="001F7B2E">
              <w:rPr>
                <w:rFonts w:ascii="Times New Roman" w:eastAsia="Times New Roman" w:hAnsi="Times New Roman" w:cs="Times New Roman"/>
                <w:b/>
                <w:bCs/>
                <w:iCs/>
                <w:sz w:val="24"/>
                <w:szCs w:val="24"/>
                <w:lang w:eastAsia="en-US"/>
              </w:rPr>
              <w:t>Техническое описание</w:t>
            </w:r>
          </w:p>
        </w:tc>
      </w:tr>
      <w:tr w:rsidR="001F7B2E" w:rsidRPr="001F7B2E" w14:paraId="7D4B34B6" w14:textId="77777777" w:rsidTr="00321A18">
        <w:trPr>
          <w:trHeight w:val="278"/>
        </w:trPr>
        <w:tc>
          <w:tcPr>
            <w:tcW w:w="5000" w:type="pct"/>
            <w:gridSpan w:val="3"/>
            <w:shd w:val="clear" w:color="auto" w:fill="auto"/>
          </w:tcPr>
          <w:p w14:paraId="7C58FF68" w14:textId="77777777" w:rsidR="001F7B2E" w:rsidRPr="001F7B2E" w:rsidRDefault="001F7B2E" w:rsidP="001F7B2E">
            <w:pPr>
              <w:snapToGrid w:val="0"/>
              <w:spacing w:after="0" w:line="240" w:lineRule="auto"/>
              <w:rPr>
                <w:rFonts w:ascii="Times New Roman" w:eastAsia="Times New Roman" w:hAnsi="Times New Roman" w:cs="Times New Roman"/>
                <w:b/>
                <w:bCs/>
                <w:iCs/>
                <w:sz w:val="24"/>
                <w:szCs w:val="24"/>
                <w:lang w:eastAsia="en-US"/>
              </w:rPr>
            </w:pPr>
            <w:r w:rsidRPr="001F7B2E">
              <w:rPr>
                <w:rFonts w:ascii="Times New Roman" w:eastAsia="Times New Roman" w:hAnsi="Times New Roman" w:cs="Times New Roman"/>
                <w:b/>
                <w:bCs/>
                <w:iCs/>
                <w:sz w:val="24"/>
                <w:szCs w:val="24"/>
                <w:lang w:val="en-US" w:eastAsia="en-US"/>
              </w:rPr>
              <w:t>I</w:t>
            </w:r>
            <w:r w:rsidRPr="001F7B2E">
              <w:rPr>
                <w:rFonts w:ascii="Times New Roman" w:eastAsia="Times New Roman" w:hAnsi="Times New Roman" w:cs="Times New Roman"/>
                <w:b/>
                <w:bCs/>
                <w:iCs/>
                <w:sz w:val="24"/>
                <w:szCs w:val="24"/>
                <w:lang w:eastAsia="en-US"/>
              </w:rPr>
              <w:t xml:space="preserve"> Основное оборудование</w:t>
            </w:r>
          </w:p>
        </w:tc>
      </w:tr>
      <w:tr w:rsidR="001F7B2E" w:rsidRPr="001F7B2E" w14:paraId="673A4EB2" w14:textId="77777777" w:rsidTr="00321A18">
        <w:tc>
          <w:tcPr>
            <w:tcW w:w="273" w:type="pct"/>
            <w:shd w:val="clear" w:color="auto" w:fill="auto"/>
          </w:tcPr>
          <w:p w14:paraId="493214BD"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1</w:t>
            </w:r>
          </w:p>
        </w:tc>
        <w:tc>
          <w:tcPr>
            <w:tcW w:w="3200" w:type="pct"/>
            <w:shd w:val="clear" w:color="auto" w:fill="auto"/>
          </w:tcPr>
          <w:p w14:paraId="215282C9"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Места для обучающихся, педагогов</w:t>
            </w:r>
          </w:p>
        </w:tc>
        <w:tc>
          <w:tcPr>
            <w:tcW w:w="1527" w:type="pct"/>
            <w:shd w:val="clear" w:color="auto" w:fill="auto"/>
          </w:tcPr>
          <w:p w14:paraId="7570109D" w14:textId="4BD222C4" w:rsidR="001F7B2E" w:rsidRPr="001F7B2E" w:rsidRDefault="001F7B2E" w:rsidP="000356B9">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Стандар</w:t>
            </w:r>
            <w:r w:rsidR="000356B9">
              <w:rPr>
                <w:rFonts w:ascii="Times New Roman" w:eastAsia="Times New Roman" w:hAnsi="Times New Roman" w:cs="Times New Roman"/>
                <w:iCs/>
                <w:sz w:val="24"/>
                <w:szCs w:val="24"/>
                <w:lang w:eastAsia="en-US"/>
              </w:rPr>
              <w:t>т</w:t>
            </w:r>
            <w:r w:rsidRPr="001F7B2E">
              <w:rPr>
                <w:rFonts w:ascii="Times New Roman" w:eastAsia="Times New Roman" w:hAnsi="Times New Roman" w:cs="Times New Roman"/>
                <w:iCs/>
                <w:sz w:val="24"/>
                <w:szCs w:val="24"/>
                <w:lang w:eastAsia="en-US"/>
              </w:rPr>
              <w:t xml:space="preserve">ный </w:t>
            </w:r>
          </w:p>
        </w:tc>
      </w:tr>
      <w:tr w:rsidR="001F7B2E" w:rsidRPr="001F7B2E" w14:paraId="2135CD1B"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2E9DFA6"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b/>
                <w:bCs/>
                <w:iCs/>
                <w:sz w:val="24"/>
                <w:szCs w:val="24"/>
                <w:lang w:val="en-US" w:eastAsia="en-US"/>
              </w:rPr>
              <w:t>II</w:t>
            </w:r>
            <w:r w:rsidRPr="001F7B2E">
              <w:rPr>
                <w:rFonts w:ascii="Times New Roman" w:eastAsia="Times New Roman" w:hAnsi="Times New Roman" w:cs="Times New Roman"/>
                <w:b/>
                <w:bCs/>
                <w:iCs/>
                <w:sz w:val="24"/>
                <w:szCs w:val="24"/>
                <w:lang w:eastAsia="en-US"/>
              </w:rPr>
              <w:t xml:space="preserve"> Технические средства </w:t>
            </w:r>
          </w:p>
        </w:tc>
      </w:tr>
      <w:tr w:rsidR="001F7B2E" w:rsidRPr="001F7B2E" w14:paraId="2DDB7AA3"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80A4A92"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b/>
                <w:bCs/>
                <w:iCs/>
                <w:sz w:val="24"/>
                <w:szCs w:val="24"/>
                <w:lang w:eastAsia="en-US"/>
              </w:rPr>
              <w:t>Основное оборудование</w:t>
            </w:r>
          </w:p>
        </w:tc>
      </w:tr>
      <w:tr w:rsidR="001F7B2E" w:rsidRPr="001F7B2E" w14:paraId="3C3D71C2" w14:textId="77777777" w:rsidTr="00321A18">
        <w:tc>
          <w:tcPr>
            <w:tcW w:w="273" w:type="pct"/>
            <w:shd w:val="clear" w:color="auto" w:fill="auto"/>
          </w:tcPr>
          <w:p w14:paraId="57FC9083"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1</w:t>
            </w:r>
          </w:p>
        </w:tc>
        <w:tc>
          <w:tcPr>
            <w:tcW w:w="3200" w:type="pct"/>
            <w:shd w:val="clear" w:color="auto" w:fill="auto"/>
          </w:tcPr>
          <w:p w14:paraId="0F40CE81"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компьютерная техника с возможностью подключения к информационно-телекоммуникационной сети «Интернет» и обеспечением доступа в электронную информационно-образовательную среду образовательной организации</w:t>
            </w:r>
          </w:p>
        </w:tc>
        <w:tc>
          <w:tcPr>
            <w:tcW w:w="1527" w:type="pct"/>
            <w:shd w:val="clear" w:color="auto" w:fill="auto"/>
          </w:tcPr>
          <w:p w14:paraId="443EE755"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val="en-US"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5CE90C52" w14:textId="77777777" w:rsidTr="00321A18">
        <w:tc>
          <w:tcPr>
            <w:tcW w:w="273" w:type="pct"/>
            <w:shd w:val="clear" w:color="auto" w:fill="auto"/>
          </w:tcPr>
          <w:p w14:paraId="1C41FD11"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2</w:t>
            </w:r>
          </w:p>
        </w:tc>
        <w:tc>
          <w:tcPr>
            <w:tcW w:w="3200" w:type="pct"/>
            <w:shd w:val="clear" w:color="auto" w:fill="auto"/>
          </w:tcPr>
          <w:p w14:paraId="2A9623A2"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Cambria" w:hAnsi="Times New Roman" w:cs="Times New Roman"/>
                <w:iCs/>
                <w:sz w:val="24"/>
                <w:szCs w:val="24"/>
                <w:lang w:val="en-US" w:eastAsia="en-US" w:bidi="en-US"/>
              </w:rPr>
              <w:t>проектор;</w:t>
            </w:r>
          </w:p>
        </w:tc>
        <w:tc>
          <w:tcPr>
            <w:tcW w:w="1527" w:type="pct"/>
            <w:shd w:val="clear" w:color="auto" w:fill="auto"/>
          </w:tcPr>
          <w:p w14:paraId="5CE1C901"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51D96634" w14:textId="77777777" w:rsidTr="00321A18">
        <w:tc>
          <w:tcPr>
            <w:tcW w:w="273" w:type="pct"/>
            <w:shd w:val="clear" w:color="auto" w:fill="auto"/>
          </w:tcPr>
          <w:p w14:paraId="738A8146"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3</w:t>
            </w:r>
          </w:p>
        </w:tc>
        <w:tc>
          <w:tcPr>
            <w:tcW w:w="3200" w:type="pct"/>
            <w:shd w:val="clear" w:color="auto" w:fill="auto"/>
          </w:tcPr>
          <w:p w14:paraId="238E5251"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Cambria" w:hAnsi="Times New Roman" w:cs="Times New Roman"/>
                <w:iCs/>
                <w:sz w:val="24"/>
                <w:szCs w:val="24"/>
                <w:lang w:val="en-US" w:eastAsia="en-US" w:bidi="en-US"/>
              </w:rPr>
              <w:t xml:space="preserve">экран; </w:t>
            </w:r>
          </w:p>
        </w:tc>
        <w:tc>
          <w:tcPr>
            <w:tcW w:w="1527" w:type="pct"/>
            <w:shd w:val="clear" w:color="auto" w:fill="auto"/>
          </w:tcPr>
          <w:p w14:paraId="25F8B8E1"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638618FF" w14:textId="77777777" w:rsidTr="00321A18">
        <w:tc>
          <w:tcPr>
            <w:tcW w:w="5000" w:type="pct"/>
            <w:gridSpan w:val="3"/>
            <w:shd w:val="clear" w:color="auto" w:fill="auto"/>
          </w:tcPr>
          <w:p w14:paraId="1C32CA42"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b/>
                <w:iCs/>
                <w:sz w:val="24"/>
                <w:szCs w:val="24"/>
                <w:lang w:eastAsia="en-US"/>
              </w:rPr>
              <w:t>Дополнительное оборудование</w:t>
            </w:r>
          </w:p>
        </w:tc>
      </w:tr>
      <w:tr w:rsidR="001F7B2E" w:rsidRPr="001F7B2E" w14:paraId="1E8830EC" w14:textId="77777777" w:rsidTr="00321A18">
        <w:tc>
          <w:tcPr>
            <w:tcW w:w="5000" w:type="pct"/>
            <w:gridSpan w:val="3"/>
            <w:shd w:val="clear" w:color="auto" w:fill="auto"/>
          </w:tcPr>
          <w:p w14:paraId="2A79D25E" w14:textId="77777777" w:rsidR="001F7B2E" w:rsidRPr="001F7B2E" w:rsidRDefault="001F7B2E" w:rsidP="001F7B2E">
            <w:pPr>
              <w:snapToGrid w:val="0"/>
              <w:spacing w:after="0" w:line="240" w:lineRule="auto"/>
              <w:rPr>
                <w:rFonts w:ascii="Times New Roman" w:eastAsia="Times New Roman" w:hAnsi="Times New Roman" w:cs="Times New Roman"/>
                <w:b/>
                <w:iCs/>
                <w:sz w:val="24"/>
                <w:szCs w:val="24"/>
                <w:lang w:eastAsia="en-US"/>
              </w:rPr>
            </w:pPr>
            <w:r w:rsidRPr="001F7B2E">
              <w:rPr>
                <w:rFonts w:ascii="Times New Roman" w:eastAsia="Times New Roman" w:hAnsi="Times New Roman" w:cs="Times New Roman"/>
                <w:iCs/>
                <w:sz w:val="24"/>
                <w:szCs w:val="24"/>
                <w:lang w:eastAsia="en-US"/>
              </w:rPr>
              <w:t>Звуковоспроизводящее оборудование, Микрофоны</w:t>
            </w:r>
          </w:p>
        </w:tc>
      </w:tr>
    </w:tbl>
    <w:p w14:paraId="69C9A03A" w14:textId="77777777" w:rsidR="001F7B2E" w:rsidRPr="001F7B2E" w:rsidRDefault="001F7B2E" w:rsidP="001F7B2E">
      <w:pPr>
        <w:suppressAutoHyphens/>
        <w:spacing w:after="0" w:line="240" w:lineRule="auto"/>
        <w:ind w:firstLine="709"/>
        <w:jc w:val="both"/>
        <w:rPr>
          <w:rFonts w:ascii="Times New Roman" w:eastAsia="Times New Roman" w:hAnsi="Times New Roman" w:cs="Times New Roman"/>
          <w:bCs/>
          <w:sz w:val="24"/>
          <w:szCs w:val="24"/>
        </w:rPr>
      </w:pPr>
    </w:p>
    <w:p w14:paraId="727B7538" w14:textId="77777777" w:rsidR="00241AAD" w:rsidRPr="00B86806" w:rsidRDefault="00241AAD" w:rsidP="00241AAD">
      <w:pPr>
        <w:spacing w:after="0" w:line="240" w:lineRule="auto"/>
        <w:ind w:firstLine="709"/>
        <w:rPr>
          <w:rFonts w:ascii="Times New Roman" w:hAnsi="Times New Roman" w:cs="Times New Roman"/>
          <w:bCs/>
          <w:sz w:val="24"/>
          <w:szCs w:val="24"/>
        </w:rPr>
      </w:pPr>
      <w:r w:rsidRPr="00B86806">
        <w:rPr>
          <w:rFonts w:ascii="Times New Roman" w:hAnsi="Times New Roman" w:cs="Times New Roman"/>
          <w:bCs/>
          <w:sz w:val="24"/>
          <w:szCs w:val="24"/>
        </w:rPr>
        <w:t>6.1.2.3.</w:t>
      </w:r>
      <w:r w:rsidR="00DE6304" w:rsidRPr="00B86806">
        <w:rPr>
          <w:rFonts w:ascii="Times New Roman" w:hAnsi="Times New Roman" w:cs="Times New Roman"/>
          <w:bCs/>
          <w:sz w:val="24"/>
          <w:szCs w:val="24"/>
          <w:lang w:val="en-US"/>
        </w:rPr>
        <w:t> </w:t>
      </w:r>
      <w:r w:rsidRPr="00B86806">
        <w:rPr>
          <w:rFonts w:ascii="Times New Roman" w:hAnsi="Times New Roman" w:cs="Times New Roman"/>
          <w:bCs/>
          <w:sz w:val="24"/>
          <w:szCs w:val="24"/>
        </w:rPr>
        <w:t xml:space="preserve">Оснащение лабораторий </w:t>
      </w:r>
    </w:p>
    <w:p w14:paraId="7DF4E3A3" w14:textId="50F5A53F" w:rsidR="001F7B2E" w:rsidRPr="001F7B2E" w:rsidRDefault="001F7B2E" w:rsidP="001F7B2E">
      <w:pPr>
        <w:suppressAutoHyphens/>
        <w:spacing w:after="0" w:line="240" w:lineRule="auto"/>
        <w:ind w:firstLine="709"/>
        <w:jc w:val="both"/>
        <w:rPr>
          <w:rFonts w:ascii="Times New Roman" w:hAnsi="Times New Roman" w:cs="Times New Roman"/>
          <w:i/>
          <w:sz w:val="24"/>
          <w:szCs w:val="24"/>
        </w:rPr>
      </w:pPr>
      <w:r w:rsidRPr="001F7B2E">
        <w:rPr>
          <w:rFonts w:ascii="Times New Roman" w:hAnsi="Times New Roman" w:cs="Times New Roman"/>
          <w:bCs/>
          <w:iCs/>
          <w:sz w:val="24"/>
          <w:szCs w:val="24"/>
        </w:rPr>
        <w:t>Лаборатория «</w:t>
      </w:r>
      <w:r w:rsidRPr="001F7B2E">
        <w:rPr>
          <w:rFonts w:ascii="Times New Roman" w:hAnsi="Times New Roman" w:cs="Times New Roman"/>
          <w:iCs/>
          <w:sz w:val="24"/>
          <w:szCs w:val="24"/>
        </w:rPr>
        <w:t>Электротехники</w:t>
      </w:r>
      <w:r w:rsidRPr="001F7B2E">
        <w:rPr>
          <w:rFonts w:ascii="Times New Roman" w:hAnsi="Times New Roman" w:cs="Times New Roman"/>
          <w:bCs/>
          <w:iCs/>
          <w:sz w:val="24"/>
          <w:szCs w:val="24"/>
        </w:rPr>
        <w:t>»</w:t>
      </w:r>
      <w:r w:rsidRPr="001F7B2E">
        <w:rPr>
          <w:rFonts w:ascii="Times New Roman" w:hAnsi="Times New Roman" w:cs="Times New Roman"/>
          <w:i/>
          <w:sz w:val="24"/>
          <w:szCs w:val="24"/>
        </w:rPr>
        <w:t>.</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0"/>
        <w:gridCol w:w="6239"/>
        <w:gridCol w:w="2979"/>
      </w:tblGrid>
      <w:tr w:rsidR="001F7B2E" w:rsidRPr="001F7B2E" w14:paraId="4EDDD8DA" w14:textId="77777777" w:rsidTr="00321A18">
        <w:tc>
          <w:tcPr>
            <w:tcW w:w="272" w:type="pct"/>
            <w:shd w:val="clear" w:color="auto" w:fill="auto"/>
            <w:vAlign w:val="center"/>
          </w:tcPr>
          <w:p w14:paraId="36CDE65E"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w:t>
            </w:r>
          </w:p>
        </w:tc>
        <w:tc>
          <w:tcPr>
            <w:tcW w:w="3200" w:type="pct"/>
            <w:shd w:val="clear" w:color="auto" w:fill="auto"/>
            <w:vAlign w:val="center"/>
          </w:tcPr>
          <w:p w14:paraId="140B6B42"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Наименование оборудования</w:t>
            </w:r>
          </w:p>
        </w:tc>
        <w:tc>
          <w:tcPr>
            <w:tcW w:w="1528" w:type="pct"/>
            <w:shd w:val="clear" w:color="auto" w:fill="auto"/>
            <w:vAlign w:val="center"/>
          </w:tcPr>
          <w:p w14:paraId="151E84EB" w14:textId="77777777" w:rsidR="001F7B2E" w:rsidRPr="001F7B2E" w:rsidRDefault="001F7B2E" w:rsidP="001F7B2E">
            <w:pPr>
              <w:snapToGrid w:val="0"/>
              <w:spacing w:after="0" w:line="240" w:lineRule="auto"/>
              <w:jc w:val="center"/>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Техническое описание</w:t>
            </w:r>
          </w:p>
        </w:tc>
      </w:tr>
      <w:tr w:rsidR="001F7B2E" w:rsidRPr="001F7B2E" w14:paraId="1A74A301" w14:textId="77777777" w:rsidTr="00321A18">
        <w:trPr>
          <w:trHeight w:val="278"/>
        </w:trPr>
        <w:tc>
          <w:tcPr>
            <w:tcW w:w="5000" w:type="pct"/>
            <w:gridSpan w:val="3"/>
            <w:shd w:val="clear" w:color="auto" w:fill="auto"/>
          </w:tcPr>
          <w:p w14:paraId="2FD506DA" w14:textId="77777777" w:rsidR="001F7B2E" w:rsidRPr="001F7B2E" w:rsidRDefault="001F7B2E" w:rsidP="001F7B2E">
            <w:pPr>
              <w:snapToGrid w:val="0"/>
              <w:spacing w:after="0" w:line="240" w:lineRule="auto"/>
              <w:rPr>
                <w:rFonts w:ascii="Times New Roman" w:eastAsia="Times New Roman" w:hAnsi="Times New Roman" w:cs="Times New Roman"/>
                <w:b/>
                <w:bCs/>
                <w:iCs/>
                <w:sz w:val="24"/>
                <w:szCs w:val="24"/>
                <w:lang w:eastAsia="en-US"/>
              </w:rPr>
            </w:pPr>
            <w:r w:rsidRPr="001F7B2E">
              <w:rPr>
                <w:rFonts w:ascii="Times New Roman" w:eastAsia="Times New Roman" w:hAnsi="Times New Roman" w:cs="Times New Roman"/>
                <w:b/>
                <w:bCs/>
                <w:iCs/>
                <w:sz w:val="24"/>
                <w:szCs w:val="24"/>
                <w:lang w:val="en-US" w:eastAsia="en-US"/>
              </w:rPr>
              <w:t>I</w:t>
            </w:r>
            <w:r w:rsidRPr="001F7B2E">
              <w:rPr>
                <w:rFonts w:ascii="Times New Roman" w:eastAsia="Times New Roman" w:hAnsi="Times New Roman" w:cs="Times New Roman"/>
                <w:b/>
                <w:bCs/>
                <w:iCs/>
                <w:sz w:val="24"/>
                <w:szCs w:val="24"/>
                <w:lang w:eastAsia="en-US"/>
              </w:rPr>
              <w:t xml:space="preserve"> Специализированная мебель и системы хранения </w:t>
            </w:r>
          </w:p>
        </w:tc>
      </w:tr>
      <w:tr w:rsidR="001F7B2E" w:rsidRPr="001F7B2E" w14:paraId="557D3F56" w14:textId="77777777" w:rsidTr="00321A18">
        <w:trPr>
          <w:trHeight w:val="277"/>
        </w:trPr>
        <w:tc>
          <w:tcPr>
            <w:tcW w:w="5000" w:type="pct"/>
            <w:gridSpan w:val="3"/>
            <w:shd w:val="clear" w:color="auto" w:fill="auto"/>
          </w:tcPr>
          <w:p w14:paraId="079E0D9F" w14:textId="77777777" w:rsidR="001F7B2E" w:rsidRPr="001F7B2E" w:rsidRDefault="001F7B2E" w:rsidP="001F7B2E">
            <w:pPr>
              <w:snapToGrid w:val="0"/>
              <w:spacing w:after="0" w:line="240" w:lineRule="auto"/>
              <w:rPr>
                <w:rFonts w:ascii="Times New Roman" w:eastAsia="Times New Roman" w:hAnsi="Times New Roman" w:cs="Times New Roman"/>
                <w:b/>
                <w:bCs/>
                <w:iCs/>
                <w:sz w:val="24"/>
                <w:szCs w:val="24"/>
                <w:lang w:eastAsia="en-US"/>
              </w:rPr>
            </w:pPr>
            <w:r w:rsidRPr="001F7B2E">
              <w:rPr>
                <w:rFonts w:ascii="Times New Roman" w:eastAsia="Times New Roman" w:hAnsi="Times New Roman" w:cs="Times New Roman"/>
                <w:b/>
                <w:bCs/>
                <w:iCs/>
                <w:sz w:val="24"/>
                <w:szCs w:val="24"/>
                <w:lang w:eastAsia="en-US"/>
              </w:rPr>
              <w:t>Основное оборудование</w:t>
            </w:r>
          </w:p>
        </w:tc>
      </w:tr>
      <w:tr w:rsidR="001F7B2E" w:rsidRPr="001F7B2E" w14:paraId="5F043312" w14:textId="77777777" w:rsidTr="00321A18">
        <w:tc>
          <w:tcPr>
            <w:tcW w:w="272" w:type="pct"/>
            <w:shd w:val="clear" w:color="auto" w:fill="auto"/>
          </w:tcPr>
          <w:p w14:paraId="40F3B762"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1</w:t>
            </w:r>
          </w:p>
        </w:tc>
        <w:tc>
          <w:tcPr>
            <w:tcW w:w="3200" w:type="pct"/>
            <w:shd w:val="clear" w:color="auto" w:fill="auto"/>
          </w:tcPr>
          <w:p w14:paraId="60CF0F14"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Парта ученическая</w:t>
            </w:r>
          </w:p>
        </w:tc>
        <w:tc>
          <w:tcPr>
            <w:tcW w:w="1528" w:type="pct"/>
            <w:shd w:val="clear" w:color="auto" w:fill="auto"/>
          </w:tcPr>
          <w:p w14:paraId="0282625D"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4-5 возрастная группа</w:t>
            </w:r>
          </w:p>
        </w:tc>
      </w:tr>
      <w:tr w:rsidR="001F7B2E" w:rsidRPr="001F7B2E" w14:paraId="324ED9B9" w14:textId="77777777" w:rsidTr="00321A18">
        <w:tc>
          <w:tcPr>
            <w:tcW w:w="272" w:type="pct"/>
            <w:shd w:val="clear" w:color="auto" w:fill="auto"/>
          </w:tcPr>
          <w:p w14:paraId="3F28169A"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2</w:t>
            </w:r>
          </w:p>
        </w:tc>
        <w:tc>
          <w:tcPr>
            <w:tcW w:w="3200" w:type="pct"/>
            <w:shd w:val="clear" w:color="auto" w:fill="auto"/>
          </w:tcPr>
          <w:p w14:paraId="7FF7F359"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Стул ученический</w:t>
            </w:r>
          </w:p>
        </w:tc>
        <w:tc>
          <w:tcPr>
            <w:tcW w:w="1528" w:type="pct"/>
            <w:shd w:val="clear" w:color="auto" w:fill="auto"/>
          </w:tcPr>
          <w:p w14:paraId="663FA2A1"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4-5 возрастная группа</w:t>
            </w:r>
          </w:p>
        </w:tc>
      </w:tr>
      <w:tr w:rsidR="001F7B2E" w:rsidRPr="001F7B2E" w14:paraId="1AF50EF5"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60362E1"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b/>
                <w:bCs/>
                <w:iCs/>
                <w:sz w:val="24"/>
                <w:szCs w:val="24"/>
                <w:lang w:val="en-US" w:eastAsia="en-US"/>
              </w:rPr>
              <w:t>II</w:t>
            </w:r>
            <w:r w:rsidRPr="001F7B2E">
              <w:rPr>
                <w:rFonts w:ascii="Times New Roman" w:eastAsia="Times New Roman" w:hAnsi="Times New Roman" w:cs="Times New Roman"/>
                <w:b/>
                <w:bCs/>
                <w:iCs/>
                <w:sz w:val="24"/>
                <w:szCs w:val="24"/>
                <w:lang w:eastAsia="en-US"/>
              </w:rPr>
              <w:t xml:space="preserve"> Технические средства </w:t>
            </w:r>
          </w:p>
        </w:tc>
      </w:tr>
      <w:tr w:rsidR="001F7B2E" w:rsidRPr="001F7B2E" w14:paraId="5BDA05D8"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64B8FD7"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b/>
                <w:bCs/>
                <w:iCs/>
                <w:sz w:val="24"/>
                <w:szCs w:val="24"/>
                <w:lang w:eastAsia="en-US"/>
              </w:rPr>
              <w:t>Основное оборудование</w:t>
            </w:r>
          </w:p>
        </w:tc>
      </w:tr>
      <w:tr w:rsidR="001F7B2E" w:rsidRPr="001F7B2E" w14:paraId="6C19CEB2" w14:textId="77777777" w:rsidTr="00321A18">
        <w:tc>
          <w:tcPr>
            <w:tcW w:w="272" w:type="pct"/>
            <w:shd w:val="clear" w:color="auto" w:fill="auto"/>
          </w:tcPr>
          <w:p w14:paraId="561F0808"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p>
        </w:tc>
        <w:tc>
          <w:tcPr>
            <w:tcW w:w="3200" w:type="pct"/>
            <w:shd w:val="clear" w:color="auto" w:fill="auto"/>
          </w:tcPr>
          <w:p w14:paraId="7F840F91"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w:t>
            </w:r>
          </w:p>
        </w:tc>
        <w:tc>
          <w:tcPr>
            <w:tcW w:w="1528" w:type="pct"/>
            <w:shd w:val="clear" w:color="auto" w:fill="auto"/>
          </w:tcPr>
          <w:p w14:paraId="085626C3"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p>
        </w:tc>
      </w:tr>
      <w:tr w:rsidR="001F7B2E" w:rsidRPr="001F7B2E" w14:paraId="76D525E1" w14:textId="77777777" w:rsidTr="00321A18">
        <w:tc>
          <w:tcPr>
            <w:tcW w:w="5000" w:type="pct"/>
            <w:gridSpan w:val="3"/>
            <w:shd w:val="clear" w:color="auto" w:fill="auto"/>
          </w:tcPr>
          <w:p w14:paraId="351B63EC" w14:textId="77777777" w:rsidR="001F7B2E" w:rsidRPr="001F7B2E" w:rsidRDefault="001F7B2E" w:rsidP="001F7B2E">
            <w:pPr>
              <w:snapToGrid w:val="0"/>
              <w:spacing w:after="0" w:line="240" w:lineRule="auto"/>
              <w:rPr>
                <w:rFonts w:ascii="Times New Roman" w:eastAsia="Times New Roman" w:hAnsi="Times New Roman" w:cs="Times New Roman"/>
                <w:b/>
                <w:bCs/>
                <w:iCs/>
                <w:sz w:val="24"/>
                <w:szCs w:val="24"/>
                <w:lang w:eastAsia="en-US"/>
              </w:rPr>
            </w:pPr>
            <w:r w:rsidRPr="001F7B2E">
              <w:rPr>
                <w:rFonts w:ascii="Times New Roman" w:eastAsia="Times New Roman" w:hAnsi="Times New Roman" w:cs="Times New Roman"/>
                <w:b/>
                <w:bCs/>
                <w:iCs/>
                <w:sz w:val="24"/>
                <w:szCs w:val="24"/>
                <w:lang w:val="en-US" w:eastAsia="en-US"/>
              </w:rPr>
              <w:lastRenderedPageBreak/>
              <w:t>III</w:t>
            </w:r>
            <w:r w:rsidRPr="001F7B2E">
              <w:rPr>
                <w:rFonts w:ascii="Times New Roman" w:eastAsia="Times New Roman" w:hAnsi="Times New Roman" w:cs="Times New Roman"/>
                <w:b/>
                <w:bCs/>
                <w:iCs/>
                <w:sz w:val="24"/>
                <w:szCs w:val="24"/>
                <w:lang w:eastAsia="en-US"/>
              </w:rPr>
              <w:t xml:space="preserve"> Специализированное оборудование, мебель и системы хранения</w:t>
            </w:r>
          </w:p>
        </w:tc>
      </w:tr>
      <w:tr w:rsidR="001F7B2E" w:rsidRPr="001F7B2E" w14:paraId="2D5DAA20" w14:textId="77777777" w:rsidTr="00321A18">
        <w:tc>
          <w:tcPr>
            <w:tcW w:w="5000" w:type="pct"/>
            <w:gridSpan w:val="3"/>
            <w:shd w:val="clear" w:color="auto" w:fill="auto"/>
          </w:tcPr>
          <w:p w14:paraId="6A1B1E13" w14:textId="77777777" w:rsidR="001F7B2E" w:rsidRPr="001F7B2E" w:rsidRDefault="001F7B2E" w:rsidP="001F7B2E">
            <w:pPr>
              <w:snapToGrid w:val="0"/>
              <w:spacing w:after="0" w:line="240" w:lineRule="auto"/>
              <w:rPr>
                <w:rFonts w:ascii="Times New Roman" w:eastAsia="Times New Roman" w:hAnsi="Times New Roman" w:cs="Times New Roman"/>
                <w:b/>
                <w:bCs/>
                <w:iCs/>
                <w:sz w:val="24"/>
                <w:szCs w:val="24"/>
                <w:lang w:eastAsia="en-US"/>
              </w:rPr>
            </w:pPr>
            <w:r w:rsidRPr="001F7B2E">
              <w:rPr>
                <w:rFonts w:ascii="Times New Roman" w:eastAsia="Times New Roman" w:hAnsi="Times New Roman" w:cs="Times New Roman"/>
                <w:b/>
                <w:bCs/>
                <w:iCs/>
                <w:sz w:val="24"/>
                <w:szCs w:val="24"/>
                <w:lang w:eastAsia="en-US"/>
              </w:rPr>
              <w:t>Основное оборудование</w:t>
            </w:r>
          </w:p>
        </w:tc>
      </w:tr>
      <w:tr w:rsidR="001F7B2E" w:rsidRPr="001F7B2E" w14:paraId="1AB8814C" w14:textId="77777777" w:rsidTr="00321A18">
        <w:tc>
          <w:tcPr>
            <w:tcW w:w="272" w:type="pct"/>
            <w:shd w:val="clear" w:color="auto" w:fill="auto"/>
          </w:tcPr>
          <w:p w14:paraId="7D5464B0"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1</w:t>
            </w:r>
          </w:p>
        </w:tc>
        <w:tc>
          <w:tcPr>
            <w:tcW w:w="3200" w:type="pct"/>
            <w:tcBorders>
              <w:top w:val="single" w:sz="4" w:space="0" w:color="000000"/>
              <w:left w:val="single" w:sz="4" w:space="0" w:color="000000"/>
              <w:bottom w:val="single" w:sz="4" w:space="0" w:color="000000"/>
              <w:right w:val="single" w:sz="4" w:space="0" w:color="000000"/>
            </w:tcBorders>
            <w:shd w:val="clear" w:color="auto" w:fill="auto"/>
          </w:tcPr>
          <w:p w14:paraId="29A7B6B0"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Персональный компьютер</w:t>
            </w:r>
          </w:p>
        </w:tc>
        <w:tc>
          <w:tcPr>
            <w:tcW w:w="1528" w:type="pct"/>
            <w:tcBorders>
              <w:top w:val="single" w:sz="4" w:space="0" w:color="auto"/>
              <w:left w:val="nil"/>
              <w:bottom w:val="single" w:sz="4" w:space="0" w:color="auto"/>
              <w:right w:val="single" w:sz="4" w:space="0" w:color="auto"/>
            </w:tcBorders>
            <w:shd w:val="clear" w:color="auto" w:fill="auto"/>
          </w:tcPr>
          <w:p w14:paraId="2218566E"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676CA7FE" w14:textId="77777777" w:rsidTr="00321A18">
        <w:tc>
          <w:tcPr>
            <w:tcW w:w="272" w:type="pct"/>
            <w:shd w:val="clear" w:color="auto" w:fill="auto"/>
          </w:tcPr>
          <w:p w14:paraId="3344F117"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2</w:t>
            </w:r>
          </w:p>
        </w:tc>
        <w:tc>
          <w:tcPr>
            <w:tcW w:w="3200" w:type="pct"/>
            <w:tcBorders>
              <w:top w:val="nil"/>
              <w:left w:val="single" w:sz="4" w:space="0" w:color="000000"/>
              <w:bottom w:val="single" w:sz="4" w:space="0" w:color="000000"/>
              <w:right w:val="single" w:sz="4" w:space="0" w:color="000000"/>
            </w:tcBorders>
            <w:shd w:val="clear" w:color="auto" w:fill="auto"/>
          </w:tcPr>
          <w:p w14:paraId="76E1C6D6"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Лицензионное программное обеспечением профессионального назначения КОМПАС</w:t>
            </w:r>
          </w:p>
        </w:tc>
        <w:tc>
          <w:tcPr>
            <w:tcW w:w="1528" w:type="pct"/>
            <w:tcBorders>
              <w:top w:val="nil"/>
              <w:left w:val="nil"/>
              <w:bottom w:val="single" w:sz="4" w:space="0" w:color="auto"/>
              <w:right w:val="single" w:sz="4" w:space="0" w:color="auto"/>
            </w:tcBorders>
            <w:shd w:val="clear" w:color="auto" w:fill="auto"/>
          </w:tcPr>
          <w:p w14:paraId="4E95E485"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По документации</w:t>
            </w:r>
          </w:p>
        </w:tc>
      </w:tr>
      <w:tr w:rsidR="001F7B2E" w:rsidRPr="001F7B2E" w14:paraId="3318CFA8" w14:textId="77777777" w:rsidTr="00321A18">
        <w:tc>
          <w:tcPr>
            <w:tcW w:w="272" w:type="pct"/>
            <w:shd w:val="clear" w:color="auto" w:fill="auto"/>
          </w:tcPr>
          <w:p w14:paraId="4E75A7C5"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3</w:t>
            </w:r>
          </w:p>
        </w:tc>
        <w:tc>
          <w:tcPr>
            <w:tcW w:w="3200" w:type="pct"/>
            <w:tcBorders>
              <w:top w:val="nil"/>
              <w:left w:val="single" w:sz="4" w:space="0" w:color="000000"/>
              <w:bottom w:val="nil"/>
              <w:right w:val="single" w:sz="4" w:space="0" w:color="000000"/>
            </w:tcBorders>
            <w:shd w:val="clear" w:color="auto" w:fill="auto"/>
          </w:tcPr>
          <w:p w14:paraId="12B20B02"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Тренажерный комплекс учебного оборудования «Теория электрических цепей и основы электроники»</w:t>
            </w:r>
          </w:p>
        </w:tc>
        <w:tc>
          <w:tcPr>
            <w:tcW w:w="1528" w:type="pct"/>
            <w:tcBorders>
              <w:top w:val="nil"/>
              <w:left w:val="nil"/>
              <w:bottom w:val="nil"/>
              <w:right w:val="single" w:sz="4" w:space="0" w:color="auto"/>
            </w:tcBorders>
            <w:shd w:val="clear" w:color="auto" w:fill="auto"/>
          </w:tcPr>
          <w:p w14:paraId="535D086B"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исполнение стендовое компьютерное</w:t>
            </w:r>
          </w:p>
        </w:tc>
      </w:tr>
      <w:tr w:rsidR="001F7B2E" w:rsidRPr="001F7B2E" w14:paraId="48588DCA" w14:textId="77777777" w:rsidTr="00321A18">
        <w:tc>
          <w:tcPr>
            <w:tcW w:w="272" w:type="pct"/>
            <w:shd w:val="clear" w:color="auto" w:fill="auto"/>
          </w:tcPr>
          <w:p w14:paraId="59E33141"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4</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BE5608D"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Лабораторный стенд НТЦ-08 «Электрические измерения»</w:t>
            </w:r>
          </w:p>
        </w:tc>
        <w:tc>
          <w:tcPr>
            <w:tcW w:w="1528" w:type="pct"/>
            <w:tcBorders>
              <w:top w:val="single" w:sz="4" w:space="0" w:color="auto"/>
              <w:left w:val="nil"/>
              <w:bottom w:val="single" w:sz="4" w:space="0" w:color="auto"/>
              <w:right w:val="single" w:sz="4" w:space="0" w:color="auto"/>
            </w:tcBorders>
            <w:shd w:val="clear" w:color="auto" w:fill="auto"/>
          </w:tcPr>
          <w:p w14:paraId="29B60E8A"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 xml:space="preserve">исполнение стендовое </w:t>
            </w:r>
          </w:p>
        </w:tc>
      </w:tr>
      <w:tr w:rsidR="001F7B2E" w:rsidRPr="001F7B2E" w14:paraId="3E6711FF" w14:textId="77777777" w:rsidTr="00321A18">
        <w:tc>
          <w:tcPr>
            <w:tcW w:w="5000" w:type="pct"/>
            <w:gridSpan w:val="3"/>
            <w:shd w:val="clear" w:color="auto" w:fill="auto"/>
          </w:tcPr>
          <w:p w14:paraId="08444711"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b/>
                <w:bCs/>
                <w:iCs/>
                <w:sz w:val="24"/>
                <w:szCs w:val="24"/>
                <w:lang w:val="en-US" w:eastAsia="en-US"/>
              </w:rPr>
              <w:t>IV</w:t>
            </w:r>
            <w:r w:rsidRPr="001F7B2E">
              <w:rPr>
                <w:rFonts w:ascii="Times New Roman" w:eastAsia="Times New Roman" w:hAnsi="Times New Roman" w:cs="Times New Roman"/>
                <w:b/>
                <w:bCs/>
                <w:iCs/>
                <w:sz w:val="24"/>
                <w:szCs w:val="24"/>
                <w:lang w:eastAsia="en-US"/>
              </w:rPr>
              <w:t xml:space="preserve"> Демонстрационные учебно-наглядные пособия</w:t>
            </w:r>
          </w:p>
        </w:tc>
      </w:tr>
      <w:tr w:rsidR="001F7B2E" w:rsidRPr="001F7B2E" w14:paraId="5426BE47" w14:textId="77777777" w:rsidTr="00321A18">
        <w:tc>
          <w:tcPr>
            <w:tcW w:w="5000" w:type="pct"/>
            <w:gridSpan w:val="3"/>
            <w:shd w:val="clear" w:color="auto" w:fill="auto"/>
          </w:tcPr>
          <w:p w14:paraId="132A2DAB"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b/>
                <w:bCs/>
                <w:iCs/>
                <w:sz w:val="24"/>
                <w:szCs w:val="24"/>
                <w:lang w:eastAsia="en-US"/>
              </w:rPr>
              <w:t>Основное оборудование</w:t>
            </w:r>
          </w:p>
        </w:tc>
      </w:tr>
      <w:tr w:rsidR="001F7B2E" w:rsidRPr="001F7B2E" w14:paraId="37423190" w14:textId="77777777" w:rsidTr="00321A18">
        <w:tc>
          <w:tcPr>
            <w:tcW w:w="272" w:type="pct"/>
            <w:shd w:val="clear" w:color="auto" w:fill="auto"/>
          </w:tcPr>
          <w:p w14:paraId="6D5E9CBB"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1</w:t>
            </w:r>
          </w:p>
        </w:tc>
        <w:tc>
          <w:tcPr>
            <w:tcW w:w="3200" w:type="pct"/>
            <w:tcBorders>
              <w:top w:val="single" w:sz="4" w:space="0" w:color="000000"/>
              <w:left w:val="single" w:sz="4" w:space="0" w:color="000000"/>
              <w:bottom w:val="single" w:sz="4" w:space="0" w:color="000000"/>
              <w:right w:val="single" w:sz="4" w:space="0" w:color="000000"/>
            </w:tcBorders>
            <w:shd w:val="clear" w:color="auto" w:fill="auto"/>
          </w:tcPr>
          <w:p w14:paraId="61AFA433"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r w:rsidRPr="001F7B2E">
              <w:rPr>
                <w:rFonts w:ascii="Times New Roman" w:eastAsia="Times New Roman" w:hAnsi="Times New Roman" w:cs="Times New Roman"/>
                <w:iCs/>
                <w:sz w:val="24"/>
                <w:szCs w:val="24"/>
                <w:lang w:eastAsia="en-US"/>
              </w:rPr>
              <w:t>Персональный компьютер</w:t>
            </w:r>
          </w:p>
        </w:tc>
        <w:tc>
          <w:tcPr>
            <w:tcW w:w="1528" w:type="pct"/>
            <w:tcBorders>
              <w:top w:val="single" w:sz="4" w:space="0" w:color="auto"/>
              <w:left w:val="nil"/>
              <w:bottom w:val="single" w:sz="4" w:space="0" w:color="auto"/>
              <w:right w:val="single" w:sz="4" w:space="0" w:color="auto"/>
            </w:tcBorders>
            <w:shd w:val="clear" w:color="auto" w:fill="auto"/>
          </w:tcPr>
          <w:p w14:paraId="2A3B1285" w14:textId="77777777" w:rsidR="001F7B2E" w:rsidRPr="001F7B2E" w:rsidRDefault="001F7B2E" w:rsidP="001F7B2E">
            <w:pPr>
              <w:snapToGrid w:val="0"/>
              <w:spacing w:after="0" w:line="240" w:lineRule="auto"/>
              <w:rPr>
                <w:rFonts w:ascii="Times New Roman" w:eastAsia="Times New Roman" w:hAnsi="Times New Roman" w:cs="Times New Roman"/>
                <w:iCs/>
                <w:sz w:val="24"/>
                <w:szCs w:val="24"/>
                <w:lang w:eastAsia="en-US"/>
              </w:rPr>
            </w:pPr>
          </w:p>
        </w:tc>
      </w:tr>
    </w:tbl>
    <w:p w14:paraId="01743277" w14:textId="77777777" w:rsidR="001F7B2E" w:rsidRPr="001F7B2E" w:rsidRDefault="001F7B2E" w:rsidP="001F7B2E">
      <w:pPr>
        <w:suppressAutoHyphens/>
        <w:spacing w:after="0" w:line="240" w:lineRule="auto"/>
        <w:ind w:firstLine="709"/>
        <w:jc w:val="both"/>
        <w:rPr>
          <w:rFonts w:ascii="Times New Roman" w:hAnsi="Times New Roman" w:cs="Times New Roman"/>
          <w:i/>
          <w:sz w:val="24"/>
          <w:szCs w:val="24"/>
        </w:rPr>
      </w:pPr>
    </w:p>
    <w:p w14:paraId="61C0A7D7" w14:textId="77777777" w:rsidR="001F7B2E" w:rsidRPr="001F7B2E" w:rsidRDefault="001F7B2E" w:rsidP="001F7B2E">
      <w:pPr>
        <w:suppressAutoHyphens/>
        <w:spacing w:after="0" w:line="240" w:lineRule="auto"/>
        <w:ind w:firstLine="709"/>
        <w:jc w:val="both"/>
        <w:rPr>
          <w:rFonts w:ascii="Times New Roman" w:hAnsi="Times New Roman" w:cs="Times New Roman"/>
          <w:iCs/>
          <w:sz w:val="24"/>
          <w:szCs w:val="24"/>
        </w:rPr>
      </w:pPr>
      <w:r w:rsidRPr="001F7B2E">
        <w:rPr>
          <w:rFonts w:ascii="Times New Roman" w:hAnsi="Times New Roman" w:cs="Times New Roman"/>
          <w:bCs/>
          <w:iCs/>
          <w:sz w:val="24"/>
          <w:szCs w:val="24"/>
        </w:rPr>
        <w:t>Лаборатория «</w:t>
      </w:r>
      <w:r w:rsidRPr="001F7B2E">
        <w:rPr>
          <w:rFonts w:ascii="Times New Roman" w:hAnsi="Times New Roman" w:cs="Times New Roman"/>
          <w:iCs/>
          <w:sz w:val="24"/>
          <w:szCs w:val="24"/>
        </w:rPr>
        <w:t>Электронной техники</w:t>
      </w:r>
      <w:r w:rsidRPr="001F7B2E">
        <w:rPr>
          <w:rFonts w:ascii="Times New Roman" w:hAnsi="Times New Roman" w:cs="Times New Roman"/>
          <w:bCs/>
          <w:iCs/>
          <w:sz w:val="24"/>
          <w:szCs w:val="24"/>
        </w:rPr>
        <w:t>»</w:t>
      </w:r>
      <w:r w:rsidRPr="001F7B2E">
        <w:rPr>
          <w:rFonts w:ascii="Times New Roman" w:hAnsi="Times New Roman" w:cs="Times New Roman"/>
          <w:i/>
          <w:sz w:val="24"/>
          <w:szCs w:val="24"/>
        </w:rPr>
        <w:t>.</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1F7B2E" w:rsidRPr="001F7B2E" w14:paraId="46A8543C" w14:textId="77777777" w:rsidTr="00321A18">
        <w:tc>
          <w:tcPr>
            <w:tcW w:w="273" w:type="pct"/>
            <w:shd w:val="clear" w:color="auto" w:fill="auto"/>
            <w:vAlign w:val="center"/>
          </w:tcPr>
          <w:p w14:paraId="36F3CE2E" w14:textId="77777777" w:rsidR="001F7B2E" w:rsidRPr="001F7B2E" w:rsidRDefault="001F7B2E" w:rsidP="001F7B2E">
            <w:pPr>
              <w:snapToGrid w:val="0"/>
              <w:spacing w:after="0" w:line="240" w:lineRule="auto"/>
              <w:jc w:val="center"/>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w:t>
            </w:r>
          </w:p>
        </w:tc>
        <w:tc>
          <w:tcPr>
            <w:tcW w:w="3200" w:type="pct"/>
            <w:shd w:val="clear" w:color="auto" w:fill="auto"/>
            <w:vAlign w:val="center"/>
          </w:tcPr>
          <w:p w14:paraId="42398F4E" w14:textId="7AD1477C" w:rsidR="001F7B2E" w:rsidRPr="001F7B2E" w:rsidRDefault="001F7B2E" w:rsidP="00D04952">
            <w:pPr>
              <w:snapToGrid w:val="0"/>
              <w:spacing w:after="0" w:line="240" w:lineRule="auto"/>
              <w:jc w:val="center"/>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Наименование оборудования</w:t>
            </w:r>
          </w:p>
        </w:tc>
        <w:tc>
          <w:tcPr>
            <w:tcW w:w="1527" w:type="pct"/>
            <w:shd w:val="clear" w:color="auto" w:fill="auto"/>
            <w:vAlign w:val="center"/>
          </w:tcPr>
          <w:p w14:paraId="353B7FF3" w14:textId="49B06BF0" w:rsidR="001F7B2E" w:rsidRPr="001F7B2E" w:rsidRDefault="001F7B2E" w:rsidP="00D04952">
            <w:pPr>
              <w:snapToGrid w:val="0"/>
              <w:spacing w:after="0" w:line="240" w:lineRule="auto"/>
              <w:jc w:val="center"/>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Техническое описание</w:t>
            </w:r>
          </w:p>
        </w:tc>
      </w:tr>
      <w:tr w:rsidR="001F7B2E" w:rsidRPr="001F7B2E" w14:paraId="1C406CFC" w14:textId="77777777" w:rsidTr="00321A18">
        <w:trPr>
          <w:trHeight w:val="278"/>
        </w:trPr>
        <w:tc>
          <w:tcPr>
            <w:tcW w:w="5000" w:type="pct"/>
            <w:gridSpan w:val="3"/>
            <w:shd w:val="clear" w:color="auto" w:fill="auto"/>
          </w:tcPr>
          <w:p w14:paraId="42B45C29" w14:textId="77777777" w:rsidR="001F7B2E" w:rsidRPr="001F7B2E" w:rsidRDefault="001F7B2E" w:rsidP="001F7B2E">
            <w:pPr>
              <w:snapToGrid w:val="0"/>
              <w:spacing w:after="0" w:line="240" w:lineRule="auto"/>
              <w:rPr>
                <w:rFonts w:ascii="Times New Roman" w:hAnsi="Times New Roman" w:cs="Times New Roman"/>
                <w:b/>
                <w:bCs/>
                <w:iCs/>
                <w:sz w:val="24"/>
                <w:szCs w:val="28"/>
                <w:lang w:eastAsia="en-US"/>
              </w:rPr>
            </w:pPr>
            <w:r w:rsidRPr="001F7B2E">
              <w:rPr>
                <w:rFonts w:ascii="Times New Roman" w:hAnsi="Times New Roman" w:cs="Times New Roman"/>
                <w:b/>
                <w:bCs/>
                <w:iCs/>
                <w:sz w:val="24"/>
                <w:szCs w:val="28"/>
                <w:lang w:val="en-US" w:eastAsia="en-US"/>
              </w:rPr>
              <w:t>I</w:t>
            </w:r>
            <w:r w:rsidRPr="001F7B2E">
              <w:rPr>
                <w:rFonts w:ascii="Times New Roman" w:hAnsi="Times New Roman" w:cs="Times New Roman"/>
                <w:b/>
                <w:bCs/>
                <w:iCs/>
                <w:sz w:val="24"/>
                <w:szCs w:val="28"/>
                <w:lang w:eastAsia="en-US"/>
              </w:rPr>
              <w:t xml:space="preserve"> Специализированная мебель и системы хранения</w:t>
            </w:r>
          </w:p>
        </w:tc>
      </w:tr>
      <w:tr w:rsidR="001F7B2E" w:rsidRPr="001F7B2E" w14:paraId="4DB98F34" w14:textId="77777777" w:rsidTr="00321A18">
        <w:trPr>
          <w:trHeight w:val="277"/>
        </w:trPr>
        <w:tc>
          <w:tcPr>
            <w:tcW w:w="5000" w:type="pct"/>
            <w:gridSpan w:val="3"/>
            <w:shd w:val="clear" w:color="auto" w:fill="auto"/>
          </w:tcPr>
          <w:p w14:paraId="6EA1BC16" w14:textId="77777777" w:rsidR="001F7B2E" w:rsidRPr="001F7B2E" w:rsidRDefault="001F7B2E" w:rsidP="001F7B2E">
            <w:pPr>
              <w:snapToGrid w:val="0"/>
              <w:spacing w:after="0" w:line="240" w:lineRule="auto"/>
              <w:rPr>
                <w:rFonts w:ascii="Times New Roman" w:hAnsi="Times New Roman" w:cs="Times New Roman"/>
                <w:b/>
                <w:bCs/>
                <w:iCs/>
                <w:sz w:val="24"/>
                <w:szCs w:val="28"/>
                <w:lang w:eastAsia="en-US"/>
              </w:rPr>
            </w:pPr>
            <w:r w:rsidRPr="001F7B2E">
              <w:rPr>
                <w:rFonts w:ascii="Times New Roman" w:hAnsi="Times New Roman" w:cs="Times New Roman"/>
                <w:b/>
                <w:bCs/>
                <w:iCs/>
                <w:sz w:val="24"/>
                <w:szCs w:val="28"/>
                <w:lang w:eastAsia="en-US"/>
              </w:rPr>
              <w:t>Основное оборудование</w:t>
            </w:r>
          </w:p>
        </w:tc>
      </w:tr>
      <w:tr w:rsidR="001F7B2E" w:rsidRPr="001F7B2E" w14:paraId="783D0970" w14:textId="77777777" w:rsidTr="00321A18">
        <w:tc>
          <w:tcPr>
            <w:tcW w:w="273" w:type="pct"/>
            <w:shd w:val="clear" w:color="auto" w:fill="auto"/>
          </w:tcPr>
          <w:p w14:paraId="62B7976E" w14:textId="77777777" w:rsidR="001F7B2E" w:rsidRPr="001F7B2E" w:rsidRDefault="001F7B2E" w:rsidP="001F7B2E">
            <w:pPr>
              <w:snapToGrid w:val="0"/>
              <w:spacing w:after="0" w:line="240" w:lineRule="auto"/>
              <w:rPr>
                <w:rFonts w:ascii="Times New Roman" w:hAnsi="Times New Roman" w:cs="Times New Roman"/>
                <w:iCs/>
                <w:sz w:val="24"/>
                <w:szCs w:val="28"/>
                <w:highlight w:val="cyan"/>
                <w:lang w:eastAsia="en-US"/>
              </w:rPr>
            </w:pPr>
            <w:r w:rsidRPr="001F7B2E">
              <w:rPr>
                <w:rFonts w:ascii="Times New Roman" w:eastAsia="Times New Roman" w:hAnsi="Times New Roman" w:cs="Times New Roman"/>
                <w:sz w:val="24"/>
                <w:szCs w:val="24"/>
                <w:lang w:eastAsia="en-US"/>
              </w:rPr>
              <w:t>1</w:t>
            </w:r>
          </w:p>
        </w:tc>
        <w:tc>
          <w:tcPr>
            <w:tcW w:w="3200" w:type="pct"/>
            <w:shd w:val="clear" w:color="auto" w:fill="auto"/>
          </w:tcPr>
          <w:p w14:paraId="38393320"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eastAsia="Times New Roman" w:hAnsi="Times New Roman" w:cs="Times New Roman"/>
                <w:sz w:val="24"/>
                <w:szCs w:val="24"/>
                <w:lang w:eastAsia="en-US"/>
              </w:rPr>
              <w:t>Парта ученическая</w:t>
            </w:r>
          </w:p>
        </w:tc>
        <w:tc>
          <w:tcPr>
            <w:tcW w:w="1527" w:type="pct"/>
            <w:shd w:val="clear" w:color="auto" w:fill="auto"/>
          </w:tcPr>
          <w:p w14:paraId="056B1624"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eastAsia="Times New Roman" w:hAnsi="Times New Roman" w:cs="Times New Roman"/>
                <w:sz w:val="24"/>
                <w:szCs w:val="24"/>
                <w:lang w:eastAsia="en-US"/>
              </w:rPr>
              <w:t>4-5 возрастная группа</w:t>
            </w:r>
          </w:p>
        </w:tc>
      </w:tr>
      <w:tr w:rsidR="001F7B2E" w:rsidRPr="001F7B2E" w14:paraId="2D5A0AF2" w14:textId="77777777" w:rsidTr="00321A18">
        <w:tc>
          <w:tcPr>
            <w:tcW w:w="273" w:type="pct"/>
            <w:shd w:val="clear" w:color="auto" w:fill="auto"/>
          </w:tcPr>
          <w:p w14:paraId="58A00DE3"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r w:rsidRPr="001F7B2E">
              <w:rPr>
                <w:rFonts w:ascii="Times New Roman" w:eastAsia="Times New Roman" w:hAnsi="Times New Roman" w:cs="Times New Roman"/>
                <w:sz w:val="24"/>
                <w:szCs w:val="24"/>
                <w:lang w:eastAsia="en-US"/>
              </w:rPr>
              <w:t>2</w:t>
            </w:r>
          </w:p>
        </w:tc>
        <w:tc>
          <w:tcPr>
            <w:tcW w:w="3200" w:type="pct"/>
            <w:shd w:val="clear" w:color="auto" w:fill="auto"/>
          </w:tcPr>
          <w:p w14:paraId="0F41B594"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eastAsia="Times New Roman" w:hAnsi="Times New Roman" w:cs="Times New Roman"/>
                <w:sz w:val="24"/>
                <w:szCs w:val="24"/>
                <w:lang w:eastAsia="en-US"/>
              </w:rPr>
              <w:t>Стул ученический</w:t>
            </w:r>
          </w:p>
        </w:tc>
        <w:tc>
          <w:tcPr>
            <w:tcW w:w="1527" w:type="pct"/>
            <w:shd w:val="clear" w:color="auto" w:fill="auto"/>
          </w:tcPr>
          <w:p w14:paraId="66DFA8C2"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eastAsia="Times New Roman" w:hAnsi="Times New Roman" w:cs="Times New Roman"/>
                <w:sz w:val="24"/>
                <w:szCs w:val="24"/>
                <w:lang w:eastAsia="en-US"/>
              </w:rPr>
              <w:t>4-5 возрастная группа</w:t>
            </w:r>
          </w:p>
        </w:tc>
      </w:tr>
      <w:tr w:rsidR="001F7B2E" w:rsidRPr="001F7B2E" w14:paraId="4F551873"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262B20A"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b/>
                <w:bCs/>
                <w:iCs/>
                <w:sz w:val="24"/>
                <w:szCs w:val="28"/>
                <w:lang w:eastAsia="en-US"/>
              </w:rPr>
              <w:t>Дополнительное оборудование</w:t>
            </w:r>
          </w:p>
        </w:tc>
      </w:tr>
      <w:tr w:rsidR="001F7B2E" w:rsidRPr="001F7B2E" w14:paraId="74724D22"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E97E67F"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b/>
                <w:bCs/>
                <w:iCs/>
                <w:sz w:val="24"/>
                <w:szCs w:val="28"/>
                <w:lang w:val="en-US" w:eastAsia="en-US"/>
              </w:rPr>
              <w:t>II</w:t>
            </w:r>
            <w:r w:rsidRPr="001F7B2E">
              <w:rPr>
                <w:rFonts w:ascii="Times New Roman" w:hAnsi="Times New Roman" w:cs="Times New Roman"/>
                <w:b/>
                <w:bCs/>
                <w:iCs/>
                <w:sz w:val="24"/>
                <w:szCs w:val="28"/>
                <w:lang w:eastAsia="en-US"/>
              </w:rPr>
              <w:t xml:space="preserve"> Технические средства</w:t>
            </w:r>
          </w:p>
        </w:tc>
      </w:tr>
      <w:tr w:rsidR="001F7B2E" w:rsidRPr="001F7B2E" w14:paraId="5FF9B314"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005F7A1"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b/>
                <w:bCs/>
                <w:iCs/>
                <w:sz w:val="24"/>
                <w:szCs w:val="28"/>
                <w:lang w:eastAsia="en-US"/>
              </w:rPr>
              <w:t>Основное оборудование</w:t>
            </w:r>
          </w:p>
        </w:tc>
      </w:tr>
      <w:tr w:rsidR="001F7B2E" w:rsidRPr="001F7B2E" w14:paraId="60CCE734" w14:textId="77777777" w:rsidTr="00321A18">
        <w:tc>
          <w:tcPr>
            <w:tcW w:w="273" w:type="pct"/>
            <w:shd w:val="clear" w:color="auto" w:fill="auto"/>
          </w:tcPr>
          <w:p w14:paraId="0957ED12"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1</w:t>
            </w:r>
          </w:p>
        </w:tc>
        <w:tc>
          <w:tcPr>
            <w:tcW w:w="3200" w:type="pct"/>
            <w:shd w:val="clear" w:color="auto" w:fill="auto"/>
          </w:tcPr>
          <w:p w14:paraId="0D2E871C"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r w:rsidRPr="001F7B2E">
              <w:rPr>
                <w:rFonts w:ascii="Times New Roman" w:hAnsi="Times New Roman" w:cs="Times New Roman"/>
                <w:iCs/>
                <w:sz w:val="24"/>
                <w:szCs w:val="28"/>
                <w:lang w:eastAsia="en-US"/>
              </w:rPr>
              <w:t xml:space="preserve">Персональные компьютеры </w:t>
            </w:r>
          </w:p>
        </w:tc>
        <w:tc>
          <w:tcPr>
            <w:tcW w:w="1527" w:type="pct"/>
            <w:shd w:val="clear" w:color="auto" w:fill="auto"/>
          </w:tcPr>
          <w:p w14:paraId="4D020028"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r w:rsidRPr="001F7B2E">
              <w:rPr>
                <w:rFonts w:ascii="Times New Roman" w:hAnsi="Times New Roman" w:cs="Times New Roman"/>
                <w:iCs/>
                <w:sz w:val="24"/>
                <w:szCs w:val="28"/>
                <w:lang w:eastAsia="en-US"/>
              </w:rPr>
              <w:t>системный блок, монитор, клавиатура, манипулятор «мышь»</w:t>
            </w:r>
          </w:p>
        </w:tc>
      </w:tr>
      <w:tr w:rsidR="001F7B2E" w:rsidRPr="001F7B2E" w14:paraId="5665C051" w14:textId="77777777" w:rsidTr="00321A18">
        <w:tc>
          <w:tcPr>
            <w:tcW w:w="273" w:type="pct"/>
            <w:shd w:val="clear" w:color="auto" w:fill="auto"/>
          </w:tcPr>
          <w:p w14:paraId="2FCEAC94"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2</w:t>
            </w:r>
          </w:p>
        </w:tc>
        <w:tc>
          <w:tcPr>
            <w:tcW w:w="3200" w:type="pct"/>
            <w:shd w:val="clear" w:color="auto" w:fill="auto"/>
          </w:tcPr>
          <w:p w14:paraId="26BF78D1"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r w:rsidRPr="001F7B2E">
              <w:rPr>
                <w:rFonts w:ascii="Times New Roman" w:hAnsi="Times New Roman" w:cs="Times New Roman"/>
                <w:iCs/>
                <w:sz w:val="24"/>
                <w:szCs w:val="28"/>
                <w:lang w:eastAsia="en-US"/>
              </w:rPr>
              <w:t>комплект проекционного оборудования</w:t>
            </w:r>
          </w:p>
        </w:tc>
        <w:tc>
          <w:tcPr>
            <w:tcW w:w="1527" w:type="pct"/>
            <w:shd w:val="clear" w:color="auto" w:fill="auto"/>
          </w:tcPr>
          <w:p w14:paraId="1A8AB59B"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r w:rsidRPr="001F7B2E">
              <w:rPr>
                <w:rFonts w:ascii="Times New Roman" w:hAnsi="Times New Roman" w:cs="Times New Roman"/>
                <w:iCs/>
                <w:sz w:val="24"/>
                <w:szCs w:val="28"/>
                <w:lang w:eastAsia="en-US"/>
              </w:rPr>
              <w:t>интерактивная доска в комплекте с проектором или мультимедийный проектор с экраном</w:t>
            </w:r>
          </w:p>
        </w:tc>
      </w:tr>
      <w:tr w:rsidR="001F7B2E" w:rsidRPr="001F7B2E" w14:paraId="374FBC24" w14:textId="77777777" w:rsidTr="00321A18">
        <w:tc>
          <w:tcPr>
            <w:tcW w:w="273" w:type="pct"/>
            <w:shd w:val="clear" w:color="auto" w:fill="auto"/>
          </w:tcPr>
          <w:p w14:paraId="188FC86F"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3</w:t>
            </w:r>
          </w:p>
        </w:tc>
        <w:tc>
          <w:tcPr>
            <w:tcW w:w="3200" w:type="pct"/>
            <w:shd w:val="clear" w:color="auto" w:fill="auto"/>
          </w:tcPr>
          <w:p w14:paraId="5F08F81B"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аппаратные или программно-аппаратные контрольно-измерительные приборы</w:t>
            </w:r>
          </w:p>
        </w:tc>
        <w:tc>
          <w:tcPr>
            <w:tcW w:w="1527" w:type="pct"/>
            <w:shd w:val="clear" w:color="auto" w:fill="auto"/>
          </w:tcPr>
          <w:p w14:paraId="7622FCF8"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мультиметры, генераторы, осциллографы, регулируемые источники питания, частотомеры, анализаторы сигналов или комбинированные устройства</w:t>
            </w:r>
          </w:p>
        </w:tc>
      </w:tr>
      <w:tr w:rsidR="001F7B2E" w:rsidRPr="001F7B2E" w14:paraId="728EA5BA" w14:textId="77777777" w:rsidTr="00321A18">
        <w:tc>
          <w:tcPr>
            <w:tcW w:w="273" w:type="pct"/>
            <w:shd w:val="clear" w:color="auto" w:fill="auto"/>
          </w:tcPr>
          <w:p w14:paraId="08F18946"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4</w:t>
            </w:r>
          </w:p>
        </w:tc>
        <w:tc>
          <w:tcPr>
            <w:tcW w:w="3200" w:type="pct"/>
            <w:shd w:val="clear" w:color="auto" w:fill="auto"/>
          </w:tcPr>
          <w:p w14:paraId="352BEDE4"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наборы электронных элементов с платформой для их изучения или комбинированные стенды и устройства</w:t>
            </w:r>
          </w:p>
        </w:tc>
        <w:tc>
          <w:tcPr>
            <w:tcW w:w="1527" w:type="pct"/>
            <w:shd w:val="clear" w:color="auto" w:fill="auto"/>
          </w:tcPr>
          <w:p w14:paraId="715204CA"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По документации</w:t>
            </w:r>
          </w:p>
        </w:tc>
      </w:tr>
      <w:tr w:rsidR="001F7B2E" w:rsidRPr="001F7B2E" w14:paraId="39A545AC" w14:textId="77777777" w:rsidTr="00321A18">
        <w:tc>
          <w:tcPr>
            <w:tcW w:w="273" w:type="pct"/>
            <w:shd w:val="clear" w:color="auto" w:fill="auto"/>
          </w:tcPr>
          <w:p w14:paraId="6578C395"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5</w:t>
            </w:r>
          </w:p>
        </w:tc>
        <w:tc>
          <w:tcPr>
            <w:tcW w:w="3200" w:type="pct"/>
            <w:shd w:val="clear" w:color="auto" w:fill="auto"/>
          </w:tcPr>
          <w:p w14:paraId="64F42470"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программное обеспечение для расчета и проектирования электронных схем</w:t>
            </w:r>
          </w:p>
        </w:tc>
        <w:tc>
          <w:tcPr>
            <w:tcW w:w="1527" w:type="pct"/>
            <w:shd w:val="clear" w:color="auto" w:fill="auto"/>
          </w:tcPr>
          <w:p w14:paraId="0526B974"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По документации</w:t>
            </w:r>
          </w:p>
        </w:tc>
      </w:tr>
      <w:tr w:rsidR="001F7B2E" w:rsidRPr="001F7B2E" w14:paraId="746D7C24" w14:textId="77777777" w:rsidTr="00321A18">
        <w:tc>
          <w:tcPr>
            <w:tcW w:w="5000" w:type="pct"/>
            <w:gridSpan w:val="3"/>
            <w:shd w:val="clear" w:color="auto" w:fill="auto"/>
          </w:tcPr>
          <w:p w14:paraId="146EA99C"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b/>
                <w:iCs/>
                <w:sz w:val="24"/>
                <w:szCs w:val="28"/>
                <w:lang w:eastAsia="en-US"/>
              </w:rPr>
              <w:t>Дополнительное оборудование</w:t>
            </w:r>
          </w:p>
        </w:tc>
      </w:tr>
      <w:tr w:rsidR="001F7B2E" w:rsidRPr="001F7B2E" w14:paraId="66E0FB69" w14:textId="77777777" w:rsidTr="00321A18">
        <w:tc>
          <w:tcPr>
            <w:tcW w:w="273" w:type="pct"/>
            <w:shd w:val="clear" w:color="auto" w:fill="auto"/>
          </w:tcPr>
          <w:p w14:paraId="2740734E"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1</w:t>
            </w:r>
          </w:p>
        </w:tc>
        <w:tc>
          <w:tcPr>
            <w:tcW w:w="3200" w:type="pct"/>
            <w:shd w:val="clear" w:color="auto" w:fill="auto"/>
          </w:tcPr>
          <w:p w14:paraId="6E94457C" w14:textId="77777777" w:rsidR="001F7B2E" w:rsidRPr="001F7B2E" w:rsidRDefault="001F7B2E" w:rsidP="001F7B2E">
            <w:pPr>
              <w:snapToGrid w:val="0"/>
              <w:spacing w:after="0" w:line="240" w:lineRule="auto"/>
              <w:rPr>
                <w:rFonts w:ascii="Times New Roman" w:hAnsi="Times New Roman" w:cs="Times New Roman"/>
                <w:i/>
                <w:sz w:val="24"/>
                <w:szCs w:val="28"/>
                <w:highlight w:val="lightGray"/>
                <w:lang w:eastAsia="en-US"/>
              </w:rPr>
            </w:pPr>
            <w:r w:rsidRPr="001F7B2E">
              <w:rPr>
                <w:rFonts w:ascii="Times New Roman" w:hAnsi="Times New Roman" w:cs="Times New Roman"/>
                <w:iCs/>
                <w:sz w:val="24"/>
                <w:szCs w:val="28"/>
                <w:lang w:eastAsia="en-US"/>
              </w:rPr>
              <w:t>компьютерная техника с возможностью подключения к информационно-телекоммуникационной сети «Интернет» и обеспечением доступа в электронную информационно-образовательную среду образовательной организации</w:t>
            </w:r>
          </w:p>
        </w:tc>
        <w:tc>
          <w:tcPr>
            <w:tcW w:w="1527" w:type="pct"/>
            <w:shd w:val="clear" w:color="auto" w:fill="auto"/>
          </w:tcPr>
          <w:p w14:paraId="493A9132"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r w:rsidRPr="001F7B2E">
              <w:rPr>
                <w:rFonts w:ascii="Times New Roman" w:hAnsi="Times New Roman" w:cs="Times New Roman"/>
                <w:iCs/>
                <w:sz w:val="24"/>
                <w:szCs w:val="28"/>
                <w:lang w:eastAsia="en-US"/>
              </w:rPr>
              <w:t>По документации</w:t>
            </w:r>
          </w:p>
        </w:tc>
      </w:tr>
      <w:tr w:rsidR="001F7B2E" w:rsidRPr="001F7B2E" w14:paraId="5ABD45A7" w14:textId="77777777" w:rsidTr="00321A18">
        <w:tc>
          <w:tcPr>
            <w:tcW w:w="5000" w:type="pct"/>
            <w:gridSpan w:val="3"/>
            <w:shd w:val="clear" w:color="auto" w:fill="auto"/>
          </w:tcPr>
          <w:p w14:paraId="6019D996" w14:textId="77777777" w:rsidR="001F7B2E" w:rsidRPr="001F7B2E" w:rsidRDefault="001F7B2E" w:rsidP="001F7B2E">
            <w:pPr>
              <w:snapToGrid w:val="0"/>
              <w:spacing w:after="0" w:line="240" w:lineRule="auto"/>
              <w:rPr>
                <w:rFonts w:ascii="Times New Roman" w:hAnsi="Times New Roman" w:cs="Times New Roman"/>
                <w:b/>
                <w:bCs/>
                <w:iCs/>
                <w:sz w:val="24"/>
                <w:szCs w:val="28"/>
                <w:lang w:eastAsia="en-US"/>
              </w:rPr>
            </w:pPr>
            <w:r w:rsidRPr="001F7B2E">
              <w:rPr>
                <w:rFonts w:ascii="Times New Roman" w:hAnsi="Times New Roman" w:cs="Times New Roman"/>
                <w:b/>
                <w:bCs/>
                <w:iCs/>
                <w:sz w:val="24"/>
                <w:szCs w:val="28"/>
                <w:lang w:val="en-US" w:eastAsia="en-US"/>
              </w:rPr>
              <w:t>III</w:t>
            </w:r>
            <w:r w:rsidRPr="001F7B2E">
              <w:rPr>
                <w:rFonts w:ascii="Times New Roman" w:hAnsi="Times New Roman" w:cs="Times New Roman"/>
                <w:b/>
                <w:bCs/>
                <w:iCs/>
                <w:sz w:val="24"/>
                <w:szCs w:val="28"/>
                <w:lang w:eastAsia="en-US"/>
              </w:rPr>
              <w:t xml:space="preserve"> Специализированное оборудование, мебель и системы хранения</w:t>
            </w:r>
          </w:p>
        </w:tc>
      </w:tr>
      <w:tr w:rsidR="001F7B2E" w:rsidRPr="001F7B2E" w14:paraId="0F411C49" w14:textId="77777777" w:rsidTr="00321A18">
        <w:tc>
          <w:tcPr>
            <w:tcW w:w="5000" w:type="pct"/>
            <w:gridSpan w:val="3"/>
            <w:shd w:val="clear" w:color="auto" w:fill="auto"/>
          </w:tcPr>
          <w:p w14:paraId="2A2602AB" w14:textId="77777777" w:rsidR="001F7B2E" w:rsidRPr="001F7B2E" w:rsidRDefault="001F7B2E" w:rsidP="001F7B2E">
            <w:pPr>
              <w:snapToGrid w:val="0"/>
              <w:spacing w:after="0" w:line="240" w:lineRule="auto"/>
              <w:rPr>
                <w:rFonts w:ascii="Times New Roman" w:hAnsi="Times New Roman" w:cs="Times New Roman"/>
                <w:b/>
                <w:bCs/>
                <w:iCs/>
                <w:sz w:val="24"/>
                <w:szCs w:val="28"/>
                <w:lang w:eastAsia="en-US"/>
              </w:rPr>
            </w:pPr>
            <w:r w:rsidRPr="001F7B2E">
              <w:rPr>
                <w:rFonts w:ascii="Times New Roman" w:hAnsi="Times New Roman" w:cs="Times New Roman"/>
                <w:b/>
                <w:bCs/>
                <w:iCs/>
                <w:sz w:val="24"/>
                <w:szCs w:val="28"/>
                <w:lang w:eastAsia="en-US"/>
              </w:rPr>
              <w:t>Основное оборудование</w:t>
            </w:r>
          </w:p>
        </w:tc>
      </w:tr>
      <w:tr w:rsidR="001F7B2E" w:rsidRPr="001F7B2E" w14:paraId="67024192" w14:textId="77777777" w:rsidTr="00321A18">
        <w:tc>
          <w:tcPr>
            <w:tcW w:w="5000" w:type="pct"/>
            <w:gridSpan w:val="3"/>
            <w:shd w:val="clear" w:color="auto" w:fill="auto"/>
          </w:tcPr>
          <w:p w14:paraId="4FE6DEE8"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b/>
                <w:bCs/>
                <w:iCs/>
                <w:sz w:val="24"/>
                <w:szCs w:val="28"/>
                <w:lang w:eastAsia="en-US"/>
              </w:rPr>
              <w:t>Дополнительное оборудование</w:t>
            </w:r>
          </w:p>
        </w:tc>
      </w:tr>
      <w:tr w:rsidR="001F7B2E" w:rsidRPr="001F7B2E" w14:paraId="2BADDBEF" w14:textId="77777777" w:rsidTr="00321A18">
        <w:tc>
          <w:tcPr>
            <w:tcW w:w="5000" w:type="pct"/>
            <w:gridSpan w:val="3"/>
            <w:shd w:val="clear" w:color="auto" w:fill="auto"/>
          </w:tcPr>
          <w:p w14:paraId="5C9A6F54"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b/>
                <w:bCs/>
                <w:iCs/>
                <w:sz w:val="24"/>
                <w:szCs w:val="28"/>
                <w:lang w:val="en-US" w:eastAsia="en-US"/>
              </w:rPr>
              <w:t>IV</w:t>
            </w:r>
            <w:r w:rsidRPr="001F7B2E">
              <w:rPr>
                <w:rFonts w:ascii="Times New Roman" w:hAnsi="Times New Roman" w:cs="Times New Roman"/>
                <w:b/>
                <w:bCs/>
                <w:iCs/>
                <w:sz w:val="24"/>
                <w:szCs w:val="28"/>
                <w:lang w:eastAsia="en-US"/>
              </w:rPr>
              <w:t xml:space="preserve"> Демонстрационные учебно-наглядные пособия</w:t>
            </w:r>
            <w:r w:rsidRPr="001F7B2E">
              <w:rPr>
                <w:rFonts w:ascii="Times New Roman" w:hAnsi="Times New Roman" w:cs="Times New Roman"/>
                <w:iCs/>
                <w:sz w:val="24"/>
                <w:szCs w:val="28"/>
                <w:lang w:eastAsia="en-US"/>
              </w:rPr>
              <w:t xml:space="preserve"> </w:t>
            </w:r>
          </w:p>
        </w:tc>
      </w:tr>
      <w:tr w:rsidR="001F7B2E" w:rsidRPr="001F7B2E" w14:paraId="3C99CA76" w14:textId="77777777" w:rsidTr="00321A18">
        <w:tc>
          <w:tcPr>
            <w:tcW w:w="5000" w:type="pct"/>
            <w:gridSpan w:val="3"/>
            <w:shd w:val="clear" w:color="auto" w:fill="auto"/>
          </w:tcPr>
          <w:p w14:paraId="47DB2150"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b/>
                <w:bCs/>
                <w:iCs/>
                <w:sz w:val="24"/>
                <w:szCs w:val="28"/>
                <w:lang w:eastAsia="en-US"/>
              </w:rPr>
              <w:t>Основное оборудование</w:t>
            </w:r>
          </w:p>
        </w:tc>
      </w:tr>
      <w:tr w:rsidR="001F7B2E" w:rsidRPr="001F7B2E" w14:paraId="51BE5A05" w14:textId="77777777" w:rsidTr="00321A18">
        <w:tc>
          <w:tcPr>
            <w:tcW w:w="5000" w:type="pct"/>
            <w:gridSpan w:val="3"/>
            <w:shd w:val="clear" w:color="auto" w:fill="auto"/>
          </w:tcPr>
          <w:p w14:paraId="72F8E6E2"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b/>
                <w:bCs/>
                <w:iCs/>
                <w:sz w:val="24"/>
                <w:szCs w:val="28"/>
                <w:lang w:eastAsia="en-US"/>
              </w:rPr>
              <w:t>Дополнительное оборудование</w:t>
            </w:r>
          </w:p>
        </w:tc>
      </w:tr>
      <w:tr w:rsidR="001F7B2E" w:rsidRPr="001F7B2E" w14:paraId="2D1D268C" w14:textId="77777777" w:rsidTr="00321A18">
        <w:tc>
          <w:tcPr>
            <w:tcW w:w="273" w:type="pct"/>
            <w:shd w:val="clear" w:color="auto" w:fill="auto"/>
          </w:tcPr>
          <w:p w14:paraId="0E905DA4" w14:textId="77777777" w:rsidR="001F7B2E" w:rsidRPr="001F7B2E" w:rsidRDefault="001F7B2E" w:rsidP="001F7B2E">
            <w:pPr>
              <w:snapToGrid w:val="0"/>
              <w:spacing w:after="0" w:line="240" w:lineRule="auto"/>
              <w:rPr>
                <w:rFonts w:ascii="Times New Roman" w:hAnsi="Times New Roman" w:cs="Times New Roman"/>
                <w:iCs/>
                <w:sz w:val="24"/>
                <w:szCs w:val="28"/>
                <w:highlight w:val="cyan"/>
                <w:lang w:eastAsia="en-US"/>
              </w:rPr>
            </w:pPr>
          </w:p>
        </w:tc>
        <w:tc>
          <w:tcPr>
            <w:tcW w:w="3200" w:type="pct"/>
            <w:shd w:val="clear" w:color="auto" w:fill="auto"/>
          </w:tcPr>
          <w:p w14:paraId="53651EAA" w14:textId="77777777" w:rsidR="001F7B2E" w:rsidRPr="001F7B2E" w:rsidRDefault="001F7B2E" w:rsidP="001F7B2E">
            <w:pPr>
              <w:snapToGrid w:val="0"/>
              <w:spacing w:after="0" w:line="240" w:lineRule="auto"/>
              <w:rPr>
                <w:rFonts w:ascii="Times New Roman" w:hAnsi="Times New Roman" w:cs="Times New Roman"/>
                <w:i/>
                <w:sz w:val="24"/>
                <w:szCs w:val="28"/>
                <w:lang w:eastAsia="en-US"/>
              </w:rPr>
            </w:pPr>
          </w:p>
        </w:tc>
        <w:tc>
          <w:tcPr>
            <w:tcW w:w="1527" w:type="pct"/>
            <w:shd w:val="clear" w:color="auto" w:fill="auto"/>
          </w:tcPr>
          <w:p w14:paraId="69564189"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p>
        </w:tc>
      </w:tr>
      <w:tr w:rsidR="001F7B2E" w:rsidRPr="001F7B2E" w14:paraId="2DD157BC" w14:textId="77777777" w:rsidTr="00321A18">
        <w:tc>
          <w:tcPr>
            <w:tcW w:w="273" w:type="pct"/>
            <w:shd w:val="clear" w:color="auto" w:fill="auto"/>
          </w:tcPr>
          <w:p w14:paraId="525C936A"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p>
        </w:tc>
        <w:tc>
          <w:tcPr>
            <w:tcW w:w="3200" w:type="pct"/>
            <w:shd w:val="clear" w:color="auto" w:fill="auto"/>
          </w:tcPr>
          <w:p w14:paraId="44901915" w14:textId="77777777" w:rsidR="001F7B2E" w:rsidRPr="001F7B2E" w:rsidRDefault="001F7B2E" w:rsidP="001F7B2E">
            <w:pPr>
              <w:snapToGrid w:val="0"/>
              <w:spacing w:after="0" w:line="240" w:lineRule="auto"/>
              <w:rPr>
                <w:rFonts w:ascii="Times New Roman" w:hAnsi="Times New Roman" w:cs="Times New Roman"/>
                <w:i/>
                <w:sz w:val="24"/>
                <w:szCs w:val="28"/>
                <w:lang w:eastAsia="en-US"/>
              </w:rPr>
            </w:pPr>
          </w:p>
        </w:tc>
        <w:tc>
          <w:tcPr>
            <w:tcW w:w="1527" w:type="pct"/>
            <w:shd w:val="clear" w:color="auto" w:fill="auto"/>
          </w:tcPr>
          <w:p w14:paraId="671F10B8"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p>
        </w:tc>
      </w:tr>
    </w:tbl>
    <w:p w14:paraId="531F888F" w14:textId="77777777" w:rsidR="001F7B2E" w:rsidRPr="001F7B2E" w:rsidRDefault="001F7B2E" w:rsidP="001F7B2E">
      <w:pPr>
        <w:suppressAutoHyphens/>
        <w:spacing w:after="0" w:line="240" w:lineRule="auto"/>
        <w:ind w:firstLine="709"/>
        <w:jc w:val="both"/>
        <w:rPr>
          <w:rFonts w:ascii="Times New Roman" w:hAnsi="Times New Roman" w:cs="Times New Roman"/>
          <w:bCs/>
          <w:sz w:val="24"/>
          <w:szCs w:val="24"/>
          <w:highlight w:val="lightGray"/>
        </w:rPr>
      </w:pPr>
    </w:p>
    <w:p w14:paraId="7BC6B7CD" w14:textId="77777777" w:rsidR="001F7B2E" w:rsidRPr="001F7B2E" w:rsidRDefault="001F7B2E" w:rsidP="001F7B2E">
      <w:pPr>
        <w:suppressAutoHyphens/>
        <w:spacing w:after="0" w:line="240" w:lineRule="auto"/>
        <w:ind w:firstLine="709"/>
        <w:jc w:val="both"/>
        <w:rPr>
          <w:rFonts w:ascii="Times New Roman" w:hAnsi="Times New Roman" w:cs="Times New Roman"/>
          <w:i/>
          <w:sz w:val="24"/>
          <w:szCs w:val="24"/>
        </w:rPr>
      </w:pPr>
      <w:r w:rsidRPr="001F7B2E">
        <w:rPr>
          <w:rFonts w:ascii="Times New Roman" w:hAnsi="Times New Roman" w:cs="Times New Roman"/>
          <w:bCs/>
          <w:iCs/>
          <w:sz w:val="24"/>
          <w:szCs w:val="24"/>
        </w:rPr>
        <w:t>Лаборатория «</w:t>
      </w:r>
      <w:r w:rsidRPr="001F7B2E">
        <w:rPr>
          <w:rFonts w:ascii="Times New Roman" w:hAnsi="Times New Roman" w:cs="Times New Roman"/>
          <w:iCs/>
          <w:sz w:val="24"/>
          <w:szCs w:val="24"/>
        </w:rPr>
        <w:t>Измерительной техники</w:t>
      </w:r>
      <w:r w:rsidRPr="001F7B2E">
        <w:rPr>
          <w:rFonts w:ascii="Times New Roman" w:hAnsi="Times New Roman" w:cs="Times New Roman"/>
          <w:bCs/>
          <w:iCs/>
          <w:sz w:val="24"/>
          <w:szCs w:val="24"/>
        </w:rPr>
        <w:t>»</w:t>
      </w:r>
      <w:r w:rsidRPr="001F7B2E">
        <w:rPr>
          <w:rFonts w:ascii="Times New Roman" w:hAnsi="Times New Roman" w:cs="Times New Roman"/>
          <w:i/>
          <w:sz w:val="24"/>
          <w:szCs w:val="24"/>
        </w:rPr>
        <w:t>.</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1F7B2E" w:rsidRPr="001F7B2E" w14:paraId="200486FD" w14:textId="77777777" w:rsidTr="00321A18">
        <w:tc>
          <w:tcPr>
            <w:tcW w:w="273" w:type="pct"/>
            <w:shd w:val="clear" w:color="auto" w:fill="auto"/>
            <w:vAlign w:val="center"/>
          </w:tcPr>
          <w:p w14:paraId="11863C38" w14:textId="77777777" w:rsidR="001F7B2E" w:rsidRPr="001F7B2E" w:rsidRDefault="001F7B2E" w:rsidP="001F7B2E">
            <w:pPr>
              <w:snapToGrid w:val="0"/>
              <w:spacing w:after="0" w:line="240" w:lineRule="auto"/>
              <w:jc w:val="center"/>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w:t>
            </w:r>
          </w:p>
        </w:tc>
        <w:tc>
          <w:tcPr>
            <w:tcW w:w="3200" w:type="pct"/>
            <w:shd w:val="clear" w:color="auto" w:fill="auto"/>
            <w:vAlign w:val="center"/>
          </w:tcPr>
          <w:p w14:paraId="65C0F6D9" w14:textId="564203A7" w:rsidR="001F7B2E" w:rsidRPr="001F7B2E" w:rsidRDefault="001F7B2E" w:rsidP="001F7B2E">
            <w:pPr>
              <w:snapToGrid w:val="0"/>
              <w:spacing w:after="0" w:line="240" w:lineRule="auto"/>
              <w:jc w:val="center"/>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Наименование оборудования</w:t>
            </w:r>
          </w:p>
        </w:tc>
        <w:tc>
          <w:tcPr>
            <w:tcW w:w="1527" w:type="pct"/>
            <w:shd w:val="clear" w:color="auto" w:fill="auto"/>
            <w:vAlign w:val="center"/>
          </w:tcPr>
          <w:p w14:paraId="36CAE01D" w14:textId="3D930119" w:rsidR="001F7B2E" w:rsidRPr="001F7B2E" w:rsidRDefault="001F7B2E" w:rsidP="001F7B2E">
            <w:pPr>
              <w:snapToGrid w:val="0"/>
              <w:spacing w:after="0" w:line="240" w:lineRule="auto"/>
              <w:jc w:val="center"/>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Техническое описание</w:t>
            </w:r>
          </w:p>
        </w:tc>
      </w:tr>
      <w:tr w:rsidR="001F7B2E" w:rsidRPr="001F7B2E" w14:paraId="754D7ADD" w14:textId="77777777" w:rsidTr="00321A18">
        <w:trPr>
          <w:trHeight w:val="278"/>
        </w:trPr>
        <w:tc>
          <w:tcPr>
            <w:tcW w:w="5000" w:type="pct"/>
            <w:gridSpan w:val="3"/>
            <w:shd w:val="clear" w:color="auto" w:fill="auto"/>
          </w:tcPr>
          <w:p w14:paraId="68BB5234" w14:textId="77777777" w:rsidR="001F7B2E" w:rsidRPr="001F7B2E" w:rsidRDefault="001F7B2E" w:rsidP="001F7B2E">
            <w:pPr>
              <w:snapToGrid w:val="0"/>
              <w:spacing w:after="0" w:line="240" w:lineRule="auto"/>
              <w:rPr>
                <w:rFonts w:ascii="Times New Roman" w:hAnsi="Times New Roman" w:cs="Times New Roman"/>
                <w:b/>
                <w:bCs/>
                <w:iCs/>
                <w:sz w:val="24"/>
                <w:szCs w:val="28"/>
                <w:lang w:eastAsia="en-US"/>
              </w:rPr>
            </w:pPr>
            <w:r w:rsidRPr="001F7B2E">
              <w:rPr>
                <w:rFonts w:ascii="Times New Roman" w:hAnsi="Times New Roman" w:cs="Times New Roman"/>
                <w:b/>
                <w:bCs/>
                <w:iCs/>
                <w:sz w:val="24"/>
                <w:szCs w:val="28"/>
                <w:lang w:val="en-US" w:eastAsia="en-US"/>
              </w:rPr>
              <w:t>I</w:t>
            </w:r>
            <w:r w:rsidRPr="001F7B2E">
              <w:rPr>
                <w:rFonts w:ascii="Times New Roman" w:hAnsi="Times New Roman" w:cs="Times New Roman"/>
                <w:b/>
                <w:bCs/>
                <w:iCs/>
                <w:sz w:val="24"/>
                <w:szCs w:val="28"/>
                <w:lang w:eastAsia="en-US"/>
              </w:rPr>
              <w:t xml:space="preserve"> Специализированная мебель и системы хранения</w:t>
            </w:r>
          </w:p>
        </w:tc>
      </w:tr>
      <w:tr w:rsidR="001F7B2E" w:rsidRPr="001F7B2E" w14:paraId="27748EFD" w14:textId="77777777" w:rsidTr="00321A18">
        <w:trPr>
          <w:trHeight w:val="277"/>
        </w:trPr>
        <w:tc>
          <w:tcPr>
            <w:tcW w:w="5000" w:type="pct"/>
            <w:gridSpan w:val="3"/>
            <w:shd w:val="clear" w:color="auto" w:fill="auto"/>
          </w:tcPr>
          <w:p w14:paraId="386F78A8" w14:textId="77777777" w:rsidR="001F7B2E" w:rsidRPr="001F7B2E" w:rsidRDefault="001F7B2E" w:rsidP="001F7B2E">
            <w:pPr>
              <w:snapToGrid w:val="0"/>
              <w:spacing w:after="0" w:line="240" w:lineRule="auto"/>
              <w:rPr>
                <w:rFonts w:ascii="Times New Roman" w:hAnsi="Times New Roman" w:cs="Times New Roman"/>
                <w:b/>
                <w:bCs/>
                <w:iCs/>
                <w:sz w:val="24"/>
                <w:szCs w:val="28"/>
                <w:lang w:eastAsia="en-US"/>
              </w:rPr>
            </w:pPr>
            <w:r w:rsidRPr="001F7B2E">
              <w:rPr>
                <w:rFonts w:ascii="Times New Roman" w:hAnsi="Times New Roman" w:cs="Times New Roman"/>
                <w:b/>
                <w:bCs/>
                <w:iCs/>
                <w:sz w:val="24"/>
                <w:szCs w:val="28"/>
                <w:lang w:eastAsia="en-US"/>
              </w:rPr>
              <w:t>Основное оборудование</w:t>
            </w:r>
          </w:p>
        </w:tc>
      </w:tr>
      <w:tr w:rsidR="001F7B2E" w:rsidRPr="001F7B2E" w14:paraId="78A36187" w14:textId="77777777" w:rsidTr="00321A18">
        <w:tc>
          <w:tcPr>
            <w:tcW w:w="273" w:type="pct"/>
            <w:shd w:val="clear" w:color="auto" w:fill="auto"/>
          </w:tcPr>
          <w:p w14:paraId="3D9E3E1A" w14:textId="77777777" w:rsidR="001F7B2E" w:rsidRPr="001F7B2E" w:rsidRDefault="001F7B2E" w:rsidP="001F7B2E">
            <w:pPr>
              <w:snapToGrid w:val="0"/>
              <w:spacing w:after="0" w:line="240" w:lineRule="auto"/>
              <w:rPr>
                <w:rFonts w:ascii="Times New Roman" w:hAnsi="Times New Roman" w:cs="Times New Roman"/>
                <w:iCs/>
                <w:sz w:val="24"/>
                <w:szCs w:val="28"/>
                <w:highlight w:val="cyan"/>
                <w:lang w:eastAsia="en-US"/>
              </w:rPr>
            </w:pPr>
            <w:r w:rsidRPr="001F7B2E">
              <w:rPr>
                <w:rFonts w:ascii="Times New Roman" w:eastAsia="Times New Roman" w:hAnsi="Times New Roman" w:cs="Times New Roman"/>
                <w:sz w:val="24"/>
                <w:szCs w:val="24"/>
                <w:lang w:eastAsia="en-US"/>
              </w:rPr>
              <w:t>1</w:t>
            </w:r>
          </w:p>
        </w:tc>
        <w:tc>
          <w:tcPr>
            <w:tcW w:w="3200" w:type="pct"/>
            <w:shd w:val="clear" w:color="auto" w:fill="auto"/>
          </w:tcPr>
          <w:p w14:paraId="7AC13C24"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eastAsia="Times New Roman" w:hAnsi="Times New Roman" w:cs="Times New Roman"/>
                <w:sz w:val="24"/>
                <w:szCs w:val="24"/>
                <w:lang w:eastAsia="en-US"/>
              </w:rPr>
              <w:t>Парта ученическая</w:t>
            </w:r>
          </w:p>
        </w:tc>
        <w:tc>
          <w:tcPr>
            <w:tcW w:w="1527" w:type="pct"/>
            <w:shd w:val="clear" w:color="auto" w:fill="auto"/>
          </w:tcPr>
          <w:p w14:paraId="622D22F8"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eastAsia="Times New Roman" w:hAnsi="Times New Roman" w:cs="Times New Roman"/>
                <w:sz w:val="24"/>
                <w:szCs w:val="24"/>
                <w:lang w:eastAsia="en-US"/>
              </w:rPr>
              <w:t>4-5 возрастная группа</w:t>
            </w:r>
          </w:p>
        </w:tc>
      </w:tr>
      <w:tr w:rsidR="001F7B2E" w:rsidRPr="001F7B2E" w14:paraId="10945D51" w14:textId="77777777" w:rsidTr="00321A18">
        <w:tc>
          <w:tcPr>
            <w:tcW w:w="273" w:type="pct"/>
            <w:shd w:val="clear" w:color="auto" w:fill="auto"/>
          </w:tcPr>
          <w:p w14:paraId="2EE1654A"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r w:rsidRPr="001F7B2E">
              <w:rPr>
                <w:rFonts w:ascii="Times New Roman" w:eastAsia="Times New Roman" w:hAnsi="Times New Roman" w:cs="Times New Roman"/>
                <w:sz w:val="24"/>
                <w:szCs w:val="24"/>
                <w:lang w:eastAsia="en-US"/>
              </w:rPr>
              <w:t>2</w:t>
            </w:r>
          </w:p>
        </w:tc>
        <w:tc>
          <w:tcPr>
            <w:tcW w:w="3200" w:type="pct"/>
            <w:shd w:val="clear" w:color="auto" w:fill="auto"/>
          </w:tcPr>
          <w:p w14:paraId="17F79B6E"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eastAsia="Times New Roman" w:hAnsi="Times New Roman" w:cs="Times New Roman"/>
                <w:sz w:val="24"/>
                <w:szCs w:val="24"/>
                <w:lang w:eastAsia="en-US"/>
              </w:rPr>
              <w:t>Стул ученический</w:t>
            </w:r>
          </w:p>
        </w:tc>
        <w:tc>
          <w:tcPr>
            <w:tcW w:w="1527" w:type="pct"/>
            <w:shd w:val="clear" w:color="auto" w:fill="auto"/>
          </w:tcPr>
          <w:p w14:paraId="111292BF"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eastAsia="Times New Roman" w:hAnsi="Times New Roman" w:cs="Times New Roman"/>
                <w:sz w:val="24"/>
                <w:szCs w:val="24"/>
                <w:lang w:eastAsia="en-US"/>
              </w:rPr>
              <w:t>4-5 возрастная группа</w:t>
            </w:r>
          </w:p>
        </w:tc>
      </w:tr>
      <w:tr w:rsidR="001F7B2E" w:rsidRPr="001F7B2E" w14:paraId="126A1ABE"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6CC9B2F"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b/>
                <w:bCs/>
                <w:iCs/>
                <w:sz w:val="24"/>
                <w:szCs w:val="28"/>
                <w:lang w:eastAsia="en-US"/>
              </w:rPr>
              <w:t>Дополнительное оборудование</w:t>
            </w:r>
          </w:p>
        </w:tc>
      </w:tr>
      <w:tr w:rsidR="001F7B2E" w:rsidRPr="001F7B2E" w14:paraId="44B61656"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B909523"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b/>
                <w:bCs/>
                <w:iCs/>
                <w:sz w:val="24"/>
                <w:szCs w:val="28"/>
                <w:lang w:val="en-US" w:eastAsia="en-US"/>
              </w:rPr>
              <w:t>II</w:t>
            </w:r>
            <w:r w:rsidRPr="001F7B2E">
              <w:rPr>
                <w:rFonts w:ascii="Times New Roman" w:hAnsi="Times New Roman" w:cs="Times New Roman"/>
                <w:b/>
                <w:bCs/>
                <w:iCs/>
                <w:sz w:val="24"/>
                <w:szCs w:val="28"/>
                <w:lang w:eastAsia="en-US"/>
              </w:rPr>
              <w:t xml:space="preserve"> Технические средства</w:t>
            </w:r>
          </w:p>
        </w:tc>
      </w:tr>
      <w:tr w:rsidR="001F7B2E" w:rsidRPr="001F7B2E" w14:paraId="13112AC2"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883CB0B"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b/>
                <w:bCs/>
                <w:iCs/>
                <w:sz w:val="24"/>
                <w:szCs w:val="28"/>
                <w:lang w:eastAsia="en-US"/>
              </w:rPr>
              <w:t>Основное оборудование</w:t>
            </w:r>
          </w:p>
        </w:tc>
      </w:tr>
      <w:tr w:rsidR="001F7B2E" w:rsidRPr="001F7B2E" w14:paraId="070F3E86" w14:textId="77777777" w:rsidTr="00321A18">
        <w:tc>
          <w:tcPr>
            <w:tcW w:w="273" w:type="pct"/>
            <w:shd w:val="clear" w:color="auto" w:fill="auto"/>
          </w:tcPr>
          <w:p w14:paraId="14A20C14"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1</w:t>
            </w:r>
          </w:p>
        </w:tc>
        <w:tc>
          <w:tcPr>
            <w:tcW w:w="3200" w:type="pct"/>
            <w:shd w:val="clear" w:color="auto" w:fill="auto"/>
          </w:tcPr>
          <w:p w14:paraId="27B60634"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r w:rsidRPr="001F7B2E">
              <w:rPr>
                <w:rFonts w:ascii="Times New Roman" w:hAnsi="Times New Roman" w:cs="Times New Roman"/>
                <w:iCs/>
                <w:sz w:val="24"/>
                <w:szCs w:val="28"/>
                <w:lang w:eastAsia="en-US"/>
              </w:rPr>
              <w:t xml:space="preserve">Персональные компьютеры </w:t>
            </w:r>
          </w:p>
        </w:tc>
        <w:tc>
          <w:tcPr>
            <w:tcW w:w="1527" w:type="pct"/>
            <w:shd w:val="clear" w:color="auto" w:fill="auto"/>
          </w:tcPr>
          <w:p w14:paraId="0D18AF71"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r w:rsidRPr="001F7B2E">
              <w:rPr>
                <w:rFonts w:ascii="Times New Roman" w:hAnsi="Times New Roman" w:cs="Times New Roman"/>
                <w:iCs/>
                <w:sz w:val="24"/>
                <w:szCs w:val="28"/>
                <w:lang w:eastAsia="en-US"/>
              </w:rPr>
              <w:t>системный блок, монитор, клавиатура, манипулятор «мышь»</w:t>
            </w:r>
          </w:p>
        </w:tc>
      </w:tr>
      <w:tr w:rsidR="001F7B2E" w:rsidRPr="001F7B2E" w14:paraId="3A102710" w14:textId="77777777" w:rsidTr="00321A18">
        <w:tc>
          <w:tcPr>
            <w:tcW w:w="273" w:type="pct"/>
            <w:shd w:val="clear" w:color="auto" w:fill="auto"/>
          </w:tcPr>
          <w:p w14:paraId="6EDE3E31"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2</w:t>
            </w:r>
          </w:p>
        </w:tc>
        <w:tc>
          <w:tcPr>
            <w:tcW w:w="3200" w:type="pct"/>
            <w:shd w:val="clear" w:color="auto" w:fill="auto"/>
          </w:tcPr>
          <w:p w14:paraId="5F04E1BF"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r w:rsidRPr="001F7B2E">
              <w:rPr>
                <w:rFonts w:ascii="Times New Roman" w:hAnsi="Times New Roman" w:cs="Times New Roman"/>
                <w:iCs/>
                <w:sz w:val="24"/>
                <w:szCs w:val="28"/>
                <w:lang w:eastAsia="en-US"/>
              </w:rPr>
              <w:t>комплект проекционного оборудования</w:t>
            </w:r>
          </w:p>
        </w:tc>
        <w:tc>
          <w:tcPr>
            <w:tcW w:w="1527" w:type="pct"/>
            <w:shd w:val="clear" w:color="auto" w:fill="auto"/>
          </w:tcPr>
          <w:p w14:paraId="595557A4"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r w:rsidRPr="001F7B2E">
              <w:rPr>
                <w:rFonts w:ascii="Times New Roman" w:hAnsi="Times New Roman" w:cs="Times New Roman"/>
                <w:iCs/>
                <w:sz w:val="24"/>
                <w:szCs w:val="28"/>
                <w:lang w:eastAsia="en-US"/>
              </w:rPr>
              <w:t>интерактивная доска в комплекте с проектором или мультимедийный проектор с экраном</w:t>
            </w:r>
          </w:p>
        </w:tc>
      </w:tr>
      <w:tr w:rsidR="001F7B2E" w:rsidRPr="001F7B2E" w14:paraId="5CA650F9" w14:textId="77777777" w:rsidTr="00321A18">
        <w:tc>
          <w:tcPr>
            <w:tcW w:w="273" w:type="pct"/>
            <w:shd w:val="clear" w:color="auto" w:fill="auto"/>
          </w:tcPr>
          <w:p w14:paraId="18B76DA7"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3</w:t>
            </w:r>
          </w:p>
        </w:tc>
        <w:tc>
          <w:tcPr>
            <w:tcW w:w="3200" w:type="pct"/>
            <w:shd w:val="clear" w:color="auto" w:fill="auto"/>
          </w:tcPr>
          <w:p w14:paraId="4FF6552B"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аппаратные или программно-аппаратные контрольно-измерительные приборы</w:t>
            </w:r>
          </w:p>
        </w:tc>
        <w:tc>
          <w:tcPr>
            <w:tcW w:w="1527" w:type="pct"/>
            <w:shd w:val="clear" w:color="auto" w:fill="auto"/>
          </w:tcPr>
          <w:p w14:paraId="382E209F"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мультиметры, генераторы, осциллографы, регулируемые источники питания, частотомеры, измерители RLC или комбинированные устройства</w:t>
            </w:r>
          </w:p>
        </w:tc>
      </w:tr>
      <w:tr w:rsidR="001F7B2E" w:rsidRPr="001F7B2E" w14:paraId="47DE3AC5" w14:textId="77777777" w:rsidTr="00321A18">
        <w:tc>
          <w:tcPr>
            <w:tcW w:w="273" w:type="pct"/>
            <w:shd w:val="clear" w:color="auto" w:fill="auto"/>
          </w:tcPr>
          <w:p w14:paraId="737D38CB"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4</w:t>
            </w:r>
          </w:p>
        </w:tc>
        <w:tc>
          <w:tcPr>
            <w:tcW w:w="3200" w:type="pct"/>
            <w:shd w:val="clear" w:color="auto" w:fill="auto"/>
          </w:tcPr>
          <w:p w14:paraId="25F8C9DF"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программное обеспечение для осуществления анализа полученных данных измерений</w:t>
            </w:r>
          </w:p>
        </w:tc>
        <w:tc>
          <w:tcPr>
            <w:tcW w:w="1527" w:type="pct"/>
            <w:shd w:val="clear" w:color="auto" w:fill="auto"/>
          </w:tcPr>
          <w:p w14:paraId="546528E2"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По документации</w:t>
            </w:r>
          </w:p>
        </w:tc>
      </w:tr>
      <w:tr w:rsidR="001F7B2E" w:rsidRPr="001F7B2E" w14:paraId="095E23A5" w14:textId="77777777" w:rsidTr="00321A18">
        <w:tc>
          <w:tcPr>
            <w:tcW w:w="5000" w:type="pct"/>
            <w:gridSpan w:val="3"/>
            <w:shd w:val="clear" w:color="auto" w:fill="auto"/>
          </w:tcPr>
          <w:p w14:paraId="33817B26"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b/>
                <w:iCs/>
                <w:sz w:val="24"/>
                <w:szCs w:val="28"/>
                <w:lang w:eastAsia="en-US"/>
              </w:rPr>
              <w:t>Дополнительное оборудование</w:t>
            </w:r>
          </w:p>
        </w:tc>
      </w:tr>
      <w:tr w:rsidR="001F7B2E" w:rsidRPr="001F7B2E" w14:paraId="5C1E0BF0" w14:textId="77777777" w:rsidTr="00321A18">
        <w:tc>
          <w:tcPr>
            <w:tcW w:w="273" w:type="pct"/>
            <w:shd w:val="clear" w:color="auto" w:fill="auto"/>
          </w:tcPr>
          <w:p w14:paraId="7B8A2550"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iCs/>
                <w:sz w:val="24"/>
                <w:szCs w:val="28"/>
                <w:lang w:eastAsia="en-US"/>
              </w:rPr>
              <w:t>1</w:t>
            </w:r>
          </w:p>
        </w:tc>
        <w:tc>
          <w:tcPr>
            <w:tcW w:w="3200" w:type="pct"/>
            <w:shd w:val="clear" w:color="auto" w:fill="auto"/>
          </w:tcPr>
          <w:p w14:paraId="7DC66CFD" w14:textId="77777777" w:rsidR="001F7B2E" w:rsidRPr="001F7B2E" w:rsidRDefault="001F7B2E" w:rsidP="001F7B2E">
            <w:pPr>
              <w:snapToGrid w:val="0"/>
              <w:spacing w:after="0" w:line="240" w:lineRule="auto"/>
              <w:rPr>
                <w:rFonts w:ascii="Times New Roman" w:hAnsi="Times New Roman" w:cs="Times New Roman"/>
                <w:i/>
                <w:sz w:val="24"/>
                <w:szCs w:val="28"/>
                <w:highlight w:val="lightGray"/>
                <w:lang w:eastAsia="en-US"/>
              </w:rPr>
            </w:pPr>
            <w:r w:rsidRPr="001F7B2E">
              <w:rPr>
                <w:rFonts w:ascii="Times New Roman" w:hAnsi="Times New Roman" w:cs="Times New Roman"/>
                <w:iCs/>
                <w:sz w:val="24"/>
                <w:szCs w:val="28"/>
                <w:lang w:eastAsia="en-US"/>
              </w:rPr>
              <w:t>компьютерная техника с возможностью подключения к информационно-телекоммуникационной сети «Интернет» и обеспечением доступа в электронную информационно-образовательную среду образовательной организации</w:t>
            </w:r>
          </w:p>
        </w:tc>
        <w:tc>
          <w:tcPr>
            <w:tcW w:w="1527" w:type="pct"/>
            <w:shd w:val="clear" w:color="auto" w:fill="auto"/>
          </w:tcPr>
          <w:p w14:paraId="40501AB9"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r w:rsidRPr="001F7B2E">
              <w:rPr>
                <w:rFonts w:ascii="Times New Roman" w:hAnsi="Times New Roman" w:cs="Times New Roman"/>
                <w:iCs/>
                <w:sz w:val="24"/>
                <w:szCs w:val="28"/>
                <w:lang w:eastAsia="en-US"/>
              </w:rPr>
              <w:t>По документации</w:t>
            </w:r>
          </w:p>
        </w:tc>
      </w:tr>
      <w:tr w:rsidR="001F7B2E" w:rsidRPr="001F7B2E" w14:paraId="74626D3C" w14:textId="77777777" w:rsidTr="00321A18">
        <w:tc>
          <w:tcPr>
            <w:tcW w:w="5000" w:type="pct"/>
            <w:gridSpan w:val="3"/>
            <w:shd w:val="clear" w:color="auto" w:fill="auto"/>
          </w:tcPr>
          <w:p w14:paraId="07BCE323" w14:textId="77777777" w:rsidR="001F7B2E" w:rsidRPr="001F7B2E" w:rsidRDefault="001F7B2E" w:rsidP="001F7B2E">
            <w:pPr>
              <w:snapToGrid w:val="0"/>
              <w:spacing w:after="0" w:line="240" w:lineRule="auto"/>
              <w:rPr>
                <w:rFonts w:ascii="Times New Roman" w:hAnsi="Times New Roman" w:cs="Times New Roman"/>
                <w:b/>
                <w:bCs/>
                <w:iCs/>
                <w:sz w:val="24"/>
                <w:szCs w:val="28"/>
                <w:lang w:eastAsia="en-US"/>
              </w:rPr>
            </w:pPr>
            <w:r w:rsidRPr="001F7B2E">
              <w:rPr>
                <w:rFonts w:ascii="Times New Roman" w:hAnsi="Times New Roman" w:cs="Times New Roman"/>
                <w:b/>
                <w:bCs/>
                <w:iCs/>
                <w:sz w:val="24"/>
                <w:szCs w:val="28"/>
                <w:lang w:val="en-US" w:eastAsia="en-US"/>
              </w:rPr>
              <w:t>III</w:t>
            </w:r>
            <w:r w:rsidRPr="001F7B2E">
              <w:rPr>
                <w:rFonts w:ascii="Times New Roman" w:hAnsi="Times New Roman" w:cs="Times New Roman"/>
                <w:b/>
                <w:bCs/>
                <w:iCs/>
                <w:sz w:val="24"/>
                <w:szCs w:val="28"/>
                <w:lang w:eastAsia="en-US"/>
              </w:rPr>
              <w:t xml:space="preserve"> Специализированное оборудование, мебель и системы хранения</w:t>
            </w:r>
          </w:p>
        </w:tc>
      </w:tr>
      <w:tr w:rsidR="001F7B2E" w:rsidRPr="001F7B2E" w14:paraId="122BA772" w14:textId="77777777" w:rsidTr="00321A18">
        <w:tc>
          <w:tcPr>
            <w:tcW w:w="5000" w:type="pct"/>
            <w:gridSpan w:val="3"/>
            <w:shd w:val="clear" w:color="auto" w:fill="auto"/>
          </w:tcPr>
          <w:p w14:paraId="7F05877C" w14:textId="77777777" w:rsidR="001F7B2E" w:rsidRPr="001F7B2E" w:rsidRDefault="001F7B2E" w:rsidP="001F7B2E">
            <w:pPr>
              <w:snapToGrid w:val="0"/>
              <w:spacing w:after="0" w:line="240" w:lineRule="auto"/>
              <w:rPr>
                <w:rFonts w:ascii="Times New Roman" w:hAnsi="Times New Roman" w:cs="Times New Roman"/>
                <w:b/>
                <w:bCs/>
                <w:iCs/>
                <w:sz w:val="24"/>
                <w:szCs w:val="28"/>
                <w:lang w:eastAsia="en-US"/>
              </w:rPr>
            </w:pPr>
            <w:r w:rsidRPr="001F7B2E">
              <w:rPr>
                <w:rFonts w:ascii="Times New Roman" w:hAnsi="Times New Roman" w:cs="Times New Roman"/>
                <w:b/>
                <w:bCs/>
                <w:iCs/>
                <w:sz w:val="24"/>
                <w:szCs w:val="28"/>
                <w:lang w:eastAsia="en-US"/>
              </w:rPr>
              <w:t>Основное оборудование</w:t>
            </w:r>
          </w:p>
        </w:tc>
      </w:tr>
      <w:tr w:rsidR="001F7B2E" w:rsidRPr="001F7B2E" w14:paraId="798F347F" w14:textId="77777777" w:rsidTr="00321A18">
        <w:tc>
          <w:tcPr>
            <w:tcW w:w="5000" w:type="pct"/>
            <w:gridSpan w:val="3"/>
            <w:shd w:val="clear" w:color="auto" w:fill="auto"/>
          </w:tcPr>
          <w:p w14:paraId="2FC37C95"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b/>
                <w:bCs/>
                <w:iCs/>
                <w:sz w:val="24"/>
                <w:szCs w:val="28"/>
                <w:lang w:eastAsia="en-US"/>
              </w:rPr>
              <w:t>Дополнительное оборудование</w:t>
            </w:r>
          </w:p>
        </w:tc>
      </w:tr>
      <w:tr w:rsidR="001F7B2E" w:rsidRPr="001F7B2E" w14:paraId="2B08F6A7" w14:textId="77777777" w:rsidTr="00321A18">
        <w:tc>
          <w:tcPr>
            <w:tcW w:w="5000" w:type="pct"/>
            <w:gridSpan w:val="3"/>
            <w:shd w:val="clear" w:color="auto" w:fill="auto"/>
          </w:tcPr>
          <w:p w14:paraId="05DDDA36"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b/>
                <w:bCs/>
                <w:iCs/>
                <w:sz w:val="24"/>
                <w:szCs w:val="28"/>
                <w:lang w:val="en-US" w:eastAsia="en-US"/>
              </w:rPr>
              <w:t>IV</w:t>
            </w:r>
            <w:r w:rsidRPr="001F7B2E">
              <w:rPr>
                <w:rFonts w:ascii="Times New Roman" w:hAnsi="Times New Roman" w:cs="Times New Roman"/>
                <w:b/>
                <w:bCs/>
                <w:iCs/>
                <w:sz w:val="24"/>
                <w:szCs w:val="28"/>
                <w:lang w:eastAsia="en-US"/>
              </w:rPr>
              <w:t xml:space="preserve"> Демонстрационные учебно-наглядные пособия</w:t>
            </w:r>
            <w:r w:rsidRPr="001F7B2E">
              <w:rPr>
                <w:rFonts w:ascii="Times New Roman" w:hAnsi="Times New Roman" w:cs="Times New Roman"/>
                <w:iCs/>
                <w:sz w:val="24"/>
                <w:szCs w:val="28"/>
                <w:lang w:eastAsia="en-US"/>
              </w:rPr>
              <w:t xml:space="preserve"> </w:t>
            </w:r>
          </w:p>
        </w:tc>
      </w:tr>
      <w:tr w:rsidR="001F7B2E" w:rsidRPr="001F7B2E" w14:paraId="03FE6A20" w14:textId="77777777" w:rsidTr="00321A18">
        <w:tc>
          <w:tcPr>
            <w:tcW w:w="5000" w:type="pct"/>
            <w:gridSpan w:val="3"/>
            <w:shd w:val="clear" w:color="auto" w:fill="auto"/>
          </w:tcPr>
          <w:p w14:paraId="11EB1E84"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b/>
                <w:bCs/>
                <w:iCs/>
                <w:sz w:val="24"/>
                <w:szCs w:val="28"/>
                <w:lang w:eastAsia="en-US"/>
              </w:rPr>
              <w:t>Основное оборудование</w:t>
            </w:r>
          </w:p>
        </w:tc>
      </w:tr>
      <w:tr w:rsidR="001F7B2E" w:rsidRPr="001F7B2E" w14:paraId="15773D90" w14:textId="77777777" w:rsidTr="00321A18">
        <w:tc>
          <w:tcPr>
            <w:tcW w:w="5000" w:type="pct"/>
            <w:gridSpan w:val="3"/>
            <w:shd w:val="clear" w:color="auto" w:fill="auto"/>
          </w:tcPr>
          <w:p w14:paraId="5239FBA1"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r w:rsidRPr="001F7B2E">
              <w:rPr>
                <w:rFonts w:ascii="Times New Roman" w:hAnsi="Times New Roman" w:cs="Times New Roman"/>
                <w:b/>
                <w:bCs/>
                <w:iCs/>
                <w:sz w:val="24"/>
                <w:szCs w:val="28"/>
                <w:lang w:eastAsia="en-US"/>
              </w:rPr>
              <w:t>Дополнительное оборудование</w:t>
            </w:r>
          </w:p>
        </w:tc>
      </w:tr>
      <w:tr w:rsidR="001F7B2E" w:rsidRPr="001F7B2E" w14:paraId="4A60FE0E" w14:textId="77777777" w:rsidTr="00321A18">
        <w:tc>
          <w:tcPr>
            <w:tcW w:w="273" w:type="pct"/>
            <w:shd w:val="clear" w:color="auto" w:fill="auto"/>
          </w:tcPr>
          <w:p w14:paraId="1A816A46" w14:textId="77777777" w:rsidR="001F7B2E" w:rsidRPr="001F7B2E" w:rsidRDefault="001F7B2E" w:rsidP="001F7B2E">
            <w:pPr>
              <w:snapToGrid w:val="0"/>
              <w:spacing w:after="0" w:line="240" w:lineRule="auto"/>
              <w:rPr>
                <w:rFonts w:ascii="Times New Roman" w:hAnsi="Times New Roman" w:cs="Times New Roman"/>
                <w:iCs/>
                <w:sz w:val="24"/>
                <w:szCs w:val="28"/>
                <w:highlight w:val="cyan"/>
                <w:lang w:eastAsia="en-US"/>
              </w:rPr>
            </w:pPr>
          </w:p>
        </w:tc>
        <w:tc>
          <w:tcPr>
            <w:tcW w:w="3200" w:type="pct"/>
            <w:shd w:val="clear" w:color="auto" w:fill="auto"/>
          </w:tcPr>
          <w:p w14:paraId="71D6B24E" w14:textId="77777777" w:rsidR="001F7B2E" w:rsidRPr="001F7B2E" w:rsidRDefault="001F7B2E" w:rsidP="001F7B2E">
            <w:pPr>
              <w:snapToGrid w:val="0"/>
              <w:spacing w:after="0" w:line="240" w:lineRule="auto"/>
              <w:rPr>
                <w:rFonts w:ascii="Times New Roman" w:hAnsi="Times New Roman" w:cs="Times New Roman"/>
                <w:i/>
                <w:sz w:val="24"/>
                <w:szCs w:val="28"/>
                <w:lang w:eastAsia="en-US"/>
              </w:rPr>
            </w:pPr>
          </w:p>
        </w:tc>
        <w:tc>
          <w:tcPr>
            <w:tcW w:w="1527" w:type="pct"/>
            <w:shd w:val="clear" w:color="auto" w:fill="auto"/>
          </w:tcPr>
          <w:p w14:paraId="548340FD"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p>
        </w:tc>
      </w:tr>
      <w:tr w:rsidR="001F7B2E" w:rsidRPr="001F7B2E" w14:paraId="424AAE68" w14:textId="77777777" w:rsidTr="00321A18">
        <w:tc>
          <w:tcPr>
            <w:tcW w:w="273" w:type="pct"/>
            <w:shd w:val="clear" w:color="auto" w:fill="auto"/>
          </w:tcPr>
          <w:p w14:paraId="05FF3841" w14:textId="77777777" w:rsidR="001F7B2E" w:rsidRPr="001F7B2E" w:rsidRDefault="001F7B2E" w:rsidP="001F7B2E">
            <w:pPr>
              <w:snapToGrid w:val="0"/>
              <w:spacing w:after="0" w:line="240" w:lineRule="auto"/>
              <w:rPr>
                <w:rFonts w:ascii="Times New Roman" w:hAnsi="Times New Roman" w:cs="Times New Roman"/>
                <w:iCs/>
                <w:sz w:val="24"/>
                <w:szCs w:val="28"/>
                <w:highlight w:val="lightGray"/>
                <w:lang w:eastAsia="en-US"/>
              </w:rPr>
            </w:pPr>
          </w:p>
        </w:tc>
        <w:tc>
          <w:tcPr>
            <w:tcW w:w="3200" w:type="pct"/>
            <w:shd w:val="clear" w:color="auto" w:fill="auto"/>
          </w:tcPr>
          <w:p w14:paraId="2B1DCEEF" w14:textId="77777777" w:rsidR="001F7B2E" w:rsidRPr="001F7B2E" w:rsidRDefault="001F7B2E" w:rsidP="001F7B2E">
            <w:pPr>
              <w:snapToGrid w:val="0"/>
              <w:spacing w:after="0" w:line="240" w:lineRule="auto"/>
              <w:rPr>
                <w:rFonts w:ascii="Times New Roman" w:hAnsi="Times New Roman" w:cs="Times New Roman"/>
                <w:i/>
                <w:sz w:val="24"/>
                <w:szCs w:val="28"/>
                <w:lang w:eastAsia="en-US"/>
              </w:rPr>
            </w:pPr>
          </w:p>
        </w:tc>
        <w:tc>
          <w:tcPr>
            <w:tcW w:w="1527" w:type="pct"/>
            <w:shd w:val="clear" w:color="auto" w:fill="auto"/>
          </w:tcPr>
          <w:p w14:paraId="31987EF1" w14:textId="77777777" w:rsidR="001F7B2E" w:rsidRPr="001F7B2E" w:rsidRDefault="001F7B2E" w:rsidP="001F7B2E">
            <w:pPr>
              <w:snapToGrid w:val="0"/>
              <w:spacing w:after="0" w:line="240" w:lineRule="auto"/>
              <w:rPr>
                <w:rFonts w:ascii="Times New Roman" w:hAnsi="Times New Roman" w:cs="Times New Roman"/>
                <w:iCs/>
                <w:sz w:val="24"/>
                <w:szCs w:val="28"/>
                <w:lang w:eastAsia="en-US"/>
              </w:rPr>
            </w:pPr>
          </w:p>
        </w:tc>
      </w:tr>
    </w:tbl>
    <w:p w14:paraId="0F649A29" w14:textId="77777777" w:rsidR="006379BD" w:rsidRDefault="006379BD" w:rsidP="006379BD">
      <w:pPr>
        <w:suppressAutoHyphens/>
        <w:spacing w:after="0" w:line="240" w:lineRule="auto"/>
        <w:ind w:firstLine="709"/>
        <w:jc w:val="both"/>
        <w:rPr>
          <w:rFonts w:ascii="Times New Roman" w:eastAsia="Times New Roman" w:hAnsi="Times New Roman" w:cs="Times New Roman"/>
          <w:bCs/>
          <w:iCs/>
          <w:sz w:val="24"/>
          <w:szCs w:val="24"/>
        </w:rPr>
      </w:pPr>
    </w:p>
    <w:p w14:paraId="795A5AA7" w14:textId="77777777" w:rsidR="006379BD" w:rsidRDefault="006379BD" w:rsidP="006379BD">
      <w:pPr>
        <w:suppressAutoHyphens/>
        <w:spacing w:after="0" w:line="240" w:lineRule="auto"/>
        <w:ind w:firstLine="709"/>
        <w:jc w:val="both"/>
        <w:rPr>
          <w:rFonts w:ascii="Times New Roman" w:eastAsia="Times New Roman" w:hAnsi="Times New Roman" w:cs="Times New Roman"/>
          <w:bCs/>
          <w:iCs/>
          <w:sz w:val="24"/>
          <w:szCs w:val="24"/>
        </w:rPr>
      </w:pPr>
      <w:r w:rsidRPr="00D04952">
        <w:rPr>
          <w:rFonts w:ascii="Times New Roman" w:eastAsia="Times New Roman" w:hAnsi="Times New Roman" w:cs="Times New Roman"/>
          <w:bCs/>
          <w:iCs/>
          <w:sz w:val="24"/>
          <w:szCs w:val="24"/>
        </w:rPr>
        <w:t>Лаборатория «Материаловедения»</w:t>
      </w:r>
    </w:p>
    <w:p w14:paraId="217AE0ED" w14:textId="77777777" w:rsidR="006379BD" w:rsidRPr="00D04952" w:rsidRDefault="006379BD" w:rsidP="006379BD">
      <w:pPr>
        <w:suppressAutoHyphens/>
        <w:spacing w:after="0" w:line="240" w:lineRule="auto"/>
        <w:ind w:firstLine="709"/>
        <w:jc w:val="both"/>
        <w:rPr>
          <w:rFonts w:ascii="Times New Roman" w:eastAsia="Times New Roman" w:hAnsi="Times New Roman" w:cs="Times New Roman"/>
          <w:bCs/>
          <w:iCs/>
          <w:sz w:val="24"/>
          <w:szCs w:val="24"/>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6379BD" w:rsidRPr="006379BD" w14:paraId="6548E844" w14:textId="77777777" w:rsidTr="006379BD">
        <w:tc>
          <w:tcPr>
            <w:tcW w:w="273" w:type="pct"/>
            <w:shd w:val="clear" w:color="auto" w:fill="auto"/>
            <w:vAlign w:val="center"/>
          </w:tcPr>
          <w:p w14:paraId="1A54BBF2" w14:textId="77777777" w:rsidR="006379BD" w:rsidRPr="006379BD" w:rsidRDefault="006379BD" w:rsidP="006379BD">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w:t>
            </w:r>
          </w:p>
        </w:tc>
        <w:tc>
          <w:tcPr>
            <w:tcW w:w="3200" w:type="pct"/>
            <w:shd w:val="clear" w:color="auto" w:fill="auto"/>
            <w:vAlign w:val="center"/>
          </w:tcPr>
          <w:p w14:paraId="3FBAEF62" w14:textId="77777777" w:rsidR="006379BD" w:rsidRPr="006379BD" w:rsidRDefault="006379BD" w:rsidP="006379BD">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Наименование оборудования</w:t>
            </w:r>
          </w:p>
        </w:tc>
        <w:tc>
          <w:tcPr>
            <w:tcW w:w="1527" w:type="pct"/>
            <w:shd w:val="clear" w:color="auto" w:fill="auto"/>
            <w:vAlign w:val="center"/>
          </w:tcPr>
          <w:p w14:paraId="017E4C7C" w14:textId="77777777" w:rsidR="006379BD" w:rsidRPr="006379BD" w:rsidRDefault="006379BD" w:rsidP="006379BD">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Техническое описание</w:t>
            </w:r>
          </w:p>
        </w:tc>
      </w:tr>
      <w:tr w:rsidR="006379BD" w:rsidRPr="006379BD" w14:paraId="5481A215" w14:textId="77777777" w:rsidTr="006379BD">
        <w:trPr>
          <w:trHeight w:val="278"/>
        </w:trPr>
        <w:tc>
          <w:tcPr>
            <w:tcW w:w="5000" w:type="pct"/>
            <w:gridSpan w:val="3"/>
            <w:shd w:val="clear" w:color="auto" w:fill="auto"/>
          </w:tcPr>
          <w:p w14:paraId="390373E3" w14:textId="77777777" w:rsidR="006379BD" w:rsidRPr="006379BD" w:rsidRDefault="006379BD" w:rsidP="006379BD">
            <w:pPr>
              <w:snapToGrid w:val="0"/>
              <w:spacing w:after="0" w:line="240" w:lineRule="auto"/>
              <w:rPr>
                <w:rFonts w:ascii="Times New Roman" w:eastAsia="Times New Roman" w:hAnsi="Times New Roman" w:cs="Times New Roman"/>
                <w:b/>
                <w:bCs/>
                <w:iCs/>
                <w:sz w:val="24"/>
                <w:lang w:eastAsia="en-US"/>
              </w:rPr>
            </w:pPr>
            <w:r w:rsidRPr="006379BD">
              <w:rPr>
                <w:rFonts w:ascii="Times New Roman" w:eastAsia="Times New Roman" w:hAnsi="Times New Roman" w:cs="Times New Roman"/>
                <w:b/>
                <w:bCs/>
                <w:iCs/>
                <w:sz w:val="24"/>
                <w:lang w:val="en-US" w:eastAsia="en-US"/>
              </w:rPr>
              <w:t>I</w:t>
            </w:r>
            <w:r w:rsidRPr="006379BD">
              <w:rPr>
                <w:rFonts w:ascii="Times New Roman" w:eastAsia="Times New Roman" w:hAnsi="Times New Roman" w:cs="Times New Roman"/>
                <w:b/>
                <w:bCs/>
                <w:iCs/>
                <w:sz w:val="24"/>
                <w:lang w:eastAsia="en-US"/>
              </w:rPr>
              <w:t xml:space="preserve"> Специализированная мебель и системы хранения</w:t>
            </w:r>
          </w:p>
        </w:tc>
      </w:tr>
      <w:tr w:rsidR="006379BD" w:rsidRPr="006379BD" w14:paraId="3C0823D1" w14:textId="77777777" w:rsidTr="006379BD">
        <w:trPr>
          <w:trHeight w:val="277"/>
        </w:trPr>
        <w:tc>
          <w:tcPr>
            <w:tcW w:w="5000" w:type="pct"/>
            <w:gridSpan w:val="3"/>
            <w:shd w:val="clear" w:color="auto" w:fill="auto"/>
          </w:tcPr>
          <w:p w14:paraId="0C33D893" w14:textId="77777777" w:rsidR="006379BD" w:rsidRPr="006379BD" w:rsidRDefault="006379BD" w:rsidP="006379BD">
            <w:pPr>
              <w:snapToGrid w:val="0"/>
              <w:spacing w:after="0" w:line="240" w:lineRule="auto"/>
              <w:rPr>
                <w:rFonts w:ascii="Times New Roman" w:eastAsia="Times New Roman" w:hAnsi="Times New Roman" w:cs="Times New Roman"/>
                <w:b/>
                <w:bCs/>
                <w:iCs/>
                <w:sz w:val="24"/>
                <w:lang w:eastAsia="en-US"/>
              </w:rPr>
            </w:pPr>
            <w:r w:rsidRPr="006379BD">
              <w:rPr>
                <w:rFonts w:ascii="Times New Roman" w:eastAsia="Times New Roman" w:hAnsi="Times New Roman" w:cs="Times New Roman"/>
                <w:b/>
                <w:bCs/>
                <w:iCs/>
                <w:sz w:val="24"/>
                <w:lang w:eastAsia="en-US"/>
              </w:rPr>
              <w:t>Основное оборудование</w:t>
            </w:r>
          </w:p>
        </w:tc>
      </w:tr>
      <w:tr w:rsidR="006379BD" w:rsidRPr="006379BD" w14:paraId="1FD54639" w14:textId="77777777" w:rsidTr="006379BD">
        <w:tc>
          <w:tcPr>
            <w:tcW w:w="273" w:type="pct"/>
            <w:shd w:val="clear" w:color="auto" w:fill="auto"/>
          </w:tcPr>
          <w:p w14:paraId="1F52ED68" w14:textId="77777777" w:rsidR="006379BD" w:rsidRPr="006379BD" w:rsidRDefault="006379BD" w:rsidP="006379BD">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1.1</w:t>
            </w:r>
          </w:p>
        </w:tc>
        <w:tc>
          <w:tcPr>
            <w:tcW w:w="3200" w:type="pct"/>
            <w:shd w:val="clear" w:color="auto" w:fill="auto"/>
          </w:tcPr>
          <w:p w14:paraId="4B6A7883" w14:textId="77777777" w:rsidR="006379BD" w:rsidRPr="006379BD" w:rsidRDefault="006379BD" w:rsidP="006379BD">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Столы</w:t>
            </w:r>
          </w:p>
        </w:tc>
        <w:tc>
          <w:tcPr>
            <w:tcW w:w="1527" w:type="pct"/>
            <w:shd w:val="clear" w:color="auto" w:fill="auto"/>
          </w:tcPr>
          <w:p w14:paraId="4E9E093D" w14:textId="77777777" w:rsidR="006379BD" w:rsidRPr="006379BD" w:rsidRDefault="006379BD" w:rsidP="006379BD">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учебные</w:t>
            </w:r>
          </w:p>
        </w:tc>
      </w:tr>
      <w:tr w:rsidR="006379BD" w:rsidRPr="006379BD" w14:paraId="68692E90" w14:textId="77777777" w:rsidTr="006379BD">
        <w:tc>
          <w:tcPr>
            <w:tcW w:w="273" w:type="pct"/>
            <w:shd w:val="clear" w:color="auto" w:fill="auto"/>
          </w:tcPr>
          <w:p w14:paraId="53F3C31C" w14:textId="77777777" w:rsidR="006379BD" w:rsidRPr="006379BD" w:rsidRDefault="006379BD" w:rsidP="006379BD">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1.2</w:t>
            </w:r>
          </w:p>
        </w:tc>
        <w:tc>
          <w:tcPr>
            <w:tcW w:w="3200" w:type="pct"/>
            <w:shd w:val="clear" w:color="auto" w:fill="auto"/>
          </w:tcPr>
          <w:p w14:paraId="4990F12C" w14:textId="77777777" w:rsidR="006379BD" w:rsidRPr="006379BD" w:rsidRDefault="006379BD" w:rsidP="006379BD">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Стулья</w:t>
            </w:r>
          </w:p>
        </w:tc>
        <w:tc>
          <w:tcPr>
            <w:tcW w:w="1527" w:type="pct"/>
            <w:shd w:val="clear" w:color="auto" w:fill="auto"/>
          </w:tcPr>
          <w:p w14:paraId="58810351" w14:textId="77777777" w:rsidR="006379BD" w:rsidRPr="006379BD" w:rsidRDefault="006379BD" w:rsidP="006379BD">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смешанные</w:t>
            </w:r>
          </w:p>
        </w:tc>
      </w:tr>
      <w:tr w:rsidR="006379BD" w:rsidRPr="006379BD" w14:paraId="464C80BB" w14:textId="77777777" w:rsidTr="006379BD">
        <w:tc>
          <w:tcPr>
            <w:tcW w:w="273" w:type="pct"/>
            <w:shd w:val="clear" w:color="auto" w:fill="auto"/>
          </w:tcPr>
          <w:p w14:paraId="262C38FC" w14:textId="77777777" w:rsidR="006379BD" w:rsidRPr="006379BD" w:rsidRDefault="006379BD" w:rsidP="006379BD">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1.3</w:t>
            </w:r>
          </w:p>
        </w:tc>
        <w:tc>
          <w:tcPr>
            <w:tcW w:w="3200" w:type="pct"/>
            <w:shd w:val="clear" w:color="auto" w:fill="auto"/>
          </w:tcPr>
          <w:p w14:paraId="0992D9E4" w14:textId="77777777" w:rsidR="006379BD" w:rsidRPr="006379BD" w:rsidRDefault="006379BD" w:rsidP="006379BD">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Шкафы для хранения учебных пособий</w:t>
            </w:r>
          </w:p>
        </w:tc>
        <w:tc>
          <w:tcPr>
            <w:tcW w:w="1527" w:type="pct"/>
            <w:shd w:val="clear" w:color="auto" w:fill="auto"/>
          </w:tcPr>
          <w:p w14:paraId="61BDB819" w14:textId="77777777" w:rsidR="006379BD" w:rsidRPr="006379BD" w:rsidRDefault="006379BD" w:rsidP="006379BD">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деревянные</w:t>
            </w:r>
          </w:p>
        </w:tc>
      </w:tr>
      <w:tr w:rsidR="006379BD" w:rsidRPr="006379BD" w14:paraId="703CF63A" w14:textId="77777777" w:rsidTr="006379BD">
        <w:tc>
          <w:tcPr>
            <w:tcW w:w="273" w:type="pct"/>
            <w:shd w:val="clear" w:color="auto" w:fill="auto"/>
          </w:tcPr>
          <w:p w14:paraId="7FF3641D" w14:textId="77777777" w:rsidR="006379BD" w:rsidRPr="006379BD" w:rsidRDefault="006379BD" w:rsidP="006379BD">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1.4</w:t>
            </w:r>
          </w:p>
        </w:tc>
        <w:tc>
          <w:tcPr>
            <w:tcW w:w="3200" w:type="pct"/>
            <w:shd w:val="clear" w:color="auto" w:fill="auto"/>
          </w:tcPr>
          <w:p w14:paraId="3754B91A" w14:textId="77777777" w:rsidR="006379BD" w:rsidRPr="006379BD" w:rsidRDefault="006379BD" w:rsidP="006379BD">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Персональный компьютер</w:t>
            </w:r>
          </w:p>
        </w:tc>
        <w:tc>
          <w:tcPr>
            <w:tcW w:w="1527" w:type="pct"/>
            <w:shd w:val="clear" w:color="auto" w:fill="auto"/>
          </w:tcPr>
          <w:p w14:paraId="484DEAFE" w14:textId="77777777" w:rsidR="006379BD" w:rsidRPr="006379BD" w:rsidRDefault="006379BD" w:rsidP="006379BD">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 xml:space="preserve">системный блок, клавиатура, мышь, </w:t>
            </w:r>
            <w:r w:rsidRPr="006379BD">
              <w:rPr>
                <w:rFonts w:ascii="Times New Roman" w:eastAsia="Times New Roman" w:hAnsi="Times New Roman" w:cs="Times New Roman"/>
                <w:iCs/>
                <w:sz w:val="24"/>
                <w:lang w:eastAsia="en-US"/>
              </w:rPr>
              <w:lastRenderedPageBreak/>
              <w:t xml:space="preserve">монитор </w:t>
            </w:r>
          </w:p>
        </w:tc>
      </w:tr>
      <w:tr w:rsidR="006379BD" w:rsidRPr="006379BD" w14:paraId="7C4B99F2" w14:textId="77777777" w:rsidTr="006379BD">
        <w:tc>
          <w:tcPr>
            <w:tcW w:w="273" w:type="pct"/>
            <w:shd w:val="clear" w:color="auto" w:fill="auto"/>
          </w:tcPr>
          <w:p w14:paraId="6DBEF4BF" w14:textId="77777777" w:rsidR="006379BD" w:rsidRPr="006379BD" w:rsidRDefault="006379BD" w:rsidP="006379BD">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lastRenderedPageBreak/>
              <w:t>1.5</w:t>
            </w:r>
          </w:p>
        </w:tc>
        <w:tc>
          <w:tcPr>
            <w:tcW w:w="3200" w:type="pct"/>
            <w:shd w:val="clear" w:color="auto" w:fill="auto"/>
          </w:tcPr>
          <w:p w14:paraId="51C02FF5" w14:textId="77777777" w:rsidR="006379BD" w:rsidRPr="006379BD" w:rsidRDefault="006379BD" w:rsidP="006379BD">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Компьютерное кресло</w:t>
            </w:r>
          </w:p>
        </w:tc>
        <w:tc>
          <w:tcPr>
            <w:tcW w:w="1527" w:type="pct"/>
            <w:shd w:val="clear" w:color="auto" w:fill="auto"/>
          </w:tcPr>
          <w:p w14:paraId="54FCAB7C" w14:textId="77777777" w:rsidR="006379BD" w:rsidRPr="006379BD" w:rsidRDefault="006379BD" w:rsidP="006379BD">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мягкое</w:t>
            </w:r>
          </w:p>
        </w:tc>
      </w:tr>
      <w:tr w:rsidR="006379BD" w:rsidRPr="006379BD" w14:paraId="5A8D2393" w14:textId="77777777" w:rsidTr="006379BD">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B5DDA50" w14:textId="77777777" w:rsidR="006379BD" w:rsidRPr="006379BD" w:rsidRDefault="006379BD" w:rsidP="006379BD">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b/>
                <w:bCs/>
                <w:iCs/>
                <w:sz w:val="24"/>
                <w:lang w:val="en-US" w:eastAsia="en-US"/>
              </w:rPr>
              <w:t xml:space="preserve">II </w:t>
            </w:r>
            <w:r w:rsidRPr="006379BD">
              <w:rPr>
                <w:rFonts w:ascii="Times New Roman" w:eastAsia="Times New Roman" w:hAnsi="Times New Roman" w:cs="Times New Roman"/>
                <w:b/>
                <w:bCs/>
                <w:iCs/>
                <w:sz w:val="24"/>
                <w:lang w:eastAsia="en-US"/>
              </w:rPr>
              <w:t>Технические средства</w:t>
            </w:r>
          </w:p>
        </w:tc>
      </w:tr>
      <w:tr w:rsidR="006379BD" w:rsidRPr="006379BD" w14:paraId="0F6A3632" w14:textId="77777777" w:rsidTr="006379BD">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39AA99F" w14:textId="77777777" w:rsidR="006379BD" w:rsidRPr="006379BD" w:rsidRDefault="006379BD" w:rsidP="006379BD">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b/>
                <w:bCs/>
                <w:iCs/>
                <w:sz w:val="24"/>
                <w:lang w:eastAsia="en-US"/>
              </w:rPr>
              <w:t>Основное оборудование</w:t>
            </w:r>
          </w:p>
        </w:tc>
      </w:tr>
      <w:tr w:rsidR="006379BD" w:rsidRPr="006379BD" w14:paraId="46B770D8" w14:textId="77777777" w:rsidTr="006379BD">
        <w:tc>
          <w:tcPr>
            <w:tcW w:w="273" w:type="pct"/>
            <w:shd w:val="clear" w:color="auto" w:fill="auto"/>
          </w:tcPr>
          <w:p w14:paraId="78ADD256" w14:textId="77777777" w:rsidR="006379BD" w:rsidRPr="006379BD" w:rsidRDefault="006379BD" w:rsidP="006379BD">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2.1</w:t>
            </w:r>
          </w:p>
        </w:tc>
        <w:tc>
          <w:tcPr>
            <w:tcW w:w="3200" w:type="pct"/>
            <w:shd w:val="clear" w:color="auto" w:fill="auto"/>
          </w:tcPr>
          <w:p w14:paraId="3F6B1398" w14:textId="77777777" w:rsidR="006379BD" w:rsidRPr="006379BD" w:rsidRDefault="006379BD" w:rsidP="006379BD">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Мультимедийный проектор</w:t>
            </w:r>
          </w:p>
        </w:tc>
        <w:tc>
          <w:tcPr>
            <w:tcW w:w="1527" w:type="pct"/>
            <w:shd w:val="clear" w:color="auto" w:fill="auto"/>
          </w:tcPr>
          <w:p w14:paraId="09DB8CDB" w14:textId="77777777" w:rsidR="006379BD" w:rsidRPr="006379BD" w:rsidRDefault="006379BD" w:rsidP="006379BD">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стандартный</w:t>
            </w:r>
          </w:p>
        </w:tc>
      </w:tr>
      <w:tr w:rsidR="006379BD" w:rsidRPr="006379BD" w14:paraId="1846A8E8" w14:textId="77777777" w:rsidTr="006379BD">
        <w:tc>
          <w:tcPr>
            <w:tcW w:w="273" w:type="pct"/>
            <w:shd w:val="clear" w:color="auto" w:fill="auto"/>
          </w:tcPr>
          <w:p w14:paraId="0670ECA8" w14:textId="77777777" w:rsidR="006379BD" w:rsidRPr="006379BD" w:rsidRDefault="006379BD" w:rsidP="006379BD">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2.2</w:t>
            </w:r>
          </w:p>
        </w:tc>
        <w:tc>
          <w:tcPr>
            <w:tcW w:w="3200" w:type="pct"/>
            <w:shd w:val="clear" w:color="auto" w:fill="auto"/>
          </w:tcPr>
          <w:p w14:paraId="3533A8DF" w14:textId="77777777" w:rsidR="006379BD" w:rsidRPr="006379BD" w:rsidRDefault="006379BD" w:rsidP="006379BD">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Доска</w:t>
            </w:r>
          </w:p>
        </w:tc>
        <w:tc>
          <w:tcPr>
            <w:tcW w:w="1527" w:type="pct"/>
            <w:shd w:val="clear" w:color="auto" w:fill="auto"/>
          </w:tcPr>
          <w:p w14:paraId="19E24390" w14:textId="77777777" w:rsidR="006379BD" w:rsidRPr="006379BD" w:rsidRDefault="006379BD" w:rsidP="006379BD">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интерактивная</w:t>
            </w:r>
          </w:p>
        </w:tc>
      </w:tr>
      <w:tr w:rsidR="006379BD" w:rsidRPr="006379BD" w14:paraId="08F0CA6E" w14:textId="77777777" w:rsidTr="006379BD">
        <w:tc>
          <w:tcPr>
            <w:tcW w:w="273" w:type="pct"/>
            <w:shd w:val="clear" w:color="auto" w:fill="auto"/>
          </w:tcPr>
          <w:p w14:paraId="69CA8B98" w14:textId="77777777" w:rsidR="006379BD" w:rsidRPr="006379BD" w:rsidRDefault="006379BD" w:rsidP="006379BD">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2.3</w:t>
            </w:r>
          </w:p>
        </w:tc>
        <w:tc>
          <w:tcPr>
            <w:tcW w:w="3200" w:type="pct"/>
            <w:shd w:val="clear" w:color="auto" w:fill="auto"/>
          </w:tcPr>
          <w:p w14:paraId="1A5A32B8" w14:textId="77777777" w:rsidR="006379BD" w:rsidRPr="006379BD" w:rsidRDefault="006379BD" w:rsidP="006379BD">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Принтер</w:t>
            </w:r>
          </w:p>
        </w:tc>
        <w:tc>
          <w:tcPr>
            <w:tcW w:w="1527" w:type="pct"/>
            <w:shd w:val="clear" w:color="auto" w:fill="auto"/>
          </w:tcPr>
          <w:p w14:paraId="115870EC" w14:textId="77777777" w:rsidR="006379BD" w:rsidRPr="006379BD" w:rsidRDefault="006379BD" w:rsidP="006379BD">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лазерный</w:t>
            </w:r>
          </w:p>
        </w:tc>
      </w:tr>
      <w:tr w:rsidR="006379BD" w:rsidRPr="006379BD" w14:paraId="4A9FFED3" w14:textId="77777777" w:rsidTr="006379BD">
        <w:tc>
          <w:tcPr>
            <w:tcW w:w="5000" w:type="pct"/>
            <w:gridSpan w:val="3"/>
            <w:shd w:val="clear" w:color="auto" w:fill="auto"/>
          </w:tcPr>
          <w:p w14:paraId="18929662" w14:textId="77777777" w:rsidR="006379BD" w:rsidRPr="006379BD" w:rsidRDefault="006379BD" w:rsidP="006379BD">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b/>
                <w:bCs/>
                <w:iCs/>
                <w:sz w:val="24"/>
                <w:lang w:val="en-US" w:eastAsia="en-US"/>
              </w:rPr>
              <w:t>III</w:t>
            </w:r>
            <w:r w:rsidRPr="006379BD">
              <w:rPr>
                <w:rFonts w:ascii="Times New Roman" w:eastAsia="Times New Roman" w:hAnsi="Times New Roman" w:cs="Times New Roman"/>
                <w:b/>
                <w:bCs/>
                <w:iCs/>
                <w:sz w:val="24"/>
                <w:lang w:eastAsia="en-US"/>
              </w:rPr>
              <w:t xml:space="preserve"> Демонстрационные учебно-наглядные пособия</w:t>
            </w:r>
          </w:p>
        </w:tc>
      </w:tr>
      <w:tr w:rsidR="006379BD" w:rsidRPr="006379BD" w14:paraId="345DD942" w14:textId="77777777" w:rsidTr="006379BD">
        <w:tc>
          <w:tcPr>
            <w:tcW w:w="273" w:type="pct"/>
            <w:shd w:val="clear" w:color="auto" w:fill="auto"/>
          </w:tcPr>
          <w:p w14:paraId="76FFBA98" w14:textId="77777777" w:rsidR="006379BD" w:rsidRPr="006379BD" w:rsidRDefault="006379BD" w:rsidP="006379BD">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3.1</w:t>
            </w:r>
          </w:p>
        </w:tc>
        <w:tc>
          <w:tcPr>
            <w:tcW w:w="3200" w:type="pct"/>
            <w:shd w:val="clear" w:color="auto" w:fill="auto"/>
          </w:tcPr>
          <w:p w14:paraId="4BA6402B" w14:textId="77777777" w:rsidR="006379BD" w:rsidRPr="006379BD" w:rsidRDefault="006379BD" w:rsidP="006379BD">
            <w:pPr>
              <w:snapToGrid w:val="0"/>
              <w:spacing w:after="0" w:line="240" w:lineRule="auto"/>
              <w:jc w:val="both"/>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Плакаты по дисциплинам, наглядные учебные пособия по разделам, образцы материалов (стали, чугуна, цветных металлов); образцы неметаллических и электротехнических материалов; приборы для измерения свойств материалов</w:t>
            </w:r>
          </w:p>
        </w:tc>
        <w:tc>
          <w:tcPr>
            <w:tcW w:w="1527" w:type="pct"/>
            <w:shd w:val="clear" w:color="auto" w:fill="auto"/>
          </w:tcPr>
          <w:p w14:paraId="43F8A1A4" w14:textId="77777777" w:rsidR="006379BD" w:rsidRPr="006379BD" w:rsidRDefault="006379BD" w:rsidP="006379BD">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(по темам)</w:t>
            </w:r>
          </w:p>
        </w:tc>
      </w:tr>
    </w:tbl>
    <w:p w14:paraId="461190DD" w14:textId="77777777" w:rsidR="001F7B2E" w:rsidRPr="001F7B2E" w:rsidRDefault="001F7B2E" w:rsidP="001F7B2E">
      <w:pPr>
        <w:suppressAutoHyphens/>
        <w:spacing w:after="0" w:line="240" w:lineRule="auto"/>
        <w:ind w:firstLine="709"/>
        <w:jc w:val="both"/>
        <w:rPr>
          <w:rFonts w:ascii="Times New Roman" w:hAnsi="Times New Roman" w:cs="Times New Roman"/>
          <w:bCs/>
          <w:sz w:val="24"/>
          <w:szCs w:val="24"/>
          <w:highlight w:val="lightGray"/>
        </w:rPr>
      </w:pPr>
    </w:p>
    <w:p w14:paraId="0FFCA40F" w14:textId="77777777" w:rsidR="00241AAD" w:rsidRPr="00B86806" w:rsidRDefault="00241AAD" w:rsidP="00241AAD">
      <w:pPr>
        <w:suppressAutoHyphens/>
        <w:spacing w:after="0" w:line="240" w:lineRule="auto"/>
        <w:ind w:firstLine="709"/>
        <w:jc w:val="both"/>
        <w:rPr>
          <w:rFonts w:ascii="Times New Roman" w:hAnsi="Times New Roman" w:cs="Times New Roman"/>
          <w:bCs/>
          <w:sz w:val="24"/>
          <w:szCs w:val="24"/>
        </w:rPr>
      </w:pPr>
      <w:r w:rsidRPr="00B86806">
        <w:rPr>
          <w:rFonts w:ascii="Times New Roman" w:hAnsi="Times New Roman" w:cs="Times New Roman"/>
          <w:bCs/>
          <w:sz w:val="24"/>
          <w:szCs w:val="24"/>
        </w:rPr>
        <w:t>6.1.2.4.</w:t>
      </w:r>
      <w:r w:rsidR="00DE6304" w:rsidRPr="00B86806">
        <w:rPr>
          <w:rFonts w:ascii="Times New Roman" w:hAnsi="Times New Roman" w:cs="Times New Roman"/>
          <w:bCs/>
          <w:sz w:val="24"/>
          <w:szCs w:val="24"/>
          <w:lang w:val="en-US"/>
        </w:rPr>
        <w:t> </w:t>
      </w:r>
      <w:r w:rsidRPr="00B86806">
        <w:rPr>
          <w:rFonts w:ascii="Times New Roman" w:hAnsi="Times New Roman" w:cs="Times New Roman"/>
          <w:bCs/>
          <w:sz w:val="24"/>
          <w:szCs w:val="24"/>
        </w:rPr>
        <w:t>Оснащение мастерских</w:t>
      </w:r>
    </w:p>
    <w:p w14:paraId="1EEBF3CA" w14:textId="234E8B9D" w:rsidR="00C23763" w:rsidRDefault="00C23763" w:rsidP="00C23763">
      <w:pPr>
        <w:suppressAutoHyphens/>
        <w:spacing w:after="0" w:line="240" w:lineRule="auto"/>
        <w:ind w:firstLine="709"/>
        <w:jc w:val="both"/>
        <w:rPr>
          <w:rFonts w:ascii="Times New Roman" w:hAnsi="Times New Roman" w:cs="Times New Roman"/>
          <w:i/>
          <w:sz w:val="24"/>
          <w:szCs w:val="24"/>
        </w:rPr>
      </w:pPr>
      <w:r w:rsidRPr="00C23763">
        <w:rPr>
          <w:rFonts w:ascii="Times New Roman" w:hAnsi="Times New Roman" w:cs="Times New Roman"/>
          <w:bCs/>
          <w:sz w:val="24"/>
          <w:szCs w:val="24"/>
        </w:rPr>
        <w:t>Мастерская «</w:t>
      </w:r>
      <w:r w:rsidRPr="00C23763">
        <w:rPr>
          <w:rFonts w:ascii="Times New Roman" w:hAnsi="Times New Roman" w:cs="Times New Roman"/>
          <w:iCs/>
          <w:sz w:val="24"/>
          <w:szCs w:val="24"/>
        </w:rPr>
        <w:t>Электромонтажная</w:t>
      </w:r>
      <w:r w:rsidRPr="00C23763">
        <w:rPr>
          <w:rFonts w:ascii="Times New Roman" w:hAnsi="Times New Roman" w:cs="Times New Roman"/>
          <w:bCs/>
          <w:sz w:val="24"/>
          <w:szCs w:val="24"/>
        </w:rPr>
        <w:t>»</w:t>
      </w:r>
      <w:r w:rsidRPr="00C23763">
        <w:rPr>
          <w:rFonts w:ascii="Times New Roman" w:hAnsi="Times New Roman" w:cs="Times New Roman"/>
          <w:i/>
          <w:sz w:val="24"/>
          <w:szCs w:val="24"/>
        </w:rPr>
        <w:t xml:space="preserve">. </w:t>
      </w: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8"/>
        <w:gridCol w:w="6180"/>
        <w:gridCol w:w="2949"/>
      </w:tblGrid>
      <w:tr w:rsidR="00C23763" w:rsidRPr="00C23763" w14:paraId="0380FC23" w14:textId="77777777" w:rsidTr="00321A18">
        <w:trPr>
          <w:trHeight w:val="376"/>
        </w:trPr>
        <w:tc>
          <w:tcPr>
            <w:tcW w:w="2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F4463A" w14:textId="77777777" w:rsidR="00C23763" w:rsidRPr="00C23763" w:rsidRDefault="00C23763" w:rsidP="00C23763">
            <w:pPr>
              <w:snapToGrid w:val="0"/>
              <w:spacing w:after="0" w:line="240" w:lineRule="auto"/>
              <w:jc w:val="center"/>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37019A" w14:textId="77777777" w:rsidR="00C23763" w:rsidRPr="00C23763" w:rsidRDefault="00C23763" w:rsidP="00C23763">
            <w:pPr>
              <w:snapToGrid w:val="0"/>
              <w:spacing w:after="0" w:line="240" w:lineRule="auto"/>
              <w:jc w:val="center"/>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Наименование оборудования</w:t>
            </w:r>
          </w:p>
        </w:tc>
        <w:tc>
          <w:tcPr>
            <w:tcW w:w="15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454551" w14:textId="77777777" w:rsidR="00C23763" w:rsidRPr="00C23763" w:rsidRDefault="00C23763" w:rsidP="00C23763">
            <w:pPr>
              <w:snapToGrid w:val="0"/>
              <w:spacing w:after="0" w:line="240" w:lineRule="auto"/>
              <w:jc w:val="center"/>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Техническое описание</w:t>
            </w:r>
          </w:p>
        </w:tc>
      </w:tr>
      <w:tr w:rsidR="00C23763" w:rsidRPr="00C23763" w14:paraId="17DCDABA" w14:textId="77777777" w:rsidTr="00321A18">
        <w:trPr>
          <w:trHeight w:val="278"/>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065577AD" w14:textId="77777777" w:rsidR="00C23763" w:rsidRPr="00C23763" w:rsidRDefault="00C23763" w:rsidP="00C23763">
            <w:pPr>
              <w:snapToGrid w:val="0"/>
              <w:spacing w:after="0" w:line="240" w:lineRule="auto"/>
              <w:rPr>
                <w:rFonts w:ascii="Times New Roman" w:eastAsia="Times New Roman" w:hAnsi="Times New Roman" w:cs="Times New Roman"/>
                <w:b/>
                <w:bCs/>
                <w:iCs/>
                <w:sz w:val="24"/>
                <w:szCs w:val="28"/>
                <w:lang w:eastAsia="en-US"/>
              </w:rPr>
            </w:pPr>
            <w:r w:rsidRPr="00C23763">
              <w:rPr>
                <w:rFonts w:ascii="Times New Roman" w:eastAsia="Times New Roman" w:hAnsi="Times New Roman" w:cs="Times New Roman"/>
                <w:b/>
                <w:bCs/>
                <w:iCs/>
                <w:sz w:val="24"/>
                <w:szCs w:val="28"/>
                <w:lang w:val="en-US" w:eastAsia="en-US"/>
              </w:rPr>
              <w:t>I</w:t>
            </w:r>
            <w:r w:rsidRPr="00C23763">
              <w:rPr>
                <w:rFonts w:ascii="Times New Roman" w:eastAsia="Times New Roman" w:hAnsi="Times New Roman" w:cs="Times New Roman"/>
                <w:b/>
                <w:bCs/>
                <w:iCs/>
                <w:sz w:val="24"/>
                <w:szCs w:val="28"/>
                <w:lang w:eastAsia="en-US"/>
              </w:rPr>
              <w:t xml:space="preserve"> Специализированная мебель и системы хранения</w:t>
            </w:r>
          </w:p>
        </w:tc>
      </w:tr>
      <w:tr w:rsidR="00C23763" w:rsidRPr="00C23763" w14:paraId="6FE2B8EA" w14:textId="77777777" w:rsidTr="00321A18">
        <w:trPr>
          <w:trHeight w:val="277"/>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0EBFD1DD" w14:textId="77777777" w:rsidR="00C23763" w:rsidRPr="00C23763" w:rsidRDefault="00C23763" w:rsidP="00C23763">
            <w:pPr>
              <w:snapToGrid w:val="0"/>
              <w:spacing w:after="0" w:line="240" w:lineRule="auto"/>
              <w:rPr>
                <w:rFonts w:ascii="Times New Roman" w:eastAsia="Times New Roman" w:hAnsi="Times New Roman" w:cs="Times New Roman"/>
                <w:b/>
                <w:bCs/>
                <w:iCs/>
                <w:sz w:val="24"/>
                <w:szCs w:val="28"/>
                <w:lang w:eastAsia="en-US"/>
              </w:rPr>
            </w:pPr>
            <w:r w:rsidRPr="00C23763">
              <w:rPr>
                <w:rFonts w:ascii="Times New Roman" w:eastAsia="Times New Roman" w:hAnsi="Times New Roman" w:cs="Times New Roman"/>
                <w:b/>
                <w:bCs/>
                <w:iCs/>
                <w:sz w:val="24"/>
                <w:szCs w:val="28"/>
                <w:lang w:eastAsia="en-US"/>
              </w:rPr>
              <w:t>Основное оборудование</w:t>
            </w:r>
          </w:p>
        </w:tc>
      </w:tr>
      <w:tr w:rsidR="00C23763" w:rsidRPr="00C23763" w14:paraId="3010E21E"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67DCDA99" w14:textId="77777777" w:rsidR="00C23763" w:rsidRPr="00C23763" w:rsidRDefault="00C23763" w:rsidP="00AB5130">
            <w:pPr>
              <w:numPr>
                <w:ilvl w:val="0"/>
                <w:numId w:val="6"/>
              </w:numPr>
              <w:snapToGrid w:val="0"/>
              <w:spacing w:after="0" w:line="240" w:lineRule="auto"/>
              <w:rPr>
                <w:rFonts w:ascii="Times New Roman" w:eastAsia="Times New Roman" w:hAnsi="Times New Roman" w:cs="Times New Roman"/>
                <w:iCs/>
                <w:sz w:val="24"/>
                <w:szCs w:val="28"/>
                <w:lang w:eastAsia="en-U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1EBB0783"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Радиомонтажный стол</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81BDD99"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Антистатическое исполнение</w:t>
            </w:r>
          </w:p>
        </w:tc>
      </w:tr>
      <w:tr w:rsidR="00C23763" w:rsidRPr="00C23763" w14:paraId="1F1640D5"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12BF60D5" w14:textId="77777777" w:rsidR="00C23763" w:rsidRPr="00C23763" w:rsidRDefault="00C23763" w:rsidP="00AB5130">
            <w:pPr>
              <w:numPr>
                <w:ilvl w:val="0"/>
                <w:numId w:val="6"/>
              </w:numPr>
              <w:snapToGrid w:val="0"/>
              <w:spacing w:after="0" w:line="240" w:lineRule="auto"/>
              <w:rPr>
                <w:rFonts w:ascii="Times New Roman" w:eastAsia="Times New Roman" w:hAnsi="Times New Roman" w:cs="Times New Roman"/>
                <w:iCs/>
                <w:sz w:val="24"/>
                <w:szCs w:val="28"/>
                <w:lang w:eastAsia="en-U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52F28D3D"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Стул</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3E215066"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Антистатическое исполнение</w:t>
            </w:r>
          </w:p>
        </w:tc>
      </w:tr>
      <w:tr w:rsidR="00C23763" w:rsidRPr="00C23763" w14:paraId="07EA794B"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33C1F4CF" w14:textId="77777777" w:rsidR="00C23763" w:rsidRPr="00C23763" w:rsidRDefault="00C23763" w:rsidP="00AB5130">
            <w:pPr>
              <w:numPr>
                <w:ilvl w:val="0"/>
                <w:numId w:val="6"/>
              </w:numPr>
              <w:snapToGrid w:val="0"/>
              <w:spacing w:after="0" w:line="240" w:lineRule="auto"/>
              <w:rPr>
                <w:rFonts w:ascii="Times New Roman" w:eastAsia="Times New Roman" w:hAnsi="Times New Roman" w:cs="Times New Roman"/>
                <w:iCs/>
                <w:sz w:val="24"/>
                <w:szCs w:val="28"/>
                <w:lang w:eastAsia="en-U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32D98357"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Стеллажи</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5D9067C9"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Антистатическое исполнение, не менее 5 ярусов</w:t>
            </w:r>
          </w:p>
        </w:tc>
      </w:tr>
      <w:tr w:rsidR="00C23763" w:rsidRPr="00C23763" w14:paraId="1864AD57"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493BDB9B"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b/>
                <w:bCs/>
                <w:iCs/>
                <w:sz w:val="24"/>
                <w:szCs w:val="28"/>
                <w:lang w:val="en-US" w:eastAsia="en-US"/>
              </w:rPr>
              <w:t>II</w:t>
            </w:r>
            <w:r w:rsidRPr="00C23763">
              <w:rPr>
                <w:rFonts w:ascii="Times New Roman" w:eastAsia="Times New Roman" w:hAnsi="Times New Roman" w:cs="Times New Roman"/>
                <w:b/>
                <w:bCs/>
                <w:iCs/>
                <w:sz w:val="24"/>
                <w:szCs w:val="28"/>
                <w:lang w:eastAsia="en-US"/>
              </w:rPr>
              <w:t xml:space="preserve"> Технические средства</w:t>
            </w:r>
          </w:p>
        </w:tc>
      </w:tr>
      <w:tr w:rsidR="00C23763" w:rsidRPr="00C23763" w14:paraId="560DF4D7"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695AA8E3"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b/>
                <w:bCs/>
                <w:iCs/>
                <w:sz w:val="24"/>
                <w:szCs w:val="28"/>
                <w:lang w:eastAsia="en-US"/>
              </w:rPr>
              <w:t>Основное оборудование</w:t>
            </w:r>
          </w:p>
        </w:tc>
      </w:tr>
      <w:tr w:rsidR="00C23763" w:rsidRPr="00C23763" w14:paraId="3FFCCBD5"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7076B6EA"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155434E8"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 xml:space="preserve">Набор инструментов </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5A7E7289" w14:textId="45BE4C81"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Пасс</w:t>
            </w:r>
            <w:r w:rsidR="000356B9">
              <w:rPr>
                <w:rFonts w:ascii="Times New Roman" w:eastAsia="Times New Roman" w:hAnsi="Times New Roman" w:cs="Times New Roman"/>
                <w:iCs/>
                <w:sz w:val="24"/>
                <w:szCs w:val="28"/>
                <w:lang w:eastAsia="en-US"/>
              </w:rPr>
              <w:t>атижи, тонкогубки, отвертки и д</w:t>
            </w:r>
            <w:r w:rsidRPr="00C23763">
              <w:rPr>
                <w:rFonts w:ascii="Times New Roman" w:eastAsia="Times New Roman" w:hAnsi="Times New Roman" w:cs="Times New Roman"/>
                <w:iCs/>
                <w:sz w:val="24"/>
                <w:szCs w:val="28"/>
                <w:lang w:eastAsia="en-US"/>
              </w:rPr>
              <w:t>р. с антистатическим исполнением</w:t>
            </w:r>
          </w:p>
        </w:tc>
      </w:tr>
      <w:tr w:rsidR="00C23763" w:rsidRPr="00C23763" w14:paraId="0904D33E"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602490F4"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5D9D407"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Браслет заземления</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40A80641"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Не более 0,75 ом</w:t>
            </w:r>
          </w:p>
        </w:tc>
      </w:tr>
      <w:tr w:rsidR="00C23763" w:rsidRPr="00C23763" w14:paraId="74C5FA4B"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1928AD05"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3</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488254D5"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Вытяжка</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4AFD5C2D"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Индивидуальная или общая</w:t>
            </w:r>
          </w:p>
        </w:tc>
      </w:tr>
      <w:tr w:rsidR="00C23763" w:rsidRPr="00C23763" w14:paraId="69E6AD24"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6A20082E" w14:textId="77777777" w:rsidR="00C23763" w:rsidRPr="00C23763" w:rsidRDefault="00C23763" w:rsidP="00C23763">
            <w:pPr>
              <w:snapToGrid w:val="0"/>
              <w:spacing w:after="0" w:line="240" w:lineRule="auto"/>
              <w:rPr>
                <w:rFonts w:ascii="Times New Roman" w:eastAsia="Times New Roman" w:hAnsi="Times New Roman" w:cs="Times New Roman"/>
                <w:b/>
                <w:bCs/>
                <w:iCs/>
                <w:sz w:val="24"/>
                <w:szCs w:val="28"/>
                <w:lang w:eastAsia="en-US"/>
              </w:rPr>
            </w:pPr>
            <w:r w:rsidRPr="00C23763">
              <w:rPr>
                <w:rFonts w:ascii="Times New Roman" w:eastAsia="Times New Roman" w:hAnsi="Times New Roman" w:cs="Times New Roman"/>
                <w:b/>
                <w:bCs/>
                <w:iCs/>
                <w:sz w:val="24"/>
                <w:szCs w:val="28"/>
                <w:lang w:val="en-US" w:eastAsia="en-US"/>
              </w:rPr>
              <w:t>III</w:t>
            </w:r>
            <w:r w:rsidRPr="00C23763">
              <w:rPr>
                <w:rFonts w:ascii="Times New Roman" w:eastAsia="Times New Roman" w:hAnsi="Times New Roman" w:cs="Times New Roman"/>
                <w:b/>
                <w:bCs/>
                <w:iCs/>
                <w:sz w:val="24"/>
                <w:szCs w:val="28"/>
                <w:lang w:eastAsia="en-US"/>
              </w:rPr>
              <w:t xml:space="preserve"> Специализированное оборудование, мебель и системы хранения</w:t>
            </w:r>
          </w:p>
        </w:tc>
      </w:tr>
      <w:tr w:rsidR="00C23763" w:rsidRPr="00C23763" w14:paraId="314AD0F6"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518D3583" w14:textId="77777777" w:rsidR="00C23763" w:rsidRPr="00C23763" w:rsidRDefault="00C23763" w:rsidP="00C23763">
            <w:pPr>
              <w:snapToGrid w:val="0"/>
              <w:spacing w:after="0" w:line="240" w:lineRule="auto"/>
              <w:rPr>
                <w:rFonts w:ascii="Times New Roman" w:eastAsia="Times New Roman" w:hAnsi="Times New Roman" w:cs="Times New Roman"/>
                <w:b/>
                <w:bCs/>
                <w:iCs/>
                <w:sz w:val="24"/>
                <w:szCs w:val="28"/>
                <w:lang w:eastAsia="en-US"/>
              </w:rPr>
            </w:pPr>
            <w:r w:rsidRPr="00C23763">
              <w:rPr>
                <w:rFonts w:ascii="Times New Roman" w:eastAsia="Times New Roman" w:hAnsi="Times New Roman" w:cs="Times New Roman"/>
                <w:b/>
                <w:bCs/>
                <w:iCs/>
                <w:sz w:val="24"/>
                <w:szCs w:val="28"/>
                <w:lang w:eastAsia="en-US"/>
              </w:rPr>
              <w:t>Основное оборудование</w:t>
            </w:r>
          </w:p>
        </w:tc>
      </w:tr>
      <w:tr w:rsidR="00C23763" w:rsidRPr="00C23763" w14:paraId="1D0EE9C2"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1E3F3633"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A0F0B48"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Паяльная станция</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2E30B14F"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3-х канальная</w:t>
            </w:r>
          </w:p>
        </w:tc>
      </w:tr>
      <w:tr w:rsidR="00C23763" w:rsidRPr="00C23763" w14:paraId="71F5B8F2"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602A8AF2"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5B214D17"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Осциллограф</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279749C4"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4-канальный</w:t>
            </w:r>
          </w:p>
        </w:tc>
      </w:tr>
      <w:tr w:rsidR="00C23763" w:rsidRPr="00C23763" w14:paraId="72216150"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7AC50675"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3</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395C218" w14:textId="4796D87F" w:rsidR="00C23763" w:rsidRPr="00C23763" w:rsidRDefault="00C23763" w:rsidP="006379BD">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Генерато</w:t>
            </w:r>
            <w:r w:rsidR="006379BD">
              <w:rPr>
                <w:rFonts w:ascii="Times New Roman" w:eastAsia="Times New Roman" w:hAnsi="Times New Roman" w:cs="Times New Roman"/>
                <w:iCs/>
                <w:sz w:val="24"/>
                <w:szCs w:val="28"/>
                <w:lang w:eastAsia="en-US"/>
              </w:rPr>
              <w:t>р</w:t>
            </w:r>
            <w:r w:rsidRPr="00C23763">
              <w:rPr>
                <w:rFonts w:ascii="Times New Roman" w:eastAsia="Times New Roman" w:hAnsi="Times New Roman" w:cs="Times New Roman"/>
                <w:iCs/>
                <w:sz w:val="24"/>
                <w:szCs w:val="28"/>
                <w:lang w:eastAsia="en-US"/>
              </w:rPr>
              <w:t xml:space="preserve"> сигналов</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5343FBD8"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Диапазон частот 0-1000000000 Гц</w:t>
            </w:r>
          </w:p>
        </w:tc>
      </w:tr>
      <w:tr w:rsidR="00C23763" w:rsidRPr="00C23763" w14:paraId="01D3F576"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059F1DB9"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4</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4443E5CC"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Мультиметр</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7BD3A7A9"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 xml:space="preserve">Цифровой, измерения: температуры, </w:t>
            </w:r>
            <w:r w:rsidRPr="00C23763">
              <w:rPr>
                <w:rFonts w:ascii="Times New Roman" w:eastAsia="Times New Roman" w:hAnsi="Times New Roman" w:cs="Times New Roman"/>
                <w:iCs/>
                <w:sz w:val="24"/>
                <w:szCs w:val="28"/>
                <w:lang w:val="en-US" w:eastAsia="en-US"/>
              </w:rPr>
              <w:t>U</w:t>
            </w:r>
            <w:r w:rsidRPr="00C23763">
              <w:rPr>
                <w:rFonts w:ascii="Times New Roman" w:eastAsia="Times New Roman" w:hAnsi="Times New Roman" w:cs="Times New Roman"/>
                <w:iCs/>
                <w:sz w:val="24"/>
                <w:szCs w:val="28"/>
                <w:lang w:eastAsia="en-US"/>
              </w:rPr>
              <w:t xml:space="preserve">, </w:t>
            </w:r>
            <w:r w:rsidRPr="00C23763">
              <w:rPr>
                <w:rFonts w:ascii="Times New Roman" w:eastAsia="Times New Roman" w:hAnsi="Times New Roman" w:cs="Times New Roman"/>
                <w:iCs/>
                <w:sz w:val="24"/>
                <w:szCs w:val="28"/>
                <w:lang w:val="en-US" w:eastAsia="en-US"/>
              </w:rPr>
              <w:t>I</w:t>
            </w:r>
            <w:r w:rsidRPr="00C23763">
              <w:rPr>
                <w:rFonts w:ascii="Times New Roman" w:eastAsia="Times New Roman" w:hAnsi="Times New Roman" w:cs="Times New Roman"/>
                <w:iCs/>
                <w:sz w:val="24"/>
                <w:szCs w:val="28"/>
                <w:lang w:eastAsia="en-US"/>
              </w:rPr>
              <w:t xml:space="preserve">, </w:t>
            </w:r>
            <w:r w:rsidRPr="00C23763">
              <w:rPr>
                <w:rFonts w:ascii="Times New Roman" w:eastAsia="Times New Roman" w:hAnsi="Times New Roman" w:cs="Times New Roman"/>
                <w:iCs/>
                <w:sz w:val="24"/>
                <w:szCs w:val="28"/>
                <w:lang w:val="en-US" w:eastAsia="en-US"/>
              </w:rPr>
              <w:t>R</w:t>
            </w:r>
            <w:r w:rsidRPr="00C23763">
              <w:rPr>
                <w:rFonts w:ascii="Times New Roman" w:eastAsia="Times New Roman" w:hAnsi="Times New Roman" w:cs="Times New Roman"/>
                <w:iCs/>
                <w:sz w:val="24"/>
                <w:szCs w:val="28"/>
                <w:lang w:eastAsia="en-US"/>
              </w:rPr>
              <w:t xml:space="preserve">, </w:t>
            </w:r>
            <w:r w:rsidRPr="00C23763">
              <w:rPr>
                <w:rFonts w:ascii="Times New Roman" w:eastAsia="Times New Roman" w:hAnsi="Times New Roman" w:cs="Times New Roman"/>
                <w:iCs/>
                <w:sz w:val="24"/>
                <w:szCs w:val="28"/>
                <w:lang w:val="en-US" w:eastAsia="en-US"/>
              </w:rPr>
              <w:t>L</w:t>
            </w:r>
            <w:r w:rsidRPr="00C23763">
              <w:rPr>
                <w:rFonts w:ascii="Times New Roman" w:eastAsia="Times New Roman" w:hAnsi="Times New Roman" w:cs="Times New Roman"/>
                <w:iCs/>
                <w:sz w:val="24"/>
                <w:szCs w:val="28"/>
                <w:lang w:eastAsia="en-US"/>
              </w:rPr>
              <w:t xml:space="preserve">, </w:t>
            </w:r>
            <w:r w:rsidRPr="00C23763">
              <w:rPr>
                <w:rFonts w:ascii="Times New Roman" w:eastAsia="Times New Roman" w:hAnsi="Times New Roman" w:cs="Times New Roman"/>
                <w:iCs/>
                <w:sz w:val="24"/>
                <w:szCs w:val="28"/>
                <w:lang w:val="en-US" w:eastAsia="en-US"/>
              </w:rPr>
              <w:t>C</w:t>
            </w:r>
          </w:p>
        </w:tc>
      </w:tr>
      <w:tr w:rsidR="00C23763" w:rsidRPr="00C23763" w14:paraId="3F8EDE17"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3B7C551B"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5</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2BD9D137"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Источник питания</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5E3C04BE"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Регулируемый, диапазон: 0-30 Вольт</w:t>
            </w:r>
          </w:p>
        </w:tc>
      </w:tr>
      <w:tr w:rsidR="00C23763" w:rsidRPr="00C23763" w14:paraId="5EE7137F"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66EAF5DD"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b/>
                <w:bCs/>
                <w:iCs/>
                <w:sz w:val="24"/>
                <w:szCs w:val="28"/>
                <w:lang w:val="en-US" w:eastAsia="en-US"/>
              </w:rPr>
              <w:t>IV</w:t>
            </w:r>
            <w:r w:rsidRPr="00C23763">
              <w:rPr>
                <w:rFonts w:ascii="Times New Roman" w:eastAsia="Times New Roman" w:hAnsi="Times New Roman" w:cs="Times New Roman"/>
                <w:b/>
                <w:bCs/>
                <w:iCs/>
                <w:sz w:val="24"/>
                <w:szCs w:val="28"/>
                <w:lang w:eastAsia="en-US"/>
              </w:rPr>
              <w:t xml:space="preserve"> Демонстрационные учебно-наглядные пособия</w:t>
            </w:r>
          </w:p>
        </w:tc>
      </w:tr>
      <w:tr w:rsidR="00C23763" w:rsidRPr="00C23763" w14:paraId="7ECC6082"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61E3E4C6"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b/>
                <w:bCs/>
                <w:iCs/>
                <w:sz w:val="24"/>
                <w:szCs w:val="28"/>
                <w:lang w:eastAsia="en-US"/>
              </w:rPr>
              <w:t>Основное оборудование</w:t>
            </w:r>
          </w:p>
        </w:tc>
      </w:tr>
      <w:tr w:rsidR="00C23763" w:rsidRPr="00C23763" w14:paraId="44F39E34"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019F609A"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5A49B3B5"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Проектор, интерактивная панель</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588016B2"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val="en-US" w:eastAsia="en-US"/>
              </w:rPr>
            </w:pPr>
            <w:r w:rsidRPr="00C23763">
              <w:rPr>
                <w:rFonts w:ascii="Times New Roman" w:eastAsia="Times New Roman" w:hAnsi="Times New Roman" w:cs="Times New Roman"/>
                <w:iCs/>
                <w:sz w:val="24"/>
                <w:szCs w:val="28"/>
                <w:lang w:eastAsia="en-US"/>
              </w:rPr>
              <w:t>По документации</w:t>
            </w:r>
          </w:p>
        </w:tc>
      </w:tr>
      <w:tr w:rsidR="00C23763" w:rsidRPr="00C23763" w14:paraId="2F93F295"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51090E2D"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6371B3A8"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Аудиосистема</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1C060FAC" w14:textId="77777777" w:rsidR="00C23763" w:rsidRPr="00C23763" w:rsidRDefault="00C23763" w:rsidP="00C23763">
            <w:pPr>
              <w:snapToGrid w:val="0"/>
              <w:spacing w:after="0" w:line="240" w:lineRule="auto"/>
              <w:rPr>
                <w:rFonts w:ascii="Times New Roman" w:eastAsia="Times New Roman" w:hAnsi="Times New Roman" w:cs="Times New Roman"/>
                <w:iCs/>
                <w:sz w:val="24"/>
                <w:szCs w:val="28"/>
                <w:lang w:eastAsia="en-US"/>
              </w:rPr>
            </w:pPr>
            <w:r w:rsidRPr="00C23763">
              <w:rPr>
                <w:rFonts w:ascii="Times New Roman" w:eastAsia="Times New Roman" w:hAnsi="Times New Roman" w:cs="Times New Roman"/>
                <w:iCs/>
                <w:sz w:val="24"/>
                <w:szCs w:val="28"/>
                <w:lang w:eastAsia="en-US"/>
              </w:rPr>
              <w:t>По документации</w:t>
            </w:r>
          </w:p>
        </w:tc>
      </w:tr>
    </w:tbl>
    <w:p w14:paraId="59CE0157" w14:textId="77777777" w:rsidR="00C23763" w:rsidRDefault="00C23763" w:rsidP="00C23763">
      <w:pPr>
        <w:suppressAutoHyphens/>
        <w:spacing w:after="0" w:line="240" w:lineRule="auto"/>
        <w:ind w:firstLine="709"/>
        <w:jc w:val="both"/>
        <w:rPr>
          <w:rFonts w:ascii="Times New Roman" w:hAnsi="Times New Roman" w:cs="Times New Roman"/>
          <w:i/>
          <w:sz w:val="24"/>
          <w:szCs w:val="24"/>
        </w:rPr>
      </w:pPr>
    </w:p>
    <w:p w14:paraId="5CCD2DFA" w14:textId="77777777" w:rsidR="00D04952" w:rsidRPr="00D04952" w:rsidRDefault="00D04952" w:rsidP="00D04952">
      <w:pPr>
        <w:suppressAutoHyphens/>
        <w:spacing w:after="0" w:line="240" w:lineRule="auto"/>
        <w:ind w:firstLine="709"/>
        <w:jc w:val="both"/>
        <w:rPr>
          <w:rFonts w:ascii="Times New Roman" w:eastAsia="Times New Roman" w:hAnsi="Times New Roman" w:cs="Times New Roman"/>
          <w:bCs/>
          <w:sz w:val="24"/>
          <w:szCs w:val="24"/>
        </w:rPr>
      </w:pPr>
      <w:r w:rsidRPr="00D04952">
        <w:rPr>
          <w:rFonts w:ascii="Times New Roman" w:eastAsia="Times New Roman" w:hAnsi="Times New Roman" w:cs="Times New Roman"/>
          <w:bCs/>
          <w:sz w:val="24"/>
          <w:szCs w:val="24"/>
        </w:rPr>
        <w:lastRenderedPageBreak/>
        <w:t>Мастерская «Слесарная»</w:t>
      </w: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8"/>
        <w:gridCol w:w="6180"/>
        <w:gridCol w:w="2949"/>
      </w:tblGrid>
      <w:tr w:rsidR="00D04952" w:rsidRPr="006379BD" w14:paraId="25B9449B"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69C77B" w14:textId="77777777" w:rsidR="00D04952" w:rsidRPr="006379BD" w:rsidRDefault="00D04952" w:rsidP="00D04952">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169698" w14:textId="77777777" w:rsidR="00D04952" w:rsidRPr="006379BD" w:rsidRDefault="00D04952" w:rsidP="00D04952">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Наименование оборудования</w:t>
            </w:r>
          </w:p>
        </w:tc>
        <w:tc>
          <w:tcPr>
            <w:tcW w:w="15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9C280C" w14:textId="77777777" w:rsidR="00D04952" w:rsidRPr="006379BD" w:rsidRDefault="00D04952" w:rsidP="00D04952">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Техническое описание</w:t>
            </w:r>
          </w:p>
        </w:tc>
      </w:tr>
      <w:tr w:rsidR="00D04952" w:rsidRPr="006379BD" w14:paraId="6EA5E6F7" w14:textId="77777777" w:rsidTr="00321A18">
        <w:trPr>
          <w:trHeight w:val="278"/>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4F89A5AE" w14:textId="77777777" w:rsidR="00D04952" w:rsidRPr="006379BD" w:rsidRDefault="00D04952" w:rsidP="00D04952">
            <w:pPr>
              <w:snapToGrid w:val="0"/>
              <w:spacing w:after="0" w:line="240" w:lineRule="auto"/>
              <w:rPr>
                <w:rFonts w:ascii="Times New Roman" w:eastAsia="Times New Roman" w:hAnsi="Times New Roman" w:cs="Times New Roman"/>
                <w:b/>
                <w:bCs/>
                <w:iCs/>
                <w:sz w:val="24"/>
                <w:lang w:eastAsia="en-US"/>
              </w:rPr>
            </w:pPr>
            <w:r w:rsidRPr="006379BD">
              <w:rPr>
                <w:rFonts w:ascii="Times New Roman" w:eastAsia="Times New Roman" w:hAnsi="Times New Roman" w:cs="Times New Roman"/>
                <w:b/>
                <w:bCs/>
                <w:iCs/>
                <w:sz w:val="24"/>
                <w:lang w:val="en-US" w:eastAsia="en-US"/>
              </w:rPr>
              <w:t>I</w:t>
            </w:r>
            <w:r w:rsidRPr="006379BD">
              <w:rPr>
                <w:rFonts w:ascii="Times New Roman" w:eastAsia="Times New Roman" w:hAnsi="Times New Roman" w:cs="Times New Roman"/>
                <w:b/>
                <w:bCs/>
                <w:iCs/>
                <w:sz w:val="24"/>
                <w:lang w:eastAsia="en-US"/>
              </w:rPr>
              <w:t xml:space="preserve"> Специализированная мебель и системы хранения </w:t>
            </w:r>
          </w:p>
        </w:tc>
      </w:tr>
      <w:tr w:rsidR="00D04952" w:rsidRPr="006379BD" w14:paraId="5A6DB725" w14:textId="77777777" w:rsidTr="00321A18">
        <w:trPr>
          <w:trHeight w:val="277"/>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6D9A7B01" w14:textId="77777777" w:rsidR="00D04952" w:rsidRPr="006379BD" w:rsidRDefault="00D04952" w:rsidP="00D04952">
            <w:pPr>
              <w:snapToGrid w:val="0"/>
              <w:spacing w:after="0" w:line="240" w:lineRule="auto"/>
              <w:rPr>
                <w:rFonts w:ascii="Times New Roman" w:eastAsia="Times New Roman" w:hAnsi="Times New Roman" w:cs="Times New Roman"/>
                <w:b/>
                <w:bCs/>
                <w:iCs/>
                <w:sz w:val="24"/>
                <w:lang w:eastAsia="en-US"/>
              </w:rPr>
            </w:pPr>
            <w:r w:rsidRPr="006379BD">
              <w:rPr>
                <w:rFonts w:ascii="Times New Roman" w:eastAsia="Times New Roman" w:hAnsi="Times New Roman" w:cs="Times New Roman"/>
                <w:b/>
                <w:bCs/>
                <w:iCs/>
                <w:sz w:val="24"/>
                <w:lang w:eastAsia="en-US"/>
              </w:rPr>
              <w:t>Основное оборудование</w:t>
            </w:r>
          </w:p>
        </w:tc>
      </w:tr>
      <w:tr w:rsidR="00D04952" w:rsidRPr="006379BD" w14:paraId="6BE1E3BF"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3E17E1EE"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1.1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354338FC"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Оборудование для выполнения слесарно-сборочных работ:</w:t>
            </w:r>
          </w:p>
          <w:p w14:paraId="6EEDE6FF"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верстак, оборудованный слесарными тисками</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37C3C178" w14:textId="77777777" w:rsidR="00D04952" w:rsidRPr="006379BD" w:rsidRDefault="00D04952" w:rsidP="00D04952">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по  документации</w:t>
            </w:r>
          </w:p>
        </w:tc>
      </w:tr>
      <w:tr w:rsidR="00D04952" w:rsidRPr="006379BD" w14:paraId="531DD3ED"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53EAF758"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1.2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81FC69A"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поворотная плита</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761307C4" w14:textId="77777777" w:rsidR="00D04952" w:rsidRPr="006379BD" w:rsidRDefault="00D04952" w:rsidP="00D04952">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по  документации</w:t>
            </w:r>
          </w:p>
        </w:tc>
      </w:tr>
      <w:tr w:rsidR="00D04952" w:rsidRPr="006379BD" w14:paraId="04E0731D"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3A581054"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1.3</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5F772933"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монтажно-сборочный стол</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79747CB0" w14:textId="77777777" w:rsidR="00D04952" w:rsidRPr="006379BD" w:rsidRDefault="00D04952" w:rsidP="00D04952">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по  документации</w:t>
            </w:r>
          </w:p>
        </w:tc>
      </w:tr>
      <w:tr w:rsidR="00D04952" w:rsidRPr="006379BD" w14:paraId="45FD5168"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31ACC6B9"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1.4</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4C5080F8"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стол с ручным прессом</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47709B29" w14:textId="77777777" w:rsidR="00D04952" w:rsidRPr="006379BD" w:rsidRDefault="00D04952" w:rsidP="00D04952">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по  документации</w:t>
            </w:r>
          </w:p>
        </w:tc>
      </w:tr>
      <w:tr w:rsidR="00D04952" w:rsidRPr="006379BD" w14:paraId="28B0A244"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2228D0A2"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1.5</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12D8A621"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приспособления</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1C69FA36" w14:textId="77777777" w:rsidR="00D04952" w:rsidRPr="006379BD" w:rsidRDefault="00D04952" w:rsidP="00D04952">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по  документации</w:t>
            </w:r>
          </w:p>
        </w:tc>
      </w:tr>
      <w:tr w:rsidR="00D04952" w:rsidRPr="006379BD" w14:paraId="201343C1"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1B4DCA78"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1.6</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125D272D"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наборы рабочих и контрольно-измерительных инструментов</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1AB4AB10" w14:textId="77777777" w:rsidR="00D04952" w:rsidRPr="006379BD" w:rsidRDefault="00D04952" w:rsidP="00D04952">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по  документации</w:t>
            </w:r>
          </w:p>
        </w:tc>
      </w:tr>
      <w:tr w:rsidR="00D04952" w:rsidRPr="006379BD" w14:paraId="200BC092"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1E1B0CC5"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1.7</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0EC5AA40"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механизированные инструменты</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50211411" w14:textId="77777777" w:rsidR="00D04952" w:rsidRPr="006379BD" w:rsidRDefault="00D04952" w:rsidP="00D04952">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по  документации</w:t>
            </w:r>
          </w:p>
        </w:tc>
      </w:tr>
      <w:tr w:rsidR="00D04952" w:rsidRPr="006379BD" w14:paraId="68E4B1C5"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7DE76632"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1.8</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31487F1B"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такелажная оснастка и грузозахватные устройства</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4540FADC" w14:textId="77777777" w:rsidR="00D04952" w:rsidRPr="006379BD" w:rsidRDefault="00D04952" w:rsidP="00D04952">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по  документации</w:t>
            </w:r>
          </w:p>
        </w:tc>
      </w:tr>
      <w:tr w:rsidR="00D04952" w:rsidRPr="006379BD" w14:paraId="3A3EC7E6"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2884C954"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1.9</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092C7189"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сверлильный станок</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90C5C54" w14:textId="77777777" w:rsidR="00D04952" w:rsidRPr="006379BD" w:rsidRDefault="00D04952" w:rsidP="00D04952">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по  документации</w:t>
            </w:r>
          </w:p>
        </w:tc>
      </w:tr>
      <w:tr w:rsidR="00D04952" w:rsidRPr="006379BD" w14:paraId="0FACD32D"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1587A40A"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b/>
                <w:bCs/>
                <w:iCs/>
                <w:sz w:val="24"/>
                <w:lang w:val="en-US" w:eastAsia="en-US"/>
              </w:rPr>
              <w:t>II</w:t>
            </w:r>
            <w:r w:rsidRPr="006379BD">
              <w:rPr>
                <w:rFonts w:ascii="Times New Roman" w:eastAsia="Times New Roman" w:hAnsi="Times New Roman" w:cs="Times New Roman"/>
                <w:b/>
                <w:bCs/>
                <w:iCs/>
                <w:sz w:val="24"/>
                <w:lang w:eastAsia="en-US"/>
              </w:rPr>
              <w:t xml:space="preserve"> Технические средства </w:t>
            </w:r>
          </w:p>
        </w:tc>
      </w:tr>
      <w:tr w:rsidR="00D04952" w:rsidRPr="006379BD" w14:paraId="27A92642"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742E1A05"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b/>
                <w:bCs/>
                <w:iCs/>
                <w:sz w:val="24"/>
                <w:lang w:eastAsia="en-US"/>
              </w:rPr>
              <w:t>Основное оборудование</w:t>
            </w:r>
          </w:p>
        </w:tc>
      </w:tr>
      <w:tr w:rsidR="00D04952" w:rsidRPr="006379BD" w14:paraId="45AAB341"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1F2D6FF2"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2.1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2D2C52B5"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Мультимедийный проектор</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186DC1A6" w14:textId="77777777" w:rsidR="00D04952" w:rsidRPr="006379BD" w:rsidRDefault="00D04952" w:rsidP="00D04952">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стандартный</w:t>
            </w:r>
          </w:p>
        </w:tc>
      </w:tr>
      <w:tr w:rsidR="00D04952" w:rsidRPr="006379BD" w14:paraId="458ADD28"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40AB9610"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2.2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11A8A84D"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Доска</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E4D4633" w14:textId="77777777" w:rsidR="00D04952" w:rsidRPr="006379BD" w:rsidRDefault="00D04952" w:rsidP="00D04952">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интерактивная</w:t>
            </w:r>
          </w:p>
        </w:tc>
      </w:tr>
      <w:tr w:rsidR="00D04952" w:rsidRPr="006379BD" w14:paraId="15141147"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7B531E12"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2.3</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3EB590E0"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Принтер</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5683B06C" w14:textId="77777777" w:rsidR="00D04952" w:rsidRPr="006379BD" w:rsidRDefault="00D04952" w:rsidP="00D04952">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лазерный</w:t>
            </w:r>
          </w:p>
        </w:tc>
      </w:tr>
      <w:tr w:rsidR="00D04952" w:rsidRPr="006379BD" w14:paraId="2FA90879"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3DE795CD"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2.4</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86ABE79"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Персональный компьютер</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321A2277" w14:textId="77777777" w:rsidR="00D04952" w:rsidRPr="006379BD" w:rsidRDefault="00D04952" w:rsidP="00D04952">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системный блок, клавиатура, мышь, монитор</w:t>
            </w:r>
          </w:p>
        </w:tc>
      </w:tr>
      <w:tr w:rsidR="00D04952" w:rsidRPr="006379BD" w14:paraId="3979A6E2"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02B6CA40"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b/>
                <w:bCs/>
                <w:iCs/>
                <w:sz w:val="24"/>
                <w:lang w:val="en-US" w:eastAsia="en-US"/>
              </w:rPr>
              <w:t>III</w:t>
            </w:r>
            <w:r w:rsidRPr="006379BD">
              <w:rPr>
                <w:rFonts w:ascii="Times New Roman" w:eastAsia="Times New Roman" w:hAnsi="Times New Roman" w:cs="Times New Roman"/>
                <w:b/>
                <w:bCs/>
                <w:iCs/>
                <w:sz w:val="24"/>
                <w:lang w:eastAsia="en-US"/>
              </w:rPr>
              <w:t xml:space="preserve"> Демонстрационные учебно-наглядные пособия</w:t>
            </w:r>
          </w:p>
        </w:tc>
      </w:tr>
      <w:tr w:rsidR="00D04952" w:rsidRPr="006379BD" w14:paraId="32345072"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0B03F756"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b/>
                <w:bCs/>
                <w:iCs/>
                <w:sz w:val="24"/>
                <w:lang w:eastAsia="en-US"/>
              </w:rPr>
              <w:t>Основное оборудование</w:t>
            </w:r>
          </w:p>
        </w:tc>
      </w:tr>
      <w:tr w:rsidR="00D04952" w:rsidRPr="006379BD" w14:paraId="0C3DC0A6"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1BFEF3B7"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3.1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1ED88634"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Техническая документация, инструкции, правила</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73A140BE" w14:textId="77777777" w:rsidR="00D04952" w:rsidRPr="006379BD" w:rsidRDefault="00D04952" w:rsidP="00D04952">
            <w:pPr>
              <w:snapToGrid w:val="0"/>
              <w:spacing w:after="0" w:line="240" w:lineRule="auto"/>
              <w:jc w:val="center"/>
              <w:rPr>
                <w:rFonts w:ascii="Times New Roman" w:eastAsia="Times New Roman" w:hAnsi="Times New Roman" w:cs="Times New Roman"/>
                <w:iCs/>
                <w:sz w:val="24"/>
                <w:lang w:eastAsia="en-US"/>
              </w:rPr>
            </w:pPr>
          </w:p>
        </w:tc>
      </w:tr>
      <w:tr w:rsidR="00D04952" w:rsidRPr="006379BD" w14:paraId="3F4AC710"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38144B17"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3.2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D918054" w14:textId="77777777" w:rsidR="00D04952" w:rsidRPr="006379BD" w:rsidRDefault="00D04952" w:rsidP="00D04952">
            <w:pPr>
              <w:snapToGrid w:val="0"/>
              <w:spacing w:after="0" w:line="240" w:lineRule="auto"/>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Стенды</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51F50196" w14:textId="77777777" w:rsidR="00D04952" w:rsidRPr="006379BD" w:rsidRDefault="00D04952" w:rsidP="00D04952">
            <w:pPr>
              <w:snapToGrid w:val="0"/>
              <w:spacing w:after="0" w:line="240" w:lineRule="auto"/>
              <w:jc w:val="center"/>
              <w:rPr>
                <w:rFonts w:ascii="Times New Roman" w:eastAsia="Times New Roman" w:hAnsi="Times New Roman" w:cs="Times New Roman"/>
                <w:iCs/>
                <w:sz w:val="24"/>
                <w:lang w:eastAsia="en-US"/>
              </w:rPr>
            </w:pPr>
            <w:r w:rsidRPr="006379BD">
              <w:rPr>
                <w:rFonts w:ascii="Times New Roman" w:eastAsia="Times New Roman" w:hAnsi="Times New Roman" w:cs="Times New Roman"/>
                <w:iCs/>
                <w:sz w:val="24"/>
                <w:lang w:eastAsia="en-US"/>
              </w:rPr>
              <w:t>изготовленные обучающимися</w:t>
            </w:r>
          </w:p>
        </w:tc>
      </w:tr>
    </w:tbl>
    <w:p w14:paraId="5A63B8ED" w14:textId="77777777" w:rsidR="00D04952" w:rsidRDefault="00D04952" w:rsidP="00C23763">
      <w:pPr>
        <w:suppressAutoHyphens/>
        <w:spacing w:after="0" w:line="240" w:lineRule="auto"/>
        <w:ind w:firstLine="709"/>
        <w:jc w:val="both"/>
        <w:rPr>
          <w:rFonts w:ascii="Times New Roman" w:hAnsi="Times New Roman" w:cs="Times New Roman"/>
          <w:i/>
          <w:sz w:val="24"/>
          <w:szCs w:val="24"/>
        </w:rPr>
      </w:pPr>
    </w:p>
    <w:p w14:paraId="0D5CDE75" w14:textId="77777777" w:rsidR="00762B8C" w:rsidRDefault="00762B8C" w:rsidP="003642C8">
      <w:pPr>
        <w:suppressAutoHyphens/>
        <w:spacing w:after="0"/>
        <w:ind w:firstLine="709"/>
        <w:jc w:val="both"/>
        <w:rPr>
          <w:rFonts w:ascii="Times New Roman" w:hAnsi="Times New Roman" w:cs="Times New Roman"/>
          <w:i/>
          <w:sz w:val="24"/>
          <w:szCs w:val="24"/>
        </w:rPr>
      </w:pPr>
    </w:p>
    <w:p w14:paraId="3ECEEC9F" w14:textId="77777777" w:rsidR="007E144F" w:rsidRPr="00B86806" w:rsidRDefault="00C70999" w:rsidP="003642C8">
      <w:pPr>
        <w:suppressAutoHyphens/>
        <w:spacing w:after="0"/>
        <w:ind w:firstLine="709"/>
        <w:jc w:val="both"/>
        <w:rPr>
          <w:rFonts w:ascii="Times New Roman" w:hAnsi="Times New Roman" w:cs="Times New Roman"/>
          <w:bCs/>
          <w:sz w:val="24"/>
          <w:szCs w:val="24"/>
        </w:rPr>
      </w:pPr>
      <w:r w:rsidRPr="00B86806">
        <w:rPr>
          <w:rFonts w:ascii="Times New Roman" w:hAnsi="Times New Roman" w:cs="Times New Roman"/>
          <w:bCs/>
          <w:sz w:val="24"/>
          <w:szCs w:val="24"/>
        </w:rPr>
        <w:t>6.1.2.5.</w:t>
      </w:r>
      <w:r w:rsidR="00DE6304" w:rsidRPr="00B86806">
        <w:rPr>
          <w:rFonts w:ascii="Times New Roman" w:hAnsi="Times New Roman" w:cs="Times New Roman"/>
          <w:bCs/>
          <w:sz w:val="24"/>
          <w:szCs w:val="24"/>
          <w:lang w:val="en-US"/>
        </w:rPr>
        <w:t> </w:t>
      </w:r>
      <w:r w:rsidR="00E73962" w:rsidRPr="00B86806">
        <w:rPr>
          <w:rFonts w:ascii="Times New Roman" w:hAnsi="Times New Roman" w:cs="Times New Roman"/>
          <w:bCs/>
          <w:sz w:val="24"/>
          <w:szCs w:val="24"/>
        </w:rPr>
        <w:t>О</w:t>
      </w:r>
      <w:r w:rsidR="00093BA6" w:rsidRPr="00B86806">
        <w:rPr>
          <w:rFonts w:ascii="Times New Roman" w:hAnsi="Times New Roman" w:cs="Times New Roman"/>
          <w:bCs/>
          <w:sz w:val="24"/>
          <w:szCs w:val="24"/>
        </w:rPr>
        <w:t>снащени</w:t>
      </w:r>
      <w:r w:rsidR="00E73962" w:rsidRPr="00B86806">
        <w:rPr>
          <w:rFonts w:ascii="Times New Roman" w:hAnsi="Times New Roman" w:cs="Times New Roman"/>
          <w:bCs/>
          <w:sz w:val="24"/>
          <w:szCs w:val="24"/>
        </w:rPr>
        <w:t>е</w:t>
      </w:r>
      <w:r w:rsidR="00093BA6" w:rsidRPr="00B86806">
        <w:rPr>
          <w:rFonts w:ascii="Times New Roman" w:hAnsi="Times New Roman" w:cs="Times New Roman"/>
          <w:bCs/>
          <w:sz w:val="24"/>
          <w:szCs w:val="24"/>
        </w:rPr>
        <w:t xml:space="preserve"> баз практик</w:t>
      </w:r>
    </w:p>
    <w:p w14:paraId="2358597E" w14:textId="77777777" w:rsidR="004031DA" w:rsidRPr="00B86806" w:rsidRDefault="004031DA" w:rsidP="003642C8">
      <w:pPr>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 xml:space="preserve">Реализация образовательной программы предполагает обязательную учебную </w:t>
      </w:r>
      <w:r w:rsidR="00163130" w:rsidRPr="00B86806">
        <w:rPr>
          <w:rFonts w:ascii="Times New Roman" w:hAnsi="Times New Roman" w:cs="Times New Roman"/>
          <w:sz w:val="24"/>
          <w:szCs w:val="24"/>
        </w:rPr>
        <w:br/>
      </w:r>
      <w:r w:rsidRPr="00B86806">
        <w:rPr>
          <w:rFonts w:ascii="Times New Roman" w:hAnsi="Times New Roman" w:cs="Times New Roman"/>
          <w:sz w:val="24"/>
          <w:szCs w:val="24"/>
        </w:rPr>
        <w:t>и производственную практику.</w:t>
      </w:r>
    </w:p>
    <w:p w14:paraId="0F6E066D" w14:textId="45B82F04" w:rsidR="00D60085" w:rsidRPr="00B86806" w:rsidRDefault="004031DA" w:rsidP="003642C8">
      <w:pPr>
        <w:spacing w:after="0"/>
        <w:ind w:firstLine="709"/>
        <w:jc w:val="both"/>
        <w:rPr>
          <w:rFonts w:ascii="Times New Roman" w:hAnsi="Times New Roman" w:cs="Times New Roman"/>
          <w:b/>
          <w:sz w:val="24"/>
          <w:szCs w:val="24"/>
        </w:rPr>
      </w:pPr>
      <w:r w:rsidRPr="00B86806">
        <w:rPr>
          <w:rFonts w:ascii="Times New Roman" w:hAnsi="Times New Roman" w:cs="Times New Roman"/>
          <w:sz w:val="24"/>
          <w:szCs w:val="24"/>
        </w:rPr>
        <w:t xml:space="preserve">Учебная практика реализуется в мастерских профессиональной образовательной организации </w:t>
      </w:r>
      <w:r w:rsidR="00CE2A4B" w:rsidRPr="00B86806">
        <w:rPr>
          <w:rFonts w:ascii="Times New Roman" w:hAnsi="Times New Roman" w:cs="Times New Roman"/>
          <w:sz w:val="24"/>
          <w:szCs w:val="24"/>
        </w:rPr>
        <w:t>и (</w:t>
      </w:r>
      <w:r w:rsidR="00217FFD" w:rsidRPr="00B86806">
        <w:rPr>
          <w:rFonts w:ascii="Times New Roman" w:hAnsi="Times New Roman" w:cs="Times New Roman"/>
          <w:sz w:val="24"/>
          <w:szCs w:val="24"/>
        </w:rPr>
        <w:t>или</w:t>
      </w:r>
      <w:r w:rsidR="00CE2A4B" w:rsidRPr="00B86806">
        <w:rPr>
          <w:rFonts w:ascii="Times New Roman" w:hAnsi="Times New Roman" w:cs="Times New Roman"/>
          <w:sz w:val="24"/>
          <w:szCs w:val="24"/>
        </w:rPr>
        <w:t>)</w:t>
      </w:r>
      <w:r w:rsidR="00217FFD" w:rsidRPr="00B86806">
        <w:rPr>
          <w:rFonts w:ascii="Times New Roman" w:hAnsi="Times New Roman" w:cs="Times New Roman"/>
          <w:sz w:val="24"/>
          <w:szCs w:val="24"/>
        </w:rPr>
        <w:t xml:space="preserve"> в организациях</w:t>
      </w:r>
      <w:r w:rsidR="00217FFD" w:rsidRPr="00523DC0">
        <w:rPr>
          <w:rFonts w:ascii="Times New Roman" w:hAnsi="Times New Roman" w:cs="Times New Roman"/>
          <w:sz w:val="24"/>
          <w:szCs w:val="24"/>
        </w:rPr>
        <w:t xml:space="preserve"> </w:t>
      </w:r>
      <w:r w:rsidR="00321A18">
        <w:rPr>
          <w:rFonts w:ascii="Times New Roman" w:hAnsi="Times New Roman" w:cs="Times New Roman"/>
          <w:iCs/>
          <w:sz w:val="24"/>
          <w:szCs w:val="24"/>
        </w:rPr>
        <w:t>технологического</w:t>
      </w:r>
      <w:r w:rsidR="00217FFD" w:rsidRPr="00523DC0">
        <w:rPr>
          <w:rFonts w:ascii="Times New Roman" w:hAnsi="Times New Roman" w:cs="Times New Roman"/>
          <w:sz w:val="24"/>
          <w:szCs w:val="24"/>
        </w:rPr>
        <w:t xml:space="preserve"> </w:t>
      </w:r>
      <w:r w:rsidR="00217FFD" w:rsidRPr="00B86806">
        <w:rPr>
          <w:rFonts w:ascii="Times New Roman" w:hAnsi="Times New Roman" w:cs="Times New Roman"/>
          <w:sz w:val="24"/>
          <w:szCs w:val="24"/>
        </w:rPr>
        <w:t xml:space="preserve">профиля </w:t>
      </w:r>
      <w:r w:rsidRPr="00B86806">
        <w:rPr>
          <w:rFonts w:ascii="Times New Roman" w:hAnsi="Times New Roman" w:cs="Times New Roman"/>
          <w:sz w:val="24"/>
          <w:szCs w:val="24"/>
        </w:rPr>
        <w:t xml:space="preserve">и требует наличия оборудования, инструментов, расходных материалов, обеспечивающих выполнение всех видов работ, определенных содержанием программ профессиональных модулей, в том числе оборудования и инструментов, используемых при проведении чемпионатов </w:t>
      </w:r>
      <w:r w:rsidR="00DF29CB" w:rsidRPr="00B86806">
        <w:rPr>
          <w:rFonts w:ascii="Times New Roman" w:hAnsi="Times New Roman" w:cs="Times New Roman"/>
          <w:sz w:val="24"/>
          <w:szCs w:val="24"/>
        </w:rPr>
        <w:t>профессионального мастерства</w:t>
      </w:r>
      <w:r w:rsidRPr="00B86806">
        <w:rPr>
          <w:rFonts w:ascii="Times New Roman" w:hAnsi="Times New Roman" w:cs="Times New Roman"/>
          <w:sz w:val="24"/>
          <w:szCs w:val="24"/>
        </w:rPr>
        <w:t xml:space="preserve"> и указанных в инфраструктурных листах конкурсной документации</w:t>
      </w:r>
      <w:r w:rsidR="00134750">
        <w:rPr>
          <w:rFonts w:ascii="Times New Roman" w:hAnsi="Times New Roman" w:cs="Times New Roman"/>
          <w:bCs/>
          <w:color w:val="000000"/>
          <w:sz w:val="24"/>
          <w:szCs w:val="24"/>
        </w:rPr>
        <w:t xml:space="preserve"> по компетенции «Электроника» (или их аналогов).</w:t>
      </w:r>
    </w:p>
    <w:p w14:paraId="0AF93A4D" w14:textId="38AB8146" w:rsidR="004031DA" w:rsidRPr="00523DC0" w:rsidRDefault="004031DA" w:rsidP="003642C8">
      <w:pPr>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Производственная практика реализуется в организациях</w:t>
      </w:r>
      <w:r w:rsidRPr="00523DC0">
        <w:rPr>
          <w:rFonts w:ascii="Times New Roman" w:hAnsi="Times New Roman" w:cs="Times New Roman"/>
          <w:sz w:val="24"/>
          <w:szCs w:val="24"/>
        </w:rPr>
        <w:t xml:space="preserve"> </w:t>
      </w:r>
      <w:r w:rsidR="00321A18">
        <w:rPr>
          <w:rFonts w:ascii="Times New Roman" w:hAnsi="Times New Roman" w:cs="Times New Roman"/>
          <w:iCs/>
          <w:sz w:val="24"/>
          <w:szCs w:val="24"/>
        </w:rPr>
        <w:t>технологического</w:t>
      </w:r>
      <w:r w:rsidRPr="00523DC0">
        <w:rPr>
          <w:rFonts w:ascii="Times New Roman" w:hAnsi="Times New Roman" w:cs="Times New Roman"/>
          <w:sz w:val="24"/>
          <w:szCs w:val="24"/>
        </w:rPr>
        <w:t xml:space="preserve"> </w:t>
      </w:r>
      <w:r w:rsidRPr="00B86806">
        <w:rPr>
          <w:rFonts w:ascii="Times New Roman" w:hAnsi="Times New Roman" w:cs="Times New Roman"/>
          <w:sz w:val="24"/>
          <w:szCs w:val="24"/>
        </w:rPr>
        <w:t>профиля, обеспечивающих деятельность обучающихся в профессиональной</w:t>
      </w:r>
      <w:r w:rsidR="008E3985" w:rsidRPr="00B86806">
        <w:rPr>
          <w:rFonts w:ascii="Times New Roman" w:hAnsi="Times New Roman" w:cs="Times New Roman"/>
          <w:sz w:val="24"/>
          <w:szCs w:val="24"/>
        </w:rPr>
        <w:t xml:space="preserve"> области</w:t>
      </w:r>
      <w:r w:rsidR="004F5872" w:rsidRPr="00523DC0">
        <w:rPr>
          <w:rFonts w:ascii="Times New Roman" w:hAnsi="Times New Roman" w:cs="Times New Roman"/>
          <w:sz w:val="24"/>
          <w:szCs w:val="24"/>
        </w:rPr>
        <w:t xml:space="preserve"> </w:t>
      </w:r>
      <w:r w:rsidR="00321A18" w:rsidRPr="00321A18">
        <w:rPr>
          <w:rFonts w:ascii="Times New Roman" w:eastAsia="Times New Roman" w:hAnsi="Times New Roman" w:cs="Times New Roman"/>
          <w:sz w:val="24"/>
          <w:szCs w:val="24"/>
          <w:lang w:eastAsia="zh-CN"/>
        </w:rPr>
        <w:t>29 Производство электрооборудования, электронного и оптического оборудования, 40 Сквозные виды деятельности в промышленности</w:t>
      </w:r>
      <w:r w:rsidR="004F5872" w:rsidRPr="00321A18">
        <w:rPr>
          <w:rFonts w:ascii="Times New Roman" w:hAnsi="Times New Roman" w:cs="Times New Roman"/>
          <w:sz w:val="24"/>
          <w:szCs w:val="24"/>
        </w:rPr>
        <w:t>.</w:t>
      </w:r>
    </w:p>
    <w:p w14:paraId="163E4004" w14:textId="5F6A4809" w:rsidR="004031DA" w:rsidRPr="00B86806" w:rsidRDefault="004031DA" w:rsidP="003642C8">
      <w:pPr>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Оборудование предприятий и технологическое оснащение рабочих мест производственной практики должно соответствовать содержанию профессиональной деятельности и да</w:t>
      </w:r>
      <w:r w:rsidR="00BF65CF">
        <w:rPr>
          <w:rFonts w:ascii="Times New Roman" w:hAnsi="Times New Roman" w:cs="Times New Roman"/>
          <w:sz w:val="24"/>
          <w:szCs w:val="24"/>
        </w:rPr>
        <w:t>ет</w:t>
      </w:r>
      <w:r w:rsidRPr="00B86806">
        <w:rPr>
          <w:rFonts w:ascii="Times New Roman" w:hAnsi="Times New Roman" w:cs="Times New Roman"/>
          <w:sz w:val="24"/>
          <w:szCs w:val="24"/>
        </w:rPr>
        <w:t xml:space="preserve"> возможность обучающемуся овладеть профессиональными </w:t>
      </w:r>
      <w:r w:rsidRPr="00B86806">
        <w:rPr>
          <w:rFonts w:ascii="Times New Roman" w:hAnsi="Times New Roman" w:cs="Times New Roman"/>
          <w:sz w:val="24"/>
          <w:szCs w:val="24"/>
        </w:rPr>
        <w:lastRenderedPageBreak/>
        <w:t>компетенциями по видам деятельности, предусмотренны</w:t>
      </w:r>
      <w:r w:rsidR="00205878" w:rsidRPr="00B86806">
        <w:rPr>
          <w:rFonts w:ascii="Times New Roman" w:hAnsi="Times New Roman" w:cs="Times New Roman"/>
          <w:sz w:val="24"/>
          <w:szCs w:val="24"/>
        </w:rPr>
        <w:t>ми</w:t>
      </w:r>
      <w:r w:rsidRPr="00B86806">
        <w:rPr>
          <w:rFonts w:ascii="Times New Roman" w:hAnsi="Times New Roman" w:cs="Times New Roman"/>
          <w:sz w:val="24"/>
          <w:szCs w:val="24"/>
        </w:rPr>
        <w:t xml:space="preserve"> программой, </w:t>
      </w:r>
      <w:r w:rsidR="00163130" w:rsidRPr="00B86806">
        <w:rPr>
          <w:rFonts w:ascii="Times New Roman" w:hAnsi="Times New Roman" w:cs="Times New Roman"/>
          <w:sz w:val="24"/>
          <w:szCs w:val="24"/>
        </w:rPr>
        <w:br/>
      </w:r>
      <w:r w:rsidRPr="00B86806">
        <w:rPr>
          <w:rFonts w:ascii="Times New Roman" w:hAnsi="Times New Roman" w:cs="Times New Roman"/>
          <w:sz w:val="24"/>
          <w:szCs w:val="24"/>
        </w:rPr>
        <w:t>с использованием современных технологий, материалов и оборудования</w:t>
      </w:r>
      <w:r w:rsidR="00AF4796" w:rsidRPr="00B86806">
        <w:rPr>
          <w:rFonts w:ascii="Times New Roman" w:hAnsi="Times New Roman" w:cs="Times New Roman"/>
          <w:sz w:val="24"/>
          <w:szCs w:val="24"/>
        </w:rPr>
        <w:t>.</w:t>
      </w:r>
    </w:p>
    <w:p w14:paraId="45F083AB" w14:textId="77777777" w:rsidR="00134750" w:rsidRDefault="00134750" w:rsidP="00321A18">
      <w:pPr>
        <w:spacing w:after="0"/>
        <w:ind w:firstLine="709"/>
        <w:jc w:val="both"/>
        <w:rPr>
          <w:rFonts w:ascii="Times New Roman" w:hAnsi="Times New Roman" w:cs="Times New Roman"/>
          <w:bCs/>
          <w:sz w:val="24"/>
          <w:szCs w:val="24"/>
        </w:rPr>
      </w:pPr>
    </w:p>
    <w:p w14:paraId="10D46049" w14:textId="77777777" w:rsidR="00321A18" w:rsidRPr="00321A18" w:rsidRDefault="00321A18" w:rsidP="00321A18">
      <w:pPr>
        <w:spacing w:after="0"/>
        <w:ind w:firstLine="709"/>
        <w:jc w:val="both"/>
        <w:rPr>
          <w:rFonts w:ascii="Times New Roman" w:hAnsi="Times New Roman" w:cs="Times New Roman"/>
          <w:bCs/>
          <w:sz w:val="24"/>
          <w:szCs w:val="24"/>
        </w:rPr>
      </w:pPr>
      <w:r w:rsidRPr="00321A18">
        <w:rPr>
          <w:rFonts w:ascii="Times New Roman" w:hAnsi="Times New Roman" w:cs="Times New Roman"/>
          <w:bCs/>
          <w:sz w:val="24"/>
          <w:szCs w:val="24"/>
        </w:rPr>
        <w:t>Наименование рабочего места, участка «Цех сборки и монтажа» из гр. 8 п. 5.2</w:t>
      </w: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8"/>
        <w:gridCol w:w="6180"/>
        <w:gridCol w:w="2949"/>
      </w:tblGrid>
      <w:tr w:rsidR="00321A18" w:rsidRPr="00321A18" w14:paraId="21057F79" w14:textId="77777777" w:rsidTr="00321A18">
        <w:trPr>
          <w:trHeight w:val="376"/>
        </w:trPr>
        <w:tc>
          <w:tcPr>
            <w:tcW w:w="2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7E8100" w14:textId="77777777" w:rsidR="00321A18" w:rsidRPr="00321A18" w:rsidRDefault="00321A18" w:rsidP="00321A18">
            <w:pPr>
              <w:snapToGrid w:val="0"/>
              <w:spacing w:after="0" w:line="240" w:lineRule="auto"/>
              <w:jc w:val="center"/>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27A47C" w14:textId="77777777" w:rsidR="00321A18" w:rsidRPr="00321A18" w:rsidRDefault="00321A18" w:rsidP="00321A18">
            <w:pPr>
              <w:snapToGrid w:val="0"/>
              <w:spacing w:after="0" w:line="240" w:lineRule="auto"/>
              <w:jc w:val="center"/>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Наименование оборудования</w:t>
            </w:r>
          </w:p>
        </w:tc>
        <w:tc>
          <w:tcPr>
            <w:tcW w:w="15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DDE777" w14:textId="77777777" w:rsidR="00321A18" w:rsidRPr="00321A18" w:rsidRDefault="00321A18" w:rsidP="00321A18">
            <w:pPr>
              <w:snapToGrid w:val="0"/>
              <w:spacing w:after="0" w:line="240" w:lineRule="auto"/>
              <w:jc w:val="center"/>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Техническое описание</w:t>
            </w:r>
          </w:p>
        </w:tc>
      </w:tr>
      <w:tr w:rsidR="00321A18" w:rsidRPr="00321A18" w14:paraId="47C2F7D2" w14:textId="77777777" w:rsidTr="00321A18">
        <w:trPr>
          <w:trHeight w:val="278"/>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6AF8041F" w14:textId="77777777" w:rsidR="00321A18" w:rsidRPr="00321A18" w:rsidRDefault="00321A18" w:rsidP="00321A18">
            <w:pPr>
              <w:snapToGrid w:val="0"/>
              <w:spacing w:after="0" w:line="240" w:lineRule="auto"/>
              <w:rPr>
                <w:rFonts w:ascii="Times New Roman" w:eastAsia="Times New Roman" w:hAnsi="Times New Roman" w:cs="Times New Roman"/>
                <w:b/>
                <w:bCs/>
                <w:iCs/>
                <w:sz w:val="24"/>
                <w:szCs w:val="28"/>
                <w:lang w:eastAsia="en-US"/>
              </w:rPr>
            </w:pPr>
            <w:r w:rsidRPr="00321A18">
              <w:rPr>
                <w:rFonts w:ascii="Times New Roman" w:eastAsia="Times New Roman" w:hAnsi="Times New Roman" w:cs="Times New Roman"/>
                <w:b/>
                <w:bCs/>
                <w:iCs/>
                <w:sz w:val="24"/>
                <w:szCs w:val="28"/>
                <w:lang w:val="en-US" w:eastAsia="en-US"/>
              </w:rPr>
              <w:t>I</w:t>
            </w:r>
            <w:r w:rsidRPr="00321A18">
              <w:rPr>
                <w:rFonts w:ascii="Times New Roman" w:eastAsia="Times New Roman" w:hAnsi="Times New Roman" w:cs="Times New Roman"/>
                <w:b/>
                <w:bCs/>
                <w:iCs/>
                <w:sz w:val="24"/>
                <w:szCs w:val="28"/>
                <w:lang w:eastAsia="en-US"/>
              </w:rPr>
              <w:t xml:space="preserve"> Специализированная мебель и системы хранения</w:t>
            </w:r>
          </w:p>
        </w:tc>
      </w:tr>
      <w:tr w:rsidR="00321A18" w:rsidRPr="00321A18" w14:paraId="211F6D25" w14:textId="77777777" w:rsidTr="00321A18">
        <w:trPr>
          <w:trHeight w:val="277"/>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1DAA161F" w14:textId="77777777" w:rsidR="00321A18" w:rsidRPr="00321A18" w:rsidRDefault="00321A18" w:rsidP="00321A18">
            <w:pPr>
              <w:snapToGrid w:val="0"/>
              <w:spacing w:after="0" w:line="240" w:lineRule="auto"/>
              <w:rPr>
                <w:rFonts w:ascii="Times New Roman" w:eastAsia="Times New Roman" w:hAnsi="Times New Roman" w:cs="Times New Roman"/>
                <w:b/>
                <w:bCs/>
                <w:iCs/>
                <w:sz w:val="24"/>
                <w:szCs w:val="28"/>
                <w:lang w:eastAsia="en-US"/>
              </w:rPr>
            </w:pPr>
            <w:r w:rsidRPr="00321A18">
              <w:rPr>
                <w:rFonts w:ascii="Times New Roman" w:eastAsia="Times New Roman" w:hAnsi="Times New Roman" w:cs="Times New Roman"/>
                <w:b/>
                <w:bCs/>
                <w:iCs/>
                <w:sz w:val="24"/>
                <w:szCs w:val="28"/>
                <w:lang w:eastAsia="en-US"/>
              </w:rPr>
              <w:t>Основное оборудование</w:t>
            </w:r>
          </w:p>
        </w:tc>
      </w:tr>
      <w:tr w:rsidR="00321A18" w:rsidRPr="00321A18" w14:paraId="72CBB553"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4DAADBAA" w14:textId="77777777" w:rsidR="00321A18" w:rsidRPr="00321A18" w:rsidRDefault="00321A18" w:rsidP="00AB5130">
            <w:pPr>
              <w:numPr>
                <w:ilvl w:val="0"/>
                <w:numId w:val="7"/>
              </w:numPr>
              <w:snapToGrid w:val="0"/>
              <w:spacing w:after="0" w:line="240" w:lineRule="auto"/>
              <w:rPr>
                <w:rFonts w:ascii="Times New Roman" w:eastAsia="Times New Roman" w:hAnsi="Times New Roman" w:cs="Times New Roman"/>
                <w:iCs/>
                <w:sz w:val="24"/>
                <w:szCs w:val="28"/>
                <w:lang w:eastAsia="en-U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2EB9DD94"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Радиомонтажный стол</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2B7641EC"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Антистатическое исполнение</w:t>
            </w:r>
          </w:p>
        </w:tc>
      </w:tr>
      <w:tr w:rsidR="00321A18" w:rsidRPr="00321A18" w14:paraId="216B98BB"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0BF83302" w14:textId="77777777" w:rsidR="00321A18" w:rsidRPr="00321A18" w:rsidRDefault="00321A18" w:rsidP="00AB5130">
            <w:pPr>
              <w:numPr>
                <w:ilvl w:val="0"/>
                <w:numId w:val="7"/>
              </w:numPr>
              <w:snapToGrid w:val="0"/>
              <w:spacing w:after="0" w:line="240" w:lineRule="auto"/>
              <w:rPr>
                <w:rFonts w:ascii="Times New Roman" w:eastAsia="Times New Roman" w:hAnsi="Times New Roman" w:cs="Times New Roman"/>
                <w:iCs/>
                <w:sz w:val="24"/>
                <w:szCs w:val="28"/>
                <w:lang w:eastAsia="en-U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4BC97EF6"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Стул</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C1875CB"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Антистатическое исполнение</w:t>
            </w:r>
          </w:p>
        </w:tc>
      </w:tr>
      <w:tr w:rsidR="00321A18" w:rsidRPr="00321A18" w14:paraId="1B74EB56"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37CF0950" w14:textId="77777777" w:rsidR="00321A18" w:rsidRPr="00321A18" w:rsidRDefault="00321A18" w:rsidP="00AB5130">
            <w:pPr>
              <w:numPr>
                <w:ilvl w:val="0"/>
                <w:numId w:val="7"/>
              </w:numPr>
              <w:snapToGrid w:val="0"/>
              <w:spacing w:after="0" w:line="240" w:lineRule="auto"/>
              <w:rPr>
                <w:rFonts w:ascii="Times New Roman" w:eastAsia="Times New Roman" w:hAnsi="Times New Roman" w:cs="Times New Roman"/>
                <w:iCs/>
                <w:sz w:val="24"/>
                <w:szCs w:val="28"/>
                <w:lang w:eastAsia="en-U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1CA51190"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Стеллажи</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39F9071"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Антистатическое исполнение, не менее 5 ярусов</w:t>
            </w:r>
          </w:p>
        </w:tc>
      </w:tr>
      <w:tr w:rsidR="00321A18" w:rsidRPr="00321A18" w14:paraId="7705EE5D"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6F750321"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b/>
                <w:bCs/>
                <w:iCs/>
                <w:sz w:val="24"/>
                <w:szCs w:val="28"/>
                <w:lang w:val="en-US" w:eastAsia="en-US"/>
              </w:rPr>
              <w:t>II</w:t>
            </w:r>
            <w:r w:rsidRPr="00321A18">
              <w:rPr>
                <w:rFonts w:ascii="Times New Roman" w:eastAsia="Times New Roman" w:hAnsi="Times New Roman" w:cs="Times New Roman"/>
                <w:b/>
                <w:bCs/>
                <w:iCs/>
                <w:sz w:val="24"/>
                <w:szCs w:val="28"/>
                <w:lang w:eastAsia="en-US"/>
              </w:rPr>
              <w:t xml:space="preserve"> Технические средства</w:t>
            </w:r>
          </w:p>
        </w:tc>
      </w:tr>
      <w:tr w:rsidR="00321A18" w:rsidRPr="00321A18" w14:paraId="5874BC6F"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39965CD9"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b/>
                <w:bCs/>
                <w:iCs/>
                <w:sz w:val="24"/>
                <w:szCs w:val="28"/>
                <w:lang w:eastAsia="en-US"/>
              </w:rPr>
              <w:t>Основное оборудование</w:t>
            </w:r>
          </w:p>
        </w:tc>
      </w:tr>
      <w:tr w:rsidR="00321A18" w:rsidRPr="00321A18" w14:paraId="35592103"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116DD2BB"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3D3A12B2"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 xml:space="preserve">Набор инструментов </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77EC0A6E"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Пассатижи, тонкогубки, отвертки и д.р. с антистатическим исполнением</w:t>
            </w:r>
          </w:p>
        </w:tc>
      </w:tr>
      <w:tr w:rsidR="00321A18" w:rsidRPr="00321A18" w14:paraId="52A51D36"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37543E17"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35DED591"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Браслет заземления</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40B3F404"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Не более 0,75 ом</w:t>
            </w:r>
          </w:p>
        </w:tc>
      </w:tr>
      <w:tr w:rsidR="00321A18" w:rsidRPr="00321A18" w14:paraId="27FDF628"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235E7FB4"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3</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B55E31F"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Вытяжка</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28F70816"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Индивидуальная или общая</w:t>
            </w:r>
          </w:p>
        </w:tc>
      </w:tr>
      <w:tr w:rsidR="00321A18" w:rsidRPr="00321A18" w14:paraId="2883F4AA"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54D91EEB" w14:textId="77777777" w:rsidR="00321A18" w:rsidRPr="00321A18" w:rsidRDefault="00321A18" w:rsidP="00321A18">
            <w:pPr>
              <w:snapToGrid w:val="0"/>
              <w:spacing w:after="0" w:line="240" w:lineRule="auto"/>
              <w:rPr>
                <w:rFonts w:ascii="Times New Roman" w:eastAsia="Times New Roman" w:hAnsi="Times New Roman" w:cs="Times New Roman"/>
                <w:b/>
                <w:bCs/>
                <w:iCs/>
                <w:sz w:val="24"/>
                <w:szCs w:val="28"/>
                <w:lang w:eastAsia="en-US"/>
              </w:rPr>
            </w:pPr>
            <w:r w:rsidRPr="00321A18">
              <w:rPr>
                <w:rFonts w:ascii="Times New Roman" w:eastAsia="Times New Roman" w:hAnsi="Times New Roman" w:cs="Times New Roman"/>
                <w:b/>
                <w:bCs/>
                <w:iCs/>
                <w:sz w:val="24"/>
                <w:szCs w:val="28"/>
                <w:lang w:val="en-US" w:eastAsia="en-US"/>
              </w:rPr>
              <w:t>III</w:t>
            </w:r>
            <w:r w:rsidRPr="00321A18">
              <w:rPr>
                <w:rFonts w:ascii="Times New Roman" w:eastAsia="Times New Roman" w:hAnsi="Times New Roman" w:cs="Times New Roman"/>
                <w:b/>
                <w:bCs/>
                <w:iCs/>
                <w:sz w:val="24"/>
                <w:szCs w:val="28"/>
                <w:lang w:eastAsia="en-US"/>
              </w:rPr>
              <w:t xml:space="preserve"> Специализированное оборудование, мебель и системы хранения</w:t>
            </w:r>
          </w:p>
        </w:tc>
      </w:tr>
      <w:tr w:rsidR="00321A18" w:rsidRPr="00321A18" w14:paraId="6CE473FD"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694DE8AF" w14:textId="77777777" w:rsidR="00321A18" w:rsidRPr="00321A18" w:rsidRDefault="00321A18" w:rsidP="00321A18">
            <w:pPr>
              <w:snapToGrid w:val="0"/>
              <w:spacing w:after="0" w:line="240" w:lineRule="auto"/>
              <w:rPr>
                <w:rFonts w:ascii="Times New Roman" w:eastAsia="Times New Roman" w:hAnsi="Times New Roman" w:cs="Times New Roman"/>
                <w:b/>
                <w:bCs/>
                <w:iCs/>
                <w:sz w:val="24"/>
                <w:szCs w:val="28"/>
                <w:lang w:eastAsia="en-US"/>
              </w:rPr>
            </w:pPr>
            <w:r w:rsidRPr="00321A18">
              <w:rPr>
                <w:rFonts w:ascii="Times New Roman" w:eastAsia="Times New Roman" w:hAnsi="Times New Roman" w:cs="Times New Roman"/>
                <w:b/>
                <w:bCs/>
                <w:iCs/>
                <w:sz w:val="24"/>
                <w:szCs w:val="28"/>
                <w:lang w:eastAsia="en-US"/>
              </w:rPr>
              <w:t>Основное оборудование</w:t>
            </w:r>
          </w:p>
        </w:tc>
      </w:tr>
      <w:tr w:rsidR="00321A18" w:rsidRPr="00321A18" w14:paraId="546B5B33"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134298C4"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CEB4162"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Паяльная станция</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683856EB"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3-х канальная</w:t>
            </w:r>
          </w:p>
        </w:tc>
      </w:tr>
      <w:tr w:rsidR="00321A18" w:rsidRPr="00321A18" w14:paraId="6F154ED2"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35968799"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6ADCCAC7"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Осциллограф</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335C1819"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4-канальный</w:t>
            </w:r>
          </w:p>
        </w:tc>
      </w:tr>
      <w:tr w:rsidR="00321A18" w:rsidRPr="00321A18" w14:paraId="3ABF98D2"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1F7DC308"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3</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36AFBD62"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Мультиметр</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F012A47"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 xml:space="preserve">Цифровой, измерения: температуры, </w:t>
            </w:r>
            <w:r w:rsidRPr="00321A18">
              <w:rPr>
                <w:rFonts w:ascii="Times New Roman" w:eastAsia="Times New Roman" w:hAnsi="Times New Roman" w:cs="Times New Roman"/>
                <w:iCs/>
                <w:sz w:val="24"/>
                <w:szCs w:val="28"/>
                <w:lang w:val="en-US" w:eastAsia="en-US"/>
              </w:rPr>
              <w:t>U</w:t>
            </w:r>
            <w:r w:rsidRPr="00321A18">
              <w:rPr>
                <w:rFonts w:ascii="Times New Roman" w:eastAsia="Times New Roman" w:hAnsi="Times New Roman" w:cs="Times New Roman"/>
                <w:iCs/>
                <w:sz w:val="24"/>
                <w:szCs w:val="28"/>
                <w:lang w:eastAsia="en-US"/>
              </w:rPr>
              <w:t xml:space="preserve">, </w:t>
            </w:r>
            <w:r w:rsidRPr="00321A18">
              <w:rPr>
                <w:rFonts w:ascii="Times New Roman" w:eastAsia="Times New Roman" w:hAnsi="Times New Roman" w:cs="Times New Roman"/>
                <w:iCs/>
                <w:sz w:val="24"/>
                <w:szCs w:val="28"/>
                <w:lang w:val="en-US" w:eastAsia="en-US"/>
              </w:rPr>
              <w:t>I</w:t>
            </w:r>
            <w:r w:rsidRPr="00321A18">
              <w:rPr>
                <w:rFonts w:ascii="Times New Roman" w:eastAsia="Times New Roman" w:hAnsi="Times New Roman" w:cs="Times New Roman"/>
                <w:iCs/>
                <w:sz w:val="24"/>
                <w:szCs w:val="28"/>
                <w:lang w:eastAsia="en-US"/>
              </w:rPr>
              <w:t xml:space="preserve">, </w:t>
            </w:r>
            <w:r w:rsidRPr="00321A18">
              <w:rPr>
                <w:rFonts w:ascii="Times New Roman" w:eastAsia="Times New Roman" w:hAnsi="Times New Roman" w:cs="Times New Roman"/>
                <w:iCs/>
                <w:sz w:val="24"/>
                <w:szCs w:val="28"/>
                <w:lang w:val="en-US" w:eastAsia="en-US"/>
              </w:rPr>
              <w:t>R</w:t>
            </w:r>
            <w:r w:rsidRPr="00321A18">
              <w:rPr>
                <w:rFonts w:ascii="Times New Roman" w:eastAsia="Times New Roman" w:hAnsi="Times New Roman" w:cs="Times New Roman"/>
                <w:iCs/>
                <w:sz w:val="24"/>
                <w:szCs w:val="28"/>
                <w:lang w:eastAsia="en-US"/>
              </w:rPr>
              <w:t xml:space="preserve">, </w:t>
            </w:r>
            <w:r w:rsidRPr="00321A18">
              <w:rPr>
                <w:rFonts w:ascii="Times New Roman" w:eastAsia="Times New Roman" w:hAnsi="Times New Roman" w:cs="Times New Roman"/>
                <w:iCs/>
                <w:sz w:val="24"/>
                <w:szCs w:val="28"/>
                <w:lang w:val="en-US" w:eastAsia="en-US"/>
              </w:rPr>
              <w:t>L</w:t>
            </w:r>
            <w:r w:rsidRPr="00321A18">
              <w:rPr>
                <w:rFonts w:ascii="Times New Roman" w:eastAsia="Times New Roman" w:hAnsi="Times New Roman" w:cs="Times New Roman"/>
                <w:iCs/>
                <w:sz w:val="24"/>
                <w:szCs w:val="28"/>
                <w:lang w:eastAsia="en-US"/>
              </w:rPr>
              <w:t xml:space="preserve">, </w:t>
            </w:r>
            <w:r w:rsidRPr="00321A18">
              <w:rPr>
                <w:rFonts w:ascii="Times New Roman" w:eastAsia="Times New Roman" w:hAnsi="Times New Roman" w:cs="Times New Roman"/>
                <w:iCs/>
                <w:sz w:val="24"/>
                <w:szCs w:val="28"/>
                <w:lang w:val="en-US" w:eastAsia="en-US"/>
              </w:rPr>
              <w:t>C</w:t>
            </w:r>
          </w:p>
        </w:tc>
      </w:tr>
      <w:tr w:rsidR="00321A18" w:rsidRPr="00321A18" w14:paraId="48C626D1"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63567E83"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4</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084059B6"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Источник питания</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27BE40BC"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Регулируемый, диапазон: 0-30 Вольт</w:t>
            </w:r>
          </w:p>
        </w:tc>
      </w:tr>
      <w:tr w:rsidR="00321A18" w:rsidRPr="00321A18" w14:paraId="4F6D8F0E"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74CBF471"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b/>
                <w:bCs/>
                <w:iCs/>
                <w:sz w:val="24"/>
                <w:szCs w:val="28"/>
                <w:lang w:val="en-US" w:eastAsia="en-US"/>
              </w:rPr>
              <w:t>IV</w:t>
            </w:r>
            <w:r w:rsidRPr="00321A18">
              <w:rPr>
                <w:rFonts w:ascii="Times New Roman" w:eastAsia="Times New Roman" w:hAnsi="Times New Roman" w:cs="Times New Roman"/>
                <w:b/>
                <w:bCs/>
                <w:iCs/>
                <w:sz w:val="24"/>
                <w:szCs w:val="28"/>
                <w:lang w:eastAsia="en-US"/>
              </w:rPr>
              <w:t xml:space="preserve"> Демонстрационные учебно-наглядные пособия</w:t>
            </w:r>
          </w:p>
        </w:tc>
      </w:tr>
      <w:tr w:rsidR="00321A18" w:rsidRPr="00321A18" w14:paraId="1BAEDDE8" w14:textId="77777777" w:rsidTr="00321A18">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3915FD9A"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b/>
                <w:bCs/>
                <w:iCs/>
                <w:sz w:val="24"/>
                <w:szCs w:val="28"/>
                <w:lang w:eastAsia="en-US"/>
              </w:rPr>
              <w:t>Основное оборудование</w:t>
            </w:r>
          </w:p>
        </w:tc>
      </w:tr>
      <w:tr w:rsidR="00321A18" w:rsidRPr="00321A18" w14:paraId="1DCC73DA"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1E83C268"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3FC5E14E"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Проектор, интерактивная панель</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256138CA"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По документации</w:t>
            </w:r>
          </w:p>
        </w:tc>
      </w:tr>
      <w:tr w:rsidR="00321A18" w:rsidRPr="00321A18" w14:paraId="6993B7A0" w14:textId="77777777" w:rsidTr="00321A18">
        <w:tc>
          <w:tcPr>
            <w:tcW w:w="273" w:type="pct"/>
            <w:tcBorders>
              <w:top w:val="single" w:sz="4" w:space="0" w:color="auto"/>
              <w:left w:val="single" w:sz="4" w:space="0" w:color="auto"/>
              <w:bottom w:val="single" w:sz="4" w:space="0" w:color="auto"/>
              <w:right w:val="single" w:sz="4" w:space="0" w:color="auto"/>
            </w:tcBorders>
            <w:shd w:val="clear" w:color="auto" w:fill="auto"/>
          </w:tcPr>
          <w:p w14:paraId="47853D33"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5D89A08C"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Аудиосистема</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3E0FE98" w14:textId="77777777" w:rsidR="00321A18" w:rsidRPr="00321A18" w:rsidRDefault="00321A18" w:rsidP="00321A18">
            <w:pPr>
              <w:snapToGrid w:val="0"/>
              <w:spacing w:after="0" w:line="240" w:lineRule="auto"/>
              <w:rPr>
                <w:rFonts w:ascii="Times New Roman" w:eastAsia="Times New Roman" w:hAnsi="Times New Roman" w:cs="Times New Roman"/>
                <w:iCs/>
                <w:sz w:val="24"/>
                <w:szCs w:val="28"/>
                <w:lang w:eastAsia="en-US"/>
              </w:rPr>
            </w:pPr>
            <w:r w:rsidRPr="00321A18">
              <w:rPr>
                <w:rFonts w:ascii="Times New Roman" w:eastAsia="Times New Roman" w:hAnsi="Times New Roman" w:cs="Times New Roman"/>
                <w:iCs/>
                <w:sz w:val="24"/>
                <w:szCs w:val="28"/>
                <w:lang w:eastAsia="en-US"/>
              </w:rPr>
              <w:t>По документации</w:t>
            </w:r>
          </w:p>
        </w:tc>
      </w:tr>
    </w:tbl>
    <w:p w14:paraId="081C4657" w14:textId="77777777" w:rsidR="003E6384" w:rsidRPr="00523DC0" w:rsidRDefault="003E6384" w:rsidP="003642C8">
      <w:pPr>
        <w:spacing w:after="0"/>
        <w:ind w:firstLine="709"/>
        <w:jc w:val="both"/>
        <w:rPr>
          <w:rFonts w:ascii="Times New Roman" w:hAnsi="Times New Roman" w:cs="Times New Roman"/>
          <w:sz w:val="24"/>
          <w:szCs w:val="24"/>
        </w:rPr>
      </w:pPr>
    </w:p>
    <w:p w14:paraId="2993EF47" w14:textId="77777777" w:rsidR="0038645C" w:rsidRPr="00B86806" w:rsidRDefault="00D67F56" w:rsidP="003642C8">
      <w:pPr>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6.</w:t>
      </w:r>
      <w:r w:rsidR="00204073" w:rsidRPr="00B86806">
        <w:rPr>
          <w:rFonts w:ascii="Times New Roman" w:hAnsi="Times New Roman" w:cs="Times New Roman"/>
          <w:sz w:val="24"/>
          <w:szCs w:val="24"/>
        </w:rPr>
        <w:t>1.3</w:t>
      </w:r>
      <w:r w:rsidRPr="00B86806">
        <w:rPr>
          <w:rFonts w:ascii="Times New Roman" w:hAnsi="Times New Roman" w:cs="Times New Roman"/>
          <w:sz w:val="24"/>
          <w:szCs w:val="24"/>
        </w:rPr>
        <w:t>.</w:t>
      </w:r>
      <w:r w:rsidRPr="00B86806">
        <w:rPr>
          <w:rFonts w:ascii="Times New Roman" w:hAnsi="Times New Roman" w:cs="Times New Roman"/>
          <w:sz w:val="24"/>
          <w:szCs w:val="24"/>
        </w:rPr>
        <w:tab/>
        <w:t>Допускается замена оборудования его виртуальными аналогами.</w:t>
      </w:r>
    </w:p>
    <w:p w14:paraId="2B4F4BD7" w14:textId="77777777" w:rsidR="00687E84" w:rsidRPr="00B86806" w:rsidRDefault="00687E84" w:rsidP="003642C8">
      <w:pPr>
        <w:suppressAutoHyphens/>
        <w:spacing w:after="0"/>
        <w:ind w:firstLine="709"/>
        <w:jc w:val="both"/>
        <w:rPr>
          <w:rFonts w:ascii="Times New Roman" w:hAnsi="Times New Roman" w:cs="Times New Roman"/>
          <w:b/>
          <w:sz w:val="24"/>
          <w:szCs w:val="24"/>
        </w:rPr>
      </w:pPr>
      <w:bookmarkStart w:id="34" w:name="_Hlk68082241"/>
    </w:p>
    <w:p w14:paraId="1C1D30CE" w14:textId="77777777" w:rsidR="0038645C" w:rsidRPr="00134750" w:rsidRDefault="0038645C" w:rsidP="003642C8">
      <w:pPr>
        <w:pStyle w:val="afffffd"/>
        <w:ind w:firstLine="709"/>
        <w:jc w:val="both"/>
        <w:rPr>
          <w:rFonts w:ascii="Times New Roman" w:hAnsi="Times New Roman" w:cs="Times New Roman"/>
          <w:b/>
          <w:lang w:eastAsia="en-US"/>
        </w:rPr>
      </w:pPr>
      <w:bookmarkStart w:id="35" w:name="_Toc137801574"/>
      <w:r w:rsidRPr="00134750">
        <w:rPr>
          <w:rFonts w:ascii="Times New Roman" w:hAnsi="Times New Roman" w:cs="Times New Roman"/>
          <w:b/>
        </w:rPr>
        <w:t>6.2.</w:t>
      </w:r>
      <w:r w:rsidR="00DE6304" w:rsidRPr="00134750">
        <w:rPr>
          <w:rFonts w:ascii="Times New Roman" w:hAnsi="Times New Roman" w:cs="Times New Roman"/>
          <w:b/>
          <w:lang w:val="en-US"/>
        </w:rPr>
        <w:t> </w:t>
      </w:r>
      <w:r w:rsidRPr="00134750">
        <w:rPr>
          <w:rFonts w:ascii="Times New Roman" w:hAnsi="Times New Roman" w:cs="Times New Roman"/>
          <w:b/>
          <w:lang w:eastAsia="en-US"/>
        </w:rPr>
        <w:t>Требования к учебно-методическому обеспечению образовательной программы</w:t>
      </w:r>
      <w:bookmarkEnd w:id="34"/>
      <w:bookmarkEnd w:id="35"/>
    </w:p>
    <w:p w14:paraId="26E5FD12" w14:textId="36F82172" w:rsidR="008F119A" w:rsidRPr="00B86806" w:rsidRDefault="00205878" w:rsidP="003642C8">
      <w:pPr>
        <w:pStyle w:val="ConsPlusNormal"/>
        <w:spacing w:line="276" w:lineRule="auto"/>
        <w:ind w:firstLine="709"/>
        <w:jc w:val="both"/>
        <w:rPr>
          <w:rFonts w:ascii="Times New Roman" w:hAnsi="Times New Roman" w:cs="Times New Roman"/>
          <w:sz w:val="24"/>
          <w:szCs w:val="24"/>
        </w:rPr>
      </w:pPr>
      <w:r w:rsidRPr="00B86806">
        <w:rPr>
          <w:rFonts w:ascii="Times New Roman" w:hAnsi="Times New Roman" w:cs="Times New Roman"/>
          <w:sz w:val="24"/>
          <w:szCs w:val="24"/>
        </w:rPr>
        <w:t>6.2.1.</w:t>
      </w:r>
      <w:r w:rsidR="00DE6304" w:rsidRPr="00B86806">
        <w:rPr>
          <w:rFonts w:ascii="Times New Roman" w:hAnsi="Times New Roman" w:cs="Times New Roman"/>
          <w:sz w:val="24"/>
          <w:szCs w:val="24"/>
          <w:lang w:val="en-US"/>
        </w:rPr>
        <w:t> </w:t>
      </w:r>
      <w:r w:rsidR="00C72919" w:rsidRPr="00B86806">
        <w:rPr>
          <w:rFonts w:ascii="Times New Roman" w:hAnsi="Times New Roman" w:cs="Times New Roman"/>
          <w:sz w:val="24"/>
          <w:szCs w:val="24"/>
        </w:rPr>
        <w:t xml:space="preserve">Библиотечный фонд образовательной организации укомплектован печатными изданиями и (или) электронными изданиями по каждой дисциплине (модулю) </w:t>
      </w:r>
      <w:r w:rsidR="00163130" w:rsidRPr="00B86806">
        <w:rPr>
          <w:rFonts w:ascii="Times New Roman" w:hAnsi="Times New Roman" w:cs="Times New Roman"/>
          <w:sz w:val="24"/>
          <w:szCs w:val="24"/>
        </w:rPr>
        <w:br/>
      </w:r>
      <w:r w:rsidR="00C72919" w:rsidRPr="00B86806">
        <w:rPr>
          <w:rFonts w:ascii="Times New Roman" w:hAnsi="Times New Roman" w:cs="Times New Roman"/>
          <w:sz w:val="24"/>
          <w:szCs w:val="24"/>
        </w:rPr>
        <w:t>из расчета не менее 0,25 экземпляра каждого из изданий, указанных в рабочих программах дисциплин (модулей) в качестве основной литературы, на одного обучающегося из числа лиц, одновременно осваивающих соответствующую дисциплину (модуль).</w:t>
      </w:r>
    </w:p>
    <w:p w14:paraId="602A51C9" w14:textId="77777777" w:rsidR="008F119A" w:rsidRPr="00B86806" w:rsidRDefault="00C72919" w:rsidP="003642C8">
      <w:pPr>
        <w:pStyle w:val="ConsPlusNormal"/>
        <w:spacing w:line="276" w:lineRule="auto"/>
        <w:ind w:firstLine="709"/>
        <w:jc w:val="both"/>
        <w:rPr>
          <w:rFonts w:ascii="Times New Roman" w:hAnsi="Times New Roman" w:cs="Times New Roman"/>
          <w:sz w:val="24"/>
          <w:szCs w:val="24"/>
        </w:rPr>
      </w:pPr>
      <w:r w:rsidRPr="00B86806">
        <w:rPr>
          <w:rFonts w:ascii="Times New Roman" w:hAnsi="Times New Roman" w:cs="Times New Roman"/>
          <w:sz w:val="24"/>
          <w:szCs w:val="24"/>
        </w:rPr>
        <w:t xml:space="preserve">В случае наличия электронной информационно-образовательной среды допускается замена печатного библиотечного фонда предоставлением права одновременного доступа </w:t>
      </w:r>
      <w:r w:rsidR="00163130" w:rsidRPr="00B86806">
        <w:rPr>
          <w:rFonts w:ascii="Times New Roman" w:hAnsi="Times New Roman" w:cs="Times New Roman"/>
          <w:sz w:val="24"/>
          <w:szCs w:val="24"/>
        </w:rPr>
        <w:br/>
      </w:r>
      <w:r w:rsidRPr="00B86806">
        <w:rPr>
          <w:rFonts w:ascii="Times New Roman" w:hAnsi="Times New Roman" w:cs="Times New Roman"/>
          <w:sz w:val="24"/>
          <w:szCs w:val="24"/>
        </w:rPr>
        <w:t>не менее 25 процентов обучающихся к цифровой (электронной) библиотеке.</w:t>
      </w:r>
    </w:p>
    <w:p w14:paraId="52907957" w14:textId="6827E296" w:rsidR="0047286A" w:rsidRPr="00B86806" w:rsidRDefault="0047286A" w:rsidP="003642C8">
      <w:pPr>
        <w:pStyle w:val="ConsPlusNormal"/>
        <w:spacing w:line="276" w:lineRule="auto"/>
        <w:ind w:firstLine="709"/>
        <w:jc w:val="both"/>
        <w:rPr>
          <w:rFonts w:ascii="Times New Roman" w:hAnsi="Times New Roman" w:cs="Times New Roman"/>
          <w:sz w:val="24"/>
          <w:szCs w:val="24"/>
        </w:rPr>
      </w:pPr>
      <w:r w:rsidRPr="00B86806">
        <w:rPr>
          <w:rFonts w:ascii="Times New Roman" w:hAnsi="Times New Roman" w:cs="Times New Roman"/>
          <w:sz w:val="24"/>
          <w:szCs w:val="24"/>
        </w:rPr>
        <w:lastRenderedPageBreak/>
        <w:t xml:space="preserve">Обучающимся обеспечен доступ (удаленный доступ), в том числе </w:t>
      </w:r>
      <w:r w:rsidR="00163130" w:rsidRPr="00B86806">
        <w:rPr>
          <w:rFonts w:ascii="Times New Roman" w:hAnsi="Times New Roman" w:cs="Times New Roman"/>
          <w:sz w:val="24"/>
          <w:szCs w:val="24"/>
        </w:rPr>
        <w:br/>
      </w:r>
      <w:r w:rsidRPr="00B86806">
        <w:rPr>
          <w:rFonts w:ascii="Times New Roman" w:hAnsi="Times New Roman" w:cs="Times New Roman"/>
          <w:sz w:val="24"/>
          <w:szCs w:val="24"/>
        </w:rPr>
        <w:t xml:space="preserve">в случае применения электронного обучения, дистанционных образовательных технологий, </w:t>
      </w:r>
      <w:r w:rsidR="00163130" w:rsidRPr="00B86806">
        <w:rPr>
          <w:rFonts w:ascii="Times New Roman" w:hAnsi="Times New Roman" w:cs="Times New Roman"/>
          <w:sz w:val="24"/>
          <w:szCs w:val="24"/>
        </w:rPr>
        <w:br/>
      </w:r>
      <w:r w:rsidRPr="00B86806">
        <w:rPr>
          <w:rFonts w:ascii="Times New Roman" w:hAnsi="Times New Roman" w:cs="Times New Roman"/>
          <w:sz w:val="24"/>
          <w:szCs w:val="24"/>
        </w:rPr>
        <w:t>к современным профессиональным базам данных и информационным справочным системам, состав которых определяется в рабочих программах дисциплин (модулей) и подлежит обновлению (при необходимости).</w:t>
      </w:r>
    </w:p>
    <w:p w14:paraId="0B8BD8F9" w14:textId="6DB87AA8" w:rsidR="0090359E" w:rsidRPr="00B86806" w:rsidRDefault="00134750" w:rsidP="003642C8">
      <w:pPr>
        <w:pStyle w:val="ConsPlusNormal"/>
        <w:spacing w:line="276" w:lineRule="auto"/>
        <w:ind w:firstLine="709"/>
        <w:jc w:val="both"/>
        <w:rPr>
          <w:rFonts w:ascii="Times New Roman" w:hAnsi="Times New Roman" w:cs="Times New Roman"/>
          <w:sz w:val="24"/>
          <w:szCs w:val="24"/>
        </w:rPr>
      </w:pPr>
      <w:r>
        <w:rPr>
          <w:rFonts w:ascii="Times New Roman" w:hAnsi="Times New Roman" w:cs="Times New Roman"/>
          <w:sz w:val="24"/>
          <w:szCs w:val="24"/>
        </w:rPr>
        <w:t>Образовательная программа</w:t>
      </w:r>
      <w:r w:rsidR="0090359E" w:rsidRPr="00B86806">
        <w:rPr>
          <w:rFonts w:ascii="Times New Roman" w:hAnsi="Times New Roman" w:cs="Times New Roman"/>
          <w:sz w:val="24"/>
          <w:szCs w:val="24"/>
        </w:rPr>
        <w:t xml:space="preserve"> обеспеч</w:t>
      </w:r>
      <w:r>
        <w:rPr>
          <w:rFonts w:ascii="Times New Roman" w:hAnsi="Times New Roman" w:cs="Times New Roman"/>
          <w:sz w:val="24"/>
          <w:szCs w:val="24"/>
        </w:rPr>
        <w:t>ена</w:t>
      </w:r>
      <w:r w:rsidR="0090359E" w:rsidRPr="00B86806">
        <w:rPr>
          <w:rFonts w:ascii="Times New Roman" w:hAnsi="Times New Roman" w:cs="Times New Roman"/>
          <w:sz w:val="24"/>
          <w:szCs w:val="24"/>
        </w:rPr>
        <w:t xml:space="preserve"> учебно-методической документацией по всем учебным дисциплинам (модулям).</w:t>
      </w:r>
    </w:p>
    <w:p w14:paraId="0F0F7E2F" w14:textId="5D8D643B" w:rsidR="008F119A" w:rsidRPr="00B86806" w:rsidRDefault="0090359E" w:rsidP="003642C8">
      <w:pPr>
        <w:suppressAutoHyphens/>
        <w:spacing w:after="0"/>
        <w:ind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t>6.2.2.</w:t>
      </w:r>
      <w:r w:rsidR="00DE6304" w:rsidRPr="00B86806">
        <w:rPr>
          <w:rFonts w:ascii="Times New Roman" w:hAnsi="Times New Roman" w:cs="Times New Roman"/>
          <w:bCs/>
          <w:sz w:val="24"/>
          <w:szCs w:val="24"/>
          <w:lang w:val="en-US" w:eastAsia="en-US"/>
        </w:rPr>
        <w:t> </w:t>
      </w:r>
      <w:r w:rsidR="008F119A" w:rsidRPr="00B86806">
        <w:rPr>
          <w:rFonts w:ascii="Times New Roman" w:hAnsi="Times New Roman" w:cs="Times New Roman"/>
          <w:bCs/>
          <w:sz w:val="24"/>
          <w:szCs w:val="24"/>
          <w:lang w:eastAsia="en-US"/>
        </w:rPr>
        <w:t xml:space="preserve">Обучающиеся инвалиды и лица с ограниченными возможностями здоровья обеспечены </w:t>
      </w:r>
      <w:r w:rsidR="00134750" w:rsidRPr="00B86806">
        <w:rPr>
          <w:rFonts w:ascii="Times New Roman" w:hAnsi="Times New Roman" w:cs="Times New Roman"/>
          <w:bCs/>
          <w:sz w:val="24"/>
          <w:szCs w:val="24"/>
          <w:lang w:eastAsia="en-US"/>
        </w:rPr>
        <w:t xml:space="preserve">адаптированными </w:t>
      </w:r>
      <w:r w:rsidR="008F119A" w:rsidRPr="00B86806">
        <w:rPr>
          <w:rFonts w:ascii="Times New Roman" w:hAnsi="Times New Roman" w:cs="Times New Roman"/>
          <w:bCs/>
          <w:sz w:val="24"/>
          <w:szCs w:val="24"/>
          <w:lang w:eastAsia="en-US"/>
        </w:rPr>
        <w:t>печатными и (или) электронными учебными изданиями, при необходимости для обучения указанных обучающихся.</w:t>
      </w:r>
    </w:p>
    <w:p w14:paraId="60688D9D" w14:textId="41879AAE" w:rsidR="00A478E8" w:rsidRPr="00523DC0" w:rsidRDefault="00A478E8" w:rsidP="003642C8">
      <w:pPr>
        <w:shd w:val="clear" w:color="auto" w:fill="FFFFFF"/>
        <w:spacing w:after="0"/>
        <w:ind w:firstLine="709"/>
        <w:jc w:val="both"/>
        <w:rPr>
          <w:rFonts w:ascii="Times New Roman" w:hAnsi="Times New Roman" w:cs="Times New Roman"/>
          <w:sz w:val="24"/>
          <w:szCs w:val="24"/>
        </w:rPr>
      </w:pPr>
      <w:r w:rsidRPr="00B86806">
        <w:rPr>
          <w:rFonts w:ascii="Times New Roman" w:hAnsi="Times New Roman" w:cs="Times New Roman"/>
          <w:bCs/>
          <w:sz w:val="24"/>
          <w:szCs w:val="24"/>
          <w:lang w:eastAsia="en-US"/>
        </w:rPr>
        <w:t>6.2.3.</w:t>
      </w:r>
      <w:r w:rsidR="00DE6304" w:rsidRPr="00B86806">
        <w:rPr>
          <w:rFonts w:ascii="Times New Roman" w:hAnsi="Times New Roman" w:cs="Times New Roman"/>
          <w:bCs/>
          <w:sz w:val="24"/>
          <w:szCs w:val="24"/>
          <w:lang w:val="en-US" w:eastAsia="en-US"/>
        </w:rPr>
        <w:t> </w:t>
      </w:r>
      <w:r w:rsidRPr="00B86806">
        <w:rPr>
          <w:rFonts w:ascii="Times New Roman" w:hAnsi="Times New Roman" w:cs="Times New Roman"/>
          <w:sz w:val="24"/>
          <w:szCs w:val="24"/>
        </w:rPr>
        <w:t>Перечень необходимого комплекта лицензионного и свободно распространяемого программного обеспечения, в том числе отечественного производства</w:t>
      </w:r>
      <w:r w:rsidR="00163130" w:rsidRPr="00B86806">
        <w:rPr>
          <w:rFonts w:ascii="Times New Roman" w:hAnsi="Times New Roman" w:cs="Times New Roman"/>
          <w:sz w:val="24"/>
          <w:szCs w:val="24"/>
        </w:rPr>
        <w:t>.</w:t>
      </w:r>
      <w:r w:rsidR="00155174" w:rsidRPr="00523DC0">
        <w:rPr>
          <w:rFonts w:ascii="Times New Roman" w:hAnsi="Times New Roman" w:cs="Times New Roman"/>
          <w:sz w:val="24"/>
          <w:szCs w:val="24"/>
        </w:rPr>
        <w:t xml:space="preserve"> </w:t>
      </w:r>
    </w:p>
    <w:p w14:paraId="260DB73F" w14:textId="77777777" w:rsidR="00687E84" w:rsidRDefault="00687E84" w:rsidP="003642C8">
      <w:pPr>
        <w:shd w:val="clear" w:color="auto" w:fill="FFFFFF"/>
        <w:spacing w:after="0"/>
        <w:ind w:firstLine="709"/>
        <w:jc w:val="both"/>
        <w:rPr>
          <w:rFonts w:ascii="Times New Roman" w:hAnsi="Times New Roman" w:cs="Times New Roman"/>
          <w:sz w:val="24"/>
          <w:szCs w:val="24"/>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2835"/>
        <w:gridCol w:w="4678"/>
        <w:gridCol w:w="1559"/>
      </w:tblGrid>
      <w:tr w:rsidR="00321A18" w:rsidRPr="00321A18" w14:paraId="4A3BDBFC" w14:textId="77777777" w:rsidTr="00321A18">
        <w:tc>
          <w:tcPr>
            <w:tcW w:w="704" w:type="dxa"/>
            <w:tcBorders>
              <w:top w:val="single" w:sz="4" w:space="0" w:color="auto"/>
              <w:left w:val="single" w:sz="4" w:space="0" w:color="auto"/>
              <w:bottom w:val="single" w:sz="4" w:space="0" w:color="auto"/>
              <w:right w:val="single" w:sz="4" w:space="0" w:color="auto"/>
            </w:tcBorders>
            <w:hideMark/>
          </w:tcPr>
          <w:p w14:paraId="509C6606" w14:textId="77777777" w:rsidR="00321A18" w:rsidRPr="00321A18" w:rsidRDefault="00321A18" w:rsidP="00321A18">
            <w:pPr>
              <w:spacing w:after="0"/>
              <w:jc w:val="center"/>
              <w:rPr>
                <w:rFonts w:ascii="Times New Roman" w:hAnsi="Times New Roman" w:cs="Times New Roman"/>
                <w:b/>
                <w:bCs/>
                <w:sz w:val="24"/>
                <w:szCs w:val="24"/>
              </w:rPr>
            </w:pPr>
            <w:r w:rsidRPr="00321A18">
              <w:rPr>
                <w:rFonts w:ascii="Times New Roman" w:hAnsi="Times New Roman" w:cs="Times New Roman"/>
                <w:b/>
                <w:bCs/>
                <w:sz w:val="24"/>
                <w:szCs w:val="24"/>
              </w:rPr>
              <w:t>№ п/п</w:t>
            </w:r>
          </w:p>
        </w:tc>
        <w:tc>
          <w:tcPr>
            <w:tcW w:w="2835" w:type="dxa"/>
            <w:tcBorders>
              <w:top w:val="single" w:sz="4" w:space="0" w:color="auto"/>
              <w:left w:val="single" w:sz="4" w:space="0" w:color="auto"/>
              <w:bottom w:val="single" w:sz="4" w:space="0" w:color="auto"/>
              <w:right w:val="single" w:sz="4" w:space="0" w:color="auto"/>
            </w:tcBorders>
            <w:hideMark/>
          </w:tcPr>
          <w:p w14:paraId="1B02E09A" w14:textId="77777777" w:rsidR="00321A18" w:rsidRPr="00321A18" w:rsidRDefault="00321A18" w:rsidP="00321A18">
            <w:pPr>
              <w:spacing w:after="0"/>
              <w:jc w:val="center"/>
              <w:rPr>
                <w:rFonts w:ascii="Times New Roman" w:hAnsi="Times New Roman" w:cs="Times New Roman"/>
                <w:b/>
                <w:bCs/>
                <w:sz w:val="24"/>
                <w:szCs w:val="24"/>
              </w:rPr>
            </w:pPr>
            <w:r w:rsidRPr="00321A18">
              <w:rPr>
                <w:rFonts w:ascii="Times New Roman" w:hAnsi="Times New Roman" w:cs="Times New Roman"/>
                <w:b/>
                <w:bCs/>
                <w:sz w:val="24"/>
                <w:szCs w:val="24"/>
              </w:rPr>
              <w:t>Наименование лицензионного и свободно распространяемого программного обеспечения, в том числе отечественного производства</w:t>
            </w:r>
          </w:p>
        </w:tc>
        <w:tc>
          <w:tcPr>
            <w:tcW w:w="4678" w:type="dxa"/>
            <w:tcBorders>
              <w:top w:val="single" w:sz="4" w:space="0" w:color="auto"/>
              <w:left w:val="single" w:sz="4" w:space="0" w:color="auto"/>
              <w:bottom w:val="single" w:sz="4" w:space="0" w:color="auto"/>
              <w:right w:val="single" w:sz="4" w:space="0" w:color="auto"/>
            </w:tcBorders>
            <w:hideMark/>
          </w:tcPr>
          <w:p w14:paraId="586F476A" w14:textId="77777777" w:rsidR="00321A18" w:rsidRPr="00321A18" w:rsidRDefault="00321A18" w:rsidP="00321A18">
            <w:pPr>
              <w:spacing w:after="0"/>
              <w:jc w:val="center"/>
              <w:rPr>
                <w:rFonts w:ascii="Times New Roman" w:hAnsi="Times New Roman" w:cs="Times New Roman"/>
                <w:b/>
                <w:bCs/>
                <w:sz w:val="24"/>
                <w:szCs w:val="24"/>
              </w:rPr>
            </w:pPr>
            <w:r w:rsidRPr="00321A18">
              <w:rPr>
                <w:rFonts w:ascii="Times New Roman" w:hAnsi="Times New Roman" w:cs="Times New Roman"/>
                <w:b/>
                <w:bCs/>
                <w:sz w:val="24"/>
                <w:szCs w:val="24"/>
              </w:rPr>
              <w:t>Код и наименование учебной дисциплины (модуля)</w:t>
            </w:r>
          </w:p>
        </w:tc>
        <w:tc>
          <w:tcPr>
            <w:tcW w:w="1559" w:type="dxa"/>
            <w:tcBorders>
              <w:top w:val="single" w:sz="4" w:space="0" w:color="auto"/>
              <w:left w:val="single" w:sz="4" w:space="0" w:color="auto"/>
              <w:bottom w:val="single" w:sz="4" w:space="0" w:color="auto"/>
              <w:right w:val="single" w:sz="4" w:space="0" w:color="auto"/>
            </w:tcBorders>
            <w:hideMark/>
          </w:tcPr>
          <w:p w14:paraId="401394AF" w14:textId="77777777" w:rsidR="00321A18" w:rsidRPr="00321A18" w:rsidRDefault="00321A18" w:rsidP="00321A18">
            <w:pPr>
              <w:spacing w:after="0"/>
              <w:jc w:val="center"/>
              <w:rPr>
                <w:rFonts w:ascii="Times New Roman" w:hAnsi="Times New Roman" w:cs="Times New Roman"/>
                <w:b/>
                <w:bCs/>
                <w:sz w:val="24"/>
                <w:szCs w:val="24"/>
              </w:rPr>
            </w:pPr>
            <w:r w:rsidRPr="00321A18">
              <w:rPr>
                <w:rFonts w:ascii="Times New Roman" w:hAnsi="Times New Roman" w:cs="Times New Roman"/>
                <w:b/>
                <w:bCs/>
                <w:sz w:val="24"/>
                <w:szCs w:val="24"/>
              </w:rPr>
              <w:t>Количество</w:t>
            </w:r>
          </w:p>
        </w:tc>
      </w:tr>
      <w:tr w:rsidR="00321A18" w:rsidRPr="00321A18" w14:paraId="79EAFF35" w14:textId="77777777" w:rsidTr="00321A18">
        <w:tc>
          <w:tcPr>
            <w:tcW w:w="704" w:type="dxa"/>
            <w:tcBorders>
              <w:top w:val="single" w:sz="4" w:space="0" w:color="auto"/>
              <w:left w:val="single" w:sz="4" w:space="0" w:color="auto"/>
              <w:bottom w:val="single" w:sz="4" w:space="0" w:color="auto"/>
              <w:right w:val="single" w:sz="4" w:space="0" w:color="auto"/>
            </w:tcBorders>
            <w:hideMark/>
          </w:tcPr>
          <w:p w14:paraId="7573274A" w14:textId="77777777" w:rsidR="00321A18" w:rsidRPr="00321A18" w:rsidRDefault="00321A18" w:rsidP="00321A18">
            <w:pPr>
              <w:spacing w:after="0"/>
              <w:jc w:val="both"/>
              <w:rPr>
                <w:rFonts w:ascii="Times New Roman" w:hAnsi="Times New Roman" w:cs="Times New Roman"/>
                <w:sz w:val="24"/>
                <w:szCs w:val="24"/>
              </w:rPr>
            </w:pPr>
            <w:r w:rsidRPr="00321A18">
              <w:rPr>
                <w:rFonts w:ascii="Times New Roman" w:hAnsi="Times New Roman" w:cs="Times New Roman"/>
                <w:sz w:val="24"/>
                <w:szCs w:val="24"/>
                <w:lang w:eastAsia="en-US"/>
              </w:rPr>
              <w:t>1</w:t>
            </w:r>
          </w:p>
        </w:tc>
        <w:tc>
          <w:tcPr>
            <w:tcW w:w="2835" w:type="dxa"/>
            <w:tcBorders>
              <w:top w:val="single" w:sz="4" w:space="0" w:color="auto"/>
              <w:left w:val="single" w:sz="4" w:space="0" w:color="auto"/>
              <w:bottom w:val="single" w:sz="4" w:space="0" w:color="auto"/>
              <w:right w:val="single" w:sz="4" w:space="0" w:color="auto"/>
            </w:tcBorders>
          </w:tcPr>
          <w:p w14:paraId="5DB72C6E" w14:textId="77777777" w:rsidR="00321A18" w:rsidRPr="00321A18" w:rsidRDefault="00321A18" w:rsidP="00321A18">
            <w:pPr>
              <w:spacing w:after="0"/>
              <w:jc w:val="both"/>
              <w:rPr>
                <w:rFonts w:ascii="Times New Roman" w:hAnsi="Times New Roman" w:cs="Times New Roman"/>
                <w:sz w:val="24"/>
                <w:szCs w:val="24"/>
                <w:highlight w:val="yellow"/>
              </w:rPr>
            </w:pPr>
            <w:r w:rsidRPr="00321A18">
              <w:rPr>
                <w:rFonts w:ascii="Times New Roman" w:hAnsi="Times New Roman" w:cs="Times New Roman"/>
                <w:sz w:val="24"/>
                <w:szCs w:val="24"/>
                <w:lang w:eastAsia="en-US"/>
              </w:rPr>
              <w:t xml:space="preserve">Операционная система для ПК </w:t>
            </w:r>
            <w:r w:rsidRPr="00321A18">
              <w:rPr>
                <w:rFonts w:ascii="Times New Roman" w:hAnsi="Times New Roman" w:cs="Times New Roman"/>
                <w:sz w:val="24"/>
                <w:szCs w:val="24"/>
                <w:lang w:val="en-US" w:eastAsia="en-US"/>
              </w:rPr>
              <w:t>Ubuntu</w:t>
            </w:r>
          </w:p>
        </w:tc>
        <w:tc>
          <w:tcPr>
            <w:tcW w:w="4678" w:type="dxa"/>
            <w:tcBorders>
              <w:top w:val="single" w:sz="4" w:space="0" w:color="auto"/>
              <w:left w:val="single" w:sz="4" w:space="0" w:color="auto"/>
              <w:bottom w:val="single" w:sz="4" w:space="0" w:color="auto"/>
              <w:right w:val="single" w:sz="4" w:space="0" w:color="auto"/>
            </w:tcBorders>
          </w:tcPr>
          <w:p w14:paraId="57305D30" w14:textId="1A30921A" w:rsidR="00321A18" w:rsidRPr="00321A18" w:rsidRDefault="00321A18" w:rsidP="00321A18">
            <w:pPr>
              <w:spacing w:after="0"/>
              <w:jc w:val="both"/>
              <w:rPr>
                <w:rFonts w:ascii="Times New Roman" w:hAnsi="Times New Roman" w:cs="Times New Roman"/>
                <w:sz w:val="24"/>
                <w:szCs w:val="24"/>
              </w:rPr>
            </w:pPr>
            <w:r>
              <w:rPr>
                <w:rFonts w:ascii="Times New Roman" w:hAnsi="Times New Roman"/>
                <w:sz w:val="24"/>
                <w:szCs w:val="24"/>
              </w:rPr>
              <w:t>СГ.06 Основы бережливого производства; ОП.05 Информационные технологии в профессиональной деятельности</w:t>
            </w:r>
            <w:r w:rsidRPr="00321A18">
              <w:rPr>
                <w:rFonts w:ascii="Times New Roman" w:hAnsi="Times New Roman"/>
                <w:sz w:val="24"/>
                <w:szCs w:val="24"/>
              </w:rPr>
              <w:t xml:space="preserve"> </w:t>
            </w:r>
          </w:p>
        </w:tc>
        <w:tc>
          <w:tcPr>
            <w:tcW w:w="1559" w:type="dxa"/>
            <w:tcBorders>
              <w:top w:val="single" w:sz="4" w:space="0" w:color="auto"/>
              <w:left w:val="single" w:sz="4" w:space="0" w:color="auto"/>
              <w:bottom w:val="single" w:sz="4" w:space="0" w:color="auto"/>
              <w:right w:val="single" w:sz="4" w:space="0" w:color="auto"/>
            </w:tcBorders>
          </w:tcPr>
          <w:p w14:paraId="7573E37C" w14:textId="77777777" w:rsidR="00321A18" w:rsidRPr="00321A18" w:rsidRDefault="00321A18" w:rsidP="00321A18">
            <w:pPr>
              <w:spacing w:after="0"/>
              <w:jc w:val="both"/>
              <w:rPr>
                <w:rFonts w:ascii="Times New Roman" w:hAnsi="Times New Roman" w:cs="Times New Roman"/>
                <w:sz w:val="24"/>
                <w:szCs w:val="24"/>
              </w:rPr>
            </w:pPr>
            <w:r w:rsidRPr="00321A18">
              <w:rPr>
                <w:rFonts w:ascii="Times New Roman" w:hAnsi="Times New Roman" w:cs="Times New Roman"/>
                <w:sz w:val="24"/>
                <w:szCs w:val="24"/>
              </w:rPr>
              <w:t>9</w:t>
            </w:r>
          </w:p>
        </w:tc>
      </w:tr>
      <w:tr w:rsidR="00321A18" w:rsidRPr="00321A18" w14:paraId="40E0FA1B" w14:textId="77777777" w:rsidTr="00321A18">
        <w:tc>
          <w:tcPr>
            <w:tcW w:w="704" w:type="dxa"/>
            <w:tcBorders>
              <w:top w:val="single" w:sz="4" w:space="0" w:color="auto"/>
              <w:left w:val="single" w:sz="4" w:space="0" w:color="auto"/>
              <w:bottom w:val="single" w:sz="4" w:space="0" w:color="auto"/>
              <w:right w:val="single" w:sz="4" w:space="0" w:color="auto"/>
            </w:tcBorders>
          </w:tcPr>
          <w:p w14:paraId="474D9B80" w14:textId="77777777" w:rsidR="00321A18" w:rsidRPr="00321A18" w:rsidRDefault="00321A18" w:rsidP="00321A18">
            <w:pPr>
              <w:spacing w:after="0"/>
              <w:jc w:val="both"/>
              <w:rPr>
                <w:rFonts w:ascii="Times New Roman" w:hAnsi="Times New Roman" w:cs="Times New Roman"/>
                <w:sz w:val="24"/>
                <w:szCs w:val="24"/>
                <w:lang w:eastAsia="en-US"/>
              </w:rPr>
            </w:pPr>
            <w:r w:rsidRPr="00321A18">
              <w:rPr>
                <w:rFonts w:ascii="Times New Roman" w:hAnsi="Times New Roman" w:cs="Times New Roman"/>
                <w:sz w:val="24"/>
                <w:szCs w:val="24"/>
                <w:lang w:eastAsia="en-US"/>
              </w:rPr>
              <w:t>2</w:t>
            </w:r>
          </w:p>
        </w:tc>
        <w:tc>
          <w:tcPr>
            <w:tcW w:w="2835" w:type="dxa"/>
            <w:tcBorders>
              <w:top w:val="single" w:sz="4" w:space="0" w:color="auto"/>
              <w:left w:val="single" w:sz="4" w:space="0" w:color="auto"/>
              <w:bottom w:val="single" w:sz="4" w:space="0" w:color="auto"/>
              <w:right w:val="single" w:sz="4" w:space="0" w:color="auto"/>
            </w:tcBorders>
            <w:shd w:val="clear" w:color="FFFFFF" w:fill="FFFFFF"/>
          </w:tcPr>
          <w:p w14:paraId="07535219" w14:textId="77777777" w:rsidR="00321A18" w:rsidRPr="00321A18" w:rsidRDefault="00321A18" w:rsidP="00321A18">
            <w:pPr>
              <w:spacing w:after="0"/>
              <w:jc w:val="both"/>
              <w:rPr>
                <w:rFonts w:ascii="Times New Roman" w:hAnsi="Times New Roman" w:cs="Times New Roman"/>
                <w:sz w:val="24"/>
                <w:szCs w:val="24"/>
                <w:lang w:eastAsia="en-US"/>
              </w:rPr>
            </w:pPr>
            <w:r w:rsidRPr="00321A18">
              <w:rPr>
                <w:rFonts w:ascii="Times New Roman" w:hAnsi="Times New Roman" w:cs="Times New Roman"/>
                <w:sz w:val="24"/>
                <w:szCs w:val="24"/>
                <w:lang w:eastAsia="en-US"/>
              </w:rPr>
              <w:t xml:space="preserve">Adobe reader 5.0 </w:t>
            </w:r>
          </w:p>
        </w:tc>
        <w:tc>
          <w:tcPr>
            <w:tcW w:w="4678" w:type="dxa"/>
            <w:tcBorders>
              <w:top w:val="single" w:sz="4" w:space="0" w:color="auto"/>
              <w:left w:val="single" w:sz="4" w:space="0" w:color="auto"/>
              <w:bottom w:val="single" w:sz="4" w:space="0" w:color="auto"/>
              <w:right w:val="single" w:sz="4" w:space="0" w:color="auto"/>
            </w:tcBorders>
          </w:tcPr>
          <w:p w14:paraId="22813F55" w14:textId="23AAC834" w:rsidR="00321A18" w:rsidRPr="00321A18" w:rsidRDefault="00321A18" w:rsidP="00321A18">
            <w:pPr>
              <w:spacing w:after="0"/>
              <w:jc w:val="both"/>
              <w:rPr>
                <w:rFonts w:ascii="Times New Roman" w:hAnsi="Times New Roman" w:cs="Times New Roman"/>
                <w:sz w:val="24"/>
                <w:szCs w:val="24"/>
                <w:lang w:eastAsia="en-US"/>
              </w:rPr>
            </w:pPr>
            <w:r>
              <w:rPr>
                <w:rFonts w:ascii="Times New Roman" w:hAnsi="Times New Roman"/>
                <w:sz w:val="24"/>
                <w:szCs w:val="24"/>
              </w:rPr>
              <w:t>СГ.06 Основы бережливого производства; ОП.05 Информационные технологии в профессиональной деятельности</w:t>
            </w:r>
          </w:p>
        </w:tc>
        <w:tc>
          <w:tcPr>
            <w:tcW w:w="1559" w:type="dxa"/>
            <w:tcBorders>
              <w:top w:val="single" w:sz="4" w:space="0" w:color="auto"/>
              <w:left w:val="single" w:sz="4" w:space="0" w:color="auto"/>
              <w:bottom w:val="single" w:sz="4" w:space="0" w:color="auto"/>
              <w:right w:val="single" w:sz="4" w:space="0" w:color="auto"/>
            </w:tcBorders>
          </w:tcPr>
          <w:p w14:paraId="536766D6" w14:textId="77777777" w:rsidR="00321A18" w:rsidRPr="00321A18" w:rsidRDefault="00321A18" w:rsidP="00321A18">
            <w:pPr>
              <w:spacing w:after="0"/>
              <w:jc w:val="both"/>
              <w:rPr>
                <w:rFonts w:ascii="Times New Roman" w:hAnsi="Times New Roman" w:cs="Times New Roman"/>
                <w:sz w:val="24"/>
                <w:szCs w:val="24"/>
                <w:lang w:val="en-US"/>
              </w:rPr>
            </w:pPr>
            <w:r w:rsidRPr="00321A18">
              <w:rPr>
                <w:rFonts w:ascii="Times New Roman" w:hAnsi="Times New Roman" w:cs="Times New Roman"/>
                <w:sz w:val="24"/>
                <w:szCs w:val="24"/>
                <w:lang w:val="en-US"/>
              </w:rPr>
              <w:t>9</w:t>
            </w:r>
          </w:p>
        </w:tc>
      </w:tr>
      <w:tr w:rsidR="00321A18" w:rsidRPr="00321A18" w14:paraId="17FE5B4C" w14:textId="77777777" w:rsidTr="00321A18">
        <w:tc>
          <w:tcPr>
            <w:tcW w:w="704" w:type="dxa"/>
            <w:tcBorders>
              <w:top w:val="single" w:sz="4" w:space="0" w:color="auto"/>
              <w:left w:val="single" w:sz="4" w:space="0" w:color="auto"/>
              <w:bottom w:val="single" w:sz="4" w:space="0" w:color="auto"/>
              <w:right w:val="single" w:sz="4" w:space="0" w:color="auto"/>
            </w:tcBorders>
          </w:tcPr>
          <w:p w14:paraId="11E7B9E6" w14:textId="77777777" w:rsidR="00321A18" w:rsidRPr="00321A18" w:rsidRDefault="00321A18" w:rsidP="00321A18">
            <w:pPr>
              <w:spacing w:after="0"/>
              <w:jc w:val="both"/>
              <w:rPr>
                <w:rFonts w:ascii="Times New Roman" w:hAnsi="Times New Roman" w:cs="Times New Roman"/>
                <w:sz w:val="24"/>
                <w:szCs w:val="24"/>
                <w:lang w:eastAsia="en-US"/>
              </w:rPr>
            </w:pPr>
            <w:r w:rsidRPr="00321A18">
              <w:rPr>
                <w:rFonts w:ascii="Times New Roman" w:hAnsi="Times New Roman" w:cs="Times New Roman"/>
                <w:sz w:val="24"/>
                <w:szCs w:val="24"/>
                <w:lang w:eastAsia="en-US"/>
              </w:rPr>
              <w:t>3</w:t>
            </w:r>
          </w:p>
        </w:tc>
        <w:tc>
          <w:tcPr>
            <w:tcW w:w="2835" w:type="dxa"/>
            <w:tcBorders>
              <w:top w:val="single" w:sz="4" w:space="0" w:color="auto"/>
              <w:left w:val="single" w:sz="4" w:space="0" w:color="auto"/>
              <w:bottom w:val="single" w:sz="4" w:space="0" w:color="auto"/>
              <w:right w:val="single" w:sz="4" w:space="0" w:color="auto"/>
            </w:tcBorders>
            <w:shd w:val="clear" w:color="FFFFFF" w:fill="FFFFFF"/>
          </w:tcPr>
          <w:p w14:paraId="01D3691A" w14:textId="77777777" w:rsidR="00321A18" w:rsidRPr="00321A18" w:rsidRDefault="00321A18" w:rsidP="00321A18">
            <w:pPr>
              <w:spacing w:after="0"/>
              <w:jc w:val="both"/>
              <w:rPr>
                <w:rFonts w:ascii="Times New Roman" w:hAnsi="Times New Roman" w:cs="Times New Roman"/>
                <w:sz w:val="24"/>
                <w:szCs w:val="24"/>
                <w:lang w:eastAsia="en-US"/>
              </w:rPr>
            </w:pPr>
            <w:r w:rsidRPr="00321A18">
              <w:rPr>
                <w:rFonts w:ascii="Times New Roman" w:hAnsi="Times New Roman" w:cs="Times New Roman"/>
                <w:sz w:val="24"/>
                <w:szCs w:val="24"/>
                <w:lang w:eastAsia="en-US"/>
              </w:rPr>
              <w:t>Paint.NET</w:t>
            </w:r>
          </w:p>
        </w:tc>
        <w:tc>
          <w:tcPr>
            <w:tcW w:w="4678" w:type="dxa"/>
            <w:tcBorders>
              <w:top w:val="single" w:sz="4" w:space="0" w:color="auto"/>
              <w:left w:val="single" w:sz="4" w:space="0" w:color="auto"/>
              <w:bottom w:val="single" w:sz="4" w:space="0" w:color="auto"/>
              <w:right w:val="single" w:sz="4" w:space="0" w:color="auto"/>
            </w:tcBorders>
          </w:tcPr>
          <w:p w14:paraId="2673B4EE" w14:textId="3EDE1012" w:rsidR="00321A18" w:rsidRPr="00321A18" w:rsidRDefault="00321A18" w:rsidP="00321A18">
            <w:pPr>
              <w:spacing w:after="0"/>
              <w:jc w:val="both"/>
              <w:rPr>
                <w:rFonts w:ascii="Times New Roman" w:hAnsi="Times New Roman" w:cs="Times New Roman"/>
                <w:sz w:val="24"/>
                <w:szCs w:val="24"/>
                <w:highlight w:val="yellow"/>
                <w:lang w:eastAsia="en-US"/>
              </w:rPr>
            </w:pPr>
            <w:r w:rsidRPr="00321A18">
              <w:rPr>
                <w:rFonts w:ascii="Times New Roman" w:hAnsi="Times New Roman"/>
                <w:sz w:val="24"/>
                <w:szCs w:val="24"/>
              </w:rPr>
              <w:t xml:space="preserve">МДК.02.02 </w:t>
            </w:r>
            <w:r>
              <w:rPr>
                <w:rFonts w:ascii="Times New Roman" w:hAnsi="Times New Roman"/>
                <w:sz w:val="24"/>
                <w:szCs w:val="24"/>
              </w:rPr>
              <w:t>Технология испытаний узлов, блоков и приборов различных видов электронной техники</w:t>
            </w:r>
          </w:p>
        </w:tc>
        <w:tc>
          <w:tcPr>
            <w:tcW w:w="1559" w:type="dxa"/>
            <w:tcBorders>
              <w:top w:val="single" w:sz="4" w:space="0" w:color="auto"/>
              <w:left w:val="single" w:sz="4" w:space="0" w:color="auto"/>
              <w:bottom w:val="single" w:sz="4" w:space="0" w:color="auto"/>
              <w:right w:val="single" w:sz="4" w:space="0" w:color="auto"/>
            </w:tcBorders>
          </w:tcPr>
          <w:p w14:paraId="3FF0E7EE" w14:textId="77777777" w:rsidR="00321A18" w:rsidRPr="00321A18" w:rsidRDefault="00321A18" w:rsidP="00321A18">
            <w:pPr>
              <w:spacing w:after="0"/>
              <w:jc w:val="both"/>
              <w:rPr>
                <w:rFonts w:ascii="Times New Roman" w:hAnsi="Times New Roman" w:cs="Times New Roman"/>
                <w:sz w:val="24"/>
                <w:szCs w:val="24"/>
                <w:highlight w:val="yellow"/>
              </w:rPr>
            </w:pPr>
            <w:r w:rsidRPr="00321A18">
              <w:rPr>
                <w:rFonts w:ascii="Times New Roman" w:hAnsi="Times New Roman" w:cs="Times New Roman"/>
                <w:sz w:val="24"/>
                <w:szCs w:val="24"/>
              </w:rPr>
              <w:t>9</w:t>
            </w:r>
          </w:p>
        </w:tc>
      </w:tr>
      <w:tr w:rsidR="00321A18" w:rsidRPr="00321A18" w14:paraId="7C700B25" w14:textId="77777777" w:rsidTr="00321A18">
        <w:tc>
          <w:tcPr>
            <w:tcW w:w="704" w:type="dxa"/>
            <w:tcBorders>
              <w:top w:val="single" w:sz="4" w:space="0" w:color="auto"/>
              <w:left w:val="single" w:sz="4" w:space="0" w:color="auto"/>
              <w:bottom w:val="single" w:sz="4" w:space="0" w:color="auto"/>
              <w:right w:val="single" w:sz="4" w:space="0" w:color="auto"/>
            </w:tcBorders>
          </w:tcPr>
          <w:p w14:paraId="0E770D9A" w14:textId="77777777" w:rsidR="00321A18" w:rsidRPr="00321A18" w:rsidRDefault="00321A18" w:rsidP="00321A18">
            <w:pPr>
              <w:spacing w:after="0"/>
              <w:jc w:val="both"/>
              <w:rPr>
                <w:rFonts w:ascii="Times New Roman" w:hAnsi="Times New Roman" w:cs="Times New Roman"/>
                <w:sz w:val="24"/>
                <w:szCs w:val="24"/>
                <w:lang w:val="en-US" w:eastAsia="en-US"/>
              </w:rPr>
            </w:pPr>
            <w:r w:rsidRPr="00321A18">
              <w:rPr>
                <w:rFonts w:ascii="Times New Roman" w:hAnsi="Times New Roman" w:cs="Times New Roman"/>
                <w:sz w:val="24"/>
                <w:szCs w:val="24"/>
                <w:lang w:val="en-US" w:eastAsia="en-US"/>
              </w:rPr>
              <w:t>5</w:t>
            </w:r>
          </w:p>
        </w:tc>
        <w:tc>
          <w:tcPr>
            <w:tcW w:w="2835" w:type="dxa"/>
            <w:tcBorders>
              <w:top w:val="single" w:sz="4" w:space="0" w:color="auto"/>
              <w:left w:val="single" w:sz="4" w:space="0" w:color="auto"/>
              <w:bottom w:val="single" w:sz="4" w:space="0" w:color="auto"/>
              <w:right w:val="single" w:sz="4" w:space="0" w:color="auto"/>
            </w:tcBorders>
          </w:tcPr>
          <w:p w14:paraId="08519721" w14:textId="77777777" w:rsidR="00321A18" w:rsidRPr="00321A18" w:rsidRDefault="00321A18" w:rsidP="00321A18">
            <w:pPr>
              <w:spacing w:after="0"/>
              <w:jc w:val="both"/>
              <w:rPr>
                <w:rFonts w:ascii="Times New Roman" w:hAnsi="Times New Roman" w:cs="Times New Roman"/>
                <w:sz w:val="24"/>
                <w:szCs w:val="24"/>
                <w:highlight w:val="yellow"/>
                <w:lang w:eastAsia="en-US"/>
              </w:rPr>
            </w:pPr>
            <w:r w:rsidRPr="00321A18">
              <w:rPr>
                <w:rFonts w:ascii="Times New Roman" w:hAnsi="Times New Roman"/>
                <w:sz w:val="24"/>
                <w:szCs w:val="24"/>
                <w:lang w:val="en-US"/>
              </w:rPr>
              <w:t>MS Officce 201</w:t>
            </w:r>
            <w:r w:rsidRPr="00321A18">
              <w:rPr>
                <w:rFonts w:ascii="Times New Roman" w:hAnsi="Times New Roman"/>
                <w:sz w:val="24"/>
                <w:szCs w:val="24"/>
              </w:rPr>
              <w:t>9/ Офис Р7</w:t>
            </w:r>
          </w:p>
        </w:tc>
        <w:tc>
          <w:tcPr>
            <w:tcW w:w="4678" w:type="dxa"/>
            <w:tcBorders>
              <w:top w:val="single" w:sz="4" w:space="0" w:color="auto"/>
              <w:left w:val="single" w:sz="4" w:space="0" w:color="auto"/>
              <w:bottom w:val="single" w:sz="4" w:space="0" w:color="auto"/>
              <w:right w:val="single" w:sz="4" w:space="0" w:color="auto"/>
            </w:tcBorders>
          </w:tcPr>
          <w:p w14:paraId="3D1F79B9" w14:textId="1DDE59AC" w:rsidR="00321A18" w:rsidRPr="00321A18" w:rsidRDefault="00321A18" w:rsidP="00321A18">
            <w:pPr>
              <w:spacing w:after="0"/>
              <w:jc w:val="both"/>
              <w:rPr>
                <w:rFonts w:ascii="Times New Roman" w:hAnsi="Times New Roman" w:cs="Times New Roman"/>
                <w:sz w:val="24"/>
                <w:szCs w:val="24"/>
                <w:highlight w:val="yellow"/>
                <w:lang w:eastAsia="en-US"/>
              </w:rPr>
            </w:pPr>
            <w:r>
              <w:rPr>
                <w:rFonts w:ascii="Times New Roman" w:hAnsi="Times New Roman"/>
                <w:sz w:val="24"/>
                <w:szCs w:val="24"/>
              </w:rPr>
              <w:t>СГ.06 Основы бережливого производства; ОП.05 Информационные технологии в профессиональной деятельности; СГ.05 Основы финансовой грамотности</w:t>
            </w:r>
          </w:p>
        </w:tc>
        <w:tc>
          <w:tcPr>
            <w:tcW w:w="1559" w:type="dxa"/>
            <w:tcBorders>
              <w:top w:val="single" w:sz="4" w:space="0" w:color="auto"/>
              <w:left w:val="single" w:sz="4" w:space="0" w:color="auto"/>
              <w:bottom w:val="single" w:sz="4" w:space="0" w:color="auto"/>
              <w:right w:val="single" w:sz="4" w:space="0" w:color="auto"/>
            </w:tcBorders>
          </w:tcPr>
          <w:p w14:paraId="7B8D728A" w14:textId="77777777" w:rsidR="00321A18" w:rsidRPr="00321A18" w:rsidRDefault="00321A18" w:rsidP="00321A18">
            <w:pPr>
              <w:spacing w:after="0"/>
              <w:jc w:val="both"/>
              <w:rPr>
                <w:rFonts w:ascii="Times New Roman" w:hAnsi="Times New Roman" w:cs="Times New Roman"/>
                <w:sz w:val="24"/>
                <w:szCs w:val="24"/>
                <w:highlight w:val="yellow"/>
              </w:rPr>
            </w:pPr>
            <w:r w:rsidRPr="00321A18">
              <w:rPr>
                <w:rFonts w:ascii="Times New Roman" w:hAnsi="Times New Roman"/>
                <w:sz w:val="24"/>
                <w:szCs w:val="24"/>
                <w:lang w:val="en-US"/>
              </w:rPr>
              <w:t>1</w:t>
            </w:r>
            <w:r w:rsidRPr="00321A18">
              <w:rPr>
                <w:rFonts w:ascii="Times New Roman" w:hAnsi="Times New Roman"/>
                <w:sz w:val="24"/>
                <w:szCs w:val="24"/>
              </w:rPr>
              <w:t>0</w:t>
            </w:r>
          </w:p>
        </w:tc>
      </w:tr>
    </w:tbl>
    <w:p w14:paraId="41385C17" w14:textId="77777777" w:rsidR="00321A18" w:rsidRDefault="00321A18" w:rsidP="003642C8">
      <w:pPr>
        <w:shd w:val="clear" w:color="auto" w:fill="FFFFFF"/>
        <w:spacing w:after="0"/>
        <w:ind w:firstLine="709"/>
        <w:jc w:val="both"/>
        <w:rPr>
          <w:rFonts w:ascii="Times New Roman" w:hAnsi="Times New Roman" w:cs="Times New Roman"/>
          <w:sz w:val="24"/>
          <w:szCs w:val="24"/>
        </w:rPr>
      </w:pPr>
    </w:p>
    <w:p w14:paraId="156C6F20" w14:textId="77777777" w:rsidR="00A478E8" w:rsidRPr="00523DC0" w:rsidRDefault="00A478E8" w:rsidP="003642C8">
      <w:pPr>
        <w:suppressAutoHyphens/>
        <w:spacing w:after="0"/>
        <w:ind w:firstLine="709"/>
        <w:jc w:val="both"/>
        <w:rPr>
          <w:rFonts w:ascii="Times New Roman" w:hAnsi="Times New Roman" w:cs="Times New Roman"/>
          <w:bCs/>
          <w:sz w:val="24"/>
          <w:szCs w:val="24"/>
          <w:lang w:eastAsia="en-US"/>
        </w:rPr>
      </w:pPr>
    </w:p>
    <w:p w14:paraId="7BEFE2CE" w14:textId="77777777" w:rsidR="0090359E" w:rsidRPr="00134750" w:rsidRDefault="00F96827" w:rsidP="003642C8">
      <w:pPr>
        <w:pStyle w:val="afffffd"/>
        <w:ind w:firstLine="709"/>
        <w:jc w:val="both"/>
        <w:rPr>
          <w:rFonts w:ascii="Times New Roman" w:hAnsi="Times New Roman" w:cs="Times New Roman"/>
          <w:b/>
          <w:lang w:eastAsia="en-US"/>
        </w:rPr>
      </w:pPr>
      <w:bookmarkStart w:id="36" w:name="_Toc137801575"/>
      <w:r w:rsidRPr="00134750">
        <w:rPr>
          <w:rFonts w:ascii="Times New Roman" w:hAnsi="Times New Roman" w:cs="Times New Roman"/>
          <w:b/>
          <w:lang w:eastAsia="en-US"/>
        </w:rPr>
        <w:t>6.3</w:t>
      </w:r>
      <w:r w:rsidR="00F1194B" w:rsidRPr="00134750">
        <w:rPr>
          <w:rFonts w:ascii="Times New Roman" w:hAnsi="Times New Roman" w:cs="Times New Roman"/>
          <w:b/>
          <w:lang w:eastAsia="en-US"/>
        </w:rPr>
        <w:t>.</w:t>
      </w:r>
      <w:r w:rsidR="00D27A7F" w:rsidRPr="00134750">
        <w:rPr>
          <w:rFonts w:ascii="Times New Roman" w:hAnsi="Times New Roman" w:cs="Times New Roman"/>
          <w:b/>
          <w:lang w:eastAsia="en-US"/>
        </w:rPr>
        <w:t> </w:t>
      </w:r>
      <w:r w:rsidRPr="00134750">
        <w:rPr>
          <w:rFonts w:ascii="Times New Roman" w:hAnsi="Times New Roman" w:cs="Times New Roman"/>
          <w:b/>
          <w:lang w:eastAsia="en-US"/>
        </w:rPr>
        <w:t>Требования к практической подготовке обучающихся</w:t>
      </w:r>
      <w:bookmarkEnd w:id="36"/>
    </w:p>
    <w:p w14:paraId="3CDD0447" w14:textId="532EF992" w:rsidR="001125AB" w:rsidRPr="00B86806" w:rsidRDefault="00250560" w:rsidP="003642C8">
      <w:pPr>
        <w:suppressAutoHyphens/>
        <w:spacing w:after="0"/>
        <w:ind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t>6.3.1</w:t>
      </w:r>
      <w:r w:rsidR="00F1194B" w:rsidRPr="00B86806">
        <w:rPr>
          <w:rFonts w:ascii="Times New Roman" w:hAnsi="Times New Roman" w:cs="Times New Roman"/>
          <w:bCs/>
          <w:sz w:val="24"/>
          <w:szCs w:val="24"/>
          <w:lang w:eastAsia="en-US"/>
        </w:rPr>
        <w:t>.</w:t>
      </w:r>
      <w:r w:rsidR="00D27A7F" w:rsidRPr="00B86806">
        <w:rPr>
          <w:rFonts w:ascii="Times New Roman" w:hAnsi="Times New Roman" w:cs="Times New Roman"/>
          <w:bCs/>
          <w:sz w:val="24"/>
          <w:szCs w:val="24"/>
          <w:lang w:eastAsia="en-US"/>
        </w:rPr>
        <w:t> </w:t>
      </w:r>
      <w:r w:rsidR="001125AB" w:rsidRPr="00B86806">
        <w:rPr>
          <w:rFonts w:ascii="Times New Roman" w:hAnsi="Times New Roman" w:cs="Times New Roman"/>
          <w:bCs/>
          <w:sz w:val="24"/>
          <w:szCs w:val="24"/>
          <w:lang w:eastAsia="en-US"/>
        </w:rPr>
        <w:t>Практическая подготовка при реализации образовательных программ среднего профессионального образования направлена на совершенствование модели практико-ориентированного обучения, усиление роли работодателей при подготовке</w:t>
      </w:r>
      <w:r w:rsidR="001125AB" w:rsidRPr="00523DC0">
        <w:rPr>
          <w:rFonts w:ascii="Times New Roman" w:hAnsi="Times New Roman" w:cs="Times New Roman"/>
          <w:bCs/>
          <w:sz w:val="24"/>
          <w:szCs w:val="24"/>
          <w:lang w:eastAsia="en-US"/>
        </w:rPr>
        <w:t xml:space="preserve"> </w:t>
      </w:r>
      <w:r w:rsidR="00134750">
        <w:rPr>
          <w:rFonts w:ascii="Times New Roman" w:hAnsi="Times New Roman" w:cs="Times New Roman"/>
          <w:bCs/>
          <w:sz w:val="24"/>
          <w:szCs w:val="24"/>
          <w:lang w:eastAsia="en-US"/>
        </w:rPr>
        <w:t xml:space="preserve">квалифицированных рабочих, служащих </w:t>
      </w:r>
      <w:r w:rsidR="001125AB" w:rsidRPr="00B86806">
        <w:rPr>
          <w:rFonts w:ascii="Times New Roman" w:hAnsi="Times New Roman" w:cs="Times New Roman"/>
          <w:bCs/>
          <w:sz w:val="24"/>
          <w:szCs w:val="24"/>
          <w:lang w:eastAsia="en-US"/>
        </w:rPr>
        <w:t>путем расширения компонентов (частей) образовательных программ, предусматривающих моделирование условий, непосредственно связанных с будущей профессиональной деятельностью, а также обеспечения условий для получения обучающимися практических навыков и компетенций, соответствующих требованиям, предъявляемым работодателями к квалификациям специалистов, рабочих.</w:t>
      </w:r>
    </w:p>
    <w:p w14:paraId="05F9F2FC" w14:textId="77777777" w:rsidR="00F96827" w:rsidRPr="00B86806" w:rsidRDefault="001125AB" w:rsidP="003642C8">
      <w:pPr>
        <w:suppressAutoHyphens/>
        <w:spacing w:after="0"/>
        <w:ind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lastRenderedPageBreak/>
        <w:t>6.3.2</w:t>
      </w:r>
      <w:r w:rsidR="00F1194B" w:rsidRPr="00B86806">
        <w:rPr>
          <w:rFonts w:ascii="Times New Roman" w:hAnsi="Times New Roman" w:cs="Times New Roman"/>
          <w:bCs/>
          <w:sz w:val="24"/>
          <w:szCs w:val="24"/>
          <w:lang w:eastAsia="en-US"/>
        </w:rPr>
        <w:t>.</w:t>
      </w:r>
      <w:r w:rsidR="00D27A7F" w:rsidRPr="00B86806">
        <w:rPr>
          <w:rFonts w:ascii="Times New Roman" w:hAnsi="Times New Roman" w:cs="Times New Roman"/>
          <w:bCs/>
          <w:sz w:val="24"/>
          <w:szCs w:val="24"/>
          <w:lang w:eastAsia="en-US"/>
        </w:rPr>
        <w:t> </w:t>
      </w:r>
      <w:r w:rsidRPr="00B86806">
        <w:rPr>
          <w:rFonts w:ascii="Times New Roman" w:hAnsi="Times New Roman" w:cs="Times New Roman"/>
          <w:bCs/>
          <w:sz w:val="24"/>
          <w:szCs w:val="24"/>
          <w:lang w:eastAsia="en-US"/>
        </w:rPr>
        <w:t>О</w:t>
      </w:r>
      <w:r w:rsidR="00250560" w:rsidRPr="00B86806">
        <w:rPr>
          <w:rFonts w:ascii="Times New Roman" w:hAnsi="Times New Roman" w:cs="Times New Roman"/>
          <w:bCs/>
          <w:sz w:val="24"/>
          <w:szCs w:val="24"/>
          <w:lang w:eastAsia="en-US"/>
        </w:rPr>
        <w:t xml:space="preserve">бразовательная организация самостоятельно проектирует реализацию образовательной программы и ее отдельных частей (дисциплины, </w:t>
      </w:r>
      <w:r w:rsidR="00920B1B" w:rsidRPr="00B86806">
        <w:rPr>
          <w:rFonts w:ascii="Times New Roman" w:hAnsi="Times New Roman" w:cs="Times New Roman"/>
          <w:sz w:val="24"/>
          <w:szCs w:val="24"/>
        </w:rPr>
        <w:t>междисциплинарные модули,</w:t>
      </w:r>
      <w:r w:rsidR="00920B1B" w:rsidRPr="00B86806">
        <w:rPr>
          <w:rFonts w:ascii="Times New Roman" w:hAnsi="Times New Roman" w:cs="Times New Roman"/>
          <w:bCs/>
          <w:sz w:val="24"/>
          <w:szCs w:val="24"/>
          <w:lang w:eastAsia="en-US"/>
        </w:rPr>
        <w:t xml:space="preserve"> </w:t>
      </w:r>
      <w:r w:rsidR="00250560" w:rsidRPr="00B86806">
        <w:rPr>
          <w:rFonts w:ascii="Times New Roman" w:hAnsi="Times New Roman" w:cs="Times New Roman"/>
          <w:bCs/>
          <w:sz w:val="24"/>
          <w:szCs w:val="24"/>
          <w:lang w:eastAsia="en-US"/>
        </w:rPr>
        <w:t xml:space="preserve">междисциплинарные курсы, профессиональные модули, практика и другие компоненты) </w:t>
      </w:r>
      <w:r w:rsidR="00920B1B" w:rsidRPr="00B86806">
        <w:rPr>
          <w:rFonts w:ascii="Times New Roman" w:hAnsi="Times New Roman" w:cs="Times New Roman"/>
          <w:bCs/>
          <w:sz w:val="24"/>
          <w:szCs w:val="24"/>
          <w:lang w:eastAsia="en-US"/>
        </w:rPr>
        <w:t>совместно с работодателем</w:t>
      </w:r>
      <w:r w:rsidR="00D17338" w:rsidRPr="00B86806">
        <w:rPr>
          <w:rFonts w:ascii="Times New Roman" w:hAnsi="Times New Roman" w:cs="Times New Roman"/>
          <w:bCs/>
          <w:sz w:val="24"/>
          <w:szCs w:val="24"/>
          <w:lang w:eastAsia="en-US"/>
        </w:rPr>
        <w:t xml:space="preserve"> </w:t>
      </w:r>
      <w:r w:rsidR="00D17338" w:rsidRPr="00B86806">
        <w:rPr>
          <w:rFonts w:ascii="Times New Roman" w:hAnsi="Times New Roman" w:cs="Times New Roman"/>
          <w:sz w:val="24"/>
          <w:szCs w:val="24"/>
        </w:rPr>
        <w:t>(профильной организацией)</w:t>
      </w:r>
      <w:r w:rsidR="00920B1B" w:rsidRPr="00B86806">
        <w:rPr>
          <w:rFonts w:ascii="Times New Roman" w:hAnsi="Times New Roman" w:cs="Times New Roman"/>
          <w:bCs/>
          <w:sz w:val="24"/>
          <w:szCs w:val="24"/>
          <w:lang w:eastAsia="en-US"/>
        </w:rPr>
        <w:t xml:space="preserve"> </w:t>
      </w:r>
      <w:r w:rsidR="00250560" w:rsidRPr="00B86806">
        <w:rPr>
          <w:rFonts w:ascii="Times New Roman" w:hAnsi="Times New Roman" w:cs="Times New Roman"/>
          <w:bCs/>
          <w:sz w:val="24"/>
          <w:szCs w:val="24"/>
          <w:lang w:eastAsia="en-US"/>
        </w:rPr>
        <w:t>в форме практической подготовки с учетом требований ФГОС СПО</w:t>
      </w:r>
      <w:r w:rsidRPr="00B86806">
        <w:rPr>
          <w:rFonts w:ascii="Times New Roman" w:hAnsi="Times New Roman" w:cs="Times New Roman"/>
          <w:bCs/>
          <w:sz w:val="24"/>
          <w:szCs w:val="24"/>
          <w:lang w:eastAsia="en-US"/>
        </w:rPr>
        <w:t xml:space="preserve"> и</w:t>
      </w:r>
      <w:r w:rsidR="00250560" w:rsidRPr="00B86806">
        <w:rPr>
          <w:rFonts w:ascii="Times New Roman" w:hAnsi="Times New Roman" w:cs="Times New Roman"/>
          <w:bCs/>
          <w:sz w:val="24"/>
          <w:szCs w:val="24"/>
          <w:lang w:eastAsia="en-US"/>
        </w:rPr>
        <w:t xml:space="preserve"> специфики получаемой профессии/специальности.</w:t>
      </w:r>
    </w:p>
    <w:p w14:paraId="60EB6332" w14:textId="77777777" w:rsidR="00250560" w:rsidRPr="00B86806" w:rsidRDefault="00250560" w:rsidP="003642C8">
      <w:pPr>
        <w:suppressAutoHyphens/>
        <w:spacing w:after="0"/>
        <w:ind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t>6.3.3</w:t>
      </w:r>
      <w:r w:rsidR="00F1194B" w:rsidRPr="00B86806">
        <w:rPr>
          <w:rFonts w:ascii="Times New Roman" w:hAnsi="Times New Roman" w:cs="Times New Roman"/>
          <w:bCs/>
          <w:sz w:val="24"/>
          <w:szCs w:val="24"/>
          <w:lang w:eastAsia="en-US"/>
        </w:rPr>
        <w:t>.</w:t>
      </w:r>
      <w:r w:rsidR="00D27A7F" w:rsidRPr="00B86806">
        <w:rPr>
          <w:rFonts w:ascii="Times New Roman" w:hAnsi="Times New Roman" w:cs="Times New Roman"/>
          <w:bCs/>
          <w:sz w:val="24"/>
          <w:szCs w:val="24"/>
          <w:lang w:eastAsia="en-US"/>
        </w:rPr>
        <w:t> </w:t>
      </w:r>
      <w:r w:rsidR="001125AB" w:rsidRPr="00B86806">
        <w:rPr>
          <w:rFonts w:ascii="Times New Roman" w:hAnsi="Times New Roman" w:cs="Times New Roman"/>
          <w:bCs/>
          <w:sz w:val="24"/>
          <w:szCs w:val="24"/>
          <w:lang w:eastAsia="en-US"/>
        </w:rPr>
        <w:t>Образовательная деятельность в форме практической подготовки:</w:t>
      </w:r>
    </w:p>
    <w:p w14:paraId="4149511A" w14:textId="77777777" w:rsidR="001125AB" w:rsidRPr="00B86806" w:rsidRDefault="001125AB" w:rsidP="00AB5130">
      <w:pPr>
        <w:numPr>
          <w:ilvl w:val="0"/>
          <w:numId w:val="3"/>
        </w:numPr>
        <w:suppressAutoHyphens/>
        <w:spacing w:after="0"/>
        <w:ind w:left="0"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t xml:space="preserve">реализуется </w:t>
      </w:r>
      <w:r w:rsidR="00233354" w:rsidRPr="00B86806">
        <w:rPr>
          <w:rFonts w:ascii="Times New Roman" w:hAnsi="Times New Roman" w:cs="Times New Roman"/>
          <w:bCs/>
          <w:sz w:val="24"/>
          <w:szCs w:val="24"/>
          <w:lang w:eastAsia="en-US"/>
        </w:rPr>
        <w:t>на рабочем месте предприятия работодателя</w:t>
      </w:r>
      <w:r w:rsidR="00D17338" w:rsidRPr="00B86806">
        <w:rPr>
          <w:rFonts w:ascii="Times New Roman" w:hAnsi="Times New Roman" w:cs="Times New Roman"/>
          <w:bCs/>
          <w:sz w:val="24"/>
          <w:szCs w:val="24"/>
          <w:lang w:eastAsia="en-US"/>
        </w:rPr>
        <w:t xml:space="preserve"> </w:t>
      </w:r>
      <w:r w:rsidR="00D17338" w:rsidRPr="00B86806">
        <w:rPr>
          <w:rFonts w:ascii="Times New Roman" w:hAnsi="Times New Roman" w:cs="Times New Roman"/>
          <w:sz w:val="24"/>
          <w:szCs w:val="24"/>
        </w:rPr>
        <w:t xml:space="preserve">(профильной организации) </w:t>
      </w:r>
      <w:r w:rsidRPr="00B86806">
        <w:rPr>
          <w:rFonts w:ascii="Times New Roman" w:hAnsi="Times New Roman" w:cs="Times New Roman"/>
          <w:bCs/>
          <w:sz w:val="24"/>
          <w:szCs w:val="24"/>
          <w:lang w:eastAsia="en-US"/>
        </w:rPr>
        <w:t>при проведении практических и лабораторных занятий, выполнении курсового проектирования, всех видов практики и иных видов учебной деятельности;</w:t>
      </w:r>
    </w:p>
    <w:p w14:paraId="34B9276A" w14:textId="77777777" w:rsidR="001125AB" w:rsidRPr="00B86806" w:rsidRDefault="001125AB" w:rsidP="00AB5130">
      <w:pPr>
        <w:numPr>
          <w:ilvl w:val="0"/>
          <w:numId w:val="3"/>
        </w:numPr>
        <w:suppressAutoHyphens/>
        <w:spacing w:after="0"/>
        <w:ind w:left="0"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t xml:space="preserve">предусматривает демонстрацию практических навыков, выполнение, моделирование обучающимися определенных видов работ для решения практических задач, связанных с будущей профессиональной деятельностью в условиях, приближенных </w:t>
      </w:r>
      <w:r w:rsidR="00163130" w:rsidRPr="00B86806">
        <w:rPr>
          <w:rFonts w:ascii="Times New Roman" w:hAnsi="Times New Roman" w:cs="Times New Roman"/>
          <w:bCs/>
          <w:sz w:val="24"/>
          <w:szCs w:val="24"/>
          <w:lang w:eastAsia="en-US"/>
        </w:rPr>
        <w:br/>
      </w:r>
      <w:r w:rsidRPr="00B86806">
        <w:rPr>
          <w:rFonts w:ascii="Times New Roman" w:hAnsi="Times New Roman" w:cs="Times New Roman"/>
          <w:bCs/>
          <w:sz w:val="24"/>
          <w:szCs w:val="24"/>
          <w:lang w:eastAsia="en-US"/>
        </w:rPr>
        <w:t>к реальным производственным;</w:t>
      </w:r>
    </w:p>
    <w:p w14:paraId="3E29E699" w14:textId="77777777" w:rsidR="001125AB" w:rsidRPr="00B86806" w:rsidRDefault="001125AB" w:rsidP="00AB5130">
      <w:pPr>
        <w:numPr>
          <w:ilvl w:val="0"/>
          <w:numId w:val="3"/>
        </w:numPr>
        <w:suppressAutoHyphens/>
        <w:spacing w:after="0"/>
        <w:ind w:left="0"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t xml:space="preserve">может включать в себя отдельные лекции, семинары, мастер-классы, которые предусматривают передачу обучающимся учебной информации, необходимой </w:t>
      </w:r>
      <w:r w:rsidR="00D27A7F" w:rsidRPr="00B86806">
        <w:rPr>
          <w:rFonts w:ascii="Times New Roman" w:hAnsi="Times New Roman" w:cs="Times New Roman"/>
          <w:bCs/>
          <w:sz w:val="24"/>
          <w:szCs w:val="24"/>
          <w:lang w:eastAsia="en-US"/>
        </w:rPr>
        <w:br/>
      </w:r>
      <w:r w:rsidRPr="00B86806">
        <w:rPr>
          <w:rFonts w:ascii="Times New Roman" w:hAnsi="Times New Roman" w:cs="Times New Roman"/>
          <w:bCs/>
          <w:sz w:val="24"/>
          <w:szCs w:val="24"/>
          <w:lang w:eastAsia="en-US"/>
        </w:rPr>
        <w:t>для последующего выполнения работ, связанных с будущей профессиональной деятельностью</w:t>
      </w:r>
      <w:r w:rsidR="00F1194B" w:rsidRPr="00B86806">
        <w:rPr>
          <w:rFonts w:ascii="Times New Roman" w:hAnsi="Times New Roman" w:cs="Times New Roman"/>
          <w:bCs/>
          <w:sz w:val="24"/>
          <w:szCs w:val="24"/>
          <w:lang w:eastAsia="en-US"/>
        </w:rPr>
        <w:t>.</w:t>
      </w:r>
    </w:p>
    <w:p w14:paraId="6880544C" w14:textId="77777777" w:rsidR="001125AB" w:rsidRPr="00B86806" w:rsidRDefault="00BB5552" w:rsidP="00D27A7F">
      <w:pPr>
        <w:suppressAutoHyphens/>
        <w:spacing w:after="0"/>
        <w:ind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t>6.3.4</w:t>
      </w:r>
      <w:r w:rsidR="00F1194B" w:rsidRPr="00B86806">
        <w:rPr>
          <w:rFonts w:ascii="Times New Roman" w:hAnsi="Times New Roman" w:cs="Times New Roman"/>
          <w:bCs/>
          <w:sz w:val="24"/>
          <w:szCs w:val="24"/>
          <w:lang w:eastAsia="en-US"/>
        </w:rPr>
        <w:t>.</w:t>
      </w:r>
      <w:r w:rsidR="00D27A7F" w:rsidRPr="00B86806">
        <w:rPr>
          <w:rFonts w:ascii="Times New Roman" w:hAnsi="Times New Roman" w:cs="Times New Roman"/>
          <w:bCs/>
          <w:sz w:val="24"/>
          <w:szCs w:val="24"/>
          <w:lang w:eastAsia="en-US"/>
        </w:rPr>
        <w:t> </w:t>
      </w:r>
      <w:r w:rsidRPr="00B86806">
        <w:rPr>
          <w:rFonts w:ascii="Times New Roman" w:hAnsi="Times New Roman" w:cs="Times New Roman"/>
          <w:bCs/>
          <w:sz w:val="24"/>
          <w:szCs w:val="24"/>
          <w:lang w:eastAsia="en-US"/>
        </w:rPr>
        <w:t xml:space="preserve">Образовательная деятельность в форме практической подготовки </w:t>
      </w:r>
      <w:r w:rsidR="00233354" w:rsidRPr="00B86806">
        <w:rPr>
          <w:rFonts w:ascii="Times New Roman" w:hAnsi="Times New Roman" w:cs="Times New Roman"/>
          <w:bCs/>
          <w:sz w:val="24"/>
          <w:szCs w:val="24"/>
          <w:lang w:eastAsia="en-US"/>
        </w:rPr>
        <w:t xml:space="preserve">должна </w:t>
      </w:r>
      <w:r w:rsidRPr="00B86806">
        <w:rPr>
          <w:rFonts w:ascii="Times New Roman" w:hAnsi="Times New Roman" w:cs="Times New Roman"/>
          <w:bCs/>
          <w:sz w:val="24"/>
          <w:szCs w:val="24"/>
          <w:lang w:eastAsia="en-US"/>
        </w:rPr>
        <w:t xml:space="preserve">быть организована на любом курсе обучения, охватывая дисциплины, </w:t>
      </w:r>
      <w:r w:rsidR="00233354" w:rsidRPr="00B86806">
        <w:rPr>
          <w:rFonts w:ascii="Times New Roman" w:hAnsi="Times New Roman" w:cs="Times New Roman"/>
          <w:sz w:val="24"/>
          <w:szCs w:val="24"/>
        </w:rPr>
        <w:t>междисциплинарные модули,</w:t>
      </w:r>
      <w:r w:rsidR="00233354" w:rsidRPr="00B86806">
        <w:rPr>
          <w:rFonts w:ascii="Times New Roman" w:hAnsi="Times New Roman" w:cs="Times New Roman"/>
          <w:bCs/>
          <w:sz w:val="24"/>
          <w:szCs w:val="24"/>
          <w:lang w:eastAsia="en-US"/>
        </w:rPr>
        <w:t xml:space="preserve"> </w:t>
      </w:r>
      <w:r w:rsidRPr="00B86806">
        <w:rPr>
          <w:rFonts w:ascii="Times New Roman" w:hAnsi="Times New Roman" w:cs="Times New Roman"/>
          <w:bCs/>
          <w:sz w:val="24"/>
          <w:szCs w:val="24"/>
          <w:lang w:eastAsia="en-US"/>
        </w:rPr>
        <w:t>профессиональные модули, все виды практики, предусмотренны</w:t>
      </w:r>
      <w:r w:rsidR="00F1194B" w:rsidRPr="00B86806">
        <w:rPr>
          <w:rFonts w:ascii="Times New Roman" w:hAnsi="Times New Roman" w:cs="Times New Roman"/>
          <w:bCs/>
          <w:sz w:val="24"/>
          <w:szCs w:val="24"/>
          <w:lang w:eastAsia="en-US"/>
        </w:rPr>
        <w:t>е</w:t>
      </w:r>
      <w:r w:rsidRPr="00B86806">
        <w:rPr>
          <w:rFonts w:ascii="Times New Roman" w:hAnsi="Times New Roman" w:cs="Times New Roman"/>
          <w:bCs/>
          <w:sz w:val="24"/>
          <w:szCs w:val="24"/>
          <w:lang w:eastAsia="en-US"/>
        </w:rPr>
        <w:t xml:space="preserve"> учебным планом образовательной программы.</w:t>
      </w:r>
    </w:p>
    <w:p w14:paraId="1E2EC3D9" w14:textId="77777777" w:rsidR="009F2650" w:rsidRPr="00B86806" w:rsidRDefault="00CE4125" w:rsidP="00D27A7F">
      <w:pPr>
        <w:suppressAutoHyphens/>
        <w:spacing w:after="0"/>
        <w:ind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t>6.3.5</w:t>
      </w:r>
      <w:r w:rsidR="00F1194B" w:rsidRPr="00B86806">
        <w:rPr>
          <w:rFonts w:ascii="Times New Roman" w:hAnsi="Times New Roman" w:cs="Times New Roman"/>
          <w:bCs/>
          <w:sz w:val="24"/>
          <w:szCs w:val="24"/>
          <w:lang w:eastAsia="en-US"/>
        </w:rPr>
        <w:t>.</w:t>
      </w:r>
      <w:r w:rsidR="00D27A7F" w:rsidRPr="00B86806">
        <w:rPr>
          <w:rFonts w:ascii="Times New Roman" w:hAnsi="Times New Roman" w:cs="Times New Roman"/>
          <w:bCs/>
          <w:sz w:val="24"/>
          <w:szCs w:val="24"/>
          <w:lang w:eastAsia="en-US"/>
        </w:rPr>
        <w:t> </w:t>
      </w:r>
      <w:r w:rsidR="00AF4156" w:rsidRPr="00B86806">
        <w:rPr>
          <w:rFonts w:ascii="Times New Roman" w:hAnsi="Times New Roman" w:cs="Times New Roman"/>
          <w:bCs/>
          <w:sz w:val="24"/>
          <w:szCs w:val="24"/>
          <w:lang w:eastAsia="en-US"/>
        </w:rPr>
        <w:t xml:space="preserve">Практическая подготовка организуется в учебных, учебно-производственных лабораториях, мастерских, учебно-опытных хозяйствах, учебных полигонах, учебных базах практики и иных структурных подразделениях образовательной организации, а также </w:t>
      </w:r>
      <w:r w:rsidR="00163130" w:rsidRPr="00B86806">
        <w:rPr>
          <w:rFonts w:ascii="Times New Roman" w:hAnsi="Times New Roman" w:cs="Times New Roman"/>
          <w:bCs/>
          <w:sz w:val="24"/>
          <w:szCs w:val="24"/>
          <w:lang w:eastAsia="en-US"/>
        </w:rPr>
        <w:br/>
      </w:r>
      <w:r w:rsidR="00AF4156" w:rsidRPr="00B86806">
        <w:rPr>
          <w:rFonts w:ascii="Times New Roman" w:hAnsi="Times New Roman" w:cs="Times New Roman"/>
          <w:bCs/>
          <w:sz w:val="24"/>
          <w:szCs w:val="24"/>
          <w:lang w:eastAsia="en-US"/>
        </w:rPr>
        <w:t xml:space="preserve">в специально оборудованных помещениях (рабочих местах) профильных организаций </w:t>
      </w:r>
      <w:r w:rsidR="00163130" w:rsidRPr="00B86806">
        <w:rPr>
          <w:rFonts w:ascii="Times New Roman" w:hAnsi="Times New Roman" w:cs="Times New Roman"/>
          <w:bCs/>
          <w:sz w:val="24"/>
          <w:szCs w:val="24"/>
          <w:lang w:eastAsia="en-US"/>
        </w:rPr>
        <w:br/>
      </w:r>
      <w:r w:rsidR="00AF4156" w:rsidRPr="00B86806">
        <w:rPr>
          <w:rFonts w:ascii="Times New Roman" w:hAnsi="Times New Roman" w:cs="Times New Roman"/>
          <w:bCs/>
          <w:sz w:val="24"/>
          <w:szCs w:val="24"/>
          <w:lang w:eastAsia="en-US"/>
        </w:rPr>
        <w:t>на основании договора о практической подготовке обучающихся, заключаемого между образовательной организацией и профильной организацией</w:t>
      </w:r>
      <w:r w:rsidR="00233354" w:rsidRPr="00B86806">
        <w:rPr>
          <w:rFonts w:ascii="Times New Roman" w:hAnsi="Times New Roman" w:cs="Times New Roman"/>
          <w:bCs/>
          <w:sz w:val="24"/>
          <w:szCs w:val="24"/>
          <w:lang w:eastAsia="en-US"/>
        </w:rPr>
        <w:t xml:space="preserve"> (работодателем)</w:t>
      </w:r>
      <w:r w:rsidR="00AF4156" w:rsidRPr="00B86806">
        <w:rPr>
          <w:rFonts w:ascii="Times New Roman" w:hAnsi="Times New Roman" w:cs="Times New Roman"/>
          <w:bCs/>
          <w:sz w:val="24"/>
          <w:szCs w:val="24"/>
          <w:lang w:eastAsia="en-US"/>
        </w:rPr>
        <w:t>, осуществляющей деятельность по профилю соответствующей образовательной программы.</w:t>
      </w:r>
    </w:p>
    <w:p w14:paraId="031C2651" w14:textId="77777777" w:rsidR="00BB5552" w:rsidRPr="00B86806" w:rsidRDefault="009F2650" w:rsidP="00D27A7F">
      <w:pPr>
        <w:suppressAutoHyphens/>
        <w:spacing w:after="0"/>
        <w:ind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t>6.3.6.</w:t>
      </w:r>
      <w:r w:rsidR="00D27A7F" w:rsidRPr="00B86806">
        <w:rPr>
          <w:rFonts w:ascii="Times New Roman" w:hAnsi="Times New Roman" w:cs="Times New Roman"/>
          <w:bCs/>
          <w:sz w:val="24"/>
          <w:szCs w:val="24"/>
          <w:lang w:eastAsia="en-US"/>
        </w:rPr>
        <w:t> </w:t>
      </w:r>
      <w:r w:rsidR="00CE4125" w:rsidRPr="00B86806">
        <w:rPr>
          <w:rFonts w:ascii="Times New Roman" w:hAnsi="Times New Roman" w:cs="Times New Roman"/>
          <w:bCs/>
          <w:sz w:val="24"/>
          <w:szCs w:val="24"/>
          <w:lang w:eastAsia="en-US"/>
        </w:rPr>
        <w:t>Результаты освоения образовательной программы (ее отдельных частей) могут быть оценены в рамках промежуточной и государственной итоговой аттестации, организованны</w:t>
      </w:r>
      <w:r w:rsidR="00F1194B" w:rsidRPr="00B86806">
        <w:rPr>
          <w:rFonts w:ascii="Times New Roman" w:hAnsi="Times New Roman" w:cs="Times New Roman"/>
          <w:bCs/>
          <w:sz w:val="24"/>
          <w:szCs w:val="24"/>
          <w:lang w:eastAsia="en-US"/>
        </w:rPr>
        <w:t>х</w:t>
      </w:r>
      <w:r w:rsidR="00CE4125" w:rsidRPr="00B86806">
        <w:rPr>
          <w:rFonts w:ascii="Times New Roman" w:hAnsi="Times New Roman" w:cs="Times New Roman"/>
          <w:bCs/>
          <w:sz w:val="24"/>
          <w:szCs w:val="24"/>
          <w:lang w:eastAsia="en-US"/>
        </w:rPr>
        <w:t xml:space="preserve"> в форме демонстрационного экзамена</w:t>
      </w:r>
      <w:r w:rsidR="00233354" w:rsidRPr="00B86806">
        <w:rPr>
          <w:rFonts w:ascii="Times New Roman" w:hAnsi="Times New Roman" w:cs="Times New Roman"/>
          <w:bCs/>
          <w:sz w:val="24"/>
          <w:szCs w:val="24"/>
          <w:lang w:eastAsia="en-US"/>
        </w:rPr>
        <w:t>, в том числе на рабочем месте работодателя</w:t>
      </w:r>
      <w:r w:rsidR="00D17338" w:rsidRPr="00B86806">
        <w:rPr>
          <w:rFonts w:ascii="Times New Roman" w:hAnsi="Times New Roman" w:cs="Times New Roman"/>
          <w:bCs/>
          <w:sz w:val="24"/>
          <w:szCs w:val="24"/>
          <w:lang w:eastAsia="en-US"/>
        </w:rPr>
        <w:t xml:space="preserve"> (профильной организации)</w:t>
      </w:r>
      <w:r w:rsidR="00CE4125" w:rsidRPr="00B86806">
        <w:rPr>
          <w:rFonts w:ascii="Times New Roman" w:hAnsi="Times New Roman" w:cs="Times New Roman"/>
          <w:bCs/>
          <w:sz w:val="24"/>
          <w:szCs w:val="24"/>
          <w:lang w:eastAsia="en-US"/>
        </w:rPr>
        <w:t>.</w:t>
      </w:r>
    </w:p>
    <w:p w14:paraId="69F693AA" w14:textId="77777777" w:rsidR="00687E84" w:rsidRPr="00B86806" w:rsidRDefault="00687E84" w:rsidP="003642C8">
      <w:pPr>
        <w:suppressAutoHyphens/>
        <w:spacing w:after="0"/>
        <w:ind w:firstLine="709"/>
        <w:jc w:val="both"/>
        <w:rPr>
          <w:rFonts w:ascii="Times New Roman" w:hAnsi="Times New Roman" w:cs="Times New Roman"/>
          <w:b/>
          <w:bCs/>
          <w:sz w:val="24"/>
          <w:szCs w:val="24"/>
        </w:rPr>
      </w:pPr>
      <w:bookmarkStart w:id="37" w:name="_Hlk68082671"/>
    </w:p>
    <w:p w14:paraId="338BE157" w14:textId="77777777" w:rsidR="00BF34CB" w:rsidRPr="00591C3A" w:rsidRDefault="00BF34CB" w:rsidP="00D27A7F">
      <w:pPr>
        <w:pStyle w:val="afffffd"/>
        <w:ind w:firstLine="709"/>
        <w:jc w:val="both"/>
        <w:rPr>
          <w:rFonts w:ascii="Times New Roman" w:hAnsi="Times New Roman" w:cs="Times New Roman"/>
          <w:b/>
        </w:rPr>
      </w:pPr>
      <w:bookmarkStart w:id="38" w:name="_Toc84499252"/>
      <w:bookmarkStart w:id="39" w:name="_Toc137801576"/>
      <w:r w:rsidRPr="00591C3A">
        <w:rPr>
          <w:rFonts w:ascii="Times New Roman" w:hAnsi="Times New Roman" w:cs="Times New Roman"/>
          <w:b/>
        </w:rPr>
        <w:t>6.4.</w:t>
      </w:r>
      <w:r w:rsidR="00D27A7F" w:rsidRPr="00591C3A">
        <w:rPr>
          <w:rFonts w:ascii="Times New Roman" w:hAnsi="Times New Roman" w:cs="Times New Roman"/>
          <w:b/>
        </w:rPr>
        <w:t> </w:t>
      </w:r>
      <w:r w:rsidRPr="00591C3A">
        <w:rPr>
          <w:rFonts w:ascii="Times New Roman" w:hAnsi="Times New Roman" w:cs="Times New Roman"/>
          <w:b/>
        </w:rPr>
        <w:t>Требования к организации воспитания обучающихся</w:t>
      </w:r>
      <w:bookmarkEnd w:id="38"/>
      <w:bookmarkEnd w:id="39"/>
      <w:r w:rsidRPr="00591C3A">
        <w:rPr>
          <w:rFonts w:ascii="Times New Roman" w:hAnsi="Times New Roman" w:cs="Times New Roman"/>
          <w:b/>
        </w:rPr>
        <w:t xml:space="preserve"> </w:t>
      </w:r>
    </w:p>
    <w:p w14:paraId="24B13448" w14:textId="77777777" w:rsidR="00591C3A" w:rsidRDefault="00591C3A" w:rsidP="00BF34CB">
      <w:pPr>
        <w:suppressAutoHyphens/>
        <w:spacing w:after="0"/>
        <w:ind w:firstLine="709"/>
        <w:jc w:val="both"/>
        <w:rPr>
          <w:rFonts w:ascii="Times New Roman" w:hAnsi="Times New Roman" w:cs="Times New Roman"/>
          <w:bCs/>
          <w:sz w:val="24"/>
          <w:szCs w:val="24"/>
        </w:rPr>
      </w:pPr>
    </w:p>
    <w:p w14:paraId="18508566" w14:textId="779B47F6" w:rsidR="00BF34CB" w:rsidRPr="00B86806" w:rsidRDefault="00BF34CB" w:rsidP="00BF34CB">
      <w:pPr>
        <w:suppressAutoHyphens/>
        <w:spacing w:after="0"/>
        <w:ind w:firstLine="709"/>
        <w:jc w:val="both"/>
        <w:rPr>
          <w:rFonts w:ascii="Times New Roman" w:hAnsi="Times New Roman" w:cs="Times New Roman"/>
          <w:bCs/>
          <w:sz w:val="24"/>
          <w:szCs w:val="24"/>
        </w:rPr>
      </w:pPr>
      <w:r w:rsidRPr="00B86806">
        <w:rPr>
          <w:rFonts w:ascii="Times New Roman" w:hAnsi="Times New Roman" w:cs="Times New Roman"/>
          <w:bCs/>
          <w:sz w:val="24"/>
          <w:szCs w:val="24"/>
        </w:rPr>
        <w:t>6.4.1.</w:t>
      </w:r>
      <w:r w:rsidR="00D27A7F" w:rsidRPr="00B86806">
        <w:rPr>
          <w:rFonts w:ascii="Times New Roman" w:hAnsi="Times New Roman" w:cs="Times New Roman"/>
          <w:bCs/>
          <w:sz w:val="24"/>
          <w:szCs w:val="24"/>
        </w:rPr>
        <w:t> </w:t>
      </w:r>
      <w:r w:rsidRPr="00B86806">
        <w:rPr>
          <w:rFonts w:ascii="Times New Roman" w:hAnsi="Times New Roman" w:cs="Times New Roman"/>
          <w:bCs/>
          <w:sz w:val="24"/>
          <w:szCs w:val="24"/>
        </w:rPr>
        <w:t xml:space="preserve">Воспитание обучающихся при освоении ими основной образовательной программы осуществляется на основе включаемых в настоящую образовательную программу рабочей программы воспитания и календарного плана воспитательной работы (приложение </w:t>
      </w:r>
      <w:r w:rsidR="00883EC6" w:rsidRPr="00B86806">
        <w:rPr>
          <w:rFonts w:ascii="Times New Roman" w:hAnsi="Times New Roman" w:cs="Times New Roman"/>
          <w:bCs/>
          <w:sz w:val="24"/>
          <w:szCs w:val="24"/>
        </w:rPr>
        <w:t>4</w:t>
      </w:r>
      <w:r w:rsidRPr="00B86806">
        <w:rPr>
          <w:rFonts w:ascii="Times New Roman" w:hAnsi="Times New Roman" w:cs="Times New Roman"/>
          <w:bCs/>
          <w:sz w:val="24"/>
          <w:szCs w:val="24"/>
        </w:rPr>
        <w:t>).</w:t>
      </w:r>
    </w:p>
    <w:p w14:paraId="61595DDA" w14:textId="2852EDAB" w:rsidR="00BF34CB" w:rsidRPr="00B86806" w:rsidRDefault="00BF34CB" w:rsidP="00BF34CB">
      <w:pPr>
        <w:suppressAutoHyphens/>
        <w:spacing w:after="0"/>
        <w:ind w:firstLine="709"/>
        <w:jc w:val="both"/>
        <w:rPr>
          <w:rFonts w:ascii="Times New Roman" w:hAnsi="Times New Roman" w:cs="Times New Roman"/>
          <w:bCs/>
          <w:sz w:val="24"/>
          <w:szCs w:val="24"/>
        </w:rPr>
      </w:pPr>
      <w:r w:rsidRPr="00B86806">
        <w:rPr>
          <w:rFonts w:ascii="Times New Roman" w:hAnsi="Times New Roman" w:cs="Times New Roman"/>
          <w:bCs/>
          <w:sz w:val="24"/>
          <w:szCs w:val="24"/>
        </w:rPr>
        <w:t>6.4.2.</w:t>
      </w:r>
      <w:r w:rsidR="00D27A7F" w:rsidRPr="00B86806">
        <w:rPr>
          <w:rFonts w:ascii="Times New Roman" w:hAnsi="Times New Roman" w:cs="Times New Roman"/>
          <w:bCs/>
          <w:sz w:val="24"/>
          <w:szCs w:val="24"/>
        </w:rPr>
        <w:t> </w:t>
      </w:r>
      <w:r w:rsidRPr="00B86806">
        <w:rPr>
          <w:rFonts w:ascii="Times New Roman" w:hAnsi="Times New Roman" w:cs="Times New Roman"/>
          <w:bCs/>
          <w:sz w:val="24"/>
          <w:szCs w:val="24"/>
        </w:rPr>
        <w:t>В разработке рабочей программы воспитания и календарного плана воспитательной работы имеют право принимать участие советы обучающихся, советы родителей, представители работодателей и (или) их объединений (при их наличии).</w:t>
      </w:r>
    </w:p>
    <w:p w14:paraId="3C7254A1" w14:textId="77777777" w:rsidR="00BF34CB" w:rsidRPr="00B86806" w:rsidRDefault="00BF34CB" w:rsidP="003642C8">
      <w:pPr>
        <w:suppressAutoHyphens/>
        <w:spacing w:after="0"/>
        <w:ind w:firstLine="709"/>
        <w:jc w:val="both"/>
        <w:rPr>
          <w:rFonts w:ascii="Times New Roman" w:hAnsi="Times New Roman" w:cs="Times New Roman"/>
          <w:b/>
          <w:bCs/>
          <w:sz w:val="24"/>
          <w:szCs w:val="24"/>
        </w:rPr>
      </w:pPr>
    </w:p>
    <w:p w14:paraId="6891FFED" w14:textId="77777777" w:rsidR="00A06D9F" w:rsidRDefault="00A06D9F" w:rsidP="003642C8">
      <w:pPr>
        <w:pStyle w:val="afffffd"/>
        <w:ind w:firstLine="709"/>
        <w:jc w:val="both"/>
        <w:rPr>
          <w:rFonts w:ascii="Times New Roman" w:hAnsi="Times New Roman" w:cs="Times New Roman"/>
          <w:b/>
        </w:rPr>
      </w:pPr>
      <w:bookmarkStart w:id="40" w:name="_Toc137801577"/>
      <w:bookmarkEnd w:id="37"/>
    </w:p>
    <w:p w14:paraId="09257590" w14:textId="77777777" w:rsidR="007E144F" w:rsidRPr="00591C3A" w:rsidRDefault="007E144F" w:rsidP="003642C8">
      <w:pPr>
        <w:pStyle w:val="afffffd"/>
        <w:ind w:firstLine="709"/>
        <w:jc w:val="both"/>
        <w:rPr>
          <w:rFonts w:ascii="Times New Roman" w:hAnsi="Times New Roman" w:cs="Times New Roman"/>
          <w:b/>
        </w:rPr>
      </w:pPr>
      <w:r w:rsidRPr="00591C3A">
        <w:rPr>
          <w:rFonts w:ascii="Times New Roman" w:hAnsi="Times New Roman" w:cs="Times New Roman"/>
          <w:b/>
        </w:rPr>
        <w:lastRenderedPageBreak/>
        <w:t>6.</w:t>
      </w:r>
      <w:r w:rsidR="00BF34CB" w:rsidRPr="00591C3A">
        <w:rPr>
          <w:rFonts w:ascii="Times New Roman" w:hAnsi="Times New Roman" w:cs="Times New Roman"/>
          <w:b/>
        </w:rPr>
        <w:t>5</w:t>
      </w:r>
      <w:r w:rsidRPr="00591C3A">
        <w:rPr>
          <w:rFonts w:ascii="Times New Roman" w:hAnsi="Times New Roman" w:cs="Times New Roman"/>
          <w:b/>
        </w:rPr>
        <w:t>.</w:t>
      </w:r>
      <w:r w:rsidR="00D27A7F" w:rsidRPr="00591C3A">
        <w:rPr>
          <w:rFonts w:ascii="Times New Roman" w:hAnsi="Times New Roman" w:cs="Times New Roman"/>
          <w:b/>
        </w:rPr>
        <w:t> </w:t>
      </w:r>
      <w:r w:rsidRPr="00591C3A">
        <w:rPr>
          <w:rFonts w:ascii="Times New Roman" w:hAnsi="Times New Roman" w:cs="Times New Roman"/>
          <w:b/>
        </w:rPr>
        <w:t>Требования к кадровым условиям</w:t>
      </w:r>
      <w:r w:rsidR="000B09A5" w:rsidRPr="00591C3A">
        <w:rPr>
          <w:rFonts w:ascii="Times New Roman" w:hAnsi="Times New Roman" w:cs="Times New Roman"/>
          <w:b/>
        </w:rPr>
        <w:t xml:space="preserve"> реализации образовательной программы</w:t>
      </w:r>
      <w:bookmarkEnd w:id="40"/>
    </w:p>
    <w:p w14:paraId="3D2F8765" w14:textId="77777777" w:rsidR="00591C3A" w:rsidRDefault="00591C3A" w:rsidP="003642C8">
      <w:pPr>
        <w:suppressAutoHyphens/>
        <w:spacing w:after="0"/>
        <w:ind w:firstLine="709"/>
        <w:jc w:val="both"/>
        <w:rPr>
          <w:rFonts w:ascii="Times New Roman" w:hAnsi="Times New Roman" w:cs="Times New Roman"/>
          <w:sz w:val="24"/>
          <w:szCs w:val="24"/>
        </w:rPr>
      </w:pPr>
    </w:p>
    <w:p w14:paraId="7D1BDD51" w14:textId="72DDD881" w:rsidR="00704D3A" w:rsidRPr="00523DC0" w:rsidRDefault="00AE6928" w:rsidP="003642C8">
      <w:pPr>
        <w:suppressAutoHyphens/>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6.</w:t>
      </w:r>
      <w:r w:rsidR="00BF34CB" w:rsidRPr="00B86806">
        <w:rPr>
          <w:rFonts w:ascii="Times New Roman" w:hAnsi="Times New Roman" w:cs="Times New Roman"/>
          <w:sz w:val="24"/>
          <w:szCs w:val="24"/>
        </w:rPr>
        <w:t>5</w:t>
      </w:r>
      <w:r w:rsidRPr="00B86806">
        <w:rPr>
          <w:rFonts w:ascii="Times New Roman" w:hAnsi="Times New Roman" w:cs="Times New Roman"/>
          <w:sz w:val="24"/>
          <w:szCs w:val="24"/>
        </w:rPr>
        <w:t>.1.</w:t>
      </w:r>
      <w:r w:rsidR="00D27A7F" w:rsidRPr="00B86806">
        <w:rPr>
          <w:rFonts w:ascii="Times New Roman" w:hAnsi="Times New Roman" w:cs="Times New Roman"/>
          <w:sz w:val="24"/>
          <w:szCs w:val="24"/>
        </w:rPr>
        <w:t> </w:t>
      </w:r>
      <w:r w:rsidR="00704D3A" w:rsidRPr="00B86806">
        <w:rPr>
          <w:rFonts w:ascii="Times New Roman" w:hAnsi="Times New Roman" w:cs="Times New Roman"/>
          <w:sz w:val="24"/>
          <w:szCs w:val="24"/>
        </w:rPr>
        <w:t xml:space="preserve">Реализация образовательной программы </w:t>
      </w:r>
      <w:r w:rsidR="00CE2A4B" w:rsidRPr="00B86806">
        <w:rPr>
          <w:rFonts w:ascii="Times New Roman" w:hAnsi="Times New Roman" w:cs="Times New Roman"/>
          <w:sz w:val="24"/>
          <w:szCs w:val="24"/>
        </w:rPr>
        <w:t xml:space="preserve">обеспечивается педагогическими работниками образовательной организации, а также лицами, привлекаемыми к реализации образовательной программы на иных условиях, в том числе из числа руководителей </w:t>
      </w:r>
      <w:r w:rsidR="00D27A7F" w:rsidRPr="00B86806">
        <w:rPr>
          <w:rFonts w:ascii="Times New Roman" w:hAnsi="Times New Roman" w:cs="Times New Roman"/>
          <w:sz w:val="24"/>
          <w:szCs w:val="24"/>
        </w:rPr>
        <w:br/>
      </w:r>
      <w:r w:rsidR="00CE2A4B" w:rsidRPr="00B86806">
        <w:rPr>
          <w:rFonts w:ascii="Times New Roman" w:hAnsi="Times New Roman" w:cs="Times New Roman"/>
          <w:sz w:val="24"/>
          <w:szCs w:val="24"/>
        </w:rPr>
        <w:t>и работников организаций, направление деятельности которых соответствует области профессиональной деятельности</w:t>
      </w:r>
      <w:r w:rsidR="00775701" w:rsidRPr="00523DC0">
        <w:rPr>
          <w:rFonts w:ascii="Times New Roman" w:hAnsi="Times New Roman" w:cs="Times New Roman"/>
          <w:sz w:val="24"/>
          <w:szCs w:val="24"/>
        </w:rPr>
        <w:t xml:space="preserve"> </w:t>
      </w:r>
      <w:r w:rsidR="00321A18" w:rsidRPr="00321A18">
        <w:rPr>
          <w:rFonts w:ascii="Times New Roman" w:hAnsi="Times New Roman" w:cs="Times New Roman"/>
          <w:sz w:val="24"/>
          <w:szCs w:val="24"/>
        </w:rPr>
        <w:t>29 Производство электрооборудования, электронного и оптического оборудования, 40 Сквозные виды деятельности в промышленности</w:t>
      </w:r>
      <w:r w:rsidRPr="00B86806">
        <w:rPr>
          <w:rFonts w:ascii="Times New Roman" w:hAnsi="Times New Roman" w:cs="Times New Roman"/>
          <w:bCs/>
          <w:iCs/>
          <w:sz w:val="24"/>
          <w:szCs w:val="24"/>
        </w:rPr>
        <w:t>,</w:t>
      </w:r>
      <w:r w:rsidR="00704D3A" w:rsidRPr="00B86806">
        <w:rPr>
          <w:rFonts w:ascii="Times New Roman" w:hAnsi="Times New Roman" w:cs="Times New Roman"/>
          <w:bCs/>
          <w:iCs/>
          <w:sz w:val="24"/>
          <w:szCs w:val="24"/>
        </w:rPr>
        <w:t xml:space="preserve"> и</w:t>
      </w:r>
      <w:r w:rsidR="00704D3A" w:rsidRPr="00B86806">
        <w:rPr>
          <w:rFonts w:ascii="Times New Roman" w:hAnsi="Times New Roman" w:cs="Times New Roman"/>
          <w:bCs/>
          <w:i/>
          <w:sz w:val="24"/>
          <w:szCs w:val="24"/>
        </w:rPr>
        <w:t xml:space="preserve"> </w:t>
      </w:r>
      <w:r w:rsidR="00704D3A" w:rsidRPr="00B86806">
        <w:rPr>
          <w:rFonts w:ascii="Times New Roman" w:hAnsi="Times New Roman" w:cs="Times New Roman"/>
          <w:sz w:val="24"/>
          <w:szCs w:val="24"/>
        </w:rPr>
        <w:t>имеющи</w:t>
      </w:r>
      <w:r w:rsidRPr="00B86806">
        <w:rPr>
          <w:rFonts w:ascii="Times New Roman" w:hAnsi="Times New Roman" w:cs="Times New Roman"/>
          <w:sz w:val="24"/>
          <w:szCs w:val="24"/>
        </w:rPr>
        <w:t>ми</w:t>
      </w:r>
      <w:r w:rsidR="00704D3A" w:rsidRPr="00B86806">
        <w:rPr>
          <w:rFonts w:ascii="Times New Roman" w:hAnsi="Times New Roman" w:cs="Times New Roman"/>
          <w:sz w:val="24"/>
          <w:szCs w:val="24"/>
        </w:rPr>
        <w:t xml:space="preserve"> стаж работы в данной профессиональной области не менее </w:t>
      </w:r>
      <w:r w:rsidR="00B55E66" w:rsidRPr="00B86806">
        <w:rPr>
          <w:rFonts w:ascii="Times New Roman" w:hAnsi="Times New Roman" w:cs="Times New Roman"/>
          <w:sz w:val="24"/>
          <w:szCs w:val="24"/>
        </w:rPr>
        <w:t>трех</w:t>
      </w:r>
      <w:r w:rsidR="00704D3A" w:rsidRPr="00B86806">
        <w:rPr>
          <w:rFonts w:ascii="Times New Roman" w:hAnsi="Times New Roman" w:cs="Times New Roman"/>
          <w:sz w:val="24"/>
          <w:szCs w:val="24"/>
        </w:rPr>
        <w:t xml:space="preserve"> лет.</w:t>
      </w:r>
    </w:p>
    <w:p w14:paraId="31065B9F" w14:textId="7E7F3595" w:rsidR="00F70FFC" w:rsidRPr="00B86806" w:rsidRDefault="00704D3A" w:rsidP="003642C8">
      <w:pPr>
        <w:suppressAutoHyphens/>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Квалификация педагогических работников образовательной организации отвеча</w:t>
      </w:r>
      <w:r w:rsidR="00591C3A">
        <w:rPr>
          <w:rFonts w:ascii="Times New Roman" w:hAnsi="Times New Roman" w:cs="Times New Roman"/>
          <w:sz w:val="24"/>
          <w:szCs w:val="24"/>
        </w:rPr>
        <w:t>ет</w:t>
      </w:r>
      <w:r w:rsidRPr="00B86806">
        <w:rPr>
          <w:rFonts w:ascii="Times New Roman" w:hAnsi="Times New Roman" w:cs="Times New Roman"/>
          <w:sz w:val="24"/>
          <w:szCs w:val="24"/>
        </w:rPr>
        <w:t xml:space="preserve"> </w:t>
      </w:r>
      <w:r w:rsidR="0047286A" w:rsidRPr="00B86806">
        <w:rPr>
          <w:rFonts w:ascii="Times New Roman" w:hAnsi="Times New Roman" w:cs="Times New Roman"/>
          <w:sz w:val="24"/>
          <w:szCs w:val="24"/>
        </w:rPr>
        <w:t xml:space="preserve">квалификационным требованиям, указанным в квалификационных справочниках </w:t>
      </w:r>
      <w:r w:rsidR="001536ED" w:rsidRPr="00B86806">
        <w:rPr>
          <w:rFonts w:ascii="Times New Roman" w:hAnsi="Times New Roman" w:cs="Times New Roman"/>
          <w:sz w:val="24"/>
          <w:szCs w:val="24"/>
        </w:rPr>
        <w:br/>
      </w:r>
      <w:r w:rsidR="0047286A" w:rsidRPr="00B86806">
        <w:rPr>
          <w:rFonts w:ascii="Times New Roman" w:hAnsi="Times New Roman" w:cs="Times New Roman"/>
          <w:sz w:val="24"/>
          <w:szCs w:val="24"/>
        </w:rPr>
        <w:t>и (или) профессиональных стандартах (при наличии)</w:t>
      </w:r>
      <w:r w:rsidR="00F70FFC" w:rsidRPr="00B86806">
        <w:rPr>
          <w:rFonts w:ascii="Times New Roman" w:hAnsi="Times New Roman" w:cs="Times New Roman"/>
          <w:sz w:val="24"/>
          <w:szCs w:val="24"/>
        </w:rPr>
        <w:t>.</w:t>
      </w:r>
    </w:p>
    <w:p w14:paraId="5BF5AB84" w14:textId="3001B673" w:rsidR="00704D3A" w:rsidRDefault="008B3BDB" w:rsidP="003642C8">
      <w:pPr>
        <w:suppressAutoHyphens/>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Работники, привлекаемые к реализации образовательной программы, должны получать дополнительное профессиональное образование по программам повышения квалификации не реже одного раза в три года с учетом расширения спектра профессиональных компетенций, в том числе в форме стажировки в организациях, направление деятельности которых соответствует области профессиональной деятельности, указанной в пункте 1.15 ФГОС СПО, а также в других областях профессиональной деятельности и (или) сферах профессиональной деятельности при условии соответствия полученных компетенций требованиям к квалификации педагогического работника</w:t>
      </w:r>
      <w:r w:rsidR="00704D3A" w:rsidRPr="00B86806">
        <w:rPr>
          <w:rFonts w:ascii="Times New Roman" w:hAnsi="Times New Roman" w:cs="Times New Roman"/>
          <w:sz w:val="24"/>
          <w:szCs w:val="24"/>
        </w:rPr>
        <w:t>.</w:t>
      </w:r>
    </w:p>
    <w:p w14:paraId="7AC1CF1A" w14:textId="5A27A940" w:rsidR="007E144F" w:rsidRPr="00B86806" w:rsidRDefault="00837B3C" w:rsidP="00DB3803">
      <w:pPr>
        <w:tabs>
          <w:tab w:val="left" w:pos="2835"/>
        </w:tabs>
        <w:spacing w:after="0"/>
        <w:ind w:firstLine="733"/>
        <w:jc w:val="both"/>
        <w:rPr>
          <w:rFonts w:ascii="Times New Roman" w:hAnsi="Times New Roman" w:cs="Times New Roman"/>
          <w:sz w:val="24"/>
          <w:szCs w:val="24"/>
        </w:rPr>
      </w:pPr>
      <w:r w:rsidRPr="00B86806">
        <w:rPr>
          <w:rFonts w:ascii="Times New Roman" w:hAnsi="Times New Roman" w:cs="Times New Roman"/>
          <w:sz w:val="24"/>
          <w:szCs w:val="24"/>
        </w:rPr>
        <w:t xml:space="preserve">Доля </w:t>
      </w:r>
      <w:r w:rsidR="00DB3803" w:rsidRPr="00B86806">
        <w:rPr>
          <w:rFonts w:ascii="Times New Roman" w:hAnsi="Times New Roman" w:cs="Times New Roman"/>
          <w:sz w:val="24"/>
          <w:szCs w:val="24"/>
        </w:rPr>
        <w:t xml:space="preserve">педагогических работников (в приведенных к целочисленным значениям ставок), имеющих опыт деятельности не менее трех лет в организациях, направление деятельности которых соответствует области профессиональной деятельности, указанной в пункте 1.15 ФГОС СПО, в общем числе педагогических работников, обеспечивающих освоение обучающимися профессиональных модулей образовательной программы, </w:t>
      </w:r>
      <w:r w:rsidR="00687886">
        <w:rPr>
          <w:rFonts w:ascii="Times New Roman" w:hAnsi="Times New Roman" w:cs="Times New Roman"/>
          <w:sz w:val="24"/>
          <w:szCs w:val="24"/>
        </w:rPr>
        <w:t>составляет</w:t>
      </w:r>
      <w:r w:rsidR="00DB3803" w:rsidRPr="00B86806">
        <w:rPr>
          <w:rFonts w:ascii="Times New Roman" w:hAnsi="Times New Roman" w:cs="Times New Roman"/>
          <w:sz w:val="24"/>
          <w:szCs w:val="24"/>
        </w:rPr>
        <w:t xml:space="preserve"> не менее 25 процентов.</w:t>
      </w:r>
    </w:p>
    <w:p w14:paraId="783304B7" w14:textId="77777777" w:rsidR="00DB3803" w:rsidRPr="00B86806" w:rsidRDefault="00DB3803" w:rsidP="00DB3803">
      <w:pPr>
        <w:tabs>
          <w:tab w:val="left" w:pos="2835"/>
        </w:tabs>
        <w:spacing w:after="0"/>
        <w:ind w:firstLine="733"/>
        <w:jc w:val="both"/>
        <w:rPr>
          <w:rFonts w:ascii="Times New Roman" w:hAnsi="Times New Roman" w:cs="Times New Roman"/>
          <w:b/>
          <w:sz w:val="24"/>
          <w:szCs w:val="24"/>
        </w:rPr>
      </w:pPr>
    </w:p>
    <w:p w14:paraId="5848CC73" w14:textId="77777777" w:rsidR="0038645C" w:rsidRPr="00687886" w:rsidRDefault="0038645C" w:rsidP="003642C8">
      <w:pPr>
        <w:pStyle w:val="afffffd"/>
        <w:ind w:firstLine="709"/>
        <w:jc w:val="both"/>
        <w:rPr>
          <w:rFonts w:ascii="Times New Roman" w:hAnsi="Times New Roman" w:cs="Times New Roman"/>
          <w:b/>
        </w:rPr>
      </w:pPr>
      <w:bookmarkStart w:id="41" w:name="_Hlk68082695"/>
      <w:bookmarkStart w:id="42" w:name="_Toc137801578"/>
      <w:r w:rsidRPr="00687886">
        <w:rPr>
          <w:rFonts w:ascii="Times New Roman" w:hAnsi="Times New Roman" w:cs="Times New Roman"/>
          <w:b/>
        </w:rPr>
        <w:t>6.</w:t>
      </w:r>
      <w:r w:rsidR="00BF34CB" w:rsidRPr="00687886">
        <w:rPr>
          <w:rFonts w:ascii="Times New Roman" w:hAnsi="Times New Roman" w:cs="Times New Roman"/>
          <w:b/>
        </w:rPr>
        <w:t>6</w:t>
      </w:r>
      <w:r w:rsidRPr="00687886">
        <w:rPr>
          <w:rFonts w:ascii="Times New Roman" w:hAnsi="Times New Roman" w:cs="Times New Roman"/>
          <w:b/>
        </w:rPr>
        <w:t>.</w:t>
      </w:r>
      <w:r w:rsidR="00D27A7F" w:rsidRPr="00687886">
        <w:rPr>
          <w:rFonts w:ascii="Times New Roman" w:hAnsi="Times New Roman" w:cs="Times New Roman"/>
          <w:b/>
        </w:rPr>
        <w:t> </w:t>
      </w:r>
      <w:r w:rsidRPr="00687886">
        <w:rPr>
          <w:rFonts w:ascii="Times New Roman" w:hAnsi="Times New Roman" w:cs="Times New Roman"/>
          <w:b/>
        </w:rPr>
        <w:t>Требования к финансовым условиям реализации образовательной программы</w:t>
      </w:r>
      <w:bookmarkEnd w:id="41"/>
      <w:bookmarkEnd w:id="42"/>
    </w:p>
    <w:p w14:paraId="7BD84E3C" w14:textId="2142A62F" w:rsidR="007E144F" w:rsidRPr="00B86806" w:rsidRDefault="007E144F" w:rsidP="003642C8">
      <w:pPr>
        <w:suppressAutoHyphens/>
        <w:spacing w:after="0"/>
        <w:ind w:firstLine="708"/>
        <w:jc w:val="both"/>
        <w:rPr>
          <w:rFonts w:ascii="Times New Roman" w:hAnsi="Times New Roman" w:cs="Times New Roman"/>
          <w:bCs/>
          <w:sz w:val="24"/>
          <w:szCs w:val="24"/>
        </w:rPr>
      </w:pPr>
      <w:r w:rsidRPr="00B86806">
        <w:rPr>
          <w:rFonts w:ascii="Times New Roman" w:hAnsi="Times New Roman" w:cs="Times New Roman"/>
          <w:bCs/>
          <w:sz w:val="24"/>
          <w:szCs w:val="24"/>
        </w:rPr>
        <w:t>6.</w:t>
      </w:r>
      <w:r w:rsidR="00BF34CB" w:rsidRPr="00B86806">
        <w:rPr>
          <w:rFonts w:ascii="Times New Roman" w:hAnsi="Times New Roman" w:cs="Times New Roman"/>
          <w:bCs/>
          <w:sz w:val="24"/>
          <w:szCs w:val="24"/>
        </w:rPr>
        <w:t>6</w:t>
      </w:r>
      <w:r w:rsidR="0038645C" w:rsidRPr="00B86806">
        <w:rPr>
          <w:rFonts w:ascii="Times New Roman" w:hAnsi="Times New Roman" w:cs="Times New Roman"/>
          <w:bCs/>
          <w:sz w:val="24"/>
          <w:szCs w:val="24"/>
        </w:rPr>
        <w:t>.1</w:t>
      </w:r>
      <w:r w:rsidRPr="00B86806">
        <w:rPr>
          <w:rFonts w:ascii="Times New Roman" w:hAnsi="Times New Roman" w:cs="Times New Roman"/>
          <w:bCs/>
          <w:sz w:val="24"/>
          <w:szCs w:val="24"/>
        </w:rPr>
        <w:t>.</w:t>
      </w:r>
      <w:r w:rsidR="00D27A7F" w:rsidRPr="00B86806">
        <w:rPr>
          <w:rFonts w:ascii="Times New Roman" w:hAnsi="Times New Roman" w:cs="Times New Roman"/>
          <w:bCs/>
          <w:sz w:val="24"/>
          <w:szCs w:val="24"/>
        </w:rPr>
        <w:t> </w:t>
      </w:r>
      <w:r w:rsidR="00687886">
        <w:rPr>
          <w:rFonts w:ascii="Times New Roman" w:hAnsi="Times New Roman" w:cs="Times New Roman"/>
          <w:bCs/>
          <w:sz w:val="24"/>
          <w:szCs w:val="24"/>
        </w:rPr>
        <w:t>Р</w:t>
      </w:r>
      <w:r w:rsidR="000E2853" w:rsidRPr="00B86806">
        <w:rPr>
          <w:rFonts w:ascii="Times New Roman" w:hAnsi="Times New Roman" w:cs="Times New Roman"/>
          <w:bCs/>
          <w:sz w:val="24"/>
          <w:szCs w:val="24"/>
        </w:rPr>
        <w:t xml:space="preserve">асчеты нормативных затрат оказания государственных услуг </w:t>
      </w:r>
      <w:r w:rsidR="001536ED" w:rsidRPr="00B86806">
        <w:rPr>
          <w:rFonts w:ascii="Times New Roman" w:hAnsi="Times New Roman" w:cs="Times New Roman"/>
          <w:bCs/>
          <w:sz w:val="24"/>
          <w:szCs w:val="24"/>
        </w:rPr>
        <w:br/>
      </w:r>
      <w:r w:rsidR="000E2853" w:rsidRPr="00B86806">
        <w:rPr>
          <w:rFonts w:ascii="Times New Roman" w:hAnsi="Times New Roman" w:cs="Times New Roman"/>
          <w:bCs/>
          <w:sz w:val="24"/>
          <w:szCs w:val="24"/>
        </w:rPr>
        <w:t>по реализации образовательной программы</w:t>
      </w:r>
    </w:p>
    <w:p w14:paraId="343E5AAB" w14:textId="0B44B052" w:rsidR="00230AD5" w:rsidRPr="00B86806" w:rsidRDefault="000E2853" w:rsidP="003642C8">
      <w:pPr>
        <w:suppressAutoHyphens/>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Расчеты нормативных затрат оказания государственных услуг по реализации образо</w:t>
      </w:r>
      <w:r w:rsidR="00AD5967" w:rsidRPr="00B86806">
        <w:rPr>
          <w:rFonts w:ascii="Times New Roman" w:hAnsi="Times New Roman" w:cs="Times New Roman"/>
          <w:sz w:val="24"/>
          <w:szCs w:val="24"/>
        </w:rPr>
        <w:t>вательной программы осуществляю</w:t>
      </w:r>
      <w:r w:rsidRPr="00B86806">
        <w:rPr>
          <w:rFonts w:ascii="Times New Roman" w:hAnsi="Times New Roman" w:cs="Times New Roman"/>
          <w:sz w:val="24"/>
          <w:szCs w:val="24"/>
        </w:rPr>
        <w:t xml:space="preserve">тся в соответствии с </w:t>
      </w:r>
      <w:r w:rsidR="00A83922" w:rsidRPr="00B86806">
        <w:rPr>
          <w:rFonts w:ascii="Times New Roman" w:hAnsi="Times New Roman" w:cs="Times New Roman"/>
          <w:sz w:val="24"/>
          <w:szCs w:val="24"/>
        </w:rPr>
        <w:t xml:space="preserve">Перечнем и составом стоимостных групп профессий и специальностей по государственным услугам по реализации основных профессиональных образовательных программ среднего профессионального образования — программ подготовки специалистов среднего звена, итоговые значения </w:t>
      </w:r>
      <w:r w:rsidR="00D27A7F" w:rsidRPr="00B86806">
        <w:rPr>
          <w:rFonts w:ascii="Times New Roman" w:hAnsi="Times New Roman" w:cs="Times New Roman"/>
          <w:sz w:val="24"/>
          <w:szCs w:val="24"/>
        </w:rPr>
        <w:br/>
      </w:r>
      <w:r w:rsidR="00A83922" w:rsidRPr="00B86806">
        <w:rPr>
          <w:rFonts w:ascii="Times New Roman" w:hAnsi="Times New Roman" w:cs="Times New Roman"/>
          <w:sz w:val="24"/>
          <w:szCs w:val="24"/>
        </w:rPr>
        <w:t xml:space="preserve">и величина составляющих базовых нормативов затрат по государственным услугам </w:t>
      </w:r>
      <w:r w:rsidR="00D27A7F" w:rsidRPr="00B86806">
        <w:rPr>
          <w:rFonts w:ascii="Times New Roman" w:hAnsi="Times New Roman" w:cs="Times New Roman"/>
          <w:sz w:val="24"/>
          <w:szCs w:val="24"/>
        </w:rPr>
        <w:br/>
      </w:r>
      <w:r w:rsidR="00A83922" w:rsidRPr="00B86806">
        <w:rPr>
          <w:rFonts w:ascii="Times New Roman" w:hAnsi="Times New Roman" w:cs="Times New Roman"/>
          <w:sz w:val="24"/>
          <w:szCs w:val="24"/>
        </w:rPr>
        <w:t>по стоимостным группам профессий и специальностей, отраслевые корректирующие коэффициенты и порядок их применения</w:t>
      </w:r>
      <w:r w:rsidRPr="00B86806">
        <w:rPr>
          <w:rFonts w:ascii="Times New Roman" w:hAnsi="Times New Roman" w:cs="Times New Roman"/>
          <w:sz w:val="24"/>
          <w:szCs w:val="24"/>
        </w:rPr>
        <w:t>, утвержд</w:t>
      </w:r>
      <w:r w:rsidR="00C90A50" w:rsidRPr="00B86806">
        <w:rPr>
          <w:rFonts w:ascii="Times New Roman" w:hAnsi="Times New Roman" w:cs="Times New Roman"/>
          <w:sz w:val="24"/>
          <w:szCs w:val="24"/>
        </w:rPr>
        <w:t>аемые</w:t>
      </w:r>
      <w:r w:rsidRPr="00B86806">
        <w:rPr>
          <w:rFonts w:ascii="Times New Roman" w:hAnsi="Times New Roman" w:cs="Times New Roman"/>
          <w:sz w:val="24"/>
          <w:szCs w:val="24"/>
        </w:rPr>
        <w:t xml:space="preserve"> Мин</w:t>
      </w:r>
      <w:r w:rsidR="00687886">
        <w:rPr>
          <w:rFonts w:ascii="Times New Roman" w:hAnsi="Times New Roman" w:cs="Times New Roman"/>
          <w:sz w:val="24"/>
          <w:szCs w:val="24"/>
        </w:rPr>
        <w:t xml:space="preserve">истерством </w:t>
      </w:r>
      <w:r w:rsidR="00A83922" w:rsidRPr="00B86806">
        <w:rPr>
          <w:rFonts w:ascii="Times New Roman" w:hAnsi="Times New Roman" w:cs="Times New Roman"/>
          <w:sz w:val="24"/>
          <w:szCs w:val="24"/>
        </w:rPr>
        <w:t>просвещения</w:t>
      </w:r>
      <w:r w:rsidRPr="00B86806">
        <w:rPr>
          <w:rFonts w:ascii="Times New Roman" w:hAnsi="Times New Roman" w:cs="Times New Roman"/>
          <w:sz w:val="24"/>
          <w:szCs w:val="24"/>
        </w:rPr>
        <w:t xml:space="preserve"> России </w:t>
      </w:r>
      <w:r w:rsidR="00C90A50" w:rsidRPr="00B86806">
        <w:rPr>
          <w:rFonts w:ascii="Times New Roman" w:hAnsi="Times New Roman" w:cs="Times New Roman"/>
          <w:sz w:val="24"/>
          <w:szCs w:val="24"/>
        </w:rPr>
        <w:t>ежегодно</w:t>
      </w:r>
      <w:r w:rsidRPr="00B86806">
        <w:rPr>
          <w:rFonts w:ascii="Times New Roman" w:hAnsi="Times New Roman" w:cs="Times New Roman"/>
          <w:sz w:val="24"/>
          <w:szCs w:val="24"/>
        </w:rPr>
        <w:t>.</w:t>
      </w:r>
      <w:bookmarkEnd w:id="1"/>
      <w:bookmarkEnd w:id="2"/>
    </w:p>
    <w:p w14:paraId="57292A29" w14:textId="075D8B19" w:rsidR="000E2853" w:rsidRPr="00B86806" w:rsidRDefault="00E95346" w:rsidP="003642C8">
      <w:pPr>
        <w:suppressAutoHyphens/>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 xml:space="preserve">Финансовое обеспечение реализации образовательной программы, определенное </w:t>
      </w:r>
      <w:r w:rsidRPr="00B86806">
        <w:rPr>
          <w:rFonts w:ascii="Times New Roman" w:hAnsi="Times New Roman" w:cs="Times New Roman"/>
          <w:sz w:val="24"/>
          <w:szCs w:val="24"/>
        </w:rPr>
        <w:br/>
        <w:t>в соответствии с бюджетным законодательство</w:t>
      </w:r>
      <w:r w:rsidR="00694806" w:rsidRPr="00B86806">
        <w:rPr>
          <w:rFonts w:ascii="Times New Roman" w:hAnsi="Times New Roman" w:cs="Times New Roman"/>
          <w:sz w:val="24"/>
          <w:szCs w:val="24"/>
        </w:rPr>
        <w:t>м</w:t>
      </w:r>
      <w:r w:rsidRPr="00B86806">
        <w:rPr>
          <w:rFonts w:ascii="Times New Roman" w:hAnsi="Times New Roman" w:cs="Times New Roman"/>
          <w:sz w:val="24"/>
          <w:szCs w:val="24"/>
        </w:rPr>
        <w:t xml:space="preserve"> Российской Федерации и Федеральным законом от 29 декабря 2012 № 273-ФЗ «Об образовании в Российской Федерации»</w:t>
      </w:r>
      <w:r w:rsidR="00694806" w:rsidRPr="00B86806">
        <w:rPr>
          <w:rFonts w:ascii="Times New Roman" w:hAnsi="Times New Roman" w:cs="Times New Roman"/>
          <w:sz w:val="24"/>
          <w:szCs w:val="24"/>
        </w:rPr>
        <w:t>,</w:t>
      </w:r>
      <w:r w:rsidRPr="00B86806">
        <w:rPr>
          <w:rFonts w:ascii="Times New Roman" w:hAnsi="Times New Roman" w:cs="Times New Roman"/>
          <w:sz w:val="24"/>
          <w:szCs w:val="24"/>
        </w:rPr>
        <w:t xml:space="preserve"> </w:t>
      </w:r>
      <w:r w:rsidR="000E2853" w:rsidRPr="00B86806">
        <w:rPr>
          <w:rFonts w:ascii="Times New Roman" w:hAnsi="Times New Roman" w:cs="Times New Roman"/>
          <w:sz w:val="24"/>
          <w:szCs w:val="24"/>
        </w:rPr>
        <w:t>включа</w:t>
      </w:r>
      <w:r w:rsidRPr="00B86806">
        <w:rPr>
          <w:rFonts w:ascii="Times New Roman" w:hAnsi="Times New Roman" w:cs="Times New Roman"/>
          <w:sz w:val="24"/>
          <w:szCs w:val="24"/>
        </w:rPr>
        <w:t>е</w:t>
      </w:r>
      <w:r w:rsidR="000E2853" w:rsidRPr="00B86806">
        <w:rPr>
          <w:rFonts w:ascii="Times New Roman" w:hAnsi="Times New Roman" w:cs="Times New Roman"/>
          <w:sz w:val="24"/>
          <w:szCs w:val="24"/>
        </w:rPr>
        <w:t xml:space="preserve">т в себя затраты на оплату труда преподавателей и мастеров производственного обучения </w:t>
      </w:r>
      <w:r w:rsidRPr="00B86806">
        <w:rPr>
          <w:rFonts w:ascii="Times New Roman" w:hAnsi="Times New Roman" w:cs="Times New Roman"/>
          <w:sz w:val="24"/>
          <w:szCs w:val="24"/>
        </w:rPr>
        <w:br/>
      </w:r>
      <w:r w:rsidR="000E2853" w:rsidRPr="00B86806">
        <w:rPr>
          <w:rFonts w:ascii="Times New Roman" w:hAnsi="Times New Roman" w:cs="Times New Roman"/>
          <w:sz w:val="24"/>
          <w:szCs w:val="24"/>
        </w:rPr>
        <w:t xml:space="preserve">с учетом обеспечения уровня средней заработной платы педагогических работников </w:t>
      </w:r>
      <w:r w:rsidRPr="00B86806">
        <w:rPr>
          <w:rFonts w:ascii="Times New Roman" w:hAnsi="Times New Roman" w:cs="Times New Roman"/>
          <w:sz w:val="24"/>
          <w:szCs w:val="24"/>
        </w:rPr>
        <w:br/>
      </w:r>
      <w:r w:rsidR="000E2853" w:rsidRPr="00B86806">
        <w:rPr>
          <w:rFonts w:ascii="Times New Roman" w:hAnsi="Times New Roman" w:cs="Times New Roman"/>
          <w:sz w:val="24"/>
          <w:szCs w:val="24"/>
        </w:rPr>
        <w:lastRenderedPageBreak/>
        <w:t xml:space="preserve">за выполняемую ими учебную (преподавательскую) работу и другую работу в соответствии </w:t>
      </w:r>
      <w:r w:rsidRPr="00B86806">
        <w:rPr>
          <w:rFonts w:ascii="Times New Roman" w:hAnsi="Times New Roman" w:cs="Times New Roman"/>
          <w:sz w:val="24"/>
          <w:szCs w:val="24"/>
        </w:rPr>
        <w:br/>
      </w:r>
      <w:r w:rsidR="000E2853" w:rsidRPr="00B86806">
        <w:rPr>
          <w:rFonts w:ascii="Times New Roman" w:hAnsi="Times New Roman" w:cs="Times New Roman"/>
          <w:sz w:val="24"/>
          <w:szCs w:val="24"/>
        </w:rPr>
        <w:t xml:space="preserve">с Указом Президента Российской Федерации от 7 мая 2012 г. № 597 «О мероприятиях </w:t>
      </w:r>
      <w:r w:rsidRPr="00B86806">
        <w:rPr>
          <w:rFonts w:ascii="Times New Roman" w:hAnsi="Times New Roman" w:cs="Times New Roman"/>
          <w:sz w:val="24"/>
          <w:szCs w:val="24"/>
        </w:rPr>
        <w:br/>
      </w:r>
      <w:r w:rsidR="000E2853" w:rsidRPr="00B86806">
        <w:rPr>
          <w:rFonts w:ascii="Times New Roman" w:hAnsi="Times New Roman" w:cs="Times New Roman"/>
          <w:sz w:val="24"/>
          <w:szCs w:val="24"/>
        </w:rPr>
        <w:t>по реализации государственной социальной политики</w:t>
      </w:r>
      <w:r w:rsidR="00B44F04" w:rsidRPr="00B86806">
        <w:rPr>
          <w:rFonts w:ascii="Times New Roman" w:hAnsi="Times New Roman" w:cs="Times New Roman"/>
          <w:sz w:val="24"/>
          <w:szCs w:val="24"/>
        </w:rPr>
        <w:t>».</w:t>
      </w:r>
    </w:p>
    <w:p w14:paraId="61435124" w14:textId="77777777" w:rsidR="00240133" w:rsidRPr="00B86806" w:rsidRDefault="00240133" w:rsidP="003642C8">
      <w:pPr>
        <w:suppressAutoHyphens/>
        <w:spacing w:after="0"/>
        <w:ind w:firstLine="709"/>
        <w:jc w:val="both"/>
        <w:rPr>
          <w:rFonts w:ascii="Times New Roman" w:hAnsi="Times New Roman" w:cs="Times New Roman"/>
          <w:sz w:val="24"/>
          <w:szCs w:val="24"/>
        </w:rPr>
      </w:pPr>
    </w:p>
    <w:p w14:paraId="6E8CC1A5" w14:textId="1DC62671" w:rsidR="00645845" w:rsidRPr="00B86806" w:rsidRDefault="00687886" w:rsidP="00687886">
      <w:pPr>
        <w:pStyle w:val="1"/>
        <w:spacing w:line="276" w:lineRule="auto"/>
        <w:jc w:val="center"/>
        <w:rPr>
          <w:rFonts w:ascii="Times New Roman" w:hAnsi="Times New Roman" w:cs="Times New Roman"/>
        </w:rPr>
      </w:pPr>
      <w:bookmarkStart w:id="43" w:name="_Toc137801579"/>
      <w:r w:rsidRPr="00B86806">
        <w:rPr>
          <w:rFonts w:ascii="Times New Roman" w:hAnsi="Times New Roman" w:cs="Times New Roman"/>
        </w:rPr>
        <w:t>РАЗДЕЛ 7.</w:t>
      </w:r>
      <w:r w:rsidRPr="00B86806">
        <w:rPr>
          <w:rFonts w:ascii="Times New Roman" w:hAnsi="Times New Roman" w:cs="Times New Roman"/>
          <w:lang w:val="ru-RU"/>
        </w:rPr>
        <w:t> </w:t>
      </w:r>
      <w:r w:rsidRPr="00B86806">
        <w:rPr>
          <w:rFonts w:ascii="Times New Roman" w:hAnsi="Times New Roman" w:cs="Times New Roman"/>
        </w:rPr>
        <w:t>ФОРМИРОВАНИЕ ОЦЕНОЧНЫХ МАТЕРИАЛОВ ДЛЯ ПРОВЕДЕНИЯ ГОСУДАРСТВЕННОЙ ИТОГОВОЙ АТТЕСТАЦИИ</w:t>
      </w:r>
      <w:bookmarkEnd w:id="43"/>
    </w:p>
    <w:p w14:paraId="28EDC28A" w14:textId="77777777" w:rsidR="00137DF5" w:rsidRPr="00B86806" w:rsidRDefault="000B31AF" w:rsidP="003642C8">
      <w:pPr>
        <w:spacing w:after="0"/>
        <w:ind w:firstLine="709"/>
        <w:jc w:val="both"/>
        <w:rPr>
          <w:rFonts w:ascii="Times New Roman" w:hAnsi="Times New Roman" w:cs="Times New Roman"/>
          <w:iCs/>
          <w:sz w:val="24"/>
          <w:szCs w:val="24"/>
        </w:rPr>
      </w:pPr>
      <w:r w:rsidRPr="00B86806">
        <w:rPr>
          <w:rFonts w:ascii="Times New Roman" w:hAnsi="Times New Roman" w:cs="Times New Roman"/>
          <w:iCs/>
          <w:sz w:val="24"/>
          <w:szCs w:val="24"/>
        </w:rPr>
        <w:t>7.1.</w:t>
      </w:r>
      <w:r w:rsidR="00D27A7F" w:rsidRPr="00B86806">
        <w:rPr>
          <w:rFonts w:ascii="Times New Roman" w:hAnsi="Times New Roman" w:cs="Times New Roman"/>
          <w:iCs/>
          <w:sz w:val="24"/>
          <w:szCs w:val="24"/>
        </w:rPr>
        <w:t> </w:t>
      </w:r>
      <w:r w:rsidR="00137DF5" w:rsidRPr="00B86806">
        <w:rPr>
          <w:rFonts w:ascii="Times New Roman" w:hAnsi="Times New Roman" w:cs="Times New Roman"/>
          <w:iCs/>
          <w:sz w:val="24"/>
          <w:szCs w:val="24"/>
        </w:rPr>
        <w:t>Государственная итоговая аттестация (далее – ГИА) является обязательной для образовательных организаций СПО. Она проводится по завершени</w:t>
      </w:r>
      <w:r w:rsidR="0050160E" w:rsidRPr="00B86806">
        <w:rPr>
          <w:rFonts w:ascii="Times New Roman" w:hAnsi="Times New Roman" w:cs="Times New Roman"/>
          <w:iCs/>
          <w:sz w:val="24"/>
          <w:szCs w:val="24"/>
        </w:rPr>
        <w:t>и</w:t>
      </w:r>
      <w:r w:rsidR="00137DF5" w:rsidRPr="00B86806">
        <w:rPr>
          <w:rFonts w:ascii="Times New Roman" w:hAnsi="Times New Roman" w:cs="Times New Roman"/>
          <w:iCs/>
          <w:sz w:val="24"/>
          <w:szCs w:val="24"/>
        </w:rPr>
        <w:t xml:space="preserve"> всего курса обучения </w:t>
      </w:r>
      <w:r w:rsidR="00856772" w:rsidRPr="00B86806">
        <w:rPr>
          <w:rFonts w:ascii="Times New Roman" w:hAnsi="Times New Roman" w:cs="Times New Roman"/>
          <w:iCs/>
          <w:sz w:val="24"/>
          <w:szCs w:val="24"/>
        </w:rPr>
        <w:br/>
      </w:r>
      <w:r w:rsidR="00137DF5" w:rsidRPr="00B86806">
        <w:rPr>
          <w:rFonts w:ascii="Times New Roman" w:hAnsi="Times New Roman" w:cs="Times New Roman"/>
          <w:iCs/>
          <w:sz w:val="24"/>
          <w:szCs w:val="24"/>
        </w:rPr>
        <w:t>по направлению подготовки. В ходе ГИА оценивается степень соответствия сформированных компетенций выпускников требованиям ФГОС</w:t>
      </w:r>
      <w:r w:rsidR="008B6168" w:rsidRPr="00B86806">
        <w:rPr>
          <w:rFonts w:ascii="Times New Roman" w:hAnsi="Times New Roman" w:cs="Times New Roman"/>
          <w:iCs/>
          <w:sz w:val="24"/>
          <w:szCs w:val="24"/>
        </w:rPr>
        <w:t xml:space="preserve"> СПО</w:t>
      </w:r>
      <w:r w:rsidR="00137DF5" w:rsidRPr="00B86806">
        <w:rPr>
          <w:rFonts w:ascii="Times New Roman" w:hAnsi="Times New Roman" w:cs="Times New Roman"/>
          <w:iCs/>
          <w:sz w:val="24"/>
          <w:szCs w:val="24"/>
        </w:rPr>
        <w:t>.</w:t>
      </w:r>
    </w:p>
    <w:p w14:paraId="586009FE" w14:textId="77777777" w:rsidR="00137DF5" w:rsidRPr="00B86806" w:rsidRDefault="000B31AF" w:rsidP="003642C8">
      <w:pPr>
        <w:spacing w:after="0"/>
        <w:ind w:firstLine="709"/>
        <w:jc w:val="both"/>
        <w:rPr>
          <w:rFonts w:ascii="Times New Roman" w:hAnsi="Times New Roman" w:cs="Times New Roman"/>
          <w:iCs/>
          <w:sz w:val="24"/>
          <w:szCs w:val="24"/>
        </w:rPr>
      </w:pPr>
      <w:r w:rsidRPr="00B86806">
        <w:rPr>
          <w:rFonts w:ascii="Times New Roman" w:hAnsi="Times New Roman" w:cs="Times New Roman"/>
          <w:iCs/>
          <w:sz w:val="24"/>
          <w:szCs w:val="24"/>
        </w:rPr>
        <w:t>7.2.</w:t>
      </w:r>
      <w:r w:rsidR="00D27A7F" w:rsidRPr="00B86806">
        <w:rPr>
          <w:rFonts w:ascii="Times New Roman" w:hAnsi="Times New Roman" w:cs="Times New Roman"/>
          <w:iCs/>
          <w:sz w:val="24"/>
          <w:szCs w:val="24"/>
        </w:rPr>
        <w:t> </w:t>
      </w:r>
      <w:r w:rsidRPr="00B86806">
        <w:rPr>
          <w:rFonts w:ascii="Times New Roman" w:hAnsi="Times New Roman" w:cs="Times New Roman"/>
          <w:iCs/>
          <w:sz w:val="24"/>
          <w:szCs w:val="24"/>
        </w:rPr>
        <w:t>Выпускники, освоившие программы</w:t>
      </w:r>
      <w:r w:rsidRPr="00B86806">
        <w:rPr>
          <w:rFonts w:ascii="Times New Roman" w:hAnsi="Times New Roman" w:cs="Times New Roman"/>
          <w:i/>
          <w:sz w:val="24"/>
          <w:szCs w:val="24"/>
        </w:rPr>
        <w:t xml:space="preserve"> </w:t>
      </w:r>
      <w:r w:rsidRPr="00B86806">
        <w:rPr>
          <w:rFonts w:ascii="Times New Roman" w:hAnsi="Times New Roman" w:cs="Times New Roman"/>
          <w:iCs/>
          <w:sz w:val="24"/>
          <w:szCs w:val="24"/>
        </w:rPr>
        <w:t>подготовки квалифицированных рабочих, служащих</w:t>
      </w:r>
      <w:r w:rsidR="0058797B" w:rsidRPr="00B86806">
        <w:rPr>
          <w:rFonts w:ascii="Times New Roman" w:hAnsi="Times New Roman" w:cs="Times New Roman"/>
          <w:iCs/>
          <w:sz w:val="24"/>
          <w:szCs w:val="24"/>
        </w:rPr>
        <w:t xml:space="preserve">, </w:t>
      </w:r>
      <w:r w:rsidR="00D53697" w:rsidRPr="00B86806">
        <w:rPr>
          <w:rFonts w:ascii="Times New Roman" w:hAnsi="Times New Roman" w:cs="Times New Roman"/>
          <w:iCs/>
          <w:sz w:val="24"/>
          <w:szCs w:val="24"/>
        </w:rPr>
        <w:t>сдают</w:t>
      </w:r>
      <w:r w:rsidR="0058797B" w:rsidRPr="00B86806">
        <w:rPr>
          <w:rFonts w:ascii="Times New Roman" w:hAnsi="Times New Roman" w:cs="Times New Roman"/>
          <w:iCs/>
          <w:sz w:val="24"/>
          <w:szCs w:val="24"/>
        </w:rPr>
        <w:t xml:space="preserve"> </w:t>
      </w:r>
      <w:r w:rsidR="00D25748" w:rsidRPr="00B86806">
        <w:rPr>
          <w:rFonts w:ascii="Times New Roman" w:hAnsi="Times New Roman" w:cs="Times New Roman"/>
          <w:iCs/>
          <w:sz w:val="24"/>
          <w:szCs w:val="24"/>
        </w:rPr>
        <w:t xml:space="preserve">ГИА </w:t>
      </w:r>
      <w:r w:rsidR="008B6168" w:rsidRPr="00B86806">
        <w:rPr>
          <w:rFonts w:ascii="Times New Roman" w:hAnsi="Times New Roman" w:cs="Times New Roman"/>
          <w:iCs/>
          <w:sz w:val="24"/>
          <w:szCs w:val="24"/>
        </w:rPr>
        <w:t xml:space="preserve">в </w:t>
      </w:r>
      <w:r w:rsidR="00D53697" w:rsidRPr="00B86806">
        <w:rPr>
          <w:rFonts w:ascii="Times New Roman" w:hAnsi="Times New Roman" w:cs="Times New Roman"/>
          <w:iCs/>
          <w:sz w:val="24"/>
          <w:szCs w:val="24"/>
        </w:rPr>
        <w:t xml:space="preserve">форме </w:t>
      </w:r>
      <w:r w:rsidRPr="00B86806">
        <w:rPr>
          <w:rFonts w:ascii="Times New Roman" w:hAnsi="Times New Roman" w:cs="Times New Roman"/>
          <w:iCs/>
          <w:sz w:val="24"/>
          <w:szCs w:val="24"/>
        </w:rPr>
        <w:t>демонстрационн</w:t>
      </w:r>
      <w:r w:rsidR="008B6168" w:rsidRPr="00B86806">
        <w:rPr>
          <w:rFonts w:ascii="Times New Roman" w:hAnsi="Times New Roman" w:cs="Times New Roman"/>
          <w:iCs/>
          <w:sz w:val="24"/>
          <w:szCs w:val="24"/>
        </w:rPr>
        <w:t>ого</w:t>
      </w:r>
      <w:r w:rsidRPr="00B86806">
        <w:rPr>
          <w:rFonts w:ascii="Times New Roman" w:hAnsi="Times New Roman" w:cs="Times New Roman"/>
          <w:iCs/>
          <w:sz w:val="24"/>
          <w:szCs w:val="24"/>
        </w:rPr>
        <w:t xml:space="preserve"> экзамен</w:t>
      </w:r>
      <w:r w:rsidR="008B6168" w:rsidRPr="00B86806">
        <w:rPr>
          <w:rFonts w:ascii="Times New Roman" w:hAnsi="Times New Roman" w:cs="Times New Roman"/>
          <w:iCs/>
          <w:sz w:val="24"/>
          <w:szCs w:val="24"/>
        </w:rPr>
        <w:t>а</w:t>
      </w:r>
      <w:r w:rsidR="0058797B" w:rsidRPr="00B86806">
        <w:rPr>
          <w:rFonts w:ascii="Times New Roman" w:hAnsi="Times New Roman" w:cs="Times New Roman"/>
          <w:iCs/>
          <w:sz w:val="24"/>
          <w:szCs w:val="24"/>
        </w:rPr>
        <w:t>.</w:t>
      </w:r>
    </w:p>
    <w:p w14:paraId="776C2F8F" w14:textId="5FFD17EE" w:rsidR="00BC7E27" w:rsidRPr="00523DC0" w:rsidRDefault="00BC7E27" w:rsidP="003642C8">
      <w:pPr>
        <w:spacing w:after="0"/>
        <w:ind w:firstLine="709"/>
        <w:jc w:val="both"/>
        <w:rPr>
          <w:rFonts w:ascii="Times New Roman" w:hAnsi="Times New Roman" w:cs="Times New Roman"/>
          <w:iCs/>
          <w:sz w:val="24"/>
          <w:szCs w:val="24"/>
        </w:rPr>
      </w:pPr>
      <w:r w:rsidRPr="00B86806">
        <w:rPr>
          <w:rFonts w:ascii="Times New Roman" w:hAnsi="Times New Roman" w:cs="Times New Roman"/>
          <w:iCs/>
          <w:sz w:val="24"/>
          <w:szCs w:val="24"/>
        </w:rPr>
        <w:t xml:space="preserve">Государственная итоговая аттестация завершается присвоением квалификации квалифицированного рабочего, служащего: </w:t>
      </w:r>
      <w:r w:rsidR="00C75F2C" w:rsidRPr="00C75F2C">
        <w:rPr>
          <w:rFonts w:ascii="Times New Roman" w:hAnsi="Times New Roman" w:cs="Times New Roman"/>
          <w:iCs/>
          <w:sz w:val="24"/>
          <w:szCs w:val="24"/>
        </w:rPr>
        <w:t>Монтажник радиоэлектронной аппаратуры и приборов</w:t>
      </w:r>
      <w:r w:rsidR="00463B5A" w:rsidRPr="00B86806">
        <w:rPr>
          <w:rFonts w:ascii="Times New Roman" w:hAnsi="Times New Roman" w:cs="Times New Roman"/>
          <w:i/>
          <w:sz w:val="24"/>
          <w:szCs w:val="24"/>
        </w:rPr>
        <w:t>.</w:t>
      </w:r>
      <w:r w:rsidR="000D508C" w:rsidRPr="00523DC0">
        <w:rPr>
          <w:rFonts w:ascii="Times New Roman" w:hAnsi="Times New Roman" w:cs="Times New Roman"/>
          <w:i/>
          <w:sz w:val="24"/>
          <w:szCs w:val="24"/>
        </w:rPr>
        <w:t xml:space="preserve"> </w:t>
      </w:r>
    </w:p>
    <w:p w14:paraId="125FE010" w14:textId="0D97B17B" w:rsidR="0073721F" w:rsidRPr="00B86806" w:rsidRDefault="0058797B" w:rsidP="003642C8">
      <w:pPr>
        <w:spacing w:after="0"/>
        <w:ind w:firstLine="709"/>
        <w:jc w:val="both"/>
        <w:rPr>
          <w:rFonts w:ascii="Times New Roman" w:hAnsi="Times New Roman" w:cs="Times New Roman"/>
          <w:iCs/>
          <w:sz w:val="24"/>
          <w:szCs w:val="24"/>
        </w:rPr>
      </w:pPr>
      <w:r w:rsidRPr="00B86806">
        <w:rPr>
          <w:rFonts w:ascii="Times New Roman" w:hAnsi="Times New Roman" w:cs="Times New Roman"/>
          <w:iCs/>
          <w:sz w:val="24"/>
          <w:szCs w:val="24"/>
        </w:rPr>
        <w:t>7.</w:t>
      </w:r>
      <w:r w:rsidR="0095623A" w:rsidRPr="00B86806">
        <w:rPr>
          <w:rFonts w:ascii="Times New Roman" w:hAnsi="Times New Roman" w:cs="Times New Roman"/>
          <w:iCs/>
          <w:sz w:val="24"/>
          <w:szCs w:val="24"/>
        </w:rPr>
        <w:t>3</w:t>
      </w:r>
      <w:r w:rsidRPr="00B86806">
        <w:rPr>
          <w:rFonts w:ascii="Times New Roman" w:hAnsi="Times New Roman" w:cs="Times New Roman"/>
          <w:iCs/>
          <w:sz w:val="24"/>
          <w:szCs w:val="24"/>
        </w:rPr>
        <w:t>.</w:t>
      </w:r>
      <w:r w:rsidR="00D27A7F" w:rsidRPr="00B86806">
        <w:rPr>
          <w:rFonts w:ascii="Times New Roman" w:hAnsi="Times New Roman" w:cs="Times New Roman"/>
          <w:iCs/>
          <w:sz w:val="24"/>
          <w:szCs w:val="24"/>
        </w:rPr>
        <w:t> </w:t>
      </w:r>
      <w:r w:rsidR="0073721F" w:rsidRPr="00B86806">
        <w:rPr>
          <w:rFonts w:ascii="Times New Roman" w:hAnsi="Times New Roman" w:cs="Times New Roman"/>
          <w:iCs/>
          <w:sz w:val="24"/>
          <w:szCs w:val="24"/>
        </w:rPr>
        <w:t>Для государственной итоговой аттестации образовательной организацией разраб</w:t>
      </w:r>
      <w:r w:rsidR="00EC655F">
        <w:rPr>
          <w:rFonts w:ascii="Times New Roman" w:hAnsi="Times New Roman" w:cs="Times New Roman"/>
          <w:iCs/>
          <w:sz w:val="24"/>
          <w:szCs w:val="24"/>
        </w:rPr>
        <w:t>отана</w:t>
      </w:r>
      <w:r w:rsidR="0073721F" w:rsidRPr="00B86806">
        <w:rPr>
          <w:rFonts w:ascii="Times New Roman" w:hAnsi="Times New Roman" w:cs="Times New Roman"/>
          <w:iCs/>
          <w:sz w:val="24"/>
          <w:szCs w:val="24"/>
        </w:rPr>
        <w:t xml:space="preserve"> программа государственной итоговой аттестации и </w:t>
      </w:r>
      <w:r w:rsidR="00677B70" w:rsidRPr="00B86806">
        <w:rPr>
          <w:rFonts w:ascii="Times New Roman" w:hAnsi="Times New Roman" w:cs="Times New Roman"/>
          <w:iCs/>
          <w:sz w:val="24"/>
          <w:szCs w:val="24"/>
        </w:rPr>
        <w:t>оценочные материалы</w:t>
      </w:r>
      <w:r w:rsidR="0073721F" w:rsidRPr="00B86806">
        <w:rPr>
          <w:rFonts w:ascii="Times New Roman" w:hAnsi="Times New Roman" w:cs="Times New Roman"/>
          <w:iCs/>
          <w:sz w:val="24"/>
          <w:szCs w:val="24"/>
        </w:rPr>
        <w:t>.</w:t>
      </w:r>
    </w:p>
    <w:p w14:paraId="39B9825A" w14:textId="223F60F1" w:rsidR="0037301B" w:rsidRPr="00523DC0" w:rsidRDefault="0058797B" w:rsidP="009946ED">
      <w:pPr>
        <w:spacing w:after="0"/>
        <w:ind w:firstLine="709"/>
        <w:jc w:val="both"/>
        <w:rPr>
          <w:rFonts w:ascii="Times New Roman" w:hAnsi="Times New Roman" w:cs="Times New Roman"/>
          <w:b/>
          <w:sz w:val="20"/>
          <w:szCs w:val="48"/>
        </w:rPr>
      </w:pPr>
      <w:r w:rsidRPr="00B86806">
        <w:rPr>
          <w:rFonts w:ascii="Times New Roman" w:hAnsi="Times New Roman" w:cs="Times New Roman"/>
          <w:iCs/>
          <w:sz w:val="24"/>
          <w:szCs w:val="24"/>
        </w:rPr>
        <w:t>7.</w:t>
      </w:r>
      <w:r w:rsidR="0095623A" w:rsidRPr="00B86806">
        <w:rPr>
          <w:rFonts w:ascii="Times New Roman" w:hAnsi="Times New Roman" w:cs="Times New Roman"/>
          <w:iCs/>
          <w:sz w:val="24"/>
          <w:szCs w:val="24"/>
        </w:rPr>
        <w:t>4</w:t>
      </w:r>
      <w:r w:rsidRPr="00B86806">
        <w:rPr>
          <w:rFonts w:ascii="Times New Roman" w:hAnsi="Times New Roman" w:cs="Times New Roman"/>
          <w:iCs/>
          <w:sz w:val="24"/>
          <w:szCs w:val="24"/>
        </w:rPr>
        <w:t>.</w:t>
      </w:r>
      <w:r w:rsidR="00D27A7F" w:rsidRPr="00B86806">
        <w:rPr>
          <w:rFonts w:ascii="Times New Roman" w:hAnsi="Times New Roman" w:cs="Times New Roman"/>
          <w:iCs/>
          <w:sz w:val="24"/>
          <w:szCs w:val="24"/>
        </w:rPr>
        <w:t> </w:t>
      </w:r>
      <w:r w:rsidR="009946ED">
        <w:rPr>
          <w:rFonts w:ascii="Times New Roman" w:hAnsi="Times New Roman" w:cs="Times New Roman"/>
          <w:iCs/>
          <w:sz w:val="24"/>
          <w:szCs w:val="24"/>
        </w:rPr>
        <w:t>С</w:t>
      </w:r>
      <w:r w:rsidR="009946ED" w:rsidRPr="00ED5DA6">
        <w:rPr>
          <w:rFonts w:ascii="Times New Roman" w:hAnsi="Times New Roman" w:cs="Times New Roman"/>
          <w:iCs/>
          <w:sz w:val="24"/>
          <w:szCs w:val="24"/>
        </w:rPr>
        <w:t>одержание ГИА включает структуру оценочных материалов, комплекс требований и рекомендаций для проведения демонстрационного экзамена профильного уровня</w:t>
      </w:r>
      <w:r w:rsidR="00FD5421">
        <w:rPr>
          <w:rFonts w:ascii="Times New Roman" w:hAnsi="Times New Roman" w:cs="Times New Roman"/>
          <w:iCs/>
          <w:sz w:val="24"/>
          <w:szCs w:val="24"/>
        </w:rPr>
        <w:t>.</w:t>
      </w:r>
    </w:p>
    <w:sectPr w:rsidR="0037301B" w:rsidRPr="00523DC0" w:rsidSect="00DF29CB">
      <w:footerReference w:type="even" r:id="rId10"/>
      <w:footerReference w:type="default" r:id="rId11"/>
      <w:pgSz w:w="11907" w:h="16840"/>
      <w:pgMar w:top="1134" w:right="851" w:bottom="992" w:left="141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56F350" w14:textId="77777777" w:rsidR="000312B2" w:rsidRDefault="000312B2" w:rsidP="0018331B">
      <w:pPr>
        <w:spacing w:after="0" w:line="240" w:lineRule="auto"/>
      </w:pPr>
      <w:r>
        <w:separator/>
      </w:r>
    </w:p>
  </w:endnote>
  <w:endnote w:type="continuationSeparator" w:id="0">
    <w:p w14:paraId="486EB211" w14:textId="77777777" w:rsidR="000312B2" w:rsidRDefault="000312B2" w:rsidP="00183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Batang">
    <w:altName w:val="@Malgun Gothic Semilight"/>
    <w:panose1 w:val="02030600000101010101"/>
    <w:charset w:val="81"/>
    <w:family w:val="roman"/>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37503" w14:textId="29B5B39E" w:rsidR="00FA7DDD" w:rsidRPr="00E403F4" w:rsidRDefault="00FA7DDD">
    <w:pPr>
      <w:pStyle w:val="a5"/>
      <w:jc w:val="right"/>
      <w:rPr>
        <w:rFonts w:ascii="Times New Roman" w:hAnsi="Times New Roman"/>
      </w:rPr>
    </w:pPr>
    <w:r w:rsidRPr="00E403F4">
      <w:rPr>
        <w:rFonts w:ascii="Times New Roman" w:hAnsi="Times New Roman"/>
      </w:rPr>
      <w:fldChar w:fldCharType="begin"/>
    </w:r>
    <w:r w:rsidRPr="00E403F4">
      <w:rPr>
        <w:rFonts w:ascii="Times New Roman" w:hAnsi="Times New Roman"/>
      </w:rPr>
      <w:instrText>PAGE   \* MERGEFORMAT</w:instrText>
    </w:r>
    <w:r w:rsidRPr="00E403F4">
      <w:rPr>
        <w:rFonts w:ascii="Times New Roman" w:hAnsi="Times New Roman"/>
      </w:rPr>
      <w:fldChar w:fldCharType="separate"/>
    </w:r>
    <w:r w:rsidR="007B35D2" w:rsidRPr="007B35D2">
      <w:rPr>
        <w:rFonts w:ascii="Times New Roman" w:hAnsi="Times New Roman"/>
        <w:noProof/>
        <w:lang w:val="ru-RU"/>
      </w:rPr>
      <w:t>6</w:t>
    </w:r>
    <w:r w:rsidRPr="00E403F4">
      <w:rPr>
        <w:rFonts w:ascii="Times New Roman" w:hAnsi="Times New Roman"/>
      </w:rPr>
      <w:fldChar w:fldCharType="end"/>
    </w:r>
  </w:p>
  <w:p w14:paraId="1CDCBA4D" w14:textId="77777777" w:rsidR="00FA7DDD" w:rsidRDefault="00FA7DDD">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C9362" w14:textId="77777777" w:rsidR="00FA7DDD" w:rsidRDefault="00FA7DDD" w:rsidP="00733AEF">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6A6F1C1F" w14:textId="77777777" w:rsidR="00FA7DDD" w:rsidRDefault="00FA7DDD" w:rsidP="00733AEF">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2A899" w14:textId="3E98662E" w:rsidR="00FA7DDD" w:rsidRPr="00E403F4" w:rsidRDefault="00FA7DDD" w:rsidP="00285FE4">
    <w:pPr>
      <w:pStyle w:val="a5"/>
      <w:jc w:val="right"/>
      <w:rPr>
        <w:rFonts w:ascii="Times New Roman" w:hAnsi="Times New Roman" w:cs="Times New Roman"/>
      </w:rPr>
    </w:pPr>
    <w:r w:rsidRPr="00E403F4">
      <w:rPr>
        <w:rFonts w:ascii="Times New Roman" w:hAnsi="Times New Roman" w:cs="Times New Roman"/>
      </w:rPr>
      <w:fldChar w:fldCharType="begin"/>
    </w:r>
    <w:r w:rsidRPr="00E403F4">
      <w:rPr>
        <w:rFonts w:ascii="Times New Roman" w:hAnsi="Times New Roman" w:cs="Times New Roman"/>
      </w:rPr>
      <w:instrText>PAGE   \* MERGEFORMAT</w:instrText>
    </w:r>
    <w:r w:rsidRPr="00E403F4">
      <w:rPr>
        <w:rFonts w:ascii="Times New Roman" w:hAnsi="Times New Roman" w:cs="Times New Roman"/>
      </w:rPr>
      <w:fldChar w:fldCharType="separate"/>
    </w:r>
    <w:r w:rsidR="007B35D2">
      <w:rPr>
        <w:rFonts w:ascii="Times New Roman" w:hAnsi="Times New Roman" w:cs="Times New Roman"/>
        <w:noProof/>
      </w:rPr>
      <w:t>43</w:t>
    </w:r>
    <w:r w:rsidRPr="00E403F4">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681B25" w14:textId="77777777" w:rsidR="000312B2" w:rsidRDefault="000312B2" w:rsidP="0018331B">
      <w:pPr>
        <w:spacing w:after="0" w:line="240" w:lineRule="auto"/>
      </w:pPr>
      <w:r>
        <w:separator/>
      </w:r>
    </w:p>
  </w:footnote>
  <w:footnote w:type="continuationSeparator" w:id="0">
    <w:p w14:paraId="1A1C758B" w14:textId="77777777" w:rsidR="000312B2" w:rsidRDefault="000312B2" w:rsidP="00183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15C0B"/>
    <w:multiLevelType w:val="hybridMultilevel"/>
    <w:tmpl w:val="89CCF146"/>
    <w:lvl w:ilvl="0" w:tplc="9064C6F4">
      <w:start w:val="1"/>
      <w:numFmt w:val="decimal"/>
      <w:lvlText w:val="%1."/>
      <w:lvlJc w:val="left"/>
      <w:pPr>
        <w:ind w:left="720" w:hanging="360"/>
      </w:pPr>
      <w:rPr>
        <w:rFonts w:hint="default"/>
        <w:b w:val="0"/>
        <w:bCs w:val="0"/>
        <w:sz w:val="20"/>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3E134F9"/>
    <w:multiLevelType w:val="hybridMultilevel"/>
    <w:tmpl w:val="DD6C30B6"/>
    <w:lvl w:ilvl="0" w:tplc="FFEE08EE">
      <w:start w:val="1"/>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ambria Math" w:hAnsi="Cambria Math" w:cs="Cambria Math" w:hint="default"/>
      </w:rPr>
    </w:lvl>
    <w:lvl w:ilvl="2" w:tplc="FFFFFFFF" w:tentative="1">
      <w:start w:val="1"/>
      <w:numFmt w:val="bullet"/>
      <w:lvlText w:val=""/>
      <w:lvlJc w:val="left"/>
      <w:pPr>
        <w:ind w:left="2869" w:hanging="360"/>
      </w:pPr>
      <w:rPr>
        <w:rFonts w:ascii="Arial" w:hAnsi="Arial" w:hint="default"/>
      </w:rPr>
    </w:lvl>
    <w:lvl w:ilvl="3" w:tplc="FFFFFFFF" w:tentative="1">
      <w:start w:val="1"/>
      <w:numFmt w:val="bullet"/>
      <w:lvlText w:val=""/>
      <w:lvlJc w:val="left"/>
      <w:pPr>
        <w:ind w:left="3589" w:hanging="360"/>
      </w:pPr>
      <w:rPr>
        <w:rFonts w:ascii="Calibri" w:hAnsi="Calibri" w:hint="default"/>
      </w:rPr>
    </w:lvl>
    <w:lvl w:ilvl="4" w:tplc="FFFFFFFF" w:tentative="1">
      <w:start w:val="1"/>
      <w:numFmt w:val="bullet"/>
      <w:lvlText w:val="o"/>
      <w:lvlJc w:val="left"/>
      <w:pPr>
        <w:ind w:left="4309" w:hanging="360"/>
      </w:pPr>
      <w:rPr>
        <w:rFonts w:ascii="Cambria Math" w:hAnsi="Cambria Math" w:cs="Cambria Math" w:hint="default"/>
      </w:rPr>
    </w:lvl>
    <w:lvl w:ilvl="5" w:tplc="FFFFFFFF" w:tentative="1">
      <w:start w:val="1"/>
      <w:numFmt w:val="bullet"/>
      <w:lvlText w:val=""/>
      <w:lvlJc w:val="left"/>
      <w:pPr>
        <w:ind w:left="5029" w:hanging="360"/>
      </w:pPr>
      <w:rPr>
        <w:rFonts w:ascii="Arial" w:hAnsi="Arial" w:hint="default"/>
      </w:rPr>
    </w:lvl>
    <w:lvl w:ilvl="6" w:tplc="FFFFFFFF" w:tentative="1">
      <w:start w:val="1"/>
      <w:numFmt w:val="bullet"/>
      <w:lvlText w:val=""/>
      <w:lvlJc w:val="left"/>
      <w:pPr>
        <w:ind w:left="5749" w:hanging="360"/>
      </w:pPr>
      <w:rPr>
        <w:rFonts w:ascii="Calibri" w:hAnsi="Calibri" w:hint="default"/>
      </w:rPr>
    </w:lvl>
    <w:lvl w:ilvl="7" w:tplc="FFFFFFFF" w:tentative="1">
      <w:start w:val="1"/>
      <w:numFmt w:val="bullet"/>
      <w:lvlText w:val="o"/>
      <w:lvlJc w:val="left"/>
      <w:pPr>
        <w:ind w:left="6469" w:hanging="360"/>
      </w:pPr>
      <w:rPr>
        <w:rFonts w:ascii="Cambria Math" w:hAnsi="Cambria Math" w:cs="Cambria Math" w:hint="default"/>
      </w:rPr>
    </w:lvl>
    <w:lvl w:ilvl="8" w:tplc="FFFFFFFF" w:tentative="1">
      <w:start w:val="1"/>
      <w:numFmt w:val="bullet"/>
      <w:lvlText w:val=""/>
      <w:lvlJc w:val="left"/>
      <w:pPr>
        <w:ind w:left="7189" w:hanging="360"/>
      </w:pPr>
      <w:rPr>
        <w:rFonts w:ascii="Arial" w:hAnsi="Arial" w:hint="default"/>
      </w:rPr>
    </w:lvl>
  </w:abstractNum>
  <w:abstractNum w:abstractNumId="2" w15:restartNumberingAfterBreak="0">
    <w:nsid w:val="2D4D26F0"/>
    <w:multiLevelType w:val="hybridMultilevel"/>
    <w:tmpl w:val="ED88FF1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47E5413"/>
    <w:multiLevelType w:val="hybridMultilevel"/>
    <w:tmpl w:val="6776A976"/>
    <w:lvl w:ilvl="0" w:tplc="FFEE08EE">
      <w:start w:val="1"/>
      <w:numFmt w:val="bullet"/>
      <w:lvlText w:val="−"/>
      <w:lvlJc w:val="left"/>
      <w:pPr>
        <w:ind w:left="1414" w:hanging="705"/>
      </w:pPr>
      <w:rPr>
        <w:rFonts w:ascii="Times New Roman" w:hAnsi="Times New Roman" w:cs="Times New Roman" w:hint="default"/>
        <w:b/>
        <w:i/>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448C6DE3"/>
    <w:multiLevelType w:val="hybridMultilevel"/>
    <w:tmpl w:val="CC7AFB5E"/>
    <w:lvl w:ilvl="0" w:tplc="F938951A">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C936BC5"/>
    <w:multiLevelType w:val="hybridMultilevel"/>
    <w:tmpl w:val="623E5350"/>
    <w:lvl w:ilvl="0" w:tplc="FFEE08EE">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50FD4B63"/>
    <w:multiLevelType w:val="hybridMultilevel"/>
    <w:tmpl w:val="D7462702"/>
    <w:lvl w:ilvl="0" w:tplc="CECE2C12">
      <w:start w:val="1"/>
      <w:numFmt w:val="decimal"/>
      <w:lvlText w:val="%1."/>
      <w:lvlJc w:val="left"/>
      <w:pPr>
        <w:ind w:left="720" w:hanging="360"/>
      </w:pPr>
      <w:rPr>
        <w:rFonts w:hint="default"/>
        <w:sz w:val="20"/>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A7C0E0C"/>
    <w:multiLevelType w:val="hybridMultilevel"/>
    <w:tmpl w:val="4A9CA0A2"/>
    <w:lvl w:ilvl="0" w:tplc="FFEE08E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2DB4448"/>
    <w:multiLevelType w:val="hybridMultilevel"/>
    <w:tmpl w:val="CC7AFB5E"/>
    <w:lvl w:ilvl="0" w:tplc="F938951A">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90E14AA"/>
    <w:multiLevelType w:val="hybridMultilevel"/>
    <w:tmpl w:val="550C29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5"/>
  </w:num>
  <w:num w:numId="5">
    <w:abstractNumId w:val="3"/>
  </w:num>
  <w:num w:numId="6">
    <w:abstractNumId w:val="4"/>
  </w:num>
  <w:num w:numId="7">
    <w:abstractNumId w:val="8"/>
  </w:num>
  <w:num w:numId="8">
    <w:abstractNumId w:val="6"/>
  </w:num>
  <w:num w:numId="9">
    <w:abstractNumId w:val="0"/>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31B"/>
    <w:rsid w:val="00000059"/>
    <w:rsid w:val="00000A90"/>
    <w:rsid w:val="00001099"/>
    <w:rsid w:val="000011D2"/>
    <w:rsid w:val="000013D8"/>
    <w:rsid w:val="000016CC"/>
    <w:rsid w:val="000033DA"/>
    <w:rsid w:val="00003F30"/>
    <w:rsid w:val="00004556"/>
    <w:rsid w:val="0000466D"/>
    <w:rsid w:val="00005336"/>
    <w:rsid w:val="00005D8B"/>
    <w:rsid w:val="000061C6"/>
    <w:rsid w:val="000068EC"/>
    <w:rsid w:val="00006BA1"/>
    <w:rsid w:val="0000731C"/>
    <w:rsid w:val="000076A2"/>
    <w:rsid w:val="00007AC4"/>
    <w:rsid w:val="00007C04"/>
    <w:rsid w:val="00007D49"/>
    <w:rsid w:val="00010EC0"/>
    <w:rsid w:val="000126A9"/>
    <w:rsid w:val="0001279A"/>
    <w:rsid w:val="0001289A"/>
    <w:rsid w:val="000137A3"/>
    <w:rsid w:val="000171E8"/>
    <w:rsid w:val="000202AC"/>
    <w:rsid w:val="00020E80"/>
    <w:rsid w:val="00022629"/>
    <w:rsid w:val="000226CC"/>
    <w:rsid w:val="00022F20"/>
    <w:rsid w:val="000243B6"/>
    <w:rsid w:val="0002573D"/>
    <w:rsid w:val="000277E5"/>
    <w:rsid w:val="00030C17"/>
    <w:rsid w:val="000312B2"/>
    <w:rsid w:val="000338AF"/>
    <w:rsid w:val="00033D51"/>
    <w:rsid w:val="00033ECE"/>
    <w:rsid w:val="000356B9"/>
    <w:rsid w:val="00035FA5"/>
    <w:rsid w:val="00036C7F"/>
    <w:rsid w:val="00036E20"/>
    <w:rsid w:val="00036E8D"/>
    <w:rsid w:val="00036F00"/>
    <w:rsid w:val="00036FB4"/>
    <w:rsid w:val="00037876"/>
    <w:rsid w:val="0004080C"/>
    <w:rsid w:val="00041532"/>
    <w:rsid w:val="000420AB"/>
    <w:rsid w:val="00042346"/>
    <w:rsid w:val="00043271"/>
    <w:rsid w:val="00043467"/>
    <w:rsid w:val="000435D6"/>
    <w:rsid w:val="00043C22"/>
    <w:rsid w:val="00043D1D"/>
    <w:rsid w:val="0004463F"/>
    <w:rsid w:val="000457F6"/>
    <w:rsid w:val="0004609E"/>
    <w:rsid w:val="00046579"/>
    <w:rsid w:val="0004753E"/>
    <w:rsid w:val="00047DFC"/>
    <w:rsid w:val="0005029B"/>
    <w:rsid w:val="000503C3"/>
    <w:rsid w:val="00050ACF"/>
    <w:rsid w:val="000511EE"/>
    <w:rsid w:val="000523CA"/>
    <w:rsid w:val="00052B81"/>
    <w:rsid w:val="00052E98"/>
    <w:rsid w:val="00053B70"/>
    <w:rsid w:val="00053E6F"/>
    <w:rsid w:val="0005400D"/>
    <w:rsid w:val="00054140"/>
    <w:rsid w:val="00055D42"/>
    <w:rsid w:val="00055DDA"/>
    <w:rsid w:val="00056309"/>
    <w:rsid w:val="00060953"/>
    <w:rsid w:val="000612B5"/>
    <w:rsid w:val="00061CE4"/>
    <w:rsid w:val="00061F02"/>
    <w:rsid w:val="00064319"/>
    <w:rsid w:val="0006619D"/>
    <w:rsid w:val="00066207"/>
    <w:rsid w:val="00066E60"/>
    <w:rsid w:val="0007038C"/>
    <w:rsid w:val="0007067D"/>
    <w:rsid w:val="00070BA8"/>
    <w:rsid w:val="00072900"/>
    <w:rsid w:val="00072A94"/>
    <w:rsid w:val="00073185"/>
    <w:rsid w:val="00073606"/>
    <w:rsid w:val="00073668"/>
    <w:rsid w:val="000754D0"/>
    <w:rsid w:val="000759E7"/>
    <w:rsid w:val="000814A8"/>
    <w:rsid w:val="00082DCD"/>
    <w:rsid w:val="00083065"/>
    <w:rsid w:val="00083243"/>
    <w:rsid w:val="0008335D"/>
    <w:rsid w:val="000835A9"/>
    <w:rsid w:val="00084C8A"/>
    <w:rsid w:val="00085952"/>
    <w:rsid w:val="00090383"/>
    <w:rsid w:val="00091C4A"/>
    <w:rsid w:val="00091F78"/>
    <w:rsid w:val="000928F3"/>
    <w:rsid w:val="00093BA6"/>
    <w:rsid w:val="000949C0"/>
    <w:rsid w:val="000959E4"/>
    <w:rsid w:val="00095C84"/>
    <w:rsid w:val="00096E7C"/>
    <w:rsid w:val="0009753C"/>
    <w:rsid w:val="0009754C"/>
    <w:rsid w:val="000A028B"/>
    <w:rsid w:val="000A0C2B"/>
    <w:rsid w:val="000A188D"/>
    <w:rsid w:val="000A2A1D"/>
    <w:rsid w:val="000A347A"/>
    <w:rsid w:val="000A4723"/>
    <w:rsid w:val="000A542D"/>
    <w:rsid w:val="000A5C3F"/>
    <w:rsid w:val="000A611B"/>
    <w:rsid w:val="000B05CD"/>
    <w:rsid w:val="000B09A5"/>
    <w:rsid w:val="000B0B7A"/>
    <w:rsid w:val="000B1BD1"/>
    <w:rsid w:val="000B3043"/>
    <w:rsid w:val="000B31AF"/>
    <w:rsid w:val="000B4F01"/>
    <w:rsid w:val="000C0103"/>
    <w:rsid w:val="000C0361"/>
    <w:rsid w:val="000C1965"/>
    <w:rsid w:val="000C1F61"/>
    <w:rsid w:val="000C2182"/>
    <w:rsid w:val="000C28EA"/>
    <w:rsid w:val="000C319F"/>
    <w:rsid w:val="000C321C"/>
    <w:rsid w:val="000C3A5D"/>
    <w:rsid w:val="000C449B"/>
    <w:rsid w:val="000C70DA"/>
    <w:rsid w:val="000C733B"/>
    <w:rsid w:val="000C7835"/>
    <w:rsid w:val="000D04A9"/>
    <w:rsid w:val="000D177F"/>
    <w:rsid w:val="000D340C"/>
    <w:rsid w:val="000D39F1"/>
    <w:rsid w:val="000D4FAA"/>
    <w:rsid w:val="000D508C"/>
    <w:rsid w:val="000D511F"/>
    <w:rsid w:val="000D5C88"/>
    <w:rsid w:val="000D633F"/>
    <w:rsid w:val="000D6DEB"/>
    <w:rsid w:val="000D71F6"/>
    <w:rsid w:val="000D753C"/>
    <w:rsid w:val="000E0A6E"/>
    <w:rsid w:val="000E13EA"/>
    <w:rsid w:val="000E1519"/>
    <w:rsid w:val="000E201C"/>
    <w:rsid w:val="000E22E2"/>
    <w:rsid w:val="000E2853"/>
    <w:rsid w:val="000E28F5"/>
    <w:rsid w:val="000E2B53"/>
    <w:rsid w:val="000E2E57"/>
    <w:rsid w:val="000E3AEF"/>
    <w:rsid w:val="000E4D27"/>
    <w:rsid w:val="000E66B6"/>
    <w:rsid w:val="000E6BF1"/>
    <w:rsid w:val="000E7561"/>
    <w:rsid w:val="000F0029"/>
    <w:rsid w:val="000F176F"/>
    <w:rsid w:val="000F177E"/>
    <w:rsid w:val="000F243C"/>
    <w:rsid w:val="000F25C4"/>
    <w:rsid w:val="000F51E1"/>
    <w:rsid w:val="000F590E"/>
    <w:rsid w:val="000F6451"/>
    <w:rsid w:val="000F6C4A"/>
    <w:rsid w:val="000F6EB9"/>
    <w:rsid w:val="000F75E8"/>
    <w:rsid w:val="000F7D3B"/>
    <w:rsid w:val="001003A1"/>
    <w:rsid w:val="00100863"/>
    <w:rsid w:val="00100C97"/>
    <w:rsid w:val="00102BB6"/>
    <w:rsid w:val="00102DFD"/>
    <w:rsid w:val="00103792"/>
    <w:rsid w:val="00103EDB"/>
    <w:rsid w:val="00103FB1"/>
    <w:rsid w:val="001052CA"/>
    <w:rsid w:val="0010581C"/>
    <w:rsid w:val="00105C34"/>
    <w:rsid w:val="00106493"/>
    <w:rsid w:val="00106D52"/>
    <w:rsid w:val="00106DEE"/>
    <w:rsid w:val="0011210C"/>
    <w:rsid w:val="001125AB"/>
    <w:rsid w:val="001137ED"/>
    <w:rsid w:val="00113BCB"/>
    <w:rsid w:val="00114339"/>
    <w:rsid w:val="0011635F"/>
    <w:rsid w:val="001163D3"/>
    <w:rsid w:val="001171FB"/>
    <w:rsid w:val="001201E7"/>
    <w:rsid w:val="00120FDF"/>
    <w:rsid w:val="00121851"/>
    <w:rsid w:val="00121FD5"/>
    <w:rsid w:val="0012245B"/>
    <w:rsid w:val="00125145"/>
    <w:rsid w:val="001252A1"/>
    <w:rsid w:val="00125AD5"/>
    <w:rsid w:val="00125D2A"/>
    <w:rsid w:val="00126129"/>
    <w:rsid w:val="00126FF1"/>
    <w:rsid w:val="001274AD"/>
    <w:rsid w:val="001278CB"/>
    <w:rsid w:val="00130CB4"/>
    <w:rsid w:val="0013136B"/>
    <w:rsid w:val="00131AA9"/>
    <w:rsid w:val="0013351E"/>
    <w:rsid w:val="001346FB"/>
    <w:rsid w:val="00134750"/>
    <w:rsid w:val="001355FB"/>
    <w:rsid w:val="00135E53"/>
    <w:rsid w:val="00136104"/>
    <w:rsid w:val="00137DF5"/>
    <w:rsid w:val="001400ED"/>
    <w:rsid w:val="00140181"/>
    <w:rsid w:val="00140983"/>
    <w:rsid w:val="00140B60"/>
    <w:rsid w:val="00142605"/>
    <w:rsid w:val="00142A3D"/>
    <w:rsid w:val="00144B50"/>
    <w:rsid w:val="00145B12"/>
    <w:rsid w:val="00145D8D"/>
    <w:rsid w:val="00146649"/>
    <w:rsid w:val="001472DC"/>
    <w:rsid w:val="00147337"/>
    <w:rsid w:val="00147ADE"/>
    <w:rsid w:val="00147D34"/>
    <w:rsid w:val="00150D7C"/>
    <w:rsid w:val="001513DD"/>
    <w:rsid w:val="00152FD2"/>
    <w:rsid w:val="001536ED"/>
    <w:rsid w:val="00153832"/>
    <w:rsid w:val="0015462C"/>
    <w:rsid w:val="00155174"/>
    <w:rsid w:val="00156056"/>
    <w:rsid w:val="00156172"/>
    <w:rsid w:val="00156904"/>
    <w:rsid w:val="001601AB"/>
    <w:rsid w:val="0016030E"/>
    <w:rsid w:val="00161D66"/>
    <w:rsid w:val="00163130"/>
    <w:rsid w:val="001644B0"/>
    <w:rsid w:val="00164A5A"/>
    <w:rsid w:val="00166015"/>
    <w:rsid w:val="001663BC"/>
    <w:rsid w:val="001663C1"/>
    <w:rsid w:val="00166B86"/>
    <w:rsid w:val="00167A0F"/>
    <w:rsid w:val="00170168"/>
    <w:rsid w:val="00170268"/>
    <w:rsid w:val="001721D6"/>
    <w:rsid w:val="00175217"/>
    <w:rsid w:val="00175398"/>
    <w:rsid w:val="001753A4"/>
    <w:rsid w:val="00175B15"/>
    <w:rsid w:val="001762AF"/>
    <w:rsid w:val="00176C6F"/>
    <w:rsid w:val="001802E1"/>
    <w:rsid w:val="00180EE3"/>
    <w:rsid w:val="00181452"/>
    <w:rsid w:val="00181FF3"/>
    <w:rsid w:val="0018249B"/>
    <w:rsid w:val="001824B1"/>
    <w:rsid w:val="00183021"/>
    <w:rsid w:val="0018331B"/>
    <w:rsid w:val="00184334"/>
    <w:rsid w:val="00186086"/>
    <w:rsid w:val="00190246"/>
    <w:rsid w:val="00190773"/>
    <w:rsid w:val="00190A5B"/>
    <w:rsid w:val="00190E0E"/>
    <w:rsid w:val="0019231C"/>
    <w:rsid w:val="001925B9"/>
    <w:rsid w:val="00192BFC"/>
    <w:rsid w:val="00193180"/>
    <w:rsid w:val="00194041"/>
    <w:rsid w:val="00194BA2"/>
    <w:rsid w:val="00194C26"/>
    <w:rsid w:val="00196153"/>
    <w:rsid w:val="0019621B"/>
    <w:rsid w:val="00196CA1"/>
    <w:rsid w:val="001970E9"/>
    <w:rsid w:val="0019755F"/>
    <w:rsid w:val="001A07DA"/>
    <w:rsid w:val="001A0F32"/>
    <w:rsid w:val="001A2E03"/>
    <w:rsid w:val="001A5114"/>
    <w:rsid w:val="001A7460"/>
    <w:rsid w:val="001B0A68"/>
    <w:rsid w:val="001B0ED3"/>
    <w:rsid w:val="001B191A"/>
    <w:rsid w:val="001B1B5F"/>
    <w:rsid w:val="001B2059"/>
    <w:rsid w:val="001B4CEC"/>
    <w:rsid w:val="001B4E37"/>
    <w:rsid w:val="001B5694"/>
    <w:rsid w:val="001B5B22"/>
    <w:rsid w:val="001B60E0"/>
    <w:rsid w:val="001B693E"/>
    <w:rsid w:val="001B6E60"/>
    <w:rsid w:val="001B7D86"/>
    <w:rsid w:val="001C05C3"/>
    <w:rsid w:val="001C1804"/>
    <w:rsid w:val="001C18C5"/>
    <w:rsid w:val="001C2BEC"/>
    <w:rsid w:val="001C4409"/>
    <w:rsid w:val="001C4754"/>
    <w:rsid w:val="001C4EAF"/>
    <w:rsid w:val="001C666D"/>
    <w:rsid w:val="001C6DB0"/>
    <w:rsid w:val="001C73C6"/>
    <w:rsid w:val="001D0539"/>
    <w:rsid w:val="001D0D95"/>
    <w:rsid w:val="001D0FA0"/>
    <w:rsid w:val="001D168F"/>
    <w:rsid w:val="001D22AD"/>
    <w:rsid w:val="001D30A0"/>
    <w:rsid w:val="001D3915"/>
    <w:rsid w:val="001D4AF4"/>
    <w:rsid w:val="001D5E98"/>
    <w:rsid w:val="001D61BC"/>
    <w:rsid w:val="001D6293"/>
    <w:rsid w:val="001D6C0D"/>
    <w:rsid w:val="001D7FF8"/>
    <w:rsid w:val="001E1455"/>
    <w:rsid w:val="001E1BC0"/>
    <w:rsid w:val="001E21C0"/>
    <w:rsid w:val="001E2F29"/>
    <w:rsid w:val="001E4C11"/>
    <w:rsid w:val="001E577D"/>
    <w:rsid w:val="001E627B"/>
    <w:rsid w:val="001E7DD9"/>
    <w:rsid w:val="001F03EB"/>
    <w:rsid w:val="001F0CE8"/>
    <w:rsid w:val="001F0D71"/>
    <w:rsid w:val="001F13B0"/>
    <w:rsid w:val="001F4FD2"/>
    <w:rsid w:val="001F50B5"/>
    <w:rsid w:val="001F5A45"/>
    <w:rsid w:val="001F696E"/>
    <w:rsid w:val="001F6DC2"/>
    <w:rsid w:val="001F7618"/>
    <w:rsid w:val="001F7B2E"/>
    <w:rsid w:val="001F7C0F"/>
    <w:rsid w:val="00200C8E"/>
    <w:rsid w:val="002017DC"/>
    <w:rsid w:val="00201F22"/>
    <w:rsid w:val="00202711"/>
    <w:rsid w:val="002030C7"/>
    <w:rsid w:val="00203380"/>
    <w:rsid w:val="00204073"/>
    <w:rsid w:val="0020433E"/>
    <w:rsid w:val="002045E2"/>
    <w:rsid w:val="00204C20"/>
    <w:rsid w:val="0020545A"/>
    <w:rsid w:val="00205878"/>
    <w:rsid w:val="002060D1"/>
    <w:rsid w:val="002076C6"/>
    <w:rsid w:val="00210035"/>
    <w:rsid w:val="0021043F"/>
    <w:rsid w:val="002105F7"/>
    <w:rsid w:val="0021062E"/>
    <w:rsid w:val="002107EF"/>
    <w:rsid w:val="00211C3F"/>
    <w:rsid w:val="00211E58"/>
    <w:rsid w:val="00212889"/>
    <w:rsid w:val="0021289D"/>
    <w:rsid w:val="00213300"/>
    <w:rsid w:val="002133AE"/>
    <w:rsid w:val="002143A6"/>
    <w:rsid w:val="00215F3D"/>
    <w:rsid w:val="00215FB6"/>
    <w:rsid w:val="00216E4A"/>
    <w:rsid w:val="00217812"/>
    <w:rsid w:val="00217D92"/>
    <w:rsid w:val="00217FFD"/>
    <w:rsid w:val="00220D9F"/>
    <w:rsid w:val="00221C43"/>
    <w:rsid w:val="00221E7E"/>
    <w:rsid w:val="00222EC5"/>
    <w:rsid w:val="00223183"/>
    <w:rsid w:val="0022399A"/>
    <w:rsid w:val="0022654F"/>
    <w:rsid w:val="002309CA"/>
    <w:rsid w:val="00230AD5"/>
    <w:rsid w:val="00230B5F"/>
    <w:rsid w:val="00232B32"/>
    <w:rsid w:val="00233354"/>
    <w:rsid w:val="0023491C"/>
    <w:rsid w:val="00234DDD"/>
    <w:rsid w:val="00235333"/>
    <w:rsid w:val="0023564A"/>
    <w:rsid w:val="00235ECF"/>
    <w:rsid w:val="00236359"/>
    <w:rsid w:val="00236428"/>
    <w:rsid w:val="00236687"/>
    <w:rsid w:val="00236979"/>
    <w:rsid w:val="00240021"/>
    <w:rsid w:val="00240133"/>
    <w:rsid w:val="00240D19"/>
    <w:rsid w:val="002410A2"/>
    <w:rsid w:val="0024167F"/>
    <w:rsid w:val="00241AAD"/>
    <w:rsid w:val="00241CAF"/>
    <w:rsid w:val="0024259F"/>
    <w:rsid w:val="00243377"/>
    <w:rsid w:val="0024359E"/>
    <w:rsid w:val="00243AC6"/>
    <w:rsid w:val="00243AED"/>
    <w:rsid w:val="002443AB"/>
    <w:rsid w:val="00245AF3"/>
    <w:rsid w:val="0024632D"/>
    <w:rsid w:val="00246924"/>
    <w:rsid w:val="00250560"/>
    <w:rsid w:val="0025058A"/>
    <w:rsid w:val="002510F4"/>
    <w:rsid w:val="002512A8"/>
    <w:rsid w:val="00251F04"/>
    <w:rsid w:val="00252557"/>
    <w:rsid w:val="002528DF"/>
    <w:rsid w:val="00252A52"/>
    <w:rsid w:val="002538EB"/>
    <w:rsid w:val="002542C0"/>
    <w:rsid w:val="00254C96"/>
    <w:rsid w:val="002560AD"/>
    <w:rsid w:val="00256D5B"/>
    <w:rsid w:val="00260A8C"/>
    <w:rsid w:val="00260B23"/>
    <w:rsid w:val="00261A78"/>
    <w:rsid w:val="00262EAA"/>
    <w:rsid w:val="00264B6D"/>
    <w:rsid w:val="00264DCA"/>
    <w:rsid w:val="002659FD"/>
    <w:rsid w:val="002664E1"/>
    <w:rsid w:val="002700EB"/>
    <w:rsid w:val="0027027A"/>
    <w:rsid w:val="00270A3C"/>
    <w:rsid w:val="00270D1E"/>
    <w:rsid w:val="00271243"/>
    <w:rsid w:val="002719B9"/>
    <w:rsid w:val="00272761"/>
    <w:rsid w:val="00275589"/>
    <w:rsid w:val="00275B6B"/>
    <w:rsid w:val="00276B9C"/>
    <w:rsid w:val="00276C84"/>
    <w:rsid w:val="0027717A"/>
    <w:rsid w:val="002771C3"/>
    <w:rsid w:val="00277B23"/>
    <w:rsid w:val="002839C9"/>
    <w:rsid w:val="00283A04"/>
    <w:rsid w:val="0028454E"/>
    <w:rsid w:val="00284A81"/>
    <w:rsid w:val="00285FE4"/>
    <w:rsid w:val="00286079"/>
    <w:rsid w:val="0028659C"/>
    <w:rsid w:val="00286CFB"/>
    <w:rsid w:val="00287A8C"/>
    <w:rsid w:val="00290AC3"/>
    <w:rsid w:val="00291502"/>
    <w:rsid w:val="00291EC0"/>
    <w:rsid w:val="00291EFD"/>
    <w:rsid w:val="002926E8"/>
    <w:rsid w:val="00292BEE"/>
    <w:rsid w:val="0029513F"/>
    <w:rsid w:val="00295199"/>
    <w:rsid w:val="002956E3"/>
    <w:rsid w:val="0029628F"/>
    <w:rsid w:val="002963DC"/>
    <w:rsid w:val="00297170"/>
    <w:rsid w:val="0029723A"/>
    <w:rsid w:val="00297C68"/>
    <w:rsid w:val="002A015C"/>
    <w:rsid w:val="002A0ABC"/>
    <w:rsid w:val="002A0DDA"/>
    <w:rsid w:val="002A1371"/>
    <w:rsid w:val="002A1B4A"/>
    <w:rsid w:val="002A2144"/>
    <w:rsid w:val="002A4850"/>
    <w:rsid w:val="002A4A89"/>
    <w:rsid w:val="002A4E3E"/>
    <w:rsid w:val="002A5AE9"/>
    <w:rsid w:val="002A7C61"/>
    <w:rsid w:val="002B0F64"/>
    <w:rsid w:val="002B109C"/>
    <w:rsid w:val="002B1198"/>
    <w:rsid w:val="002B1366"/>
    <w:rsid w:val="002B1D71"/>
    <w:rsid w:val="002B4A0A"/>
    <w:rsid w:val="002B5C49"/>
    <w:rsid w:val="002B6929"/>
    <w:rsid w:val="002B7A0D"/>
    <w:rsid w:val="002C0CB9"/>
    <w:rsid w:val="002C21BC"/>
    <w:rsid w:val="002C2DA4"/>
    <w:rsid w:val="002C393C"/>
    <w:rsid w:val="002C4887"/>
    <w:rsid w:val="002C4B99"/>
    <w:rsid w:val="002C4CF4"/>
    <w:rsid w:val="002C4E8B"/>
    <w:rsid w:val="002C7716"/>
    <w:rsid w:val="002C799E"/>
    <w:rsid w:val="002D0180"/>
    <w:rsid w:val="002D0ABF"/>
    <w:rsid w:val="002D0F7F"/>
    <w:rsid w:val="002D1E9D"/>
    <w:rsid w:val="002D2E6F"/>
    <w:rsid w:val="002D30D8"/>
    <w:rsid w:val="002D348A"/>
    <w:rsid w:val="002D3901"/>
    <w:rsid w:val="002D3BE9"/>
    <w:rsid w:val="002D4180"/>
    <w:rsid w:val="002E0155"/>
    <w:rsid w:val="002E0718"/>
    <w:rsid w:val="002E1587"/>
    <w:rsid w:val="002E1F88"/>
    <w:rsid w:val="002E23DA"/>
    <w:rsid w:val="002E36C5"/>
    <w:rsid w:val="002E3B0D"/>
    <w:rsid w:val="002E3B9A"/>
    <w:rsid w:val="002E3CAF"/>
    <w:rsid w:val="002E3D64"/>
    <w:rsid w:val="002E4EAA"/>
    <w:rsid w:val="002E5391"/>
    <w:rsid w:val="002E5B58"/>
    <w:rsid w:val="002E5DB8"/>
    <w:rsid w:val="002F01DC"/>
    <w:rsid w:val="002F102B"/>
    <w:rsid w:val="002F15A8"/>
    <w:rsid w:val="002F19C8"/>
    <w:rsid w:val="002F1FDC"/>
    <w:rsid w:val="002F2726"/>
    <w:rsid w:val="002F308B"/>
    <w:rsid w:val="002F33F5"/>
    <w:rsid w:val="002F34DB"/>
    <w:rsid w:val="002F3C54"/>
    <w:rsid w:val="002F402E"/>
    <w:rsid w:val="002F426E"/>
    <w:rsid w:val="002F4393"/>
    <w:rsid w:val="002F43AA"/>
    <w:rsid w:val="002F4A52"/>
    <w:rsid w:val="002F658A"/>
    <w:rsid w:val="002F6B75"/>
    <w:rsid w:val="002F7ADD"/>
    <w:rsid w:val="002F7C5E"/>
    <w:rsid w:val="00301391"/>
    <w:rsid w:val="00301EFE"/>
    <w:rsid w:val="00302C15"/>
    <w:rsid w:val="003031C2"/>
    <w:rsid w:val="00303789"/>
    <w:rsid w:val="0030383D"/>
    <w:rsid w:val="00304CFF"/>
    <w:rsid w:val="00304E37"/>
    <w:rsid w:val="003053DB"/>
    <w:rsid w:val="00305571"/>
    <w:rsid w:val="003057E5"/>
    <w:rsid w:val="00305C54"/>
    <w:rsid w:val="00306143"/>
    <w:rsid w:val="003065F1"/>
    <w:rsid w:val="0030673B"/>
    <w:rsid w:val="003074EA"/>
    <w:rsid w:val="0031094A"/>
    <w:rsid w:val="00311F5E"/>
    <w:rsid w:val="0031287C"/>
    <w:rsid w:val="00312B0B"/>
    <w:rsid w:val="00312D64"/>
    <w:rsid w:val="0031431D"/>
    <w:rsid w:val="003148DF"/>
    <w:rsid w:val="0031492A"/>
    <w:rsid w:val="00315AD4"/>
    <w:rsid w:val="00315E65"/>
    <w:rsid w:val="00315F34"/>
    <w:rsid w:val="003177CB"/>
    <w:rsid w:val="00317E74"/>
    <w:rsid w:val="00321390"/>
    <w:rsid w:val="00321A18"/>
    <w:rsid w:val="00321CEE"/>
    <w:rsid w:val="0032225D"/>
    <w:rsid w:val="003224D1"/>
    <w:rsid w:val="003228C9"/>
    <w:rsid w:val="00322AAD"/>
    <w:rsid w:val="00323FA6"/>
    <w:rsid w:val="00324ED0"/>
    <w:rsid w:val="00324FAF"/>
    <w:rsid w:val="00325507"/>
    <w:rsid w:val="00325FF4"/>
    <w:rsid w:val="00326955"/>
    <w:rsid w:val="003272DB"/>
    <w:rsid w:val="00327CF4"/>
    <w:rsid w:val="00331B2D"/>
    <w:rsid w:val="0033297A"/>
    <w:rsid w:val="00333637"/>
    <w:rsid w:val="003338FA"/>
    <w:rsid w:val="00334719"/>
    <w:rsid w:val="00336144"/>
    <w:rsid w:val="0033625F"/>
    <w:rsid w:val="00336CA0"/>
    <w:rsid w:val="00336DC0"/>
    <w:rsid w:val="00340ACF"/>
    <w:rsid w:val="00342384"/>
    <w:rsid w:val="00343269"/>
    <w:rsid w:val="00344DA5"/>
    <w:rsid w:val="00345283"/>
    <w:rsid w:val="003454D3"/>
    <w:rsid w:val="00345B6C"/>
    <w:rsid w:val="00345F28"/>
    <w:rsid w:val="0034605C"/>
    <w:rsid w:val="003465FC"/>
    <w:rsid w:val="003471C3"/>
    <w:rsid w:val="00347DC1"/>
    <w:rsid w:val="00347FD1"/>
    <w:rsid w:val="00350503"/>
    <w:rsid w:val="003525B6"/>
    <w:rsid w:val="00354141"/>
    <w:rsid w:val="00354B1F"/>
    <w:rsid w:val="00354EF6"/>
    <w:rsid w:val="003551C6"/>
    <w:rsid w:val="00355E29"/>
    <w:rsid w:val="00356302"/>
    <w:rsid w:val="00357C89"/>
    <w:rsid w:val="00360CEA"/>
    <w:rsid w:val="003617E6"/>
    <w:rsid w:val="003623F4"/>
    <w:rsid w:val="00363B12"/>
    <w:rsid w:val="00363E6A"/>
    <w:rsid w:val="0036409D"/>
    <w:rsid w:val="003642C8"/>
    <w:rsid w:val="00364365"/>
    <w:rsid w:val="003643DD"/>
    <w:rsid w:val="0036557F"/>
    <w:rsid w:val="00365E13"/>
    <w:rsid w:val="00370CF5"/>
    <w:rsid w:val="0037132E"/>
    <w:rsid w:val="00371B74"/>
    <w:rsid w:val="00372C1D"/>
    <w:rsid w:val="00372EB5"/>
    <w:rsid w:val="0037301B"/>
    <w:rsid w:val="00374C5F"/>
    <w:rsid w:val="00375370"/>
    <w:rsid w:val="00375D7D"/>
    <w:rsid w:val="00375DEF"/>
    <w:rsid w:val="00376674"/>
    <w:rsid w:val="00376699"/>
    <w:rsid w:val="00377A1D"/>
    <w:rsid w:val="00380A21"/>
    <w:rsid w:val="00380B75"/>
    <w:rsid w:val="00380C53"/>
    <w:rsid w:val="00382234"/>
    <w:rsid w:val="00382607"/>
    <w:rsid w:val="00383A11"/>
    <w:rsid w:val="003850E5"/>
    <w:rsid w:val="00385CBF"/>
    <w:rsid w:val="003862BA"/>
    <w:rsid w:val="0038645C"/>
    <w:rsid w:val="00386FAF"/>
    <w:rsid w:val="003876A4"/>
    <w:rsid w:val="003877DF"/>
    <w:rsid w:val="00387B38"/>
    <w:rsid w:val="00394C61"/>
    <w:rsid w:val="003963BB"/>
    <w:rsid w:val="00396F1F"/>
    <w:rsid w:val="003A0F7D"/>
    <w:rsid w:val="003A104C"/>
    <w:rsid w:val="003A161A"/>
    <w:rsid w:val="003A2654"/>
    <w:rsid w:val="003A3748"/>
    <w:rsid w:val="003A38C8"/>
    <w:rsid w:val="003A492B"/>
    <w:rsid w:val="003A4F0B"/>
    <w:rsid w:val="003A5F40"/>
    <w:rsid w:val="003A6BD3"/>
    <w:rsid w:val="003A6FFA"/>
    <w:rsid w:val="003B14AA"/>
    <w:rsid w:val="003B2DB8"/>
    <w:rsid w:val="003B3FDF"/>
    <w:rsid w:val="003B4967"/>
    <w:rsid w:val="003C02EE"/>
    <w:rsid w:val="003C23B1"/>
    <w:rsid w:val="003C2F1C"/>
    <w:rsid w:val="003C3570"/>
    <w:rsid w:val="003C37BE"/>
    <w:rsid w:val="003C3F5D"/>
    <w:rsid w:val="003C4B82"/>
    <w:rsid w:val="003C5DA2"/>
    <w:rsid w:val="003C5F44"/>
    <w:rsid w:val="003C6D82"/>
    <w:rsid w:val="003C750B"/>
    <w:rsid w:val="003D0A46"/>
    <w:rsid w:val="003D0FF0"/>
    <w:rsid w:val="003D1FD9"/>
    <w:rsid w:val="003D2742"/>
    <w:rsid w:val="003D332D"/>
    <w:rsid w:val="003D36D1"/>
    <w:rsid w:val="003D3BD7"/>
    <w:rsid w:val="003D4096"/>
    <w:rsid w:val="003D4734"/>
    <w:rsid w:val="003D487D"/>
    <w:rsid w:val="003D55E5"/>
    <w:rsid w:val="003D6833"/>
    <w:rsid w:val="003D6F46"/>
    <w:rsid w:val="003E05BE"/>
    <w:rsid w:val="003E0E6C"/>
    <w:rsid w:val="003E115D"/>
    <w:rsid w:val="003E15FC"/>
    <w:rsid w:val="003E1C1F"/>
    <w:rsid w:val="003E240B"/>
    <w:rsid w:val="003E26BE"/>
    <w:rsid w:val="003E2D57"/>
    <w:rsid w:val="003E2FCD"/>
    <w:rsid w:val="003E6384"/>
    <w:rsid w:val="003E64A9"/>
    <w:rsid w:val="003E6BB0"/>
    <w:rsid w:val="003F0189"/>
    <w:rsid w:val="003F05D5"/>
    <w:rsid w:val="003F08F7"/>
    <w:rsid w:val="003F0FCD"/>
    <w:rsid w:val="003F1F83"/>
    <w:rsid w:val="003F2499"/>
    <w:rsid w:val="003F2A2D"/>
    <w:rsid w:val="003F4C74"/>
    <w:rsid w:val="003F5A36"/>
    <w:rsid w:val="003F5C78"/>
    <w:rsid w:val="003F60A9"/>
    <w:rsid w:val="003F6A0F"/>
    <w:rsid w:val="003F76EC"/>
    <w:rsid w:val="00400045"/>
    <w:rsid w:val="00400133"/>
    <w:rsid w:val="004011CD"/>
    <w:rsid w:val="00401359"/>
    <w:rsid w:val="004031DA"/>
    <w:rsid w:val="00403D3F"/>
    <w:rsid w:val="004040D6"/>
    <w:rsid w:val="00406092"/>
    <w:rsid w:val="00407134"/>
    <w:rsid w:val="00411E5C"/>
    <w:rsid w:val="004120FA"/>
    <w:rsid w:val="00412396"/>
    <w:rsid w:val="00412679"/>
    <w:rsid w:val="004136BD"/>
    <w:rsid w:val="00413876"/>
    <w:rsid w:val="00413C3E"/>
    <w:rsid w:val="00414314"/>
    <w:rsid w:val="00414C20"/>
    <w:rsid w:val="00414E84"/>
    <w:rsid w:val="00415220"/>
    <w:rsid w:val="0041586C"/>
    <w:rsid w:val="004168B3"/>
    <w:rsid w:val="00416C7E"/>
    <w:rsid w:val="00417170"/>
    <w:rsid w:val="004172C3"/>
    <w:rsid w:val="00420E1F"/>
    <w:rsid w:val="00421616"/>
    <w:rsid w:val="00422A56"/>
    <w:rsid w:val="00423276"/>
    <w:rsid w:val="004232B6"/>
    <w:rsid w:val="0042367F"/>
    <w:rsid w:val="0042391B"/>
    <w:rsid w:val="004259F7"/>
    <w:rsid w:val="00425BDD"/>
    <w:rsid w:val="00426130"/>
    <w:rsid w:val="004262D8"/>
    <w:rsid w:val="00426719"/>
    <w:rsid w:val="00426E13"/>
    <w:rsid w:val="004271C1"/>
    <w:rsid w:val="00427529"/>
    <w:rsid w:val="0043122D"/>
    <w:rsid w:val="00431EE4"/>
    <w:rsid w:val="00432D65"/>
    <w:rsid w:val="0043717C"/>
    <w:rsid w:val="004405C0"/>
    <w:rsid w:val="00440608"/>
    <w:rsid w:val="0044139C"/>
    <w:rsid w:val="00441DF6"/>
    <w:rsid w:val="00442C02"/>
    <w:rsid w:val="00444136"/>
    <w:rsid w:val="00445D84"/>
    <w:rsid w:val="00446A4B"/>
    <w:rsid w:val="00447DEF"/>
    <w:rsid w:val="004508CF"/>
    <w:rsid w:val="00453263"/>
    <w:rsid w:val="00453869"/>
    <w:rsid w:val="0045406C"/>
    <w:rsid w:val="0045461F"/>
    <w:rsid w:val="00454828"/>
    <w:rsid w:val="0045571D"/>
    <w:rsid w:val="00455D26"/>
    <w:rsid w:val="0045766B"/>
    <w:rsid w:val="00457F4F"/>
    <w:rsid w:val="00460189"/>
    <w:rsid w:val="00462640"/>
    <w:rsid w:val="00462C7C"/>
    <w:rsid w:val="004636B8"/>
    <w:rsid w:val="00463B5A"/>
    <w:rsid w:val="00465709"/>
    <w:rsid w:val="00465AFC"/>
    <w:rsid w:val="00466EB4"/>
    <w:rsid w:val="00466F03"/>
    <w:rsid w:val="00470052"/>
    <w:rsid w:val="00470C9E"/>
    <w:rsid w:val="00471AF0"/>
    <w:rsid w:val="00471C5E"/>
    <w:rsid w:val="00472307"/>
    <w:rsid w:val="0047286A"/>
    <w:rsid w:val="00472A06"/>
    <w:rsid w:val="00472B1F"/>
    <w:rsid w:val="004730C9"/>
    <w:rsid w:val="00473AFE"/>
    <w:rsid w:val="00474012"/>
    <w:rsid w:val="00474588"/>
    <w:rsid w:val="004748D3"/>
    <w:rsid w:val="00475A3C"/>
    <w:rsid w:val="004772FB"/>
    <w:rsid w:val="00477EDD"/>
    <w:rsid w:val="00477F41"/>
    <w:rsid w:val="00477F87"/>
    <w:rsid w:val="004805D9"/>
    <w:rsid w:val="0048069C"/>
    <w:rsid w:val="00480860"/>
    <w:rsid w:val="0048088C"/>
    <w:rsid w:val="004816C3"/>
    <w:rsid w:val="00483122"/>
    <w:rsid w:val="004853F0"/>
    <w:rsid w:val="00486959"/>
    <w:rsid w:val="00486BEC"/>
    <w:rsid w:val="00486EA6"/>
    <w:rsid w:val="004908E5"/>
    <w:rsid w:val="00490D27"/>
    <w:rsid w:val="0049250A"/>
    <w:rsid w:val="0049263A"/>
    <w:rsid w:val="0049274A"/>
    <w:rsid w:val="00492D0D"/>
    <w:rsid w:val="004967A9"/>
    <w:rsid w:val="004969A8"/>
    <w:rsid w:val="00497EDB"/>
    <w:rsid w:val="00497F84"/>
    <w:rsid w:val="004A01E3"/>
    <w:rsid w:val="004A03E0"/>
    <w:rsid w:val="004A0421"/>
    <w:rsid w:val="004A0C28"/>
    <w:rsid w:val="004A13D4"/>
    <w:rsid w:val="004A303C"/>
    <w:rsid w:val="004A30A8"/>
    <w:rsid w:val="004A3722"/>
    <w:rsid w:val="004A3BEF"/>
    <w:rsid w:val="004A48EC"/>
    <w:rsid w:val="004A4C51"/>
    <w:rsid w:val="004A4C67"/>
    <w:rsid w:val="004A6339"/>
    <w:rsid w:val="004A7F0D"/>
    <w:rsid w:val="004B0422"/>
    <w:rsid w:val="004B05AF"/>
    <w:rsid w:val="004B1B69"/>
    <w:rsid w:val="004B21E2"/>
    <w:rsid w:val="004B2D1B"/>
    <w:rsid w:val="004B4203"/>
    <w:rsid w:val="004B5D8A"/>
    <w:rsid w:val="004B6A07"/>
    <w:rsid w:val="004B6E14"/>
    <w:rsid w:val="004B6F11"/>
    <w:rsid w:val="004B746E"/>
    <w:rsid w:val="004B7AC5"/>
    <w:rsid w:val="004C0138"/>
    <w:rsid w:val="004C103E"/>
    <w:rsid w:val="004C166D"/>
    <w:rsid w:val="004C1A75"/>
    <w:rsid w:val="004C3C7B"/>
    <w:rsid w:val="004C4305"/>
    <w:rsid w:val="004C5268"/>
    <w:rsid w:val="004C5A00"/>
    <w:rsid w:val="004C5DE2"/>
    <w:rsid w:val="004C624F"/>
    <w:rsid w:val="004C68BE"/>
    <w:rsid w:val="004C7A5A"/>
    <w:rsid w:val="004D2032"/>
    <w:rsid w:val="004D2698"/>
    <w:rsid w:val="004D271A"/>
    <w:rsid w:val="004D2BCE"/>
    <w:rsid w:val="004D2BE9"/>
    <w:rsid w:val="004D2CF0"/>
    <w:rsid w:val="004D3789"/>
    <w:rsid w:val="004D3955"/>
    <w:rsid w:val="004D49C5"/>
    <w:rsid w:val="004D756C"/>
    <w:rsid w:val="004D7CB5"/>
    <w:rsid w:val="004E01AC"/>
    <w:rsid w:val="004E0A94"/>
    <w:rsid w:val="004E1C1E"/>
    <w:rsid w:val="004E1E63"/>
    <w:rsid w:val="004E249F"/>
    <w:rsid w:val="004E2A53"/>
    <w:rsid w:val="004E3122"/>
    <w:rsid w:val="004E381C"/>
    <w:rsid w:val="004E3A35"/>
    <w:rsid w:val="004E4861"/>
    <w:rsid w:val="004E4BD0"/>
    <w:rsid w:val="004E7496"/>
    <w:rsid w:val="004E78F3"/>
    <w:rsid w:val="004F0084"/>
    <w:rsid w:val="004F02A3"/>
    <w:rsid w:val="004F13EE"/>
    <w:rsid w:val="004F162E"/>
    <w:rsid w:val="004F286B"/>
    <w:rsid w:val="004F2D7C"/>
    <w:rsid w:val="004F2DA3"/>
    <w:rsid w:val="004F54DA"/>
    <w:rsid w:val="004F5872"/>
    <w:rsid w:val="004F6B2D"/>
    <w:rsid w:val="004F7112"/>
    <w:rsid w:val="0050059C"/>
    <w:rsid w:val="00500988"/>
    <w:rsid w:val="0050160E"/>
    <w:rsid w:val="00502385"/>
    <w:rsid w:val="00504D55"/>
    <w:rsid w:val="00505B34"/>
    <w:rsid w:val="00505C2F"/>
    <w:rsid w:val="005066EC"/>
    <w:rsid w:val="00506D05"/>
    <w:rsid w:val="00507B32"/>
    <w:rsid w:val="00511065"/>
    <w:rsid w:val="00511854"/>
    <w:rsid w:val="00512769"/>
    <w:rsid w:val="005135A4"/>
    <w:rsid w:val="0051760C"/>
    <w:rsid w:val="00521218"/>
    <w:rsid w:val="00521D35"/>
    <w:rsid w:val="00522425"/>
    <w:rsid w:val="00523DC0"/>
    <w:rsid w:val="00524377"/>
    <w:rsid w:val="0052518E"/>
    <w:rsid w:val="00526980"/>
    <w:rsid w:val="005276B0"/>
    <w:rsid w:val="00527DB6"/>
    <w:rsid w:val="00527DE0"/>
    <w:rsid w:val="00530CAC"/>
    <w:rsid w:val="00531143"/>
    <w:rsid w:val="00531367"/>
    <w:rsid w:val="0053172C"/>
    <w:rsid w:val="00531A7C"/>
    <w:rsid w:val="00532A08"/>
    <w:rsid w:val="005332C0"/>
    <w:rsid w:val="005335A1"/>
    <w:rsid w:val="00533F62"/>
    <w:rsid w:val="00534549"/>
    <w:rsid w:val="00534BAF"/>
    <w:rsid w:val="00534FFF"/>
    <w:rsid w:val="005352D6"/>
    <w:rsid w:val="00535BEC"/>
    <w:rsid w:val="00540D8B"/>
    <w:rsid w:val="00542512"/>
    <w:rsid w:val="00542642"/>
    <w:rsid w:val="0054282D"/>
    <w:rsid w:val="00542D7E"/>
    <w:rsid w:val="00542DCD"/>
    <w:rsid w:val="0054368F"/>
    <w:rsid w:val="00543EE7"/>
    <w:rsid w:val="0055186A"/>
    <w:rsid w:val="0055239F"/>
    <w:rsid w:val="005525DD"/>
    <w:rsid w:val="00552E0D"/>
    <w:rsid w:val="0055522E"/>
    <w:rsid w:val="005569F4"/>
    <w:rsid w:val="0055704C"/>
    <w:rsid w:val="00557893"/>
    <w:rsid w:val="005610D4"/>
    <w:rsid w:val="0056143E"/>
    <w:rsid w:val="0056175E"/>
    <w:rsid w:val="00561C1F"/>
    <w:rsid w:val="00561C27"/>
    <w:rsid w:val="005644CD"/>
    <w:rsid w:val="0056481B"/>
    <w:rsid w:val="00564A83"/>
    <w:rsid w:val="00565F90"/>
    <w:rsid w:val="00566643"/>
    <w:rsid w:val="005669E7"/>
    <w:rsid w:val="005674D1"/>
    <w:rsid w:val="005678CC"/>
    <w:rsid w:val="00567FA4"/>
    <w:rsid w:val="00570689"/>
    <w:rsid w:val="00570849"/>
    <w:rsid w:val="00571B17"/>
    <w:rsid w:val="005725BF"/>
    <w:rsid w:val="00573E8C"/>
    <w:rsid w:val="0057429D"/>
    <w:rsid w:val="005746E7"/>
    <w:rsid w:val="00574806"/>
    <w:rsid w:val="00574D7E"/>
    <w:rsid w:val="0057562A"/>
    <w:rsid w:val="005761D1"/>
    <w:rsid w:val="0057647F"/>
    <w:rsid w:val="0057665D"/>
    <w:rsid w:val="00576F04"/>
    <w:rsid w:val="00577AFE"/>
    <w:rsid w:val="0058154D"/>
    <w:rsid w:val="00583699"/>
    <w:rsid w:val="00584772"/>
    <w:rsid w:val="00584939"/>
    <w:rsid w:val="00584C30"/>
    <w:rsid w:val="0058502E"/>
    <w:rsid w:val="00585CF2"/>
    <w:rsid w:val="00585ED0"/>
    <w:rsid w:val="00586255"/>
    <w:rsid w:val="0058797B"/>
    <w:rsid w:val="00590B03"/>
    <w:rsid w:val="005911A8"/>
    <w:rsid w:val="005917C9"/>
    <w:rsid w:val="005918C5"/>
    <w:rsid w:val="00591BE8"/>
    <w:rsid w:val="00591C3A"/>
    <w:rsid w:val="00591FA8"/>
    <w:rsid w:val="00594361"/>
    <w:rsid w:val="00595E77"/>
    <w:rsid w:val="00595F56"/>
    <w:rsid w:val="005960AC"/>
    <w:rsid w:val="00596901"/>
    <w:rsid w:val="0059727D"/>
    <w:rsid w:val="005A00E9"/>
    <w:rsid w:val="005A0ECF"/>
    <w:rsid w:val="005A1DA9"/>
    <w:rsid w:val="005A1F09"/>
    <w:rsid w:val="005A1FBC"/>
    <w:rsid w:val="005A205F"/>
    <w:rsid w:val="005A2264"/>
    <w:rsid w:val="005A285D"/>
    <w:rsid w:val="005A4C64"/>
    <w:rsid w:val="005A5445"/>
    <w:rsid w:val="005A67B0"/>
    <w:rsid w:val="005B1CAE"/>
    <w:rsid w:val="005B400A"/>
    <w:rsid w:val="005B54DF"/>
    <w:rsid w:val="005B58FA"/>
    <w:rsid w:val="005B5C0B"/>
    <w:rsid w:val="005B679D"/>
    <w:rsid w:val="005C06B8"/>
    <w:rsid w:val="005C0F50"/>
    <w:rsid w:val="005C20C0"/>
    <w:rsid w:val="005C2E33"/>
    <w:rsid w:val="005C3CA3"/>
    <w:rsid w:val="005C3E3C"/>
    <w:rsid w:val="005C3EED"/>
    <w:rsid w:val="005C4488"/>
    <w:rsid w:val="005C640C"/>
    <w:rsid w:val="005C6CBB"/>
    <w:rsid w:val="005C715B"/>
    <w:rsid w:val="005C7A6D"/>
    <w:rsid w:val="005C7CE1"/>
    <w:rsid w:val="005D03D7"/>
    <w:rsid w:val="005D0402"/>
    <w:rsid w:val="005D07D2"/>
    <w:rsid w:val="005D092D"/>
    <w:rsid w:val="005D16B8"/>
    <w:rsid w:val="005D23EB"/>
    <w:rsid w:val="005D24C7"/>
    <w:rsid w:val="005D3A8F"/>
    <w:rsid w:val="005D3C59"/>
    <w:rsid w:val="005D3F58"/>
    <w:rsid w:val="005D5A02"/>
    <w:rsid w:val="005D6A2D"/>
    <w:rsid w:val="005D7474"/>
    <w:rsid w:val="005E0864"/>
    <w:rsid w:val="005E1054"/>
    <w:rsid w:val="005E2018"/>
    <w:rsid w:val="005E3658"/>
    <w:rsid w:val="005E3A7B"/>
    <w:rsid w:val="005E3B7E"/>
    <w:rsid w:val="005E4A26"/>
    <w:rsid w:val="005E5A59"/>
    <w:rsid w:val="005E5F5D"/>
    <w:rsid w:val="005E6346"/>
    <w:rsid w:val="005E707F"/>
    <w:rsid w:val="005E7AD8"/>
    <w:rsid w:val="005F0EBA"/>
    <w:rsid w:val="005F154A"/>
    <w:rsid w:val="005F2FDF"/>
    <w:rsid w:val="005F33A2"/>
    <w:rsid w:val="005F3D4B"/>
    <w:rsid w:val="005F4AAC"/>
    <w:rsid w:val="005F5106"/>
    <w:rsid w:val="005F512E"/>
    <w:rsid w:val="005F60C4"/>
    <w:rsid w:val="005F6906"/>
    <w:rsid w:val="005F6C62"/>
    <w:rsid w:val="005F71FE"/>
    <w:rsid w:val="00600824"/>
    <w:rsid w:val="00600DE0"/>
    <w:rsid w:val="00602AF3"/>
    <w:rsid w:val="006037F9"/>
    <w:rsid w:val="00604005"/>
    <w:rsid w:val="00605ED9"/>
    <w:rsid w:val="006062C2"/>
    <w:rsid w:val="00607AEB"/>
    <w:rsid w:val="00610A19"/>
    <w:rsid w:val="00610C72"/>
    <w:rsid w:val="00610DAE"/>
    <w:rsid w:val="006112E1"/>
    <w:rsid w:val="00612E6A"/>
    <w:rsid w:val="00615572"/>
    <w:rsid w:val="00615CD6"/>
    <w:rsid w:val="00615DEF"/>
    <w:rsid w:val="006161FA"/>
    <w:rsid w:val="00616CC5"/>
    <w:rsid w:val="00617D68"/>
    <w:rsid w:val="0062011D"/>
    <w:rsid w:val="0062074E"/>
    <w:rsid w:val="006208D9"/>
    <w:rsid w:val="00622577"/>
    <w:rsid w:val="00622A13"/>
    <w:rsid w:val="00622E81"/>
    <w:rsid w:val="006234FB"/>
    <w:rsid w:val="00623793"/>
    <w:rsid w:val="0062493C"/>
    <w:rsid w:val="00625458"/>
    <w:rsid w:val="00625D2C"/>
    <w:rsid w:val="00625D52"/>
    <w:rsid w:val="00627E1C"/>
    <w:rsid w:val="00627F07"/>
    <w:rsid w:val="0063096D"/>
    <w:rsid w:val="00633366"/>
    <w:rsid w:val="00633E7A"/>
    <w:rsid w:val="00634963"/>
    <w:rsid w:val="006358F5"/>
    <w:rsid w:val="006367B2"/>
    <w:rsid w:val="00637559"/>
    <w:rsid w:val="00637766"/>
    <w:rsid w:val="0063784D"/>
    <w:rsid w:val="0063790D"/>
    <w:rsid w:val="006379BD"/>
    <w:rsid w:val="00640B7F"/>
    <w:rsid w:val="00641C5A"/>
    <w:rsid w:val="00644E87"/>
    <w:rsid w:val="00645845"/>
    <w:rsid w:val="0064589B"/>
    <w:rsid w:val="006474EE"/>
    <w:rsid w:val="00647EB7"/>
    <w:rsid w:val="00650226"/>
    <w:rsid w:val="00651054"/>
    <w:rsid w:val="0065119C"/>
    <w:rsid w:val="00651530"/>
    <w:rsid w:val="00654F36"/>
    <w:rsid w:val="006556B5"/>
    <w:rsid w:val="00655CFF"/>
    <w:rsid w:val="006608A6"/>
    <w:rsid w:val="00661783"/>
    <w:rsid w:val="00661BE8"/>
    <w:rsid w:val="00662CE0"/>
    <w:rsid w:val="00662EA7"/>
    <w:rsid w:val="0066331F"/>
    <w:rsid w:val="006644DF"/>
    <w:rsid w:val="00664E23"/>
    <w:rsid w:val="006656A7"/>
    <w:rsid w:val="00665BCF"/>
    <w:rsid w:val="0066645E"/>
    <w:rsid w:val="00667A09"/>
    <w:rsid w:val="00667E8C"/>
    <w:rsid w:val="00670589"/>
    <w:rsid w:val="00671170"/>
    <w:rsid w:val="00672B7A"/>
    <w:rsid w:val="00673645"/>
    <w:rsid w:val="00674F10"/>
    <w:rsid w:val="0067562C"/>
    <w:rsid w:val="006767C0"/>
    <w:rsid w:val="00676B71"/>
    <w:rsid w:val="00677B70"/>
    <w:rsid w:val="0068133F"/>
    <w:rsid w:val="0068190B"/>
    <w:rsid w:val="00681CA3"/>
    <w:rsid w:val="006828A8"/>
    <w:rsid w:val="00682E48"/>
    <w:rsid w:val="00682ECA"/>
    <w:rsid w:val="00684193"/>
    <w:rsid w:val="00684203"/>
    <w:rsid w:val="00684228"/>
    <w:rsid w:val="00686CF4"/>
    <w:rsid w:val="00687886"/>
    <w:rsid w:val="00687E84"/>
    <w:rsid w:val="00687E96"/>
    <w:rsid w:val="0069064E"/>
    <w:rsid w:val="006916D9"/>
    <w:rsid w:val="006924AA"/>
    <w:rsid w:val="006931D1"/>
    <w:rsid w:val="006937F7"/>
    <w:rsid w:val="0069472D"/>
    <w:rsid w:val="00694806"/>
    <w:rsid w:val="00694A01"/>
    <w:rsid w:val="00696F21"/>
    <w:rsid w:val="0069707B"/>
    <w:rsid w:val="00697C32"/>
    <w:rsid w:val="00697CE7"/>
    <w:rsid w:val="006A0363"/>
    <w:rsid w:val="006A1398"/>
    <w:rsid w:val="006A1F8D"/>
    <w:rsid w:val="006A41B3"/>
    <w:rsid w:val="006A42DF"/>
    <w:rsid w:val="006A43BD"/>
    <w:rsid w:val="006A4C6F"/>
    <w:rsid w:val="006A4F97"/>
    <w:rsid w:val="006A5D23"/>
    <w:rsid w:val="006A6BCF"/>
    <w:rsid w:val="006A7B0C"/>
    <w:rsid w:val="006B085E"/>
    <w:rsid w:val="006B1D22"/>
    <w:rsid w:val="006B2087"/>
    <w:rsid w:val="006B3350"/>
    <w:rsid w:val="006B33A4"/>
    <w:rsid w:val="006B4129"/>
    <w:rsid w:val="006B45FF"/>
    <w:rsid w:val="006B507F"/>
    <w:rsid w:val="006B5DC2"/>
    <w:rsid w:val="006B6513"/>
    <w:rsid w:val="006B75A2"/>
    <w:rsid w:val="006B7B88"/>
    <w:rsid w:val="006C0E5B"/>
    <w:rsid w:val="006C47AE"/>
    <w:rsid w:val="006C508B"/>
    <w:rsid w:val="006C50E6"/>
    <w:rsid w:val="006C55AE"/>
    <w:rsid w:val="006C7490"/>
    <w:rsid w:val="006C7CDA"/>
    <w:rsid w:val="006D0FDD"/>
    <w:rsid w:val="006D2202"/>
    <w:rsid w:val="006D2849"/>
    <w:rsid w:val="006D3029"/>
    <w:rsid w:val="006D30E7"/>
    <w:rsid w:val="006D529D"/>
    <w:rsid w:val="006D5507"/>
    <w:rsid w:val="006D5725"/>
    <w:rsid w:val="006D7371"/>
    <w:rsid w:val="006E1DA2"/>
    <w:rsid w:val="006E2792"/>
    <w:rsid w:val="006E296F"/>
    <w:rsid w:val="006E3727"/>
    <w:rsid w:val="006E3AB2"/>
    <w:rsid w:val="006E4709"/>
    <w:rsid w:val="006E48FD"/>
    <w:rsid w:val="006E5C7A"/>
    <w:rsid w:val="006F0AB6"/>
    <w:rsid w:val="006F3101"/>
    <w:rsid w:val="006F3F1E"/>
    <w:rsid w:val="006F40D5"/>
    <w:rsid w:val="006F510B"/>
    <w:rsid w:val="006F5932"/>
    <w:rsid w:val="006F6C64"/>
    <w:rsid w:val="006F77D5"/>
    <w:rsid w:val="006F78A3"/>
    <w:rsid w:val="007002DD"/>
    <w:rsid w:val="0070080B"/>
    <w:rsid w:val="007012F9"/>
    <w:rsid w:val="007014D2"/>
    <w:rsid w:val="007015DB"/>
    <w:rsid w:val="00701995"/>
    <w:rsid w:val="00702AA1"/>
    <w:rsid w:val="00704D3A"/>
    <w:rsid w:val="0070538C"/>
    <w:rsid w:val="0070569B"/>
    <w:rsid w:val="007063D7"/>
    <w:rsid w:val="0071094C"/>
    <w:rsid w:val="00710BC2"/>
    <w:rsid w:val="00710F99"/>
    <w:rsid w:val="00711813"/>
    <w:rsid w:val="00711B35"/>
    <w:rsid w:val="0071251D"/>
    <w:rsid w:val="007125D9"/>
    <w:rsid w:val="00713272"/>
    <w:rsid w:val="0071356C"/>
    <w:rsid w:val="00713A8B"/>
    <w:rsid w:val="00713CB9"/>
    <w:rsid w:val="00714E8E"/>
    <w:rsid w:val="00715CA5"/>
    <w:rsid w:val="007170C5"/>
    <w:rsid w:val="00720C33"/>
    <w:rsid w:val="00721E65"/>
    <w:rsid w:val="00721F0D"/>
    <w:rsid w:val="00723A36"/>
    <w:rsid w:val="00724BBE"/>
    <w:rsid w:val="007309FC"/>
    <w:rsid w:val="00733AEF"/>
    <w:rsid w:val="007359A2"/>
    <w:rsid w:val="00736322"/>
    <w:rsid w:val="00736540"/>
    <w:rsid w:val="00736C85"/>
    <w:rsid w:val="0073706C"/>
    <w:rsid w:val="0073721F"/>
    <w:rsid w:val="00740C89"/>
    <w:rsid w:val="007414BF"/>
    <w:rsid w:val="00741B35"/>
    <w:rsid w:val="00742D12"/>
    <w:rsid w:val="00743B15"/>
    <w:rsid w:val="0074475E"/>
    <w:rsid w:val="00744AB9"/>
    <w:rsid w:val="0074514C"/>
    <w:rsid w:val="007459D5"/>
    <w:rsid w:val="00745A4C"/>
    <w:rsid w:val="00745CF2"/>
    <w:rsid w:val="00750676"/>
    <w:rsid w:val="007509B5"/>
    <w:rsid w:val="00750B7C"/>
    <w:rsid w:val="00751316"/>
    <w:rsid w:val="00753A0E"/>
    <w:rsid w:val="007548B5"/>
    <w:rsid w:val="007561D5"/>
    <w:rsid w:val="00757107"/>
    <w:rsid w:val="007575D0"/>
    <w:rsid w:val="00760462"/>
    <w:rsid w:val="0076116D"/>
    <w:rsid w:val="00762B8C"/>
    <w:rsid w:val="00762DD0"/>
    <w:rsid w:val="007644EE"/>
    <w:rsid w:val="00764A68"/>
    <w:rsid w:val="00766787"/>
    <w:rsid w:val="00767FED"/>
    <w:rsid w:val="007704EC"/>
    <w:rsid w:val="00770839"/>
    <w:rsid w:val="0077151A"/>
    <w:rsid w:val="00772DE6"/>
    <w:rsid w:val="00773751"/>
    <w:rsid w:val="00773CDC"/>
    <w:rsid w:val="0077453E"/>
    <w:rsid w:val="00774A76"/>
    <w:rsid w:val="00775701"/>
    <w:rsid w:val="00775B6C"/>
    <w:rsid w:val="00776EC2"/>
    <w:rsid w:val="00777F65"/>
    <w:rsid w:val="00777FE1"/>
    <w:rsid w:val="00781671"/>
    <w:rsid w:val="00781ECC"/>
    <w:rsid w:val="00783261"/>
    <w:rsid w:val="0078467C"/>
    <w:rsid w:val="00784823"/>
    <w:rsid w:val="00784AA8"/>
    <w:rsid w:val="00784B42"/>
    <w:rsid w:val="00784E56"/>
    <w:rsid w:val="00784FF9"/>
    <w:rsid w:val="007855ED"/>
    <w:rsid w:val="0078582A"/>
    <w:rsid w:val="00787DEE"/>
    <w:rsid w:val="00787EB8"/>
    <w:rsid w:val="0079082A"/>
    <w:rsid w:val="00790E99"/>
    <w:rsid w:val="00790F31"/>
    <w:rsid w:val="00791548"/>
    <w:rsid w:val="00791748"/>
    <w:rsid w:val="0079200C"/>
    <w:rsid w:val="00793636"/>
    <w:rsid w:val="00793999"/>
    <w:rsid w:val="007955DF"/>
    <w:rsid w:val="00795C30"/>
    <w:rsid w:val="0079614C"/>
    <w:rsid w:val="007962DA"/>
    <w:rsid w:val="007973A9"/>
    <w:rsid w:val="00797707"/>
    <w:rsid w:val="007A00B7"/>
    <w:rsid w:val="007A177E"/>
    <w:rsid w:val="007A1836"/>
    <w:rsid w:val="007A1F87"/>
    <w:rsid w:val="007A340A"/>
    <w:rsid w:val="007A464B"/>
    <w:rsid w:val="007A58E3"/>
    <w:rsid w:val="007A6C26"/>
    <w:rsid w:val="007A70A0"/>
    <w:rsid w:val="007A7C85"/>
    <w:rsid w:val="007B21D1"/>
    <w:rsid w:val="007B2457"/>
    <w:rsid w:val="007B256A"/>
    <w:rsid w:val="007B2580"/>
    <w:rsid w:val="007B2916"/>
    <w:rsid w:val="007B35D2"/>
    <w:rsid w:val="007B45C7"/>
    <w:rsid w:val="007B610A"/>
    <w:rsid w:val="007B6627"/>
    <w:rsid w:val="007B740B"/>
    <w:rsid w:val="007B7B0D"/>
    <w:rsid w:val="007B7CEE"/>
    <w:rsid w:val="007C0182"/>
    <w:rsid w:val="007C0E7D"/>
    <w:rsid w:val="007C0F94"/>
    <w:rsid w:val="007C1DA1"/>
    <w:rsid w:val="007C2A41"/>
    <w:rsid w:val="007C4957"/>
    <w:rsid w:val="007C565B"/>
    <w:rsid w:val="007C5ED8"/>
    <w:rsid w:val="007C613D"/>
    <w:rsid w:val="007C6864"/>
    <w:rsid w:val="007C6A17"/>
    <w:rsid w:val="007C78A8"/>
    <w:rsid w:val="007C7DFD"/>
    <w:rsid w:val="007D0B5F"/>
    <w:rsid w:val="007D0FDD"/>
    <w:rsid w:val="007D20E6"/>
    <w:rsid w:val="007D282F"/>
    <w:rsid w:val="007D33D4"/>
    <w:rsid w:val="007D3821"/>
    <w:rsid w:val="007D4BCF"/>
    <w:rsid w:val="007D530E"/>
    <w:rsid w:val="007D588E"/>
    <w:rsid w:val="007D596C"/>
    <w:rsid w:val="007D61FD"/>
    <w:rsid w:val="007D6A1F"/>
    <w:rsid w:val="007D703B"/>
    <w:rsid w:val="007D73AE"/>
    <w:rsid w:val="007D7D87"/>
    <w:rsid w:val="007E0DCA"/>
    <w:rsid w:val="007E144F"/>
    <w:rsid w:val="007E25D0"/>
    <w:rsid w:val="007E316C"/>
    <w:rsid w:val="007E37C8"/>
    <w:rsid w:val="007E3C6B"/>
    <w:rsid w:val="007E4B23"/>
    <w:rsid w:val="007E50E3"/>
    <w:rsid w:val="007E613C"/>
    <w:rsid w:val="007E7007"/>
    <w:rsid w:val="007E7402"/>
    <w:rsid w:val="007E74EF"/>
    <w:rsid w:val="007E76E5"/>
    <w:rsid w:val="007E7E0C"/>
    <w:rsid w:val="007F2482"/>
    <w:rsid w:val="007F2B14"/>
    <w:rsid w:val="007F3766"/>
    <w:rsid w:val="007F3BDE"/>
    <w:rsid w:val="007F4E5A"/>
    <w:rsid w:val="007F52DF"/>
    <w:rsid w:val="007F58D5"/>
    <w:rsid w:val="007F61A8"/>
    <w:rsid w:val="007F6F67"/>
    <w:rsid w:val="00800198"/>
    <w:rsid w:val="008015B0"/>
    <w:rsid w:val="0080253E"/>
    <w:rsid w:val="0080285B"/>
    <w:rsid w:val="008031C5"/>
    <w:rsid w:val="008033BB"/>
    <w:rsid w:val="0080426A"/>
    <w:rsid w:val="008042D9"/>
    <w:rsid w:val="0081094E"/>
    <w:rsid w:val="00810D0A"/>
    <w:rsid w:val="00811723"/>
    <w:rsid w:val="00811E97"/>
    <w:rsid w:val="008124EE"/>
    <w:rsid w:val="00812D99"/>
    <w:rsid w:val="00812F71"/>
    <w:rsid w:val="008130C4"/>
    <w:rsid w:val="0081605B"/>
    <w:rsid w:val="0081619C"/>
    <w:rsid w:val="00816B56"/>
    <w:rsid w:val="00817633"/>
    <w:rsid w:val="00817E75"/>
    <w:rsid w:val="00820BDE"/>
    <w:rsid w:val="0082156A"/>
    <w:rsid w:val="00822268"/>
    <w:rsid w:val="008223DF"/>
    <w:rsid w:val="0082253F"/>
    <w:rsid w:val="00822A74"/>
    <w:rsid w:val="00822BAE"/>
    <w:rsid w:val="00824511"/>
    <w:rsid w:val="008247DF"/>
    <w:rsid w:val="00824D4F"/>
    <w:rsid w:val="00824D9D"/>
    <w:rsid w:val="00824E95"/>
    <w:rsid w:val="00825731"/>
    <w:rsid w:val="00826081"/>
    <w:rsid w:val="00826AC8"/>
    <w:rsid w:val="00826E1F"/>
    <w:rsid w:val="0083175D"/>
    <w:rsid w:val="008319EC"/>
    <w:rsid w:val="00831AE2"/>
    <w:rsid w:val="008321DF"/>
    <w:rsid w:val="008328DB"/>
    <w:rsid w:val="0083313F"/>
    <w:rsid w:val="00833298"/>
    <w:rsid w:val="00833CEE"/>
    <w:rsid w:val="00833ECD"/>
    <w:rsid w:val="0083460D"/>
    <w:rsid w:val="00834698"/>
    <w:rsid w:val="00835617"/>
    <w:rsid w:val="00835825"/>
    <w:rsid w:val="00836D8F"/>
    <w:rsid w:val="00836EA0"/>
    <w:rsid w:val="00837B3C"/>
    <w:rsid w:val="008401AC"/>
    <w:rsid w:val="00841FA2"/>
    <w:rsid w:val="008424AE"/>
    <w:rsid w:val="00842A8E"/>
    <w:rsid w:val="00842D89"/>
    <w:rsid w:val="00843327"/>
    <w:rsid w:val="00843D2B"/>
    <w:rsid w:val="00843EB5"/>
    <w:rsid w:val="008447BD"/>
    <w:rsid w:val="00845CF7"/>
    <w:rsid w:val="00847936"/>
    <w:rsid w:val="00847C3C"/>
    <w:rsid w:val="008512DC"/>
    <w:rsid w:val="00851F3E"/>
    <w:rsid w:val="008527E1"/>
    <w:rsid w:val="00853ECA"/>
    <w:rsid w:val="008542E9"/>
    <w:rsid w:val="008550D2"/>
    <w:rsid w:val="00855B19"/>
    <w:rsid w:val="00856470"/>
    <w:rsid w:val="00856772"/>
    <w:rsid w:val="00856C68"/>
    <w:rsid w:val="00856D9D"/>
    <w:rsid w:val="0086167C"/>
    <w:rsid w:val="00864694"/>
    <w:rsid w:val="00864C19"/>
    <w:rsid w:val="00866561"/>
    <w:rsid w:val="00867CB4"/>
    <w:rsid w:val="00867FFD"/>
    <w:rsid w:val="00870002"/>
    <w:rsid w:val="00870DB0"/>
    <w:rsid w:val="008726EB"/>
    <w:rsid w:val="008732FD"/>
    <w:rsid w:val="00874548"/>
    <w:rsid w:val="00875D97"/>
    <w:rsid w:val="00876200"/>
    <w:rsid w:val="0087693C"/>
    <w:rsid w:val="00876D41"/>
    <w:rsid w:val="008771E7"/>
    <w:rsid w:val="00877F52"/>
    <w:rsid w:val="00880097"/>
    <w:rsid w:val="008802BA"/>
    <w:rsid w:val="0088367E"/>
    <w:rsid w:val="00883841"/>
    <w:rsid w:val="00883EC6"/>
    <w:rsid w:val="0088433F"/>
    <w:rsid w:val="00886E6D"/>
    <w:rsid w:val="00887181"/>
    <w:rsid w:val="00887F8C"/>
    <w:rsid w:val="00890A11"/>
    <w:rsid w:val="00891158"/>
    <w:rsid w:val="0089273E"/>
    <w:rsid w:val="00892EBA"/>
    <w:rsid w:val="0089391B"/>
    <w:rsid w:val="00893ABC"/>
    <w:rsid w:val="00895C0D"/>
    <w:rsid w:val="00895C1A"/>
    <w:rsid w:val="00897225"/>
    <w:rsid w:val="0089731B"/>
    <w:rsid w:val="00897ADF"/>
    <w:rsid w:val="008A00A2"/>
    <w:rsid w:val="008A0154"/>
    <w:rsid w:val="008A01BE"/>
    <w:rsid w:val="008A2122"/>
    <w:rsid w:val="008A21CF"/>
    <w:rsid w:val="008A6E23"/>
    <w:rsid w:val="008A6E75"/>
    <w:rsid w:val="008A7145"/>
    <w:rsid w:val="008B0BDF"/>
    <w:rsid w:val="008B1056"/>
    <w:rsid w:val="008B14EC"/>
    <w:rsid w:val="008B16D4"/>
    <w:rsid w:val="008B2B09"/>
    <w:rsid w:val="008B3BDB"/>
    <w:rsid w:val="008B56C6"/>
    <w:rsid w:val="008B6168"/>
    <w:rsid w:val="008B7DEB"/>
    <w:rsid w:val="008C168B"/>
    <w:rsid w:val="008C18C4"/>
    <w:rsid w:val="008C1D3E"/>
    <w:rsid w:val="008C246A"/>
    <w:rsid w:val="008C2846"/>
    <w:rsid w:val="008C2B27"/>
    <w:rsid w:val="008C2D79"/>
    <w:rsid w:val="008C368C"/>
    <w:rsid w:val="008C3EF8"/>
    <w:rsid w:val="008C5219"/>
    <w:rsid w:val="008C5F5A"/>
    <w:rsid w:val="008C6815"/>
    <w:rsid w:val="008D0E59"/>
    <w:rsid w:val="008D0F64"/>
    <w:rsid w:val="008D152B"/>
    <w:rsid w:val="008D28BE"/>
    <w:rsid w:val="008D3227"/>
    <w:rsid w:val="008D353A"/>
    <w:rsid w:val="008D4CE6"/>
    <w:rsid w:val="008D4E11"/>
    <w:rsid w:val="008D58DC"/>
    <w:rsid w:val="008D61CF"/>
    <w:rsid w:val="008D68EA"/>
    <w:rsid w:val="008D6CFF"/>
    <w:rsid w:val="008D70D2"/>
    <w:rsid w:val="008D7ED3"/>
    <w:rsid w:val="008D7F7D"/>
    <w:rsid w:val="008E1DAF"/>
    <w:rsid w:val="008E2F83"/>
    <w:rsid w:val="008E3985"/>
    <w:rsid w:val="008E4311"/>
    <w:rsid w:val="008E44D9"/>
    <w:rsid w:val="008E495A"/>
    <w:rsid w:val="008E4B74"/>
    <w:rsid w:val="008E532E"/>
    <w:rsid w:val="008E55E0"/>
    <w:rsid w:val="008E581D"/>
    <w:rsid w:val="008E58ED"/>
    <w:rsid w:val="008E5EE6"/>
    <w:rsid w:val="008E638E"/>
    <w:rsid w:val="008E7237"/>
    <w:rsid w:val="008E75D3"/>
    <w:rsid w:val="008F000A"/>
    <w:rsid w:val="008F05C0"/>
    <w:rsid w:val="008F10EF"/>
    <w:rsid w:val="008F119A"/>
    <w:rsid w:val="008F1FE6"/>
    <w:rsid w:val="008F1FFA"/>
    <w:rsid w:val="008F26B4"/>
    <w:rsid w:val="008F2FA2"/>
    <w:rsid w:val="008F32D2"/>
    <w:rsid w:val="008F498A"/>
    <w:rsid w:val="008F4BEE"/>
    <w:rsid w:val="008F536A"/>
    <w:rsid w:val="008F5D71"/>
    <w:rsid w:val="008F65E7"/>
    <w:rsid w:val="008F6F5B"/>
    <w:rsid w:val="008F7571"/>
    <w:rsid w:val="008F76CF"/>
    <w:rsid w:val="00900BC5"/>
    <w:rsid w:val="009012C5"/>
    <w:rsid w:val="0090157B"/>
    <w:rsid w:val="00901AE1"/>
    <w:rsid w:val="00901CFB"/>
    <w:rsid w:val="0090359E"/>
    <w:rsid w:val="009035ED"/>
    <w:rsid w:val="00903994"/>
    <w:rsid w:val="009043FF"/>
    <w:rsid w:val="00904DF1"/>
    <w:rsid w:val="0090549D"/>
    <w:rsid w:val="0090706C"/>
    <w:rsid w:val="0091151D"/>
    <w:rsid w:val="0091185C"/>
    <w:rsid w:val="009126B5"/>
    <w:rsid w:val="00912876"/>
    <w:rsid w:val="00914F37"/>
    <w:rsid w:val="00915396"/>
    <w:rsid w:val="00915674"/>
    <w:rsid w:val="0091581C"/>
    <w:rsid w:val="009160D2"/>
    <w:rsid w:val="009161A6"/>
    <w:rsid w:val="0092005E"/>
    <w:rsid w:val="0092029E"/>
    <w:rsid w:val="00920B1B"/>
    <w:rsid w:val="00921181"/>
    <w:rsid w:val="00921432"/>
    <w:rsid w:val="00921BEF"/>
    <w:rsid w:val="0092299E"/>
    <w:rsid w:val="009229AC"/>
    <w:rsid w:val="00924851"/>
    <w:rsid w:val="00924CE4"/>
    <w:rsid w:val="009251C9"/>
    <w:rsid w:val="00925D82"/>
    <w:rsid w:val="00926D33"/>
    <w:rsid w:val="00926D94"/>
    <w:rsid w:val="009277CD"/>
    <w:rsid w:val="00927970"/>
    <w:rsid w:val="0093093D"/>
    <w:rsid w:val="00930B9E"/>
    <w:rsid w:val="00931700"/>
    <w:rsid w:val="00932249"/>
    <w:rsid w:val="00932C44"/>
    <w:rsid w:val="00934084"/>
    <w:rsid w:val="0093520F"/>
    <w:rsid w:val="00936B18"/>
    <w:rsid w:val="0094052B"/>
    <w:rsid w:val="00940686"/>
    <w:rsid w:val="009408C9"/>
    <w:rsid w:val="0094185A"/>
    <w:rsid w:val="00941FCB"/>
    <w:rsid w:val="00942091"/>
    <w:rsid w:val="00943A0E"/>
    <w:rsid w:val="00944D98"/>
    <w:rsid w:val="00945166"/>
    <w:rsid w:val="00945D7E"/>
    <w:rsid w:val="00945E64"/>
    <w:rsid w:val="009460E9"/>
    <w:rsid w:val="009463A8"/>
    <w:rsid w:val="00946BD3"/>
    <w:rsid w:val="00950137"/>
    <w:rsid w:val="00950F15"/>
    <w:rsid w:val="00952FE5"/>
    <w:rsid w:val="0095399C"/>
    <w:rsid w:val="009541B2"/>
    <w:rsid w:val="009541FD"/>
    <w:rsid w:val="0095578A"/>
    <w:rsid w:val="00955854"/>
    <w:rsid w:val="00955BDF"/>
    <w:rsid w:val="00955E81"/>
    <w:rsid w:val="0095623A"/>
    <w:rsid w:val="00956C62"/>
    <w:rsid w:val="00960492"/>
    <w:rsid w:val="00960819"/>
    <w:rsid w:val="00961C46"/>
    <w:rsid w:val="00961D20"/>
    <w:rsid w:val="00962F8A"/>
    <w:rsid w:val="009631E0"/>
    <w:rsid w:val="009633E5"/>
    <w:rsid w:val="00965980"/>
    <w:rsid w:val="00966500"/>
    <w:rsid w:val="009674B1"/>
    <w:rsid w:val="00970A36"/>
    <w:rsid w:val="00970F88"/>
    <w:rsid w:val="009716B2"/>
    <w:rsid w:val="00972631"/>
    <w:rsid w:val="00972DE7"/>
    <w:rsid w:val="00973ECC"/>
    <w:rsid w:val="00974E2B"/>
    <w:rsid w:val="00976CA7"/>
    <w:rsid w:val="00976CD8"/>
    <w:rsid w:val="009779B7"/>
    <w:rsid w:val="00981D6D"/>
    <w:rsid w:val="0098315B"/>
    <w:rsid w:val="00983511"/>
    <w:rsid w:val="00983884"/>
    <w:rsid w:val="00983EA7"/>
    <w:rsid w:val="00985130"/>
    <w:rsid w:val="00985223"/>
    <w:rsid w:val="009858EE"/>
    <w:rsid w:val="00985D4D"/>
    <w:rsid w:val="0098728C"/>
    <w:rsid w:val="009877C2"/>
    <w:rsid w:val="00987F73"/>
    <w:rsid w:val="0099042C"/>
    <w:rsid w:val="009908CD"/>
    <w:rsid w:val="00993020"/>
    <w:rsid w:val="009933E9"/>
    <w:rsid w:val="009946ED"/>
    <w:rsid w:val="009947E7"/>
    <w:rsid w:val="0099503F"/>
    <w:rsid w:val="009954F7"/>
    <w:rsid w:val="00995684"/>
    <w:rsid w:val="0099610F"/>
    <w:rsid w:val="00997B82"/>
    <w:rsid w:val="009A0154"/>
    <w:rsid w:val="009A0A4A"/>
    <w:rsid w:val="009A0CEC"/>
    <w:rsid w:val="009A141B"/>
    <w:rsid w:val="009A14CD"/>
    <w:rsid w:val="009A1977"/>
    <w:rsid w:val="009A1B61"/>
    <w:rsid w:val="009A2309"/>
    <w:rsid w:val="009A3645"/>
    <w:rsid w:val="009A3C56"/>
    <w:rsid w:val="009A415A"/>
    <w:rsid w:val="009A53EB"/>
    <w:rsid w:val="009A5FE8"/>
    <w:rsid w:val="009A6081"/>
    <w:rsid w:val="009A6765"/>
    <w:rsid w:val="009A7512"/>
    <w:rsid w:val="009A75B4"/>
    <w:rsid w:val="009A7E65"/>
    <w:rsid w:val="009B23BC"/>
    <w:rsid w:val="009B35A8"/>
    <w:rsid w:val="009B367A"/>
    <w:rsid w:val="009B55E8"/>
    <w:rsid w:val="009B6421"/>
    <w:rsid w:val="009B66EC"/>
    <w:rsid w:val="009B7CD6"/>
    <w:rsid w:val="009B7D75"/>
    <w:rsid w:val="009C0E48"/>
    <w:rsid w:val="009C16B6"/>
    <w:rsid w:val="009C1F16"/>
    <w:rsid w:val="009C4345"/>
    <w:rsid w:val="009C50BA"/>
    <w:rsid w:val="009C6F0C"/>
    <w:rsid w:val="009D0774"/>
    <w:rsid w:val="009D3370"/>
    <w:rsid w:val="009D3C0C"/>
    <w:rsid w:val="009D4CB2"/>
    <w:rsid w:val="009D50C9"/>
    <w:rsid w:val="009D5689"/>
    <w:rsid w:val="009D6402"/>
    <w:rsid w:val="009D66CD"/>
    <w:rsid w:val="009D6C75"/>
    <w:rsid w:val="009E1542"/>
    <w:rsid w:val="009E1A9A"/>
    <w:rsid w:val="009E3323"/>
    <w:rsid w:val="009E3AF8"/>
    <w:rsid w:val="009E3B3F"/>
    <w:rsid w:val="009E4EC3"/>
    <w:rsid w:val="009E5922"/>
    <w:rsid w:val="009E61C1"/>
    <w:rsid w:val="009E64FA"/>
    <w:rsid w:val="009E6952"/>
    <w:rsid w:val="009E7356"/>
    <w:rsid w:val="009F0C98"/>
    <w:rsid w:val="009F14EF"/>
    <w:rsid w:val="009F1503"/>
    <w:rsid w:val="009F2650"/>
    <w:rsid w:val="009F50B8"/>
    <w:rsid w:val="009F61F9"/>
    <w:rsid w:val="009F7214"/>
    <w:rsid w:val="009F75CC"/>
    <w:rsid w:val="009F768C"/>
    <w:rsid w:val="009F7FC8"/>
    <w:rsid w:val="00A00D6A"/>
    <w:rsid w:val="00A01E91"/>
    <w:rsid w:val="00A02A22"/>
    <w:rsid w:val="00A03207"/>
    <w:rsid w:val="00A03894"/>
    <w:rsid w:val="00A04BDC"/>
    <w:rsid w:val="00A06D9F"/>
    <w:rsid w:val="00A07013"/>
    <w:rsid w:val="00A070B5"/>
    <w:rsid w:val="00A0753D"/>
    <w:rsid w:val="00A07AB8"/>
    <w:rsid w:val="00A12D8B"/>
    <w:rsid w:val="00A12F50"/>
    <w:rsid w:val="00A13690"/>
    <w:rsid w:val="00A1469D"/>
    <w:rsid w:val="00A14AFD"/>
    <w:rsid w:val="00A14EAA"/>
    <w:rsid w:val="00A15552"/>
    <w:rsid w:val="00A15665"/>
    <w:rsid w:val="00A17400"/>
    <w:rsid w:val="00A17E0D"/>
    <w:rsid w:val="00A21427"/>
    <w:rsid w:val="00A21FA4"/>
    <w:rsid w:val="00A22295"/>
    <w:rsid w:val="00A22822"/>
    <w:rsid w:val="00A22949"/>
    <w:rsid w:val="00A22B52"/>
    <w:rsid w:val="00A23945"/>
    <w:rsid w:val="00A243E5"/>
    <w:rsid w:val="00A244F7"/>
    <w:rsid w:val="00A253F6"/>
    <w:rsid w:val="00A26F95"/>
    <w:rsid w:val="00A30492"/>
    <w:rsid w:val="00A30965"/>
    <w:rsid w:val="00A310EF"/>
    <w:rsid w:val="00A33C41"/>
    <w:rsid w:val="00A34325"/>
    <w:rsid w:val="00A3576C"/>
    <w:rsid w:val="00A35E29"/>
    <w:rsid w:val="00A36B00"/>
    <w:rsid w:val="00A36B43"/>
    <w:rsid w:val="00A40432"/>
    <w:rsid w:val="00A4068D"/>
    <w:rsid w:val="00A4088D"/>
    <w:rsid w:val="00A40CF1"/>
    <w:rsid w:val="00A44425"/>
    <w:rsid w:val="00A463C1"/>
    <w:rsid w:val="00A46A23"/>
    <w:rsid w:val="00A478E8"/>
    <w:rsid w:val="00A50521"/>
    <w:rsid w:val="00A511ED"/>
    <w:rsid w:val="00A51A73"/>
    <w:rsid w:val="00A5329D"/>
    <w:rsid w:val="00A53DBE"/>
    <w:rsid w:val="00A5421B"/>
    <w:rsid w:val="00A54238"/>
    <w:rsid w:val="00A54D4D"/>
    <w:rsid w:val="00A553B9"/>
    <w:rsid w:val="00A55711"/>
    <w:rsid w:val="00A55722"/>
    <w:rsid w:val="00A5577F"/>
    <w:rsid w:val="00A55D11"/>
    <w:rsid w:val="00A57849"/>
    <w:rsid w:val="00A57ED8"/>
    <w:rsid w:val="00A6056A"/>
    <w:rsid w:val="00A6165B"/>
    <w:rsid w:val="00A61FCF"/>
    <w:rsid w:val="00A62263"/>
    <w:rsid w:val="00A6246A"/>
    <w:rsid w:val="00A6283A"/>
    <w:rsid w:val="00A62F7F"/>
    <w:rsid w:val="00A65675"/>
    <w:rsid w:val="00A657E7"/>
    <w:rsid w:val="00A65822"/>
    <w:rsid w:val="00A6596F"/>
    <w:rsid w:val="00A660B5"/>
    <w:rsid w:val="00A66A55"/>
    <w:rsid w:val="00A66D1A"/>
    <w:rsid w:val="00A66E85"/>
    <w:rsid w:val="00A67B6A"/>
    <w:rsid w:val="00A67C0F"/>
    <w:rsid w:val="00A70042"/>
    <w:rsid w:val="00A7192B"/>
    <w:rsid w:val="00A72105"/>
    <w:rsid w:val="00A72D9F"/>
    <w:rsid w:val="00A72E3A"/>
    <w:rsid w:val="00A72ECD"/>
    <w:rsid w:val="00A735CF"/>
    <w:rsid w:val="00A7472E"/>
    <w:rsid w:val="00A74808"/>
    <w:rsid w:val="00A7710A"/>
    <w:rsid w:val="00A778B1"/>
    <w:rsid w:val="00A80077"/>
    <w:rsid w:val="00A8064A"/>
    <w:rsid w:val="00A812E0"/>
    <w:rsid w:val="00A82DA5"/>
    <w:rsid w:val="00A8376A"/>
    <w:rsid w:val="00A83922"/>
    <w:rsid w:val="00A83E74"/>
    <w:rsid w:val="00A840FE"/>
    <w:rsid w:val="00A84775"/>
    <w:rsid w:val="00A85228"/>
    <w:rsid w:val="00A86884"/>
    <w:rsid w:val="00A86B0F"/>
    <w:rsid w:val="00A86B7E"/>
    <w:rsid w:val="00A87D2D"/>
    <w:rsid w:val="00A91778"/>
    <w:rsid w:val="00A919AC"/>
    <w:rsid w:val="00A91CA1"/>
    <w:rsid w:val="00A91D82"/>
    <w:rsid w:val="00A91E5C"/>
    <w:rsid w:val="00A92410"/>
    <w:rsid w:val="00A93BD1"/>
    <w:rsid w:val="00A9475F"/>
    <w:rsid w:val="00A95683"/>
    <w:rsid w:val="00A9669F"/>
    <w:rsid w:val="00A970B8"/>
    <w:rsid w:val="00AA1B72"/>
    <w:rsid w:val="00AA51E1"/>
    <w:rsid w:val="00AA6493"/>
    <w:rsid w:val="00AA6799"/>
    <w:rsid w:val="00AA7716"/>
    <w:rsid w:val="00AB1A67"/>
    <w:rsid w:val="00AB5130"/>
    <w:rsid w:val="00AB56DB"/>
    <w:rsid w:val="00AB5926"/>
    <w:rsid w:val="00AB6939"/>
    <w:rsid w:val="00AC0E95"/>
    <w:rsid w:val="00AC17A4"/>
    <w:rsid w:val="00AC5E22"/>
    <w:rsid w:val="00AC7577"/>
    <w:rsid w:val="00AC7C7B"/>
    <w:rsid w:val="00AD0A03"/>
    <w:rsid w:val="00AD0D37"/>
    <w:rsid w:val="00AD1A2D"/>
    <w:rsid w:val="00AD36A7"/>
    <w:rsid w:val="00AD3BDB"/>
    <w:rsid w:val="00AD3CCC"/>
    <w:rsid w:val="00AD4BC4"/>
    <w:rsid w:val="00AD4F3D"/>
    <w:rsid w:val="00AD5126"/>
    <w:rsid w:val="00AD5967"/>
    <w:rsid w:val="00AD5B43"/>
    <w:rsid w:val="00AD78F0"/>
    <w:rsid w:val="00AE009D"/>
    <w:rsid w:val="00AE092B"/>
    <w:rsid w:val="00AE20AA"/>
    <w:rsid w:val="00AE297E"/>
    <w:rsid w:val="00AE3A10"/>
    <w:rsid w:val="00AE49EF"/>
    <w:rsid w:val="00AE53DB"/>
    <w:rsid w:val="00AE5DD7"/>
    <w:rsid w:val="00AE62F4"/>
    <w:rsid w:val="00AE6928"/>
    <w:rsid w:val="00AE72D7"/>
    <w:rsid w:val="00AE7E49"/>
    <w:rsid w:val="00AE7FC8"/>
    <w:rsid w:val="00AF00D4"/>
    <w:rsid w:val="00AF09E1"/>
    <w:rsid w:val="00AF194A"/>
    <w:rsid w:val="00AF324F"/>
    <w:rsid w:val="00AF4156"/>
    <w:rsid w:val="00AF434E"/>
    <w:rsid w:val="00AF4796"/>
    <w:rsid w:val="00AF594D"/>
    <w:rsid w:val="00AF75F6"/>
    <w:rsid w:val="00B01523"/>
    <w:rsid w:val="00B041A6"/>
    <w:rsid w:val="00B05C27"/>
    <w:rsid w:val="00B062B5"/>
    <w:rsid w:val="00B073F1"/>
    <w:rsid w:val="00B07693"/>
    <w:rsid w:val="00B07AA8"/>
    <w:rsid w:val="00B07B84"/>
    <w:rsid w:val="00B1025B"/>
    <w:rsid w:val="00B108B6"/>
    <w:rsid w:val="00B12D2B"/>
    <w:rsid w:val="00B14B9C"/>
    <w:rsid w:val="00B14CDA"/>
    <w:rsid w:val="00B15B18"/>
    <w:rsid w:val="00B16B0E"/>
    <w:rsid w:val="00B16B74"/>
    <w:rsid w:val="00B17B63"/>
    <w:rsid w:val="00B17C4B"/>
    <w:rsid w:val="00B20F24"/>
    <w:rsid w:val="00B21C88"/>
    <w:rsid w:val="00B21D4C"/>
    <w:rsid w:val="00B23AD9"/>
    <w:rsid w:val="00B24A28"/>
    <w:rsid w:val="00B259C1"/>
    <w:rsid w:val="00B26786"/>
    <w:rsid w:val="00B26BD5"/>
    <w:rsid w:val="00B2727C"/>
    <w:rsid w:val="00B27540"/>
    <w:rsid w:val="00B278DA"/>
    <w:rsid w:val="00B31B76"/>
    <w:rsid w:val="00B33F1E"/>
    <w:rsid w:val="00B348B6"/>
    <w:rsid w:val="00B3508D"/>
    <w:rsid w:val="00B360B8"/>
    <w:rsid w:val="00B3618F"/>
    <w:rsid w:val="00B375C2"/>
    <w:rsid w:val="00B37BF4"/>
    <w:rsid w:val="00B43EA5"/>
    <w:rsid w:val="00B43FAF"/>
    <w:rsid w:val="00B44F04"/>
    <w:rsid w:val="00B45A67"/>
    <w:rsid w:val="00B45C48"/>
    <w:rsid w:val="00B4767A"/>
    <w:rsid w:val="00B513BC"/>
    <w:rsid w:val="00B517F3"/>
    <w:rsid w:val="00B52B19"/>
    <w:rsid w:val="00B52B4F"/>
    <w:rsid w:val="00B53CF5"/>
    <w:rsid w:val="00B55CB7"/>
    <w:rsid w:val="00B55E66"/>
    <w:rsid w:val="00B565DE"/>
    <w:rsid w:val="00B56D3A"/>
    <w:rsid w:val="00B57BB9"/>
    <w:rsid w:val="00B601ED"/>
    <w:rsid w:val="00B60779"/>
    <w:rsid w:val="00B609E6"/>
    <w:rsid w:val="00B60F4B"/>
    <w:rsid w:val="00B6114F"/>
    <w:rsid w:val="00B6178B"/>
    <w:rsid w:val="00B65065"/>
    <w:rsid w:val="00B6517E"/>
    <w:rsid w:val="00B6565C"/>
    <w:rsid w:val="00B65B7C"/>
    <w:rsid w:val="00B6616C"/>
    <w:rsid w:val="00B67872"/>
    <w:rsid w:val="00B7035D"/>
    <w:rsid w:val="00B7120C"/>
    <w:rsid w:val="00B72BB5"/>
    <w:rsid w:val="00B732B1"/>
    <w:rsid w:val="00B74240"/>
    <w:rsid w:val="00B74E42"/>
    <w:rsid w:val="00B75108"/>
    <w:rsid w:val="00B751E2"/>
    <w:rsid w:val="00B7677D"/>
    <w:rsid w:val="00B76B08"/>
    <w:rsid w:val="00B7774D"/>
    <w:rsid w:val="00B8072E"/>
    <w:rsid w:val="00B80CC0"/>
    <w:rsid w:val="00B814DE"/>
    <w:rsid w:val="00B816DD"/>
    <w:rsid w:val="00B81C22"/>
    <w:rsid w:val="00B81DE2"/>
    <w:rsid w:val="00B829D7"/>
    <w:rsid w:val="00B82CDC"/>
    <w:rsid w:val="00B8303A"/>
    <w:rsid w:val="00B84D84"/>
    <w:rsid w:val="00B84EB9"/>
    <w:rsid w:val="00B85043"/>
    <w:rsid w:val="00B851DF"/>
    <w:rsid w:val="00B85305"/>
    <w:rsid w:val="00B85491"/>
    <w:rsid w:val="00B854AE"/>
    <w:rsid w:val="00B85C45"/>
    <w:rsid w:val="00B85F1B"/>
    <w:rsid w:val="00B86642"/>
    <w:rsid w:val="00B86806"/>
    <w:rsid w:val="00B86FDB"/>
    <w:rsid w:val="00B92300"/>
    <w:rsid w:val="00B92788"/>
    <w:rsid w:val="00B935E1"/>
    <w:rsid w:val="00B93BCD"/>
    <w:rsid w:val="00B94E1B"/>
    <w:rsid w:val="00B9623B"/>
    <w:rsid w:val="00B96B18"/>
    <w:rsid w:val="00B96FC9"/>
    <w:rsid w:val="00B97192"/>
    <w:rsid w:val="00B9744D"/>
    <w:rsid w:val="00BA2171"/>
    <w:rsid w:val="00BA3987"/>
    <w:rsid w:val="00BA5DAA"/>
    <w:rsid w:val="00BA5DFF"/>
    <w:rsid w:val="00BA7659"/>
    <w:rsid w:val="00BA7A50"/>
    <w:rsid w:val="00BA7AEF"/>
    <w:rsid w:val="00BB034C"/>
    <w:rsid w:val="00BB0E19"/>
    <w:rsid w:val="00BB25F3"/>
    <w:rsid w:val="00BB33A3"/>
    <w:rsid w:val="00BB3EF7"/>
    <w:rsid w:val="00BB4A25"/>
    <w:rsid w:val="00BB4FA9"/>
    <w:rsid w:val="00BB53A6"/>
    <w:rsid w:val="00BB5552"/>
    <w:rsid w:val="00BB792E"/>
    <w:rsid w:val="00BC2B53"/>
    <w:rsid w:val="00BC3366"/>
    <w:rsid w:val="00BC6ECC"/>
    <w:rsid w:val="00BC7D04"/>
    <w:rsid w:val="00BC7E27"/>
    <w:rsid w:val="00BD03FA"/>
    <w:rsid w:val="00BD0FF4"/>
    <w:rsid w:val="00BD62C1"/>
    <w:rsid w:val="00BD73D9"/>
    <w:rsid w:val="00BD785F"/>
    <w:rsid w:val="00BE1216"/>
    <w:rsid w:val="00BE1248"/>
    <w:rsid w:val="00BE1FA0"/>
    <w:rsid w:val="00BE2564"/>
    <w:rsid w:val="00BE5261"/>
    <w:rsid w:val="00BE5FFD"/>
    <w:rsid w:val="00BE75C6"/>
    <w:rsid w:val="00BF035B"/>
    <w:rsid w:val="00BF1A57"/>
    <w:rsid w:val="00BF1F8C"/>
    <w:rsid w:val="00BF28CB"/>
    <w:rsid w:val="00BF34CB"/>
    <w:rsid w:val="00BF39E7"/>
    <w:rsid w:val="00BF3D93"/>
    <w:rsid w:val="00BF4E12"/>
    <w:rsid w:val="00BF4F26"/>
    <w:rsid w:val="00BF5F76"/>
    <w:rsid w:val="00BF65C2"/>
    <w:rsid w:val="00BF65CF"/>
    <w:rsid w:val="00BF6B79"/>
    <w:rsid w:val="00BF6DEF"/>
    <w:rsid w:val="00BF72C8"/>
    <w:rsid w:val="00C00746"/>
    <w:rsid w:val="00C013F8"/>
    <w:rsid w:val="00C01BE2"/>
    <w:rsid w:val="00C035CE"/>
    <w:rsid w:val="00C03C56"/>
    <w:rsid w:val="00C0560C"/>
    <w:rsid w:val="00C10067"/>
    <w:rsid w:val="00C101BC"/>
    <w:rsid w:val="00C10A19"/>
    <w:rsid w:val="00C10C53"/>
    <w:rsid w:val="00C12EAA"/>
    <w:rsid w:val="00C13329"/>
    <w:rsid w:val="00C13A41"/>
    <w:rsid w:val="00C143D4"/>
    <w:rsid w:val="00C16032"/>
    <w:rsid w:val="00C171FF"/>
    <w:rsid w:val="00C1786C"/>
    <w:rsid w:val="00C20583"/>
    <w:rsid w:val="00C20D81"/>
    <w:rsid w:val="00C21DA5"/>
    <w:rsid w:val="00C22821"/>
    <w:rsid w:val="00C23763"/>
    <w:rsid w:val="00C23A99"/>
    <w:rsid w:val="00C24F03"/>
    <w:rsid w:val="00C25972"/>
    <w:rsid w:val="00C25AD6"/>
    <w:rsid w:val="00C25CC3"/>
    <w:rsid w:val="00C25E07"/>
    <w:rsid w:val="00C25FB9"/>
    <w:rsid w:val="00C2614C"/>
    <w:rsid w:val="00C26667"/>
    <w:rsid w:val="00C26A07"/>
    <w:rsid w:val="00C275A2"/>
    <w:rsid w:val="00C309D4"/>
    <w:rsid w:val="00C30CC7"/>
    <w:rsid w:val="00C30EEC"/>
    <w:rsid w:val="00C31757"/>
    <w:rsid w:val="00C32472"/>
    <w:rsid w:val="00C3324E"/>
    <w:rsid w:val="00C33DA7"/>
    <w:rsid w:val="00C33E4E"/>
    <w:rsid w:val="00C3517B"/>
    <w:rsid w:val="00C35926"/>
    <w:rsid w:val="00C3616F"/>
    <w:rsid w:val="00C36316"/>
    <w:rsid w:val="00C4154D"/>
    <w:rsid w:val="00C41678"/>
    <w:rsid w:val="00C41B84"/>
    <w:rsid w:val="00C42428"/>
    <w:rsid w:val="00C43250"/>
    <w:rsid w:val="00C43765"/>
    <w:rsid w:val="00C44571"/>
    <w:rsid w:val="00C46E23"/>
    <w:rsid w:val="00C47B47"/>
    <w:rsid w:val="00C47DF0"/>
    <w:rsid w:val="00C50FD3"/>
    <w:rsid w:val="00C51429"/>
    <w:rsid w:val="00C51782"/>
    <w:rsid w:val="00C52D66"/>
    <w:rsid w:val="00C52E04"/>
    <w:rsid w:val="00C533BB"/>
    <w:rsid w:val="00C554CB"/>
    <w:rsid w:val="00C55E40"/>
    <w:rsid w:val="00C56914"/>
    <w:rsid w:val="00C61591"/>
    <w:rsid w:val="00C61759"/>
    <w:rsid w:val="00C617CE"/>
    <w:rsid w:val="00C63DB4"/>
    <w:rsid w:val="00C63E9F"/>
    <w:rsid w:val="00C65D83"/>
    <w:rsid w:val="00C66224"/>
    <w:rsid w:val="00C66E34"/>
    <w:rsid w:val="00C66EA9"/>
    <w:rsid w:val="00C70999"/>
    <w:rsid w:val="00C70DE5"/>
    <w:rsid w:val="00C71AC1"/>
    <w:rsid w:val="00C72919"/>
    <w:rsid w:val="00C7399A"/>
    <w:rsid w:val="00C7472F"/>
    <w:rsid w:val="00C748FF"/>
    <w:rsid w:val="00C75F2C"/>
    <w:rsid w:val="00C76FDA"/>
    <w:rsid w:val="00C772A1"/>
    <w:rsid w:val="00C77775"/>
    <w:rsid w:val="00C77D7C"/>
    <w:rsid w:val="00C80792"/>
    <w:rsid w:val="00C80D08"/>
    <w:rsid w:val="00C81C70"/>
    <w:rsid w:val="00C82625"/>
    <w:rsid w:val="00C834C4"/>
    <w:rsid w:val="00C848D8"/>
    <w:rsid w:val="00C8510E"/>
    <w:rsid w:val="00C86973"/>
    <w:rsid w:val="00C86BB3"/>
    <w:rsid w:val="00C90A50"/>
    <w:rsid w:val="00C911A2"/>
    <w:rsid w:val="00C91987"/>
    <w:rsid w:val="00C91A96"/>
    <w:rsid w:val="00C91ED5"/>
    <w:rsid w:val="00C92460"/>
    <w:rsid w:val="00C92E9F"/>
    <w:rsid w:val="00C94D22"/>
    <w:rsid w:val="00C94E49"/>
    <w:rsid w:val="00C9623B"/>
    <w:rsid w:val="00C974DF"/>
    <w:rsid w:val="00CA0E9F"/>
    <w:rsid w:val="00CA39C6"/>
    <w:rsid w:val="00CA3E20"/>
    <w:rsid w:val="00CA43E3"/>
    <w:rsid w:val="00CA462C"/>
    <w:rsid w:val="00CA61CB"/>
    <w:rsid w:val="00CA63A1"/>
    <w:rsid w:val="00CA65FD"/>
    <w:rsid w:val="00CA66A5"/>
    <w:rsid w:val="00CA77BA"/>
    <w:rsid w:val="00CA7F2C"/>
    <w:rsid w:val="00CB0D31"/>
    <w:rsid w:val="00CB21F2"/>
    <w:rsid w:val="00CB238F"/>
    <w:rsid w:val="00CB3DCE"/>
    <w:rsid w:val="00CB4EE0"/>
    <w:rsid w:val="00CB5C82"/>
    <w:rsid w:val="00CB6EF0"/>
    <w:rsid w:val="00CB7120"/>
    <w:rsid w:val="00CC1623"/>
    <w:rsid w:val="00CC1625"/>
    <w:rsid w:val="00CC1848"/>
    <w:rsid w:val="00CC1FB7"/>
    <w:rsid w:val="00CC3B84"/>
    <w:rsid w:val="00CC3C48"/>
    <w:rsid w:val="00CC56B0"/>
    <w:rsid w:val="00CC586C"/>
    <w:rsid w:val="00CC72F4"/>
    <w:rsid w:val="00CD108D"/>
    <w:rsid w:val="00CD1741"/>
    <w:rsid w:val="00CD1FB5"/>
    <w:rsid w:val="00CD2B0E"/>
    <w:rsid w:val="00CD317A"/>
    <w:rsid w:val="00CD383E"/>
    <w:rsid w:val="00CD3AFB"/>
    <w:rsid w:val="00CD4E9A"/>
    <w:rsid w:val="00CD5743"/>
    <w:rsid w:val="00CD7571"/>
    <w:rsid w:val="00CE16A5"/>
    <w:rsid w:val="00CE19B4"/>
    <w:rsid w:val="00CE1CD4"/>
    <w:rsid w:val="00CE27E6"/>
    <w:rsid w:val="00CE2A4B"/>
    <w:rsid w:val="00CE2BAE"/>
    <w:rsid w:val="00CE4125"/>
    <w:rsid w:val="00CE4CF7"/>
    <w:rsid w:val="00CE5505"/>
    <w:rsid w:val="00CE5EE5"/>
    <w:rsid w:val="00CE6F88"/>
    <w:rsid w:val="00CE7AE1"/>
    <w:rsid w:val="00CF022D"/>
    <w:rsid w:val="00CF0241"/>
    <w:rsid w:val="00CF1435"/>
    <w:rsid w:val="00CF2C57"/>
    <w:rsid w:val="00CF2E32"/>
    <w:rsid w:val="00CF4583"/>
    <w:rsid w:val="00CF5E6D"/>
    <w:rsid w:val="00CF626C"/>
    <w:rsid w:val="00CF71C9"/>
    <w:rsid w:val="00CF781D"/>
    <w:rsid w:val="00CF7BA1"/>
    <w:rsid w:val="00D00181"/>
    <w:rsid w:val="00D003A2"/>
    <w:rsid w:val="00D00A50"/>
    <w:rsid w:val="00D02C17"/>
    <w:rsid w:val="00D0353E"/>
    <w:rsid w:val="00D04206"/>
    <w:rsid w:val="00D04952"/>
    <w:rsid w:val="00D07119"/>
    <w:rsid w:val="00D072F2"/>
    <w:rsid w:val="00D07C42"/>
    <w:rsid w:val="00D10CCD"/>
    <w:rsid w:val="00D11244"/>
    <w:rsid w:val="00D11994"/>
    <w:rsid w:val="00D12998"/>
    <w:rsid w:val="00D12B27"/>
    <w:rsid w:val="00D12BA1"/>
    <w:rsid w:val="00D12EB4"/>
    <w:rsid w:val="00D12F67"/>
    <w:rsid w:val="00D133B0"/>
    <w:rsid w:val="00D138C5"/>
    <w:rsid w:val="00D15784"/>
    <w:rsid w:val="00D17338"/>
    <w:rsid w:val="00D20FCA"/>
    <w:rsid w:val="00D211E8"/>
    <w:rsid w:val="00D215F7"/>
    <w:rsid w:val="00D21F78"/>
    <w:rsid w:val="00D220B9"/>
    <w:rsid w:val="00D222C2"/>
    <w:rsid w:val="00D24BE1"/>
    <w:rsid w:val="00D25748"/>
    <w:rsid w:val="00D25EFF"/>
    <w:rsid w:val="00D26ACC"/>
    <w:rsid w:val="00D26D7A"/>
    <w:rsid w:val="00D26F62"/>
    <w:rsid w:val="00D27A7F"/>
    <w:rsid w:val="00D300DA"/>
    <w:rsid w:val="00D302D2"/>
    <w:rsid w:val="00D3069F"/>
    <w:rsid w:val="00D30D6D"/>
    <w:rsid w:val="00D30E5B"/>
    <w:rsid w:val="00D31F9B"/>
    <w:rsid w:val="00D3270C"/>
    <w:rsid w:val="00D34115"/>
    <w:rsid w:val="00D34D46"/>
    <w:rsid w:val="00D356BE"/>
    <w:rsid w:val="00D35DD2"/>
    <w:rsid w:val="00D35F95"/>
    <w:rsid w:val="00D36137"/>
    <w:rsid w:val="00D376A4"/>
    <w:rsid w:val="00D377E4"/>
    <w:rsid w:val="00D4091F"/>
    <w:rsid w:val="00D41EA6"/>
    <w:rsid w:val="00D43119"/>
    <w:rsid w:val="00D4389C"/>
    <w:rsid w:val="00D43D22"/>
    <w:rsid w:val="00D44BFD"/>
    <w:rsid w:val="00D45473"/>
    <w:rsid w:val="00D464B7"/>
    <w:rsid w:val="00D46D1F"/>
    <w:rsid w:val="00D4739B"/>
    <w:rsid w:val="00D50E51"/>
    <w:rsid w:val="00D50F72"/>
    <w:rsid w:val="00D52251"/>
    <w:rsid w:val="00D5229A"/>
    <w:rsid w:val="00D52821"/>
    <w:rsid w:val="00D535B7"/>
    <w:rsid w:val="00D53697"/>
    <w:rsid w:val="00D55404"/>
    <w:rsid w:val="00D55883"/>
    <w:rsid w:val="00D57A95"/>
    <w:rsid w:val="00D57CAC"/>
    <w:rsid w:val="00D60085"/>
    <w:rsid w:val="00D62561"/>
    <w:rsid w:val="00D626E1"/>
    <w:rsid w:val="00D63BAC"/>
    <w:rsid w:val="00D63C6F"/>
    <w:rsid w:val="00D63D88"/>
    <w:rsid w:val="00D6674D"/>
    <w:rsid w:val="00D66C06"/>
    <w:rsid w:val="00D67136"/>
    <w:rsid w:val="00D67F56"/>
    <w:rsid w:val="00D711D3"/>
    <w:rsid w:val="00D71C75"/>
    <w:rsid w:val="00D72FBA"/>
    <w:rsid w:val="00D73496"/>
    <w:rsid w:val="00D734CE"/>
    <w:rsid w:val="00D7383D"/>
    <w:rsid w:val="00D75D9B"/>
    <w:rsid w:val="00D76D45"/>
    <w:rsid w:val="00D82021"/>
    <w:rsid w:val="00D8336E"/>
    <w:rsid w:val="00D83468"/>
    <w:rsid w:val="00D838F8"/>
    <w:rsid w:val="00D84273"/>
    <w:rsid w:val="00D85B78"/>
    <w:rsid w:val="00D912CD"/>
    <w:rsid w:val="00D91B3B"/>
    <w:rsid w:val="00D91FB7"/>
    <w:rsid w:val="00D920CC"/>
    <w:rsid w:val="00D9212A"/>
    <w:rsid w:val="00D933A9"/>
    <w:rsid w:val="00D93A0D"/>
    <w:rsid w:val="00D941BA"/>
    <w:rsid w:val="00D9506E"/>
    <w:rsid w:val="00D95292"/>
    <w:rsid w:val="00D96940"/>
    <w:rsid w:val="00D970BE"/>
    <w:rsid w:val="00D97190"/>
    <w:rsid w:val="00DA5A1C"/>
    <w:rsid w:val="00DA708E"/>
    <w:rsid w:val="00DA7122"/>
    <w:rsid w:val="00DA7A02"/>
    <w:rsid w:val="00DA7D97"/>
    <w:rsid w:val="00DB0218"/>
    <w:rsid w:val="00DB0392"/>
    <w:rsid w:val="00DB1581"/>
    <w:rsid w:val="00DB1C5D"/>
    <w:rsid w:val="00DB3506"/>
    <w:rsid w:val="00DB379A"/>
    <w:rsid w:val="00DB3803"/>
    <w:rsid w:val="00DB567E"/>
    <w:rsid w:val="00DB6227"/>
    <w:rsid w:val="00DB6F3A"/>
    <w:rsid w:val="00DB728D"/>
    <w:rsid w:val="00DC15EC"/>
    <w:rsid w:val="00DC2095"/>
    <w:rsid w:val="00DC2AE9"/>
    <w:rsid w:val="00DC4E32"/>
    <w:rsid w:val="00DC5223"/>
    <w:rsid w:val="00DC55F3"/>
    <w:rsid w:val="00DC6021"/>
    <w:rsid w:val="00DC7A71"/>
    <w:rsid w:val="00DD03FC"/>
    <w:rsid w:val="00DD04E2"/>
    <w:rsid w:val="00DD0829"/>
    <w:rsid w:val="00DD0CEA"/>
    <w:rsid w:val="00DD135E"/>
    <w:rsid w:val="00DD172E"/>
    <w:rsid w:val="00DD2A09"/>
    <w:rsid w:val="00DD315C"/>
    <w:rsid w:val="00DD35DA"/>
    <w:rsid w:val="00DD37F0"/>
    <w:rsid w:val="00DD4295"/>
    <w:rsid w:val="00DD4902"/>
    <w:rsid w:val="00DD4A98"/>
    <w:rsid w:val="00DD7280"/>
    <w:rsid w:val="00DE1903"/>
    <w:rsid w:val="00DE1A8C"/>
    <w:rsid w:val="00DE2FB1"/>
    <w:rsid w:val="00DE4956"/>
    <w:rsid w:val="00DE55EC"/>
    <w:rsid w:val="00DE5CEC"/>
    <w:rsid w:val="00DE6304"/>
    <w:rsid w:val="00DE6572"/>
    <w:rsid w:val="00DE6977"/>
    <w:rsid w:val="00DE6A66"/>
    <w:rsid w:val="00DF00A1"/>
    <w:rsid w:val="00DF1497"/>
    <w:rsid w:val="00DF1819"/>
    <w:rsid w:val="00DF1C4E"/>
    <w:rsid w:val="00DF29CB"/>
    <w:rsid w:val="00DF33A9"/>
    <w:rsid w:val="00DF420F"/>
    <w:rsid w:val="00DF4C24"/>
    <w:rsid w:val="00DF53BE"/>
    <w:rsid w:val="00DF5AC0"/>
    <w:rsid w:val="00DF5D11"/>
    <w:rsid w:val="00DF5E38"/>
    <w:rsid w:val="00DF5F30"/>
    <w:rsid w:val="00DF5F63"/>
    <w:rsid w:val="00DF6032"/>
    <w:rsid w:val="00DF65DF"/>
    <w:rsid w:val="00DF667B"/>
    <w:rsid w:val="00DF7281"/>
    <w:rsid w:val="00DF74F8"/>
    <w:rsid w:val="00DF7D58"/>
    <w:rsid w:val="00DF7E97"/>
    <w:rsid w:val="00DF7FCA"/>
    <w:rsid w:val="00E00770"/>
    <w:rsid w:val="00E020BE"/>
    <w:rsid w:val="00E02593"/>
    <w:rsid w:val="00E02A4E"/>
    <w:rsid w:val="00E034A7"/>
    <w:rsid w:val="00E04074"/>
    <w:rsid w:val="00E04585"/>
    <w:rsid w:val="00E05BE9"/>
    <w:rsid w:val="00E05D6B"/>
    <w:rsid w:val="00E05E06"/>
    <w:rsid w:val="00E07353"/>
    <w:rsid w:val="00E07424"/>
    <w:rsid w:val="00E07C4D"/>
    <w:rsid w:val="00E10054"/>
    <w:rsid w:val="00E10C31"/>
    <w:rsid w:val="00E1141D"/>
    <w:rsid w:val="00E1174A"/>
    <w:rsid w:val="00E11FCA"/>
    <w:rsid w:val="00E1223A"/>
    <w:rsid w:val="00E13523"/>
    <w:rsid w:val="00E14132"/>
    <w:rsid w:val="00E149E6"/>
    <w:rsid w:val="00E15053"/>
    <w:rsid w:val="00E177A2"/>
    <w:rsid w:val="00E2027B"/>
    <w:rsid w:val="00E215E7"/>
    <w:rsid w:val="00E226E4"/>
    <w:rsid w:val="00E249C6"/>
    <w:rsid w:val="00E24A0B"/>
    <w:rsid w:val="00E25119"/>
    <w:rsid w:val="00E27177"/>
    <w:rsid w:val="00E27A3A"/>
    <w:rsid w:val="00E27E4B"/>
    <w:rsid w:val="00E302BF"/>
    <w:rsid w:val="00E30E3D"/>
    <w:rsid w:val="00E319E4"/>
    <w:rsid w:val="00E31C20"/>
    <w:rsid w:val="00E31D81"/>
    <w:rsid w:val="00E3243F"/>
    <w:rsid w:val="00E35172"/>
    <w:rsid w:val="00E35513"/>
    <w:rsid w:val="00E3601D"/>
    <w:rsid w:val="00E372B9"/>
    <w:rsid w:val="00E37314"/>
    <w:rsid w:val="00E403F4"/>
    <w:rsid w:val="00E422E0"/>
    <w:rsid w:val="00E426D8"/>
    <w:rsid w:val="00E43BC9"/>
    <w:rsid w:val="00E440DA"/>
    <w:rsid w:val="00E461A8"/>
    <w:rsid w:val="00E465ED"/>
    <w:rsid w:val="00E468F1"/>
    <w:rsid w:val="00E46969"/>
    <w:rsid w:val="00E46C64"/>
    <w:rsid w:val="00E47660"/>
    <w:rsid w:val="00E52121"/>
    <w:rsid w:val="00E522DD"/>
    <w:rsid w:val="00E52471"/>
    <w:rsid w:val="00E5317A"/>
    <w:rsid w:val="00E54EED"/>
    <w:rsid w:val="00E552CD"/>
    <w:rsid w:val="00E56917"/>
    <w:rsid w:val="00E56A79"/>
    <w:rsid w:val="00E56B92"/>
    <w:rsid w:val="00E56DD8"/>
    <w:rsid w:val="00E572BD"/>
    <w:rsid w:val="00E574CE"/>
    <w:rsid w:val="00E57575"/>
    <w:rsid w:val="00E601E7"/>
    <w:rsid w:val="00E60585"/>
    <w:rsid w:val="00E620B0"/>
    <w:rsid w:val="00E6384F"/>
    <w:rsid w:val="00E63C3A"/>
    <w:rsid w:val="00E661AE"/>
    <w:rsid w:val="00E67DA6"/>
    <w:rsid w:val="00E70169"/>
    <w:rsid w:val="00E709E4"/>
    <w:rsid w:val="00E72B76"/>
    <w:rsid w:val="00E73962"/>
    <w:rsid w:val="00E73C1D"/>
    <w:rsid w:val="00E7454A"/>
    <w:rsid w:val="00E74853"/>
    <w:rsid w:val="00E74854"/>
    <w:rsid w:val="00E754D8"/>
    <w:rsid w:val="00E758AE"/>
    <w:rsid w:val="00E77EFE"/>
    <w:rsid w:val="00E8138C"/>
    <w:rsid w:val="00E82855"/>
    <w:rsid w:val="00E828BA"/>
    <w:rsid w:val="00E838AC"/>
    <w:rsid w:val="00E8413C"/>
    <w:rsid w:val="00E8443A"/>
    <w:rsid w:val="00E84708"/>
    <w:rsid w:val="00E86B18"/>
    <w:rsid w:val="00E86D19"/>
    <w:rsid w:val="00E86D29"/>
    <w:rsid w:val="00E876D7"/>
    <w:rsid w:val="00E877EC"/>
    <w:rsid w:val="00E90ABB"/>
    <w:rsid w:val="00E90F68"/>
    <w:rsid w:val="00E910D5"/>
    <w:rsid w:val="00E9149F"/>
    <w:rsid w:val="00E91580"/>
    <w:rsid w:val="00E91C1F"/>
    <w:rsid w:val="00E92364"/>
    <w:rsid w:val="00E937A4"/>
    <w:rsid w:val="00E9484C"/>
    <w:rsid w:val="00E94ADC"/>
    <w:rsid w:val="00E952DC"/>
    <w:rsid w:val="00E95346"/>
    <w:rsid w:val="00E969BA"/>
    <w:rsid w:val="00E97701"/>
    <w:rsid w:val="00EA0858"/>
    <w:rsid w:val="00EA0882"/>
    <w:rsid w:val="00EA2ECD"/>
    <w:rsid w:val="00EA445D"/>
    <w:rsid w:val="00EA44E6"/>
    <w:rsid w:val="00EA58D5"/>
    <w:rsid w:val="00EA5C5C"/>
    <w:rsid w:val="00EA63C7"/>
    <w:rsid w:val="00EA6BFC"/>
    <w:rsid w:val="00EA6DA3"/>
    <w:rsid w:val="00EA77E3"/>
    <w:rsid w:val="00EB3135"/>
    <w:rsid w:val="00EB3470"/>
    <w:rsid w:val="00EB3786"/>
    <w:rsid w:val="00EB5903"/>
    <w:rsid w:val="00EB5D8F"/>
    <w:rsid w:val="00EB6163"/>
    <w:rsid w:val="00EB6791"/>
    <w:rsid w:val="00EB6C6D"/>
    <w:rsid w:val="00EB7C01"/>
    <w:rsid w:val="00EB7CA8"/>
    <w:rsid w:val="00EB7CAD"/>
    <w:rsid w:val="00EC06FF"/>
    <w:rsid w:val="00EC0CB8"/>
    <w:rsid w:val="00EC1B0B"/>
    <w:rsid w:val="00EC33E7"/>
    <w:rsid w:val="00EC3792"/>
    <w:rsid w:val="00EC427C"/>
    <w:rsid w:val="00EC4581"/>
    <w:rsid w:val="00EC655F"/>
    <w:rsid w:val="00EC74C7"/>
    <w:rsid w:val="00EC7504"/>
    <w:rsid w:val="00EC7FF1"/>
    <w:rsid w:val="00ED158C"/>
    <w:rsid w:val="00ED1598"/>
    <w:rsid w:val="00ED2AC1"/>
    <w:rsid w:val="00ED3092"/>
    <w:rsid w:val="00ED35EA"/>
    <w:rsid w:val="00ED4CB3"/>
    <w:rsid w:val="00ED4E4F"/>
    <w:rsid w:val="00ED5014"/>
    <w:rsid w:val="00ED5528"/>
    <w:rsid w:val="00ED6DB8"/>
    <w:rsid w:val="00ED79E6"/>
    <w:rsid w:val="00EE0FB7"/>
    <w:rsid w:val="00EE21D0"/>
    <w:rsid w:val="00EE3B50"/>
    <w:rsid w:val="00EE484B"/>
    <w:rsid w:val="00EE4BD8"/>
    <w:rsid w:val="00EE4EEA"/>
    <w:rsid w:val="00EE50CC"/>
    <w:rsid w:val="00EE6959"/>
    <w:rsid w:val="00EE6CFC"/>
    <w:rsid w:val="00EE7F4F"/>
    <w:rsid w:val="00EF0994"/>
    <w:rsid w:val="00EF1242"/>
    <w:rsid w:val="00EF14B7"/>
    <w:rsid w:val="00EF1E94"/>
    <w:rsid w:val="00EF4819"/>
    <w:rsid w:val="00EF56C1"/>
    <w:rsid w:val="00EF5D72"/>
    <w:rsid w:val="00EF603E"/>
    <w:rsid w:val="00EF6DDE"/>
    <w:rsid w:val="00F02B44"/>
    <w:rsid w:val="00F032B8"/>
    <w:rsid w:val="00F05BC6"/>
    <w:rsid w:val="00F11375"/>
    <w:rsid w:val="00F1194B"/>
    <w:rsid w:val="00F130DC"/>
    <w:rsid w:val="00F145A8"/>
    <w:rsid w:val="00F14701"/>
    <w:rsid w:val="00F149AB"/>
    <w:rsid w:val="00F1531D"/>
    <w:rsid w:val="00F17472"/>
    <w:rsid w:val="00F17BC7"/>
    <w:rsid w:val="00F200D9"/>
    <w:rsid w:val="00F206CA"/>
    <w:rsid w:val="00F20B02"/>
    <w:rsid w:val="00F21978"/>
    <w:rsid w:val="00F21FCF"/>
    <w:rsid w:val="00F224B1"/>
    <w:rsid w:val="00F22812"/>
    <w:rsid w:val="00F2285C"/>
    <w:rsid w:val="00F2381C"/>
    <w:rsid w:val="00F24200"/>
    <w:rsid w:val="00F2457C"/>
    <w:rsid w:val="00F25408"/>
    <w:rsid w:val="00F25B8C"/>
    <w:rsid w:val="00F26310"/>
    <w:rsid w:val="00F27708"/>
    <w:rsid w:val="00F30675"/>
    <w:rsid w:val="00F30AB3"/>
    <w:rsid w:val="00F326A7"/>
    <w:rsid w:val="00F3363E"/>
    <w:rsid w:val="00F350C3"/>
    <w:rsid w:val="00F356E2"/>
    <w:rsid w:val="00F367A0"/>
    <w:rsid w:val="00F36CB2"/>
    <w:rsid w:val="00F36DE6"/>
    <w:rsid w:val="00F37606"/>
    <w:rsid w:val="00F40B28"/>
    <w:rsid w:val="00F423B8"/>
    <w:rsid w:val="00F503C9"/>
    <w:rsid w:val="00F5046E"/>
    <w:rsid w:val="00F50749"/>
    <w:rsid w:val="00F516CE"/>
    <w:rsid w:val="00F52A39"/>
    <w:rsid w:val="00F52CF0"/>
    <w:rsid w:val="00F55F30"/>
    <w:rsid w:val="00F563A2"/>
    <w:rsid w:val="00F56D49"/>
    <w:rsid w:val="00F611E9"/>
    <w:rsid w:val="00F616D0"/>
    <w:rsid w:val="00F6200D"/>
    <w:rsid w:val="00F62CF2"/>
    <w:rsid w:val="00F63493"/>
    <w:rsid w:val="00F656BD"/>
    <w:rsid w:val="00F65BFC"/>
    <w:rsid w:val="00F661CF"/>
    <w:rsid w:val="00F6623D"/>
    <w:rsid w:val="00F66380"/>
    <w:rsid w:val="00F66C81"/>
    <w:rsid w:val="00F67653"/>
    <w:rsid w:val="00F67D0A"/>
    <w:rsid w:val="00F70FFC"/>
    <w:rsid w:val="00F715BF"/>
    <w:rsid w:val="00F71AD0"/>
    <w:rsid w:val="00F72ACB"/>
    <w:rsid w:val="00F72DEA"/>
    <w:rsid w:val="00F732B3"/>
    <w:rsid w:val="00F74D54"/>
    <w:rsid w:val="00F76A9C"/>
    <w:rsid w:val="00F77BD5"/>
    <w:rsid w:val="00F80C91"/>
    <w:rsid w:val="00F80E2B"/>
    <w:rsid w:val="00F80FF3"/>
    <w:rsid w:val="00F810C8"/>
    <w:rsid w:val="00F81C80"/>
    <w:rsid w:val="00F82165"/>
    <w:rsid w:val="00F82A9B"/>
    <w:rsid w:val="00F8378F"/>
    <w:rsid w:val="00F83E97"/>
    <w:rsid w:val="00F84F71"/>
    <w:rsid w:val="00F84FAC"/>
    <w:rsid w:val="00F85107"/>
    <w:rsid w:val="00F85258"/>
    <w:rsid w:val="00F853E5"/>
    <w:rsid w:val="00F85618"/>
    <w:rsid w:val="00F8593B"/>
    <w:rsid w:val="00F85CD6"/>
    <w:rsid w:val="00F86D97"/>
    <w:rsid w:val="00F87B50"/>
    <w:rsid w:val="00F87BC2"/>
    <w:rsid w:val="00F90DD8"/>
    <w:rsid w:val="00F912FE"/>
    <w:rsid w:val="00F91BC5"/>
    <w:rsid w:val="00F91C5D"/>
    <w:rsid w:val="00F92C5B"/>
    <w:rsid w:val="00F92ECD"/>
    <w:rsid w:val="00F94A3E"/>
    <w:rsid w:val="00F94A58"/>
    <w:rsid w:val="00F94F19"/>
    <w:rsid w:val="00F96827"/>
    <w:rsid w:val="00F9727A"/>
    <w:rsid w:val="00F976E8"/>
    <w:rsid w:val="00F97B37"/>
    <w:rsid w:val="00FA0D98"/>
    <w:rsid w:val="00FA1DFA"/>
    <w:rsid w:val="00FA24CB"/>
    <w:rsid w:val="00FA3197"/>
    <w:rsid w:val="00FA32AF"/>
    <w:rsid w:val="00FA3EAA"/>
    <w:rsid w:val="00FA4920"/>
    <w:rsid w:val="00FA4D46"/>
    <w:rsid w:val="00FA5505"/>
    <w:rsid w:val="00FA5DF6"/>
    <w:rsid w:val="00FA7DDD"/>
    <w:rsid w:val="00FB04AF"/>
    <w:rsid w:val="00FB08FB"/>
    <w:rsid w:val="00FB118E"/>
    <w:rsid w:val="00FB2E8A"/>
    <w:rsid w:val="00FB3A9C"/>
    <w:rsid w:val="00FB3AB5"/>
    <w:rsid w:val="00FB43E5"/>
    <w:rsid w:val="00FB56F3"/>
    <w:rsid w:val="00FB618B"/>
    <w:rsid w:val="00FB6EEE"/>
    <w:rsid w:val="00FC001F"/>
    <w:rsid w:val="00FC052A"/>
    <w:rsid w:val="00FC1BC8"/>
    <w:rsid w:val="00FC34C2"/>
    <w:rsid w:val="00FC37EF"/>
    <w:rsid w:val="00FC4103"/>
    <w:rsid w:val="00FC5A2F"/>
    <w:rsid w:val="00FC5E12"/>
    <w:rsid w:val="00FD0ABC"/>
    <w:rsid w:val="00FD262C"/>
    <w:rsid w:val="00FD3415"/>
    <w:rsid w:val="00FD528F"/>
    <w:rsid w:val="00FD529D"/>
    <w:rsid w:val="00FD5421"/>
    <w:rsid w:val="00FD58D2"/>
    <w:rsid w:val="00FE0BBF"/>
    <w:rsid w:val="00FE1016"/>
    <w:rsid w:val="00FE116E"/>
    <w:rsid w:val="00FE1786"/>
    <w:rsid w:val="00FE1BFE"/>
    <w:rsid w:val="00FE59A4"/>
    <w:rsid w:val="00FE5AD5"/>
    <w:rsid w:val="00FE5CF5"/>
    <w:rsid w:val="00FE5F9C"/>
    <w:rsid w:val="00FE730D"/>
    <w:rsid w:val="00FE748C"/>
    <w:rsid w:val="00FE78DF"/>
    <w:rsid w:val="00FE7C05"/>
    <w:rsid w:val="00FF5AC5"/>
    <w:rsid w:val="00FF5BD1"/>
    <w:rsid w:val="00FF60F7"/>
    <w:rsid w:val="00FF650D"/>
    <w:rsid w:val="00FF74CD"/>
    <w:rsid w:val="00FF78E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59FE9BED"/>
  <w15:docId w15:val="{CCB068BD-0F01-4210-A12B-037A09289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Segoe UI" w:hAnsi="Verdana" w:cs="Segoe UI"/>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6384"/>
    <w:pPr>
      <w:spacing w:after="200" w:line="276" w:lineRule="auto"/>
    </w:pPr>
    <w:rPr>
      <w:sz w:val="22"/>
      <w:szCs w:val="22"/>
    </w:rPr>
  </w:style>
  <w:style w:type="paragraph" w:styleId="1">
    <w:name w:val="heading 1"/>
    <w:basedOn w:val="a"/>
    <w:next w:val="a"/>
    <w:link w:val="10"/>
    <w:qFormat/>
    <w:rsid w:val="00A80077"/>
    <w:pPr>
      <w:keepNext/>
      <w:spacing w:before="240" w:after="120" w:line="240" w:lineRule="auto"/>
      <w:ind w:firstLine="709"/>
      <w:outlineLvl w:val="0"/>
    </w:pPr>
    <w:rPr>
      <w:rFonts w:ascii="Segoe UI" w:hAnsi="Segoe UI"/>
      <w:b/>
      <w:bCs/>
      <w:kern w:val="32"/>
      <w:sz w:val="24"/>
      <w:szCs w:val="24"/>
      <w:lang w:val="x-none" w:eastAsia="x-none"/>
    </w:rPr>
  </w:style>
  <w:style w:type="paragraph" w:styleId="2">
    <w:name w:val="heading 2"/>
    <w:basedOn w:val="a"/>
    <w:next w:val="a"/>
    <w:link w:val="20"/>
    <w:uiPriority w:val="99"/>
    <w:qFormat/>
    <w:rsid w:val="0018331B"/>
    <w:pPr>
      <w:keepNext/>
      <w:spacing w:before="240" w:after="60" w:line="240" w:lineRule="auto"/>
      <w:outlineLvl w:val="1"/>
    </w:pPr>
    <w:rPr>
      <w:rFonts w:ascii="Courier New" w:hAnsi="Courier New"/>
      <w:b/>
      <w:bCs/>
      <w:i/>
      <w:iCs/>
      <w:sz w:val="28"/>
      <w:szCs w:val="28"/>
      <w:lang w:val="x-none" w:eastAsia="x-none"/>
    </w:rPr>
  </w:style>
  <w:style w:type="paragraph" w:styleId="3">
    <w:name w:val="heading 3"/>
    <w:basedOn w:val="a"/>
    <w:next w:val="a"/>
    <w:link w:val="30"/>
    <w:uiPriority w:val="99"/>
    <w:qFormat/>
    <w:rsid w:val="0018331B"/>
    <w:pPr>
      <w:keepNext/>
      <w:spacing w:before="240" w:after="60" w:line="240" w:lineRule="auto"/>
      <w:outlineLvl w:val="2"/>
    </w:pPr>
    <w:rPr>
      <w:rFonts w:ascii="Courier New" w:hAnsi="Courier New"/>
      <w:b/>
      <w:bCs/>
      <w:sz w:val="26"/>
      <w:szCs w:val="26"/>
      <w:lang w:val="x-none" w:eastAsia="x-none"/>
    </w:rPr>
  </w:style>
  <w:style w:type="paragraph" w:styleId="4">
    <w:name w:val="heading 4"/>
    <w:basedOn w:val="3"/>
    <w:next w:val="a"/>
    <w:link w:val="40"/>
    <w:uiPriority w:val="99"/>
    <w:qFormat/>
    <w:rsid w:val="0018331B"/>
    <w:pPr>
      <w:keepLines/>
      <w:autoSpaceDE w:val="0"/>
      <w:autoSpaceDN w:val="0"/>
      <w:adjustRightInd w:val="0"/>
      <w:spacing w:after="240" w:line="360" w:lineRule="auto"/>
      <w:jc w:val="center"/>
      <w:outlineLvl w:val="3"/>
    </w:pPr>
    <w:rPr>
      <w:rFonts w:ascii="Segoe UI" w:hAnsi="Segoe U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locked/>
    <w:rsid w:val="00A80077"/>
    <w:rPr>
      <w:rFonts w:ascii="Segoe UI" w:hAnsi="Segoe UI"/>
      <w:b/>
      <w:bCs/>
      <w:kern w:val="32"/>
      <w:sz w:val="24"/>
      <w:szCs w:val="24"/>
      <w:lang w:val="x-none" w:eastAsia="x-none"/>
    </w:rPr>
  </w:style>
  <w:style w:type="character" w:customStyle="1" w:styleId="20">
    <w:name w:val="Заголовок 2 Знак"/>
    <w:link w:val="2"/>
    <w:uiPriority w:val="99"/>
    <w:locked/>
    <w:rsid w:val="0018331B"/>
    <w:rPr>
      <w:rFonts w:ascii="Courier New" w:hAnsi="Courier New" w:cs="Segoe UI"/>
      <w:b/>
      <w:bCs/>
      <w:i/>
      <w:iCs/>
      <w:sz w:val="28"/>
      <w:szCs w:val="28"/>
    </w:rPr>
  </w:style>
  <w:style w:type="character" w:customStyle="1" w:styleId="30">
    <w:name w:val="Заголовок 3 Знак"/>
    <w:link w:val="3"/>
    <w:uiPriority w:val="99"/>
    <w:locked/>
    <w:rsid w:val="0018331B"/>
    <w:rPr>
      <w:rFonts w:ascii="Courier New" w:hAnsi="Courier New" w:cs="Segoe UI"/>
      <w:b/>
      <w:bCs/>
      <w:sz w:val="26"/>
      <w:szCs w:val="26"/>
    </w:rPr>
  </w:style>
  <w:style w:type="character" w:customStyle="1" w:styleId="40">
    <w:name w:val="Заголовок 4 Знак"/>
    <w:link w:val="4"/>
    <w:uiPriority w:val="99"/>
    <w:locked/>
    <w:rsid w:val="0018331B"/>
    <w:rPr>
      <w:rFonts w:ascii="Segoe UI" w:hAnsi="Segoe UI" w:cs="Segoe UI"/>
      <w:b/>
      <w:bCs/>
      <w:sz w:val="24"/>
      <w:szCs w:val="24"/>
    </w:rPr>
  </w:style>
  <w:style w:type="paragraph" w:styleId="a3">
    <w:name w:val="Body Text"/>
    <w:basedOn w:val="a"/>
    <w:link w:val="a4"/>
    <w:rsid w:val="0018331B"/>
    <w:pPr>
      <w:spacing w:after="0" w:line="240" w:lineRule="auto"/>
    </w:pPr>
    <w:rPr>
      <w:rFonts w:ascii="Segoe UI" w:hAnsi="Segoe UI"/>
      <w:sz w:val="24"/>
      <w:szCs w:val="24"/>
      <w:lang w:val="x-none" w:eastAsia="x-none"/>
    </w:rPr>
  </w:style>
  <w:style w:type="character" w:customStyle="1" w:styleId="a4">
    <w:name w:val="Основной текст Знак"/>
    <w:link w:val="a3"/>
    <w:locked/>
    <w:rsid w:val="0018331B"/>
    <w:rPr>
      <w:rFonts w:ascii="Segoe UI" w:hAnsi="Segoe UI" w:cs="Segoe UI"/>
      <w:sz w:val="24"/>
      <w:szCs w:val="24"/>
    </w:rPr>
  </w:style>
  <w:style w:type="paragraph" w:styleId="21">
    <w:name w:val="Body Text 2"/>
    <w:basedOn w:val="a"/>
    <w:link w:val="22"/>
    <w:rsid w:val="0018331B"/>
    <w:pPr>
      <w:spacing w:after="0" w:line="240" w:lineRule="auto"/>
      <w:ind w:right="-57"/>
      <w:jc w:val="both"/>
    </w:pPr>
    <w:rPr>
      <w:rFonts w:ascii="Segoe UI" w:hAnsi="Segoe UI"/>
      <w:sz w:val="24"/>
      <w:szCs w:val="24"/>
      <w:lang w:val="x-none" w:eastAsia="x-none"/>
    </w:rPr>
  </w:style>
  <w:style w:type="character" w:customStyle="1" w:styleId="22">
    <w:name w:val="Основной текст 2 Знак"/>
    <w:link w:val="21"/>
    <w:locked/>
    <w:rsid w:val="0018331B"/>
    <w:rPr>
      <w:rFonts w:ascii="Segoe UI" w:hAnsi="Segoe UI" w:cs="Segoe UI"/>
      <w:sz w:val="24"/>
      <w:szCs w:val="24"/>
    </w:rPr>
  </w:style>
  <w:style w:type="character" w:customStyle="1" w:styleId="blk">
    <w:name w:val="blk"/>
    <w:rsid w:val="0018331B"/>
  </w:style>
  <w:style w:type="paragraph" w:styleId="a5">
    <w:name w:val="footer"/>
    <w:aliases w:val="Нижний колонтитул Знак Знак Знак,Нижний колонтитул1,Нижний колонтитул Знак Знак"/>
    <w:basedOn w:val="a"/>
    <w:link w:val="a6"/>
    <w:uiPriority w:val="99"/>
    <w:rsid w:val="0018331B"/>
    <w:pPr>
      <w:tabs>
        <w:tab w:val="center" w:pos="4677"/>
        <w:tab w:val="right" w:pos="9355"/>
      </w:tabs>
      <w:spacing w:before="120" w:after="120" w:line="240" w:lineRule="auto"/>
    </w:pPr>
    <w:rPr>
      <w:rFonts w:ascii="Segoe UI" w:hAnsi="Segoe UI"/>
      <w:sz w:val="24"/>
      <w:szCs w:val="24"/>
      <w:lang w:val="x-none" w:eastAsia="x-none"/>
    </w:rPr>
  </w:style>
  <w:style w:type="character" w:customStyle="1" w:styleId="a6">
    <w:name w:val="Нижний колонтитул Знак"/>
    <w:aliases w:val="Нижний колонтитул Знак Знак Знак Знак,Нижний колонтитул1 Знак,Нижний колонтитул Знак Знак Знак1"/>
    <w:link w:val="a5"/>
    <w:uiPriority w:val="99"/>
    <w:locked/>
    <w:rsid w:val="0018331B"/>
    <w:rPr>
      <w:rFonts w:ascii="Segoe UI" w:hAnsi="Segoe UI" w:cs="Segoe UI"/>
      <w:sz w:val="24"/>
      <w:szCs w:val="24"/>
    </w:rPr>
  </w:style>
  <w:style w:type="character" w:styleId="a7">
    <w:name w:val="page number"/>
    <w:rsid w:val="0018331B"/>
    <w:rPr>
      <w:rFonts w:cs="Segoe UI"/>
    </w:rPr>
  </w:style>
  <w:style w:type="paragraph" w:styleId="a8">
    <w:name w:val="Normal (Web)"/>
    <w:aliases w:val="Normal (Web),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
    <w:link w:val="a9"/>
    <w:uiPriority w:val="99"/>
    <w:qFormat/>
    <w:rsid w:val="0018331B"/>
    <w:pPr>
      <w:widowControl w:val="0"/>
      <w:spacing w:after="0" w:line="240" w:lineRule="auto"/>
    </w:pPr>
    <w:rPr>
      <w:rFonts w:ascii="Segoe UI" w:hAnsi="Segoe UI"/>
      <w:sz w:val="24"/>
      <w:szCs w:val="24"/>
      <w:lang w:val="en-US" w:eastAsia="nl-NL"/>
    </w:rPr>
  </w:style>
  <w:style w:type="character" w:customStyle="1" w:styleId="a9">
    <w:name w:val="Обычный (веб) Знак"/>
    <w:aliases w:val="Normal (Web) Знак,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a8"/>
    <w:uiPriority w:val="99"/>
    <w:locked/>
    <w:rsid w:val="008E2F83"/>
    <w:rPr>
      <w:rFonts w:ascii="Segoe UI" w:hAnsi="Segoe UI"/>
      <w:sz w:val="24"/>
      <w:szCs w:val="24"/>
      <w:lang w:val="en-US" w:eastAsia="nl-NL"/>
    </w:rPr>
  </w:style>
  <w:style w:type="paragraph" w:styleId="aa">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b"/>
    <w:uiPriority w:val="99"/>
    <w:qFormat/>
    <w:rsid w:val="0018331B"/>
    <w:pPr>
      <w:spacing w:after="0" w:line="240" w:lineRule="auto"/>
    </w:pPr>
    <w:rPr>
      <w:rFonts w:ascii="Segoe UI" w:hAnsi="Segoe UI"/>
      <w:sz w:val="20"/>
      <w:szCs w:val="20"/>
      <w:lang w:val="en-US" w:eastAsia="x-none"/>
    </w:rPr>
  </w:style>
  <w:style w:type="character" w:customStyle="1" w:styleId="ab">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link w:val="aa"/>
    <w:uiPriority w:val="99"/>
    <w:locked/>
    <w:rsid w:val="0018331B"/>
    <w:rPr>
      <w:rFonts w:ascii="Segoe UI" w:hAnsi="Segoe UI" w:cs="Segoe UI"/>
      <w:sz w:val="20"/>
      <w:szCs w:val="20"/>
      <w:lang w:val="en-US" w:eastAsia="x-none"/>
    </w:rPr>
  </w:style>
  <w:style w:type="character" w:styleId="ac">
    <w:name w:val="footnote reference"/>
    <w:aliases w:val="Знак сноски-FN,Ciae niinee-FN,AЗнак сноски зел"/>
    <w:uiPriority w:val="99"/>
    <w:rsid w:val="0018331B"/>
    <w:rPr>
      <w:rFonts w:cs="Segoe UI"/>
      <w:vertAlign w:val="superscript"/>
    </w:rPr>
  </w:style>
  <w:style w:type="paragraph" w:styleId="23">
    <w:name w:val="List 2"/>
    <w:basedOn w:val="a"/>
    <w:rsid w:val="0018331B"/>
    <w:pPr>
      <w:spacing w:before="120" w:after="120" w:line="240" w:lineRule="auto"/>
      <w:ind w:left="720" w:hanging="360"/>
      <w:jc w:val="both"/>
    </w:pPr>
    <w:rPr>
      <w:rFonts w:ascii="Courier New" w:eastAsia="Calibri Light" w:hAnsi="Courier New"/>
      <w:sz w:val="20"/>
      <w:szCs w:val="24"/>
      <w:lang w:eastAsia="ko-KR"/>
    </w:rPr>
  </w:style>
  <w:style w:type="character" w:styleId="ad">
    <w:name w:val="Hyperlink"/>
    <w:uiPriority w:val="99"/>
    <w:rsid w:val="0018331B"/>
    <w:rPr>
      <w:rFonts w:cs="Segoe UI"/>
      <w:color w:val="0000FF"/>
      <w:u w:val="single"/>
    </w:rPr>
  </w:style>
  <w:style w:type="paragraph" w:styleId="11">
    <w:name w:val="toc 1"/>
    <w:basedOn w:val="a"/>
    <w:next w:val="a"/>
    <w:autoRedefine/>
    <w:uiPriority w:val="39"/>
    <w:rsid w:val="0018331B"/>
    <w:pPr>
      <w:spacing w:before="240" w:after="120" w:line="240" w:lineRule="auto"/>
    </w:pPr>
    <w:rPr>
      <w:rFonts w:cs="Verdana"/>
      <w:b/>
      <w:bCs/>
      <w:sz w:val="20"/>
      <w:szCs w:val="20"/>
    </w:rPr>
  </w:style>
  <w:style w:type="paragraph" w:styleId="24">
    <w:name w:val="toc 2"/>
    <w:basedOn w:val="a"/>
    <w:next w:val="a"/>
    <w:autoRedefine/>
    <w:uiPriority w:val="39"/>
    <w:rsid w:val="003D6833"/>
    <w:pPr>
      <w:tabs>
        <w:tab w:val="right" w:leader="dot" w:pos="9344"/>
      </w:tabs>
      <w:spacing w:before="120" w:after="0" w:line="240" w:lineRule="auto"/>
      <w:ind w:left="240"/>
      <w:jc w:val="both"/>
    </w:pPr>
    <w:rPr>
      <w:rFonts w:ascii="Times New Roman" w:hAnsi="Times New Roman" w:cs="Times New Roman"/>
      <w:i/>
      <w:iCs/>
      <w:noProof/>
      <w:sz w:val="20"/>
      <w:szCs w:val="20"/>
      <w:lang w:eastAsia="en-US"/>
    </w:rPr>
  </w:style>
  <w:style w:type="paragraph" w:styleId="31">
    <w:name w:val="toc 3"/>
    <w:basedOn w:val="a"/>
    <w:next w:val="a"/>
    <w:autoRedefine/>
    <w:uiPriority w:val="39"/>
    <w:rsid w:val="00D072F2"/>
    <w:pPr>
      <w:spacing w:after="0" w:line="240" w:lineRule="auto"/>
      <w:ind w:left="480"/>
    </w:pPr>
    <w:rPr>
      <w:rFonts w:ascii="Segoe UI" w:hAnsi="Segoe UI"/>
      <w:sz w:val="28"/>
      <w:szCs w:val="28"/>
    </w:rPr>
  </w:style>
  <w:style w:type="character" w:customStyle="1" w:styleId="FootnoteTextChar">
    <w:name w:val="Footnote Text Char"/>
    <w:locked/>
    <w:rsid w:val="0018331B"/>
    <w:rPr>
      <w:rFonts w:ascii="Segoe UI" w:hAnsi="Segoe UI"/>
      <w:sz w:val="20"/>
      <w:lang w:val="x-none" w:eastAsia="ru-RU"/>
    </w:rPr>
  </w:style>
  <w:style w:type="paragraph" w:styleId="ae">
    <w:name w:val="List Paragraph"/>
    <w:aliases w:val="Содержание. 2 уровень,List Paragraph"/>
    <w:basedOn w:val="a"/>
    <w:link w:val="af"/>
    <w:uiPriority w:val="34"/>
    <w:qFormat/>
    <w:rsid w:val="0018331B"/>
    <w:pPr>
      <w:spacing w:before="120" w:after="120" w:line="240" w:lineRule="auto"/>
      <w:ind w:left="708"/>
    </w:pPr>
    <w:rPr>
      <w:rFonts w:ascii="Segoe UI" w:hAnsi="Segoe UI"/>
      <w:sz w:val="24"/>
      <w:szCs w:val="24"/>
      <w:lang w:val="x-none" w:eastAsia="x-none"/>
    </w:rPr>
  </w:style>
  <w:style w:type="character" w:customStyle="1" w:styleId="af">
    <w:name w:val="Абзац списка Знак"/>
    <w:aliases w:val="Содержание. 2 уровень Знак,List Paragraph Знак"/>
    <w:link w:val="ae"/>
    <w:uiPriority w:val="34"/>
    <w:qFormat/>
    <w:locked/>
    <w:rsid w:val="00EC4581"/>
    <w:rPr>
      <w:rFonts w:ascii="Segoe UI" w:hAnsi="Segoe UI"/>
      <w:sz w:val="24"/>
      <w:szCs w:val="24"/>
    </w:rPr>
  </w:style>
  <w:style w:type="character" w:styleId="af0">
    <w:name w:val="Emphasis"/>
    <w:qFormat/>
    <w:rsid w:val="0018331B"/>
    <w:rPr>
      <w:rFonts w:cs="Segoe UI"/>
      <w:i/>
    </w:rPr>
  </w:style>
  <w:style w:type="paragraph" w:styleId="af1">
    <w:name w:val="Balloon Text"/>
    <w:basedOn w:val="a"/>
    <w:link w:val="af2"/>
    <w:uiPriority w:val="99"/>
    <w:rsid w:val="0018331B"/>
    <w:pPr>
      <w:spacing w:after="0" w:line="240" w:lineRule="auto"/>
    </w:pPr>
    <w:rPr>
      <w:rFonts w:ascii="Symbol" w:hAnsi="Symbol"/>
      <w:sz w:val="18"/>
      <w:szCs w:val="18"/>
      <w:lang w:val="x-none" w:eastAsia="x-none"/>
    </w:rPr>
  </w:style>
  <w:style w:type="character" w:customStyle="1" w:styleId="af2">
    <w:name w:val="Текст выноски Знак"/>
    <w:link w:val="af1"/>
    <w:uiPriority w:val="99"/>
    <w:locked/>
    <w:rsid w:val="0018331B"/>
    <w:rPr>
      <w:rFonts w:ascii="Symbol" w:hAnsi="Symbol" w:cs="Segoe UI"/>
      <w:sz w:val="18"/>
      <w:szCs w:val="18"/>
    </w:rPr>
  </w:style>
  <w:style w:type="paragraph" w:customStyle="1" w:styleId="ConsPlusNormal">
    <w:name w:val="ConsPlusNormal"/>
    <w:rsid w:val="0018331B"/>
    <w:pPr>
      <w:widowControl w:val="0"/>
      <w:autoSpaceDE w:val="0"/>
      <w:autoSpaceDN w:val="0"/>
      <w:adjustRightInd w:val="0"/>
    </w:pPr>
    <w:rPr>
      <w:rFonts w:ascii="Courier New" w:hAnsi="Courier New" w:cs="Courier New"/>
    </w:rPr>
  </w:style>
  <w:style w:type="paragraph" w:styleId="af3">
    <w:name w:val="header"/>
    <w:basedOn w:val="a"/>
    <w:link w:val="af4"/>
    <w:uiPriority w:val="99"/>
    <w:unhideWhenUsed/>
    <w:rsid w:val="0018331B"/>
    <w:pPr>
      <w:tabs>
        <w:tab w:val="center" w:pos="4677"/>
        <w:tab w:val="right" w:pos="9355"/>
      </w:tabs>
      <w:spacing w:after="0" w:line="240" w:lineRule="auto"/>
    </w:pPr>
    <w:rPr>
      <w:rFonts w:ascii="Segoe UI" w:hAnsi="Segoe UI"/>
      <w:sz w:val="24"/>
      <w:szCs w:val="24"/>
      <w:lang w:val="x-none" w:eastAsia="x-none"/>
    </w:rPr>
  </w:style>
  <w:style w:type="character" w:customStyle="1" w:styleId="af4">
    <w:name w:val="Верхний колонтитул Знак"/>
    <w:link w:val="af3"/>
    <w:uiPriority w:val="99"/>
    <w:locked/>
    <w:rsid w:val="0018331B"/>
    <w:rPr>
      <w:rFonts w:ascii="Segoe UI" w:hAnsi="Segoe UI" w:cs="Segoe UI"/>
      <w:sz w:val="24"/>
      <w:szCs w:val="24"/>
    </w:rPr>
  </w:style>
  <w:style w:type="character" w:customStyle="1" w:styleId="110">
    <w:name w:val="Текст примечания Знак11"/>
    <w:uiPriority w:val="99"/>
    <w:rsid w:val="0018331B"/>
    <w:rPr>
      <w:rFonts w:cs="Segoe UI"/>
      <w:sz w:val="20"/>
      <w:szCs w:val="20"/>
    </w:rPr>
  </w:style>
  <w:style w:type="paragraph" w:styleId="af5">
    <w:name w:val="annotation text"/>
    <w:basedOn w:val="a"/>
    <w:link w:val="af6"/>
    <w:uiPriority w:val="99"/>
    <w:unhideWhenUsed/>
    <w:rsid w:val="0018331B"/>
    <w:pPr>
      <w:spacing w:after="0" w:line="240" w:lineRule="auto"/>
    </w:pPr>
    <w:rPr>
      <w:sz w:val="20"/>
      <w:szCs w:val="20"/>
      <w:lang w:val="x-none" w:eastAsia="x-none"/>
    </w:rPr>
  </w:style>
  <w:style w:type="character" w:customStyle="1" w:styleId="af6">
    <w:name w:val="Текст примечания Знак"/>
    <w:link w:val="af5"/>
    <w:uiPriority w:val="99"/>
    <w:locked/>
    <w:rPr>
      <w:rFonts w:cs="Segoe UI"/>
      <w:sz w:val="20"/>
      <w:szCs w:val="20"/>
    </w:rPr>
  </w:style>
  <w:style w:type="character" w:customStyle="1" w:styleId="12">
    <w:name w:val="Текст примечания Знак1"/>
    <w:uiPriority w:val="99"/>
    <w:rPr>
      <w:rFonts w:cs="Segoe UI"/>
      <w:sz w:val="20"/>
      <w:szCs w:val="20"/>
    </w:rPr>
  </w:style>
  <w:style w:type="character" w:customStyle="1" w:styleId="111">
    <w:name w:val="Тема примечания Знак11"/>
    <w:uiPriority w:val="99"/>
    <w:rsid w:val="0018331B"/>
    <w:rPr>
      <w:rFonts w:cs="Segoe UI"/>
      <w:b/>
      <w:bCs/>
      <w:sz w:val="20"/>
      <w:szCs w:val="20"/>
    </w:rPr>
  </w:style>
  <w:style w:type="paragraph" w:styleId="af7">
    <w:name w:val="annotation subject"/>
    <w:basedOn w:val="af5"/>
    <w:next w:val="af5"/>
    <w:link w:val="af8"/>
    <w:uiPriority w:val="99"/>
    <w:unhideWhenUsed/>
    <w:rsid w:val="0018331B"/>
    <w:rPr>
      <w:rFonts w:ascii="Segoe UI" w:hAnsi="Segoe UI"/>
      <w:b/>
      <w:bCs/>
    </w:rPr>
  </w:style>
  <w:style w:type="character" w:customStyle="1" w:styleId="af8">
    <w:name w:val="Тема примечания Знак"/>
    <w:link w:val="af7"/>
    <w:uiPriority w:val="99"/>
    <w:locked/>
    <w:rPr>
      <w:rFonts w:ascii="Segoe UI" w:hAnsi="Segoe UI" w:cs="Segoe UI"/>
      <w:b/>
      <w:bCs/>
      <w:sz w:val="20"/>
      <w:szCs w:val="20"/>
    </w:rPr>
  </w:style>
  <w:style w:type="character" w:customStyle="1" w:styleId="13">
    <w:name w:val="Тема примечания Знак1"/>
    <w:uiPriority w:val="99"/>
    <w:rPr>
      <w:rFonts w:cs="Segoe UI"/>
      <w:b/>
      <w:bCs/>
      <w:sz w:val="20"/>
      <w:szCs w:val="20"/>
    </w:rPr>
  </w:style>
  <w:style w:type="paragraph" w:styleId="25">
    <w:name w:val="Body Text Indent 2"/>
    <w:basedOn w:val="a"/>
    <w:link w:val="26"/>
    <w:rsid w:val="0018331B"/>
    <w:pPr>
      <w:spacing w:after="120" w:line="480" w:lineRule="auto"/>
      <w:ind w:left="283"/>
    </w:pPr>
    <w:rPr>
      <w:rFonts w:ascii="Segoe UI" w:hAnsi="Segoe UI"/>
      <w:sz w:val="24"/>
      <w:szCs w:val="24"/>
      <w:lang w:val="x-none" w:eastAsia="x-none"/>
    </w:rPr>
  </w:style>
  <w:style w:type="character" w:customStyle="1" w:styleId="26">
    <w:name w:val="Основной текст с отступом 2 Знак"/>
    <w:link w:val="25"/>
    <w:locked/>
    <w:rsid w:val="0018331B"/>
    <w:rPr>
      <w:rFonts w:ascii="Segoe UI" w:hAnsi="Segoe UI" w:cs="Segoe UI"/>
      <w:sz w:val="24"/>
      <w:szCs w:val="24"/>
    </w:rPr>
  </w:style>
  <w:style w:type="character" w:customStyle="1" w:styleId="apple-converted-space">
    <w:name w:val="apple-converted-space"/>
    <w:rsid w:val="0018331B"/>
  </w:style>
  <w:style w:type="character" w:customStyle="1" w:styleId="af9">
    <w:name w:val="Цветовое выделение"/>
    <w:uiPriority w:val="99"/>
    <w:rsid w:val="0018331B"/>
    <w:rPr>
      <w:b/>
      <w:color w:val="26282F"/>
    </w:rPr>
  </w:style>
  <w:style w:type="character" w:customStyle="1" w:styleId="afa">
    <w:name w:val="Гипертекстовая ссылка"/>
    <w:uiPriority w:val="99"/>
    <w:rsid w:val="0018331B"/>
    <w:rPr>
      <w:b/>
      <w:color w:val="106BBE"/>
    </w:rPr>
  </w:style>
  <w:style w:type="character" w:customStyle="1" w:styleId="afb">
    <w:name w:val="Активная гипертекстовая ссылка"/>
    <w:uiPriority w:val="99"/>
    <w:rsid w:val="0018331B"/>
    <w:rPr>
      <w:b/>
      <w:color w:val="106BBE"/>
      <w:u w:val="single"/>
    </w:rPr>
  </w:style>
  <w:style w:type="paragraph" w:customStyle="1" w:styleId="afc">
    <w:name w:val="Внимание"/>
    <w:basedOn w:val="a"/>
    <w:next w:val="a"/>
    <w:uiPriority w:val="99"/>
    <w:rsid w:val="0018331B"/>
    <w:pPr>
      <w:widowControl w:val="0"/>
      <w:autoSpaceDE w:val="0"/>
      <w:autoSpaceDN w:val="0"/>
      <w:adjustRightInd w:val="0"/>
      <w:spacing w:before="240" w:after="240" w:line="360" w:lineRule="auto"/>
      <w:ind w:left="420" w:right="420" w:firstLine="300"/>
      <w:jc w:val="both"/>
    </w:pPr>
    <w:rPr>
      <w:rFonts w:ascii="Segoe UI" w:hAnsi="Segoe UI"/>
      <w:sz w:val="24"/>
      <w:szCs w:val="24"/>
      <w:shd w:val="clear" w:color="auto" w:fill="F5F3DA"/>
    </w:rPr>
  </w:style>
  <w:style w:type="paragraph" w:customStyle="1" w:styleId="afd">
    <w:name w:val="Внимание: криминал!!"/>
    <w:basedOn w:val="afc"/>
    <w:next w:val="a"/>
    <w:uiPriority w:val="99"/>
    <w:rsid w:val="0018331B"/>
  </w:style>
  <w:style w:type="paragraph" w:customStyle="1" w:styleId="afe">
    <w:name w:val="Внимание: недобросовестность!"/>
    <w:basedOn w:val="afc"/>
    <w:next w:val="a"/>
    <w:uiPriority w:val="99"/>
    <w:rsid w:val="0018331B"/>
  </w:style>
  <w:style w:type="character" w:customStyle="1" w:styleId="aff">
    <w:name w:val="Выделение для Базового Поиска"/>
    <w:uiPriority w:val="99"/>
    <w:rsid w:val="0018331B"/>
    <w:rPr>
      <w:b/>
      <w:color w:val="0058A9"/>
    </w:rPr>
  </w:style>
  <w:style w:type="character" w:customStyle="1" w:styleId="aff0">
    <w:name w:val="Выделение для Базового Поиска (курсив)"/>
    <w:uiPriority w:val="99"/>
    <w:rsid w:val="0018331B"/>
    <w:rPr>
      <w:b/>
      <w:i/>
      <w:color w:val="0058A9"/>
    </w:rPr>
  </w:style>
  <w:style w:type="paragraph" w:customStyle="1" w:styleId="aff1">
    <w:name w:val="Дочерний элемент списка"/>
    <w:basedOn w:val="a"/>
    <w:next w:val="a"/>
    <w:uiPriority w:val="99"/>
    <w:rsid w:val="0018331B"/>
    <w:pPr>
      <w:widowControl w:val="0"/>
      <w:autoSpaceDE w:val="0"/>
      <w:autoSpaceDN w:val="0"/>
      <w:adjustRightInd w:val="0"/>
      <w:spacing w:after="0" w:line="360" w:lineRule="auto"/>
      <w:jc w:val="both"/>
    </w:pPr>
    <w:rPr>
      <w:rFonts w:ascii="Segoe UI" w:hAnsi="Segoe UI"/>
      <w:color w:val="868381"/>
      <w:sz w:val="20"/>
      <w:szCs w:val="20"/>
    </w:rPr>
  </w:style>
  <w:style w:type="paragraph" w:customStyle="1" w:styleId="aff2">
    <w:name w:val="Основное меню (преемственное)"/>
    <w:basedOn w:val="a"/>
    <w:next w:val="a"/>
    <w:uiPriority w:val="99"/>
    <w:rsid w:val="0018331B"/>
    <w:pPr>
      <w:widowControl w:val="0"/>
      <w:autoSpaceDE w:val="0"/>
      <w:autoSpaceDN w:val="0"/>
      <w:adjustRightInd w:val="0"/>
      <w:spacing w:after="0" w:line="360" w:lineRule="auto"/>
      <w:ind w:firstLine="720"/>
      <w:jc w:val="both"/>
    </w:pPr>
    <w:rPr>
      <w:rFonts w:ascii="Wingdings" w:hAnsi="Wingdings" w:cs="Wingdings"/>
    </w:rPr>
  </w:style>
  <w:style w:type="paragraph" w:customStyle="1" w:styleId="14">
    <w:name w:val="Заголовок1"/>
    <w:basedOn w:val="aff2"/>
    <w:next w:val="a"/>
    <w:uiPriority w:val="99"/>
    <w:rsid w:val="0018331B"/>
    <w:rPr>
      <w:b/>
      <w:bCs/>
      <w:color w:val="0058A9"/>
      <w:shd w:val="clear" w:color="auto" w:fill="ECE9D8"/>
    </w:rPr>
  </w:style>
  <w:style w:type="paragraph" w:customStyle="1" w:styleId="aff3">
    <w:name w:val="Заголовок группы контролов"/>
    <w:basedOn w:val="a"/>
    <w:next w:val="a"/>
    <w:uiPriority w:val="99"/>
    <w:rsid w:val="0018331B"/>
    <w:pPr>
      <w:widowControl w:val="0"/>
      <w:autoSpaceDE w:val="0"/>
      <w:autoSpaceDN w:val="0"/>
      <w:adjustRightInd w:val="0"/>
      <w:spacing w:after="0" w:line="360" w:lineRule="auto"/>
      <w:ind w:firstLine="720"/>
      <w:jc w:val="both"/>
    </w:pPr>
    <w:rPr>
      <w:rFonts w:ascii="Segoe UI" w:hAnsi="Segoe UI"/>
      <w:b/>
      <w:bCs/>
      <w:color w:val="000000"/>
      <w:sz w:val="24"/>
      <w:szCs w:val="24"/>
    </w:rPr>
  </w:style>
  <w:style w:type="paragraph" w:customStyle="1" w:styleId="aff4">
    <w:name w:val="Заголовок для информации об изменениях"/>
    <w:basedOn w:val="1"/>
    <w:next w:val="a"/>
    <w:uiPriority w:val="99"/>
    <w:rsid w:val="0018331B"/>
    <w:pPr>
      <w:keepLines/>
      <w:autoSpaceDE w:val="0"/>
      <w:autoSpaceDN w:val="0"/>
      <w:adjustRightInd w:val="0"/>
      <w:spacing w:before="0" w:after="240" w:line="360" w:lineRule="auto"/>
      <w:jc w:val="center"/>
      <w:outlineLvl w:val="9"/>
    </w:pPr>
    <w:rPr>
      <w:b w:val="0"/>
      <w:bCs w:val="0"/>
      <w:kern w:val="0"/>
      <w:sz w:val="18"/>
      <w:szCs w:val="18"/>
      <w:shd w:val="clear" w:color="auto" w:fill="FFFFFF"/>
    </w:rPr>
  </w:style>
  <w:style w:type="paragraph" w:customStyle="1" w:styleId="aff5">
    <w:name w:val="Заголовок распахивающейся части диалога"/>
    <w:basedOn w:val="a"/>
    <w:next w:val="a"/>
    <w:uiPriority w:val="99"/>
    <w:rsid w:val="0018331B"/>
    <w:pPr>
      <w:widowControl w:val="0"/>
      <w:autoSpaceDE w:val="0"/>
      <w:autoSpaceDN w:val="0"/>
      <w:adjustRightInd w:val="0"/>
      <w:spacing w:after="0" w:line="360" w:lineRule="auto"/>
      <w:ind w:firstLine="720"/>
      <w:jc w:val="both"/>
    </w:pPr>
    <w:rPr>
      <w:rFonts w:ascii="Segoe UI" w:hAnsi="Segoe UI"/>
      <w:i/>
      <w:iCs/>
      <w:color w:val="000080"/>
    </w:rPr>
  </w:style>
  <w:style w:type="character" w:customStyle="1" w:styleId="aff6">
    <w:name w:val="Заголовок своего сообщения"/>
    <w:uiPriority w:val="99"/>
    <w:rsid w:val="0018331B"/>
    <w:rPr>
      <w:b/>
      <w:color w:val="26282F"/>
    </w:rPr>
  </w:style>
  <w:style w:type="paragraph" w:customStyle="1" w:styleId="aff7">
    <w:name w:val="Заголовок статьи"/>
    <w:basedOn w:val="a"/>
    <w:next w:val="a"/>
    <w:uiPriority w:val="99"/>
    <w:rsid w:val="0018331B"/>
    <w:pPr>
      <w:widowControl w:val="0"/>
      <w:autoSpaceDE w:val="0"/>
      <w:autoSpaceDN w:val="0"/>
      <w:adjustRightInd w:val="0"/>
      <w:spacing w:after="0" w:line="360" w:lineRule="auto"/>
      <w:ind w:left="1612" w:hanging="892"/>
      <w:jc w:val="both"/>
    </w:pPr>
    <w:rPr>
      <w:rFonts w:ascii="Segoe UI" w:hAnsi="Segoe UI"/>
      <w:sz w:val="24"/>
      <w:szCs w:val="24"/>
    </w:rPr>
  </w:style>
  <w:style w:type="character" w:customStyle="1" w:styleId="aff8">
    <w:name w:val="Заголовок чужого сообщения"/>
    <w:uiPriority w:val="99"/>
    <w:rsid w:val="0018331B"/>
    <w:rPr>
      <w:b/>
      <w:color w:val="FF0000"/>
    </w:rPr>
  </w:style>
  <w:style w:type="paragraph" w:customStyle="1" w:styleId="aff9">
    <w:name w:val="Заголовок ЭР (левое окно)"/>
    <w:basedOn w:val="a"/>
    <w:next w:val="a"/>
    <w:uiPriority w:val="99"/>
    <w:rsid w:val="0018331B"/>
    <w:pPr>
      <w:widowControl w:val="0"/>
      <w:autoSpaceDE w:val="0"/>
      <w:autoSpaceDN w:val="0"/>
      <w:adjustRightInd w:val="0"/>
      <w:spacing w:before="300" w:after="250" w:line="360" w:lineRule="auto"/>
      <w:jc w:val="center"/>
    </w:pPr>
    <w:rPr>
      <w:rFonts w:ascii="Segoe UI" w:hAnsi="Segoe UI"/>
      <w:b/>
      <w:bCs/>
      <w:color w:val="26282F"/>
      <w:sz w:val="26"/>
      <w:szCs w:val="26"/>
    </w:rPr>
  </w:style>
  <w:style w:type="paragraph" w:customStyle="1" w:styleId="affa">
    <w:name w:val="Заголовок ЭР (правое окно)"/>
    <w:basedOn w:val="aff9"/>
    <w:next w:val="a"/>
    <w:uiPriority w:val="99"/>
    <w:rsid w:val="0018331B"/>
    <w:pPr>
      <w:spacing w:after="0"/>
      <w:jc w:val="left"/>
    </w:pPr>
  </w:style>
  <w:style w:type="paragraph" w:customStyle="1" w:styleId="affb">
    <w:name w:val="Интерактивный заголовок"/>
    <w:basedOn w:val="14"/>
    <w:next w:val="a"/>
    <w:uiPriority w:val="99"/>
    <w:rsid w:val="0018331B"/>
    <w:rPr>
      <w:u w:val="single"/>
    </w:rPr>
  </w:style>
  <w:style w:type="paragraph" w:customStyle="1" w:styleId="affc">
    <w:name w:val="Текст информации об изменениях"/>
    <w:basedOn w:val="a"/>
    <w:next w:val="a"/>
    <w:uiPriority w:val="99"/>
    <w:rsid w:val="0018331B"/>
    <w:pPr>
      <w:widowControl w:val="0"/>
      <w:autoSpaceDE w:val="0"/>
      <w:autoSpaceDN w:val="0"/>
      <w:adjustRightInd w:val="0"/>
      <w:spacing w:after="0" w:line="360" w:lineRule="auto"/>
      <w:ind w:firstLine="720"/>
      <w:jc w:val="both"/>
    </w:pPr>
    <w:rPr>
      <w:rFonts w:ascii="Segoe UI" w:hAnsi="Segoe UI"/>
      <w:color w:val="353842"/>
      <w:sz w:val="18"/>
      <w:szCs w:val="18"/>
    </w:rPr>
  </w:style>
  <w:style w:type="paragraph" w:customStyle="1" w:styleId="affd">
    <w:name w:val="Информация об изменениях"/>
    <w:basedOn w:val="affc"/>
    <w:next w:val="a"/>
    <w:uiPriority w:val="99"/>
    <w:rsid w:val="0018331B"/>
    <w:pPr>
      <w:spacing w:before="180"/>
      <w:ind w:left="360" w:right="360" w:firstLine="0"/>
    </w:pPr>
    <w:rPr>
      <w:shd w:val="clear" w:color="auto" w:fill="EAEFED"/>
    </w:rPr>
  </w:style>
  <w:style w:type="paragraph" w:customStyle="1" w:styleId="affe">
    <w:name w:val="Текст (справка)"/>
    <w:basedOn w:val="a"/>
    <w:next w:val="a"/>
    <w:uiPriority w:val="99"/>
    <w:rsid w:val="0018331B"/>
    <w:pPr>
      <w:widowControl w:val="0"/>
      <w:autoSpaceDE w:val="0"/>
      <w:autoSpaceDN w:val="0"/>
      <w:adjustRightInd w:val="0"/>
      <w:spacing w:after="0" w:line="360" w:lineRule="auto"/>
      <w:ind w:left="170" w:right="170"/>
    </w:pPr>
    <w:rPr>
      <w:rFonts w:ascii="Segoe UI" w:hAnsi="Segoe UI"/>
      <w:sz w:val="24"/>
      <w:szCs w:val="24"/>
    </w:rPr>
  </w:style>
  <w:style w:type="paragraph" w:customStyle="1" w:styleId="afff">
    <w:name w:val="Комментарий"/>
    <w:basedOn w:val="affe"/>
    <w:next w:val="a"/>
    <w:uiPriority w:val="99"/>
    <w:rsid w:val="0018331B"/>
    <w:pPr>
      <w:spacing w:before="75"/>
      <w:ind w:right="0"/>
      <w:jc w:val="both"/>
    </w:pPr>
    <w:rPr>
      <w:color w:val="353842"/>
      <w:shd w:val="clear" w:color="auto" w:fill="F0F0F0"/>
    </w:rPr>
  </w:style>
  <w:style w:type="paragraph" w:customStyle="1" w:styleId="afff0">
    <w:name w:val="Информация об изменениях документа"/>
    <w:basedOn w:val="afff"/>
    <w:next w:val="a"/>
    <w:uiPriority w:val="99"/>
    <w:rsid w:val="0018331B"/>
    <w:rPr>
      <w:i/>
      <w:iCs/>
    </w:rPr>
  </w:style>
  <w:style w:type="paragraph" w:customStyle="1" w:styleId="afff1">
    <w:name w:val="Текст (лев. подпись)"/>
    <w:basedOn w:val="a"/>
    <w:next w:val="a"/>
    <w:uiPriority w:val="99"/>
    <w:rsid w:val="0018331B"/>
    <w:pPr>
      <w:widowControl w:val="0"/>
      <w:autoSpaceDE w:val="0"/>
      <w:autoSpaceDN w:val="0"/>
      <w:adjustRightInd w:val="0"/>
      <w:spacing w:after="0" w:line="360" w:lineRule="auto"/>
    </w:pPr>
    <w:rPr>
      <w:rFonts w:ascii="Segoe UI" w:hAnsi="Segoe UI"/>
      <w:sz w:val="24"/>
      <w:szCs w:val="24"/>
    </w:rPr>
  </w:style>
  <w:style w:type="paragraph" w:customStyle="1" w:styleId="afff2">
    <w:name w:val="Колонтитул (левый)"/>
    <w:basedOn w:val="afff1"/>
    <w:next w:val="a"/>
    <w:uiPriority w:val="99"/>
    <w:rsid w:val="0018331B"/>
    <w:rPr>
      <w:sz w:val="14"/>
      <w:szCs w:val="14"/>
    </w:rPr>
  </w:style>
  <w:style w:type="paragraph" w:customStyle="1" w:styleId="afff3">
    <w:name w:val="Текст (прав. подпись)"/>
    <w:basedOn w:val="a"/>
    <w:next w:val="a"/>
    <w:uiPriority w:val="99"/>
    <w:rsid w:val="0018331B"/>
    <w:pPr>
      <w:widowControl w:val="0"/>
      <w:autoSpaceDE w:val="0"/>
      <w:autoSpaceDN w:val="0"/>
      <w:adjustRightInd w:val="0"/>
      <w:spacing w:after="0" w:line="360" w:lineRule="auto"/>
      <w:jc w:val="right"/>
    </w:pPr>
    <w:rPr>
      <w:rFonts w:ascii="Segoe UI" w:hAnsi="Segoe UI"/>
      <w:sz w:val="24"/>
      <w:szCs w:val="24"/>
    </w:rPr>
  </w:style>
  <w:style w:type="paragraph" w:customStyle="1" w:styleId="afff4">
    <w:name w:val="Колонтитул (правый)"/>
    <w:basedOn w:val="afff3"/>
    <w:next w:val="a"/>
    <w:uiPriority w:val="99"/>
    <w:rsid w:val="0018331B"/>
    <w:rPr>
      <w:sz w:val="14"/>
      <w:szCs w:val="14"/>
    </w:rPr>
  </w:style>
  <w:style w:type="paragraph" w:customStyle="1" w:styleId="afff5">
    <w:name w:val="Комментарий пользователя"/>
    <w:basedOn w:val="afff"/>
    <w:next w:val="a"/>
    <w:uiPriority w:val="99"/>
    <w:rsid w:val="0018331B"/>
    <w:pPr>
      <w:jc w:val="left"/>
    </w:pPr>
    <w:rPr>
      <w:shd w:val="clear" w:color="auto" w:fill="FFDFE0"/>
    </w:rPr>
  </w:style>
  <w:style w:type="paragraph" w:customStyle="1" w:styleId="afff6">
    <w:name w:val="Куда обратиться?"/>
    <w:basedOn w:val="afc"/>
    <w:next w:val="a"/>
    <w:uiPriority w:val="99"/>
    <w:rsid w:val="0018331B"/>
  </w:style>
  <w:style w:type="paragraph" w:customStyle="1" w:styleId="afff7">
    <w:name w:val="Моноширинный"/>
    <w:basedOn w:val="a"/>
    <w:next w:val="a"/>
    <w:uiPriority w:val="99"/>
    <w:rsid w:val="0018331B"/>
    <w:pPr>
      <w:widowControl w:val="0"/>
      <w:autoSpaceDE w:val="0"/>
      <w:autoSpaceDN w:val="0"/>
      <w:adjustRightInd w:val="0"/>
      <w:spacing w:after="0" w:line="360" w:lineRule="auto"/>
    </w:pPr>
    <w:rPr>
      <w:rFonts w:ascii="Cambria Math" w:hAnsi="Cambria Math" w:cs="Cambria Math"/>
      <w:sz w:val="24"/>
      <w:szCs w:val="24"/>
    </w:rPr>
  </w:style>
  <w:style w:type="character" w:customStyle="1" w:styleId="afff8">
    <w:name w:val="Найденные слова"/>
    <w:uiPriority w:val="99"/>
    <w:rsid w:val="0018331B"/>
    <w:rPr>
      <w:b/>
      <w:color w:val="26282F"/>
      <w:shd w:val="clear" w:color="auto" w:fill="FFF580"/>
    </w:rPr>
  </w:style>
  <w:style w:type="paragraph" w:customStyle="1" w:styleId="afff9">
    <w:name w:val="Напишите нам"/>
    <w:basedOn w:val="a"/>
    <w:next w:val="a"/>
    <w:uiPriority w:val="99"/>
    <w:rsid w:val="0018331B"/>
    <w:pPr>
      <w:widowControl w:val="0"/>
      <w:autoSpaceDE w:val="0"/>
      <w:autoSpaceDN w:val="0"/>
      <w:adjustRightInd w:val="0"/>
      <w:spacing w:before="90" w:after="90" w:line="360" w:lineRule="auto"/>
      <w:ind w:left="180" w:right="180"/>
      <w:jc w:val="both"/>
    </w:pPr>
    <w:rPr>
      <w:rFonts w:ascii="Segoe UI" w:hAnsi="Segoe UI"/>
      <w:sz w:val="20"/>
      <w:szCs w:val="20"/>
      <w:shd w:val="clear" w:color="auto" w:fill="EFFFAD"/>
    </w:rPr>
  </w:style>
  <w:style w:type="character" w:customStyle="1" w:styleId="afffa">
    <w:name w:val="Не вступил в силу"/>
    <w:uiPriority w:val="99"/>
    <w:rsid w:val="0018331B"/>
    <w:rPr>
      <w:b/>
      <w:color w:val="000000"/>
      <w:shd w:val="clear" w:color="auto" w:fill="D8EDE8"/>
    </w:rPr>
  </w:style>
  <w:style w:type="paragraph" w:customStyle="1" w:styleId="afffb">
    <w:name w:val="Необходимые документы"/>
    <w:basedOn w:val="afc"/>
    <w:next w:val="a"/>
    <w:uiPriority w:val="99"/>
    <w:rsid w:val="0018331B"/>
    <w:pPr>
      <w:ind w:firstLine="118"/>
    </w:pPr>
  </w:style>
  <w:style w:type="paragraph" w:customStyle="1" w:styleId="afffc">
    <w:name w:val="Нормальный (таблица)"/>
    <w:basedOn w:val="a"/>
    <w:next w:val="a"/>
    <w:uiPriority w:val="99"/>
    <w:rsid w:val="0018331B"/>
    <w:pPr>
      <w:widowControl w:val="0"/>
      <w:autoSpaceDE w:val="0"/>
      <w:autoSpaceDN w:val="0"/>
      <w:adjustRightInd w:val="0"/>
      <w:spacing w:after="0" w:line="360" w:lineRule="auto"/>
      <w:jc w:val="both"/>
    </w:pPr>
    <w:rPr>
      <w:rFonts w:ascii="Segoe UI" w:hAnsi="Segoe UI"/>
      <w:sz w:val="24"/>
      <w:szCs w:val="24"/>
    </w:rPr>
  </w:style>
  <w:style w:type="paragraph" w:customStyle="1" w:styleId="afffd">
    <w:name w:val="Таблицы (моноширинный)"/>
    <w:basedOn w:val="a"/>
    <w:next w:val="a"/>
    <w:uiPriority w:val="99"/>
    <w:rsid w:val="0018331B"/>
    <w:pPr>
      <w:widowControl w:val="0"/>
      <w:autoSpaceDE w:val="0"/>
      <w:autoSpaceDN w:val="0"/>
      <w:adjustRightInd w:val="0"/>
      <w:spacing w:after="0" w:line="360" w:lineRule="auto"/>
    </w:pPr>
    <w:rPr>
      <w:rFonts w:ascii="Cambria Math" w:hAnsi="Cambria Math" w:cs="Cambria Math"/>
      <w:sz w:val="24"/>
      <w:szCs w:val="24"/>
    </w:rPr>
  </w:style>
  <w:style w:type="paragraph" w:customStyle="1" w:styleId="afffe">
    <w:name w:val="Оглавление"/>
    <w:basedOn w:val="afffd"/>
    <w:next w:val="a"/>
    <w:uiPriority w:val="99"/>
    <w:rsid w:val="0018331B"/>
    <w:pPr>
      <w:ind w:left="140"/>
    </w:pPr>
  </w:style>
  <w:style w:type="character" w:customStyle="1" w:styleId="affff">
    <w:name w:val="Опечатки"/>
    <w:uiPriority w:val="99"/>
    <w:rsid w:val="0018331B"/>
    <w:rPr>
      <w:color w:val="FF0000"/>
    </w:rPr>
  </w:style>
  <w:style w:type="paragraph" w:customStyle="1" w:styleId="affff0">
    <w:name w:val="Переменная часть"/>
    <w:basedOn w:val="aff2"/>
    <w:next w:val="a"/>
    <w:uiPriority w:val="99"/>
    <w:rsid w:val="0018331B"/>
    <w:rPr>
      <w:sz w:val="18"/>
      <w:szCs w:val="18"/>
    </w:rPr>
  </w:style>
  <w:style w:type="paragraph" w:customStyle="1" w:styleId="affff1">
    <w:name w:val="Подвал для информации об изменениях"/>
    <w:basedOn w:val="1"/>
    <w:next w:val="a"/>
    <w:uiPriority w:val="99"/>
    <w:rsid w:val="0018331B"/>
    <w:pPr>
      <w:keepLines/>
      <w:autoSpaceDE w:val="0"/>
      <w:autoSpaceDN w:val="0"/>
      <w:adjustRightInd w:val="0"/>
      <w:spacing w:before="480" w:after="240" w:line="360" w:lineRule="auto"/>
      <w:jc w:val="center"/>
      <w:outlineLvl w:val="9"/>
    </w:pPr>
    <w:rPr>
      <w:b w:val="0"/>
      <w:bCs w:val="0"/>
      <w:kern w:val="0"/>
      <w:sz w:val="18"/>
      <w:szCs w:val="18"/>
    </w:rPr>
  </w:style>
  <w:style w:type="paragraph" w:customStyle="1" w:styleId="affff2">
    <w:name w:val="Подзаголовок для информации об изменениях"/>
    <w:basedOn w:val="affc"/>
    <w:next w:val="a"/>
    <w:uiPriority w:val="99"/>
    <w:rsid w:val="0018331B"/>
    <w:rPr>
      <w:b/>
      <w:bCs/>
    </w:rPr>
  </w:style>
  <w:style w:type="paragraph" w:customStyle="1" w:styleId="affff3">
    <w:name w:val="Подчёркнуный текст"/>
    <w:basedOn w:val="a"/>
    <w:next w:val="a"/>
    <w:uiPriority w:val="99"/>
    <w:rsid w:val="0018331B"/>
    <w:pPr>
      <w:widowControl w:val="0"/>
      <w:pBdr>
        <w:bottom w:val="single" w:sz="4" w:space="0" w:color="auto"/>
      </w:pBdr>
      <w:autoSpaceDE w:val="0"/>
      <w:autoSpaceDN w:val="0"/>
      <w:adjustRightInd w:val="0"/>
      <w:spacing w:after="0" w:line="360" w:lineRule="auto"/>
      <w:ind w:firstLine="720"/>
      <w:jc w:val="both"/>
    </w:pPr>
    <w:rPr>
      <w:rFonts w:ascii="Segoe UI" w:hAnsi="Segoe UI"/>
      <w:sz w:val="24"/>
      <w:szCs w:val="24"/>
    </w:rPr>
  </w:style>
  <w:style w:type="paragraph" w:customStyle="1" w:styleId="affff4">
    <w:name w:val="Постоянная часть"/>
    <w:basedOn w:val="aff2"/>
    <w:next w:val="a"/>
    <w:uiPriority w:val="99"/>
    <w:rsid w:val="0018331B"/>
    <w:rPr>
      <w:sz w:val="20"/>
      <w:szCs w:val="20"/>
    </w:rPr>
  </w:style>
  <w:style w:type="paragraph" w:customStyle="1" w:styleId="affff5">
    <w:name w:val="Прижатый влево"/>
    <w:basedOn w:val="a"/>
    <w:next w:val="a"/>
    <w:uiPriority w:val="99"/>
    <w:rsid w:val="0018331B"/>
    <w:pPr>
      <w:widowControl w:val="0"/>
      <w:autoSpaceDE w:val="0"/>
      <w:autoSpaceDN w:val="0"/>
      <w:adjustRightInd w:val="0"/>
      <w:spacing w:after="0" w:line="360" w:lineRule="auto"/>
    </w:pPr>
    <w:rPr>
      <w:rFonts w:ascii="Segoe UI" w:hAnsi="Segoe UI"/>
      <w:sz w:val="24"/>
      <w:szCs w:val="24"/>
    </w:rPr>
  </w:style>
  <w:style w:type="paragraph" w:customStyle="1" w:styleId="affff6">
    <w:name w:val="Пример."/>
    <w:basedOn w:val="afc"/>
    <w:next w:val="a"/>
    <w:uiPriority w:val="99"/>
    <w:rsid w:val="0018331B"/>
  </w:style>
  <w:style w:type="paragraph" w:customStyle="1" w:styleId="affff7">
    <w:name w:val="Примечание."/>
    <w:basedOn w:val="afc"/>
    <w:next w:val="a"/>
    <w:uiPriority w:val="99"/>
    <w:rsid w:val="0018331B"/>
  </w:style>
  <w:style w:type="character" w:customStyle="1" w:styleId="affff8">
    <w:name w:val="Продолжение ссылки"/>
    <w:uiPriority w:val="99"/>
    <w:rsid w:val="0018331B"/>
  </w:style>
  <w:style w:type="paragraph" w:customStyle="1" w:styleId="affff9">
    <w:name w:val="Словарная статья"/>
    <w:basedOn w:val="a"/>
    <w:next w:val="a"/>
    <w:uiPriority w:val="99"/>
    <w:rsid w:val="0018331B"/>
    <w:pPr>
      <w:widowControl w:val="0"/>
      <w:autoSpaceDE w:val="0"/>
      <w:autoSpaceDN w:val="0"/>
      <w:adjustRightInd w:val="0"/>
      <w:spacing w:after="0" w:line="360" w:lineRule="auto"/>
      <w:ind w:right="118"/>
      <w:jc w:val="both"/>
    </w:pPr>
    <w:rPr>
      <w:rFonts w:ascii="Segoe UI" w:hAnsi="Segoe UI"/>
      <w:sz w:val="24"/>
      <w:szCs w:val="24"/>
    </w:rPr>
  </w:style>
  <w:style w:type="character" w:customStyle="1" w:styleId="affffa">
    <w:name w:val="Сравнение редакций"/>
    <w:uiPriority w:val="99"/>
    <w:rsid w:val="0018331B"/>
    <w:rPr>
      <w:b/>
      <w:color w:val="26282F"/>
    </w:rPr>
  </w:style>
  <w:style w:type="character" w:customStyle="1" w:styleId="affffb">
    <w:name w:val="Сравнение редакций. Добавленный фрагмент"/>
    <w:uiPriority w:val="99"/>
    <w:rsid w:val="0018331B"/>
    <w:rPr>
      <w:color w:val="000000"/>
      <w:shd w:val="clear" w:color="auto" w:fill="C1D7FF"/>
    </w:rPr>
  </w:style>
  <w:style w:type="character" w:customStyle="1" w:styleId="affffc">
    <w:name w:val="Сравнение редакций. Удаленный фрагмент"/>
    <w:uiPriority w:val="99"/>
    <w:rsid w:val="0018331B"/>
    <w:rPr>
      <w:color w:val="000000"/>
      <w:shd w:val="clear" w:color="auto" w:fill="C4C413"/>
    </w:rPr>
  </w:style>
  <w:style w:type="paragraph" w:customStyle="1" w:styleId="affffd">
    <w:name w:val="Ссылка на официальную публикацию"/>
    <w:basedOn w:val="a"/>
    <w:next w:val="a"/>
    <w:uiPriority w:val="99"/>
    <w:rsid w:val="0018331B"/>
    <w:pPr>
      <w:widowControl w:val="0"/>
      <w:autoSpaceDE w:val="0"/>
      <w:autoSpaceDN w:val="0"/>
      <w:adjustRightInd w:val="0"/>
      <w:spacing w:after="0" w:line="360" w:lineRule="auto"/>
      <w:ind w:firstLine="720"/>
      <w:jc w:val="both"/>
    </w:pPr>
    <w:rPr>
      <w:rFonts w:ascii="Segoe UI" w:hAnsi="Segoe UI"/>
      <w:sz w:val="24"/>
      <w:szCs w:val="24"/>
    </w:rPr>
  </w:style>
  <w:style w:type="character" w:customStyle="1" w:styleId="affffe">
    <w:name w:val="Ссылка на утративший силу документ"/>
    <w:uiPriority w:val="99"/>
    <w:rsid w:val="0018331B"/>
    <w:rPr>
      <w:b/>
      <w:color w:val="749232"/>
    </w:rPr>
  </w:style>
  <w:style w:type="paragraph" w:customStyle="1" w:styleId="afffff">
    <w:name w:val="Текст в таблице"/>
    <w:basedOn w:val="afffc"/>
    <w:next w:val="a"/>
    <w:uiPriority w:val="99"/>
    <w:rsid w:val="0018331B"/>
    <w:pPr>
      <w:ind w:firstLine="500"/>
    </w:pPr>
  </w:style>
  <w:style w:type="paragraph" w:customStyle="1" w:styleId="afffff0">
    <w:name w:val="Текст ЭР (см. также)"/>
    <w:basedOn w:val="a"/>
    <w:next w:val="a"/>
    <w:uiPriority w:val="99"/>
    <w:rsid w:val="0018331B"/>
    <w:pPr>
      <w:widowControl w:val="0"/>
      <w:autoSpaceDE w:val="0"/>
      <w:autoSpaceDN w:val="0"/>
      <w:adjustRightInd w:val="0"/>
      <w:spacing w:before="200" w:after="0" w:line="360" w:lineRule="auto"/>
    </w:pPr>
    <w:rPr>
      <w:rFonts w:ascii="Segoe UI" w:hAnsi="Segoe UI"/>
      <w:sz w:val="20"/>
      <w:szCs w:val="20"/>
    </w:rPr>
  </w:style>
  <w:style w:type="paragraph" w:customStyle="1" w:styleId="afffff1">
    <w:name w:val="Технический комментарий"/>
    <w:basedOn w:val="a"/>
    <w:next w:val="a"/>
    <w:uiPriority w:val="99"/>
    <w:rsid w:val="0018331B"/>
    <w:pPr>
      <w:widowControl w:val="0"/>
      <w:autoSpaceDE w:val="0"/>
      <w:autoSpaceDN w:val="0"/>
      <w:adjustRightInd w:val="0"/>
      <w:spacing w:after="0" w:line="360" w:lineRule="auto"/>
    </w:pPr>
    <w:rPr>
      <w:rFonts w:ascii="Segoe UI" w:hAnsi="Segoe UI"/>
      <w:color w:val="463F31"/>
      <w:sz w:val="24"/>
      <w:szCs w:val="24"/>
      <w:shd w:val="clear" w:color="auto" w:fill="FFFFA6"/>
    </w:rPr>
  </w:style>
  <w:style w:type="character" w:customStyle="1" w:styleId="afffff2">
    <w:name w:val="Утратил силу"/>
    <w:uiPriority w:val="99"/>
    <w:rsid w:val="0018331B"/>
    <w:rPr>
      <w:b/>
      <w:strike/>
      <w:color w:val="666600"/>
    </w:rPr>
  </w:style>
  <w:style w:type="paragraph" w:customStyle="1" w:styleId="afffff3">
    <w:name w:val="Формула"/>
    <w:basedOn w:val="a"/>
    <w:next w:val="a"/>
    <w:uiPriority w:val="99"/>
    <w:rsid w:val="0018331B"/>
    <w:pPr>
      <w:widowControl w:val="0"/>
      <w:autoSpaceDE w:val="0"/>
      <w:autoSpaceDN w:val="0"/>
      <w:adjustRightInd w:val="0"/>
      <w:spacing w:before="240" w:after="240" w:line="360" w:lineRule="auto"/>
      <w:ind w:left="420" w:right="420" w:firstLine="300"/>
      <w:jc w:val="both"/>
    </w:pPr>
    <w:rPr>
      <w:rFonts w:ascii="Segoe UI" w:hAnsi="Segoe UI"/>
      <w:sz w:val="24"/>
      <w:szCs w:val="24"/>
      <w:shd w:val="clear" w:color="auto" w:fill="F5F3DA"/>
    </w:rPr>
  </w:style>
  <w:style w:type="paragraph" w:customStyle="1" w:styleId="afffff4">
    <w:name w:val="Центрированный (таблица)"/>
    <w:basedOn w:val="afffc"/>
    <w:next w:val="a"/>
    <w:uiPriority w:val="99"/>
    <w:rsid w:val="0018331B"/>
    <w:pPr>
      <w:jc w:val="center"/>
    </w:pPr>
  </w:style>
  <w:style w:type="paragraph" w:customStyle="1" w:styleId="-">
    <w:name w:val="ЭР-содержание (правое окно)"/>
    <w:basedOn w:val="a"/>
    <w:next w:val="a"/>
    <w:uiPriority w:val="99"/>
    <w:rsid w:val="0018331B"/>
    <w:pPr>
      <w:widowControl w:val="0"/>
      <w:autoSpaceDE w:val="0"/>
      <w:autoSpaceDN w:val="0"/>
      <w:adjustRightInd w:val="0"/>
      <w:spacing w:before="300" w:after="0" w:line="360" w:lineRule="auto"/>
    </w:pPr>
    <w:rPr>
      <w:rFonts w:ascii="Segoe UI" w:hAnsi="Segoe UI"/>
      <w:sz w:val="24"/>
      <w:szCs w:val="24"/>
    </w:rPr>
  </w:style>
  <w:style w:type="paragraph" w:customStyle="1" w:styleId="Default">
    <w:name w:val="Default"/>
    <w:rsid w:val="0018331B"/>
    <w:pPr>
      <w:autoSpaceDE w:val="0"/>
      <w:autoSpaceDN w:val="0"/>
      <w:adjustRightInd w:val="0"/>
    </w:pPr>
    <w:rPr>
      <w:rFonts w:ascii="Segoe UI" w:hAnsi="Segoe UI"/>
      <w:color w:val="000000"/>
      <w:sz w:val="24"/>
      <w:szCs w:val="24"/>
      <w:lang w:eastAsia="en-US"/>
    </w:rPr>
  </w:style>
  <w:style w:type="character" w:styleId="afffff5">
    <w:name w:val="annotation reference"/>
    <w:uiPriority w:val="99"/>
    <w:unhideWhenUsed/>
    <w:rsid w:val="0018331B"/>
    <w:rPr>
      <w:rFonts w:cs="Segoe UI"/>
      <w:sz w:val="16"/>
    </w:rPr>
  </w:style>
  <w:style w:type="paragraph" w:styleId="41">
    <w:name w:val="toc 4"/>
    <w:basedOn w:val="a"/>
    <w:next w:val="a"/>
    <w:autoRedefine/>
    <w:rsid w:val="0018331B"/>
    <w:pPr>
      <w:spacing w:after="0" w:line="240" w:lineRule="auto"/>
      <w:ind w:left="720"/>
    </w:pPr>
    <w:rPr>
      <w:rFonts w:cs="Verdana"/>
      <w:sz w:val="20"/>
      <w:szCs w:val="20"/>
    </w:rPr>
  </w:style>
  <w:style w:type="paragraph" w:styleId="5">
    <w:name w:val="toc 5"/>
    <w:basedOn w:val="a"/>
    <w:next w:val="a"/>
    <w:autoRedefine/>
    <w:rsid w:val="0018331B"/>
    <w:pPr>
      <w:spacing w:after="0" w:line="240" w:lineRule="auto"/>
      <w:ind w:left="960"/>
    </w:pPr>
    <w:rPr>
      <w:rFonts w:cs="Verdana"/>
      <w:sz w:val="20"/>
      <w:szCs w:val="20"/>
    </w:rPr>
  </w:style>
  <w:style w:type="paragraph" w:styleId="6">
    <w:name w:val="toc 6"/>
    <w:basedOn w:val="a"/>
    <w:next w:val="a"/>
    <w:autoRedefine/>
    <w:rsid w:val="0018331B"/>
    <w:pPr>
      <w:spacing w:after="0" w:line="240" w:lineRule="auto"/>
      <w:ind w:left="1200"/>
    </w:pPr>
    <w:rPr>
      <w:rFonts w:cs="Verdana"/>
      <w:sz w:val="20"/>
      <w:szCs w:val="20"/>
    </w:rPr>
  </w:style>
  <w:style w:type="paragraph" w:styleId="7">
    <w:name w:val="toc 7"/>
    <w:basedOn w:val="a"/>
    <w:next w:val="a"/>
    <w:autoRedefine/>
    <w:rsid w:val="0018331B"/>
    <w:pPr>
      <w:spacing w:after="0" w:line="240" w:lineRule="auto"/>
      <w:ind w:left="1440"/>
    </w:pPr>
    <w:rPr>
      <w:rFonts w:cs="Verdana"/>
      <w:sz w:val="20"/>
      <w:szCs w:val="20"/>
    </w:rPr>
  </w:style>
  <w:style w:type="paragraph" w:styleId="8">
    <w:name w:val="toc 8"/>
    <w:basedOn w:val="a"/>
    <w:next w:val="a"/>
    <w:autoRedefine/>
    <w:rsid w:val="0018331B"/>
    <w:pPr>
      <w:spacing w:after="0" w:line="240" w:lineRule="auto"/>
      <w:ind w:left="1680"/>
    </w:pPr>
    <w:rPr>
      <w:rFonts w:cs="Verdana"/>
      <w:sz w:val="20"/>
      <w:szCs w:val="20"/>
    </w:rPr>
  </w:style>
  <w:style w:type="paragraph" w:styleId="9">
    <w:name w:val="toc 9"/>
    <w:basedOn w:val="a"/>
    <w:next w:val="a"/>
    <w:autoRedefine/>
    <w:rsid w:val="0018331B"/>
    <w:pPr>
      <w:spacing w:after="0" w:line="240" w:lineRule="auto"/>
      <w:ind w:left="1920"/>
    </w:pPr>
    <w:rPr>
      <w:rFonts w:cs="Verdana"/>
      <w:sz w:val="20"/>
      <w:szCs w:val="20"/>
    </w:rPr>
  </w:style>
  <w:style w:type="paragraph" w:customStyle="1" w:styleId="s1">
    <w:name w:val="s_1"/>
    <w:basedOn w:val="a"/>
    <w:rsid w:val="00FB6EEE"/>
    <w:pPr>
      <w:spacing w:before="100" w:beforeAutospacing="1" w:after="100" w:afterAutospacing="1" w:line="240" w:lineRule="auto"/>
    </w:pPr>
    <w:rPr>
      <w:rFonts w:ascii="Segoe UI" w:hAnsi="Segoe UI"/>
      <w:sz w:val="24"/>
      <w:szCs w:val="24"/>
    </w:rPr>
  </w:style>
  <w:style w:type="table" w:styleId="afffff6">
    <w:name w:val="Table Grid"/>
    <w:basedOn w:val="a1"/>
    <w:uiPriority w:val="39"/>
    <w:rsid w:val="0055704C"/>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7">
    <w:name w:val="endnote text"/>
    <w:basedOn w:val="a"/>
    <w:link w:val="afffff8"/>
    <w:uiPriority w:val="99"/>
    <w:semiHidden/>
    <w:unhideWhenUsed/>
    <w:rsid w:val="00345B6C"/>
    <w:pPr>
      <w:spacing w:after="0" w:line="240" w:lineRule="auto"/>
    </w:pPr>
    <w:rPr>
      <w:sz w:val="20"/>
      <w:szCs w:val="20"/>
      <w:lang w:val="x-none" w:eastAsia="x-none"/>
    </w:rPr>
  </w:style>
  <w:style w:type="character" w:customStyle="1" w:styleId="afffff8">
    <w:name w:val="Текст концевой сноски Знак"/>
    <w:link w:val="afffff7"/>
    <w:uiPriority w:val="99"/>
    <w:semiHidden/>
    <w:locked/>
    <w:rsid w:val="00345B6C"/>
    <w:rPr>
      <w:rFonts w:cs="Segoe UI"/>
      <w:sz w:val="20"/>
      <w:szCs w:val="20"/>
    </w:rPr>
  </w:style>
  <w:style w:type="character" w:styleId="afffff9">
    <w:name w:val="endnote reference"/>
    <w:uiPriority w:val="99"/>
    <w:semiHidden/>
    <w:unhideWhenUsed/>
    <w:rsid w:val="00345B6C"/>
    <w:rPr>
      <w:rFonts w:cs="Segoe UI"/>
      <w:vertAlign w:val="superscript"/>
    </w:rPr>
  </w:style>
  <w:style w:type="character" w:styleId="afffffa">
    <w:name w:val="Strong"/>
    <w:uiPriority w:val="22"/>
    <w:qFormat/>
    <w:rsid w:val="008E2F83"/>
    <w:rPr>
      <w:b/>
      <w:bCs/>
    </w:rPr>
  </w:style>
  <w:style w:type="table" w:customStyle="1" w:styleId="TableNormal">
    <w:name w:val="Table Normal"/>
    <w:uiPriority w:val="2"/>
    <w:semiHidden/>
    <w:unhideWhenUsed/>
    <w:qFormat/>
    <w:rsid w:val="008E2F83"/>
    <w:pPr>
      <w:widowControl w:val="0"/>
      <w:autoSpaceDE w:val="0"/>
      <w:autoSpaceDN w:val="0"/>
    </w:pPr>
    <w:rPr>
      <w:rFonts w:eastAsia="Verdana"/>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8E2F83"/>
    <w:pPr>
      <w:widowControl w:val="0"/>
      <w:autoSpaceDE w:val="0"/>
      <w:autoSpaceDN w:val="0"/>
      <w:spacing w:after="0" w:line="240" w:lineRule="auto"/>
      <w:ind w:left="9"/>
    </w:pPr>
    <w:rPr>
      <w:rFonts w:ascii="Segoe UI" w:hAnsi="Segoe UI"/>
      <w:lang w:eastAsia="en-US"/>
    </w:rPr>
  </w:style>
  <w:style w:type="character" w:styleId="afffffb">
    <w:name w:val="FollowedHyperlink"/>
    <w:uiPriority w:val="99"/>
    <w:unhideWhenUsed/>
    <w:rsid w:val="008E2F83"/>
    <w:rPr>
      <w:color w:val="0000FF"/>
      <w:u w:val="single"/>
    </w:rPr>
  </w:style>
  <w:style w:type="character" w:styleId="afffffc">
    <w:name w:val="Subtle Emphasis"/>
    <w:uiPriority w:val="19"/>
    <w:qFormat/>
    <w:rsid w:val="00AE5DD7"/>
    <w:rPr>
      <w:i/>
      <w:iCs/>
      <w:color w:val="404040"/>
    </w:rPr>
  </w:style>
  <w:style w:type="paragraph" w:styleId="afffffd">
    <w:name w:val="Subtitle"/>
    <w:basedOn w:val="a"/>
    <w:next w:val="a"/>
    <w:link w:val="afffffe"/>
    <w:uiPriority w:val="11"/>
    <w:qFormat/>
    <w:rsid w:val="00A62263"/>
    <w:pPr>
      <w:spacing w:after="60"/>
      <w:jc w:val="center"/>
      <w:outlineLvl w:val="1"/>
    </w:pPr>
    <w:rPr>
      <w:rFonts w:ascii="@Batang" w:hAnsi="@Batang"/>
      <w:sz w:val="24"/>
      <w:szCs w:val="24"/>
    </w:rPr>
  </w:style>
  <w:style w:type="character" w:customStyle="1" w:styleId="afffffe">
    <w:name w:val="Подзаголовок Знак"/>
    <w:link w:val="afffffd"/>
    <w:uiPriority w:val="11"/>
    <w:rsid w:val="00A62263"/>
    <w:rPr>
      <w:rFonts w:ascii="@Batang" w:eastAsia="Segoe UI" w:hAnsi="@Batang" w:cs="Segoe UI"/>
      <w:sz w:val="24"/>
      <w:szCs w:val="24"/>
    </w:rPr>
  </w:style>
  <w:style w:type="paragraph" w:styleId="affffff">
    <w:name w:val="TOC Heading"/>
    <w:basedOn w:val="1"/>
    <w:next w:val="a"/>
    <w:uiPriority w:val="39"/>
    <w:unhideWhenUsed/>
    <w:qFormat/>
    <w:rsid w:val="0029513F"/>
    <w:pPr>
      <w:keepLines/>
      <w:spacing w:after="0" w:line="259" w:lineRule="auto"/>
      <w:outlineLvl w:val="9"/>
    </w:pPr>
    <w:rPr>
      <w:rFonts w:ascii="@Batang" w:hAnsi="@Batang"/>
      <w:b w:val="0"/>
      <w:bCs w:val="0"/>
      <w:color w:val="2F5496"/>
      <w:kern w:val="0"/>
      <w:lang w:val="ru-RU" w:eastAsia="ru-RU"/>
    </w:rPr>
  </w:style>
  <w:style w:type="table" w:customStyle="1" w:styleId="310">
    <w:name w:val="Таблица простая 31"/>
    <w:basedOn w:val="a1"/>
    <w:uiPriority w:val="43"/>
    <w:rsid w:val="001E4C11"/>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5">
    <w:name w:val="Неразрешенное упоминание1"/>
    <w:uiPriority w:val="99"/>
    <w:semiHidden/>
    <w:unhideWhenUsed/>
    <w:rsid w:val="001E4C11"/>
    <w:rPr>
      <w:color w:val="605E5C"/>
      <w:shd w:val="clear" w:color="auto" w:fill="E1DFDD"/>
    </w:rPr>
  </w:style>
  <w:style w:type="paragraph" w:styleId="affffff0">
    <w:name w:val="Title"/>
    <w:basedOn w:val="a"/>
    <w:next w:val="a"/>
    <w:link w:val="affffff1"/>
    <w:uiPriority w:val="10"/>
    <w:qFormat/>
    <w:rsid w:val="00FA4D46"/>
    <w:pPr>
      <w:spacing w:after="120"/>
      <w:ind w:firstLine="709"/>
      <w:outlineLvl w:val="0"/>
    </w:pPr>
    <w:rPr>
      <w:rFonts w:ascii="Segoe UI" w:hAnsi="Segoe UI"/>
      <w:kern w:val="28"/>
      <w:sz w:val="24"/>
      <w:szCs w:val="24"/>
    </w:rPr>
  </w:style>
  <w:style w:type="character" w:customStyle="1" w:styleId="affffff1">
    <w:name w:val="Заголовок Знак"/>
    <w:link w:val="affffff0"/>
    <w:uiPriority w:val="10"/>
    <w:rsid w:val="00FA4D46"/>
    <w:rPr>
      <w:rFonts w:ascii="Segoe UI" w:hAnsi="Segoe UI"/>
      <w:kern w:val="28"/>
      <w:sz w:val="24"/>
      <w:szCs w:val="24"/>
    </w:rPr>
  </w:style>
  <w:style w:type="table" w:customStyle="1" w:styleId="16">
    <w:name w:val="Сетка таблицы1"/>
    <w:basedOn w:val="a1"/>
    <w:next w:val="afffff6"/>
    <w:uiPriority w:val="39"/>
    <w:rsid w:val="001F4FD2"/>
    <w:rPr>
      <w:rFonts w:eastAsia="Verdana"/>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1"/>
    <w:next w:val="afffff6"/>
    <w:uiPriority w:val="39"/>
    <w:rsid w:val="00723A36"/>
    <w:rPr>
      <w:rFonts w:eastAsia="Verdana"/>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таблСлева12"/>
    <w:basedOn w:val="a"/>
    <w:uiPriority w:val="3"/>
    <w:qFormat/>
    <w:rsid w:val="00241AAD"/>
    <w:pPr>
      <w:snapToGrid w:val="0"/>
      <w:spacing w:after="0" w:line="240" w:lineRule="auto"/>
    </w:pPr>
    <w:rPr>
      <w:rFonts w:ascii="Segoe UI" w:hAnsi="Segoe UI"/>
      <w:iCs/>
      <w:sz w:val="24"/>
      <w:szCs w:val="28"/>
    </w:rPr>
  </w:style>
  <w:style w:type="paragraph" w:styleId="affffff2">
    <w:name w:val="Revision"/>
    <w:hidden/>
    <w:uiPriority w:val="99"/>
    <w:semiHidden/>
    <w:rsid w:val="00664E23"/>
    <w:rPr>
      <w:sz w:val="22"/>
      <w:szCs w:val="22"/>
    </w:rPr>
  </w:style>
  <w:style w:type="paragraph" w:customStyle="1" w:styleId="xl65">
    <w:name w:val="xl65"/>
    <w:basedOn w:val="a"/>
    <w:rsid w:val="005E3A7B"/>
    <w:pPr>
      <w:shd w:val="clear" w:color="FFFFFF"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a"/>
    <w:rsid w:val="005E3A7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67">
    <w:name w:val="xl67"/>
    <w:basedOn w:val="a"/>
    <w:rsid w:val="005E3A7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68">
    <w:name w:val="xl68"/>
    <w:basedOn w:val="a"/>
    <w:rsid w:val="005E3A7B"/>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69">
    <w:name w:val="xl69"/>
    <w:basedOn w:val="a"/>
    <w:rsid w:val="005E3A7B"/>
    <w:pP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70">
    <w:name w:val="xl70"/>
    <w:basedOn w:val="a"/>
    <w:rsid w:val="005E3A7B"/>
    <w:pPr>
      <w:pBdr>
        <w:top w:val="single" w:sz="4" w:space="0" w:color="auto"/>
        <w:bottom w:val="single" w:sz="4" w:space="0" w:color="auto"/>
        <w:right w:val="single" w:sz="4" w:space="0" w:color="auto"/>
      </w:pBdr>
      <w:shd w:val="clear" w:color="FFFFFF" w:fill="FFFFFF"/>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71">
    <w:name w:val="xl71"/>
    <w:basedOn w:val="a"/>
    <w:rsid w:val="005E3A7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72">
    <w:name w:val="xl72"/>
    <w:basedOn w:val="a"/>
    <w:rsid w:val="005E3A7B"/>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73">
    <w:name w:val="xl73"/>
    <w:basedOn w:val="a"/>
    <w:rsid w:val="005E3A7B"/>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74">
    <w:name w:val="xl74"/>
    <w:basedOn w:val="a"/>
    <w:rsid w:val="005E3A7B"/>
    <w:pPr>
      <w:pBdr>
        <w:top w:val="single" w:sz="4" w:space="0" w:color="auto"/>
        <w:left w:val="single" w:sz="4" w:space="0" w:color="auto"/>
        <w:right w:val="single" w:sz="4" w:space="0" w:color="auto"/>
      </w:pBdr>
      <w:shd w:val="clear" w:color="FFFFFF" w:fill="FFFFFF"/>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75">
    <w:name w:val="xl75"/>
    <w:basedOn w:val="a"/>
    <w:rsid w:val="005E3A7B"/>
    <w:pPr>
      <w:pBdr>
        <w:top w:val="single" w:sz="4" w:space="0" w:color="auto"/>
        <w:left w:val="single" w:sz="4" w:space="0" w:color="auto"/>
        <w:bottom w:val="single" w:sz="4" w:space="0" w:color="auto"/>
        <w:right w:val="single" w:sz="4" w:space="0" w:color="auto"/>
      </w:pBdr>
      <w:shd w:val="clear" w:color="800000" w:fill="D9D9D9"/>
      <w:spacing w:before="100" w:beforeAutospacing="1" w:after="100" w:afterAutospacing="1" w:line="240" w:lineRule="auto"/>
      <w:textAlignment w:val="center"/>
    </w:pPr>
    <w:rPr>
      <w:rFonts w:ascii="Times New Roman" w:eastAsia="Times New Roman" w:hAnsi="Times New Roman" w:cs="Times New Roman"/>
      <w:b/>
      <w:bCs/>
      <w:color w:val="000000"/>
      <w:sz w:val="20"/>
      <w:szCs w:val="20"/>
    </w:rPr>
  </w:style>
  <w:style w:type="paragraph" w:customStyle="1" w:styleId="xl76">
    <w:name w:val="xl76"/>
    <w:basedOn w:val="a"/>
    <w:rsid w:val="005E3A7B"/>
    <w:pPr>
      <w:pBdr>
        <w:top w:val="single" w:sz="4" w:space="0" w:color="auto"/>
        <w:left w:val="single" w:sz="4" w:space="0" w:color="auto"/>
        <w:bottom w:val="single" w:sz="4" w:space="0" w:color="auto"/>
        <w:right w:val="single" w:sz="4" w:space="0" w:color="auto"/>
      </w:pBdr>
      <w:shd w:val="clear" w:color="800000" w:fill="D9D9D9"/>
      <w:spacing w:before="100" w:beforeAutospacing="1" w:after="100" w:afterAutospacing="1" w:line="240" w:lineRule="auto"/>
      <w:textAlignment w:val="center"/>
    </w:pPr>
    <w:rPr>
      <w:rFonts w:ascii="Times New Roman" w:eastAsia="Times New Roman" w:hAnsi="Times New Roman" w:cs="Times New Roman"/>
      <w:b/>
      <w:bCs/>
      <w:color w:val="000000"/>
      <w:sz w:val="20"/>
      <w:szCs w:val="20"/>
    </w:rPr>
  </w:style>
  <w:style w:type="paragraph" w:customStyle="1" w:styleId="xl77">
    <w:name w:val="xl77"/>
    <w:basedOn w:val="a"/>
    <w:rsid w:val="005E3A7B"/>
    <w:pPr>
      <w:pBdr>
        <w:top w:val="single" w:sz="4" w:space="0" w:color="auto"/>
        <w:left w:val="single" w:sz="4" w:space="0" w:color="auto"/>
        <w:bottom w:val="single" w:sz="4" w:space="0" w:color="auto"/>
        <w:right w:val="single" w:sz="4" w:space="0" w:color="auto"/>
      </w:pBdr>
      <w:shd w:val="clear" w:color="800000" w:fill="D9D9D9"/>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78">
    <w:name w:val="xl78"/>
    <w:basedOn w:val="a"/>
    <w:rsid w:val="005E3A7B"/>
    <w:pPr>
      <w:pBdr>
        <w:top w:val="single" w:sz="4" w:space="0" w:color="auto"/>
        <w:left w:val="single" w:sz="4" w:space="0" w:color="auto"/>
        <w:bottom w:val="single" w:sz="4" w:space="0" w:color="auto"/>
        <w:right w:val="single" w:sz="4" w:space="0" w:color="auto"/>
      </w:pBdr>
      <w:shd w:val="clear" w:color="D9D9D9" w:fill="D9D9D9"/>
      <w:spacing w:before="100" w:beforeAutospacing="1" w:after="100" w:afterAutospacing="1" w:line="240" w:lineRule="auto"/>
    </w:pPr>
    <w:rPr>
      <w:rFonts w:ascii="Times New Roman" w:eastAsia="Times New Roman" w:hAnsi="Times New Roman" w:cs="Times New Roman"/>
      <w:i/>
      <w:iCs/>
      <w:sz w:val="20"/>
      <w:szCs w:val="20"/>
    </w:rPr>
  </w:style>
  <w:style w:type="paragraph" w:customStyle="1" w:styleId="xl79">
    <w:name w:val="xl79"/>
    <w:basedOn w:val="a"/>
    <w:rsid w:val="005E3A7B"/>
    <w:pPr>
      <w:pBdr>
        <w:top w:val="single" w:sz="4" w:space="0" w:color="auto"/>
        <w:left w:val="single" w:sz="4" w:space="0" w:color="auto"/>
        <w:bottom w:val="single" w:sz="4" w:space="0" w:color="auto"/>
        <w:right w:val="single" w:sz="4" w:space="0" w:color="auto"/>
      </w:pBdr>
      <w:shd w:val="clear" w:color="D9D9D9" w:fill="D9D9D9"/>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0">
    <w:name w:val="xl80"/>
    <w:basedOn w:val="a"/>
    <w:rsid w:val="005E3A7B"/>
    <w:pPr>
      <w:pBdr>
        <w:top w:val="single" w:sz="4" w:space="0" w:color="auto"/>
        <w:left w:val="single" w:sz="4" w:space="0" w:color="auto"/>
        <w:bottom w:val="single" w:sz="4" w:space="0" w:color="auto"/>
        <w:right w:val="single" w:sz="4" w:space="0" w:color="auto"/>
      </w:pBdr>
      <w:shd w:val="clear" w:color="D9D9D9" w:fill="D9D9D9"/>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1">
    <w:name w:val="xl81"/>
    <w:basedOn w:val="a"/>
    <w:rsid w:val="005E3A7B"/>
    <w:pPr>
      <w:pBdr>
        <w:top w:val="single" w:sz="4" w:space="0" w:color="auto"/>
        <w:left w:val="single" w:sz="4" w:space="0" w:color="auto"/>
        <w:bottom w:val="single" w:sz="4" w:space="0" w:color="auto"/>
        <w:right w:val="single" w:sz="4" w:space="0" w:color="auto"/>
      </w:pBdr>
      <w:shd w:val="clear" w:color="800000" w:fill="auto"/>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2">
    <w:name w:val="xl82"/>
    <w:basedOn w:val="a"/>
    <w:rsid w:val="005E3A7B"/>
    <w:pPr>
      <w:pBdr>
        <w:top w:val="single" w:sz="4" w:space="0" w:color="auto"/>
        <w:left w:val="single" w:sz="4" w:space="0" w:color="auto"/>
        <w:bottom w:val="single" w:sz="4" w:space="0" w:color="auto"/>
        <w:right w:val="single" w:sz="4" w:space="0" w:color="auto"/>
      </w:pBdr>
      <w:shd w:val="clear" w:color="800000" w:fill="auto"/>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3">
    <w:name w:val="xl83"/>
    <w:basedOn w:val="a"/>
    <w:rsid w:val="005E3A7B"/>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4">
    <w:name w:val="xl84"/>
    <w:basedOn w:val="a"/>
    <w:rsid w:val="005E3A7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i/>
      <w:iCs/>
      <w:sz w:val="20"/>
      <w:szCs w:val="20"/>
    </w:rPr>
  </w:style>
  <w:style w:type="paragraph" w:customStyle="1" w:styleId="xl85">
    <w:name w:val="xl85"/>
    <w:basedOn w:val="a"/>
    <w:rsid w:val="005E3A7B"/>
    <w:pPr>
      <w:pBdr>
        <w:top w:val="single" w:sz="4" w:space="0" w:color="auto"/>
        <w:left w:val="single" w:sz="4" w:space="0" w:color="auto"/>
        <w:bottom w:val="single" w:sz="4" w:space="0" w:color="auto"/>
        <w:right w:val="single" w:sz="4" w:space="0" w:color="auto"/>
      </w:pBdr>
      <w:shd w:val="clear" w:color="800000" w:fill="D9D9D9"/>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86">
    <w:name w:val="xl86"/>
    <w:basedOn w:val="a"/>
    <w:rsid w:val="005E3A7B"/>
    <w:pPr>
      <w:pBdr>
        <w:top w:val="single" w:sz="4" w:space="0" w:color="auto"/>
        <w:left w:val="single" w:sz="4" w:space="0" w:color="auto"/>
        <w:bottom w:val="single" w:sz="4" w:space="0" w:color="auto"/>
        <w:right w:val="single" w:sz="4" w:space="0" w:color="auto"/>
      </w:pBdr>
      <w:shd w:val="clear" w:color="800000" w:fill="auto"/>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7">
    <w:name w:val="xl87"/>
    <w:basedOn w:val="a"/>
    <w:rsid w:val="005E3A7B"/>
    <w:pPr>
      <w:pBdr>
        <w:top w:val="single" w:sz="4" w:space="0" w:color="auto"/>
        <w:left w:val="single" w:sz="4" w:space="0" w:color="auto"/>
        <w:bottom w:val="single" w:sz="4" w:space="0" w:color="auto"/>
        <w:right w:val="single" w:sz="4" w:space="0" w:color="auto"/>
      </w:pBdr>
      <w:shd w:val="clear" w:color="800000" w:fill="FFFFFF"/>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8">
    <w:name w:val="xl88"/>
    <w:basedOn w:val="a"/>
    <w:rsid w:val="005E3A7B"/>
    <w:pPr>
      <w:pBdr>
        <w:top w:val="single" w:sz="4" w:space="0" w:color="auto"/>
        <w:left w:val="single" w:sz="4" w:space="0" w:color="auto"/>
        <w:bottom w:val="single" w:sz="4" w:space="0" w:color="auto"/>
        <w:right w:val="single" w:sz="4" w:space="0" w:color="auto"/>
      </w:pBdr>
      <w:shd w:val="clear" w:color="800000" w:fill="auto"/>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9">
    <w:name w:val="xl89"/>
    <w:basedOn w:val="a"/>
    <w:rsid w:val="005E3A7B"/>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90">
    <w:name w:val="xl90"/>
    <w:basedOn w:val="a"/>
    <w:rsid w:val="005E3A7B"/>
    <w:pPr>
      <w:pBdr>
        <w:top w:val="single" w:sz="4" w:space="0" w:color="auto"/>
        <w:left w:val="single" w:sz="4" w:space="0" w:color="auto"/>
        <w:bottom w:val="single" w:sz="4" w:space="0" w:color="auto"/>
        <w:right w:val="single" w:sz="4" w:space="0" w:color="auto"/>
      </w:pBdr>
      <w:shd w:val="clear" w:color="FFFFFF" w:fill="D9D9D9"/>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91">
    <w:name w:val="xl91"/>
    <w:basedOn w:val="a"/>
    <w:rsid w:val="005E3A7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i/>
      <w:iCs/>
      <w:sz w:val="20"/>
      <w:szCs w:val="20"/>
    </w:rPr>
  </w:style>
  <w:style w:type="paragraph" w:customStyle="1" w:styleId="xl92">
    <w:name w:val="xl92"/>
    <w:basedOn w:val="a"/>
    <w:rsid w:val="005E3A7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93">
    <w:name w:val="xl93"/>
    <w:basedOn w:val="a"/>
    <w:rsid w:val="005E3A7B"/>
    <w:pPr>
      <w:pBdr>
        <w:top w:val="single" w:sz="4" w:space="0" w:color="auto"/>
        <w:left w:val="single" w:sz="4" w:space="0" w:color="auto"/>
        <w:bottom w:val="single" w:sz="4" w:space="0" w:color="auto"/>
        <w:right w:val="single" w:sz="4" w:space="0" w:color="auto"/>
      </w:pBdr>
      <w:shd w:val="clear" w:color="800000" w:fill="FFFFFF"/>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94">
    <w:name w:val="xl94"/>
    <w:basedOn w:val="a"/>
    <w:rsid w:val="005E3A7B"/>
    <w:pPr>
      <w:pBdr>
        <w:top w:val="single" w:sz="4" w:space="0" w:color="auto"/>
        <w:left w:val="single" w:sz="4" w:space="0" w:color="auto"/>
        <w:bottom w:val="single" w:sz="4" w:space="0" w:color="auto"/>
        <w:right w:val="single" w:sz="4" w:space="0" w:color="auto"/>
      </w:pBdr>
      <w:shd w:val="clear" w:color="800000" w:fill="FFFFFF"/>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95">
    <w:name w:val="xl95"/>
    <w:basedOn w:val="a"/>
    <w:rsid w:val="005E3A7B"/>
    <w:pPr>
      <w:pBdr>
        <w:top w:val="single" w:sz="4" w:space="0" w:color="auto"/>
        <w:left w:val="single" w:sz="4" w:space="0" w:color="auto"/>
        <w:bottom w:val="single" w:sz="4" w:space="0" w:color="auto"/>
        <w:right w:val="single" w:sz="4" w:space="0" w:color="auto"/>
      </w:pBdr>
      <w:shd w:val="clear" w:color="800000" w:fill="auto"/>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96">
    <w:name w:val="xl96"/>
    <w:basedOn w:val="a"/>
    <w:rsid w:val="005E3A7B"/>
    <w:pPr>
      <w:pBdr>
        <w:top w:val="single" w:sz="4" w:space="0" w:color="auto"/>
        <w:left w:val="single" w:sz="4" w:space="0" w:color="auto"/>
        <w:bottom w:val="single" w:sz="4" w:space="0" w:color="auto"/>
        <w:right w:val="single" w:sz="4" w:space="0" w:color="auto"/>
      </w:pBdr>
      <w:shd w:val="clear" w:color="800000" w:fill="D9D9D9"/>
      <w:spacing w:before="100" w:beforeAutospacing="1" w:after="100" w:afterAutospacing="1" w:line="240" w:lineRule="auto"/>
      <w:textAlignment w:val="center"/>
    </w:pPr>
    <w:rPr>
      <w:rFonts w:ascii="Times New Roman" w:eastAsia="Times New Roman" w:hAnsi="Times New Roman" w:cs="Times New Roman"/>
      <w:b/>
      <w:bCs/>
      <w:color w:val="000000"/>
      <w:sz w:val="20"/>
      <w:szCs w:val="20"/>
    </w:rPr>
  </w:style>
  <w:style w:type="paragraph" w:customStyle="1" w:styleId="xl97">
    <w:name w:val="xl97"/>
    <w:basedOn w:val="a"/>
    <w:rsid w:val="005E3A7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98">
    <w:name w:val="xl98"/>
    <w:basedOn w:val="a"/>
    <w:rsid w:val="005E3A7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99">
    <w:name w:val="xl99"/>
    <w:basedOn w:val="a"/>
    <w:rsid w:val="005E3A7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100">
    <w:name w:val="xl100"/>
    <w:basedOn w:val="a"/>
    <w:rsid w:val="005E3A7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101">
    <w:name w:val="xl101"/>
    <w:basedOn w:val="a"/>
    <w:rsid w:val="005E3A7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02">
    <w:name w:val="xl102"/>
    <w:basedOn w:val="a"/>
    <w:rsid w:val="005E3A7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03">
    <w:name w:val="xl103"/>
    <w:basedOn w:val="a"/>
    <w:rsid w:val="005E3A7B"/>
    <w:pPr>
      <w:pBdr>
        <w:top w:val="single" w:sz="4" w:space="0" w:color="auto"/>
        <w:left w:val="single" w:sz="4" w:space="0" w:color="auto"/>
        <w:bottom w:val="single" w:sz="4" w:space="0" w:color="auto"/>
        <w:right w:val="single" w:sz="4" w:space="0" w:color="auto"/>
      </w:pBdr>
      <w:shd w:val="clear" w:color="D9D9D9" w:fill="D9D9D9"/>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104">
    <w:name w:val="xl104"/>
    <w:basedOn w:val="a"/>
    <w:rsid w:val="005E3A7B"/>
    <w:pPr>
      <w:pBdr>
        <w:top w:val="single" w:sz="4" w:space="0" w:color="auto"/>
        <w:left w:val="single" w:sz="4" w:space="0" w:color="auto"/>
        <w:bottom w:val="single" w:sz="4" w:space="0" w:color="auto"/>
        <w:right w:val="single" w:sz="4" w:space="0" w:color="auto"/>
      </w:pBdr>
      <w:shd w:val="clear" w:color="800000" w:fill="D9D9D9"/>
      <w:spacing w:before="100" w:beforeAutospacing="1" w:after="100" w:afterAutospacing="1" w:line="240" w:lineRule="auto"/>
      <w:textAlignment w:val="center"/>
    </w:pPr>
    <w:rPr>
      <w:rFonts w:ascii="Times New Roman" w:eastAsia="Times New Roman" w:hAnsi="Times New Roman" w:cs="Times New Roman"/>
      <w:b/>
      <w:bCs/>
      <w:color w:val="000000"/>
      <w:sz w:val="20"/>
      <w:szCs w:val="20"/>
    </w:rPr>
  </w:style>
  <w:style w:type="paragraph" w:customStyle="1" w:styleId="xl105">
    <w:name w:val="xl105"/>
    <w:basedOn w:val="a"/>
    <w:rsid w:val="005E3A7B"/>
    <w:pPr>
      <w:pBdr>
        <w:top w:val="single" w:sz="4" w:space="0" w:color="auto"/>
        <w:left w:val="single" w:sz="4" w:space="0" w:color="auto"/>
        <w:bottom w:val="single" w:sz="4" w:space="0" w:color="auto"/>
        <w:right w:val="single" w:sz="4" w:space="0" w:color="auto"/>
      </w:pBdr>
      <w:shd w:val="clear" w:color="800000" w:fill="D9D9D9"/>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106">
    <w:name w:val="xl106"/>
    <w:basedOn w:val="a"/>
    <w:rsid w:val="005E3A7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107">
    <w:name w:val="xl107"/>
    <w:basedOn w:val="a"/>
    <w:rsid w:val="005E3A7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108">
    <w:name w:val="xl108"/>
    <w:basedOn w:val="a"/>
    <w:rsid w:val="005E3A7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109">
    <w:name w:val="xl109"/>
    <w:basedOn w:val="a"/>
    <w:rsid w:val="005E3A7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i/>
      <w:iCs/>
      <w:sz w:val="20"/>
      <w:szCs w:val="20"/>
    </w:rPr>
  </w:style>
  <w:style w:type="paragraph" w:customStyle="1" w:styleId="xl110">
    <w:name w:val="xl110"/>
    <w:basedOn w:val="a"/>
    <w:rsid w:val="005E3A7B"/>
    <w:pPr>
      <w:pBdr>
        <w:top w:val="single" w:sz="4" w:space="0" w:color="auto"/>
        <w:left w:val="single" w:sz="4" w:space="0" w:color="auto"/>
        <w:bottom w:val="single" w:sz="4" w:space="0" w:color="auto"/>
        <w:right w:val="single" w:sz="4" w:space="0" w:color="auto"/>
      </w:pBdr>
      <w:shd w:val="clear" w:color="800000" w:fill="F2F2F2"/>
      <w:spacing w:before="100" w:beforeAutospacing="1" w:after="100" w:afterAutospacing="1" w:line="240" w:lineRule="auto"/>
      <w:textAlignment w:val="center"/>
    </w:pPr>
    <w:rPr>
      <w:rFonts w:ascii="Times New Roman" w:eastAsia="Times New Roman" w:hAnsi="Times New Roman" w:cs="Times New Roman"/>
      <w:b/>
      <w:bCs/>
      <w:color w:val="000000"/>
      <w:sz w:val="20"/>
      <w:szCs w:val="20"/>
    </w:rPr>
  </w:style>
  <w:style w:type="paragraph" w:customStyle="1" w:styleId="xl111">
    <w:name w:val="xl111"/>
    <w:basedOn w:val="a"/>
    <w:rsid w:val="005E3A7B"/>
    <w:pPr>
      <w:pBdr>
        <w:top w:val="single" w:sz="4" w:space="0" w:color="auto"/>
        <w:left w:val="single" w:sz="4" w:space="0" w:color="auto"/>
        <w:bottom w:val="single" w:sz="4" w:space="0" w:color="auto"/>
        <w:right w:val="single" w:sz="4" w:space="0" w:color="auto"/>
      </w:pBdr>
      <w:shd w:val="clear" w:color="800000" w:fill="F2F2F2"/>
      <w:spacing w:before="100" w:beforeAutospacing="1" w:after="100" w:afterAutospacing="1" w:line="240" w:lineRule="auto"/>
      <w:textAlignment w:val="center"/>
    </w:pPr>
    <w:rPr>
      <w:rFonts w:ascii="Times New Roman" w:eastAsia="Times New Roman" w:hAnsi="Times New Roman" w:cs="Times New Roman"/>
      <w:b/>
      <w:bCs/>
      <w:color w:val="000000"/>
      <w:sz w:val="20"/>
      <w:szCs w:val="20"/>
    </w:rPr>
  </w:style>
  <w:style w:type="paragraph" w:customStyle="1" w:styleId="xl112">
    <w:name w:val="xl112"/>
    <w:basedOn w:val="a"/>
    <w:rsid w:val="005E3A7B"/>
    <w:pPr>
      <w:pBdr>
        <w:top w:val="single" w:sz="4" w:space="0" w:color="auto"/>
        <w:left w:val="single" w:sz="4" w:space="0" w:color="auto"/>
        <w:bottom w:val="single" w:sz="4" w:space="0" w:color="auto"/>
        <w:right w:val="single" w:sz="4" w:space="0" w:color="auto"/>
      </w:pBdr>
      <w:shd w:val="clear" w:color="800000" w:fill="F2F2F2"/>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113">
    <w:name w:val="xl113"/>
    <w:basedOn w:val="a"/>
    <w:rsid w:val="005E3A7B"/>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i/>
      <w:iCs/>
      <w:sz w:val="20"/>
      <w:szCs w:val="20"/>
    </w:rPr>
  </w:style>
  <w:style w:type="paragraph" w:customStyle="1" w:styleId="xl114">
    <w:name w:val="xl114"/>
    <w:basedOn w:val="a"/>
    <w:rsid w:val="005E3A7B"/>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15">
    <w:name w:val="xl115"/>
    <w:basedOn w:val="a"/>
    <w:rsid w:val="005E3A7B"/>
    <w:pPr>
      <w:pBdr>
        <w:top w:val="single" w:sz="4" w:space="0" w:color="auto"/>
        <w:left w:val="single" w:sz="4" w:space="0" w:color="auto"/>
        <w:bottom w:val="single" w:sz="4" w:space="0" w:color="auto"/>
        <w:right w:val="single" w:sz="4" w:space="0" w:color="auto"/>
      </w:pBdr>
      <w:shd w:val="clear" w:color="800000" w:fill="F2F2F2"/>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116">
    <w:name w:val="xl116"/>
    <w:basedOn w:val="a"/>
    <w:rsid w:val="005E3A7B"/>
    <w:pPr>
      <w:pBdr>
        <w:top w:val="single" w:sz="4" w:space="0" w:color="auto"/>
        <w:left w:val="single" w:sz="4" w:space="0" w:color="auto"/>
        <w:bottom w:val="single" w:sz="4" w:space="0" w:color="auto"/>
        <w:right w:val="single" w:sz="4" w:space="0" w:color="auto"/>
      </w:pBdr>
      <w:shd w:val="clear" w:color="800000" w:fill="F2F2F2"/>
      <w:spacing w:before="100" w:beforeAutospacing="1" w:after="100" w:afterAutospacing="1" w:line="240" w:lineRule="auto"/>
      <w:textAlignment w:val="center"/>
    </w:pPr>
    <w:rPr>
      <w:rFonts w:ascii="Times New Roman" w:eastAsia="Times New Roman" w:hAnsi="Times New Roman" w:cs="Times New Roman"/>
      <w:b/>
      <w:bCs/>
      <w:color w:val="000000"/>
      <w:sz w:val="20"/>
      <w:szCs w:val="20"/>
    </w:rPr>
  </w:style>
  <w:style w:type="paragraph" w:customStyle="1" w:styleId="xl117">
    <w:name w:val="xl117"/>
    <w:basedOn w:val="a"/>
    <w:rsid w:val="005E3A7B"/>
    <w:pPr>
      <w:pBdr>
        <w:top w:val="single" w:sz="4" w:space="0" w:color="auto"/>
        <w:left w:val="single" w:sz="4" w:space="0" w:color="auto"/>
        <w:bottom w:val="single" w:sz="4" w:space="0" w:color="auto"/>
        <w:right w:val="single" w:sz="4" w:space="0" w:color="auto"/>
      </w:pBdr>
      <w:shd w:val="clear" w:color="800000" w:fill="F2F2F2"/>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118">
    <w:name w:val="xl118"/>
    <w:basedOn w:val="a"/>
    <w:rsid w:val="005E3A7B"/>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119">
    <w:name w:val="xl119"/>
    <w:basedOn w:val="a"/>
    <w:rsid w:val="005E3A7B"/>
    <w:pPr>
      <w:pBdr>
        <w:top w:val="single" w:sz="4" w:space="0" w:color="auto"/>
        <w:left w:val="single" w:sz="4" w:space="0" w:color="auto"/>
        <w:bottom w:val="single" w:sz="4" w:space="0" w:color="auto"/>
        <w:right w:val="single" w:sz="4" w:space="0" w:color="auto"/>
      </w:pBdr>
      <w:shd w:val="clear" w:color="FFFFFF" w:fill="F2F2F2"/>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120">
    <w:name w:val="xl120"/>
    <w:basedOn w:val="a"/>
    <w:rsid w:val="005E3A7B"/>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121">
    <w:name w:val="xl121"/>
    <w:basedOn w:val="a"/>
    <w:rsid w:val="005E3A7B"/>
    <w:pPr>
      <w:pBdr>
        <w:top w:val="single" w:sz="4" w:space="0" w:color="auto"/>
        <w:left w:val="single" w:sz="4" w:space="0" w:color="auto"/>
        <w:bottom w:val="single" w:sz="4" w:space="0" w:color="auto"/>
        <w:right w:val="single" w:sz="4" w:space="0" w:color="auto"/>
      </w:pBdr>
      <w:shd w:val="clear" w:color="800000" w:fill="F2F2F2"/>
      <w:spacing w:before="100" w:beforeAutospacing="1" w:after="100" w:afterAutospacing="1" w:line="240" w:lineRule="auto"/>
      <w:textAlignment w:val="center"/>
    </w:pPr>
    <w:rPr>
      <w:rFonts w:ascii="Times New Roman" w:eastAsia="Times New Roman" w:hAnsi="Times New Roman" w:cs="Times New Roman"/>
      <w:b/>
      <w:bCs/>
      <w:color w:val="000000"/>
      <w:sz w:val="20"/>
      <w:szCs w:val="20"/>
    </w:rPr>
  </w:style>
  <w:style w:type="paragraph" w:customStyle="1" w:styleId="xl122">
    <w:name w:val="xl122"/>
    <w:basedOn w:val="a"/>
    <w:rsid w:val="005E3A7B"/>
    <w:pPr>
      <w:pBdr>
        <w:top w:val="single" w:sz="4" w:space="0" w:color="auto"/>
        <w:left w:val="single" w:sz="4" w:space="0" w:color="auto"/>
        <w:bottom w:val="single" w:sz="4" w:space="0" w:color="auto"/>
        <w:right w:val="single" w:sz="4" w:space="0" w:color="auto"/>
      </w:pBdr>
      <w:shd w:val="clear" w:color="FFFFFF" w:fill="F2F2F2"/>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123">
    <w:name w:val="xl123"/>
    <w:basedOn w:val="a"/>
    <w:rsid w:val="005E3A7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35201">
      <w:bodyDiv w:val="1"/>
      <w:marLeft w:val="0"/>
      <w:marRight w:val="0"/>
      <w:marTop w:val="0"/>
      <w:marBottom w:val="0"/>
      <w:divBdr>
        <w:top w:val="none" w:sz="0" w:space="0" w:color="auto"/>
        <w:left w:val="none" w:sz="0" w:space="0" w:color="auto"/>
        <w:bottom w:val="none" w:sz="0" w:space="0" w:color="auto"/>
        <w:right w:val="none" w:sz="0" w:space="0" w:color="auto"/>
      </w:divBdr>
    </w:div>
    <w:div w:id="48504811">
      <w:marLeft w:val="0"/>
      <w:marRight w:val="0"/>
      <w:marTop w:val="0"/>
      <w:marBottom w:val="0"/>
      <w:divBdr>
        <w:top w:val="none" w:sz="0" w:space="0" w:color="auto"/>
        <w:left w:val="none" w:sz="0" w:space="0" w:color="auto"/>
        <w:bottom w:val="none" w:sz="0" w:space="0" w:color="auto"/>
        <w:right w:val="none" w:sz="0" w:space="0" w:color="auto"/>
      </w:divBdr>
    </w:div>
    <w:div w:id="48504812">
      <w:marLeft w:val="0"/>
      <w:marRight w:val="0"/>
      <w:marTop w:val="0"/>
      <w:marBottom w:val="0"/>
      <w:divBdr>
        <w:top w:val="none" w:sz="0" w:space="0" w:color="auto"/>
        <w:left w:val="none" w:sz="0" w:space="0" w:color="auto"/>
        <w:bottom w:val="none" w:sz="0" w:space="0" w:color="auto"/>
        <w:right w:val="none" w:sz="0" w:space="0" w:color="auto"/>
      </w:divBdr>
    </w:div>
    <w:div w:id="48504813">
      <w:marLeft w:val="0"/>
      <w:marRight w:val="0"/>
      <w:marTop w:val="0"/>
      <w:marBottom w:val="0"/>
      <w:divBdr>
        <w:top w:val="none" w:sz="0" w:space="0" w:color="auto"/>
        <w:left w:val="none" w:sz="0" w:space="0" w:color="auto"/>
        <w:bottom w:val="none" w:sz="0" w:space="0" w:color="auto"/>
        <w:right w:val="none" w:sz="0" w:space="0" w:color="auto"/>
      </w:divBdr>
    </w:div>
    <w:div w:id="48504814">
      <w:marLeft w:val="0"/>
      <w:marRight w:val="0"/>
      <w:marTop w:val="0"/>
      <w:marBottom w:val="0"/>
      <w:divBdr>
        <w:top w:val="none" w:sz="0" w:space="0" w:color="auto"/>
        <w:left w:val="none" w:sz="0" w:space="0" w:color="auto"/>
        <w:bottom w:val="none" w:sz="0" w:space="0" w:color="auto"/>
        <w:right w:val="none" w:sz="0" w:space="0" w:color="auto"/>
      </w:divBdr>
    </w:div>
    <w:div w:id="48504816">
      <w:marLeft w:val="0"/>
      <w:marRight w:val="0"/>
      <w:marTop w:val="0"/>
      <w:marBottom w:val="0"/>
      <w:divBdr>
        <w:top w:val="none" w:sz="0" w:space="0" w:color="auto"/>
        <w:left w:val="none" w:sz="0" w:space="0" w:color="auto"/>
        <w:bottom w:val="none" w:sz="0" w:space="0" w:color="auto"/>
        <w:right w:val="none" w:sz="0" w:space="0" w:color="auto"/>
      </w:divBdr>
    </w:div>
    <w:div w:id="48504822">
      <w:marLeft w:val="0"/>
      <w:marRight w:val="0"/>
      <w:marTop w:val="0"/>
      <w:marBottom w:val="0"/>
      <w:divBdr>
        <w:top w:val="none" w:sz="0" w:space="0" w:color="auto"/>
        <w:left w:val="none" w:sz="0" w:space="0" w:color="auto"/>
        <w:bottom w:val="none" w:sz="0" w:space="0" w:color="auto"/>
        <w:right w:val="none" w:sz="0" w:space="0" w:color="auto"/>
      </w:divBdr>
    </w:div>
    <w:div w:id="48504823">
      <w:marLeft w:val="0"/>
      <w:marRight w:val="0"/>
      <w:marTop w:val="0"/>
      <w:marBottom w:val="0"/>
      <w:divBdr>
        <w:top w:val="none" w:sz="0" w:space="0" w:color="auto"/>
        <w:left w:val="none" w:sz="0" w:space="0" w:color="auto"/>
        <w:bottom w:val="none" w:sz="0" w:space="0" w:color="auto"/>
        <w:right w:val="none" w:sz="0" w:space="0" w:color="auto"/>
      </w:divBdr>
    </w:div>
    <w:div w:id="48504824">
      <w:marLeft w:val="0"/>
      <w:marRight w:val="0"/>
      <w:marTop w:val="0"/>
      <w:marBottom w:val="0"/>
      <w:divBdr>
        <w:top w:val="none" w:sz="0" w:space="0" w:color="auto"/>
        <w:left w:val="none" w:sz="0" w:space="0" w:color="auto"/>
        <w:bottom w:val="none" w:sz="0" w:space="0" w:color="auto"/>
        <w:right w:val="none" w:sz="0" w:space="0" w:color="auto"/>
      </w:divBdr>
    </w:div>
    <w:div w:id="48504825">
      <w:marLeft w:val="0"/>
      <w:marRight w:val="0"/>
      <w:marTop w:val="0"/>
      <w:marBottom w:val="0"/>
      <w:divBdr>
        <w:top w:val="none" w:sz="0" w:space="0" w:color="auto"/>
        <w:left w:val="none" w:sz="0" w:space="0" w:color="auto"/>
        <w:bottom w:val="none" w:sz="0" w:space="0" w:color="auto"/>
        <w:right w:val="none" w:sz="0" w:space="0" w:color="auto"/>
      </w:divBdr>
    </w:div>
    <w:div w:id="48504828">
      <w:marLeft w:val="0"/>
      <w:marRight w:val="0"/>
      <w:marTop w:val="0"/>
      <w:marBottom w:val="0"/>
      <w:divBdr>
        <w:top w:val="none" w:sz="0" w:space="0" w:color="auto"/>
        <w:left w:val="none" w:sz="0" w:space="0" w:color="auto"/>
        <w:bottom w:val="none" w:sz="0" w:space="0" w:color="auto"/>
        <w:right w:val="none" w:sz="0" w:space="0" w:color="auto"/>
      </w:divBdr>
    </w:div>
    <w:div w:id="48504829">
      <w:marLeft w:val="0"/>
      <w:marRight w:val="0"/>
      <w:marTop w:val="0"/>
      <w:marBottom w:val="0"/>
      <w:divBdr>
        <w:top w:val="none" w:sz="0" w:space="0" w:color="auto"/>
        <w:left w:val="none" w:sz="0" w:space="0" w:color="auto"/>
        <w:bottom w:val="none" w:sz="0" w:space="0" w:color="auto"/>
        <w:right w:val="none" w:sz="0" w:space="0" w:color="auto"/>
      </w:divBdr>
      <w:divsChild>
        <w:div w:id="48504834">
          <w:marLeft w:val="0"/>
          <w:marRight w:val="0"/>
          <w:marTop w:val="0"/>
          <w:marBottom w:val="0"/>
          <w:divBdr>
            <w:top w:val="none" w:sz="0" w:space="0" w:color="auto"/>
            <w:left w:val="none" w:sz="0" w:space="0" w:color="auto"/>
            <w:bottom w:val="none" w:sz="0" w:space="0" w:color="auto"/>
            <w:right w:val="none" w:sz="0" w:space="0" w:color="auto"/>
          </w:divBdr>
          <w:divsChild>
            <w:div w:id="48504835">
              <w:marLeft w:val="0"/>
              <w:marRight w:val="0"/>
              <w:marTop w:val="0"/>
              <w:marBottom w:val="0"/>
              <w:divBdr>
                <w:top w:val="none" w:sz="0" w:space="0" w:color="auto"/>
                <w:left w:val="none" w:sz="0" w:space="0" w:color="auto"/>
                <w:bottom w:val="none" w:sz="0" w:space="0" w:color="auto"/>
                <w:right w:val="none" w:sz="0" w:space="0" w:color="auto"/>
              </w:divBdr>
              <w:divsChild>
                <w:div w:id="48504815">
                  <w:marLeft w:val="0"/>
                  <w:marRight w:val="0"/>
                  <w:marTop w:val="0"/>
                  <w:marBottom w:val="0"/>
                  <w:divBdr>
                    <w:top w:val="none" w:sz="0" w:space="0" w:color="auto"/>
                    <w:left w:val="none" w:sz="0" w:space="0" w:color="auto"/>
                    <w:bottom w:val="none" w:sz="0" w:space="0" w:color="auto"/>
                    <w:right w:val="none" w:sz="0" w:space="0" w:color="auto"/>
                  </w:divBdr>
                  <w:divsChild>
                    <w:div w:id="48504838">
                      <w:marLeft w:val="0"/>
                      <w:marRight w:val="0"/>
                      <w:marTop w:val="0"/>
                      <w:marBottom w:val="0"/>
                      <w:divBdr>
                        <w:top w:val="none" w:sz="0" w:space="0" w:color="auto"/>
                        <w:left w:val="none" w:sz="0" w:space="0" w:color="auto"/>
                        <w:bottom w:val="none" w:sz="0" w:space="0" w:color="auto"/>
                        <w:right w:val="none" w:sz="0" w:space="0" w:color="auto"/>
                      </w:divBdr>
                      <w:divsChild>
                        <w:div w:id="48504832">
                          <w:marLeft w:val="0"/>
                          <w:marRight w:val="0"/>
                          <w:marTop w:val="0"/>
                          <w:marBottom w:val="0"/>
                          <w:divBdr>
                            <w:top w:val="none" w:sz="0" w:space="0" w:color="auto"/>
                            <w:left w:val="none" w:sz="0" w:space="0" w:color="auto"/>
                            <w:bottom w:val="none" w:sz="0" w:space="0" w:color="auto"/>
                            <w:right w:val="none" w:sz="0" w:space="0" w:color="auto"/>
                          </w:divBdr>
                          <w:divsChild>
                            <w:div w:id="485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04830">
      <w:marLeft w:val="0"/>
      <w:marRight w:val="0"/>
      <w:marTop w:val="0"/>
      <w:marBottom w:val="0"/>
      <w:divBdr>
        <w:top w:val="none" w:sz="0" w:space="0" w:color="auto"/>
        <w:left w:val="none" w:sz="0" w:space="0" w:color="auto"/>
        <w:bottom w:val="none" w:sz="0" w:space="0" w:color="auto"/>
        <w:right w:val="none" w:sz="0" w:space="0" w:color="auto"/>
      </w:divBdr>
    </w:div>
    <w:div w:id="48504836">
      <w:marLeft w:val="0"/>
      <w:marRight w:val="0"/>
      <w:marTop w:val="0"/>
      <w:marBottom w:val="0"/>
      <w:divBdr>
        <w:top w:val="none" w:sz="0" w:space="0" w:color="auto"/>
        <w:left w:val="none" w:sz="0" w:space="0" w:color="auto"/>
        <w:bottom w:val="none" w:sz="0" w:space="0" w:color="auto"/>
        <w:right w:val="none" w:sz="0" w:space="0" w:color="auto"/>
      </w:divBdr>
    </w:div>
    <w:div w:id="48504840">
      <w:marLeft w:val="0"/>
      <w:marRight w:val="0"/>
      <w:marTop w:val="0"/>
      <w:marBottom w:val="0"/>
      <w:divBdr>
        <w:top w:val="none" w:sz="0" w:space="0" w:color="auto"/>
        <w:left w:val="none" w:sz="0" w:space="0" w:color="auto"/>
        <w:bottom w:val="none" w:sz="0" w:space="0" w:color="auto"/>
        <w:right w:val="none" w:sz="0" w:space="0" w:color="auto"/>
      </w:divBdr>
    </w:div>
    <w:div w:id="48504841">
      <w:marLeft w:val="0"/>
      <w:marRight w:val="0"/>
      <w:marTop w:val="0"/>
      <w:marBottom w:val="0"/>
      <w:divBdr>
        <w:top w:val="none" w:sz="0" w:space="0" w:color="auto"/>
        <w:left w:val="none" w:sz="0" w:space="0" w:color="auto"/>
        <w:bottom w:val="none" w:sz="0" w:space="0" w:color="auto"/>
        <w:right w:val="none" w:sz="0" w:space="0" w:color="auto"/>
      </w:divBdr>
      <w:divsChild>
        <w:div w:id="48504821">
          <w:marLeft w:val="0"/>
          <w:marRight w:val="0"/>
          <w:marTop w:val="0"/>
          <w:marBottom w:val="0"/>
          <w:divBdr>
            <w:top w:val="none" w:sz="0" w:space="0" w:color="auto"/>
            <w:left w:val="none" w:sz="0" w:space="0" w:color="auto"/>
            <w:bottom w:val="none" w:sz="0" w:space="0" w:color="auto"/>
            <w:right w:val="none" w:sz="0" w:space="0" w:color="auto"/>
          </w:divBdr>
          <w:divsChild>
            <w:div w:id="48504850">
              <w:marLeft w:val="0"/>
              <w:marRight w:val="0"/>
              <w:marTop w:val="0"/>
              <w:marBottom w:val="0"/>
              <w:divBdr>
                <w:top w:val="none" w:sz="0" w:space="0" w:color="auto"/>
                <w:left w:val="none" w:sz="0" w:space="0" w:color="auto"/>
                <w:bottom w:val="none" w:sz="0" w:space="0" w:color="auto"/>
                <w:right w:val="none" w:sz="0" w:space="0" w:color="auto"/>
              </w:divBdr>
              <w:divsChild>
                <w:div w:id="48504826">
                  <w:marLeft w:val="0"/>
                  <w:marRight w:val="0"/>
                  <w:marTop w:val="0"/>
                  <w:marBottom w:val="0"/>
                  <w:divBdr>
                    <w:top w:val="none" w:sz="0" w:space="0" w:color="auto"/>
                    <w:left w:val="none" w:sz="0" w:space="0" w:color="auto"/>
                    <w:bottom w:val="none" w:sz="0" w:space="0" w:color="auto"/>
                    <w:right w:val="none" w:sz="0" w:space="0" w:color="auto"/>
                  </w:divBdr>
                  <w:divsChild>
                    <w:div w:id="48504847">
                      <w:marLeft w:val="0"/>
                      <w:marRight w:val="0"/>
                      <w:marTop w:val="0"/>
                      <w:marBottom w:val="0"/>
                      <w:divBdr>
                        <w:top w:val="none" w:sz="0" w:space="0" w:color="auto"/>
                        <w:left w:val="none" w:sz="0" w:space="0" w:color="auto"/>
                        <w:bottom w:val="none" w:sz="0" w:space="0" w:color="auto"/>
                        <w:right w:val="none" w:sz="0" w:space="0" w:color="auto"/>
                      </w:divBdr>
                      <w:divsChild>
                        <w:div w:id="48504852">
                          <w:marLeft w:val="0"/>
                          <w:marRight w:val="0"/>
                          <w:marTop w:val="0"/>
                          <w:marBottom w:val="0"/>
                          <w:divBdr>
                            <w:top w:val="none" w:sz="0" w:space="0" w:color="auto"/>
                            <w:left w:val="none" w:sz="0" w:space="0" w:color="auto"/>
                            <w:bottom w:val="none" w:sz="0" w:space="0" w:color="auto"/>
                            <w:right w:val="none" w:sz="0" w:space="0" w:color="auto"/>
                          </w:divBdr>
                          <w:divsChild>
                            <w:div w:id="48504833">
                              <w:marLeft w:val="0"/>
                              <w:marRight w:val="0"/>
                              <w:marTop w:val="0"/>
                              <w:marBottom w:val="0"/>
                              <w:divBdr>
                                <w:top w:val="none" w:sz="0" w:space="0" w:color="auto"/>
                                <w:left w:val="none" w:sz="0" w:space="0" w:color="auto"/>
                                <w:bottom w:val="none" w:sz="0" w:space="0" w:color="auto"/>
                                <w:right w:val="none" w:sz="0" w:space="0" w:color="auto"/>
                              </w:divBdr>
                              <w:divsChild>
                                <w:div w:id="4850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04843">
      <w:marLeft w:val="0"/>
      <w:marRight w:val="0"/>
      <w:marTop w:val="0"/>
      <w:marBottom w:val="0"/>
      <w:divBdr>
        <w:top w:val="none" w:sz="0" w:space="0" w:color="auto"/>
        <w:left w:val="none" w:sz="0" w:space="0" w:color="auto"/>
        <w:bottom w:val="none" w:sz="0" w:space="0" w:color="auto"/>
        <w:right w:val="none" w:sz="0" w:space="0" w:color="auto"/>
      </w:divBdr>
      <w:divsChild>
        <w:div w:id="48504842">
          <w:marLeft w:val="0"/>
          <w:marRight w:val="0"/>
          <w:marTop w:val="0"/>
          <w:marBottom w:val="0"/>
          <w:divBdr>
            <w:top w:val="none" w:sz="0" w:space="0" w:color="auto"/>
            <w:left w:val="none" w:sz="0" w:space="0" w:color="auto"/>
            <w:bottom w:val="none" w:sz="0" w:space="0" w:color="auto"/>
            <w:right w:val="none" w:sz="0" w:space="0" w:color="auto"/>
          </w:divBdr>
          <w:divsChild>
            <w:div w:id="48504853">
              <w:marLeft w:val="0"/>
              <w:marRight w:val="0"/>
              <w:marTop w:val="0"/>
              <w:marBottom w:val="0"/>
              <w:divBdr>
                <w:top w:val="none" w:sz="0" w:space="0" w:color="auto"/>
                <w:left w:val="none" w:sz="0" w:space="0" w:color="auto"/>
                <w:bottom w:val="none" w:sz="0" w:space="0" w:color="auto"/>
                <w:right w:val="none" w:sz="0" w:space="0" w:color="auto"/>
              </w:divBdr>
              <w:divsChild>
                <w:div w:id="48504820">
                  <w:marLeft w:val="0"/>
                  <w:marRight w:val="0"/>
                  <w:marTop w:val="0"/>
                  <w:marBottom w:val="0"/>
                  <w:divBdr>
                    <w:top w:val="none" w:sz="0" w:space="0" w:color="auto"/>
                    <w:left w:val="none" w:sz="0" w:space="0" w:color="auto"/>
                    <w:bottom w:val="none" w:sz="0" w:space="0" w:color="auto"/>
                    <w:right w:val="none" w:sz="0" w:space="0" w:color="auto"/>
                  </w:divBdr>
                  <w:divsChild>
                    <w:div w:id="48504837">
                      <w:marLeft w:val="0"/>
                      <w:marRight w:val="0"/>
                      <w:marTop w:val="0"/>
                      <w:marBottom w:val="0"/>
                      <w:divBdr>
                        <w:top w:val="none" w:sz="0" w:space="0" w:color="auto"/>
                        <w:left w:val="none" w:sz="0" w:space="0" w:color="auto"/>
                        <w:bottom w:val="none" w:sz="0" w:space="0" w:color="auto"/>
                        <w:right w:val="none" w:sz="0" w:space="0" w:color="auto"/>
                      </w:divBdr>
                      <w:divsChild>
                        <w:div w:id="48504810">
                          <w:marLeft w:val="0"/>
                          <w:marRight w:val="0"/>
                          <w:marTop w:val="0"/>
                          <w:marBottom w:val="0"/>
                          <w:divBdr>
                            <w:top w:val="none" w:sz="0" w:space="0" w:color="auto"/>
                            <w:left w:val="none" w:sz="0" w:space="0" w:color="auto"/>
                            <w:bottom w:val="none" w:sz="0" w:space="0" w:color="auto"/>
                            <w:right w:val="none" w:sz="0" w:space="0" w:color="auto"/>
                          </w:divBdr>
                          <w:divsChild>
                            <w:div w:id="485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04844">
      <w:marLeft w:val="0"/>
      <w:marRight w:val="0"/>
      <w:marTop w:val="0"/>
      <w:marBottom w:val="0"/>
      <w:divBdr>
        <w:top w:val="none" w:sz="0" w:space="0" w:color="auto"/>
        <w:left w:val="none" w:sz="0" w:space="0" w:color="auto"/>
        <w:bottom w:val="none" w:sz="0" w:space="0" w:color="auto"/>
        <w:right w:val="none" w:sz="0" w:space="0" w:color="auto"/>
      </w:divBdr>
    </w:div>
    <w:div w:id="48504846">
      <w:marLeft w:val="0"/>
      <w:marRight w:val="0"/>
      <w:marTop w:val="0"/>
      <w:marBottom w:val="0"/>
      <w:divBdr>
        <w:top w:val="none" w:sz="0" w:space="0" w:color="auto"/>
        <w:left w:val="none" w:sz="0" w:space="0" w:color="auto"/>
        <w:bottom w:val="none" w:sz="0" w:space="0" w:color="auto"/>
        <w:right w:val="none" w:sz="0" w:space="0" w:color="auto"/>
      </w:divBdr>
    </w:div>
    <w:div w:id="48504848">
      <w:marLeft w:val="0"/>
      <w:marRight w:val="0"/>
      <w:marTop w:val="0"/>
      <w:marBottom w:val="0"/>
      <w:divBdr>
        <w:top w:val="none" w:sz="0" w:space="0" w:color="auto"/>
        <w:left w:val="none" w:sz="0" w:space="0" w:color="auto"/>
        <w:bottom w:val="none" w:sz="0" w:space="0" w:color="auto"/>
        <w:right w:val="none" w:sz="0" w:space="0" w:color="auto"/>
      </w:divBdr>
      <w:divsChild>
        <w:div w:id="48504818">
          <w:marLeft w:val="0"/>
          <w:marRight w:val="0"/>
          <w:marTop w:val="0"/>
          <w:marBottom w:val="0"/>
          <w:divBdr>
            <w:top w:val="none" w:sz="0" w:space="0" w:color="auto"/>
            <w:left w:val="none" w:sz="0" w:space="0" w:color="auto"/>
            <w:bottom w:val="none" w:sz="0" w:space="0" w:color="auto"/>
            <w:right w:val="none" w:sz="0" w:space="0" w:color="auto"/>
          </w:divBdr>
          <w:divsChild>
            <w:div w:id="48504839">
              <w:marLeft w:val="0"/>
              <w:marRight w:val="0"/>
              <w:marTop w:val="0"/>
              <w:marBottom w:val="0"/>
              <w:divBdr>
                <w:top w:val="none" w:sz="0" w:space="0" w:color="auto"/>
                <w:left w:val="none" w:sz="0" w:space="0" w:color="auto"/>
                <w:bottom w:val="none" w:sz="0" w:space="0" w:color="auto"/>
                <w:right w:val="none" w:sz="0" w:space="0" w:color="auto"/>
              </w:divBdr>
              <w:divsChild>
                <w:div w:id="4850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4849">
      <w:marLeft w:val="0"/>
      <w:marRight w:val="0"/>
      <w:marTop w:val="0"/>
      <w:marBottom w:val="0"/>
      <w:divBdr>
        <w:top w:val="none" w:sz="0" w:space="0" w:color="auto"/>
        <w:left w:val="none" w:sz="0" w:space="0" w:color="auto"/>
        <w:bottom w:val="none" w:sz="0" w:space="0" w:color="auto"/>
        <w:right w:val="none" w:sz="0" w:space="0" w:color="auto"/>
      </w:divBdr>
      <w:divsChild>
        <w:div w:id="48504845">
          <w:marLeft w:val="0"/>
          <w:marRight w:val="0"/>
          <w:marTop w:val="0"/>
          <w:marBottom w:val="0"/>
          <w:divBdr>
            <w:top w:val="none" w:sz="0" w:space="0" w:color="auto"/>
            <w:left w:val="none" w:sz="0" w:space="0" w:color="auto"/>
            <w:bottom w:val="none" w:sz="0" w:space="0" w:color="auto"/>
            <w:right w:val="none" w:sz="0" w:space="0" w:color="auto"/>
          </w:divBdr>
          <w:divsChild>
            <w:div w:id="48504857">
              <w:marLeft w:val="0"/>
              <w:marRight w:val="0"/>
              <w:marTop w:val="0"/>
              <w:marBottom w:val="0"/>
              <w:divBdr>
                <w:top w:val="none" w:sz="0" w:space="0" w:color="auto"/>
                <w:left w:val="none" w:sz="0" w:space="0" w:color="auto"/>
                <w:bottom w:val="none" w:sz="0" w:space="0" w:color="auto"/>
                <w:right w:val="none" w:sz="0" w:space="0" w:color="auto"/>
              </w:divBdr>
              <w:divsChild>
                <w:div w:id="485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4851">
      <w:marLeft w:val="0"/>
      <w:marRight w:val="0"/>
      <w:marTop w:val="0"/>
      <w:marBottom w:val="0"/>
      <w:divBdr>
        <w:top w:val="none" w:sz="0" w:space="0" w:color="auto"/>
        <w:left w:val="none" w:sz="0" w:space="0" w:color="auto"/>
        <w:bottom w:val="none" w:sz="0" w:space="0" w:color="auto"/>
        <w:right w:val="none" w:sz="0" w:space="0" w:color="auto"/>
      </w:divBdr>
    </w:div>
    <w:div w:id="48504854">
      <w:marLeft w:val="0"/>
      <w:marRight w:val="0"/>
      <w:marTop w:val="0"/>
      <w:marBottom w:val="0"/>
      <w:divBdr>
        <w:top w:val="none" w:sz="0" w:space="0" w:color="auto"/>
        <w:left w:val="none" w:sz="0" w:space="0" w:color="auto"/>
        <w:bottom w:val="none" w:sz="0" w:space="0" w:color="auto"/>
        <w:right w:val="none" w:sz="0" w:space="0" w:color="auto"/>
      </w:divBdr>
      <w:divsChild>
        <w:div w:id="48504827">
          <w:marLeft w:val="60"/>
          <w:marRight w:val="60"/>
          <w:marTop w:val="100"/>
          <w:marBottom w:val="100"/>
          <w:divBdr>
            <w:top w:val="none" w:sz="0" w:space="0" w:color="auto"/>
            <w:left w:val="none" w:sz="0" w:space="0" w:color="auto"/>
            <w:bottom w:val="none" w:sz="0" w:space="0" w:color="auto"/>
            <w:right w:val="none" w:sz="0" w:space="0" w:color="auto"/>
          </w:divBdr>
        </w:div>
      </w:divsChild>
    </w:div>
    <w:div w:id="49115560">
      <w:bodyDiv w:val="1"/>
      <w:marLeft w:val="0"/>
      <w:marRight w:val="0"/>
      <w:marTop w:val="0"/>
      <w:marBottom w:val="0"/>
      <w:divBdr>
        <w:top w:val="none" w:sz="0" w:space="0" w:color="auto"/>
        <w:left w:val="none" w:sz="0" w:space="0" w:color="auto"/>
        <w:bottom w:val="none" w:sz="0" w:space="0" w:color="auto"/>
        <w:right w:val="none" w:sz="0" w:space="0" w:color="auto"/>
      </w:divBdr>
    </w:div>
    <w:div w:id="76829626">
      <w:bodyDiv w:val="1"/>
      <w:marLeft w:val="0"/>
      <w:marRight w:val="0"/>
      <w:marTop w:val="0"/>
      <w:marBottom w:val="0"/>
      <w:divBdr>
        <w:top w:val="none" w:sz="0" w:space="0" w:color="auto"/>
        <w:left w:val="none" w:sz="0" w:space="0" w:color="auto"/>
        <w:bottom w:val="none" w:sz="0" w:space="0" w:color="auto"/>
        <w:right w:val="none" w:sz="0" w:space="0" w:color="auto"/>
      </w:divBdr>
    </w:div>
    <w:div w:id="97023548">
      <w:bodyDiv w:val="1"/>
      <w:marLeft w:val="0"/>
      <w:marRight w:val="0"/>
      <w:marTop w:val="0"/>
      <w:marBottom w:val="0"/>
      <w:divBdr>
        <w:top w:val="none" w:sz="0" w:space="0" w:color="auto"/>
        <w:left w:val="none" w:sz="0" w:space="0" w:color="auto"/>
        <w:bottom w:val="none" w:sz="0" w:space="0" w:color="auto"/>
        <w:right w:val="none" w:sz="0" w:space="0" w:color="auto"/>
      </w:divBdr>
    </w:div>
    <w:div w:id="123232383">
      <w:bodyDiv w:val="1"/>
      <w:marLeft w:val="0"/>
      <w:marRight w:val="0"/>
      <w:marTop w:val="0"/>
      <w:marBottom w:val="0"/>
      <w:divBdr>
        <w:top w:val="none" w:sz="0" w:space="0" w:color="auto"/>
        <w:left w:val="none" w:sz="0" w:space="0" w:color="auto"/>
        <w:bottom w:val="none" w:sz="0" w:space="0" w:color="auto"/>
        <w:right w:val="none" w:sz="0" w:space="0" w:color="auto"/>
      </w:divBdr>
    </w:div>
    <w:div w:id="128019321">
      <w:bodyDiv w:val="1"/>
      <w:marLeft w:val="0"/>
      <w:marRight w:val="0"/>
      <w:marTop w:val="0"/>
      <w:marBottom w:val="0"/>
      <w:divBdr>
        <w:top w:val="none" w:sz="0" w:space="0" w:color="auto"/>
        <w:left w:val="none" w:sz="0" w:space="0" w:color="auto"/>
        <w:bottom w:val="none" w:sz="0" w:space="0" w:color="auto"/>
        <w:right w:val="none" w:sz="0" w:space="0" w:color="auto"/>
      </w:divBdr>
    </w:div>
    <w:div w:id="156119720">
      <w:bodyDiv w:val="1"/>
      <w:marLeft w:val="0"/>
      <w:marRight w:val="0"/>
      <w:marTop w:val="0"/>
      <w:marBottom w:val="0"/>
      <w:divBdr>
        <w:top w:val="none" w:sz="0" w:space="0" w:color="auto"/>
        <w:left w:val="none" w:sz="0" w:space="0" w:color="auto"/>
        <w:bottom w:val="none" w:sz="0" w:space="0" w:color="auto"/>
        <w:right w:val="none" w:sz="0" w:space="0" w:color="auto"/>
      </w:divBdr>
    </w:div>
    <w:div w:id="258829330">
      <w:bodyDiv w:val="1"/>
      <w:marLeft w:val="0"/>
      <w:marRight w:val="0"/>
      <w:marTop w:val="0"/>
      <w:marBottom w:val="0"/>
      <w:divBdr>
        <w:top w:val="none" w:sz="0" w:space="0" w:color="auto"/>
        <w:left w:val="none" w:sz="0" w:space="0" w:color="auto"/>
        <w:bottom w:val="none" w:sz="0" w:space="0" w:color="auto"/>
        <w:right w:val="none" w:sz="0" w:space="0" w:color="auto"/>
      </w:divBdr>
    </w:div>
    <w:div w:id="359431151">
      <w:bodyDiv w:val="1"/>
      <w:marLeft w:val="0"/>
      <w:marRight w:val="0"/>
      <w:marTop w:val="0"/>
      <w:marBottom w:val="0"/>
      <w:divBdr>
        <w:top w:val="none" w:sz="0" w:space="0" w:color="auto"/>
        <w:left w:val="none" w:sz="0" w:space="0" w:color="auto"/>
        <w:bottom w:val="none" w:sz="0" w:space="0" w:color="auto"/>
        <w:right w:val="none" w:sz="0" w:space="0" w:color="auto"/>
      </w:divBdr>
    </w:div>
    <w:div w:id="539324087">
      <w:bodyDiv w:val="1"/>
      <w:marLeft w:val="0"/>
      <w:marRight w:val="0"/>
      <w:marTop w:val="0"/>
      <w:marBottom w:val="0"/>
      <w:divBdr>
        <w:top w:val="none" w:sz="0" w:space="0" w:color="auto"/>
        <w:left w:val="none" w:sz="0" w:space="0" w:color="auto"/>
        <w:bottom w:val="none" w:sz="0" w:space="0" w:color="auto"/>
        <w:right w:val="none" w:sz="0" w:space="0" w:color="auto"/>
      </w:divBdr>
    </w:div>
    <w:div w:id="644550640">
      <w:bodyDiv w:val="1"/>
      <w:marLeft w:val="0"/>
      <w:marRight w:val="0"/>
      <w:marTop w:val="0"/>
      <w:marBottom w:val="0"/>
      <w:divBdr>
        <w:top w:val="none" w:sz="0" w:space="0" w:color="auto"/>
        <w:left w:val="none" w:sz="0" w:space="0" w:color="auto"/>
        <w:bottom w:val="none" w:sz="0" w:space="0" w:color="auto"/>
        <w:right w:val="none" w:sz="0" w:space="0" w:color="auto"/>
      </w:divBdr>
    </w:div>
    <w:div w:id="647588299">
      <w:bodyDiv w:val="1"/>
      <w:marLeft w:val="0"/>
      <w:marRight w:val="0"/>
      <w:marTop w:val="0"/>
      <w:marBottom w:val="0"/>
      <w:divBdr>
        <w:top w:val="none" w:sz="0" w:space="0" w:color="auto"/>
        <w:left w:val="none" w:sz="0" w:space="0" w:color="auto"/>
        <w:bottom w:val="none" w:sz="0" w:space="0" w:color="auto"/>
        <w:right w:val="none" w:sz="0" w:space="0" w:color="auto"/>
      </w:divBdr>
    </w:div>
    <w:div w:id="672759482">
      <w:bodyDiv w:val="1"/>
      <w:marLeft w:val="0"/>
      <w:marRight w:val="0"/>
      <w:marTop w:val="0"/>
      <w:marBottom w:val="0"/>
      <w:divBdr>
        <w:top w:val="none" w:sz="0" w:space="0" w:color="auto"/>
        <w:left w:val="none" w:sz="0" w:space="0" w:color="auto"/>
        <w:bottom w:val="none" w:sz="0" w:space="0" w:color="auto"/>
        <w:right w:val="none" w:sz="0" w:space="0" w:color="auto"/>
      </w:divBdr>
    </w:div>
    <w:div w:id="677539638">
      <w:bodyDiv w:val="1"/>
      <w:marLeft w:val="0"/>
      <w:marRight w:val="0"/>
      <w:marTop w:val="0"/>
      <w:marBottom w:val="0"/>
      <w:divBdr>
        <w:top w:val="none" w:sz="0" w:space="0" w:color="auto"/>
        <w:left w:val="none" w:sz="0" w:space="0" w:color="auto"/>
        <w:bottom w:val="none" w:sz="0" w:space="0" w:color="auto"/>
        <w:right w:val="none" w:sz="0" w:space="0" w:color="auto"/>
      </w:divBdr>
    </w:div>
    <w:div w:id="710880451">
      <w:bodyDiv w:val="1"/>
      <w:marLeft w:val="0"/>
      <w:marRight w:val="0"/>
      <w:marTop w:val="0"/>
      <w:marBottom w:val="0"/>
      <w:divBdr>
        <w:top w:val="none" w:sz="0" w:space="0" w:color="auto"/>
        <w:left w:val="none" w:sz="0" w:space="0" w:color="auto"/>
        <w:bottom w:val="none" w:sz="0" w:space="0" w:color="auto"/>
        <w:right w:val="none" w:sz="0" w:space="0" w:color="auto"/>
      </w:divBdr>
    </w:div>
    <w:div w:id="792945334">
      <w:bodyDiv w:val="1"/>
      <w:marLeft w:val="0"/>
      <w:marRight w:val="0"/>
      <w:marTop w:val="0"/>
      <w:marBottom w:val="0"/>
      <w:divBdr>
        <w:top w:val="none" w:sz="0" w:space="0" w:color="auto"/>
        <w:left w:val="none" w:sz="0" w:space="0" w:color="auto"/>
        <w:bottom w:val="none" w:sz="0" w:space="0" w:color="auto"/>
        <w:right w:val="none" w:sz="0" w:space="0" w:color="auto"/>
      </w:divBdr>
    </w:div>
    <w:div w:id="803353913">
      <w:bodyDiv w:val="1"/>
      <w:marLeft w:val="0"/>
      <w:marRight w:val="0"/>
      <w:marTop w:val="0"/>
      <w:marBottom w:val="0"/>
      <w:divBdr>
        <w:top w:val="none" w:sz="0" w:space="0" w:color="auto"/>
        <w:left w:val="none" w:sz="0" w:space="0" w:color="auto"/>
        <w:bottom w:val="none" w:sz="0" w:space="0" w:color="auto"/>
        <w:right w:val="none" w:sz="0" w:space="0" w:color="auto"/>
      </w:divBdr>
    </w:div>
    <w:div w:id="826476270">
      <w:bodyDiv w:val="1"/>
      <w:marLeft w:val="0"/>
      <w:marRight w:val="0"/>
      <w:marTop w:val="0"/>
      <w:marBottom w:val="0"/>
      <w:divBdr>
        <w:top w:val="none" w:sz="0" w:space="0" w:color="auto"/>
        <w:left w:val="none" w:sz="0" w:space="0" w:color="auto"/>
        <w:bottom w:val="none" w:sz="0" w:space="0" w:color="auto"/>
        <w:right w:val="none" w:sz="0" w:space="0" w:color="auto"/>
      </w:divBdr>
    </w:div>
    <w:div w:id="839346470">
      <w:bodyDiv w:val="1"/>
      <w:marLeft w:val="0"/>
      <w:marRight w:val="0"/>
      <w:marTop w:val="0"/>
      <w:marBottom w:val="0"/>
      <w:divBdr>
        <w:top w:val="none" w:sz="0" w:space="0" w:color="auto"/>
        <w:left w:val="none" w:sz="0" w:space="0" w:color="auto"/>
        <w:bottom w:val="none" w:sz="0" w:space="0" w:color="auto"/>
        <w:right w:val="none" w:sz="0" w:space="0" w:color="auto"/>
      </w:divBdr>
    </w:div>
    <w:div w:id="894048260">
      <w:bodyDiv w:val="1"/>
      <w:marLeft w:val="0"/>
      <w:marRight w:val="0"/>
      <w:marTop w:val="0"/>
      <w:marBottom w:val="0"/>
      <w:divBdr>
        <w:top w:val="none" w:sz="0" w:space="0" w:color="auto"/>
        <w:left w:val="none" w:sz="0" w:space="0" w:color="auto"/>
        <w:bottom w:val="none" w:sz="0" w:space="0" w:color="auto"/>
        <w:right w:val="none" w:sz="0" w:space="0" w:color="auto"/>
      </w:divBdr>
    </w:div>
    <w:div w:id="900990410">
      <w:bodyDiv w:val="1"/>
      <w:marLeft w:val="0"/>
      <w:marRight w:val="0"/>
      <w:marTop w:val="0"/>
      <w:marBottom w:val="0"/>
      <w:divBdr>
        <w:top w:val="none" w:sz="0" w:space="0" w:color="auto"/>
        <w:left w:val="none" w:sz="0" w:space="0" w:color="auto"/>
        <w:bottom w:val="none" w:sz="0" w:space="0" w:color="auto"/>
        <w:right w:val="none" w:sz="0" w:space="0" w:color="auto"/>
      </w:divBdr>
    </w:div>
    <w:div w:id="969357245">
      <w:bodyDiv w:val="1"/>
      <w:marLeft w:val="0"/>
      <w:marRight w:val="0"/>
      <w:marTop w:val="0"/>
      <w:marBottom w:val="0"/>
      <w:divBdr>
        <w:top w:val="none" w:sz="0" w:space="0" w:color="auto"/>
        <w:left w:val="none" w:sz="0" w:space="0" w:color="auto"/>
        <w:bottom w:val="none" w:sz="0" w:space="0" w:color="auto"/>
        <w:right w:val="none" w:sz="0" w:space="0" w:color="auto"/>
      </w:divBdr>
      <w:divsChild>
        <w:div w:id="29840924">
          <w:marLeft w:val="0"/>
          <w:marRight w:val="0"/>
          <w:marTop w:val="0"/>
          <w:marBottom w:val="0"/>
          <w:divBdr>
            <w:top w:val="none" w:sz="0" w:space="0" w:color="auto"/>
            <w:left w:val="none" w:sz="0" w:space="0" w:color="auto"/>
            <w:bottom w:val="none" w:sz="0" w:space="0" w:color="auto"/>
            <w:right w:val="none" w:sz="0" w:space="0" w:color="auto"/>
          </w:divBdr>
        </w:div>
        <w:div w:id="52432982">
          <w:marLeft w:val="0"/>
          <w:marRight w:val="0"/>
          <w:marTop w:val="0"/>
          <w:marBottom w:val="0"/>
          <w:divBdr>
            <w:top w:val="none" w:sz="0" w:space="0" w:color="auto"/>
            <w:left w:val="none" w:sz="0" w:space="0" w:color="auto"/>
            <w:bottom w:val="none" w:sz="0" w:space="0" w:color="auto"/>
            <w:right w:val="none" w:sz="0" w:space="0" w:color="auto"/>
          </w:divBdr>
        </w:div>
        <w:div w:id="84305656">
          <w:marLeft w:val="0"/>
          <w:marRight w:val="0"/>
          <w:marTop w:val="0"/>
          <w:marBottom w:val="0"/>
          <w:divBdr>
            <w:top w:val="none" w:sz="0" w:space="0" w:color="auto"/>
            <w:left w:val="none" w:sz="0" w:space="0" w:color="auto"/>
            <w:bottom w:val="none" w:sz="0" w:space="0" w:color="auto"/>
            <w:right w:val="none" w:sz="0" w:space="0" w:color="auto"/>
          </w:divBdr>
        </w:div>
        <w:div w:id="90779383">
          <w:marLeft w:val="0"/>
          <w:marRight w:val="0"/>
          <w:marTop w:val="0"/>
          <w:marBottom w:val="0"/>
          <w:divBdr>
            <w:top w:val="none" w:sz="0" w:space="0" w:color="auto"/>
            <w:left w:val="none" w:sz="0" w:space="0" w:color="auto"/>
            <w:bottom w:val="none" w:sz="0" w:space="0" w:color="auto"/>
            <w:right w:val="none" w:sz="0" w:space="0" w:color="auto"/>
          </w:divBdr>
        </w:div>
        <w:div w:id="111870382">
          <w:marLeft w:val="0"/>
          <w:marRight w:val="0"/>
          <w:marTop w:val="0"/>
          <w:marBottom w:val="0"/>
          <w:divBdr>
            <w:top w:val="none" w:sz="0" w:space="0" w:color="auto"/>
            <w:left w:val="none" w:sz="0" w:space="0" w:color="auto"/>
            <w:bottom w:val="none" w:sz="0" w:space="0" w:color="auto"/>
            <w:right w:val="none" w:sz="0" w:space="0" w:color="auto"/>
          </w:divBdr>
        </w:div>
        <w:div w:id="117800105">
          <w:marLeft w:val="0"/>
          <w:marRight w:val="0"/>
          <w:marTop w:val="0"/>
          <w:marBottom w:val="0"/>
          <w:divBdr>
            <w:top w:val="none" w:sz="0" w:space="0" w:color="auto"/>
            <w:left w:val="none" w:sz="0" w:space="0" w:color="auto"/>
            <w:bottom w:val="none" w:sz="0" w:space="0" w:color="auto"/>
            <w:right w:val="none" w:sz="0" w:space="0" w:color="auto"/>
          </w:divBdr>
        </w:div>
        <w:div w:id="128784468">
          <w:marLeft w:val="0"/>
          <w:marRight w:val="0"/>
          <w:marTop w:val="0"/>
          <w:marBottom w:val="0"/>
          <w:divBdr>
            <w:top w:val="none" w:sz="0" w:space="0" w:color="auto"/>
            <w:left w:val="none" w:sz="0" w:space="0" w:color="auto"/>
            <w:bottom w:val="none" w:sz="0" w:space="0" w:color="auto"/>
            <w:right w:val="none" w:sz="0" w:space="0" w:color="auto"/>
          </w:divBdr>
        </w:div>
        <w:div w:id="243613941">
          <w:marLeft w:val="0"/>
          <w:marRight w:val="0"/>
          <w:marTop w:val="0"/>
          <w:marBottom w:val="0"/>
          <w:divBdr>
            <w:top w:val="none" w:sz="0" w:space="0" w:color="auto"/>
            <w:left w:val="none" w:sz="0" w:space="0" w:color="auto"/>
            <w:bottom w:val="none" w:sz="0" w:space="0" w:color="auto"/>
            <w:right w:val="none" w:sz="0" w:space="0" w:color="auto"/>
          </w:divBdr>
        </w:div>
        <w:div w:id="292489924">
          <w:marLeft w:val="0"/>
          <w:marRight w:val="0"/>
          <w:marTop w:val="0"/>
          <w:marBottom w:val="0"/>
          <w:divBdr>
            <w:top w:val="none" w:sz="0" w:space="0" w:color="auto"/>
            <w:left w:val="none" w:sz="0" w:space="0" w:color="auto"/>
            <w:bottom w:val="none" w:sz="0" w:space="0" w:color="auto"/>
            <w:right w:val="none" w:sz="0" w:space="0" w:color="auto"/>
          </w:divBdr>
        </w:div>
        <w:div w:id="312297375">
          <w:marLeft w:val="0"/>
          <w:marRight w:val="0"/>
          <w:marTop w:val="0"/>
          <w:marBottom w:val="0"/>
          <w:divBdr>
            <w:top w:val="none" w:sz="0" w:space="0" w:color="auto"/>
            <w:left w:val="none" w:sz="0" w:space="0" w:color="auto"/>
            <w:bottom w:val="none" w:sz="0" w:space="0" w:color="auto"/>
            <w:right w:val="none" w:sz="0" w:space="0" w:color="auto"/>
          </w:divBdr>
        </w:div>
        <w:div w:id="331835348">
          <w:marLeft w:val="0"/>
          <w:marRight w:val="0"/>
          <w:marTop w:val="0"/>
          <w:marBottom w:val="0"/>
          <w:divBdr>
            <w:top w:val="none" w:sz="0" w:space="0" w:color="auto"/>
            <w:left w:val="none" w:sz="0" w:space="0" w:color="auto"/>
            <w:bottom w:val="none" w:sz="0" w:space="0" w:color="auto"/>
            <w:right w:val="none" w:sz="0" w:space="0" w:color="auto"/>
          </w:divBdr>
        </w:div>
        <w:div w:id="338123327">
          <w:marLeft w:val="0"/>
          <w:marRight w:val="0"/>
          <w:marTop w:val="0"/>
          <w:marBottom w:val="0"/>
          <w:divBdr>
            <w:top w:val="none" w:sz="0" w:space="0" w:color="auto"/>
            <w:left w:val="none" w:sz="0" w:space="0" w:color="auto"/>
            <w:bottom w:val="none" w:sz="0" w:space="0" w:color="auto"/>
            <w:right w:val="none" w:sz="0" w:space="0" w:color="auto"/>
          </w:divBdr>
        </w:div>
        <w:div w:id="351299837">
          <w:marLeft w:val="0"/>
          <w:marRight w:val="0"/>
          <w:marTop w:val="0"/>
          <w:marBottom w:val="0"/>
          <w:divBdr>
            <w:top w:val="none" w:sz="0" w:space="0" w:color="auto"/>
            <w:left w:val="none" w:sz="0" w:space="0" w:color="auto"/>
            <w:bottom w:val="none" w:sz="0" w:space="0" w:color="auto"/>
            <w:right w:val="none" w:sz="0" w:space="0" w:color="auto"/>
          </w:divBdr>
        </w:div>
        <w:div w:id="452946746">
          <w:marLeft w:val="0"/>
          <w:marRight w:val="0"/>
          <w:marTop w:val="0"/>
          <w:marBottom w:val="0"/>
          <w:divBdr>
            <w:top w:val="none" w:sz="0" w:space="0" w:color="auto"/>
            <w:left w:val="none" w:sz="0" w:space="0" w:color="auto"/>
            <w:bottom w:val="none" w:sz="0" w:space="0" w:color="auto"/>
            <w:right w:val="none" w:sz="0" w:space="0" w:color="auto"/>
          </w:divBdr>
        </w:div>
        <w:div w:id="456680205">
          <w:marLeft w:val="0"/>
          <w:marRight w:val="0"/>
          <w:marTop w:val="0"/>
          <w:marBottom w:val="0"/>
          <w:divBdr>
            <w:top w:val="none" w:sz="0" w:space="0" w:color="auto"/>
            <w:left w:val="none" w:sz="0" w:space="0" w:color="auto"/>
            <w:bottom w:val="none" w:sz="0" w:space="0" w:color="auto"/>
            <w:right w:val="none" w:sz="0" w:space="0" w:color="auto"/>
          </w:divBdr>
        </w:div>
        <w:div w:id="478500923">
          <w:marLeft w:val="0"/>
          <w:marRight w:val="0"/>
          <w:marTop w:val="0"/>
          <w:marBottom w:val="0"/>
          <w:divBdr>
            <w:top w:val="none" w:sz="0" w:space="0" w:color="auto"/>
            <w:left w:val="none" w:sz="0" w:space="0" w:color="auto"/>
            <w:bottom w:val="none" w:sz="0" w:space="0" w:color="auto"/>
            <w:right w:val="none" w:sz="0" w:space="0" w:color="auto"/>
          </w:divBdr>
        </w:div>
        <w:div w:id="482284454">
          <w:marLeft w:val="0"/>
          <w:marRight w:val="0"/>
          <w:marTop w:val="0"/>
          <w:marBottom w:val="0"/>
          <w:divBdr>
            <w:top w:val="none" w:sz="0" w:space="0" w:color="auto"/>
            <w:left w:val="none" w:sz="0" w:space="0" w:color="auto"/>
            <w:bottom w:val="none" w:sz="0" w:space="0" w:color="auto"/>
            <w:right w:val="none" w:sz="0" w:space="0" w:color="auto"/>
          </w:divBdr>
        </w:div>
        <w:div w:id="489560261">
          <w:marLeft w:val="0"/>
          <w:marRight w:val="0"/>
          <w:marTop w:val="0"/>
          <w:marBottom w:val="0"/>
          <w:divBdr>
            <w:top w:val="none" w:sz="0" w:space="0" w:color="auto"/>
            <w:left w:val="none" w:sz="0" w:space="0" w:color="auto"/>
            <w:bottom w:val="none" w:sz="0" w:space="0" w:color="auto"/>
            <w:right w:val="none" w:sz="0" w:space="0" w:color="auto"/>
          </w:divBdr>
        </w:div>
        <w:div w:id="521021129">
          <w:marLeft w:val="0"/>
          <w:marRight w:val="0"/>
          <w:marTop w:val="0"/>
          <w:marBottom w:val="0"/>
          <w:divBdr>
            <w:top w:val="none" w:sz="0" w:space="0" w:color="auto"/>
            <w:left w:val="none" w:sz="0" w:space="0" w:color="auto"/>
            <w:bottom w:val="none" w:sz="0" w:space="0" w:color="auto"/>
            <w:right w:val="none" w:sz="0" w:space="0" w:color="auto"/>
          </w:divBdr>
        </w:div>
        <w:div w:id="534082701">
          <w:marLeft w:val="0"/>
          <w:marRight w:val="0"/>
          <w:marTop w:val="0"/>
          <w:marBottom w:val="0"/>
          <w:divBdr>
            <w:top w:val="none" w:sz="0" w:space="0" w:color="auto"/>
            <w:left w:val="none" w:sz="0" w:space="0" w:color="auto"/>
            <w:bottom w:val="none" w:sz="0" w:space="0" w:color="auto"/>
            <w:right w:val="none" w:sz="0" w:space="0" w:color="auto"/>
          </w:divBdr>
        </w:div>
        <w:div w:id="535895755">
          <w:marLeft w:val="0"/>
          <w:marRight w:val="0"/>
          <w:marTop w:val="0"/>
          <w:marBottom w:val="0"/>
          <w:divBdr>
            <w:top w:val="none" w:sz="0" w:space="0" w:color="auto"/>
            <w:left w:val="none" w:sz="0" w:space="0" w:color="auto"/>
            <w:bottom w:val="none" w:sz="0" w:space="0" w:color="auto"/>
            <w:right w:val="none" w:sz="0" w:space="0" w:color="auto"/>
          </w:divBdr>
        </w:div>
        <w:div w:id="605624329">
          <w:marLeft w:val="0"/>
          <w:marRight w:val="0"/>
          <w:marTop w:val="0"/>
          <w:marBottom w:val="0"/>
          <w:divBdr>
            <w:top w:val="none" w:sz="0" w:space="0" w:color="auto"/>
            <w:left w:val="none" w:sz="0" w:space="0" w:color="auto"/>
            <w:bottom w:val="none" w:sz="0" w:space="0" w:color="auto"/>
            <w:right w:val="none" w:sz="0" w:space="0" w:color="auto"/>
          </w:divBdr>
        </w:div>
        <w:div w:id="634990364">
          <w:marLeft w:val="0"/>
          <w:marRight w:val="0"/>
          <w:marTop w:val="0"/>
          <w:marBottom w:val="0"/>
          <w:divBdr>
            <w:top w:val="none" w:sz="0" w:space="0" w:color="auto"/>
            <w:left w:val="none" w:sz="0" w:space="0" w:color="auto"/>
            <w:bottom w:val="none" w:sz="0" w:space="0" w:color="auto"/>
            <w:right w:val="none" w:sz="0" w:space="0" w:color="auto"/>
          </w:divBdr>
        </w:div>
        <w:div w:id="666638379">
          <w:marLeft w:val="0"/>
          <w:marRight w:val="0"/>
          <w:marTop w:val="0"/>
          <w:marBottom w:val="0"/>
          <w:divBdr>
            <w:top w:val="none" w:sz="0" w:space="0" w:color="auto"/>
            <w:left w:val="none" w:sz="0" w:space="0" w:color="auto"/>
            <w:bottom w:val="none" w:sz="0" w:space="0" w:color="auto"/>
            <w:right w:val="none" w:sz="0" w:space="0" w:color="auto"/>
          </w:divBdr>
        </w:div>
        <w:div w:id="711346050">
          <w:marLeft w:val="0"/>
          <w:marRight w:val="0"/>
          <w:marTop w:val="0"/>
          <w:marBottom w:val="0"/>
          <w:divBdr>
            <w:top w:val="none" w:sz="0" w:space="0" w:color="auto"/>
            <w:left w:val="none" w:sz="0" w:space="0" w:color="auto"/>
            <w:bottom w:val="none" w:sz="0" w:space="0" w:color="auto"/>
            <w:right w:val="none" w:sz="0" w:space="0" w:color="auto"/>
          </w:divBdr>
        </w:div>
        <w:div w:id="717750919">
          <w:marLeft w:val="0"/>
          <w:marRight w:val="0"/>
          <w:marTop w:val="0"/>
          <w:marBottom w:val="0"/>
          <w:divBdr>
            <w:top w:val="none" w:sz="0" w:space="0" w:color="auto"/>
            <w:left w:val="none" w:sz="0" w:space="0" w:color="auto"/>
            <w:bottom w:val="none" w:sz="0" w:space="0" w:color="auto"/>
            <w:right w:val="none" w:sz="0" w:space="0" w:color="auto"/>
          </w:divBdr>
        </w:div>
        <w:div w:id="726293995">
          <w:marLeft w:val="0"/>
          <w:marRight w:val="0"/>
          <w:marTop w:val="0"/>
          <w:marBottom w:val="0"/>
          <w:divBdr>
            <w:top w:val="none" w:sz="0" w:space="0" w:color="auto"/>
            <w:left w:val="none" w:sz="0" w:space="0" w:color="auto"/>
            <w:bottom w:val="none" w:sz="0" w:space="0" w:color="auto"/>
            <w:right w:val="none" w:sz="0" w:space="0" w:color="auto"/>
          </w:divBdr>
        </w:div>
        <w:div w:id="766194616">
          <w:marLeft w:val="0"/>
          <w:marRight w:val="0"/>
          <w:marTop w:val="0"/>
          <w:marBottom w:val="0"/>
          <w:divBdr>
            <w:top w:val="none" w:sz="0" w:space="0" w:color="auto"/>
            <w:left w:val="none" w:sz="0" w:space="0" w:color="auto"/>
            <w:bottom w:val="none" w:sz="0" w:space="0" w:color="auto"/>
            <w:right w:val="none" w:sz="0" w:space="0" w:color="auto"/>
          </w:divBdr>
        </w:div>
        <w:div w:id="789008361">
          <w:marLeft w:val="0"/>
          <w:marRight w:val="0"/>
          <w:marTop w:val="0"/>
          <w:marBottom w:val="0"/>
          <w:divBdr>
            <w:top w:val="none" w:sz="0" w:space="0" w:color="auto"/>
            <w:left w:val="none" w:sz="0" w:space="0" w:color="auto"/>
            <w:bottom w:val="none" w:sz="0" w:space="0" w:color="auto"/>
            <w:right w:val="none" w:sz="0" w:space="0" w:color="auto"/>
          </w:divBdr>
        </w:div>
        <w:div w:id="846287766">
          <w:marLeft w:val="0"/>
          <w:marRight w:val="0"/>
          <w:marTop w:val="0"/>
          <w:marBottom w:val="0"/>
          <w:divBdr>
            <w:top w:val="none" w:sz="0" w:space="0" w:color="auto"/>
            <w:left w:val="none" w:sz="0" w:space="0" w:color="auto"/>
            <w:bottom w:val="none" w:sz="0" w:space="0" w:color="auto"/>
            <w:right w:val="none" w:sz="0" w:space="0" w:color="auto"/>
          </w:divBdr>
        </w:div>
        <w:div w:id="875507509">
          <w:marLeft w:val="0"/>
          <w:marRight w:val="0"/>
          <w:marTop w:val="0"/>
          <w:marBottom w:val="0"/>
          <w:divBdr>
            <w:top w:val="none" w:sz="0" w:space="0" w:color="auto"/>
            <w:left w:val="none" w:sz="0" w:space="0" w:color="auto"/>
            <w:bottom w:val="none" w:sz="0" w:space="0" w:color="auto"/>
            <w:right w:val="none" w:sz="0" w:space="0" w:color="auto"/>
          </w:divBdr>
        </w:div>
        <w:div w:id="972054070">
          <w:marLeft w:val="0"/>
          <w:marRight w:val="0"/>
          <w:marTop w:val="0"/>
          <w:marBottom w:val="0"/>
          <w:divBdr>
            <w:top w:val="none" w:sz="0" w:space="0" w:color="auto"/>
            <w:left w:val="none" w:sz="0" w:space="0" w:color="auto"/>
            <w:bottom w:val="none" w:sz="0" w:space="0" w:color="auto"/>
            <w:right w:val="none" w:sz="0" w:space="0" w:color="auto"/>
          </w:divBdr>
        </w:div>
        <w:div w:id="1006447269">
          <w:marLeft w:val="0"/>
          <w:marRight w:val="0"/>
          <w:marTop w:val="0"/>
          <w:marBottom w:val="0"/>
          <w:divBdr>
            <w:top w:val="none" w:sz="0" w:space="0" w:color="auto"/>
            <w:left w:val="none" w:sz="0" w:space="0" w:color="auto"/>
            <w:bottom w:val="none" w:sz="0" w:space="0" w:color="auto"/>
            <w:right w:val="none" w:sz="0" w:space="0" w:color="auto"/>
          </w:divBdr>
        </w:div>
        <w:div w:id="1060861247">
          <w:marLeft w:val="0"/>
          <w:marRight w:val="0"/>
          <w:marTop w:val="0"/>
          <w:marBottom w:val="0"/>
          <w:divBdr>
            <w:top w:val="none" w:sz="0" w:space="0" w:color="auto"/>
            <w:left w:val="none" w:sz="0" w:space="0" w:color="auto"/>
            <w:bottom w:val="none" w:sz="0" w:space="0" w:color="auto"/>
            <w:right w:val="none" w:sz="0" w:space="0" w:color="auto"/>
          </w:divBdr>
        </w:div>
        <w:div w:id="1094326135">
          <w:marLeft w:val="0"/>
          <w:marRight w:val="0"/>
          <w:marTop w:val="0"/>
          <w:marBottom w:val="0"/>
          <w:divBdr>
            <w:top w:val="none" w:sz="0" w:space="0" w:color="auto"/>
            <w:left w:val="none" w:sz="0" w:space="0" w:color="auto"/>
            <w:bottom w:val="none" w:sz="0" w:space="0" w:color="auto"/>
            <w:right w:val="none" w:sz="0" w:space="0" w:color="auto"/>
          </w:divBdr>
        </w:div>
        <w:div w:id="1107194409">
          <w:marLeft w:val="0"/>
          <w:marRight w:val="0"/>
          <w:marTop w:val="0"/>
          <w:marBottom w:val="0"/>
          <w:divBdr>
            <w:top w:val="none" w:sz="0" w:space="0" w:color="auto"/>
            <w:left w:val="none" w:sz="0" w:space="0" w:color="auto"/>
            <w:bottom w:val="none" w:sz="0" w:space="0" w:color="auto"/>
            <w:right w:val="none" w:sz="0" w:space="0" w:color="auto"/>
          </w:divBdr>
        </w:div>
        <w:div w:id="1157457373">
          <w:marLeft w:val="0"/>
          <w:marRight w:val="0"/>
          <w:marTop w:val="0"/>
          <w:marBottom w:val="0"/>
          <w:divBdr>
            <w:top w:val="none" w:sz="0" w:space="0" w:color="auto"/>
            <w:left w:val="none" w:sz="0" w:space="0" w:color="auto"/>
            <w:bottom w:val="none" w:sz="0" w:space="0" w:color="auto"/>
            <w:right w:val="none" w:sz="0" w:space="0" w:color="auto"/>
          </w:divBdr>
        </w:div>
        <w:div w:id="1211068047">
          <w:marLeft w:val="0"/>
          <w:marRight w:val="0"/>
          <w:marTop w:val="0"/>
          <w:marBottom w:val="0"/>
          <w:divBdr>
            <w:top w:val="none" w:sz="0" w:space="0" w:color="auto"/>
            <w:left w:val="none" w:sz="0" w:space="0" w:color="auto"/>
            <w:bottom w:val="none" w:sz="0" w:space="0" w:color="auto"/>
            <w:right w:val="none" w:sz="0" w:space="0" w:color="auto"/>
          </w:divBdr>
        </w:div>
        <w:div w:id="1220285253">
          <w:marLeft w:val="0"/>
          <w:marRight w:val="0"/>
          <w:marTop w:val="0"/>
          <w:marBottom w:val="0"/>
          <w:divBdr>
            <w:top w:val="none" w:sz="0" w:space="0" w:color="auto"/>
            <w:left w:val="none" w:sz="0" w:space="0" w:color="auto"/>
            <w:bottom w:val="none" w:sz="0" w:space="0" w:color="auto"/>
            <w:right w:val="none" w:sz="0" w:space="0" w:color="auto"/>
          </w:divBdr>
        </w:div>
        <w:div w:id="1248810818">
          <w:marLeft w:val="0"/>
          <w:marRight w:val="0"/>
          <w:marTop w:val="0"/>
          <w:marBottom w:val="0"/>
          <w:divBdr>
            <w:top w:val="none" w:sz="0" w:space="0" w:color="auto"/>
            <w:left w:val="none" w:sz="0" w:space="0" w:color="auto"/>
            <w:bottom w:val="none" w:sz="0" w:space="0" w:color="auto"/>
            <w:right w:val="none" w:sz="0" w:space="0" w:color="auto"/>
          </w:divBdr>
        </w:div>
        <w:div w:id="1271008555">
          <w:marLeft w:val="0"/>
          <w:marRight w:val="0"/>
          <w:marTop w:val="0"/>
          <w:marBottom w:val="0"/>
          <w:divBdr>
            <w:top w:val="none" w:sz="0" w:space="0" w:color="auto"/>
            <w:left w:val="none" w:sz="0" w:space="0" w:color="auto"/>
            <w:bottom w:val="none" w:sz="0" w:space="0" w:color="auto"/>
            <w:right w:val="none" w:sz="0" w:space="0" w:color="auto"/>
          </w:divBdr>
        </w:div>
        <w:div w:id="1274440086">
          <w:marLeft w:val="0"/>
          <w:marRight w:val="0"/>
          <w:marTop w:val="0"/>
          <w:marBottom w:val="0"/>
          <w:divBdr>
            <w:top w:val="none" w:sz="0" w:space="0" w:color="auto"/>
            <w:left w:val="none" w:sz="0" w:space="0" w:color="auto"/>
            <w:bottom w:val="none" w:sz="0" w:space="0" w:color="auto"/>
            <w:right w:val="none" w:sz="0" w:space="0" w:color="auto"/>
          </w:divBdr>
        </w:div>
        <w:div w:id="1284844449">
          <w:marLeft w:val="0"/>
          <w:marRight w:val="0"/>
          <w:marTop w:val="0"/>
          <w:marBottom w:val="0"/>
          <w:divBdr>
            <w:top w:val="none" w:sz="0" w:space="0" w:color="auto"/>
            <w:left w:val="none" w:sz="0" w:space="0" w:color="auto"/>
            <w:bottom w:val="none" w:sz="0" w:space="0" w:color="auto"/>
            <w:right w:val="none" w:sz="0" w:space="0" w:color="auto"/>
          </w:divBdr>
        </w:div>
        <w:div w:id="1288513648">
          <w:marLeft w:val="0"/>
          <w:marRight w:val="0"/>
          <w:marTop w:val="0"/>
          <w:marBottom w:val="0"/>
          <w:divBdr>
            <w:top w:val="none" w:sz="0" w:space="0" w:color="auto"/>
            <w:left w:val="none" w:sz="0" w:space="0" w:color="auto"/>
            <w:bottom w:val="none" w:sz="0" w:space="0" w:color="auto"/>
            <w:right w:val="none" w:sz="0" w:space="0" w:color="auto"/>
          </w:divBdr>
        </w:div>
        <w:div w:id="1291977596">
          <w:marLeft w:val="0"/>
          <w:marRight w:val="0"/>
          <w:marTop w:val="0"/>
          <w:marBottom w:val="0"/>
          <w:divBdr>
            <w:top w:val="none" w:sz="0" w:space="0" w:color="auto"/>
            <w:left w:val="none" w:sz="0" w:space="0" w:color="auto"/>
            <w:bottom w:val="none" w:sz="0" w:space="0" w:color="auto"/>
            <w:right w:val="none" w:sz="0" w:space="0" w:color="auto"/>
          </w:divBdr>
        </w:div>
        <w:div w:id="1390498107">
          <w:marLeft w:val="0"/>
          <w:marRight w:val="0"/>
          <w:marTop w:val="0"/>
          <w:marBottom w:val="0"/>
          <w:divBdr>
            <w:top w:val="none" w:sz="0" w:space="0" w:color="auto"/>
            <w:left w:val="none" w:sz="0" w:space="0" w:color="auto"/>
            <w:bottom w:val="none" w:sz="0" w:space="0" w:color="auto"/>
            <w:right w:val="none" w:sz="0" w:space="0" w:color="auto"/>
          </w:divBdr>
        </w:div>
        <w:div w:id="1395621144">
          <w:marLeft w:val="0"/>
          <w:marRight w:val="0"/>
          <w:marTop w:val="0"/>
          <w:marBottom w:val="0"/>
          <w:divBdr>
            <w:top w:val="none" w:sz="0" w:space="0" w:color="auto"/>
            <w:left w:val="none" w:sz="0" w:space="0" w:color="auto"/>
            <w:bottom w:val="none" w:sz="0" w:space="0" w:color="auto"/>
            <w:right w:val="none" w:sz="0" w:space="0" w:color="auto"/>
          </w:divBdr>
        </w:div>
        <w:div w:id="1434938747">
          <w:marLeft w:val="0"/>
          <w:marRight w:val="0"/>
          <w:marTop w:val="0"/>
          <w:marBottom w:val="0"/>
          <w:divBdr>
            <w:top w:val="none" w:sz="0" w:space="0" w:color="auto"/>
            <w:left w:val="none" w:sz="0" w:space="0" w:color="auto"/>
            <w:bottom w:val="none" w:sz="0" w:space="0" w:color="auto"/>
            <w:right w:val="none" w:sz="0" w:space="0" w:color="auto"/>
          </w:divBdr>
        </w:div>
        <w:div w:id="1442064810">
          <w:marLeft w:val="0"/>
          <w:marRight w:val="0"/>
          <w:marTop w:val="0"/>
          <w:marBottom w:val="0"/>
          <w:divBdr>
            <w:top w:val="none" w:sz="0" w:space="0" w:color="auto"/>
            <w:left w:val="none" w:sz="0" w:space="0" w:color="auto"/>
            <w:bottom w:val="none" w:sz="0" w:space="0" w:color="auto"/>
            <w:right w:val="none" w:sz="0" w:space="0" w:color="auto"/>
          </w:divBdr>
        </w:div>
        <w:div w:id="1443648486">
          <w:marLeft w:val="0"/>
          <w:marRight w:val="0"/>
          <w:marTop w:val="0"/>
          <w:marBottom w:val="0"/>
          <w:divBdr>
            <w:top w:val="none" w:sz="0" w:space="0" w:color="auto"/>
            <w:left w:val="none" w:sz="0" w:space="0" w:color="auto"/>
            <w:bottom w:val="none" w:sz="0" w:space="0" w:color="auto"/>
            <w:right w:val="none" w:sz="0" w:space="0" w:color="auto"/>
          </w:divBdr>
        </w:div>
        <w:div w:id="1450511778">
          <w:marLeft w:val="0"/>
          <w:marRight w:val="0"/>
          <w:marTop w:val="0"/>
          <w:marBottom w:val="0"/>
          <w:divBdr>
            <w:top w:val="none" w:sz="0" w:space="0" w:color="auto"/>
            <w:left w:val="none" w:sz="0" w:space="0" w:color="auto"/>
            <w:bottom w:val="none" w:sz="0" w:space="0" w:color="auto"/>
            <w:right w:val="none" w:sz="0" w:space="0" w:color="auto"/>
          </w:divBdr>
        </w:div>
        <w:div w:id="1499542053">
          <w:marLeft w:val="0"/>
          <w:marRight w:val="0"/>
          <w:marTop w:val="0"/>
          <w:marBottom w:val="0"/>
          <w:divBdr>
            <w:top w:val="none" w:sz="0" w:space="0" w:color="auto"/>
            <w:left w:val="none" w:sz="0" w:space="0" w:color="auto"/>
            <w:bottom w:val="none" w:sz="0" w:space="0" w:color="auto"/>
            <w:right w:val="none" w:sz="0" w:space="0" w:color="auto"/>
          </w:divBdr>
        </w:div>
        <w:div w:id="1513567006">
          <w:marLeft w:val="0"/>
          <w:marRight w:val="0"/>
          <w:marTop w:val="0"/>
          <w:marBottom w:val="0"/>
          <w:divBdr>
            <w:top w:val="none" w:sz="0" w:space="0" w:color="auto"/>
            <w:left w:val="none" w:sz="0" w:space="0" w:color="auto"/>
            <w:bottom w:val="none" w:sz="0" w:space="0" w:color="auto"/>
            <w:right w:val="none" w:sz="0" w:space="0" w:color="auto"/>
          </w:divBdr>
        </w:div>
        <w:div w:id="1572230906">
          <w:marLeft w:val="0"/>
          <w:marRight w:val="0"/>
          <w:marTop w:val="0"/>
          <w:marBottom w:val="0"/>
          <w:divBdr>
            <w:top w:val="none" w:sz="0" w:space="0" w:color="auto"/>
            <w:left w:val="none" w:sz="0" w:space="0" w:color="auto"/>
            <w:bottom w:val="none" w:sz="0" w:space="0" w:color="auto"/>
            <w:right w:val="none" w:sz="0" w:space="0" w:color="auto"/>
          </w:divBdr>
        </w:div>
        <w:div w:id="1618100950">
          <w:marLeft w:val="0"/>
          <w:marRight w:val="0"/>
          <w:marTop w:val="0"/>
          <w:marBottom w:val="0"/>
          <w:divBdr>
            <w:top w:val="none" w:sz="0" w:space="0" w:color="auto"/>
            <w:left w:val="none" w:sz="0" w:space="0" w:color="auto"/>
            <w:bottom w:val="none" w:sz="0" w:space="0" w:color="auto"/>
            <w:right w:val="none" w:sz="0" w:space="0" w:color="auto"/>
          </w:divBdr>
        </w:div>
        <w:div w:id="1652102503">
          <w:marLeft w:val="0"/>
          <w:marRight w:val="0"/>
          <w:marTop w:val="0"/>
          <w:marBottom w:val="0"/>
          <w:divBdr>
            <w:top w:val="none" w:sz="0" w:space="0" w:color="auto"/>
            <w:left w:val="none" w:sz="0" w:space="0" w:color="auto"/>
            <w:bottom w:val="none" w:sz="0" w:space="0" w:color="auto"/>
            <w:right w:val="none" w:sz="0" w:space="0" w:color="auto"/>
          </w:divBdr>
        </w:div>
        <w:div w:id="1667052907">
          <w:marLeft w:val="0"/>
          <w:marRight w:val="0"/>
          <w:marTop w:val="0"/>
          <w:marBottom w:val="0"/>
          <w:divBdr>
            <w:top w:val="none" w:sz="0" w:space="0" w:color="auto"/>
            <w:left w:val="none" w:sz="0" w:space="0" w:color="auto"/>
            <w:bottom w:val="none" w:sz="0" w:space="0" w:color="auto"/>
            <w:right w:val="none" w:sz="0" w:space="0" w:color="auto"/>
          </w:divBdr>
        </w:div>
        <w:div w:id="1731028773">
          <w:marLeft w:val="0"/>
          <w:marRight w:val="0"/>
          <w:marTop w:val="0"/>
          <w:marBottom w:val="0"/>
          <w:divBdr>
            <w:top w:val="none" w:sz="0" w:space="0" w:color="auto"/>
            <w:left w:val="none" w:sz="0" w:space="0" w:color="auto"/>
            <w:bottom w:val="none" w:sz="0" w:space="0" w:color="auto"/>
            <w:right w:val="none" w:sz="0" w:space="0" w:color="auto"/>
          </w:divBdr>
        </w:div>
        <w:div w:id="1789540199">
          <w:marLeft w:val="0"/>
          <w:marRight w:val="0"/>
          <w:marTop w:val="0"/>
          <w:marBottom w:val="0"/>
          <w:divBdr>
            <w:top w:val="none" w:sz="0" w:space="0" w:color="auto"/>
            <w:left w:val="none" w:sz="0" w:space="0" w:color="auto"/>
            <w:bottom w:val="none" w:sz="0" w:space="0" w:color="auto"/>
            <w:right w:val="none" w:sz="0" w:space="0" w:color="auto"/>
          </w:divBdr>
        </w:div>
        <w:div w:id="1837762524">
          <w:marLeft w:val="0"/>
          <w:marRight w:val="0"/>
          <w:marTop w:val="0"/>
          <w:marBottom w:val="0"/>
          <w:divBdr>
            <w:top w:val="none" w:sz="0" w:space="0" w:color="auto"/>
            <w:left w:val="none" w:sz="0" w:space="0" w:color="auto"/>
            <w:bottom w:val="none" w:sz="0" w:space="0" w:color="auto"/>
            <w:right w:val="none" w:sz="0" w:space="0" w:color="auto"/>
          </w:divBdr>
        </w:div>
        <w:div w:id="1894079138">
          <w:marLeft w:val="0"/>
          <w:marRight w:val="0"/>
          <w:marTop w:val="0"/>
          <w:marBottom w:val="0"/>
          <w:divBdr>
            <w:top w:val="none" w:sz="0" w:space="0" w:color="auto"/>
            <w:left w:val="none" w:sz="0" w:space="0" w:color="auto"/>
            <w:bottom w:val="none" w:sz="0" w:space="0" w:color="auto"/>
            <w:right w:val="none" w:sz="0" w:space="0" w:color="auto"/>
          </w:divBdr>
        </w:div>
        <w:div w:id="1913157241">
          <w:marLeft w:val="0"/>
          <w:marRight w:val="0"/>
          <w:marTop w:val="0"/>
          <w:marBottom w:val="0"/>
          <w:divBdr>
            <w:top w:val="none" w:sz="0" w:space="0" w:color="auto"/>
            <w:left w:val="none" w:sz="0" w:space="0" w:color="auto"/>
            <w:bottom w:val="none" w:sz="0" w:space="0" w:color="auto"/>
            <w:right w:val="none" w:sz="0" w:space="0" w:color="auto"/>
          </w:divBdr>
        </w:div>
        <w:div w:id="1917593630">
          <w:marLeft w:val="0"/>
          <w:marRight w:val="0"/>
          <w:marTop w:val="0"/>
          <w:marBottom w:val="0"/>
          <w:divBdr>
            <w:top w:val="none" w:sz="0" w:space="0" w:color="auto"/>
            <w:left w:val="none" w:sz="0" w:space="0" w:color="auto"/>
            <w:bottom w:val="none" w:sz="0" w:space="0" w:color="auto"/>
            <w:right w:val="none" w:sz="0" w:space="0" w:color="auto"/>
          </w:divBdr>
        </w:div>
        <w:div w:id="2059433071">
          <w:marLeft w:val="0"/>
          <w:marRight w:val="0"/>
          <w:marTop w:val="0"/>
          <w:marBottom w:val="0"/>
          <w:divBdr>
            <w:top w:val="none" w:sz="0" w:space="0" w:color="auto"/>
            <w:left w:val="none" w:sz="0" w:space="0" w:color="auto"/>
            <w:bottom w:val="none" w:sz="0" w:space="0" w:color="auto"/>
            <w:right w:val="none" w:sz="0" w:space="0" w:color="auto"/>
          </w:divBdr>
        </w:div>
      </w:divsChild>
    </w:div>
    <w:div w:id="1028484581">
      <w:bodyDiv w:val="1"/>
      <w:marLeft w:val="0"/>
      <w:marRight w:val="0"/>
      <w:marTop w:val="0"/>
      <w:marBottom w:val="0"/>
      <w:divBdr>
        <w:top w:val="none" w:sz="0" w:space="0" w:color="auto"/>
        <w:left w:val="none" w:sz="0" w:space="0" w:color="auto"/>
        <w:bottom w:val="none" w:sz="0" w:space="0" w:color="auto"/>
        <w:right w:val="none" w:sz="0" w:space="0" w:color="auto"/>
      </w:divBdr>
    </w:div>
    <w:div w:id="1036080456">
      <w:bodyDiv w:val="1"/>
      <w:marLeft w:val="0"/>
      <w:marRight w:val="0"/>
      <w:marTop w:val="0"/>
      <w:marBottom w:val="0"/>
      <w:divBdr>
        <w:top w:val="none" w:sz="0" w:space="0" w:color="auto"/>
        <w:left w:val="none" w:sz="0" w:space="0" w:color="auto"/>
        <w:bottom w:val="none" w:sz="0" w:space="0" w:color="auto"/>
        <w:right w:val="none" w:sz="0" w:space="0" w:color="auto"/>
      </w:divBdr>
    </w:div>
    <w:div w:id="1038621477">
      <w:bodyDiv w:val="1"/>
      <w:marLeft w:val="0"/>
      <w:marRight w:val="0"/>
      <w:marTop w:val="0"/>
      <w:marBottom w:val="0"/>
      <w:divBdr>
        <w:top w:val="none" w:sz="0" w:space="0" w:color="auto"/>
        <w:left w:val="none" w:sz="0" w:space="0" w:color="auto"/>
        <w:bottom w:val="none" w:sz="0" w:space="0" w:color="auto"/>
        <w:right w:val="none" w:sz="0" w:space="0" w:color="auto"/>
      </w:divBdr>
    </w:div>
    <w:div w:id="1181511248">
      <w:bodyDiv w:val="1"/>
      <w:marLeft w:val="0"/>
      <w:marRight w:val="0"/>
      <w:marTop w:val="0"/>
      <w:marBottom w:val="0"/>
      <w:divBdr>
        <w:top w:val="none" w:sz="0" w:space="0" w:color="auto"/>
        <w:left w:val="none" w:sz="0" w:space="0" w:color="auto"/>
        <w:bottom w:val="none" w:sz="0" w:space="0" w:color="auto"/>
        <w:right w:val="none" w:sz="0" w:space="0" w:color="auto"/>
      </w:divBdr>
    </w:div>
    <w:div w:id="1193491079">
      <w:bodyDiv w:val="1"/>
      <w:marLeft w:val="0"/>
      <w:marRight w:val="0"/>
      <w:marTop w:val="0"/>
      <w:marBottom w:val="0"/>
      <w:divBdr>
        <w:top w:val="none" w:sz="0" w:space="0" w:color="auto"/>
        <w:left w:val="none" w:sz="0" w:space="0" w:color="auto"/>
        <w:bottom w:val="none" w:sz="0" w:space="0" w:color="auto"/>
        <w:right w:val="none" w:sz="0" w:space="0" w:color="auto"/>
      </w:divBdr>
    </w:div>
    <w:div w:id="1242717045">
      <w:bodyDiv w:val="1"/>
      <w:marLeft w:val="0"/>
      <w:marRight w:val="0"/>
      <w:marTop w:val="0"/>
      <w:marBottom w:val="0"/>
      <w:divBdr>
        <w:top w:val="none" w:sz="0" w:space="0" w:color="auto"/>
        <w:left w:val="none" w:sz="0" w:space="0" w:color="auto"/>
        <w:bottom w:val="none" w:sz="0" w:space="0" w:color="auto"/>
        <w:right w:val="none" w:sz="0" w:space="0" w:color="auto"/>
      </w:divBdr>
    </w:div>
    <w:div w:id="1348755318">
      <w:bodyDiv w:val="1"/>
      <w:marLeft w:val="0"/>
      <w:marRight w:val="0"/>
      <w:marTop w:val="0"/>
      <w:marBottom w:val="0"/>
      <w:divBdr>
        <w:top w:val="none" w:sz="0" w:space="0" w:color="auto"/>
        <w:left w:val="none" w:sz="0" w:space="0" w:color="auto"/>
        <w:bottom w:val="none" w:sz="0" w:space="0" w:color="auto"/>
        <w:right w:val="none" w:sz="0" w:space="0" w:color="auto"/>
      </w:divBdr>
    </w:div>
    <w:div w:id="1382049478">
      <w:bodyDiv w:val="1"/>
      <w:marLeft w:val="0"/>
      <w:marRight w:val="0"/>
      <w:marTop w:val="0"/>
      <w:marBottom w:val="0"/>
      <w:divBdr>
        <w:top w:val="none" w:sz="0" w:space="0" w:color="auto"/>
        <w:left w:val="none" w:sz="0" w:space="0" w:color="auto"/>
        <w:bottom w:val="none" w:sz="0" w:space="0" w:color="auto"/>
        <w:right w:val="none" w:sz="0" w:space="0" w:color="auto"/>
      </w:divBdr>
    </w:div>
    <w:div w:id="1387606161">
      <w:bodyDiv w:val="1"/>
      <w:marLeft w:val="0"/>
      <w:marRight w:val="0"/>
      <w:marTop w:val="0"/>
      <w:marBottom w:val="0"/>
      <w:divBdr>
        <w:top w:val="none" w:sz="0" w:space="0" w:color="auto"/>
        <w:left w:val="none" w:sz="0" w:space="0" w:color="auto"/>
        <w:bottom w:val="none" w:sz="0" w:space="0" w:color="auto"/>
        <w:right w:val="none" w:sz="0" w:space="0" w:color="auto"/>
      </w:divBdr>
    </w:div>
    <w:div w:id="1397437587">
      <w:bodyDiv w:val="1"/>
      <w:marLeft w:val="0"/>
      <w:marRight w:val="0"/>
      <w:marTop w:val="0"/>
      <w:marBottom w:val="0"/>
      <w:divBdr>
        <w:top w:val="none" w:sz="0" w:space="0" w:color="auto"/>
        <w:left w:val="none" w:sz="0" w:space="0" w:color="auto"/>
        <w:bottom w:val="none" w:sz="0" w:space="0" w:color="auto"/>
        <w:right w:val="none" w:sz="0" w:space="0" w:color="auto"/>
      </w:divBdr>
    </w:div>
    <w:div w:id="1410805889">
      <w:bodyDiv w:val="1"/>
      <w:marLeft w:val="0"/>
      <w:marRight w:val="0"/>
      <w:marTop w:val="0"/>
      <w:marBottom w:val="0"/>
      <w:divBdr>
        <w:top w:val="none" w:sz="0" w:space="0" w:color="auto"/>
        <w:left w:val="none" w:sz="0" w:space="0" w:color="auto"/>
        <w:bottom w:val="none" w:sz="0" w:space="0" w:color="auto"/>
        <w:right w:val="none" w:sz="0" w:space="0" w:color="auto"/>
      </w:divBdr>
    </w:div>
    <w:div w:id="1606040741">
      <w:bodyDiv w:val="1"/>
      <w:marLeft w:val="0"/>
      <w:marRight w:val="0"/>
      <w:marTop w:val="0"/>
      <w:marBottom w:val="0"/>
      <w:divBdr>
        <w:top w:val="none" w:sz="0" w:space="0" w:color="auto"/>
        <w:left w:val="none" w:sz="0" w:space="0" w:color="auto"/>
        <w:bottom w:val="none" w:sz="0" w:space="0" w:color="auto"/>
        <w:right w:val="none" w:sz="0" w:space="0" w:color="auto"/>
      </w:divBdr>
    </w:div>
    <w:div w:id="1651641831">
      <w:bodyDiv w:val="1"/>
      <w:marLeft w:val="0"/>
      <w:marRight w:val="0"/>
      <w:marTop w:val="0"/>
      <w:marBottom w:val="0"/>
      <w:divBdr>
        <w:top w:val="none" w:sz="0" w:space="0" w:color="auto"/>
        <w:left w:val="none" w:sz="0" w:space="0" w:color="auto"/>
        <w:bottom w:val="none" w:sz="0" w:space="0" w:color="auto"/>
        <w:right w:val="none" w:sz="0" w:space="0" w:color="auto"/>
      </w:divBdr>
    </w:div>
    <w:div w:id="1679188019">
      <w:bodyDiv w:val="1"/>
      <w:marLeft w:val="0"/>
      <w:marRight w:val="0"/>
      <w:marTop w:val="0"/>
      <w:marBottom w:val="0"/>
      <w:divBdr>
        <w:top w:val="none" w:sz="0" w:space="0" w:color="auto"/>
        <w:left w:val="none" w:sz="0" w:space="0" w:color="auto"/>
        <w:bottom w:val="none" w:sz="0" w:space="0" w:color="auto"/>
        <w:right w:val="none" w:sz="0" w:space="0" w:color="auto"/>
      </w:divBdr>
    </w:div>
    <w:div w:id="1689521551">
      <w:bodyDiv w:val="1"/>
      <w:marLeft w:val="0"/>
      <w:marRight w:val="0"/>
      <w:marTop w:val="0"/>
      <w:marBottom w:val="0"/>
      <w:divBdr>
        <w:top w:val="none" w:sz="0" w:space="0" w:color="auto"/>
        <w:left w:val="none" w:sz="0" w:space="0" w:color="auto"/>
        <w:bottom w:val="none" w:sz="0" w:space="0" w:color="auto"/>
        <w:right w:val="none" w:sz="0" w:space="0" w:color="auto"/>
      </w:divBdr>
    </w:div>
    <w:div w:id="1745295662">
      <w:bodyDiv w:val="1"/>
      <w:marLeft w:val="0"/>
      <w:marRight w:val="0"/>
      <w:marTop w:val="0"/>
      <w:marBottom w:val="0"/>
      <w:divBdr>
        <w:top w:val="none" w:sz="0" w:space="0" w:color="auto"/>
        <w:left w:val="none" w:sz="0" w:space="0" w:color="auto"/>
        <w:bottom w:val="none" w:sz="0" w:space="0" w:color="auto"/>
        <w:right w:val="none" w:sz="0" w:space="0" w:color="auto"/>
      </w:divBdr>
    </w:div>
    <w:div w:id="1773086706">
      <w:bodyDiv w:val="1"/>
      <w:marLeft w:val="0"/>
      <w:marRight w:val="0"/>
      <w:marTop w:val="0"/>
      <w:marBottom w:val="0"/>
      <w:divBdr>
        <w:top w:val="none" w:sz="0" w:space="0" w:color="auto"/>
        <w:left w:val="none" w:sz="0" w:space="0" w:color="auto"/>
        <w:bottom w:val="none" w:sz="0" w:space="0" w:color="auto"/>
        <w:right w:val="none" w:sz="0" w:space="0" w:color="auto"/>
      </w:divBdr>
    </w:div>
    <w:div w:id="1801148818">
      <w:bodyDiv w:val="1"/>
      <w:marLeft w:val="0"/>
      <w:marRight w:val="0"/>
      <w:marTop w:val="0"/>
      <w:marBottom w:val="0"/>
      <w:divBdr>
        <w:top w:val="none" w:sz="0" w:space="0" w:color="auto"/>
        <w:left w:val="none" w:sz="0" w:space="0" w:color="auto"/>
        <w:bottom w:val="none" w:sz="0" w:space="0" w:color="auto"/>
        <w:right w:val="none" w:sz="0" w:space="0" w:color="auto"/>
      </w:divBdr>
    </w:div>
    <w:div w:id="1811054459">
      <w:bodyDiv w:val="1"/>
      <w:marLeft w:val="0"/>
      <w:marRight w:val="0"/>
      <w:marTop w:val="0"/>
      <w:marBottom w:val="0"/>
      <w:divBdr>
        <w:top w:val="none" w:sz="0" w:space="0" w:color="auto"/>
        <w:left w:val="none" w:sz="0" w:space="0" w:color="auto"/>
        <w:bottom w:val="none" w:sz="0" w:space="0" w:color="auto"/>
        <w:right w:val="none" w:sz="0" w:space="0" w:color="auto"/>
      </w:divBdr>
    </w:div>
    <w:div w:id="1913537259">
      <w:bodyDiv w:val="1"/>
      <w:marLeft w:val="0"/>
      <w:marRight w:val="0"/>
      <w:marTop w:val="0"/>
      <w:marBottom w:val="0"/>
      <w:divBdr>
        <w:top w:val="none" w:sz="0" w:space="0" w:color="auto"/>
        <w:left w:val="none" w:sz="0" w:space="0" w:color="auto"/>
        <w:bottom w:val="none" w:sz="0" w:space="0" w:color="auto"/>
        <w:right w:val="none" w:sz="0" w:space="0" w:color="auto"/>
      </w:divBdr>
    </w:div>
    <w:div w:id="1916235233">
      <w:bodyDiv w:val="1"/>
      <w:marLeft w:val="0"/>
      <w:marRight w:val="0"/>
      <w:marTop w:val="0"/>
      <w:marBottom w:val="0"/>
      <w:divBdr>
        <w:top w:val="none" w:sz="0" w:space="0" w:color="auto"/>
        <w:left w:val="none" w:sz="0" w:space="0" w:color="auto"/>
        <w:bottom w:val="none" w:sz="0" w:space="0" w:color="auto"/>
        <w:right w:val="none" w:sz="0" w:space="0" w:color="auto"/>
      </w:divBdr>
    </w:div>
    <w:div w:id="2031374090">
      <w:bodyDiv w:val="1"/>
      <w:marLeft w:val="0"/>
      <w:marRight w:val="0"/>
      <w:marTop w:val="0"/>
      <w:marBottom w:val="0"/>
      <w:divBdr>
        <w:top w:val="none" w:sz="0" w:space="0" w:color="auto"/>
        <w:left w:val="none" w:sz="0" w:space="0" w:color="auto"/>
        <w:bottom w:val="none" w:sz="0" w:space="0" w:color="auto"/>
        <w:right w:val="none" w:sz="0" w:space="0" w:color="auto"/>
      </w:divBdr>
      <w:divsChild>
        <w:div w:id="1466310901">
          <w:marLeft w:val="0"/>
          <w:marRight w:val="0"/>
          <w:marTop w:val="0"/>
          <w:marBottom w:val="0"/>
          <w:divBdr>
            <w:top w:val="none" w:sz="0" w:space="0" w:color="auto"/>
            <w:left w:val="none" w:sz="0" w:space="0" w:color="auto"/>
            <w:bottom w:val="none" w:sz="0" w:space="0" w:color="auto"/>
            <w:right w:val="none" w:sz="0" w:space="0" w:color="auto"/>
          </w:divBdr>
        </w:div>
      </w:divsChild>
    </w:div>
    <w:div w:id="2062629959">
      <w:bodyDiv w:val="1"/>
      <w:marLeft w:val="0"/>
      <w:marRight w:val="0"/>
      <w:marTop w:val="0"/>
      <w:marBottom w:val="0"/>
      <w:divBdr>
        <w:top w:val="none" w:sz="0" w:space="0" w:color="auto"/>
        <w:left w:val="none" w:sz="0" w:space="0" w:color="auto"/>
        <w:bottom w:val="none" w:sz="0" w:space="0" w:color="auto"/>
        <w:right w:val="none" w:sz="0" w:space="0" w:color="auto"/>
      </w:divBdr>
      <w:divsChild>
        <w:div w:id="22440769">
          <w:marLeft w:val="0"/>
          <w:marRight w:val="0"/>
          <w:marTop w:val="0"/>
          <w:marBottom w:val="0"/>
          <w:divBdr>
            <w:top w:val="none" w:sz="0" w:space="0" w:color="auto"/>
            <w:left w:val="none" w:sz="0" w:space="0" w:color="auto"/>
            <w:bottom w:val="none" w:sz="0" w:space="0" w:color="auto"/>
            <w:right w:val="none" w:sz="0" w:space="0" w:color="auto"/>
          </w:divBdr>
        </w:div>
        <w:div w:id="77480965">
          <w:marLeft w:val="0"/>
          <w:marRight w:val="0"/>
          <w:marTop w:val="0"/>
          <w:marBottom w:val="0"/>
          <w:divBdr>
            <w:top w:val="none" w:sz="0" w:space="0" w:color="auto"/>
            <w:left w:val="none" w:sz="0" w:space="0" w:color="auto"/>
            <w:bottom w:val="none" w:sz="0" w:space="0" w:color="auto"/>
            <w:right w:val="none" w:sz="0" w:space="0" w:color="auto"/>
          </w:divBdr>
        </w:div>
        <w:div w:id="92093169">
          <w:marLeft w:val="0"/>
          <w:marRight w:val="0"/>
          <w:marTop w:val="0"/>
          <w:marBottom w:val="0"/>
          <w:divBdr>
            <w:top w:val="none" w:sz="0" w:space="0" w:color="auto"/>
            <w:left w:val="none" w:sz="0" w:space="0" w:color="auto"/>
            <w:bottom w:val="none" w:sz="0" w:space="0" w:color="auto"/>
            <w:right w:val="none" w:sz="0" w:space="0" w:color="auto"/>
          </w:divBdr>
        </w:div>
        <w:div w:id="128322234">
          <w:marLeft w:val="0"/>
          <w:marRight w:val="0"/>
          <w:marTop w:val="0"/>
          <w:marBottom w:val="0"/>
          <w:divBdr>
            <w:top w:val="none" w:sz="0" w:space="0" w:color="auto"/>
            <w:left w:val="none" w:sz="0" w:space="0" w:color="auto"/>
            <w:bottom w:val="none" w:sz="0" w:space="0" w:color="auto"/>
            <w:right w:val="none" w:sz="0" w:space="0" w:color="auto"/>
          </w:divBdr>
        </w:div>
        <w:div w:id="168495033">
          <w:marLeft w:val="0"/>
          <w:marRight w:val="0"/>
          <w:marTop w:val="0"/>
          <w:marBottom w:val="0"/>
          <w:divBdr>
            <w:top w:val="none" w:sz="0" w:space="0" w:color="auto"/>
            <w:left w:val="none" w:sz="0" w:space="0" w:color="auto"/>
            <w:bottom w:val="none" w:sz="0" w:space="0" w:color="auto"/>
            <w:right w:val="none" w:sz="0" w:space="0" w:color="auto"/>
          </w:divBdr>
        </w:div>
        <w:div w:id="300774806">
          <w:marLeft w:val="0"/>
          <w:marRight w:val="0"/>
          <w:marTop w:val="0"/>
          <w:marBottom w:val="0"/>
          <w:divBdr>
            <w:top w:val="none" w:sz="0" w:space="0" w:color="auto"/>
            <w:left w:val="none" w:sz="0" w:space="0" w:color="auto"/>
            <w:bottom w:val="none" w:sz="0" w:space="0" w:color="auto"/>
            <w:right w:val="none" w:sz="0" w:space="0" w:color="auto"/>
          </w:divBdr>
        </w:div>
        <w:div w:id="359404327">
          <w:marLeft w:val="0"/>
          <w:marRight w:val="0"/>
          <w:marTop w:val="0"/>
          <w:marBottom w:val="0"/>
          <w:divBdr>
            <w:top w:val="none" w:sz="0" w:space="0" w:color="auto"/>
            <w:left w:val="none" w:sz="0" w:space="0" w:color="auto"/>
            <w:bottom w:val="none" w:sz="0" w:space="0" w:color="auto"/>
            <w:right w:val="none" w:sz="0" w:space="0" w:color="auto"/>
          </w:divBdr>
        </w:div>
        <w:div w:id="365108445">
          <w:marLeft w:val="0"/>
          <w:marRight w:val="0"/>
          <w:marTop w:val="0"/>
          <w:marBottom w:val="0"/>
          <w:divBdr>
            <w:top w:val="none" w:sz="0" w:space="0" w:color="auto"/>
            <w:left w:val="none" w:sz="0" w:space="0" w:color="auto"/>
            <w:bottom w:val="none" w:sz="0" w:space="0" w:color="auto"/>
            <w:right w:val="none" w:sz="0" w:space="0" w:color="auto"/>
          </w:divBdr>
        </w:div>
        <w:div w:id="371922369">
          <w:marLeft w:val="0"/>
          <w:marRight w:val="0"/>
          <w:marTop w:val="0"/>
          <w:marBottom w:val="0"/>
          <w:divBdr>
            <w:top w:val="none" w:sz="0" w:space="0" w:color="auto"/>
            <w:left w:val="none" w:sz="0" w:space="0" w:color="auto"/>
            <w:bottom w:val="none" w:sz="0" w:space="0" w:color="auto"/>
            <w:right w:val="none" w:sz="0" w:space="0" w:color="auto"/>
          </w:divBdr>
        </w:div>
        <w:div w:id="393504046">
          <w:marLeft w:val="0"/>
          <w:marRight w:val="0"/>
          <w:marTop w:val="0"/>
          <w:marBottom w:val="0"/>
          <w:divBdr>
            <w:top w:val="none" w:sz="0" w:space="0" w:color="auto"/>
            <w:left w:val="none" w:sz="0" w:space="0" w:color="auto"/>
            <w:bottom w:val="none" w:sz="0" w:space="0" w:color="auto"/>
            <w:right w:val="none" w:sz="0" w:space="0" w:color="auto"/>
          </w:divBdr>
        </w:div>
        <w:div w:id="441416576">
          <w:marLeft w:val="0"/>
          <w:marRight w:val="0"/>
          <w:marTop w:val="0"/>
          <w:marBottom w:val="0"/>
          <w:divBdr>
            <w:top w:val="none" w:sz="0" w:space="0" w:color="auto"/>
            <w:left w:val="none" w:sz="0" w:space="0" w:color="auto"/>
            <w:bottom w:val="none" w:sz="0" w:space="0" w:color="auto"/>
            <w:right w:val="none" w:sz="0" w:space="0" w:color="auto"/>
          </w:divBdr>
        </w:div>
        <w:div w:id="471599331">
          <w:marLeft w:val="0"/>
          <w:marRight w:val="0"/>
          <w:marTop w:val="0"/>
          <w:marBottom w:val="0"/>
          <w:divBdr>
            <w:top w:val="none" w:sz="0" w:space="0" w:color="auto"/>
            <w:left w:val="none" w:sz="0" w:space="0" w:color="auto"/>
            <w:bottom w:val="none" w:sz="0" w:space="0" w:color="auto"/>
            <w:right w:val="none" w:sz="0" w:space="0" w:color="auto"/>
          </w:divBdr>
        </w:div>
        <w:div w:id="498084277">
          <w:marLeft w:val="0"/>
          <w:marRight w:val="0"/>
          <w:marTop w:val="0"/>
          <w:marBottom w:val="0"/>
          <w:divBdr>
            <w:top w:val="none" w:sz="0" w:space="0" w:color="auto"/>
            <w:left w:val="none" w:sz="0" w:space="0" w:color="auto"/>
            <w:bottom w:val="none" w:sz="0" w:space="0" w:color="auto"/>
            <w:right w:val="none" w:sz="0" w:space="0" w:color="auto"/>
          </w:divBdr>
        </w:div>
        <w:div w:id="506676073">
          <w:marLeft w:val="0"/>
          <w:marRight w:val="0"/>
          <w:marTop w:val="0"/>
          <w:marBottom w:val="0"/>
          <w:divBdr>
            <w:top w:val="none" w:sz="0" w:space="0" w:color="auto"/>
            <w:left w:val="none" w:sz="0" w:space="0" w:color="auto"/>
            <w:bottom w:val="none" w:sz="0" w:space="0" w:color="auto"/>
            <w:right w:val="none" w:sz="0" w:space="0" w:color="auto"/>
          </w:divBdr>
        </w:div>
        <w:div w:id="614942554">
          <w:marLeft w:val="0"/>
          <w:marRight w:val="0"/>
          <w:marTop w:val="0"/>
          <w:marBottom w:val="0"/>
          <w:divBdr>
            <w:top w:val="none" w:sz="0" w:space="0" w:color="auto"/>
            <w:left w:val="none" w:sz="0" w:space="0" w:color="auto"/>
            <w:bottom w:val="none" w:sz="0" w:space="0" w:color="auto"/>
            <w:right w:val="none" w:sz="0" w:space="0" w:color="auto"/>
          </w:divBdr>
        </w:div>
        <w:div w:id="617179859">
          <w:marLeft w:val="0"/>
          <w:marRight w:val="0"/>
          <w:marTop w:val="0"/>
          <w:marBottom w:val="0"/>
          <w:divBdr>
            <w:top w:val="none" w:sz="0" w:space="0" w:color="auto"/>
            <w:left w:val="none" w:sz="0" w:space="0" w:color="auto"/>
            <w:bottom w:val="none" w:sz="0" w:space="0" w:color="auto"/>
            <w:right w:val="none" w:sz="0" w:space="0" w:color="auto"/>
          </w:divBdr>
        </w:div>
        <w:div w:id="699207434">
          <w:marLeft w:val="0"/>
          <w:marRight w:val="0"/>
          <w:marTop w:val="0"/>
          <w:marBottom w:val="0"/>
          <w:divBdr>
            <w:top w:val="none" w:sz="0" w:space="0" w:color="auto"/>
            <w:left w:val="none" w:sz="0" w:space="0" w:color="auto"/>
            <w:bottom w:val="none" w:sz="0" w:space="0" w:color="auto"/>
            <w:right w:val="none" w:sz="0" w:space="0" w:color="auto"/>
          </w:divBdr>
        </w:div>
        <w:div w:id="721632309">
          <w:marLeft w:val="0"/>
          <w:marRight w:val="0"/>
          <w:marTop w:val="0"/>
          <w:marBottom w:val="0"/>
          <w:divBdr>
            <w:top w:val="none" w:sz="0" w:space="0" w:color="auto"/>
            <w:left w:val="none" w:sz="0" w:space="0" w:color="auto"/>
            <w:bottom w:val="none" w:sz="0" w:space="0" w:color="auto"/>
            <w:right w:val="none" w:sz="0" w:space="0" w:color="auto"/>
          </w:divBdr>
        </w:div>
        <w:div w:id="796340263">
          <w:marLeft w:val="0"/>
          <w:marRight w:val="0"/>
          <w:marTop w:val="0"/>
          <w:marBottom w:val="0"/>
          <w:divBdr>
            <w:top w:val="none" w:sz="0" w:space="0" w:color="auto"/>
            <w:left w:val="none" w:sz="0" w:space="0" w:color="auto"/>
            <w:bottom w:val="none" w:sz="0" w:space="0" w:color="auto"/>
            <w:right w:val="none" w:sz="0" w:space="0" w:color="auto"/>
          </w:divBdr>
        </w:div>
        <w:div w:id="896478491">
          <w:marLeft w:val="0"/>
          <w:marRight w:val="0"/>
          <w:marTop w:val="0"/>
          <w:marBottom w:val="0"/>
          <w:divBdr>
            <w:top w:val="none" w:sz="0" w:space="0" w:color="auto"/>
            <w:left w:val="none" w:sz="0" w:space="0" w:color="auto"/>
            <w:bottom w:val="none" w:sz="0" w:space="0" w:color="auto"/>
            <w:right w:val="none" w:sz="0" w:space="0" w:color="auto"/>
          </w:divBdr>
        </w:div>
        <w:div w:id="937910639">
          <w:marLeft w:val="0"/>
          <w:marRight w:val="0"/>
          <w:marTop w:val="0"/>
          <w:marBottom w:val="0"/>
          <w:divBdr>
            <w:top w:val="none" w:sz="0" w:space="0" w:color="auto"/>
            <w:left w:val="none" w:sz="0" w:space="0" w:color="auto"/>
            <w:bottom w:val="none" w:sz="0" w:space="0" w:color="auto"/>
            <w:right w:val="none" w:sz="0" w:space="0" w:color="auto"/>
          </w:divBdr>
        </w:div>
        <w:div w:id="991059954">
          <w:marLeft w:val="0"/>
          <w:marRight w:val="0"/>
          <w:marTop w:val="0"/>
          <w:marBottom w:val="0"/>
          <w:divBdr>
            <w:top w:val="none" w:sz="0" w:space="0" w:color="auto"/>
            <w:left w:val="none" w:sz="0" w:space="0" w:color="auto"/>
            <w:bottom w:val="none" w:sz="0" w:space="0" w:color="auto"/>
            <w:right w:val="none" w:sz="0" w:space="0" w:color="auto"/>
          </w:divBdr>
        </w:div>
        <w:div w:id="1094012240">
          <w:marLeft w:val="0"/>
          <w:marRight w:val="0"/>
          <w:marTop w:val="0"/>
          <w:marBottom w:val="0"/>
          <w:divBdr>
            <w:top w:val="none" w:sz="0" w:space="0" w:color="auto"/>
            <w:left w:val="none" w:sz="0" w:space="0" w:color="auto"/>
            <w:bottom w:val="none" w:sz="0" w:space="0" w:color="auto"/>
            <w:right w:val="none" w:sz="0" w:space="0" w:color="auto"/>
          </w:divBdr>
        </w:div>
        <w:div w:id="1099764251">
          <w:marLeft w:val="0"/>
          <w:marRight w:val="0"/>
          <w:marTop w:val="0"/>
          <w:marBottom w:val="0"/>
          <w:divBdr>
            <w:top w:val="none" w:sz="0" w:space="0" w:color="auto"/>
            <w:left w:val="none" w:sz="0" w:space="0" w:color="auto"/>
            <w:bottom w:val="none" w:sz="0" w:space="0" w:color="auto"/>
            <w:right w:val="none" w:sz="0" w:space="0" w:color="auto"/>
          </w:divBdr>
        </w:div>
        <w:div w:id="1120536932">
          <w:marLeft w:val="0"/>
          <w:marRight w:val="0"/>
          <w:marTop w:val="0"/>
          <w:marBottom w:val="0"/>
          <w:divBdr>
            <w:top w:val="none" w:sz="0" w:space="0" w:color="auto"/>
            <w:left w:val="none" w:sz="0" w:space="0" w:color="auto"/>
            <w:bottom w:val="none" w:sz="0" w:space="0" w:color="auto"/>
            <w:right w:val="none" w:sz="0" w:space="0" w:color="auto"/>
          </w:divBdr>
        </w:div>
        <w:div w:id="1229028670">
          <w:marLeft w:val="0"/>
          <w:marRight w:val="0"/>
          <w:marTop w:val="0"/>
          <w:marBottom w:val="0"/>
          <w:divBdr>
            <w:top w:val="none" w:sz="0" w:space="0" w:color="auto"/>
            <w:left w:val="none" w:sz="0" w:space="0" w:color="auto"/>
            <w:bottom w:val="none" w:sz="0" w:space="0" w:color="auto"/>
            <w:right w:val="none" w:sz="0" w:space="0" w:color="auto"/>
          </w:divBdr>
        </w:div>
        <w:div w:id="1252471850">
          <w:marLeft w:val="0"/>
          <w:marRight w:val="0"/>
          <w:marTop w:val="0"/>
          <w:marBottom w:val="0"/>
          <w:divBdr>
            <w:top w:val="none" w:sz="0" w:space="0" w:color="auto"/>
            <w:left w:val="none" w:sz="0" w:space="0" w:color="auto"/>
            <w:bottom w:val="none" w:sz="0" w:space="0" w:color="auto"/>
            <w:right w:val="none" w:sz="0" w:space="0" w:color="auto"/>
          </w:divBdr>
        </w:div>
        <w:div w:id="1278098930">
          <w:marLeft w:val="0"/>
          <w:marRight w:val="0"/>
          <w:marTop w:val="0"/>
          <w:marBottom w:val="0"/>
          <w:divBdr>
            <w:top w:val="none" w:sz="0" w:space="0" w:color="auto"/>
            <w:left w:val="none" w:sz="0" w:space="0" w:color="auto"/>
            <w:bottom w:val="none" w:sz="0" w:space="0" w:color="auto"/>
            <w:right w:val="none" w:sz="0" w:space="0" w:color="auto"/>
          </w:divBdr>
        </w:div>
        <w:div w:id="1366250309">
          <w:marLeft w:val="0"/>
          <w:marRight w:val="0"/>
          <w:marTop w:val="0"/>
          <w:marBottom w:val="0"/>
          <w:divBdr>
            <w:top w:val="none" w:sz="0" w:space="0" w:color="auto"/>
            <w:left w:val="none" w:sz="0" w:space="0" w:color="auto"/>
            <w:bottom w:val="none" w:sz="0" w:space="0" w:color="auto"/>
            <w:right w:val="none" w:sz="0" w:space="0" w:color="auto"/>
          </w:divBdr>
        </w:div>
        <w:div w:id="1411191448">
          <w:marLeft w:val="0"/>
          <w:marRight w:val="0"/>
          <w:marTop w:val="0"/>
          <w:marBottom w:val="0"/>
          <w:divBdr>
            <w:top w:val="none" w:sz="0" w:space="0" w:color="auto"/>
            <w:left w:val="none" w:sz="0" w:space="0" w:color="auto"/>
            <w:bottom w:val="none" w:sz="0" w:space="0" w:color="auto"/>
            <w:right w:val="none" w:sz="0" w:space="0" w:color="auto"/>
          </w:divBdr>
        </w:div>
        <w:div w:id="1418359545">
          <w:marLeft w:val="0"/>
          <w:marRight w:val="0"/>
          <w:marTop w:val="0"/>
          <w:marBottom w:val="0"/>
          <w:divBdr>
            <w:top w:val="none" w:sz="0" w:space="0" w:color="auto"/>
            <w:left w:val="none" w:sz="0" w:space="0" w:color="auto"/>
            <w:bottom w:val="none" w:sz="0" w:space="0" w:color="auto"/>
            <w:right w:val="none" w:sz="0" w:space="0" w:color="auto"/>
          </w:divBdr>
        </w:div>
        <w:div w:id="1442795804">
          <w:marLeft w:val="0"/>
          <w:marRight w:val="0"/>
          <w:marTop w:val="0"/>
          <w:marBottom w:val="0"/>
          <w:divBdr>
            <w:top w:val="none" w:sz="0" w:space="0" w:color="auto"/>
            <w:left w:val="none" w:sz="0" w:space="0" w:color="auto"/>
            <w:bottom w:val="none" w:sz="0" w:space="0" w:color="auto"/>
            <w:right w:val="none" w:sz="0" w:space="0" w:color="auto"/>
          </w:divBdr>
        </w:div>
        <w:div w:id="1482038365">
          <w:marLeft w:val="0"/>
          <w:marRight w:val="0"/>
          <w:marTop w:val="0"/>
          <w:marBottom w:val="0"/>
          <w:divBdr>
            <w:top w:val="none" w:sz="0" w:space="0" w:color="auto"/>
            <w:left w:val="none" w:sz="0" w:space="0" w:color="auto"/>
            <w:bottom w:val="none" w:sz="0" w:space="0" w:color="auto"/>
            <w:right w:val="none" w:sz="0" w:space="0" w:color="auto"/>
          </w:divBdr>
        </w:div>
        <w:div w:id="1507163527">
          <w:marLeft w:val="0"/>
          <w:marRight w:val="0"/>
          <w:marTop w:val="0"/>
          <w:marBottom w:val="0"/>
          <w:divBdr>
            <w:top w:val="none" w:sz="0" w:space="0" w:color="auto"/>
            <w:left w:val="none" w:sz="0" w:space="0" w:color="auto"/>
            <w:bottom w:val="none" w:sz="0" w:space="0" w:color="auto"/>
            <w:right w:val="none" w:sz="0" w:space="0" w:color="auto"/>
          </w:divBdr>
        </w:div>
        <w:div w:id="1526869449">
          <w:marLeft w:val="0"/>
          <w:marRight w:val="0"/>
          <w:marTop w:val="0"/>
          <w:marBottom w:val="0"/>
          <w:divBdr>
            <w:top w:val="none" w:sz="0" w:space="0" w:color="auto"/>
            <w:left w:val="none" w:sz="0" w:space="0" w:color="auto"/>
            <w:bottom w:val="none" w:sz="0" w:space="0" w:color="auto"/>
            <w:right w:val="none" w:sz="0" w:space="0" w:color="auto"/>
          </w:divBdr>
        </w:div>
        <w:div w:id="1576167025">
          <w:marLeft w:val="0"/>
          <w:marRight w:val="0"/>
          <w:marTop w:val="0"/>
          <w:marBottom w:val="0"/>
          <w:divBdr>
            <w:top w:val="none" w:sz="0" w:space="0" w:color="auto"/>
            <w:left w:val="none" w:sz="0" w:space="0" w:color="auto"/>
            <w:bottom w:val="none" w:sz="0" w:space="0" w:color="auto"/>
            <w:right w:val="none" w:sz="0" w:space="0" w:color="auto"/>
          </w:divBdr>
        </w:div>
        <w:div w:id="1601794143">
          <w:marLeft w:val="0"/>
          <w:marRight w:val="0"/>
          <w:marTop w:val="0"/>
          <w:marBottom w:val="0"/>
          <w:divBdr>
            <w:top w:val="none" w:sz="0" w:space="0" w:color="auto"/>
            <w:left w:val="none" w:sz="0" w:space="0" w:color="auto"/>
            <w:bottom w:val="none" w:sz="0" w:space="0" w:color="auto"/>
            <w:right w:val="none" w:sz="0" w:space="0" w:color="auto"/>
          </w:divBdr>
        </w:div>
        <w:div w:id="1605763370">
          <w:marLeft w:val="0"/>
          <w:marRight w:val="0"/>
          <w:marTop w:val="0"/>
          <w:marBottom w:val="0"/>
          <w:divBdr>
            <w:top w:val="none" w:sz="0" w:space="0" w:color="auto"/>
            <w:left w:val="none" w:sz="0" w:space="0" w:color="auto"/>
            <w:bottom w:val="none" w:sz="0" w:space="0" w:color="auto"/>
            <w:right w:val="none" w:sz="0" w:space="0" w:color="auto"/>
          </w:divBdr>
        </w:div>
        <w:div w:id="1617981647">
          <w:marLeft w:val="0"/>
          <w:marRight w:val="0"/>
          <w:marTop w:val="0"/>
          <w:marBottom w:val="0"/>
          <w:divBdr>
            <w:top w:val="none" w:sz="0" w:space="0" w:color="auto"/>
            <w:left w:val="none" w:sz="0" w:space="0" w:color="auto"/>
            <w:bottom w:val="none" w:sz="0" w:space="0" w:color="auto"/>
            <w:right w:val="none" w:sz="0" w:space="0" w:color="auto"/>
          </w:divBdr>
        </w:div>
        <w:div w:id="1618179251">
          <w:marLeft w:val="0"/>
          <w:marRight w:val="0"/>
          <w:marTop w:val="0"/>
          <w:marBottom w:val="0"/>
          <w:divBdr>
            <w:top w:val="none" w:sz="0" w:space="0" w:color="auto"/>
            <w:left w:val="none" w:sz="0" w:space="0" w:color="auto"/>
            <w:bottom w:val="none" w:sz="0" w:space="0" w:color="auto"/>
            <w:right w:val="none" w:sz="0" w:space="0" w:color="auto"/>
          </w:divBdr>
        </w:div>
        <w:div w:id="1660621525">
          <w:marLeft w:val="0"/>
          <w:marRight w:val="0"/>
          <w:marTop w:val="0"/>
          <w:marBottom w:val="0"/>
          <w:divBdr>
            <w:top w:val="none" w:sz="0" w:space="0" w:color="auto"/>
            <w:left w:val="none" w:sz="0" w:space="0" w:color="auto"/>
            <w:bottom w:val="none" w:sz="0" w:space="0" w:color="auto"/>
            <w:right w:val="none" w:sz="0" w:space="0" w:color="auto"/>
          </w:divBdr>
        </w:div>
        <w:div w:id="1672294026">
          <w:marLeft w:val="0"/>
          <w:marRight w:val="0"/>
          <w:marTop w:val="0"/>
          <w:marBottom w:val="0"/>
          <w:divBdr>
            <w:top w:val="none" w:sz="0" w:space="0" w:color="auto"/>
            <w:left w:val="none" w:sz="0" w:space="0" w:color="auto"/>
            <w:bottom w:val="none" w:sz="0" w:space="0" w:color="auto"/>
            <w:right w:val="none" w:sz="0" w:space="0" w:color="auto"/>
          </w:divBdr>
        </w:div>
        <w:div w:id="1697148194">
          <w:marLeft w:val="0"/>
          <w:marRight w:val="0"/>
          <w:marTop w:val="0"/>
          <w:marBottom w:val="0"/>
          <w:divBdr>
            <w:top w:val="none" w:sz="0" w:space="0" w:color="auto"/>
            <w:left w:val="none" w:sz="0" w:space="0" w:color="auto"/>
            <w:bottom w:val="none" w:sz="0" w:space="0" w:color="auto"/>
            <w:right w:val="none" w:sz="0" w:space="0" w:color="auto"/>
          </w:divBdr>
        </w:div>
        <w:div w:id="1735618272">
          <w:marLeft w:val="0"/>
          <w:marRight w:val="0"/>
          <w:marTop w:val="0"/>
          <w:marBottom w:val="0"/>
          <w:divBdr>
            <w:top w:val="none" w:sz="0" w:space="0" w:color="auto"/>
            <w:left w:val="none" w:sz="0" w:space="0" w:color="auto"/>
            <w:bottom w:val="none" w:sz="0" w:space="0" w:color="auto"/>
            <w:right w:val="none" w:sz="0" w:space="0" w:color="auto"/>
          </w:divBdr>
        </w:div>
        <w:div w:id="1778209029">
          <w:marLeft w:val="0"/>
          <w:marRight w:val="0"/>
          <w:marTop w:val="0"/>
          <w:marBottom w:val="0"/>
          <w:divBdr>
            <w:top w:val="none" w:sz="0" w:space="0" w:color="auto"/>
            <w:left w:val="none" w:sz="0" w:space="0" w:color="auto"/>
            <w:bottom w:val="none" w:sz="0" w:space="0" w:color="auto"/>
            <w:right w:val="none" w:sz="0" w:space="0" w:color="auto"/>
          </w:divBdr>
        </w:div>
        <w:div w:id="1819111705">
          <w:marLeft w:val="0"/>
          <w:marRight w:val="0"/>
          <w:marTop w:val="0"/>
          <w:marBottom w:val="0"/>
          <w:divBdr>
            <w:top w:val="none" w:sz="0" w:space="0" w:color="auto"/>
            <w:left w:val="none" w:sz="0" w:space="0" w:color="auto"/>
            <w:bottom w:val="none" w:sz="0" w:space="0" w:color="auto"/>
            <w:right w:val="none" w:sz="0" w:space="0" w:color="auto"/>
          </w:divBdr>
        </w:div>
        <w:div w:id="1820270814">
          <w:marLeft w:val="0"/>
          <w:marRight w:val="0"/>
          <w:marTop w:val="0"/>
          <w:marBottom w:val="0"/>
          <w:divBdr>
            <w:top w:val="none" w:sz="0" w:space="0" w:color="auto"/>
            <w:left w:val="none" w:sz="0" w:space="0" w:color="auto"/>
            <w:bottom w:val="none" w:sz="0" w:space="0" w:color="auto"/>
            <w:right w:val="none" w:sz="0" w:space="0" w:color="auto"/>
          </w:divBdr>
        </w:div>
        <w:div w:id="1848323114">
          <w:marLeft w:val="0"/>
          <w:marRight w:val="0"/>
          <w:marTop w:val="0"/>
          <w:marBottom w:val="0"/>
          <w:divBdr>
            <w:top w:val="none" w:sz="0" w:space="0" w:color="auto"/>
            <w:left w:val="none" w:sz="0" w:space="0" w:color="auto"/>
            <w:bottom w:val="none" w:sz="0" w:space="0" w:color="auto"/>
            <w:right w:val="none" w:sz="0" w:space="0" w:color="auto"/>
          </w:divBdr>
        </w:div>
        <w:div w:id="1884444467">
          <w:marLeft w:val="0"/>
          <w:marRight w:val="0"/>
          <w:marTop w:val="0"/>
          <w:marBottom w:val="0"/>
          <w:divBdr>
            <w:top w:val="none" w:sz="0" w:space="0" w:color="auto"/>
            <w:left w:val="none" w:sz="0" w:space="0" w:color="auto"/>
            <w:bottom w:val="none" w:sz="0" w:space="0" w:color="auto"/>
            <w:right w:val="none" w:sz="0" w:space="0" w:color="auto"/>
          </w:divBdr>
        </w:div>
        <w:div w:id="1884831367">
          <w:marLeft w:val="0"/>
          <w:marRight w:val="0"/>
          <w:marTop w:val="0"/>
          <w:marBottom w:val="0"/>
          <w:divBdr>
            <w:top w:val="none" w:sz="0" w:space="0" w:color="auto"/>
            <w:left w:val="none" w:sz="0" w:space="0" w:color="auto"/>
            <w:bottom w:val="none" w:sz="0" w:space="0" w:color="auto"/>
            <w:right w:val="none" w:sz="0" w:space="0" w:color="auto"/>
          </w:divBdr>
        </w:div>
        <w:div w:id="1890649880">
          <w:marLeft w:val="0"/>
          <w:marRight w:val="0"/>
          <w:marTop w:val="0"/>
          <w:marBottom w:val="0"/>
          <w:divBdr>
            <w:top w:val="none" w:sz="0" w:space="0" w:color="auto"/>
            <w:left w:val="none" w:sz="0" w:space="0" w:color="auto"/>
            <w:bottom w:val="none" w:sz="0" w:space="0" w:color="auto"/>
            <w:right w:val="none" w:sz="0" w:space="0" w:color="auto"/>
          </w:divBdr>
        </w:div>
        <w:div w:id="1896234668">
          <w:marLeft w:val="0"/>
          <w:marRight w:val="0"/>
          <w:marTop w:val="0"/>
          <w:marBottom w:val="0"/>
          <w:divBdr>
            <w:top w:val="none" w:sz="0" w:space="0" w:color="auto"/>
            <w:left w:val="none" w:sz="0" w:space="0" w:color="auto"/>
            <w:bottom w:val="none" w:sz="0" w:space="0" w:color="auto"/>
            <w:right w:val="none" w:sz="0" w:space="0" w:color="auto"/>
          </w:divBdr>
        </w:div>
        <w:div w:id="2022003877">
          <w:marLeft w:val="0"/>
          <w:marRight w:val="0"/>
          <w:marTop w:val="0"/>
          <w:marBottom w:val="0"/>
          <w:divBdr>
            <w:top w:val="none" w:sz="0" w:space="0" w:color="auto"/>
            <w:left w:val="none" w:sz="0" w:space="0" w:color="auto"/>
            <w:bottom w:val="none" w:sz="0" w:space="0" w:color="auto"/>
            <w:right w:val="none" w:sz="0" w:space="0" w:color="auto"/>
          </w:divBdr>
        </w:div>
      </w:divsChild>
    </w:div>
    <w:div w:id="2066635253">
      <w:bodyDiv w:val="1"/>
      <w:marLeft w:val="0"/>
      <w:marRight w:val="0"/>
      <w:marTop w:val="0"/>
      <w:marBottom w:val="0"/>
      <w:divBdr>
        <w:top w:val="none" w:sz="0" w:space="0" w:color="auto"/>
        <w:left w:val="none" w:sz="0" w:space="0" w:color="auto"/>
        <w:bottom w:val="none" w:sz="0" w:space="0" w:color="auto"/>
        <w:right w:val="none" w:sz="0" w:space="0" w:color="auto"/>
      </w:divBdr>
    </w:div>
    <w:div w:id="2081907555">
      <w:bodyDiv w:val="1"/>
      <w:marLeft w:val="0"/>
      <w:marRight w:val="0"/>
      <w:marTop w:val="0"/>
      <w:marBottom w:val="0"/>
      <w:divBdr>
        <w:top w:val="none" w:sz="0" w:space="0" w:color="auto"/>
        <w:left w:val="none" w:sz="0" w:space="0" w:color="auto"/>
        <w:bottom w:val="none" w:sz="0" w:space="0" w:color="auto"/>
        <w:right w:val="none" w:sz="0" w:space="0" w:color="auto"/>
      </w:divBdr>
    </w:div>
    <w:div w:id="2097744658">
      <w:bodyDiv w:val="1"/>
      <w:marLeft w:val="0"/>
      <w:marRight w:val="0"/>
      <w:marTop w:val="0"/>
      <w:marBottom w:val="0"/>
      <w:divBdr>
        <w:top w:val="none" w:sz="0" w:space="0" w:color="auto"/>
        <w:left w:val="none" w:sz="0" w:space="0" w:color="auto"/>
        <w:bottom w:val="none" w:sz="0" w:space="0" w:color="auto"/>
        <w:right w:val="none" w:sz="0" w:space="0" w:color="auto"/>
      </w:divBdr>
    </w:div>
    <w:div w:id="2100828139">
      <w:bodyDiv w:val="1"/>
      <w:marLeft w:val="0"/>
      <w:marRight w:val="0"/>
      <w:marTop w:val="0"/>
      <w:marBottom w:val="0"/>
      <w:divBdr>
        <w:top w:val="none" w:sz="0" w:space="0" w:color="auto"/>
        <w:left w:val="none" w:sz="0" w:space="0" w:color="auto"/>
        <w:bottom w:val="none" w:sz="0" w:space="0" w:color="auto"/>
        <w:right w:val="none" w:sz="0" w:space="0" w:color="auto"/>
      </w:divBdr>
    </w:div>
    <w:div w:id="213378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E5A5E-4ACF-4CF6-A862-8377C96CC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43</Pages>
  <Words>10589</Words>
  <Characters>60360</Characters>
  <Application>Microsoft Office Word</Application>
  <DocSecurity>0</DocSecurity>
  <Lines>503</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70808</CharactersWithSpaces>
  <SharedDoc>false</SharedDoc>
  <HLinks>
    <vt:vector size="126" baseType="variant">
      <vt:variant>
        <vt:i4>1507387</vt:i4>
      </vt:variant>
      <vt:variant>
        <vt:i4>122</vt:i4>
      </vt:variant>
      <vt:variant>
        <vt:i4>0</vt:i4>
      </vt:variant>
      <vt:variant>
        <vt:i4>5</vt:i4>
      </vt:variant>
      <vt:variant>
        <vt:lpwstr/>
      </vt:variant>
      <vt:variant>
        <vt:lpwstr>_Toc103594012</vt:lpwstr>
      </vt:variant>
      <vt:variant>
        <vt:i4>1507387</vt:i4>
      </vt:variant>
      <vt:variant>
        <vt:i4>116</vt:i4>
      </vt:variant>
      <vt:variant>
        <vt:i4>0</vt:i4>
      </vt:variant>
      <vt:variant>
        <vt:i4>5</vt:i4>
      </vt:variant>
      <vt:variant>
        <vt:lpwstr/>
      </vt:variant>
      <vt:variant>
        <vt:lpwstr>_Toc103594011</vt:lpwstr>
      </vt:variant>
      <vt:variant>
        <vt:i4>1507387</vt:i4>
      </vt:variant>
      <vt:variant>
        <vt:i4>110</vt:i4>
      </vt:variant>
      <vt:variant>
        <vt:i4>0</vt:i4>
      </vt:variant>
      <vt:variant>
        <vt:i4>5</vt:i4>
      </vt:variant>
      <vt:variant>
        <vt:lpwstr/>
      </vt:variant>
      <vt:variant>
        <vt:lpwstr>_Toc103594010</vt:lpwstr>
      </vt:variant>
      <vt:variant>
        <vt:i4>1441851</vt:i4>
      </vt:variant>
      <vt:variant>
        <vt:i4>104</vt:i4>
      </vt:variant>
      <vt:variant>
        <vt:i4>0</vt:i4>
      </vt:variant>
      <vt:variant>
        <vt:i4>5</vt:i4>
      </vt:variant>
      <vt:variant>
        <vt:lpwstr/>
      </vt:variant>
      <vt:variant>
        <vt:lpwstr>_Toc103594009</vt:lpwstr>
      </vt:variant>
      <vt:variant>
        <vt:i4>1441851</vt:i4>
      </vt:variant>
      <vt:variant>
        <vt:i4>98</vt:i4>
      </vt:variant>
      <vt:variant>
        <vt:i4>0</vt:i4>
      </vt:variant>
      <vt:variant>
        <vt:i4>5</vt:i4>
      </vt:variant>
      <vt:variant>
        <vt:lpwstr/>
      </vt:variant>
      <vt:variant>
        <vt:lpwstr>_Toc103594008</vt:lpwstr>
      </vt:variant>
      <vt:variant>
        <vt:i4>1441851</vt:i4>
      </vt:variant>
      <vt:variant>
        <vt:i4>92</vt:i4>
      </vt:variant>
      <vt:variant>
        <vt:i4>0</vt:i4>
      </vt:variant>
      <vt:variant>
        <vt:i4>5</vt:i4>
      </vt:variant>
      <vt:variant>
        <vt:lpwstr/>
      </vt:variant>
      <vt:variant>
        <vt:lpwstr>_Toc103594007</vt:lpwstr>
      </vt:variant>
      <vt:variant>
        <vt:i4>1441851</vt:i4>
      </vt:variant>
      <vt:variant>
        <vt:i4>86</vt:i4>
      </vt:variant>
      <vt:variant>
        <vt:i4>0</vt:i4>
      </vt:variant>
      <vt:variant>
        <vt:i4>5</vt:i4>
      </vt:variant>
      <vt:variant>
        <vt:lpwstr/>
      </vt:variant>
      <vt:variant>
        <vt:lpwstr>_Toc103594006</vt:lpwstr>
      </vt:variant>
      <vt:variant>
        <vt:i4>1441851</vt:i4>
      </vt:variant>
      <vt:variant>
        <vt:i4>80</vt:i4>
      </vt:variant>
      <vt:variant>
        <vt:i4>0</vt:i4>
      </vt:variant>
      <vt:variant>
        <vt:i4>5</vt:i4>
      </vt:variant>
      <vt:variant>
        <vt:lpwstr/>
      </vt:variant>
      <vt:variant>
        <vt:lpwstr>_Toc103594005</vt:lpwstr>
      </vt:variant>
      <vt:variant>
        <vt:i4>1441851</vt:i4>
      </vt:variant>
      <vt:variant>
        <vt:i4>74</vt:i4>
      </vt:variant>
      <vt:variant>
        <vt:i4>0</vt:i4>
      </vt:variant>
      <vt:variant>
        <vt:i4>5</vt:i4>
      </vt:variant>
      <vt:variant>
        <vt:lpwstr/>
      </vt:variant>
      <vt:variant>
        <vt:lpwstr>_Toc103594004</vt:lpwstr>
      </vt:variant>
      <vt:variant>
        <vt:i4>1441851</vt:i4>
      </vt:variant>
      <vt:variant>
        <vt:i4>68</vt:i4>
      </vt:variant>
      <vt:variant>
        <vt:i4>0</vt:i4>
      </vt:variant>
      <vt:variant>
        <vt:i4>5</vt:i4>
      </vt:variant>
      <vt:variant>
        <vt:lpwstr/>
      </vt:variant>
      <vt:variant>
        <vt:lpwstr>_Toc103594003</vt:lpwstr>
      </vt:variant>
      <vt:variant>
        <vt:i4>1441851</vt:i4>
      </vt:variant>
      <vt:variant>
        <vt:i4>62</vt:i4>
      </vt:variant>
      <vt:variant>
        <vt:i4>0</vt:i4>
      </vt:variant>
      <vt:variant>
        <vt:i4>5</vt:i4>
      </vt:variant>
      <vt:variant>
        <vt:lpwstr/>
      </vt:variant>
      <vt:variant>
        <vt:lpwstr>_Toc103594002</vt:lpwstr>
      </vt:variant>
      <vt:variant>
        <vt:i4>1441851</vt:i4>
      </vt:variant>
      <vt:variant>
        <vt:i4>56</vt:i4>
      </vt:variant>
      <vt:variant>
        <vt:i4>0</vt:i4>
      </vt:variant>
      <vt:variant>
        <vt:i4>5</vt:i4>
      </vt:variant>
      <vt:variant>
        <vt:lpwstr/>
      </vt:variant>
      <vt:variant>
        <vt:lpwstr>_Toc103594001</vt:lpwstr>
      </vt:variant>
      <vt:variant>
        <vt:i4>1441851</vt:i4>
      </vt:variant>
      <vt:variant>
        <vt:i4>50</vt:i4>
      </vt:variant>
      <vt:variant>
        <vt:i4>0</vt:i4>
      </vt:variant>
      <vt:variant>
        <vt:i4>5</vt:i4>
      </vt:variant>
      <vt:variant>
        <vt:lpwstr/>
      </vt:variant>
      <vt:variant>
        <vt:lpwstr>_Toc103594000</vt:lpwstr>
      </vt:variant>
      <vt:variant>
        <vt:i4>1572914</vt:i4>
      </vt:variant>
      <vt:variant>
        <vt:i4>44</vt:i4>
      </vt:variant>
      <vt:variant>
        <vt:i4>0</vt:i4>
      </vt:variant>
      <vt:variant>
        <vt:i4>5</vt:i4>
      </vt:variant>
      <vt:variant>
        <vt:lpwstr/>
      </vt:variant>
      <vt:variant>
        <vt:lpwstr>_Toc103593999</vt:lpwstr>
      </vt:variant>
      <vt:variant>
        <vt:i4>1572914</vt:i4>
      </vt:variant>
      <vt:variant>
        <vt:i4>38</vt:i4>
      </vt:variant>
      <vt:variant>
        <vt:i4>0</vt:i4>
      </vt:variant>
      <vt:variant>
        <vt:i4>5</vt:i4>
      </vt:variant>
      <vt:variant>
        <vt:lpwstr/>
      </vt:variant>
      <vt:variant>
        <vt:lpwstr>_Toc103593998</vt:lpwstr>
      </vt:variant>
      <vt:variant>
        <vt:i4>1572914</vt:i4>
      </vt:variant>
      <vt:variant>
        <vt:i4>32</vt:i4>
      </vt:variant>
      <vt:variant>
        <vt:i4>0</vt:i4>
      </vt:variant>
      <vt:variant>
        <vt:i4>5</vt:i4>
      </vt:variant>
      <vt:variant>
        <vt:lpwstr/>
      </vt:variant>
      <vt:variant>
        <vt:lpwstr>_Toc103593997</vt:lpwstr>
      </vt:variant>
      <vt:variant>
        <vt:i4>1572914</vt:i4>
      </vt:variant>
      <vt:variant>
        <vt:i4>26</vt:i4>
      </vt:variant>
      <vt:variant>
        <vt:i4>0</vt:i4>
      </vt:variant>
      <vt:variant>
        <vt:i4>5</vt:i4>
      </vt:variant>
      <vt:variant>
        <vt:lpwstr/>
      </vt:variant>
      <vt:variant>
        <vt:lpwstr>_Toc103593996</vt:lpwstr>
      </vt:variant>
      <vt:variant>
        <vt:i4>1572914</vt:i4>
      </vt:variant>
      <vt:variant>
        <vt:i4>20</vt:i4>
      </vt:variant>
      <vt:variant>
        <vt:i4>0</vt:i4>
      </vt:variant>
      <vt:variant>
        <vt:i4>5</vt:i4>
      </vt:variant>
      <vt:variant>
        <vt:lpwstr/>
      </vt:variant>
      <vt:variant>
        <vt:lpwstr>_Toc103593995</vt:lpwstr>
      </vt:variant>
      <vt:variant>
        <vt:i4>1572914</vt:i4>
      </vt:variant>
      <vt:variant>
        <vt:i4>14</vt:i4>
      </vt:variant>
      <vt:variant>
        <vt:i4>0</vt:i4>
      </vt:variant>
      <vt:variant>
        <vt:i4>5</vt:i4>
      </vt:variant>
      <vt:variant>
        <vt:lpwstr/>
      </vt:variant>
      <vt:variant>
        <vt:lpwstr>_Toc103593994</vt:lpwstr>
      </vt:variant>
      <vt:variant>
        <vt:i4>1572914</vt:i4>
      </vt:variant>
      <vt:variant>
        <vt:i4>8</vt:i4>
      </vt:variant>
      <vt:variant>
        <vt:i4>0</vt:i4>
      </vt:variant>
      <vt:variant>
        <vt:i4>5</vt:i4>
      </vt:variant>
      <vt:variant>
        <vt:lpwstr/>
      </vt:variant>
      <vt:variant>
        <vt:lpwstr>_Toc103593993</vt:lpwstr>
      </vt:variant>
      <vt:variant>
        <vt:i4>1572914</vt:i4>
      </vt:variant>
      <vt:variant>
        <vt:i4>2</vt:i4>
      </vt:variant>
      <vt:variant>
        <vt:i4>0</vt:i4>
      </vt:variant>
      <vt:variant>
        <vt:i4>5</vt:i4>
      </vt:variant>
      <vt:variant>
        <vt:lpwstr/>
      </vt:variant>
      <vt:variant>
        <vt:lpwstr>_Toc103593992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ЦРПО Мосполитех</dc:creator>
  <cp:lastModifiedBy>Деревянкина Наталья Николаевна</cp:lastModifiedBy>
  <cp:revision>28</cp:revision>
  <cp:lastPrinted>2023-08-14T09:02:00Z</cp:lastPrinted>
  <dcterms:created xsi:type="dcterms:W3CDTF">2023-06-09T09:12:00Z</dcterms:created>
  <dcterms:modified xsi:type="dcterms:W3CDTF">2023-08-30T08:45:00Z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1059261908</vt:i4>
  </property>
</Properties>
</file>