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10B45EB0"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2288A212" w14:textId="77777777" w:rsidR="00821658" w:rsidRPr="00821658" w:rsidRDefault="00821658" w:rsidP="00BA0055">
      <w:pPr>
        <w:jc w:val="right"/>
        <w:rPr>
          <w:rFonts w:ascii="Times New Roman" w:hAnsi="Times New Roman"/>
          <w:sz w:val="24"/>
          <w:szCs w:val="24"/>
        </w:rPr>
      </w:pPr>
      <w:bookmarkStart w:id="1" w:name="_Hlk133928742"/>
      <w:r w:rsidRPr="00821658">
        <w:rPr>
          <w:rFonts w:ascii="Times New Roman" w:hAnsi="Times New Roman"/>
          <w:sz w:val="24"/>
          <w:szCs w:val="24"/>
        </w:rPr>
        <w:t xml:space="preserve">13.01.10 Электромонтер по ремонту и обслуживанию </w:t>
      </w:r>
    </w:p>
    <w:p w14:paraId="63A746AF" w14:textId="73B5DA67" w:rsidR="00BA0055" w:rsidRPr="00821658" w:rsidRDefault="00821658" w:rsidP="00BA0055">
      <w:pPr>
        <w:jc w:val="right"/>
        <w:rPr>
          <w:rFonts w:ascii="Times New Roman" w:hAnsi="Times New Roman"/>
          <w:sz w:val="28"/>
          <w:szCs w:val="28"/>
          <w:vertAlign w:val="superscript"/>
        </w:rPr>
      </w:pPr>
      <w:r w:rsidRPr="00821658">
        <w:rPr>
          <w:rFonts w:ascii="Times New Roman" w:hAnsi="Times New Roman"/>
          <w:sz w:val="24"/>
          <w:szCs w:val="24"/>
        </w:rPr>
        <w:t>электрооборудования (по отраслям)</w:t>
      </w:r>
    </w:p>
    <w:bookmarkEnd w:id="1"/>
    <w:p w14:paraId="234F866F" w14:textId="77777777" w:rsidR="00BA0055" w:rsidRDefault="00BA0055" w:rsidP="00BA0055">
      <w:pPr>
        <w:tabs>
          <w:tab w:val="right" w:leader="underscore" w:pos="9639"/>
        </w:tabs>
        <w:spacing w:after="120"/>
        <w:jc w:val="center"/>
        <w:rPr>
          <w:b/>
          <w:sz w:val="28"/>
          <w:szCs w:val="28"/>
          <w:vertAlign w:val="superscript"/>
        </w:rPr>
      </w:pPr>
    </w:p>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3D1F8B" w:rsidRDefault="00BA0055" w:rsidP="00BA0055">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C82A2D2" w14:textId="77777777" w:rsidR="00BA0055" w:rsidRDefault="00BA0055" w:rsidP="00BA0055">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5AAD266F" w14:textId="2FC165FC" w:rsidR="00BA0055" w:rsidRPr="00157C66" w:rsidRDefault="00821658" w:rsidP="00157C66">
      <w:pPr>
        <w:spacing w:after="0"/>
        <w:jc w:val="center"/>
        <w:rPr>
          <w:rFonts w:ascii="Times New Roman" w:hAnsi="Times New Roman"/>
          <w:iCs/>
          <w:sz w:val="24"/>
          <w:szCs w:val="24"/>
        </w:rPr>
      </w:pPr>
      <w:r w:rsidRPr="00157C66">
        <w:rPr>
          <w:rFonts w:ascii="Times New Roman" w:hAnsi="Times New Roman"/>
          <w:iCs/>
          <w:sz w:val="24"/>
          <w:szCs w:val="24"/>
        </w:rPr>
        <w:t>Акционерное общество «Омский научно-исследовательский институт приборостроения»</w:t>
      </w:r>
    </w:p>
    <w:p w14:paraId="53E17B62" w14:textId="77777777" w:rsidR="00157C66" w:rsidRDefault="00157C66" w:rsidP="00157C66">
      <w:pPr>
        <w:spacing w:after="0"/>
        <w:jc w:val="center"/>
        <w:rPr>
          <w:rFonts w:ascii="Times New Roman" w:hAnsi="Times New Roman"/>
          <w:bCs/>
          <w:sz w:val="24"/>
          <w:szCs w:val="24"/>
        </w:rPr>
      </w:pPr>
    </w:p>
    <w:p w14:paraId="6D2EC867" w14:textId="152BFEFA" w:rsidR="00821658" w:rsidRPr="00157C66" w:rsidRDefault="00821658" w:rsidP="00157C66">
      <w:pPr>
        <w:spacing w:after="0"/>
        <w:jc w:val="center"/>
        <w:rPr>
          <w:rFonts w:ascii="Times New Roman" w:hAnsi="Times New Roman"/>
          <w:bCs/>
          <w:sz w:val="24"/>
          <w:szCs w:val="24"/>
        </w:rPr>
      </w:pPr>
      <w:r w:rsidRPr="00157C66">
        <w:rPr>
          <w:rFonts w:ascii="Times New Roman" w:hAnsi="Times New Roman"/>
          <w:bCs/>
          <w:sz w:val="24"/>
          <w:szCs w:val="24"/>
        </w:rPr>
        <w:t xml:space="preserve">Бюджетное профессиональное образовательное учреждение </w:t>
      </w:r>
    </w:p>
    <w:p w14:paraId="1C78F437" w14:textId="28C61B8B" w:rsidR="00821658" w:rsidRPr="00157C66" w:rsidRDefault="00821658" w:rsidP="00157C66">
      <w:pPr>
        <w:spacing w:after="0"/>
        <w:jc w:val="center"/>
        <w:rPr>
          <w:rFonts w:ascii="Times New Roman" w:hAnsi="Times New Roman"/>
          <w:bCs/>
          <w:sz w:val="24"/>
          <w:szCs w:val="24"/>
        </w:rPr>
      </w:pPr>
      <w:r w:rsidRPr="00157C66">
        <w:rPr>
          <w:rFonts w:ascii="Times New Roman" w:hAnsi="Times New Roman"/>
          <w:bCs/>
          <w:sz w:val="24"/>
          <w:szCs w:val="24"/>
        </w:rPr>
        <w:t>«Омский авиационный колледж им. Н.Е. Жуковского»</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620B7AE1" w14:textId="161706B9"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821658">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27270C5E" w14:textId="31BA69FC" w:rsidR="00157C66" w:rsidRDefault="00157C66" w:rsidP="00BA0055">
      <w:pPr>
        <w:shd w:val="clear" w:color="auto" w:fill="FFFFFF" w:themeFill="background1"/>
        <w:jc w:val="center"/>
        <w:rPr>
          <w:rFonts w:ascii="Times New Roman" w:hAnsi="Times New Roman"/>
          <w:b/>
          <w:sz w:val="28"/>
          <w:szCs w:val="28"/>
        </w:rPr>
      </w:pPr>
    </w:p>
    <w:p w14:paraId="5780C36F" w14:textId="77777777" w:rsidR="007E2E07" w:rsidRDefault="007E2E07" w:rsidP="00BA0055">
      <w:pPr>
        <w:shd w:val="clear" w:color="auto" w:fill="FFFFFF" w:themeFill="background1"/>
        <w:jc w:val="center"/>
        <w:rPr>
          <w:rFonts w:ascii="Times New Roman" w:hAnsi="Times New Roman"/>
          <w:b/>
          <w:sz w:val="28"/>
          <w:szCs w:val="28"/>
        </w:rPr>
      </w:pPr>
    </w:p>
    <w:p w14:paraId="62238E58" w14:textId="0C475225"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A51077"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06C46CE3" w:rsidR="00BA0055" w:rsidRPr="00821658" w:rsidRDefault="00BA0055" w:rsidP="00821658">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821658">
        <w:rPr>
          <w:rFonts w:ascii="Times New Roman" w:hAnsi="Times New Roman"/>
          <w:bCs/>
          <w:sz w:val="24"/>
          <w:szCs w:val="28"/>
        </w:rPr>
        <w:t xml:space="preserve">профессии </w:t>
      </w:r>
      <w:r w:rsidR="00821658" w:rsidRPr="00821658">
        <w:rPr>
          <w:rFonts w:ascii="Times New Roman" w:hAnsi="Times New Roman"/>
          <w:bCs/>
          <w:i/>
          <w:sz w:val="24"/>
          <w:szCs w:val="28"/>
        </w:rPr>
        <w:t xml:space="preserve">13.01.10 Электромонтер по ремонту и обслуживанию электрооборудования (по отраслям) </w:t>
      </w:r>
      <w:r w:rsidRPr="00821658">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w:t>
      </w:r>
      <w:r w:rsidRPr="00BA0055">
        <w:rPr>
          <w:rFonts w:ascii="Times New Roman" w:hAnsi="Times New Roman"/>
          <w:color w:val="000000"/>
          <w:sz w:val="24"/>
          <w:szCs w:val="28"/>
        </w:rPr>
        <w:t>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E41F53"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E41F53">
        <w:rPr>
          <w:rFonts w:ascii="Times New Roman" w:hAnsi="Times New Roman"/>
          <w:b/>
          <w:bCs/>
          <w:sz w:val="24"/>
          <w:szCs w:val="28"/>
        </w:rPr>
        <w:lastRenderedPageBreak/>
        <w:t>Профессиональная часть матрицы компетенций выпускника</w:t>
      </w:r>
      <w:bookmarkEnd w:id="5"/>
      <w:r w:rsidRPr="00E41F53">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E41F53">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1843"/>
        <w:gridCol w:w="1842"/>
        <w:gridCol w:w="1730"/>
      </w:tblGrid>
      <w:tr w:rsidR="00BA0055" w:rsidRPr="006F033B" w14:paraId="46B4CEA9" w14:textId="77777777" w:rsidTr="006F033B">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gridSpan w:val="3"/>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BA0055" w:rsidRPr="006F033B" w14:paraId="14937EA4" w14:textId="77777777" w:rsidTr="006F033B">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14:paraId="21691571" w14:textId="77777777" w:rsidR="00BA0055" w:rsidRPr="006F033B" w:rsidRDefault="00BA0055" w:rsidP="006F033B">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14:paraId="5768670B"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14:paraId="5B45E66A"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14:paraId="23A54D0C"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14:paraId="1789855A"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730" w:type="dxa"/>
            <w:tcBorders>
              <w:top w:val="single" w:sz="4" w:space="0" w:color="auto"/>
              <w:left w:val="single" w:sz="4" w:space="0" w:color="auto"/>
              <w:bottom w:val="single" w:sz="4" w:space="0" w:color="auto"/>
              <w:right w:val="single" w:sz="4" w:space="0" w:color="auto"/>
            </w:tcBorders>
            <w:hideMark/>
          </w:tcPr>
          <w:p w14:paraId="11CD85D2"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BA0055" w:rsidRPr="006F033B" w14:paraId="5CBAEF1E" w14:textId="77777777" w:rsidTr="006F033B">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14:paraId="796E19A3" w14:textId="77777777" w:rsidR="00BA0055" w:rsidRPr="006F033B" w:rsidRDefault="00BA0055" w:rsidP="006F033B">
            <w:pPr>
              <w:widowControl w:val="0"/>
              <w:spacing w:after="0" w:line="240" w:lineRule="auto"/>
              <w:ind w:left="57" w:right="57"/>
              <w:contextualSpacing/>
              <w:rPr>
                <w:rFonts w:ascii="Times New Roman" w:hAnsi="Times New Roman"/>
                <w:b/>
                <w:bCs/>
              </w:rPr>
            </w:pPr>
            <w:bookmarkStart w:id="6" w:name="_Hlk103623257"/>
            <w:r w:rsidRPr="006F033B">
              <w:rPr>
                <w:rFonts w:ascii="Times New Roman" w:hAnsi="Times New Roman"/>
                <w:b/>
              </w:rPr>
              <w:t>ХХ.ХХХ</w:t>
            </w:r>
            <w:r w:rsidRPr="006F033B">
              <w:rPr>
                <w:rFonts w:ascii="Times New Roman" w:hAnsi="Times New Roman"/>
                <w:b/>
                <w:bCs/>
              </w:rPr>
              <w:t xml:space="preserve"> ПС Краткое наименование</w:t>
            </w:r>
          </w:p>
        </w:tc>
        <w:tc>
          <w:tcPr>
            <w:tcW w:w="1843" w:type="dxa"/>
            <w:tcBorders>
              <w:top w:val="single" w:sz="4" w:space="0" w:color="auto"/>
              <w:left w:val="single" w:sz="4" w:space="0" w:color="auto"/>
              <w:bottom w:val="single" w:sz="4" w:space="0" w:color="auto"/>
              <w:right w:val="single" w:sz="4" w:space="0" w:color="auto"/>
            </w:tcBorders>
          </w:tcPr>
          <w:p w14:paraId="0FDA8E09"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14:paraId="4E87A07F"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730" w:type="dxa"/>
            <w:tcBorders>
              <w:top w:val="single" w:sz="4" w:space="0" w:color="auto"/>
              <w:left w:val="single" w:sz="4" w:space="0" w:color="auto"/>
              <w:bottom w:val="single" w:sz="4" w:space="0" w:color="auto"/>
              <w:right w:val="single" w:sz="4" w:space="0" w:color="auto"/>
            </w:tcBorders>
          </w:tcPr>
          <w:p w14:paraId="44250EF0"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r>
      <w:tr w:rsidR="00BA0055" w:rsidRPr="006F033B" w14:paraId="6FAD3DAC" w14:textId="77777777" w:rsidTr="00E41F53">
        <w:tc>
          <w:tcPr>
            <w:tcW w:w="3006" w:type="dxa"/>
            <w:vMerge w:val="restart"/>
            <w:tcBorders>
              <w:top w:val="single" w:sz="4" w:space="0" w:color="auto"/>
              <w:left w:val="single" w:sz="4" w:space="0" w:color="auto"/>
              <w:bottom w:val="single" w:sz="4" w:space="0" w:color="auto"/>
              <w:right w:val="single" w:sz="4" w:space="0" w:color="auto"/>
            </w:tcBorders>
            <w:vAlign w:val="center"/>
          </w:tcPr>
          <w:p w14:paraId="2811C890" w14:textId="22E9BA97"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tcPr>
          <w:p w14:paraId="4D480CA3" w14:textId="1AB81426"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0199843" w14:textId="3C76200B"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0F33461" w14:textId="765BD7E3"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1D2D589D" w14:textId="3D04A5DD"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188B156D" w14:textId="77777777" w:rsidTr="00E41F53">
        <w:tc>
          <w:tcPr>
            <w:tcW w:w="3006" w:type="dxa"/>
            <w:vMerge/>
            <w:tcBorders>
              <w:top w:val="single" w:sz="4" w:space="0" w:color="auto"/>
              <w:left w:val="single" w:sz="4" w:space="0" w:color="auto"/>
              <w:bottom w:val="single" w:sz="4" w:space="0" w:color="auto"/>
              <w:right w:val="single" w:sz="4" w:space="0" w:color="auto"/>
            </w:tcBorders>
            <w:vAlign w:val="center"/>
          </w:tcPr>
          <w:p w14:paraId="6423E9FE"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50D48E83"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056C1E3F"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1FD1048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30A72D8C"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0998FA6B" w14:textId="77777777" w:rsidTr="006F033B">
        <w:tc>
          <w:tcPr>
            <w:tcW w:w="3006" w:type="dxa"/>
            <w:vMerge w:val="restart"/>
            <w:tcBorders>
              <w:top w:val="single" w:sz="4" w:space="0" w:color="auto"/>
              <w:left w:val="single" w:sz="4" w:space="0" w:color="auto"/>
              <w:bottom w:val="single" w:sz="4" w:space="0" w:color="auto"/>
              <w:right w:val="single" w:sz="4" w:space="0" w:color="auto"/>
            </w:tcBorders>
            <w:vAlign w:val="center"/>
          </w:tcPr>
          <w:p w14:paraId="1DA70F48" w14:textId="7BA802F3"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2D020A1C"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424A9C8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4364B8E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0A1603B5"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322E8B72" w14:textId="77777777" w:rsidTr="00E41F53">
        <w:tc>
          <w:tcPr>
            <w:tcW w:w="3006" w:type="dxa"/>
            <w:vMerge/>
            <w:tcBorders>
              <w:top w:val="single" w:sz="4" w:space="0" w:color="auto"/>
              <w:left w:val="single" w:sz="4" w:space="0" w:color="auto"/>
              <w:bottom w:val="single" w:sz="4" w:space="0" w:color="auto"/>
              <w:right w:val="single" w:sz="4" w:space="0" w:color="auto"/>
            </w:tcBorders>
            <w:vAlign w:val="center"/>
          </w:tcPr>
          <w:p w14:paraId="00FEFD93"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5152956B"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83AF95E"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397D8C1A"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20748C13" w14:textId="77777777" w:rsidR="00BA0055" w:rsidRPr="006F033B" w:rsidRDefault="00BA0055" w:rsidP="006F033B">
            <w:pPr>
              <w:widowControl w:val="0"/>
              <w:spacing w:after="0" w:line="240" w:lineRule="auto"/>
              <w:ind w:left="57" w:right="57"/>
              <w:contextualSpacing/>
              <w:rPr>
                <w:rFonts w:ascii="Times New Roman" w:hAnsi="Times New Roman"/>
              </w:rPr>
            </w:pP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240"/>
        <w:gridCol w:w="1191"/>
        <w:gridCol w:w="1193"/>
        <w:gridCol w:w="4624"/>
      </w:tblGrid>
      <w:tr w:rsidR="00821658" w:rsidRPr="00821658" w14:paraId="61F8C5E7" w14:textId="77777777" w:rsidTr="00755887">
        <w:trPr>
          <w:trHeight w:val="20"/>
        </w:trPr>
        <w:tc>
          <w:tcPr>
            <w:tcW w:w="960" w:type="pct"/>
            <w:vMerge w:val="restart"/>
            <w:shd w:val="clear" w:color="auto" w:fill="FFF2CC"/>
            <w:vAlign w:val="center"/>
          </w:tcPr>
          <w:p w14:paraId="7E927A8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
                <w:bCs/>
                <w:sz w:val="20"/>
                <w:szCs w:val="20"/>
              </w:rPr>
            </w:pPr>
            <w:r w:rsidRPr="00821658">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54746A35"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Требуемый показатель выраженности корпоративной компетенции (</w:t>
            </w:r>
            <w:r w:rsidRPr="00821658">
              <w:rPr>
                <w:rFonts w:ascii="Times New Roman" w:eastAsia="Times New Roman" w:hAnsi="Times New Roman" w:cs="Times New Roman"/>
                <w:b/>
                <w:sz w:val="20"/>
                <w:szCs w:val="20"/>
              </w:rPr>
              <w:t>выделить желаемый уровень</w:t>
            </w:r>
            <w:r w:rsidRPr="00821658">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111B5E2E"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Реализуемые общие компетенции согласно ФГОС СПО</w:t>
            </w:r>
          </w:p>
        </w:tc>
      </w:tr>
      <w:tr w:rsidR="00821658" w:rsidRPr="00821658" w14:paraId="6BEDEAD7" w14:textId="77777777" w:rsidTr="00755887">
        <w:trPr>
          <w:trHeight w:val="20"/>
        </w:trPr>
        <w:tc>
          <w:tcPr>
            <w:tcW w:w="960" w:type="pct"/>
            <w:vMerge/>
            <w:tcBorders>
              <w:bottom w:val="single" w:sz="4" w:space="0" w:color="auto"/>
            </w:tcBorders>
            <w:shd w:val="clear" w:color="auto" w:fill="FFF2CC"/>
            <w:vAlign w:val="center"/>
          </w:tcPr>
          <w:p w14:paraId="1FCD1BCB"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1AAFEB4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69E2B76C"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39A38AE5"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521432CE"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lang w:val="en-US"/>
              </w:rPr>
            </w:pPr>
          </w:p>
        </w:tc>
      </w:tr>
      <w:tr w:rsidR="00821658" w:rsidRPr="00821658" w14:paraId="21AFE358" w14:textId="77777777" w:rsidTr="00755887">
        <w:trPr>
          <w:trHeight w:val="20"/>
        </w:trPr>
        <w:tc>
          <w:tcPr>
            <w:tcW w:w="960" w:type="pct"/>
            <w:tcBorders>
              <w:bottom w:val="single" w:sz="4" w:space="0" w:color="auto"/>
            </w:tcBorders>
            <w:shd w:val="clear" w:color="auto" w:fill="FFF2CC"/>
            <w:vAlign w:val="center"/>
          </w:tcPr>
          <w:p w14:paraId="21572A6D" w14:textId="77777777" w:rsidR="00821658" w:rsidRPr="00821658" w:rsidRDefault="00821658" w:rsidP="00821658">
            <w:pPr>
              <w:spacing w:after="0" w:line="240" w:lineRule="auto"/>
              <w:jc w:val="center"/>
              <w:rPr>
                <w:rFonts w:ascii="Times New Roman" w:eastAsia="Times New Roman" w:hAnsi="Times New Roman" w:cs="Times New Roman"/>
                <w:bCs/>
                <w:smallCaps/>
                <w:sz w:val="20"/>
                <w:szCs w:val="20"/>
              </w:rPr>
            </w:pPr>
            <w:r w:rsidRPr="00821658">
              <w:rPr>
                <w:rFonts w:ascii="Times New Roman" w:eastAsia="Times New Roman" w:hAnsi="Times New Roman" w:cs="Times New Roman"/>
                <w:bCs/>
                <w:sz w:val="20"/>
                <w:szCs w:val="20"/>
              </w:rPr>
              <w:t>Системное мышление</w:t>
            </w:r>
            <w:r w:rsidRPr="00821658">
              <w:rPr>
                <w:rFonts w:ascii="Times New Roman" w:eastAsia="Times New Roman" w:hAnsi="Times New Roman" w:cs="Times New Roman"/>
                <w:bCs/>
                <w:smallCaps/>
                <w:sz w:val="20"/>
                <w:szCs w:val="20"/>
              </w:rPr>
              <w:t xml:space="preserve"> /</w:t>
            </w:r>
          </w:p>
          <w:p w14:paraId="280355DD" w14:textId="77777777" w:rsidR="00821658" w:rsidRPr="00821658" w:rsidRDefault="00821658" w:rsidP="00821658">
            <w:pPr>
              <w:tabs>
                <w:tab w:val="left" w:pos="204"/>
              </w:tabs>
              <w:spacing w:after="0" w:line="240" w:lineRule="auto"/>
              <w:jc w:val="center"/>
              <w:rPr>
                <w:rFonts w:ascii="Times New Roman" w:eastAsia="Times New Roman" w:hAnsi="Times New Roman" w:cs="Times New Roman"/>
                <w:bCs/>
                <w:sz w:val="20"/>
                <w:szCs w:val="20"/>
              </w:rPr>
            </w:pPr>
            <w:r w:rsidRPr="00821658">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2301D6F4" w14:textId="222A19BC"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18A0160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507AA82B" w14:textId="1A215046"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0C926359" w14:textId="24260CB6"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01</w:t>
            </w:r>
          </w:p>
          <w:p w14:paraId="66FA0C1F"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02</w:t>
            </w:r>
          </w:p>
        </w:tc>
      </w:tr>
      <w:tr w:rsidR="00821658" w:rsidRPr="00821658" w14:paraId="7A514642" w14:textId="77777777" w:rsidTr="00755887">
        <w:trPr>
          <w:trHeight w:val="20"/>
        </w:trPr>
        <w:tc>
          <w:tcPr>
            <w:tcW w:w="5000" w:type="pct"/>
            <w:gridSpan w:val="5"/>
            <w:shd w:val="clear" w:color="auto" w:fill="FFFFFF"/>
            <w:vAlign w:val="center"/>
          </w:tcPr>
          <w:p w14:paraId="73B177E3"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Описание</w:t>
            </w:r>
            <w:proofErr w:type="gramStart"/>
            <w:r w:rsidRPr="00821658">
              <w:rPr>
                <w:rFonts w:ascii="Times New Roman" w:eastAsia="Times New Roman" w:hAnsi="Times New Roman" w:cs="Times New Roman"/>
                <w:b/>
                <w:bCs/>
                <w:sz w:val="16"/>
                <w:szCs w:val="16"/>
              </w:rPr>
              <w:t xml:space="preserve">: </w:t>
            </w:r>
            <w:r w:rsidRPr="00821658">
              <w:rPr>
                <w:rFonts w:ascii="Times New Roman" w:eastAsia="Times New Roman" w:hAnsi="Times New Roman" w:cs="Times New Roman"/>
                <w:color w:val="000000"/>
                <w:sz w:val="16"/>
                <w:szCs w:val="16"/>
              </w:rPr>
              <w:t>Эффективно</w:t>
            </w:r>
            <w:proofErr w:type="gramEnd"/>
            <w:r w:rsidRPr="00821658">
              <w:rPr>
                <w:rFonts w:ascii="Times New Roman" w:eastAsia="Times New Roman" w:hAnsi="Times New Roman" w:cs="Times New Roman"/>
                <w:color w:val="000000"/>
                <w:sz w:val="16"/>
                <w:szCs w:val="16"/>
              </w:rPr>
              <w:t xml:space="preserve">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821658" w:rsidRPr="00821658" w14:paraId="177D57D1" w14:textId="77777777" w:rsidTr="00755887">
        <w:trPr>
          <w:trHeight w:val="464"/>
        </w:trPr>
        <w:tc>
          <w:tcPr>
            <w:tcW w:w="960" w:type="pct"/>
            <w:vMerge w:val="restart"/>
            <w:shd w:val="clear" w:color="auto" w:fill="FFF2CC"/>
            <w:vAlign w:val="center"/>
          </w:tcPr>
          <w:p w14:paraId="1B01497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Планирование и организация деятельности</w:t>
            </w:r>
          </w:p>
        </w:tc>
        <w:tc>
          <w:tcPr>
            <w:tcW w:w="589" w:type="pct"/>
            <w:vMerge w:val="restart"/>
            <w:shd w:val="clear" w:color="auto" w:fill="FFF2CC"/>
            <w:vAlign w:val="center"/>
          </w:tcPr>
          <w:p w14:paraId="1B6D0F76" w14:textId="335DAEA4"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14:paraId="41F6ED8C"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14:paraId="3903D8DE" w14:textId="520FFDC6"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14:paraId="63A3A1A6" w14:textId="62C276B6"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03</w:t>
            </w:r>
          </w:p>
        </w:tc>
      </w:tr>
      <w:tr w:rsidR="00821658" w:rsidRPr="00821658" w14:paraId="756E9E12" w14:textId="77777777" w:rsidTr="00755887">
        <w:trPr>
          <w:trHeight w:val="464"/>
        </w:trPr>
        <w:tc>
          <w:tcPr>
            <w:tcW w:w="960" w:type="pct"/>
            <w:vMerge/>
            <w:shd w:val="clear" w:color="auto" w:fill="FFF2CC"/>
            <w:vAlign w:val="center"/>
          </w:tcPr>
          <w:p w14:paraId="3E9E9FBA"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6628240"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C2BCFBA"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67CD03C9"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F17218B"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0B4017F9" w14:textId="77777777" w:rsidTr="00755887">
        <w:trPr>
          <w:trHeight w:val="464"/>
        </w:trPr>
        <w:tc>
          <w:tcPr>
            <w:tcW w:w="960" w:type="pct"/>
            <w:vMerge/>
            <w:shd w:val="clear" w:color="auto" w:fill="FFF2CC"/>
            <w:vAlign w:val="center"/>
          </w:tcPr>
          <w:p w14:paraId="2FB30ACE"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2B25AD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F53304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056F4B7E"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19AFE06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3B7921B3" w14:textId="77777777" w:rsidTr="00755887">
        <w:trPr>
          <w:trHeight w:val="20"/>
        </w:trPr>
        <w:tc>
          <w:tcPr>
            <w:tcW w:w="5000" w:type="pct"/>
            <w:gridSpan w:val="5"/>
            <w:shd w:val="clear" w:color="auto" w:fill="FFFFFF"/>
          </w:tcPr>
          <w:p w14:paraId="34E4756A"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Описание</w:t>
            </w:r>
            <w:proofErr w:type="gramStart"/>
            <w:r w:rsidRPr="00821658">
              <w:rPr>
                <w:rFonts w:ascii="Times New Roman" w:eastAsia="Times New Roman" w:hAnsi="Times New Roman" w:cs="Times New Roman"/>
                <w:b/>
                <w:bCs/>
                <w:sz w:val="16"/>
                <w:szCs w:val="16"/>
              </w:rPr>
              <w:t xml:space="preserve">: </w:t>
            </w:r>
            <w:r w:rsidRPr="00821658">
              <w:rPr>
                <w:rFonts w:ascii="Times New Roman" w:eastAsia="Times New Roman" w:hAnsi="Times New Roman" w:cs="Times New Roman"/>
                <w:color w:val="000000"/>
                <w:sz w:val="16"/>
                <w:szCs w:val="16"/>
              </w:rPr>
              <w:t>Эффективно</w:t>
            </w:r>
            <w:proofErr w:type="gramEnd"/>
            <w:r w:rsidRPr="00821658">
              <w:rPr>
                <w:rFonts w:ascii="Times New Roman" w:eastAsia="Times New Roman" w:hAnsi="Times New Roman" w:cs="Times New Roman"/>
                <w:color w:val="000000"/>
                <w:sz w:val="16"/>
                <w:szCs w:val="16"/>
              </w:rPr>
              <w:t xml:space="preserve"> планирует свою деятельность: декомпозирует задачи на подзадачи, планирует этапы выполнения (по </w:t>
            </w:r>
            <w:r w:rsidRPr="00821658">
              <w:rPr>
                <w:rFonts w:ascii="Times New Roman" w:eastAsia="Times New Roman" w:hAnsi="Times New Roman" w:cs="Times New Roman"/>
                <w:color w:val="000000"/>
                <w:sz w:val="16"/>
                <w:szCs w:val="16"/>
                <w:lang w:val="en-US"/>
              </w:rPr>
              <w:t>SMART</w:t>
            </w:r>
            <w:r w:rsidRPr="00821658">
              <w:rPr>
                <w:rFonts w:ascii="Times New Roman" w:eastAsia="Times New Roman" w:hAnsi="Times New Roman" w:cs="Times New Roman"/>
                <w:color w:val="000000"/>
                <w:sz w:val="16"/>
                <w:szCs w:val="16"/>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821658" w:rsidRPr="00821658" w14:paraId="5ED65CF1" w14:textId="77777777" w:rsidTr="00755887">
        <w:trPr>
          <w:trHeight w:val="464"/>
        </w:trPr>
        <w:tc>
          <w:tcPr>
            <w:tcW w:w="960" w:type="pct"/>
            <w:vMerge w:val="restart"/>
            <w:shd w:val="clear" w:color="auto" w:fill="FFF2CC"/>
            <w:vAlign w:val="center"/>
          </w:tcPr>
          <w:p w14:paraId="310EA0BA"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Ориентация на результат</w:t>
            </w:r>
          </w:p>
        </w:tc>
        <w:tc>
          <w:tcPr>
            <w:tcW w:w="589" w:type="pct"/>
            <w:vMerge w:val="restart"/>
            <w:shd w:val="clear" w:color="auto" w:fill="FFF2CC"/>
            <w:vAlign w:val="center"/>
          </w:tcPr>
          <w:p w14:paraId="1938CB1A" w14:textId="471EDF58"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14:paraId="32D45B85"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14:paraId="17C7C434" w14:textId="53FF710F"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14:paraId="65BEABEC"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01</w:t>
            </w:r>
          </w:p>
        </w:tc>
      </w:tr>
      <w:tr w:rsidR="00821658" w:rsidRPr="00821658" w14:paraId="115BB9BC" w14:textId="77777777" w:rsidTr="00755887">
        <w:trPr>
          <w:trHeight w:val="464"/>
        </w:trPr>
        <w:tc>
          <w:tcPr>
            <w:tcW w:w="960" w:type="pct"/>
            <w:vMerge/>
            <w:shd w:val="clear" w:color="auto" w:fill="FFF2CC"/>
            <w:vAlign w:val="center"/>
          </w:tcPr>
          <w:p w14:paraId="60B86C1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E173600"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B7F65B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616DA413"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463C462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2B39359C" w14:textId="77777777" w:rsidTr="00755887">
        <w:trPr>
          <w:trHeight w:val="464"/>
        </w:trPr>
        <w:tc>
          <w:tcPr>
            <w:tcW w:w="960" w:type="pct"/>
            <w:vMerge/>
            <w:shd w:val="clear" w:color="auto" w:fill="FFF2CC"/>
            <w:vAlign w:val="center"/>
          </w:tcPr>
          <w:p w14:paraId="06F10EEF"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8D68BB0"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B9C6DE"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70EE3A7"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51404F90"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0B594BA6" w14:textId="77777777" w:rsidTr="00755887">
        <w:trPr>
          <w:trHeight w:val="20"/>
        </w:trPr>
        <w:tc>
          <w:tcPr>
            <w:tcW w:w="5000" w:type="pct"/>
            <w:gridSpan w:val="5"/>
            <w:shd w:val="clear" w:color="auto" w:fill="FFFFFF"/>
          </w:tcPr>
          <w:p w14:paraId="4CCA6389"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Описание</w:t>
            </w:r>
            <w:proofErr w:type="gramStart"/>
            <w:r w:rsidRPr="00821658">
              <w:rPr>
                <w:rFonts w:ascii="Times New Roman" w:eastAsia="Times New Roman" w:hAnsi="Times New Roman" w:cs="Times New Roman"/>
                <w:b/>
                <w:bCs/>
                <w:sz w:val="16"/>
                <w:szCs w:val="16"/>
              </w:rPr>
              <w:t xml:space="preserve">: </w:t>
            </w:r>
            <w:r w:rsidRPr="00821658">
              <w:rPr>
                <w:rFonts w:ascii="Times New Roman" w:eastAsia="Times New Roman" w:hAnsi="Times New Roman" w:cs="Times New Roman"/>
                <w:bCs/>
                <w:iCs/>
                <w:color w:val="000000"/>
                <w:sz w:val="16"/>
                <w:szCs w:val="16"/>
              </w:rPr>
              <w:t>Ставит</w:t>
            </w:r>
            <w:proofErr w:type="gramEnd"/>
            <w:r w:rsidRPr="00821658">
              <w:rPr>
                <w:rFonts w:ascii="Times New Roman" w:eastAsia="Times New Roman" w:hAnsi="Times New Roman" w:cs="Times New Roman"/>
                <w:bCs/>
                <w:iCs/>
                <w:color w:val="000000"/>
                <w:sz w:val="16"/>
                <w:szCs w:val="16"/>
              </w:rPr>
              <w:t xml:space="preserve"> перед собой сложные цели </w:t>
            </w:r>
            <w:r w:rsidRPr="00821658">
              <w:rPr>
                <w:rFonts w:ascii="Times New Roman" w:eastAsia="Times New Roman" w:hAnsi="Times New Roman" w:cs="Times New Roman"/>
                <w:color w:val="000000"/>
                <w:sz w:val="16"/>
                <w:szCs w:val="16"/>
              </w:rPr>
              <w:t>(</w:t>
            </w:r>
            <w:r w:rsidRPr="00821658">
              <w:rPr>
                <w:rFonts w:ascii="Times New Roman" w:eastAsia="Times New Roman" w:hAnsi="Times New Roman" w:cs="Times New Roman"/>
                <w:color w:val="000000"/>
                <w:sz w:val="16"/>
                <w:szCs w:val="16"/>
                <w:lang w:val="en-US"/>
              </w:rPr>
              <w:t>SMART</w:t>
            </w:r>
            <w:r w:rsidRPr="00821658">
              <w:rPr>
                <w:rFonts w:ascii="Times New Roman" w:eastAsia="Times New Roman" w:hAnsi="Times New Roman" w:cs="Times New Roman"/>
                <w:color w:val="000000"/>
                <w:sz w:val="16"/>
                <w:szCs w:val="16"/>
              </w:rPr>
              <w:t>****)</w:t>
            </w:r>
            <w:r w:rsidRPr="00821658">
              <w:rPr>
                <w:rFonts w:ascii="Times New Roman" w:eastAsia="Times New Roman" w:hAnsi="Times New Roman" w:cs="Times New Roman"/>
                <w:bCs/>
                <w:iCs/>
                <w:color w:val="000000"/>
                <w:sz w:val="16"/>
                <w:szCs w:val="16"/>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21658">
              <w:rPr>
                <w:rFonts w:ascii="Times New Roman" w:eastAsia="Times New Roman" w:hAnsi="Times New Roman" w:cs="Times New Roman"/>
                <w:color w:val="000000"/>
                <w:sz w:val="16"/>
                <w:szCs w:val="16"/>
              </w:rPr>
              <w:t>Сталкиваясь со сложностями и препятствиями</w:t>
            </w:r>
            <w:r w:rsidRPr="00821658">
              <w:rPr>
                <w:rFonts w:ascii="Times New Roman" w:eastAsia="Times New Roman" w:hAnsi="Times New Roman" w:cs="Times New Roman"/>
                <w:bCs/>
                <w:iCs/>
                <w:color w:val="000000"/>
                <w:sz w:val="16"/>
                <w:szCs w:val="16"/>
              </w:rPr>
              <w:t xml:space="preserve">, </w:t>
            </w:r>
            <w:r w:rsidRPr="00821658">
              <w:rPr>
                <w:rFonts w:ascii="Times New Roman" w:eastAsia="Times New Roman" w:hAnsi="Times New Roman" w:cs="Times New Roman"/>
                <w:color w:val="000000"/>
                <w:sz w:val="16"/>
                <w:szCs w:val="16"/>
              </w:rPr>
              <w:t xml:space="preserve">предлагает свои варианты решения и осуществляет их. </w:t>
            </w:r>
            <w:r w:rsidRPr="00821658">
              <w:rPr>
                <w:rFonts w:ascii="Times New Roman" w:eastAsia="Times New Roman" w:hAnsi="Times New Roman" w:cs="Times New Roman"/>
                <w:bCs/>
                <w:iCs/>
                <w:color w:val="000000"/>
                <w:sz w:val="16"/>
                <w:szCs w:val="16"/>
              </w:rPr>
              <w:t>Выполняет принятые на себя обязательства в срок и в полном объеме.</w:t>
            </w:r>
            <w:r w:rsidRPr="00821658">
              <w:rPr>
                <w:rFonts w:ascii="Times New Roman" w:eastAsia="Times New Roman" w:hAnsi="Times New Roman" w:cs="Times New Roman"/>
                <w:color w:val="000000"/>
                <w:sz w:val="16"/>
                <w:szCs w:val="16"/>
              </w:rPr>
              <w:t xml:space="preserve"> </w:t>
            </w:r>
            <w:r w:rsidRPr="00821658">
              <w:rPr>
                <w:rFonts w:ascii="Times New Roman" w:eastAsia="Times New Roman" w:hAnsi="Times New Roman" w:cs="Times New Roman"/>
                <w:bCs/>
                <w:iCs/>
                <w:color w:val="000000"/>
                <w:sz w:val="16"/>
                <w:szCs w:val="16"/>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821658" w:rsidRPr="00821658" w14:paraId="47918E49" w14:textId="77777777" w:rsidTr="00755887">
        <w:trPr>
          <w:trHeight w:val="464"/>
        </w:trPr>
        <w:tc>
          <w:tcPr>
            <w:tcW w:w="960" w:type="pct"/>
            <w:vMerge w:val="restart"/>
            <w:shd w:val="clear" w:color="auto" w:fill="FFF2CC"/>
            <w:vAlign w:val="center"/>
          </w:tcPr>
          <w:p w14:paraId="7BB7E0B7"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shd w:val="clear" w:color="auto" w:fill="FFF2CC"/>
            <w:vAlign w:val="center"/>
          </w:tcPr>
          <w:p w14:paraId="5834BC46" w14:textId="090F967C"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14:paraId="7A27A391"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14:paraId="5DBADF38" w14:textId="25287D55"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14:paraId="651256C3" w14:textId="595100BA"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04</w:t>
            </w:r>
          </w:p>
          <w:p w14:paraId="0B975481"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285EF0C2" w14:textId="77777777" w:rsidTr="00755887">
        <w:trPr>
          <w:trHeight w:val="464"/>
        </w:trPr>
        <w:tc>
          <w:tcPr>
            <w:tcW w:w="960" w:type="pct"/>
            <w:vMerge/>
            <w:shd w:val="clear" w:color="auto" w:fill="FFF2CC"/>
            <w:vAlign w:val="center"/>
          </w:tcPr>
          <w:p w14:paraId="360C73EA"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6C7B958"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71E1693"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2854C252"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56AF911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0BABC5E3" w14:textId="77777777" w:rsidTr="00755887">
        <w:trPr>
          <w:trHeight w:val="20"/>
        </w:trPr>
        <w:tc>
          <w:tcPr>
            <w:tcW w:w="5000" w:type="pct"/>
            <w:gridSpan w:val="5"/>
            <w:shd w:val="clear" w:color="auto" w:fill="FFFFFF"/>
            <w:vAlign w:val="center"/>
          </w:tcPr>
          <w:p w14:paraId="5D47198B"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color w:val="000000"/>
                <w:sz w:val="16"/>
                <w:szCs w:val="16"/>
              </w:rPr>
              <w:t>Описание:</w:t>
            </w:r>
            <w:r w:rsidRPr="00821658">
              <w:rPr>
                <w:rFonts w:ascii="Times New Roman" w:eastAsia="Times New Roman" w:hAnsi="Times New Roman" w:cs="Times New Roman"/>
                <w:color w:val="000000"/>
                <w:sz w:val="16"/>
                <w:szCs w:val="16"/>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821658" w:rsidRPr="00821658" w14:paraId="3ABE80E5" w14:textId="77777777" w:rsidTr="00755887">
        <w:trPr>
          <w:trHeight w:val="464"/>
        </w:trPr>
        <w:tc>
          <w:tcPr>
            <w:tcW w:w="960" w:type="pct"/>
            <w:vMerge w:val="restart"/>
            <w:shd w:val="clear" w:color="auto" w:fill="FFF2CC"/>
            <w:vAlign w:val="center"/>
          </w:tcPr>
          <w:p w14:paraId="57D34784"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Открытость новому</w:t>
            </w:r>
          </w:p>
        </w:tc>
        <w:tc>
          <w:tcPr>
            <w:tcW w:w="589" w:type="pct"/>
            <w:vMerge w:val="restart"/>
            <w:shd w:val="clear" w:color="auto" w:fill="FFF2CC"/>
            <w:vAlign w:val="center"/>
          </w:tcPr>
          <w:p w14:paraId="5F6B79AE" w14:textId="13079050"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14:paraId="3927E32D"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14:paraId="4A42FC74" w14:textId="1528AC69"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14:paraId="06DBD672" w14:textId="1395CCE5"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03</w:t>
            </w:r>
          </w:p>
        </w:tc>
      </w:tr>
      <w:tr w:rsidR="00821658" w:rsidRPr="00821658" w14:paraId="03FF6829" w14:textId="77777777" w:rsidTr="00755887">
        <w:trPr>
          <w:trHeight w:val="464"/>
        </w:trPr>
        <w:tc>
          <w:tcPr>
            <w:tcW w:w="960" w:type="pct"/>
            <w:vMerge/>
            <w:shd w:val="clear" w:color="auto" w:fill="FFF2CC"/>
            <w:vAlign w:val="center"/>
          </w:tcPr>
          <w:p w14:paraId="3963B4D9"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11DB2A3"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B5AEDD5"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A62DD51"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1DD15D92" w14:textId="77777777"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14:paraId="05EA29FE" w14:textId="77777777" w:rsidTr="00755887">
        <w:trPr>
          <w:trHeight w:val="20"/>
        </w:trPr>
        <w:tc>
          <w:tcPr>
            <w:tcW w:w="5000" w:type="pct"/>
            <w:gridSpan w:val="5"/>
            <w:shd w:val="clear" w:color="auto" w:fill="FFFFFF"/>
            <w:vAlign w:val="center"/>
          </w:tcPr>
          <w:p w14:paraId="784B9042" w14:textId="74E22130"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 xml:space="preserve">Описание: </w:t>
            </w:r>
            <w:r w:rsidRPr="00821658">
              <w:rPr>
                <w:rFonts w:ascii="Times New Roman" w:eastAsia="Times New Roman" w:hAnsi="Times New Roman" w:cs="Times New Roman"/>
                <w:bCs/>
                <w:color w:val="000000"/>
                <w:sz w:val="16"/>
                <w:szCs w:val="16"/>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71891424"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E35B0F0" w14:textId="546AE6D3" w:rsidR="00BA0055" w:rsidRPr="00821658" w:rsidRDefault="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6DA0906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346"/>
        <w:gridCol w:w="6849"/>
      </w:tblGrid>
      <w:tr w:rsidR="00821658" w:rsidRPr="00821658" w14:paraId="66752969" w14:textId="77777777" w:rsidTr="00755887">
        <w:tc>
          <w:tcPr>
            <w:tcW w:w="4503" w:type="dxa"/>
            <w:shd w:val="clear" w:color="auto" w:fill="auto"/>
          </w:tcPr>
          <w:p w14:paraId="4FE79256" w14:textId="77777777" w:rsidR="00821658" w:rsidRPr="00821658" w:rsidRDefault="00821658" w:rsidP="00821658">
            <w:pPr>
              <w:spacing w:after="0" w:line="276" w:lineRule="auto"/>
              <w:jc w:val="center"/>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Корпоративные компетенции</w:t>
            </w:r>
          </w:p>
        </w:tc>
        <w:tc>
          <w:tcPr>
            <w:tcW w:w="10283" w:type="dxa"/>
            <w:shd w:val="clear" w:color="auto" w:fill="auto"/>
          </w:tcPr>
          <w:p w14:paraId="01E5C2F7" w14:textId="77777777" w:rsidR="00821658" w:rsidRPr="00821658" w:rsidRDefault="00821658" w:rsidP="00821658">
            <w:pPr>
              <w:spacing w:after="0" w:line="276" w:lineRule="auto"/>
              <w:jc w:val="center"/>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Характеристика</w:t>
            </w:r>
          </w:p>
        </w:tc>
      </w:tr>
      <w:tr w:rsidR="00821658" w:rsidRPr="00821658" w14:paraId="33074C07" w14:textId="77777777" w:rsidTr="00755887">
        <w:tc>
          <w:tcPr>
            <w:tcW w:w="4503" w:type="dxa"/>
            <w:shd w:val="clear" w:color="auto" w:fill="auto"/>
          </w:tcPr>
          <w:p w14:paraId="37C29D61" w14:textId="6B1D9CB6"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1. Системное мышление /</w:t>
            </w:r>
          </w:p>
          <w:p w14:paraId="401C62DD" w14:textId="77777777"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Анализ информации и выработка решений</w:t>
            </w:r>
          </w:p>
        </w:tc>
        <w:tc>
          <w:tcPr>
            <w:tcW w:w="10283" w:type="dxa"/>
            <w:shd w:val="clear" w:color="auto" w:fill="auto"/>
          </w:tcPr>
          <w:p w14:paraId="1C097CD9" w14:textId="77777777"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821658" w:rsidRPr="00821658" w14:paraId="57808E07" w14:textId="77777777" w:rsidTr="00755887">
        <w:tc>
          <w:tcPr>
            <w:tcW w:w="4503" w:type="dxa"/>
            <w:shd w:val="clear" w:color="auto" w:fill="auto"/>
          </w:tcPr>
          <w:p w14:paraId="39FC6F0D" w14:textId="6A11DE89"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2. Планирование и организация деятельности</w:t>
            </w:r>
          </w:p>
        </w:tc>
        <w:tc>
          <w:tcPr>
            <w:tcW w:w="10283" w:type="dxa"/>
            <w:shd w:val="clear" w:color="auto" w:fill="auto"/>
          </w:tcPr>
          <w:p w14:paraId="243D1CA4" w14:textId="77777777"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821658" w:rsidRPr="00821658" w14:paraId="056D33F3" w14:textId="77777777" w:rsidTr="00755887">
        <w:tc>
          <w:tcPr>
            <w:tcW w:w="4503" w:type="dxa"/>
            <w:shd w:val="clear" w:color="auto" w:fill="auto"/>
          </w:tcPr>
          <w:p w14:paraId="79D58332" w14:textId="4A9327AD"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3.</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Ориентация на результат</w:t>
            </w:r>
          </w:p>
        </w:tc>
        <w:tc>
          <w:tcPr>
            <w:tcW w:w="10283" w:type="dxa"/>
            <w:shd w:val="clear" w:color="auto" w:fill="auto"/>
          </w:tcPr>
          <w:p w14:paraId="0F172182" w14:textId="77777777"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821658" w:rsidRPr="00821658" w14:paraId="1B9A2C6C" w14:textId="77777777" w:rsidTr="00755887">
        <w:tc>
          <w:tcPr>
            <w:tcW w:w="4503" w:type="dxa"/>
            <w:shd w:val="clear" w:color="auto" w:fill="auto"/>
          </w:tcPr>
          <w:p w14:paraId="496E9BD6" w14:textId="0A6605FF"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4.</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Построение отношений / эффективная коммуникация</w:t>
            </w:r>
          </w:p>
        </w:tc>
        <w:tc>
          <w:tcPr>
            <w:tcW w:w="10283" w:type="dxa"/>
            <w:shd w:val="clear" w:color="auto" w:fill="auto"/>
          </w:tcPr>
          <w:p w14:paraId="335D412D" w14:textId="77777777"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821658" w:rsidRPr="00821658" w14:paraId="6E6D1DD0" w14:textId="77777777" w:rsidTr="00755887">
        <w:tc>
          <w:tcPr>
            <w:tcW w:w="4503" w:type="dxa"/>
            <w:shd w:val="clear" w:color="auto" w:fill="auto"/>
          </w:tcPr>
          <w:p w14:paraId="04A6F33F" w14:textId="0700BB91"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5.</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Открытость новому</w:t>
            </w:r>
          </w:p>
        </w:tc>
        <w:tc>
          <w:tcPr>
            <w:tcW w:w="10283" w:type="dxa"/>
            <w:shd w:val="clear" w:color="auto" w:fill="auto"/>
          </w:tcPr>
          <w:p w14:paraId="13CE5A5B" w14:textId="77777777"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w:t>
            </w:r>
            <w:r w:rsidRPr="00821658">
              <w:rPr>
                <w:rFonts w:ascii="Times New Roman" w:eastAsia="Times New Roman" w:hAnsi="Times New Roman" w:cs="Times New Roman"/>
                <w:i/>
                <w:sz w:val="24"/>
                <w:szCs w:val="24"/>
              </w:rPr>
              <w:lastRenderedPageBreak/>
              <w:t>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7777777" w:rsidR="00BA0055" w:rsidRDefault="00BA0055" w:rsidP="00BA0055">
      <w:pPr>
        <w:pStyle w:val="1"/>
        <w:jc w:val="both"/>
      </w:pPr>
    </w:p>
    <w:p w14:paraId="1A4B3C28" w14:textId="77777777" w:rsidR="00906346" w:rsidRDefault="00906346">
      <w:pPr>
        <w:rPr>
          <w:rFonts w:ascii="Times New Roman Полужирный" w:eastAsiaTheme="majorEastAsia" w:hAnsi="Times New Roman Полужирный" w:cs="Times New Roman"/>
          <w:b/>
          <w:bCs/>
          <w:caps/>
          <w:sz w:val="28"/>
          <w:szCs w:val="28"/>
          <w:lang w:eastAsia="en-US"/>
        </w:rPr>
        <w:sectPr w:rsidR="00906346" w:rsidSect="001E71FC">
          <w:headerReference w:type="even" r:id="rId10"/>
          <w:pgSz w:w="11906" w:h="16838"/>
          <w:pgMar w:top="1134" w:right="567" w:bottom="1134" w:left="1134" w:header="709" w:footer="709" w:gutter="0"/>
          <w:cols w:space="708"/>
          <w:titlePg/>
          <w:docGrid w:linePitch="360"/>
        </w:sectPr>
      </w:pPr>
    </w:p>
    <w:p w14:paraId="63E3789F" w14:textId="77777777" w:rsidR="00906346" w:rsidRPr="00BA0055" w:rsidRDefault="00906346" w:rsidP="00906346">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28974DEB" w14:textId="77777777" w:rsidR="00906346" w:rsidRPr="00BA0055" w:rsidRDefault="00906346" w:rsidP="00906346">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4F950843" w14:textId="77777777" w:rsidR="00906346" w:rsidRPr="00BA0055" w:rsidRDefault="00906346" w:rsidP="00906346">
      <w:pPr>
        <w:spacing w:after="0" w:line="276" w:lineRule="auto"/>
        <w:jc w:val="right"/>
        <w:rPr>
          <w:rFonts w:ascii="Times New Roman" w:hAnsi="Times New Roman"/>
          <w:i/>
          <w:iCs/>
          <w:szCs w:val="24"/>
          <w:lang w:val="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906346" w:rsidRPr="004F13EE" w14:paraId="4A274581" w14:textId="77777777" w:rsidTr="00755887">
        <w:trPr>
          <w:trHeight w:val="20"/>
        </w:trPr>
        <w:tc>
          <w:tcPr>
            <w:tcW w:w="2268" w:type="dxa"/>
            <w:vAlign w:val="center"/>
          </w:tcPr>
          <w:p w14:paraId="236ACEA7" w14:textId="77777777" w:rsidR="00906346" w:rsidRPr="00522F82" w:rsidRDefault="00906346" w:rsidP="00755887">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5386AE1D" w14:textId="77777777" w:rsidR="00906346" w:rsidRPr="00522F82" w:rsidRDefault="00906346" w:rsidP="00755887">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tcPr>
          <w:p w14:paraId="70D27961" w14:textId="77777777" w:rsidR="00906346" w:rsidRPr="00522F82" w:rsidRDefault="00906346" w:rsidP="00755887">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55877F30" w14:textId="77777777" w:rsidR="00906346" w:rsidRPr="00522F82" w:rsidRDefault="00906346" w:rsidP="00755887">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906346" w:rsidRPr="004F13EE" w14:paraId="45D0C0D8" w14:textId="77777777" w:rsidTr="00755887">
        <w:trPr>
          <w:trHeight w:val="292"/>
        </w:trPr>
        <w:tc>
          <w:tcPr>
            <w:tcW w:w="2268" w:type="dxa"/>
            <w:vMerge w:val="restart"/>
          </w:tcPr>
          <w:p w14:paraId="5FA2435F" w14:textId="77777777" w:rsidR="00906346" w:rsidRPr="00120AC7" w:rsidRDefault="00906346" w:rsidP="00755887">
            <w:pPr>
              <w:rPr>
                <w:rFonts w:ascii="Times New Roman" w:hAnsi="Times New Roman"/>
                <w:i/>
                <w:iCs/>
              </w:rPr>
            </w:pPr>
            <w:r>
              <w:rPr>
                <w:rFonts w:ascii="Times New Roman" w:hAnsi="Times New Roman"/>
                <w:i/>
                <w:iCs/>
                <w:sz w:val="24"/>
                <w:szCs w:val="24"/>
              </w:rPr>
              <w:t>Указывается н</w:t>
            </w:r>
            <w:r w:rsidRPr="00120AC7">
              <w:rPr>
                <w:rFonts w:ascii="Times New Roman" w:hAnsi="Times New Roman"/>
                <w:i/>
                <w:iCs/>
                <w:sz w:val="24"/>
                <w:szCs w:val="24"/>
              </w:rPr>
              <w:t>аименование вида</w:t>
            </w:r>
            <w:r>
              <w:rPr>
                <w:rFonts w:ascii="Times New Roman" w:hAnsi="Times New Roman"/>
                <w:sz w:val="24"/>
                <w:szCs w:val="24"/>
              </w:rPr>
              <w:t xml:space="preserve"> </w:t>
            </w:r>
            <w:r w:rsidRPr="00120AC7">
              <w:rPr>
                <w:rFonts w:ascii="Times New Roman" w:hAnsi="Times New Roman"/>
                <w:i/>
                <w:iCs/>
                <w:sz w:val="24"/>
                <w:szCs w:val="24"/>
              </w:rPr>
              <w:t xml:space="preserve">деятельности </w:t>
            </w:r>
            <w:r>
              <w:rPr>
                <w:rFonts w:ascii="Times New Roman" w:hAnsi="Times New Roman"/>
                <w:i/>
                <w:iCs/>
                <w:sz w:val="24"/>
                <w:szCs w:val="24"/>
              </w:rPr>
              <w:br/>
            </w:r>
            <w:r w:rsidRPr="00120AC7">
              <w:rPr>
                <w:rFonts w:ascii="Times New Roman" w:hAnsi="Times New Roman"/>
                <w:i/>
                <w:iCs/>
                <w:sz w:val="24"/>
                <w:szCs w:val="24"/>
              </w:rPr>
              <w:t>по запросу работодателя</w:t>
            </w:r>
          </w:p>
          <w:p w14:paraId="6EFF87B9" w14:textId="77777777" w:rsidR="00906346" w:rsidRPr="004F13EE" w:rsidRDefault="00906346" w:rsidP="00755887">
            <w:pPr>
              <w:jc w:val="both"/>
              <w:rPr>
                <w:rFonts w:ascii="Times New Roman" w:hAnsi="Times New Roman"/>
                <w:highlight w:val="yellow"/>
              </w:rPr>
            </w:pPr>
          </w:p>
        </w:tc>
        <w:tc>
          <w:tcPr>
            <w:tcW w:w="2149" w:type="dxa"/>
            <w:vMerge w:val="restart"/>
          </w:tcPr>
          <w:p w14:paraId="5C06B9D8" w14:textId="77777777" w:rsidR="00906346" w:rsidRPr="00120AC7" w:rsidRDefault="00906346" w:rsidP="00755887">
            <w:pPr>
              <w:rPr>
                <w:rFonts w:ascii="Times New Roman" w:hAnsi="Times New Roman"/>
                <w:b/>
                <w:bCs/>
                <w:i/>
                <w:iCs/>
                <w:sz w:val="24"/>
                <w:szCs w:val="24"/>
                <w:highlight w:val="yellow"/>
                <w:u w:val="single"/>
              </w:rPr>
            </w:pPr>
            <w:r w:rsidRPr="00120AC7">
              <w:rPr>
                <w:rFonts w:ascii="Times New Roman" w:hAnsi="Times New Roman"/>
                <w:i/>
                <w:iCs/>
                <w:color w:val="000000"/>
                <w:sz w:val="24"/>
                <w:szCs w:val="24"/>
              </w:rPr>
              <w:t>ПК Х.Х Наименование</w:t>
            </w:r>
          </w:p>
        </w:tc>
        <w:tc>
          <w:tcPr>
            <w:tcW w:w="1424" w:type="dxa"/>
            <w:shd w:val="clear" w:color="auto" w:fill="auto"/>
          </w:tcPr>
          <w:p w14:paraId="09147434" w14:textId="77777777" w:rsidR="00906346" w:rsidRPr="004975AD" w:rsidRDefault="00906346" w:rsidP="00755887">
            <w:pPr>
              <w:rPr>
                <w:rFonts w:ascii="Times New Roman" w:hAnsi="Times New Roman"/>
                <w:b/>
                <w:iCs/>
                <w:sz w:val="24"/>
                <w:szCs w:val="24"/>
              </w:rPr>
            </w:pPr>
          </w:p>
        </w:tc>
        <w:tc>
          <w:tcPr>
            <w:tcW w:w="3827" w:type="dxa"/>
          </w:tcPr>
          <w:p w14:paraId="70BAB578" w14:textId="77777777" w:rsidR="00906346" w:rsidRPr="004F13EE" w:rsidRDefault="00906346" w:rsidP="00755887">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906346" w:rsidRPr="004F13EE" w14:paraId="351B822F" w14:textId="77777777" w:rsidTr="00755887">
        <w:trPr>
          <w:trHeight w:val="268"/>
        </w:trPr>
        <w:tc>
          <w:tcPr>
            <w:tcW w:w="2268" w:type="dxa"/>
            <w:vMerge/>
          </w:tcPr>
          <w:p w14:paraId="7482E8DF" w14:textId="77777777" w:rsidR="00906346" w:rsidRDefault="00906346" w:rsidP="00755887">
            <w:pPr>
              <w:rPr>
                <w:rFonts w:ascii="Times New Roman" w:hAnsi="Times New Roman"/>
                <w:sz w:val="24"/>
                <w:szCs w:val="24"/>
              </w:rPr>
            </w:pPr>
          </w:p>
        </w:tc>
        <w:tc>
          <w:tcPr>
            <w:tcW w:w="2149" w:type="dxa"/>
            <w:vMerge/>
          </w:tcPr>
          <w:p w14:paraId="5D2C9B03" w14:textId="77777777" w:rsidR="00906346" w:rsidRPr="00866D3D" w:rsidRDefault="00906346" w:rsidP="00755887">
            <w:pPr>
              <w:jc w:val="both"/>
              <w:rPr>
                <w:rFonts w:ascii="Times New Roman" w:hAnsi="Times New Roman"/>
                <w:color w:val="000000"/>
                <w:sz w:val="24"/>
                <w:szCs w:val="24"/>
              </w:rPr>
            </w:pPr>
          </w:p>
        </w:tc>
        <w:tc>
          <w:tcPr>
            <w:tcW w:w="1424" w:type="dxa"/>
            <w:shd w:val="clear" w:color="auto" w:fill="auto"/>
          </w:tcPr>
          <w:p w14:paraId="1343A06D" w14:textId="77777777" w:rsidR="00906346" w:rsidRPr="004975AD" w:rsidRDefault="00906346" w:rsidP="00755887">
            <w:pPr>
              <w:rPr>
                <w:rFonts w:ascii="Times New Roman" w:hAnsi="Times New Roman"/>
                <w:sz w:val="24"/>
                <w:szCs w:val="24"/>
              </w:rPr>
            </w:pPr>
            <w:proofErr w:type="spellStart"/>
            <w:r w:rsidRPr="004975AD">
              <w:rPr>
                <w:rFonts w:ascii="Times New Roman" w:hAnsi="Times New Roman" w:cs="Times New Roman"/>
                <w:sz w:val="24"/>
                <w:szCs w:val="24"/>
              </w:rPr>
              <w:t>Н.х.х.хх</w:t>
            </w:r>
            <w:proofErr w:type="spellEnd"/>
          </w:p>
        </w:tc>
        <w:tc>
          <w:tcPr>
            <w:tcW w:w="3827" w:type="dxa"/>
          </w:tcPr>
          <w:p w14:paraId="246E4360" w14:textId="77777777" w:rsidR="00906346" w:rsidRPr="00157DC7" w:rsidDel="00AA1871" w:rsidRDefault="00906346" w:rsidP="00755887">
            <w:pPr>
              <w:rPr>
                <w:rFonts w:ascii="Times New Roman" w:hAnsi="Times New Roman"/>
                <w:i/>
                <w:iCs/>
                <w:sz w:val="24"/>
                <w:szCs w:val="24"/>
              </w:rPr>
            </w:pPr>
            <w:r w:rsidRPr="00157DC7">
              <w:rPr>
                <w:rFonts w:ascii="Times New Roman" w:hAnsi="Times New Roman"/>
                <w:i/>
                <w:iCs/>
                <w:sz w:val="24"/>
                <w:szCs w:val="24"/>
              </w:rPr>
              <w:t>Формулировка навыка</w:t>
            </w:r>
          </w:p>
        </w:tc>
      </w:tr>
      <w:tr w:rsidR="00906346" w:rsidRPr="004F13EE" w14:paraId="668D5B34" w14:textId="77777777" w:rsidTr="00755887">
        <w:trPr>
          <w:trHeight w:val="285"/>
        </w:trPr>
        <w:tc>
          <w:tcPr>
            <w:tcW w:w="2268" w:type="dxa"/>
            <w:vMerge/>
          </w:tcPr>
          <w:p w14:paraId="7B5E0369" w14:textId="77777777" w:rsidR="00906346" w:rsidRPr="00866D3D" w:rsidRDefault="00906346" w:rsidP="00755887">
            <w:pPr>
              <w:rPr>
                <w:rFonts w:ascii="Times New Roman" w:hAnsi="Times New Roman"/>
                <w:sz w:val="24"/>
                <w:szCs w:val="24"/>
              </w:rPr>
            </w:pPr>
          </w:p>
        </w:tc>
        <w:tc>
          <w:tcPr>
            <w:tcW w:w="2149" w:type="dxa"/>
            <w:vMerge/>
          </w:tcPr>
          <w:p w14:paraId="60B5D824" w14:textId="77777777" w:rsidR="00906346" w:rsidRPr="00866D3D" w:rsidRDefault="00906346" w:rsidP="00755887">
            <w:pPr>
              <w:jc w:val="both"/>
              <w:rPr>
                <w:rFonts w:ascii="Times New Roman" w:hAnsi="Times New Roman"/>
                <w:color w:val="000000"/>
                <w:sz w:val="24"/>
                <w:szCs w:val="24"/>
              </w:rPr>
            </w:pPr>
          </w:p>
        </w:tc>
        <w:tc>
          <w:tcPr>
            <w:tcW w:w="1424" w:type="dxa"/>
            <w:shd w:val="clear" w:color="auto" w:fill="auto"/>
          </w:tcPr>
          <w:p w14:paraId="3B31C6CD" w14:textId="77777777" w:rsidR="00906346" w:rsidRPr="004975AD" w:rsidRDefault="00906346" w:rsidP="00755887">
            <w:pPr>
              <w:rPr>
                <w:rFonts w:ascii="Times New Roman" w:hAnsi="Times New Roman"/>
                <w:b/>
                <w:bCs/>
                <w:sz w:val="24"/>
                <w:szCs w:val="24"/>
              </w:rPr>
            </w:pPr>
          </w:p>
        </w:tc>
        <w:tc>
          <w:tcPr>
            <w:tcW w:w="3827" w:type="dxa"/>
          </w:tcPr>
          <w:p w14:paraId="7FA48B9F" w14:textId="77777777" w:rsidR="00906346" w:rsidRPr="003D1A5E" w:rsidDel="00AA1871" w:rsidRDefault="00906346" w:rsidP="00755887">
            <w:pPr>
              <w:rPr>
                <w:rFonts w:ascii="Times New Roman" w:hAnsi="Times New Roman"/>
                <w:b/>
                <w:bCs/>
                <w:sz w:val="24"/>
                <w:szCs w:val="24"/>
              </w:rPr>
            </w:pPr>
            <w:r w:rsidRPr="003D1A5E">
              <w:rPr>
                <w:rFonts w:ascii="Times New Roman" w:hAnsi="Times New Roman"/>
                <w:b/>
                <w:bCs/>
                <w:sz w:val="24"/>
                <w:szCs w:val="24"/>
              </w:rPr>
              <w:t>Умения</w:t>
            </w:r>
            <w:r>
              <w:rPr>
                <w:rFonts w:ascii="Times New Roman" w:hAnsi="Times New Roman"/>
                <w:b/>
                <w:bCs/>
                <w:sz w:val="24"/>
                <w:szCs w:val="24"/>
              </w:rPr>
              <w:t>:</w:t>
            </w:r>
          </w:p>
        </w:tc>
      </w:tr>
      <w:tr w:rsidR="00906346" w:rsidRPr="004F13EE" w14:paraId="5492BEC0" w14:textId="77777777" w:rsidTr="00755887">
        <w:trPr>
          <w:trHeight w:val="356"/>
        </w:trPr>
        <w:tc>
          <w:tcPr>
            <w:tcW w:w="2268" w:type="dxa"/>
            <w:vMerge/>
          </w:tcPr>
          <w:p w14:paraId="57F0D140" w14:textId="77777777" w:rsidR="00906346" w:rsidRPr="004F13EE" w:rsidRDefault="00906346" w:rsidP="00755887">
            <w:pPr>
              <w:jc w:val="both"/>
              <w:rPr>
                <w:rFonts w:ascii="Times New Roman" w:hAnsi="Times New Roman"/>
                <w:i/>
                <w:iCs/>
                <w:sz w:val="24"/>
                <w:szCs w:val="24"/>
                <w:highlight w:val="yellow"/>
              </w:rPr>
            </w:pPr>
          </w:p>
        </w:tc>
        <w:tc>
          <w:tcPr>
            <w:tcW w:w="2149" w:type="dxa"/>
            <w:vMerge/>
          </w:tcPr>
          <w:p w14:paraId="4C986BA7" w14:textId="77777777" w:rsidR="00906346" w:rsidRPr="004F13EE" w:rsidRDefault="00906346" w:rsidP="00755887">
            <w:pPr>
              <w:jc w:val="both"/>
              <w:rPr>
                <w:rFonts w:ascii="Times New Roman" w:hAnsi="Times New Roman"/>
                <w:i/>
                <w:iCs/>
                <w:sz w:val="24"/>
                <w:szCs w:val="24"/>
                <w:highlight w:val="yellow"/>
              </w:rPr>
            </w:pPr>
          </w:p>
        </w:tc>
        <w:tc>
          <w:tcPr>
            <w:tcW w:w="1424" w:type="dxa"/>
            <w:shd w:val="clear" w:color="auto" w:fill="auto"/>
          </w:tcPr>
          <w:p w14:paraId="0E66B29F" w14:textId="77777777" w:rsidR="00906346" w:rsidRPr="004975AD" w:rsidRDefault="00906346" w:rsidP="00755887">
            <w:pPr>
              <w:rPr>
                <w:rFonts w:ascii="Times New Roman" w:hAnsi="Times New Roman"/>
                <w:color w:val="000000"/>
                <w:sz w:val="24"/>
                <w:szCs w:val="24"/>
              </w:rPr>
            </w:pPr>
            <w:proofErr w:type="spellStart"/>
            <w:r w:rsidRPr="004975AD">
              <w:rPr>
                <w:rFonts w:ascii="Times New Roman" w:hAnsi="Times New Roman" w:cs="Times New Roman"/>
                <w:sz w:val="24"/>
                <w:szCs w:val="24"/>
              </w:rPr>
              <w:t>У.х.х.хх</w:t>
            </w:r>
            <w:proofErr w:type="spellEnd"/>
          </w:p>
        </w:tc>
        <w:tc>
          <w:tcPr>
            <w:tcW w:w="3827" w:type="dxa"/>
            <w:shd w:val="clear" w:color="auto" w:fill="auto"/>
          </w:tcPr>
          <w:p w14:paraId="14DF4625" w14:textId="77777777" w:rsidR="00906346" w:rsidRPr="00157DC7" w:rsidRDefault="00906346" w:rsidP="00755887">
            <w:pPr>
              <w:rPr>
                <w:rFonts w:ascii="Times New Roman" w:hAnsi="Times New Roman"/>
                <w:i/>
                <w:iCs/>
                <w:sz w:val="24"/>
                <w:szCs w:val="24"/>
                <w:highlight w:val="yellow"/>
              </w:rPr>
            </w:pPr>
            <w:r w:rsidRPr="00157DC7">
              <w:rPr>
                <w:rFonts w:ascii="Times New Roman" w:hAnsi="Times New Roman"/>
                <w:i/>
                <w:iCs/>
                <w:sz w:val="24"/>
                <w:szCs w:val="24"/>
              </w:rPr>
              <w:t>Формулировка умения</w:t>
            </w:r>
          </w:p>
        </w:tc>
      </w:tr>
      <w:tr w:rsidR="00906346" w:rsidRPr="004F13EE" w14:paraId="61EED24B" w14:textId="77777777" w:rsidTr="00755887">
        <w:trPr>
          <w:trHeight w:val="405"/>
        </w:trPr>
        <w:tc>
          <w:tcPr>
            <w:tcW w:w="2268" w:type="dxa"/>
            <w:vMerge/>
          </w:tcPr>
          <w:p w14:paraId="1CACA644" w14:textId="77777777" w:rsidR="00906346" w:rsidRPr="004F13EE" w:rsidRDefault="00906346" w:rsidP="00755887">
            <w:pPr>
              <w:jc w:val="both"/>
              <w:rPr>
                <w:rFonts w:ascii="Times New Roman" w:hAnsi="Times New Roman"/>
                <w:i/>
                <w:iCs/>
                <w:sz w:val="24"/>
                <w:szCs w:val="24"/>
                <w:highlight w:val="yellow"/>
              </w:rPr>
            </w:pPr>
          </w:p>
        </w:tc>
        <w:tc>
          <w:tcPr>
            <w:tcW w:w="2149" w:type="dxa"/>
            <w:vMerge/>
          </w:tcPr>
          <w:p w14:paraId="2673425E" w14:textId="77777777" w:rsidR="00906346" w:rsidRPr="004F13EE" w:rsidRDefault="00906346" w:rsidP="00755887">
            <w:pPr>
              <w:jc w:val="both"/>
              <w:rPr>
                <w:rFonts w:ascii="Times New Roman" w:hAnsi="Times New Roman"/>
                <w:i/>
                <w:iCs/>
                <w:sz w:val="24"/>
                <w:szCs w:val="24"/>
                <w:highlight w:val="yellow"/>
              </w:rPr>
            </w:pPr>
          </w:p>
        </w:tc>
        <w:tc>
          <w:tcPr>
            <w:tcW w:w="1424" w:type="dxa"/>
            <w:shd w:val="clear" w:color="auto" w:fill="auto"/>
          </w:tcPr>
          <w:p w14:paraId="2EC5C473" w14:textId="77777777" w:rsidR="00906346" w:rsidRPr="004975AD" w:rsidRDefault="00906346" w:rsidP="00755887">
            <w:pPr>
              <w:rPr>
                <w:rFonts w:ascii="Times New Roman" w:hAnsi="Times New Roman"/>
                <w:b/>
                <w:bCs/>
                <w:color w:val="000000"/>
                <w:sz w:val="24"/>
                <w:szCs w:val="24"/>
              </w:rPr>
            </w:pPr>
          </w:p>
        </w:tc>
        <w:tc>
          <w:tcPr>
            <w:tcW w:w="3827" w:type="dxa"/>
          </w:tcPr>
          <w:p w14:paraId="740E415F" w14:textId="77777777" w:rsidR="00906346" w:rsidRPr="003D1A5E" w:rsidDel="00AA1871" w:rsidRDefault="00906346" w:rsidP="00755887">
            <w:pPr>
              <w:rPr>
                <w:rFonts w:ascii="Times New Roman" w:hAnsi="Times New Roman"/>
                <w:b/>
                <w:bCs/>
                <w:color w:val="000000"/>
                <w:sz w:val="24"/>
                <w:szCs w:val="24"/>
              </w:rPr>
            </w:pPr>
            <w:r w:rsidRPr="003D1A5E">
              <w:rPr>
                <w:rFonts w:ascii="Times New Roman" w:hAnsi="Times New Roman"/>
                <w:b/>
                <w:bCs/>
                <w:color w:val="000000"/>
                <w:sz w:val="24"/>
                <w:szCs w:val="24"/>
              </w:rPr>
              <w:t>Знания</w:t>
            </w:r>
            <w:r>
              <w:rPr>
                <w:rFonts w:ascii="Times New Roman" w:hAnsi="Times New Roman"/>
                <w:b/>
                <w:bCs/>
                <w:color w:val="000000"/>
                <w:sz w:val="24"/>
                <w:szCs w:val="24"/>
              </w:rPr>
              <w:t>:</w:t>
            </w:r>
          </w:p>
        </w:tc>
      </w:tr>
      <w:tr w:rsidR="00906346" w:rsidRPr="004F13EE" w14:paraId="6136E78E" w14:textId="77777777" w:rsidTr="00755887">
        <w:trPr>
          <w:trHeight w:val="20"/>
        </w:trPr>
        <w:tc>
          <w:tcPr>
            <w:tcW w:w="2268" w:type="dxa"/>
            <w:vMerge/>
          </w:tcPr>
          <w:p w14:paraId="22067FF5" w14:textId="77777777" w:rsidR="00906346" w:rsidRPr="004F13EE" w:rsidRDefault="00906346" w:rsidP="00755887">
            <w:pPr>
              <w:jc w:val="both"/>
              <w:rPr>
                <w:rFonts w:ascii="Times New Roman" w:hAnsi="Times New Roman"/>
                <w:i/>
                <w:iCs/>
                <w:sz w:val="24"/>
                <w:szCs w:val="24"/>
                <w:highlight w:val="yellow"/>
              </w:rPr>
            </w:pPr>
          </w:p>
        </w:tc>
        <w:tc>
          <w:tcPr>
            <w:tcW w:w="2149" w:type="dxa"/>
            <w:vMerge/>
          </w:tcPr>
          <w:p w14:paraId="6E67A561" w14:textId="77777777" w:rsidR="00906346" w:rsidRPr="004F13EE" w:rsidRDefault="00906346" w:rsidP="00755887">
            <w:pPr>
              <w:jc w:val="both"/>
              <w:rPr>
                <w:rFonts w:ascii="Times New Roman" w:hAnsi="Times New Roman"/>
                <w:i/>
                <w:iCs/>
                <w:sz w:val="24"/>
                <w:szCs w:val="24"/>
                <w:highlight w:val="yellow"/>
              </w:rPr>
            </w:pPr>
          </w:p>
        </w:tc>
        <w:tc>
          <w:tcPr>
            <w:tcW w:w="1424" w:type="dxa"/>
            <w:shd w:val="clear" w:color="auto" w:fill="auto"/>
          </w:tcPr>
          <w:p w14:paraId="1940701A" w14:textId="77777777" w:rsidR="00906346" w:rsidRPr="00A4539E" w:rsidRDefault="00906346" w:rsidP="00755887">
            <w:pPr>
              <w:rPr>
                <w:rFonts w:ascii="Times New Roman" w:hAnsi="Times New Roman"/>
                <w:sz w:val="24"/>
                <w:szCs w:val="24"/>
              </w:rPr>
            </w:pPr>
            <w:proofErr w:type="spellStart"/>
            <w:r w:rsidRPr="004975AD">
              <w:rPr>
                <w:rFonts w:ascii="Times New Roman" w:hAnsi="Times New Roman" w:cs="Times New Roman"/>
                <w:sz w:val="24"/>
                <w:szCs w:val="24"/>
              </w:rPr>
              <w:t>З.х.х.хх</w:t>
            </w:r>
            <w:proofErr w:type="spellEnd"/>
          </w:p>
        </w:tc>
        <w:tc>
          <w:tcPr>
            <w:tcW w:w="3827" w:type="dxa"/>
          </w:tcPr>
          <w:p w14:paraId="581964A5" w14:textId="77777777" w:rsidR="00906346" w:rsidRPr="00157DC7" w:rsidRDefault="00906346" w:rsidP="00755887">
            <w:pPr>
              <w:rPr>
                <w:rFonts w:ascii="Times New Roman" w:hAnsi="Times New Roman"/>
                <w:bCs/>
                <w:i/>
                <w:iCs/>
                <w:sz w:val="24"/>
                <w:szCs w:val="24"/>
              </w:rPr>
            </w:pPr>
            <w:r w:rsidRPr="00157DC7">
              <w:rPr>
                <w:rFonts w:ascii="Times New Roman" w:hAnsi="Times New Roman"/>
                <w:bCs/>
                <w:i/>
                <w:iCs/>
                <w:sz w:val="24"/>
                <w:szCs w:val="24"/>
              </w:rPr>
              <w:t>Формулировка знания</w:t>
            </w:r>
          </w:p>
        </w:tc>
      </w:tr>
    </w:tbl>
    <w:p w14:paraId="2B100BCB" w14:textId="45A306DE" w:rsidR="00E41F53" w:rsidRDefault="00E41F53">
      <w:pPr>
        <w:rPr>
          <w:rFonts w:ascii="Times New Roman Полужирный" w:eastAsiaTheme="majorEastAsia" w:hAnsi="Times New Roman Полужирный" w:cs="Times New Roman"/>
          <w:b/>
          <w:bCs/>
          <w:caps/>
          <w:sz w:val="28"/>
          <w:szCs w:val="28"/>
          <w:lang w:eastAsia="en-US"/>
        </w:rPr>
        <w:sectPr w:rsidR="00E41F53" w:rsidSect="001E71FC">
          <w:pgSz w:w="11906" w:h="16838"/>
          <w:pgMar w:top="1134" w:right="567" w:bottom="1134" w:left="1134" w:header="709" w:footer="709" w:gutter="0"/>
          <w:cols w:space="708"/>
          <w:titlePg/>
          <w:docGrid w:linePitch="360"/>
        </w:sectPr>
      </w:pPr>
    </w:p>
    <w:p w14:paraId="5257D808" w14:textId="77777777" w:rsidR="00E41F53" w:rsidRPr="00BA0055" w:rsidRDefault="00A51077" w:rsidP="00E41F53">
      <w:pPr>
        <w:pStyle w:val="1"/>
        <w:spacing w:after="0" w:line="276" w:lineRule="auto"/>
        <w:rPr>
          <w:sz w:val="26"/>
        </w:rPr>
      </w:pPr>
      <w:hyperlink w:anchor="_Toc103593993" w:history="1">
        <w:bookmarkStart w:id="8" w:name="_Toc131849534"/>
        <w:r w:rsidR="00E41F53" w:rsidRPr="00BA0055">
          <w:rPr>
            <w:sz w:val="26"/>
          </w:rPr>
          <w:t xml:space="preserve">Раздел 3. Структура дополнительного </w:t>
        </w:r>
        <w:r w:rsidR="00E41F53">
          <w:rPr>
            <w:rFonts w:asciiTheme="minorHAnsi" w:hAnsiTheme="minorHAnsi"/>
            <w:sz w:val="26"/>
          </w:rPr>
          <w:br/>
        </w:r>
        <w:r w:rsidR="00E41F53" w:rsidRPr="00BA0055">
          <w:rPr>
            <w:sz w:val="26"/>
          </w:rPr>
          <w:t>профессионального блока</w:t>
        </w:r>
        <w:bookmarkEnd w:id="8"/>
      </w:hyperlink>
    </w:p>
    <w:p w14:paraId="0F0785A6" w14:textId="77777777" w:rsidR="00E41F53" w:rsidRPr="00BA0055" w:rsidRDefault="00E41F53" w:rsidP="00E41F53">
      <w:pPr>
        <w:rPr>
          <w:rFonts w:ascii="Times New Roman" w:hAnsi="Times New Roman"/>
          <w:b/>
          <w:bCs/>
          <w:iCs/>
          <w:sz w:val="24"/>
          <w:szCs w:val="28"/>
        </w:rPr>
      </w:pPr>
    </w:p>
    <w:p w14:paraId="2E9EE382" w14:textId="309E704C" w:rsidR="00E41F53" w:rsidRPr="00BA0055" w:rsidRDefault="00E41F53" w:rsidP="00E41F53">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w:t>
      </w:r>
      <w:r w:rsidRPr="00BA0055">
        <w:rPr>
          <w:rFonts w:ascii="Times New Roman" w:hAnsi="Times New Roman" w:cs="Times New Roman"/>
          <w:i/>
          <w:sz w:val="24"/>
          <w:szCs w:val="28"/>
        </w:rPr>
        <w:t>квалифицированных рабочих, служащих (ППКР</w:t>
      </w:r>
      <w:r>
        <w:rPr>
          <w:rFonts w:ascii="Times New Roman" w:hAnsi="Times New Roman" w:cs="Times New Roman"/>
          <w:i/>
          <w:sz w:val="24"/>
          <w:szCs w:val="28"/>
        </w:rPr>
        <w:t>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E41F53" w:rsidRPr="001C33BF" w14:paraId="1ACAA010" w14:textId="77777777" w:rsidTr="00755887">
        <w:trPr>
          <w:trHeight w:val="80"/>
        </w:trPr>
        <w:tc>
          <w:tcPr>
            <w:tcW w:w="8789" w:type="dxa"/>
            <w:gridSpan w:val="4"/>
            <w:shd w:val="clear" w:color="auto" w:fill="auto"/>
          </w:tcPr>
          <w:p w14:paraId="208AC087" w14:textId="77777777" w:rsidR="00E41F53" w:rsidRPr="001C33BF" w:rsidRDefault="00E41F53" w:rsidP="00755887">
            <w:pPr>
              <w:jc w:val="center"/>
              <w:rPr>
                <w:rFonts w:ascii="Times New Roman" w:hAnsi="Times New Roman" w:cs="Times New Roman"/>
                <w:highlight w:val="red"/>
              </w:rPr>
            </w:pPr>
          </w:p>
        </w:tc>
        <w:tc>
          <w:tcPr>
            <w:tcW w:w="6345" w:type="dxa"/>
            <w:gridSpan w:val="4"/>
          </w:tcPr>
          <w:p w14:paraId="0608CDC5" w14:textId="77777777" w:rsidR="00E41F53" w:rsidRPr="001C33BF" w:rsidRDefault="00E41F53" w:rsidP="00755887">
            <w:pPr>
              <w:jc w:val="center"/>
              <w:rPr>
                <w:rFonts w:ascii="Times New Roman" w:hAnsi="Times New Roman" w:cs="Times New Roman"/>
                <w:highlight w:val="red"/>
              </w:rPr>
            </w:pPr>
          </w:p>
        </w:tc>
      </w:tr>
      <w:tr w:rsidR="00E41F53" w:rsidRPr="00BA0055" w14:paraId="5A8A3640"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6A6B40B4" w14:textId="77777777" w:rsidR="00E41F53" w:rsidRPr="00BA0055" w:rsidRDefault="00E41F53" w:rsidP="0075588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Индекс</w:t>
            </w:r>
          </w:p>
        </w:tc>
        <w:tc>
          <w:tcPr>
            <w:tcW w:w="6978" w:type="dxa"/>
            <w:vMerge w:val="restart"/>
            <w:vAlign w:val="center"/>
          </w:tcPr>
          <w:p w14:paraId="2F9E30C1" w14:textId="77777777" w:rsidR="00E41F53" w:rsidRPr="00BA0055" w:rsidRDefault="00E41F53" w:rsidP="0075588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Наименование</w:t>
            </w:r>
          </w:p>
        </w:tc>
        <w:tc>
          <w:tcPr>
            <w:tcW w:w="1701" w:type="dxa"/>
            <w:gridSpan w:val="2"/>
            <w:vMerge w:val="restart"/>
            <w:textDirection w:val="btLr"/>
            <w:vAlign w:val="center"/>
          </w:tcPr>
          <w:p w14:paraId="62C11D26" w14:textId="77777777" w:rsidR="00E41F53" w:rsidRPr="00BA0055" w:rsidRDefault="00E41F53" w:rsidP="00755887">
            <w:pPr>
              <w:spacing w:after="0" w:line="276" w:lineRule="auto"/>
              <w:ind w:right="29"/>
              <w:jc w:val="center"/>
              <w:rPr>
                <w:rFonts w:ascii="Times New Roman" w:hAnsi="Times New Roman"/>
                <w:sz w:val="24"/>
                <w:szCs w:val="24"/>
              </w:rPr>
            </w:pPr>
            <w:r w:rsidRPr="00BA0055">
              <w:rPr>
                <w:rFonts w:ascii="Times New Roman" w:hAnsi="Times New Roman"/>
                <w:sz w:val="24"/>
                <w:szCs w:val="24"/>
              </w:rPr>
              <w:t>Всего</w:t>
            </w:r>
            <w:r w:rsidRPr="00BA0055">
              <w:rPr>
                <w:rFonts w:ascii="Times New Roman" w:hAnsi="Times New Roman" w:cs="Times New Roman"/>
                <w:sz w:val="24"/>
                <w:szCs w:val="24"/>
              </w:rPr>
              <w:t xml:space="preserve">, </w:t>
            </w:r>
            <w:proofErr w:type="spellStart"/>
            <w:r w:rsidRPr="00BA0055">
              <w:rPr>
                <w:rFonts w:ascii="Times New Roman" w:hAnsi="Times New Roman" w:cs="Times New Roman"/>
                <w:sz w:val="24"/>
                <w:szCs w:val="24"/>
              </w:rPr>
              <w:t>ак.ч</w:t>
            </w:r>
            <w:proofErr w:type="spellEnd"/>
          </w:p>
        </w:tc>
        <w:tc>
          <w:tcPr>
            <w:tcW w:w="2126" w:type="dxa"/>
            <w:vMerge w:val="restart"/>
            <w:textDirection w:val="btLr"/>
            <w:vAlign w:val="center"/>
          </w:tcPr>
          <w:p w14:paraId="25882E1F" w14:textId="77777777" w:rsidR="00E41F53" w:rsidRPr="00BA0055" w:rsidRDefault="00E41F53" w:rsidP="00755887">
            <w:pPr>
              <w:suppressAutoHyphens/>
              <w:spacing w:after="0" w:line="276" w:lineRule="auto"/>
              <w:ind w:right="29"/>
              <w:jc w:val="center"/>
              <w:rPr>
                <w:rFonts w:ascii="Times New Roman" w:hAnsi="Times New Roman"/>
                <w:sz w:val="24"/>
                <w:szCs w:val="24"/>
              </w:rPr>
            </w:pPr>
            <w:r w:rsidRPr="00BA0055">
              <w:rPr>
                <w:rFonts w:ascii="Times New Roman" w:hAnsi="Times New Roman"/>
                <w:sz w:val="24"/>
                <w:szCs w:val="24"/>
              </w:rPr>
              <w:t xml:space="preserve">В т.ч. в форме </w:t>
            </w:r>
            <w:r w:rsidRPr="00BA0055">
              <w:rPr>
                <w:rFonts w:ascii="Times New Roman" w:hAnsi="Times New Roman"/>
                <w:sz w:val="24"/>
                <w:szCs w:val="24"/>
              </w:rPr>
              <w:br/>
              <w:t>практической подготовки</w:t>
            </w:r>
          </w:p>
        </w:tc>
        <w:tc>
          <w:tcPr>
            <w:tcW w:w="2410" w:type="dxa"/>
            <w:vMerge w:val="restart"/>
            <w:textDirection w:val="btLr"/>
            <w:vAlign w:val="center"/>
          </w:tcPr>
          <w:p w14:paraId="745E23A4" w14:textId="77777777" w:rsidR="00E41F53" w:rsidRPr="00BA0055" w:rsidRDefault="00E41F53" w:rsidP="00755887">
            <w:pPr>
              <w:spacing w:after="0" w:line="276" w:lineRule="auto"/>
              <w:ind w:left="113" w:right="113"/>
              <w:jc w:val="center"/>
              <w:rPr>
                <w:rFonts w:ascii="Times New Roman" w:hAnsi="Times New Roman"/>
                <w:sz w:val="24"/>
                <w:szCs w:val="24"/>
              </w:rPr>
            </w:pPr>
            <w:r w:rsidRPr="00BA0055">
              <w:rPr>
                <w:rFonts w:ascii="Times New Roman" w:hAnsi="Times New Roman"/>
                <w:sz w:val="24"/>
                <w:szCs w:val="24"/>
              </w:rPr>
              <w:t>Рекомендуемый курс изучения</w:t>
            </w:r>
          </w:p>
        </w:tc>
      </w:tr>
      <w:tr w:rsidR="00E41F53" w:rsidRPr="00BA0055" w14:paraId="64A06ACB"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03500FD8" w14:textId="77777777" w:rsidR="00E41F53" w:rsidRPr="00BA0055" w:rsidRDefault="00E41F53" w:rsidP="00755887">
            <w:pPr>
              <w:spacing w:after="0" w:line="276" w:lineRule="auto"/>
              <w:jc w:val="center"/>
              <w:rPr>
                <w:rFonts w:ascii="Times New Roman" w:hAnsi="Times New Roman"/>
                <w:sz w:val="24"/>
                <w:szCs w:val="24"/>
                <w:highlight w:val="lightGray"/>
              </w:rPr>
            </w:pPr>
          </w:p>
        </w:tc>
        <w:tc>
          <w:tcPr>
            <w:tcW w:w="6978" w:type="dxa"/>
            <w:vMerge/>
            <w:vAlign w:val="center"/>
          </w:tcPr>
          <w:p w14:paraId="317C75BC" w14:textId="77777777" w:rsidR="00E41F53" w:rsidRPr="00BA0055" w:rsidRDefault="00E41F53" w:rsidP="00755887">
            <w:pPr>
              <w:spacing w:after="0" w:line="276" w:lineRule="auto"/>
              <w:jc w:val="center"/>
              <w:rPr>
                <w:rFonts w:ascii="Times New Roman" w:hAnsi="Times New Roman"/>
                <w:sz w:val="24"/>
                <w:szCs w:val="24"/>
                <w:highlight w:val="lightGray"/>
              </w:rPr>
            </w:pPr>
          </w:p>
        </w:tc>
        <w:tc>
          <w:tcPr>
            <w:tcW w:w="1701" w:type="dxa"/>
            <w:gridSpan w:val="2"/>
            <w:vMerge/>
            <w:vAlign w:val="center"/>
          </w:tcPr>
          <w:p w14:paraId="0EBD83D8" w14:textId="77777777" w:rsidR="00E41F53" w:rsidRPr="00BA0055" w:rsidRDefault="00E41F53" w:rsidP="00755887">
            <w:pPr>
              <w:spacing w:after="0" w:line="276" w:lineRule="auto"/>
              <w:jc w:val="center"/>
              <w:rPr>
                <w:rFonts w:ascii="Times New Roman" w:hAnsi="Times New Roman"/>
                <w:sz w:val="24"/>
                <w:szCs w:val="24"/>
                <w:highlight w:val="lightGray"/>
              </w:rPr>
            </w:pPr>
          </w:p>
        </w:tc>
        <w:tc>
          <w:tcPr>
            <w:tcW w:w="2126" w:type="dxa"/>
            <w:vMerge/>
            <w:textDirection w:val="btLr"/>
            <w:vAlign w:val="center"/>
          </w:tcPr>
          <w:p w14:paraId="1777B815" w14:textId="77777777" w:rsidR="00E41F53" w:rsidRPr="00BA0055" w:rsidRDefault="00E41F53" w:rsidP="00755887">
            <w:pPr>
              <w:suppressAutoHyphens/>
              <w:spacing w:after="0" w:line="276" w:lineRule="auto"/>
              <w:ind w:left="113" w:right="113"/>
              <w:jc w:val="center"/>
              <w:rPr>
                <w:rFonts w:ascii="Times New Roman" w:hAnsi="Times New Roman"/>
                <w:sz w:val="24"/>
                <w:szCs w:val="24"/>
                <w:highlight w:val="lightGray"/>
              </w:rPr>
            </w:pPr>
          </w:p>
        </w:tc>
        <w:tc>
          <w:tcPr>
            <w:tcW w:w="2410" w:type="dxa"/>
            <w:vMerge/>
            <w:vAlign w:val="center"/>
          </w:tcPr>
          <w:p w14:paraId="66DDC376" w14:textId="77777777" w:rsidR="00E41F53" w:rsidRPr="00BA0055" w:rsidRDefault="00E41F53" w:rsidP="00755887">
            <w:pPr>
              <w:spacing w:after="0" w:line="276" w:lineRule="auto"/>
              <w:jc w:val="center"/>
              <w:rPr>
                <w:rFonts w:ascii="Times New Roman" w:hAnsi="Times New Roman"/>
                <w:sz w:val="24"/>
                <w:szCs w:val="24"/>
                <w:highlight w:val="lightGray"/>
              </w:rPr>
            </w:pPr>
          </w:p>
        </w:tc>
      </w:tr>
      <w:tr w:rsidR="00E41F53" w:rsidRPr="00523DC0" w14:paraId="5BDA41E0"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792DE148" w14:textId="77777777" w:rsidR="00E41F53" w:rsidRPr="00634778" w:rsidRDefault="00E41F53" w:rsidP="00755887">
            <w:pPr>
              <w:jc w:val="center"/>
              <w:rPr>
                <w:rFonts w:ascii="Times New Roman" w:hAnsi="Times New Roman"/>
              </w:rPr>
            </w:pPr>
            <w:r w:rsidRPr="00634778">
              <w:rPr>
                <w:rFonts w:ascii="Times New Roman" w:hAnsi="Times New Roman"/>
              </w:rPr>
              <w:t>1</w:t>
            </w:r>
          </w:p>
        </w:tc>
        <w:tc>
          <w:tcPr>
            <w:tcW w:w="6978" w:type="dxa"/>
            <w:vAlign w:val="center"/>
          </w:tcPr>
          <w:p w14:paraId="70288ACD" w14:textId="77777777" w:rsidR="00E41F53" w:rsidRPr="00634778" w:rsidRDefault="00E41F53" w:rsidP="00755887">
            <w:pPr>
              <w:jc w:val="center"/>
              <w:rPr>
                <w:rFonts w:ascii="Times New Roman" w:hAnsi="Times New Roman"/>
              </w:rPr>
            </w:pPr>
            <w:r w:rsidRPr="00634778">
              <w:rPr>
                <w:rFonts w:ascii="Times New Roman" w:hAnsi="Times New Roman"/>
              </w:rPr>
              <w:t>2</w:t>
            </w:r>
          </w:p>
        </w:tc>
        <w:tc>
          <w:tcPr>
            <w:tcW w:w="1701" w:type="dxa"/>
            <w:gridSpan w:val="2"/>
            <w:vAlign w:val="center"/>
          </w:tcPr>
          <w:p w14:paraId="5E61E038" w14:textId="77777777" w:rsidR="00E41F53" w:rsidRPr="00634778" w:rsidRDefault="00E41F53" w:rsidP="00755887">
            <w:pPr>
              <w:jc w:val="center"/>
              <w:rPr>
                <w:rFonts w:ascii="Times New Roman" w:hAnsi="Times New Roman"/>
              </w:rPr>
            </w:pPr>
            <w:r w:rsidRPr="00634778">
              <w:rPr>
                <w:rFonts w:ascii="Times New Roman" w:hAnsi="Times New Roman"/>
              </w:rPr>
              <w:t>3</w:t>
            </w:r>
          </w:p>
        </w:tc>
        <w:tc>
          <w:tcPr>
            <w:tcW w:w="2126" w:type="dxa"/>
            <w:vAlign w:val="center"/>
          </w:tcPr>
          <w:p w14:paraId="6BE3A706" w14:textId="77777777" w:rsidR="00E41F53" w:rsidRPr="00634778" w:rsidRDefault="00E41F53" w:rsidP="00755887">
            <w:pPr>
              <w:jc w:val="center"/>
              <w:rPr>
                <w:rFonts w:ascii="Times New Roman" w:hAnsi="Times New Roman"/>
              </w:rPr>
            </w:pPr>
            <w:r w:rsidRPr="00634778">
              <w:rPr>
                <w:rFonts w:ascii="Times New Roman" w:hAnsi="Times New Roman"/>
              </w:rPr>
              <w:t>4</w:t>
            </w:r>
          </w:p>
        </w:tc>
        <w:tc>
          <w:tcPr>
            <w:tcW w:w="2410" w:type="dxa"/>
            <w:vAlign w:val="center"/>
          </w:tcPr>
          <w:p w14:paraId="178B737D" w14:textId="77777777" w:rsidR="00E41F53" w:rsidRPr="00634778" w:rsidRDefault="00E41F53" w:rsidP="00755887">
            <w:pPr>
              <w:jc w:val="center"/>
              <w:rPr>
                <w:rFonts w:ascii="Times New Roman" w:hAnsi="Times New Roman"/>
              </w:rPr>
            </w:pPr>
            <w:r w:rsidRPr="00634778">
              <w:rPr>
                <w:rFonts w:ascii="Times New Roman" w:hAnsi="Times New Roman"/>
              </w:rPr>
              <w:t>5</w:t>
            </w:r>
          </w:p>
        </w:tc>
      </w:tr>
      <w:tr w:rsidR="00E41F53" w:rsidRPr="00523DC0" w14:paraId="3FD1D421"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F1E0271" w14:textId="77777777" w:rsidR="00E41F53" w:rsidRPr="009E5BC3" w:rsidRDefault="00E41F53" w:rsidP="00755887">
            <w:pPr>
              <w:rPr>
                <w:rFonts w:ascii="Times New Roman" w:hAnsi="Times New Roman"/>
                <w:b/>
              </w:rPr>
            </w:pPr>
            <w:r w:rsidRPr="009E5BC3">
              <w:rPr>
                <w:rFonts w:ascii="Times New Roman" w:hAnsi="Times New Roman"/>
                <w:b/>
              </w:rPr>
              <w:t xml:space="preserve">ДПБ </w:t>
            </w:r>
          </w:p>
        </w:tc>
        <w:tc>
          <w:tcPr>
            <w:tcW w:w="6978" w:type="dxa"/>
            <w:vAlign w:val="center"/>
          </w:tcPr>
          <w:p w14:paraId="1D50A19D" w14:textId="6EEEBBC6" w:rsidR="00E41F53" w:rsidRPr="005C54A6" w:rsidRDefault="00E41F53" w:rsidP="00755887">
            <w:pPr>
              <w:rPr>
                <w:rFonts w:ascii="Times New Roman" w:hAnsi="Times New Roman"/>
                <w:bCs/>
              </w:rPr>
            </w:pPr>
            <w:r w:rsidRPr="009E5BC3">
              <w:rPr>
                <w:rFonts w:ascii="Times New Roman" w:hAnsi="Times New Roman"/>
                <w:b/>
              </w:rPr>
              <w:t>Дополнительный профессиональный блок</w:t>
            </w:r>
            <w:r w:rsidRPr="00393FA7">
              <w:rPr>
                <w:rFonts w:ascii="Times New Roman" w:hAnsi="Times New Roman"/>
                <w:b/>
                <w:i/>
                <w:iCs/>
              </w:rPr>
              <w:t xml:space="preserve"> </w:t>
            </w:r>
            <w:r w:rsidRPr="00393FA7">
              <w:rPr>
                <w:rFonts w:ascii="Times New Roman" w:hAnsi="Times New Roman"/>
                <w:bCs/>
                <w:i/>
                <w:iCs/>
              </w:rPr>
              <w:t>(</w:t>
            </w:r>
            <w:r>
              <w:rPr>
                <w:rFonts w:ascii="Times New Roman" w:hAnsi="Times New Roman"/>
                <w:bCs/>
                <w:i/>
                <w:iCs/>
              </w:rPr>
              <w:t>АО «ОНИИП»</w:t>
            </w:r>
            <w:r w:rsidRPr="00393FA7">
              <w:rPr>
                <w:rFonts w:ascii="Times New Roman" w:hAnsi="Times New Roman"/>
                <w:bCs/>
                <w:i/>
                <w:iCs/>
              </w:rPr>
              <w:t>)</w:t>
            </w:r>
          </w:p>
        </w:tc>
        <w:tc>
          <w:tcPr>
            <w:tcW w:w="1701" w:type="dxa"/>
            <w:gridSpan w:val="2"/>
            <w:vAlign w:val="center"/>
          </w:tcPr>
          <w:p w14:paraId="3954C17A" w14:textId="344476C7" w:rsidR="00E41F53" w:rsidRPr="00E41F53" w:rsidRDefault="00E41F53" w:rsidP="00755887">
            <w:pPr>
              <w:jc w:val="center"/>
              <w:rPr>
                <w:rFonts w:ascii="Times New Roman" w:hAnsi="Times New Roman"/>
                <w:b/>
                <w:color w:val="000000"/>
              </w:rPr>
            </w:pPr>
            <w:r w:rsidRPr="00E41F53">
              <w:rPr>
                <w:rFonts w:ascii="Times New Roman" w:hAnsi="Times New Roman"/>
                <w:b/>
                <w:color w:val="000000"/>
              </w:rPr>
              <w:t>36</w:t>
            </w:r>
          </w:p>
        </w:tc>
        <w:tc>
          <w:tcPr>
            <w:tcW w:w="2126" w:type="dxa"/>
            <w:vAlign w:val="center"/>
          </w:tcPr>
          <w:p w14:paraId="038F3D11" w14:textId="69F11A73" w:rsidR="00E41F53" w:rsidRPr="00E41F53" w:rsidRDefault="00E41F53" w:rsidP="00755887">
            <w:pPr>
              <w:jc w:val="center"/>
              <w:rPr>
                <w:rFonts w:ascii="Times New Roman" w:hAnsi="Times New Roman"/>
                <w:b/>
                <w:color w:val="000000"/>
              </w:rPr>
            </w:pPr>
            <w:r w:rsidRPr="00E41F53">
              <w:rPr>
                <w:rFonts w:ascii="Times New Roman" w:hAnsi="Times New Roman"/>
                <w:b/>
                <w:color w:val="000000"/>
              </w:rPr>
              <w:t>18</w:t>
            </w:r>
          </w:p>
        </w:tc>
        <w:tc>
          <w:tcPr>
            <w:tcW w:w="2410" w:type="dxa"/>
            <w:vAlign w:val="center"/>
          </w:tcPr>
          <w:p w14:paraId="29265D30" w14:textId="16BE7510" w:rsidR="00E41F53" w:rsidRPr="00393FA7" w:rsidRDefault="00E41F53" w:rsidP="00755887">
            <w:pPr>
              <w:jc w:val="center"/>
              <w:rPr>
                <w:rFonts w:ascii="Times New Roman" w:hAnsi="Times New Roman"/>
                <w:color w:val="000000"/>
              </w:rPr>
            </w:pPr>
          </w:p>
        </w:tc>
      </w:tr>
      <w:tr w:rsidR="00E41F53" w:rsidRPr="00523DC0" w14:paraId="4DD04326"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6FC3B9B9" w14:textId="77777777" w:rsidR="00E41F53" w:rsidRPr="009E5BC3" w:rsidRDefault="00E41F53" w:rsidP="00E41F53">
            <w:pPr>
              <w:rPr>
                <w:rFonts w:ascii="Times New Roman" w:hAnsi="Times New Roman"/>
                <w:b/>
              </w:rPr>
            </w:pPr>
            <w:r>
              <w:rPr>
                <w:rFonts w:ascii="Times New Roman" w:hAnsi="Times New Roman"/>
                <w:b/>
              </w:rPr>
              <w:t>ОП.00</w:t>
            </w:r>
          </w:p>
        </w:tc>
        <w:tc>
          <w:tcPr>
            <w:tcW w:w="6978" w:type="dxa"/>
            <w:vAlign w:val="center"/>
          </w:tcPr>
          <w:p w14:paraId="42B8CFD7" w14:textId="57A68FBE" w:rsidR="00E41F53" w:rsidRDefault="00E41F53" w:rsidP="00E41F53">
            <w:pPr>
              <w:rPr>
                <w:rFonts w:ascii="Times New Roman" w:hAnsi="Times New Roman"/>
                <w:b/>
              </w:rPr>
            </w:pPr>
            <w:r>
              <w:rPr>
                <w:rFonts w:ascii="Times New Roman" w:hAnsi="Times New Roman"/>
                <w:b/>
              </w:rPr>
              <w:t>Общепрофессиональный цикл</w:t>
            </w:r>
          </w:p>
        </w:tc>
        <w:tc>
          <w:tcPr>
            <w:tcW w:w="1701" w:type="dxa"/>
            <w:gridSpan w:val="2"/>
            <w:vAlign w:val="center"/>
          </w:tcPr>
          <w:p w14:paraId="470A38A8" w14:textId="72C3C6A1" w:rsidR="00E41F53" w:rsidRPr="00393FA7" w:rsidRDefault="00E41F53" w:rsidP="00E41F53">
            <w:pPr>
              <w:jc w:val="center"/>
              <w:rPr>
                <w:rFonts w:ascii="Times New Roman" w:hAnsi="Times New Roman"/>
                <w:b/>
                <w:bCs/>
                <w:color w:val="000000"/>
              </w:rPr>
            </w:pPr>
            <w:r>
              <w:rPr>
                <w:rFonts w:ascii="Times New Roman" w:hAnsi="Times New Roman"/>
                <w:bCs/>
                <w:color w:val="000000"/>
              </w:rPr>
              <w:t>36</w:t>
            </w:r>
          </w:p>
        </w:tc>
        <w:tc>
          <w:tcPr>
            <w:tcW w:w="2126" w:type="dxa"/>
          </w:tcPr>
          <w:p w14:paraId="6E2C5ECB" w14:textId="5BA81402" w:rsidR="00E41F53" w:rsidRPr="00393FA7" w:rsidRDefault="00E41F53" w:rsidP="00E41F53">
            <w:pPr>
              <w:jc w:val="center"/>
              <w:rPr>
                <w:rFonts w:ascii="Times New Roman" w:hAnsi="Times New Roman"/>
                <w:color w:val="000000"/>
              </w:rPr>
            </w:pPr>
            <w:r>
              <w:rPr>
                <w:rFonts w:ascii="Times New Roman" w:hAnsi="Times New Roman"/>
                <w:color w:val="000000"/>
              </w:rPr>
              <w:t>18</w:t>
            </w:r>
          </w:p>
        </w:tc>
        <w:tc>
          <w:tcPr>
            <w:tcW w:w="2410" w:type="dxa"/>
          </w:tcPr>
          <w:p w14:paraId="373D82D0" w14:textId="5A1484F0" w:rsidR="00E41F53" w:rsidRPr="00393FA7" w:rsidRDefault="00E41F53" w:rsidP="00E41F53">
            <w:pPr>
              <w:jc w:val="center"/>
              <w:rPr>
                <w:rFonts w:ascii="Times New Roman" w:hAnsi="Times New Roman"/>
              </w:rPr>
            </w:pPr>
            <w:r>
              <w:rPr>
                <w:rFonts w:ascii="Times New Roman" w:hAnsi="Times New Roman"/>
              </w:rPr>
              <w:t>2</w:t>
            </w:r>
          </w:p>
        </w:tc>
      </w:tr>
      <w:tr w:rsidR="00E41F53" w:rsidRPr="00E41F53" w14:paraId="5AAD3BD5"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6DA3E7E8" w14:textId="6D0D3E9E" w:rsidR="00E41F53" w:rsidRPr="00E41F53" w:rsidRDefault="00E41F53" w:rsidP="00E41F53">
            <w:pPr>
              <w:rPr>
                <w:rFonts w:ascii="Times New Roman" w:hAnsi="Times New Roman"/>
              </w:rPr>
            </w:pPr>
            <w:r w:rsidRPr="00E41F53">
              <w:rPr>
                <w:rFonts w:ascii="Times New Roman" w:hAnsi="Times New Roman"/>
              </w:rPr>
              <w:t xml:space="preserve">ОП.08 </w:t>
            </w:r>
          </w:p>
        </w:tc>
        <w:tc>
          <w:tcPr>
            <w:tcW w:w="6978" w:type="dxa"/>
            <w:vAlign w:val="center"/>
          </w:tcPr>
          <w:p w14:paraId="4404A6CB" w14:textId="29B384E2" w:rsidR="00E41F53" w:rsidRPr="00E41F53" w:rsidRDefault="00E41F53" w:rsidP="00E41F53">
            <w:pPr>
              <w:rPr>
                <w:rFonts w:ascii="Times New Roman" w:hAnsi="Times New Roman"/>
              </w:rPr>
            </w:pPr>
            <w:r>
              <w:rPr>
                <w:rFonts w:ascii="Times New Roman" w:hAnsi="Times New Roman"/>
              </w:rPr>
              <w:t>Программирование логических реле</w:t>
            </w:r>
          </w:p>
        </w:tc>
        <w:tc>
          <w:tcPr>
            <w:tcW w:w="1701" w:type="dxa"/>
            <w:gridSpan w:val="2"/>
            <w:vAlign w:val="center"/>
          </w:tcPr>
          <w:p w14:paraId="017F88CD" w14:textId="296174C3" w:rsidR="00E41F53" w:rsidRPr="00E41F53" w:rsidRDefault="00E41F53" w:rsidP="00E41F53">
            <w:pPr>
              <w:jc w:val="center"/>
              <w:rPr>
                <w:rFonts w:ascii="Times New Roman" w:hAnsi="Times New Roman"/>
                <w:bCs/>
                <w:color w:val="000000"/>
              </w:rPr>
            </w:pPr>
            <w:r>
              <w:rPr>
                <w:rFonts w:ascii="Times New Roman" w:hAnsi="Times New Roman"/>
                <w:bCs/>
                <w:color w:val="000000"/>
              </w:rPr>
              <w:t>36</w:t>
            </w:r>
          </w:p>
        </w:tc>
        <w:tc>
          <w:tcPr>
            <w:tcW w:w="2126" w:type="dxa"/>
          </w:tcPr>
          <w:p w14:paraId="14AFC5CA" w14:textId="344382E2" w:rsidR="00E41F53" w:rsidRPr="00E41F53" w:rsidRDefault="00E41F53" w:rsidP="00E41F53">
            <w:pPr>
              <w:jc w:val="center"/>
              <w:rPr>
                <w:rFonts w:ascii="Times New Roman" w:hAnsi="Times New Roman"/>
                <w:color w:val="000000"/>
              </w:rPr>
            </w:pPr>
            <w:r>
              <w:rPr>
                <w:rFonts w:ascii="Times New Roman" w:hAnsi="Times New Roman"/>
                <w:color w:val="000000"/>
              </w:rPr>
              <w:t>18</w:t>
            </w:r>
          </w:p>
        </w:tc>
        <w:tc>
          <w:tcPr>
            <w:tcW w:w="2410" w:type="dxa"/>
          </w:tcPr>
          <w:p w14:paraId="36439B65" w14:textId="1D00F17E" w:rsidR="00E41F53" w:rsidRPr="00E41F53" w:rsidRDefault="00E41F53" w:rsidP="00E41F53">
            <w:pPr>
              <w:jc w:val="center"/>
              <w:rPr>
                <w:rFonts w:ascii="Times New Roman" w:hAnsi="Times New Roman"/>
              </w:rPr>
            </w:pPr>
            <w:r>
              <w:rPr>
                <w:rFonts w:ascii="Times New Roman" w:hAnsi="Times New Roman"/>
              </w:rPr>
              <w:t>2</w:t>
            </w:r>
          </w:p>
        </w:tc>
      </w:tr>
      <w:tr w:rsidR="00E41F53" w:rsidRPr="00E41F53" w14:paraId="7F21FDB0" w14:textId="77777777"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14:paraId="53DE5DFC" w14:textId="29ED4C28" w:rsidR="00E41F53" w:rsidRPr="00E41F53" w:rsidRDefault="00E41F53" w:rsidP="00E41F53">
            <w:pPr>
              <w:rPr>
                <w:rFonts w:ascii="Times New Roman" w:hAnsi="Times New Roman"/>
                <w:b/>
              </w:rPr>
            </w:pPr>
            <w:r w:rsidRPr="00E41F53">
              <w:rPr>
                <w:rFonts w:ascii="Times New Roman" w:hAnsi="Times New Roman"/>
                <w:b/>
              </w:rPr>
              <w:t>Итого:</w:t>
            </w:r>
          </w:p>
        </w:tc>
        <w:tc>
          <w:tcPr>
            <w:tcW w:w="1701" w:type="dxa"/>
            <w:gridSpan w:val="2"/>
            <w:vAlign w:val="center"/>
          </w:tcPr>
          <w:p w14:paraId="14C8700E" w14:textId="1A89DF3D" w:rsidR="00E41F53" w:rsidRPr="00E41F53" w:rsidRDefault="00E41F53" w:rsidP="00E41F53">
            <w:pPr>
              <w:jc w:val="center"/>
              <w:rPr>
                <w:rFonts w:ascii="Times New Roman" w:hAnsi="Times New Roman"/>
                <w:b/>
                <w:bCs/>
                <w:color w:val="000000"/>
              </w:rPr>
            </w:pPr>
            <w:r w:rsidRPr="00E41F53">
              <w:rPr>
                <w:rFonts w:ascii="Times New Roman" w:hAnsi="Times New Roman"/>
                <w:b/>
                <w:bCs/>
                <w:color w:val="000000"/>
              </w:rPr>
              <w:t>36</w:t>
            </w:r>
          </w:p>
        </w:tc>
        <w:tc>
          <w:tcPr>
            <w:tcW w:w="2126" w:type="dxa"/>
          </w:tcPr>
          <w:p w14:paraId="687F84F4" w14:textId="31A7C7F7" w:rsidR="00E41F53" w:rsidRPr="00E41F53" w:rsidRDefault="00E41F53" w:rsidP="00E41F53">
            <w:pPr>
              <w:jc w:val="center"/>
              <w:rPr>
                <w:rFonts w:ascii="Times New Roman" w:hAnsi="Times New Roman"/>
                <w:b/>
                <w:color w:val="000000"/>
              </w:rPr>
            </w:pPr>
            <w:r w:rsidRPr="00E41F53">
              <w:rPr>
                <w:rFonts w:ascii="Times New Roman" w:hAnsi="Times New Roman"/>
                <w:b/>
                <w:color w:val="000000"/>
              </w:rPr>
              <w:t>18</w:t>
            </w:r>
          </w:p>
        </w:tc>
        <w:tc>
          <w:tcPr>
            <w:tcW w:w="2410" w:type="dxa"/>
          </w:tcPr>
          <w:p w14:paraId="7F1C637F" w14:textId="77777777" w:rsidR="00E41F53" w:rsidRPr="00E41F53" w:rsidRDefault="00E41F53" w:rsidP="00E41F53">
            <w:pPr>
              <w:jc w:val="center"/>
              <w:rPr>
                <w:rFonts w:ascii="Times New Roman" w:hAnsi="Times New Roman"/>
                <w:b/>
              </w:rPr>
            </w:pPr>
          </w:p>
        </w:tc>
      </w:tr>
    </w:tbl>
    <w:p w14:paraId="2B781B8F" w14:textId="465A66DD" w:rsidR="00BA0055" w:rsidRDefault="00BA0055">
      <w:pPr>
        <w:rPr>
          <w:rFonts w:eastAsiaTheme="majorEastAsia" w:cs="Times New Roman"/>
          <w:b/>
          <w:bCs/>
          <w:caps/>
          <w:sz w:val="28"/>
          <w:szCs w:val="28"/>
          <w:lang w:eastAsia="en-US"/>
        </w:rPr>
      </w:pPr>
    </w:p>
    <w:p w14:paraId="626C84D4" w14:textId="77777777" w:rsidR="00E41F53" w:rsidRPr="00BA0055" w:rsidRDefault="00E41F53" w:rsidP="00E41F53">
      <w:pPr>
        <w:jc w:val="both"/>
        <w:rPr>
          <w:rFonts w:ascii="Times New Roman" w:hAnsi="Times New Roman"/>
          <w:b/>
          <w:bCs/>
          <w:sz w:val="24"/>
          <w:szCs w:val="28"/>
        </w:rPr>
      </w:pPr>
      <w:r w:rsidRPr="00BA0055">
        <w:rPr>
          <w:rFonts w:ascii="Times New Roman" w:hAnsi="Times New Roman"/>
          <w:b/>
          <w:bCs/>
          <w:sz w:val="24"/>
          <w:szCs w:val="28"/>
        </w:rPr>
        <w:t>3.2. План обучения на предприятии с учетом специфики требований конкретного производства</w:t>
      </w:r>
    </w:p>
    <w:p w14:paraId="7830AA87" w14:textId="77777777" w:rsidR="00E41F53" w:rsidRPr="00BA0055" w:rsidRDefault="00E41F53" w:rsidP="00E41F53">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2145"/>
        <w:gridCol w:w="925"/>
        <w:gridCol w:w="2692"/>
        <w:gridCol w:w="2459"/>
        <w:gridCol w:w="1803"/>
        <w:gridCol w:w="2027"/>
        <w:gridCol w:w="1992"/>
      </w:tblGrid>
      <w:tr w:rsidR="00E41F53" w:rsidRPr="001C33BF" w14:paraId="34B9C02A" w14:textId="77777777" w:rsidTr="00755887">
        <w:trPr>
          <w:trHeight w:val="468"/>
        </w:trPr>
        <w:tc>
          <w:tcPr>
            <w:tcW w:w="248" w:type="pct"/>
            <w:vMerge w:val="restart"/>
            <w:shd w:val="clear" w:color="auto" w:fill="auto"/>
            <w:vAlign w:val="center"/>
          </w:tcPr>
          <w:p w14:paraId="7E0B045C" w14:textId="77777777" w:rsidR="00E41F53" w:rsidRPr="001C33BF" w:rsidRDefault="00E41F53" w:rsidP="00755887">
            <w:pPr>
              <w:jc w:val="center"/>
              <w:rPr>
                <w:rFonts w:ascii="Times New Roman" w:hAnsi="Times New Roman" w:cs="Times New Roman"/>
                <w:sz w:val="20"/>
                <w:szCs w:val="20"/>
              </w:rPr>
            </w:pPr>
            <w:bookmarkStart w:id="9" w:name="_Hlk135641532"/>
            <w:r w:rsidRPr="001C33BF">
              <w:rPr>
                <w:rFonts w:ascii="Times New Roman" w:hAnsi="Times New Roman" w:cs="Times New Roman"/>
                <w:sz w:val="20"/>
                <w:szCs w:val="20"/>
              </w:rPr>
              <w:t>№ п/п</w:t>
            </w:r>
          </w:p>
        </w:tc>
        <w:tc>
          <w:tcPr>
            <w:tcW w:w="726" w:type="pct"/>
            <w:vMerge w:val="restart"/>
            <w:shd w:val="clear" w:color="auto" w:fill="auto"/>
          </w:tcPr>
          <w:p w14:paraId="07B33F6D"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Содержание практической подготовки (виды работ)</w:t>
            </w:r>
          </w:p>
        </w:tc>
        <w:tc>
          <w:tcPr>
            <w:tcW w:w="1224" w:type="pct"/>
            <w:gridSpan w:val="2"/>
            <w:shd w:val="clear" w:color="auto" w:fill="auto"/>
            <w:vAlign w:val="center"/>
          </w:tcPr>
          <w:p w14:paraId="0294F1C6"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ПМ</w:t>
            </w:r>
          </w:p>
        </w:tc>
        <w:tc>
          <w:tcPr>
            <w:tcW w:w="832" w:type="pct"/>
            <w:vMerge w:val="restart"/>
            <w:shd w:val="clear" w:color="auto" w:fill="auto"/>
            <w:vAlign w:val="center"/>
          </w:tcPr>
          <w:p w14:paraId="270BDCBF"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Длительность обучения</w:t>
            </w:r>
          </w:p>
          <w:p w14:paraId="0D205E7D"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(в часах)</w:t>
            </w:r>
          </w:p>
        </w:tc>
        <w:tc>
          <w:tcPr>
            <w:tcW w:w="610" w:type="pct"/>
            <w:vMerge w:val="restart"/>
            <w:shd w:val="clear" w:color="auto" w:fill="auto"/>
            <w:vAlign w:val="center"/>
          </w:tcPr>
          <w:p w14:paraId="2DD59663"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Семестр обучения</w:t>
            </w:r>
          </w:p>
        </w:tc>
        <w:tc>
          <w:tcPr>
            <w:tcW w:w="686" w:type="pct"/>
            <w:vMerge w:val="restart"/>
            <w:shd w:val="clear" w:color="auto" w:fill="auto"/>
            <w:vAlign w:val="center"/>
          </w:tcPr>
          <w:p w14:paraId="75F7178C" w14:textId="0D5F9EBA"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Наименование рабочего места, участка</w:t>
            </w:r>
          </w:p>
        </w:tc>
        <w:tc>
          <w:tcPr>
            <w:tcW w:w="674" w:type="pct"/>
            <w:vMerge w:val="restart"/>
            <w:shd w:val="clear" w:color="auto" w:fill="auto"/>
          </w:tcPr>
          <w:p w14:paraId="234F4FEB" w14:textId="77777777" w:rsidR="00E41F53" w:rsidRPr="001C33BF" w:rsidRDefault="00E41F53" w:rsidP="00755887">
            <w:pPr>
              <w:jc w:val="center"/>
              <w:rPr>
                <w:rFonts w:ascii="Times New Roman" w:hAnsi="Times New Roman" w:cs="Times New Roman"/>
                <w:sz w:val="20"/>
                <w:szCs w:val="20"/>
              </w:rPr>
            </w:pPr>
            <w:r w:rsidRPr="001C33BF">
              <w:rPr>
                <w:rFonts w:ascii="Times New Roman" w:hAnsi="Times New Roman" w:cs="Times New Roman"/>
                <w:sz w:val="20"/>
                <w:szCs w:val="20"/>
              </w:rPr>
              <w:t xml:space="preserve">Ответственный </w:t>
            </w:r>
            <w:r w:rsidRPr="001C33BF">
              <w:rPr>
                <w:rFonts w:ascii="Times New Roman" w:hAnsi="Times New Roman" w:cs="Times New Roman"/>
                <w:sz w:val="20"/>
                <w:szCs w:val="20"/>
              </w:rPr>
              <w:br/>
              <w:t xml:space="preserve">от предприятия </w:t>
            </w:r>
            <w:r w:rsidRPr="001C33BF">
              <w:rPr>
                <w:rFonts w:ascii="Times New Roman" w:hAnsi="Times New Roman" w:cs="Times New Roman"/>
                <w:sz w:val="20"/>
                <w:szCs w:val="20"/>
              </w:rPr>
              <w:br/>
              <w:t>(при необходимости)</w:t>
            </w:r>
          </w:p>
        </w:tc>
      </w:tr>
      <w:tr w:rsidR="00E41F53" w:rsidRPr="001C33BF" w14:paraId="45C81172" w14:textId="77777777" w:rsidTr="00755887">
        <w:trPr>
          <w:trHeight w:val="70"/>
        </w:trPr>
        <w:tc>
          <w:tcPr>
            <w:tcW w:w="248" w:type="pct"/>
            <w:vMerge/>
            <w:shd w:val="clear" w:color="auto" w:fill="auto"/>
            <w:vAlign w:val="center"/>
          </w:tcPr>
          <w:p w14:paraId="550DE446" w14:textId="77777777" w:rsidR="00E41F53" w:rsidRPr="001C33BF" w:rsidRDefault="00E41F53" w:rsidP="00755887">
            <w:pPr>
              <w:jc w:val="center"/>
              <w:rPr>
                <w:rFonts w:ascii="Times New Roman" w:hAnsi="Times New Roman" w:cs="Times New Roman"/>
                <w:highlight w:val="lightGray"/>
              </w:rPr>
            </w:pPr>
          </w:p>
        </w:tc>
        <w:tc>
          <w:tcPr>
            <w:tcW w:w="726" w:type="pct"/>
            <w:vMerge/>
            <w:shd w:val="clear" w:color="auto" w:fill="auto"/>
          </w:tcPr>
          <w:p w14:paraId="10FB232E" w14:textId="77777777" w:rsidR="00E41F53" w:rsidRPr="001C33BF" w:rsidRDefault="00E41F53" w:rsidP="00755887">
            <w:pPr>
              <w:jc w:val="center"/>
              <w:rPr>
                <w:rFonts w:ascii="Times New Roman" w:hAnsi="Times New Roman" w:cs="Times New Roman"/>
                <w:highlight w:val="lightGray"/>
              </w:rPr>
            </w:pPr>
          </w:p>
        </w:tc>
        <w:tc>
          <w:tcPr>
            <w:tcW w:w="313" w:type="pct"/>
            <w:shd w:val="clear" w:color="auto" w:fill="auto"/>
            <w:vAlign w:val="center"/>
          </w:tcPr>
          <w:p w14:paraId="0D8155B5" w14:textId="77777777" w:rsidR="00E41F53" w:rsidRPr="001C33BF" w:rsidDel="00CD3705" w:rsidRDefault="00E41F53" w:rsidP="00755887">
            <w:pPr>
              <w:jc w:val="center"/>
              <w:rPr>
                <w:rFonts w:ascii="Times New Roman" w:hAnsi="Times New Roman" w:cs="Times New Roman"/>
              </w:rPr>
            </w:pPr>
            <w:r w:rsidRPr="001C33BF">
              <w:rPr>
                <w:rFonts w:ascii="Times New Roman" w:hAnsi="Times New Roman" w:cs="Times New Roman"/>
              </w:rPr>
              <w:t>Код</w:t>
            </w:r>
          </w:p>
        </w:tc>
        <w:tc>
          <w:tcPr>
            <w:tcW w:w="911" w:type="pct"/>
            <w:shd w:val="clear" w:color="auto" w:fill="auto"/>
            <w:vAlign w:val="center"/>
          </w:tcPr>
          <w:p w14:paraId="35C1CADC" w14:textId="77777777" w:rsidR="00E41F53" w:rsidRPr="001C33BF" w:rsidDel="00CD3705" w:rsidRDefault="00E41F53" w:rsidP="00755887">
            <w:pPr>
              <w:jc w:val="center"/>
              <w:rPr>
                <w:rFonts w:ascii="Times New Roman" w:hAnsi="Times New Roman" w:cs="Times New Roman"/>
              </w:rPr>
            </w:pPr>
            <w:r w:rsidRPr="001C33BF">
              <w:rPr>
                <w:rFonts w:ascii="Times New Roman" w:hAnsi="Times New Roman" w:cs="Times New Roman"/>
              </w:rPr>
              <w:t>Наименование</w:t>
            </w:r>
          </w:p>
        </w:tc>
        <w:tc>
          <w:tcPr>
            <w:tcW w:w="832" w:type="pct"/>
            <w:vMerge/>
            <w:shd w:val="clear" w:color="auto" w:fill="auto"/>
            <w:vAlign w:val="center"/>
          </w:tcPr>
          <w:p w14:paraId="6690260C" w14:textId="77777777" w:rsidR="00E41F53" w:rsidRPr="001C33BF" w:rsidRDefault="00E41F53" w:rsidP="00755887">
            <w:pPr>
              <w:jc w:val="center"/>
              <w:rPr>
                <w:rFonts w:ascii="Times New Roman" w:hAnsi="Times New Roman" w:cs="Times New Roman"/>
                <w:highlight w:val="lightGray"/>
              </w:rPr>
            </w:pPr>
          </w:p>
        </w:tc>
        <w:tc>
          <w:tcPr>
            <w:tcW w:w="610" w:type="pct"/>
            <w:vMerge/>
            <w:shd w:val="clear" w:color="auto" w:fill="auto"/>
            <w:vAlign w:val="center"/>
          </w:tcPr>
          <w:p w14:paraId="4310892E" w14:textId="77777777" w:rsidR="00E41F53" w:rsidRPr="001C33BF" w:rsidRDefault="00E41F53" w:rsidP="00755887">
            <w:pPr>
              <w:jc w:val="center"/>
              <w:rPr>
                <w:rFonts w:ascii="Times New Roman" w:hAnsi="Times New Roman" w:cs="Times New Roman"/>
                <w:highlight w:val="lightGray"/>
              </w:rPr>
            </w:pPr>
          </w:p>
        </w:tc>
        <w:tc>
          <w:tcPr>
            <w:tcW w:w="686" w:type="pct"/>
            <w:vMerge/>
            <w:shd w:val="clear" w:color="auto" w:fill="auto"/>
            <w:vAlign w:val="center"/>
          </w:tcPr>
          <w:p w14:paraId="6C6B75FC" w14:textId="77777777" w:rsidR="00E41F53" w:rsidRPr="001C33BF" w:rsidRDefault="00E41F53" w:rsidP="00755887">
            <w:pPr>
              <w:jc w:val="center"/>
              <w:rPr>
                <w:rFonts w:ascii="Times New Roman" w:hAnsi="Times New Roman" w:cs="Times New Roman"/>
                <w:highlight w:val="lightGray"/>
              </w:rPr>
            </w:pPr>
          </w:p>
        </w:tc>
        <w:tc>
          <w:tcPr>
            <w:tcW w:w="674" w:type="pct"/>
            <w:vMerge/>
            <w:shd w:val="clear" w:color="auto" w:fill="auto"/>
          </w:tcPr>
          <w:p w14:paraId="719A414D" w14:textId="77777777" w:rsidR="00E41F53" w:rsidRPr="001C33BF" w:rsidRDefault="00E41F53" w:rsidP="00755887">
            <w:pPr>
              <w:jc w:val="center"/>
              <w:rPr>
                <w:rFonts w:ascii="Times New Roman" w:hAnsi="Times New Roman" w:cs="Times New Roman"/>
                <w:highlight w:val="lightGray"/>
              </w:rPr>
            </w:pPr>
          </w:p>
        </w:tc>
      </w:tr>
      <w:tr w:rsidR="00E41F53" w:rsidRPr="00E41F53" w14:paraId="272A7194" w14:textId="77777777" w:rsidTr="00755887">
        <w:tc>
          <w:tcPr>
            <w:tcW w:w="248" w:type="pct"/>
            <w:shd w:val="clear" w:color="auto" w:fill="auto"/>
          </w:tcPr>
          <w:p w14:paraId="2752209A" w14:textId="77777777" w:rsidR="00E41F53" w:rsidRPr="00E41F53" w:rsidRDefault="00E41F53" w:rsidP="00755887">
            <w:pPr>
              <w:jc w:val="both"/>
              <w:rPr>
                <w:rFonts w:ascii="Times New Roman" w:hAnsi="Times New Roman" w:cs="Times New Roman"/>
                <w:sz w:val="20"/>
                <w:szCs w:val="20"/>
              </w:rPr>
            </w:pPr>
            <w:r w:rsidRPr="00E41F53">
              <w:rPr>
                <w:rFonts w:ascii="Times New Roman" w:hAnsi="Times New Roman" w:cs="Times New Roman"/>
                <w:sz w:val="20"/>
                <w:szCs w:val="20"/>
              </w:rPr>
              <w:t>1.</w:t>
            </w:r>
          </w:p>
        </w:tc>
        <w:tc>
          <w:tcPr>
            <w:tcW w:w="726" w:type="pct"/>
            <w:shd w:val="clear" w:color="auto" w:fill="auto"/>
          </w:tcPr>
          <w:p w14:paraId="14B973CA" w14:textId="77777777" w:rsidR="00E41F53" w:rsidRPr="00E41F53" w:rsidRDefault="00E41F53" w:rsidP="00755887">
            <w:pPr>
              <w:jc w:val="both"/>
              <w:rPr>
                <w:rFonts w:ascii="Times New Roman" w:hAnsi="Times New Roman" w:cs="Times New Roman"/>
                <w:b/>
                <w:bCs/>
                <w:sz w:val="20"/>
                <w:szCs w:val="20"/>
              </w:rPr>
            </w:pPr>
          </w:p>
        </w:tc>
        <w:tc>
          <w:tcPr>
            <w:tcW w:w="313" w:type="pct"/>
            <w:shd w:val="clear" w:color="auto" w:fill="auto"/>
            <w:vAlign w:val="center"/>
          </w:tcPr>
          <w:p w14:paraId="299BB692" w14:textId="7B91EE65" w:rsidR="00E41F53" w:rsidRPr="00E41F53" w:rsidRDefault="00E41F53" w:rsidP="00755887">
            <w:pPr>
              <w:jc w:val="both"/>
              <w:rPr>
                <w:rFonts w:ascii="Times New Roman" w:hAnsi="Times New Roman" w:cs="Times New Roman"/>
                <w:bCs/>
                <w:sz w:val="20"/>
                <w:szCs w:val="20"/>
              </w:rPr>
            </w:pPr>
          </w:p>
        </w:tc>
        <w:tc>
          <w:tcPr>
            <w:tcW w:w="911" w:type="pct"/>
            <w:shd w:val="clear" w:color="auto" w:fill="auto"/>
            <w:vAlign w:val="center"/>
          </w:tcPr>
          <w:p w14:paraId="55B7BCA1" w14:textId="45AC3C4B" w:rsidR="00E41F53" w:rsidRPr="00E41F53" w:rsidRDefault="00E41F53" w:rsidP="00755887">
            <w:pPr>
              <w:rPr>
                <w:rFonts w:ascii="Times New Roman" w:hAnsi="Times New Roman" w:cs="Times New Roman"/>
                <w:sz w:val="20"/>
                <w:szCs w:val="20"/>
              </w:rPr>
            </w:pPr>
          </w:p>
        </w:tc>
        <w:tc>
          <w:tcPr>
            <w:tcW w:w="832" w:type="pct"/>
            <w:shd w:val="clear" w:color="auto" w:fill="auto"/>
          </w:tcPr>
          <w:p w14:paraId="04CC522B" w14:textId="3D140FBB" w:rsidR="00E41F53" w:rsidRPr="00E41F53" w:rsidRDefault="00E41F53" w:rsidP="00755887">
            <w:pPr>
              <w:jc w:val="both"/>
              <w:rPr>
                <w:rFonts w:ascii="Times New Roman" w:hAnsi="Times New Roman" w:cs="Times New Roman"/>
                <w:bCs/>
                <w:sz w:val="20"/>
                <w:szCs w:val="20"/>
              </w:rPr>
            </w:pPr>
          </w:p>
        </w:tc>
        <w:tc>
          <w:tcPr>
            <w:tcW w:w="610" w:type="pct"/>
            <w:shd w:val="clear" w:color="auto" w:fill="auto"/>
          </w:tcPr>
          <w:p w14:paraId="2D7901C1" w14:textId="5785A4E7" w:rsidR="00E41F53" w:rsidRPr="00E41F53" w:rsidRDefault="00E41F53" w:rsidP="00755887">
            <w:pPr>
              <w:jc w:val="both"/>
              <w:rPr>
                <w:rFonts w:ascii="Times New Roman" w:hAnsi="Times New Roman" w:cs="Times New Roman"/>
                <w:bCs/>
                <w:sz w:val="20"/>
                <w:szCs w:val="20"/>
              </w:rPr>
            </w:pPr>
          </w:p>
        </w:tc>
        <w:tc>
          <w:tcPr>
            <w:tcW w:w="686" w:type="pct"/>
            <w:shd w:val="clear" w:color="auto" w:fill="auto"/>
          </w:tcPr>
          <w:p w14:paraId="1645238E" w14:textId="10819D8B" w:rsidR="00E41F53" w:rsidRPr="00B42857" w:rsidRDefault="00E41F53" w:rsidP="00755887">
            <w:pPr>
              <w:jc w:val="both"/>
              <w:rPr>
                <w:rFonts w:ascii="Times New Roman" w:hAnsi="Times New Roman" w:cs="Times New Roman"/>
                <w:bCs/>
                <w:sz w:val="20"/>
                <w:szCs w:val="20"/>
              </w:rPr>
            </w:pPr>
          </w:p>
        </w:tc>
        <w:tc>
          <w:tcPr>
            <w:tcW w:w="674" w:type="pct"/>
            <w:shd w:val="clear" w:color="auto" w:fill="auto"/>
          </w:tcPr>
          <w:p w14:paraId="7571BB46" w14:textId="77777777" w:rsidR="00E41F53" w:rsidRPr="00E41F53" w:rsidRDefault="00E41F53" w:rsidP="00755887">
            <w:pPr>
              <w:jc w:val="both"/>
              <w:rPr>
                <w:rFonts w:ascii="Times New Roman" w:hAnsi="Times New Roman" w:cs="Times New Roman"/>
                <w:b/>
                <w:bCs/>
                <w:sz w:val="20"/>
                <w:szCs w:val="20"/>
              </w:rPr>
            </w:pPr>
          </w:p>
        </w:tc>
      </w:tr>
      <w:bookmarkEnd w:id="9"/>
    </w:tbl>
    <w:p w14:paraId="152909E0" w14:textId="25BA5838" w:rsidR="00E41F53" w:rsidRDefault="00E41F53">
      <w:pPr>
        <w:rPr>
          <w:rFonts w:eastAsiaTheme="majorEastAsia" w:cs="Times New Roman"/>
          <w:b/>
          <w:bCs/>
          <w:caps/>
          <w:sz w:val="28"/>
          <w:szCs w:val="28"/>
          <w:lang w:eastAsia="en-US"/>
        </w:rPr>
      </w:pPr>
    </w:p>
    <w:p w14:paraId="7E22EEFB" w14:textId="77777777" w:rsidR="00B42857" w:rsidRDefault="00B42857">
      <w:pPr>
        <w:rPr>
          <w:rFonts w:eastAsiaTheme="majorEastAsia" w:cs="Times New Roman"/>
          <w:b/>
          <w:bCs/>
          <w:caps/>
          <w:sz w:val="28"/>
          <w:szCs w:val="28"/>
          <w:lang w:eastAsia="en-US"/>
        </w:rPr>
        <w:sectPr w:rsidR="00B42857" w:rsidSect="00E41F53">
          <w:pgSz w:w="16838" w:h="11906" w:orient="landscape"/>
          <w:pgMar w:top="1134" w:right="1134" w:bottom="567" w:left="1134" w:header="709" w:footer="709" w:gutter="0"/>
          <w:cols w:space="708"/>
          <w:titlePg/>
          <w:docGrid w:linePitch="360"/>
        </w:sectPr>
      </w:pPr>
    </w:p>
    <w:p w14:paraId="1EE70347" w14:textId="6716A2CE" w:rsidR="00B42857" w:rsidRPr="00BA0055" w:rsidRDefault="00B42857" w:rsidP="007E2E07">
      <w:pPr>
        <w:jc w:val="right"/>
        <w:rPr>
          <w:rFonts w:ascii="Times New Roman" w:hAnsi="Times New Roman"/>
          <w:b/>
          <w:bCs/>
          <w:sz w:val="24"/>
          <w:szCs w:val="28"/>
        </w:rPr>
      </w:pPr>
      <w:r w:rsidRPr="00BA0055">
        <w:rPr>
          <w:rFonts w:ascii="Times New Roman" w:hAnsi="Times New Roman"/>
          <w:b/>
          <w:bCs/>
          <w:sz w:val="24"/>
          <w:szCs w:val="28"/>
        </w:rPr>
        <w:lastRenderedPageBreak/>
        <w:t>3.</w:t>
      </w:r>
      <w:r>
        <w:rPr>
          <w:rFonts w:ascii="Times New Roman" w:hAnsi="Times New Roman"/>
          <w:b/>
          <w:bCs/>
          <w:sz w:val="24"/>
          <w:szCs w:val="28"/>
        </w:rPr>
        <w:t>3</w:t>
      </w:r>
      <w:r w:rsidRPr="00BA0055">
        <w:rPr>
          <w:rFonts w:ascii="Times New Roman" w:hAnsi="Times New Roman"/>
          <w:b/>
          <w:bCs/>
          <w:sz w:val="24"/>
          <w:szCs w:val="28"/>
        </w:rPr>
        <w:t>. Рабочая программа учебной дисциплины</w:t>
      </w:r>
    </w:p>
    <w:p w14:paraId="1F758FC4" w14:textId="77777777" w:rsidR="00B42857" w:rsidRPr="00210E2D" w:rsidRDefault="00B42857" w:rsidP="00B42857">
      <w:pPr>
        <w:jc w:val="center"/>
        <w:rPr>
          <w:rFonts w:ascii="Times New Roman" w:hAnsi="Times New Roman"/>
          <w:b/>
          <w:i/>
        </w:rPr>
      </w:pPr>
    </w:p>
    <w:p w14:paraId="7C1904ED" w14:textId="77777777" w:rsidR="00B42857" w:rsidRDefault="00B42857" w:rsidP="00B42857">
      <w:pPr>
        <w:jc w:val="center"/>
        <w:rPr>
          <w:rFonts w:ascii="Times New Roman" w:hAnsi="Times New Roman"/>
          <w:b/>
          <w:sz w:val="24"/>
          <w:szCs w:val="24"/>
        </w:rPr>
      </w:pPr>
    </w:p>
    <w:p w14:paraId="66DEF72D" w14:textId="77777777" w:rsidR="00B42857" w:rsidRDefault="00B42857" w:rsidP="00B42857">
      <w:pPr>
        <w:jc w:val="center"/>
        <w:rPr>
          <w:rFonts w:ascii="Times New Roman" w:hAnsi="Times New Roman"/>
          <w:b/>
          <w:sz w:val="24"/>
          <w:szCs w:val="24"/>
        </w:rPr>
      </w:pPr>
    </w:p>
    <w:p w14:paraId="12BD5596" w14:textId="77777777" w:rsidR="00B42857" w:rsidRDefault="00B42857" w:rsidP="00B42857">
      <w:pPr>
        <w:jc w:val="center"/>
        <w:rPr>
          <w:rFonts w:ascii="Times New Roman" w:hAnsi="Times New Roman"/>
          <w:b/>
          <w:sz w:val="24"/>
          <w:szCs w:val="24"/>
        </w:rPr>
      </w:pPr>
    </w:p>
    <w:p w14:paraId="048925FA" w14:textId="77777777" w:rsidR="00B42857" w:rsidRDefault="00B42857" w:rsidP="00B42857">
      <w:pPr>
        <w:jc w:val="center"/>
        <w:rPr>
          <w:rFonts w:ascii="Times New Roman" w:hAnsi="Times New Roman"/>
          <w:b/>
          <w:sz w:val="24"/>
          <w:szCs w:val="24"/>
        </w:rPr>
      </w:pPr>
    </w:p>
    <w:p w14:paraId="1C828A11" w14:textId="01D65FD5" w:rsidR="00B42857" w:rsidRDefault="00B42857" w:rsidP="00B42857">
      <w:pPr>
        <w:jc w:val="center"/>
        <w:rPr>
          <w:rFonts w:ascii="Times New Roman" w:hAnsi="Times New Roman"/>
          <w:b/>
          <w:sz w:val="24"/>
          <w:szCs w:val="24"/>
        </w:rPr>
      </w:pPr>
    </w:p>
    <w:p w14:paraId="18270E14" w14:textId="2D53C260" w:rsidR="007E2E07" w:rsidRDefault="007E2E07" w:rsidP="00B42857">
      <w:pPr>
        <w:jc w:val="center"/>
        <w:rPr>
          <w:rFonts w:ascii="Times New Roman" w:hAnsi="Times New Roman"/>
          <w:b/>
          <w:sz w:val="24"/>
          <w:szCs w:val="24"/>
        </w:rPr>
      </w:pPr>
    </w:p>
    <w:p w14:paraId="0154B4B2" w14:textId="29A4BFA5" w:rsidR="007E2E07" w:rsidRDefault="007E2E07" w:rsidP="00B42857">
      <w:pPr>
        <w:jc w:val="center"/>
        <w:rPr>
          <w:rFonts w:ascii="Times New Roman" w:hAnsi="Times New Roman"/>
          <w:b/>
          <w:sz w:val="24"/>
          <w:szCs w:val="24"/>
        </w:rPr>
      </w:pPr>
    </w:p>
    <w:p w14:paraId="3058F283" w14:textId="77777777" w:rsidR="007E2E07" w:rsidRDefault="007E2E07" w:rsidP="00B42857">
      <w:pPr>
        <w:jc w:val="center"/>
        <w:rPr>
          <w:rFonts w:ascii="Times New Roman" w:hAnsi="Times New Roman"/>
          <w:b/>
          <w:sz w:val="24"/>
          <w:szCs w:val="24"/>
        </w:rPr>
      </w:pPr>
    </w:p>
    <w:p w14:paraId="56F76206" w14:textId="77777777" w:rsidR="00B42857" w:rsidRPr="00A26668" w:rsidRDefault="00B42857" w:rsidP="00B42857">
      <w:pPr>
        <w:jc w:val="center"/>
        <w:rPr>
          <w:rFonts w:ascii="Times New Roman" w:hAnsi="Times New Roman"/>
          <w:b/>
          <w:sz w:val="24"/>
          <w:szCs w:val="24"/>
        </w:rPr>
      </w:pPr>
      <w:r w:rsidRPr="00A26668">
        <w:rPr>
          <w:rFonts w:ascii="Times New Roman" w:hAnsi="Times New Roman"/>
          <w:b/>
          <w:sz w:val="24"/>
          <w:szCs w:val="24"/>
        </w:rPr>
        <w:t>РАБОЧАЯ ПРОГРАММА УЧЕБНОЙ ДИСЦИПЛИНЫ</w:t>
      </w:r>
    </w:p>
    <w:p w14:paraId="6B7874B1" w14:textId="77777777" w:rsidR="00B42857" w:rsidRPr="00B911C1" w:rsidRDefault="00B42857" w:rsidP="00B42857">
      <w:pPr>
        <w:jc w:val="center"/>
        <w:rPr>
          <w:rFonts w:ascii="Times New Roman" w:hAnsi="Times New Roman"/>
          <w:b/>
          <w:i/>
          <w:sz w:val="24"/>
          <w:szCs w:val="24"/>
          <w:u w:val="single"/>
        </w:rPr>
      </w:pPr>
    </w:p>
    <w:p w14:paraId="07219574" w14:textId="423E5145" w:rsidR="00B42857" w:rsidRDefault="00B42857" w:rsidP="00B42857">
      <w:pPr>
        <w:jc w:val="center"/>
        <w:rPr>
          <w:rFonts w:ascii="Times New Roman" w:hAnsi="Times New Roman"/>
          <w:b/>
          <w:iCs/>
          <w:sz w:val="24"/>
          <w:szCs w:val="24"/>
        </w:rPr>
      </w:pPr>
      <w:r>
        <w:rPr>
          <w:rFonts w:ascii="Times New Roman" w:hAnsi="Times New Roman"/>
          <w:b/>
          <w:iCs/>
          <w:sz w:val="24"/>
          <w:szCs w:val="24"/>
        </w:rPr>
        <w:t>ОП.08 Программирование логических реле</w:t>
      </w:r>
    </w:p>
    <w:p w14:paraId="2E6F2D07" w14:textId="77777777" w:rsidR="00B42857" w:rsidRDefault="00B42857" w:rsidP="00B42857">
      <w:pPr>
        <w:jc w:val="center"/>
        <w:rPr>
          <w:rFonts w:ascii="Times New Roman" w:hAnsi="Times New Roman"/>
          <w:b/>
          <w:iCs/>
          <w:sz w:val="24"/>
          <w:szCs w:val="24"/>
        </w:rPr>
      </w:pPr>
    </w:p>
    <w:p w14:paraId="7A1F2D9F" w14:textId="6BC09822" w:rsidR="00B42857" w:rsidRDefault="00B42857" w:rsidP="00B42857">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569948E9" w14:textId="518EF686" w:rsidR="00B42857" w:rsidRDefault="00B42857" w:rsidP="00B42857">
      <w:pPr>
        <w:jc w:val="center"/>
        <w:rPr>
          <w:rFonts w:ascii="Times New Roman" w:hAnsi="Times New Roman"/>
          <w:b/>
          <w:iCs/>
          <w:sz w:val="24"/>
          <w:szCs w:val="24"/>
        </w:rPr>
      </w:pPr>
    </w:p>
    <w:p w14:paraId="74945163" w14:textId="79033394" w:rsidR="00B42857" w:rsidRDefault="00B42857" w:rsidP="00B42857">
      <w:pPr>
        <w:jc w:val="center"/>
        <w:rPr>
          <w:rFonts w:ascii="Times New Roman" w:hAnsi="Times New Roman"/>
          <w:b/>
          <w:iCs/>
          <w:sz w:val="24"/>
          <w:szCs w:val="24"/>
        </w:rPr>
      </w:pPr>
    </w:p>
    <w:p w14:paraId="0ADEB545" w14:textId="1CDCDF53" w:rsidR="00B42857" w:rsidRDefault="00B42857" w:rsidP="00B42857">
      <w:pPr>
        <w:jc w:val="center"/>
        <w:rPr>
          <w:rFonts w:ascii="Times New Roman" w:hAnsi="Times New Roman"/>
          <w:b/>
          <w:iCs/>
          <w:sz w:val="24"/>
          <w:szCs w:val="24"/>
        </w:rPr>
      </w:pPr>
    </w:p>
    <w:p w14:paraId="60704306" w14:textId="4DC82F25" w:rsidR="00B42857" w:rsidRDefault="00B42857" w:rsidP="00B42857">
      <w:pPr>
        <w:jc w:val="center"/>
        <w:rPr>
          <w:rFonts w:ascii="Times New Roman" w:hAnsi="Times New Roman"/>
          <w:b/>
          <w:iCs/>
          <w:sz w:val="24"/>
          <w:szCs w:val="24"/>
        </w:rPr>
      </w:pPr>
    </w:p>
    <w:p w14:paraId="13C582D9" w14:textId="1B398199" w:rsidR="00B42857" w:rsidRDefault="00B42857" w:rsidP="00B42857">
      <w:pPr>
        <w:jc w:val="center"/>
        <w:rPr>
          <w:rFonts w:ascii="Times New Roman" w:hAnsi="Times New Roman"/>
          <w:b/>
          <w:iCs/>
          <w:sz w:val="24"/>
          <w:szCs w:val="24"/>
        </w:rPr>
      </w:pPr>
    </w:p>
    <w:p w14:paraId="082D77FE" w14:textId="53610198" w:rsidR="00B42857" w:rsidRDefault="00B42857" w:rsidP="00B42857">
      <w:pPr>
        <w:jc w:val="center"/>
        <w:rPr>
          <w:rFonts w:ascii="Times New Roman" w:hAnsi="Times New Roman"/>
          <w:b/>
          <w:iCs/>
          <w:sz w:val="24"/>
          <w:szCs w:val="24"/>
        </w:rPr>
      </w:pPr>
    </w:p>
    <w:p w14:paraId="4B871882" w14:textId="18C40979" w:rsidR="00B42857" w:rsidRDefault="00B42857" w:rsidP="00B42857">
      <w:pPr>
        <w:jc w:val="center"/>
        <w:rPr>
          <w:rFonts w:ascii="Times New Roman" w:hAnsi="Times New Roman"/>
          <w:b/>
          <w:iCs/>
          <w:sz w:val="24"/>
          <w:szCs w:val="24"/>
        </w:rPr>
      </w:pPr>
    </w:p>
    <w:p w14:paraId="33AC1D0E" w14:textId="6CE38178" w:rsidR="00B42857" w:rsidRDefault="00B42857" w:rsidP="00B42857">
      <w:pPr>
        <w:jc w:val="center"/>
        <w:rPr>
          <w:rFonts w:ascii="Times New Roman" w:hAnsi="Times New Roman"/>
          <w:b/>
          <w:iCs/>
          <w:sz w:val="24"/>
          <w:szCs w:val="24"/>
        </w:rPr>
      </w:pPr>
    </w:p>
    <w:p w14:paraId="6EEABB32" w14:textId="3E1C6EDE" w:rsidR="00B42857" w:rsidRDefault="00B42857" w:rsidP="00B42857">
      <w:pPr>
        <w:jc w:val="center"/>
        <w:rPr>
          <w:rFonts w:ascii="Times New Roman" w:hAnsi="Times New Roman"/>
          <w:b/>
          <w:iCs/>
          <w:sz w:val="24"/>
          <w:szCs w:val="24"/>
        </w:rPr>
      </w:pPr>
    </w:p>
    <w:p w14:paraId="63D5FE4F" w14:textId="2389F75D" w:rsidR="00B42857" w:rsidRDefault="00B42857" w:rsidP="00B42857">
      <w:pPr>
        <w:jc w:val="center"/>
        <w:rPr>
          <w:rFonts w:ascii="Times New Roman" w:hAnsi="Times New Roman"/>
          <w:b/>
          <w:iCs/>
          <w:sz w:val="24"/>
          <w:szCs w:val="24"/>
        </w:rPr>
      </w:pPr>
    </w:p>
    <w:p w14:paraId="7EE37C61" w14:textId="78278E05" w:rsidR="00B42857" w:rsidRDefault="00B42857" w:rsidP="00B42857">
      <w:pPr>
        <w:jc w:val="center"/>
        <w:rPr>
          <w:rFonts w:ascii="Times New Roman" w:hAnsi="Times New Roman"/>
          <w:b/>
          <w:iCs/>
          <w:sz w:val="24"/>
          <w:szCs w:val="24"/>
        </w:rPr>
      </w:pPr>
    </w:p>
    <w:p w14:paraId="20804E87" w14:textId="75515C7E" w:rsidR="00B42857" w:rsidRDefault="00B42857" w:rsidP="00B42857">
      <w:pPr>
        <w:jc w:val="center"/>
        <w:rPr>
          <w:rFonts w:ascii="Times New Roman" w:hAnsi="Times New Roman"/>
          <w:b/>
          <w:iCs/>
          <w:sz w:val="24"/>
          <w:szCs w:val="24"/>
        </w:rPr>
      </w:pPr>
    </w:p>
    <w:p w14:paraId="4D564A9A" w14:textId="0278E777" w:rsidR="00B42857" w:rsidRDefault="00B42857" w:rsidP="00B42857">
      <w:pPr>
        <w:jc w:val="center"/>
        <w:rPr>
          <w:rFonts w:ascii="Times New Roman" w:hAnsi="Times New Roman"/>
          <w:b/>
          <w:iCs/>
          <w:sz w:val="24"/>
          <w:szCs w:val="24"/>
        </w:rPr>
      </w:pPr>
    </w:p>
    <w:p w14:paraId="73547AD2" w14:textId="0AF8CC25" w:rsidR="00B42857" w:rsidRDefault="00B42857" w:rsidP="00B42857">
      <w:pPr>
        <w:jc w:val="center"/>
        <w:rPr>
          <w:rFonts w:ascii="Times New Roman" w:hAnsi="Times New Roman"/>
          <w:b/>
          <w:iCs/>
          <w:sz w:val="24"/>
          <w:szCs w:val="24"/>
        </w:rPr>
      </w:pPr>
    </w:p>
    <w:p w14:paraId="401580F5" w14:textId="140101EF" w:rsidR="00B42857" w:rsidRDefault="00B42857" w:rsidP="00B42857">
      <w:pPr>
        <w:jc w:val="center"/>
        <w:rPr>
          <w:rFonts w:ascii="Times New Roman" w:hAnsi="Times New Roman"/>
          <w:b/>
          <w:iCs/>
          <w:sz w:val="24"/>
          <w:szCs w:val="24"/>
        </w:rPr>
      </w:pPr>
    </w:p>
    <w:p w14:paraId="05B3F9E1" w14:textId="6485EE39" w:rsidR="00B42857" w:rsidRDefault="00B42857" w:rsidP="00B42857">
      <w:pPr>
        <w:jc w:val="center"/>
        <w:rPr>
          <w:rFonts w:ascii="Times New Roman" w:hAnsi="Times New Roman"/>
          <w:b/>
          <w:iCs/>
          <w:sz w:val="24"/>
          <w:szCs w:val="24"/>
        </w:rPr>
      </w:pPr>
    </w:p>
    <w:p w14:paraId="6C44FBD2" w14:textId="77777777" w:rsidR="005553DE" w:rsidRDefault="00B42857" w:rsidP="00B42857">
      <w:pPr>
        <w:jc w:val="center"/>
        <w:rPr>
          <w:rFonts w:ascii="Times New Roman" w:hAnsi="Times New Roman"/>
          <w:b/>
          <w:iCs/>
          <w:sz w:val="24"/>
          <w:szCs w:val="24"/>
        </w:rPr>
        <w:sectPr w:rsidR="005553DE" w:rsidSect="00B42857">
          <w:pgSz w:w="11906" w:h="16838"/>
          <w:pgMar w:top="1134" w:right="567" w:bottom="1134" w:left="1134" w:header="709" w:footer="709" w:gutter="0"/>
          <w:cols w:space="708"/>
          <w:titlePg/>
          <w:docGrid w:linePitch="360"/>
        </w:sectPr>
      </w:pPr>
      <w:r>
        <w:rPr>
          <w:rFonts w:ascii="Times New Roman" w:hAnsi="Times New Roman"/>
          <w:b/>
          <w:iCs/>
          <w:sz w:val="24"/>
          <w:szCs w:val="24"/>
        </w:rPr>
        <w:t>2023 г.</w:t>
      </w:r>
    </w:p>
    <w:p w14:paraId="379B162C" w14:textId="77777777" w:rsidR="005553DE" w:rsidRPr="005553DE" w:rsidRDefault="005553DE" w:rsidP="005553DE">
      <w:pPr>
        <w:spacing w:after="200" w:line="276" w:lineRule="auto"/>
        <w:jc w:val="center"/>
        <w:rPr>
          <w:rFonts w:ascii="Times New Roman" w:eastAsia="Batang" w:hAnsi="Times New Roman" w:cs="Times New Roman"/>
          <w:b/>
          <w:i/>
          <w:sz w:val="24"/>
          <w:szCs w:val="24"/>
        </w:rPr>
      </w:pPr>
      <w:r w:rsidRPr="005553DE">
        <w:rPr>
          <w:rFonts w:ascii="Times New Roman" w:eastAsia="Batang" w:hAnsi="Times New Roman" w:cs="Times New Roman"/>
          <w:b/>
          <w:i/>
          <w:sz w:val="24"/>
          <w:szCs w:val="24"/>
        </w:rPr>
        <w:lastRenderedPageBreak/>
        <w:t>СОДЕРЖАНИЕ</w:t>
      </w:r>
      <w:r w:rsidRPr="005553DE">
        <w:rPr>
          <w:rFonts w:ascii="Times New Roman" w:eastAsia="Batang" w:hAnsi="Times New Roman" w:cs="Times New Roman"/>
          <w:b/>
          <w:sz w:val="28"/>
          <w:szCs w:val="28"/>
          <w:highlight w:val="red"/>
        </w:rPr>
        <w:t xml:space="preserve"> </w:t>
      </w:r>
    </w:p>
    <w:p w14:paraId="53AE5B11" w14:textId="77777777" w:rsidR="005553DE" w:rsidRPr="005553DE" w:rsidRDefault="005553DE" w:rsidP="005553DE">
      <w:pPr>
        <w:spacing w:after="200" w:line="276" w:lineRule="auto"/>
        <w:rPr>
          <w:rFonts w:ascii="Times New Roman" w:eastAsia="Batang" w:hAnsi="Times New Roman" w:cs="Times New Roman"/>
          <w:b/>
          <w:i/>
          <w:sz w:val="24"/>
          <w:szCs w:val="24"/>
        </w:rPr>
      </w:pPr>
    </w:p>
    <w:tbl>
      <w:tblPr>
        <w:tblW w:w="0" w:type="auto"/>
        <w:tblLook w:val="01E0" w:firstRow="1" w:lastRow="1" w:firstColumn="1" w:lastColumn="1" w:noHBand="0" w:noVBand="0"/>
      </w:tblPr>
      <w:tblGrid>
        <w:gridCol w:w="7500"/>
        <w:gridCol w:w="1854"/>
      </w:tblGrid>
      <w:tr w:rsidR="005553DE" w:rsidRPr="005553DE" w14:paraId="3D487A8E" w14:textId="77777777" w:rsidTr="00755887">
        <w:tc>
          <w:tcPr>
            <w:tcW w:w="7501" w:type="dxa"/>
          </w:tcPr>
          <w:p w14:paraId="62E88725" w14:textId="77777777" w:rsidR="005553DE" w:rsidRPr="005553DE" w:rsidRDefault="005553DE" w:rsidP="005553DE">
            <w:pPr>
              <w:numPr>
                <w:ilvl w:val="0"/>
                <w:numId w:val="15"/>
              </w:numPr>
              <w:suppressAutoHyphens/>
              <w:spacing w:after="200" w:line="276" w:lineRule="auto"/>
              <w:rPr>
                <w:rFonts w:ascii="Times New Roman" w:eastAsia="Batang" w:hAnsi="Times New Roman" w:cs="Times New Roman"/>
                <w:b/>
                <w:sz w:val="24"/>
                <w:szCs w:val="24"/>
              </w:rPr>
            </w:pPr>
            <w:r w:rsidRPr="005553DE">
              <w:rPr>
                <w:rFonts w:ascii="Times New Roman" w:eastAsia="Batang" w:hAnsi="Times New Roman" w:cs="Times New Roman"/>
                <w:b/>
                <w:sz w:val="24"/>
                <w:szCs w:val="24"/>
              </w:rPr>
              <w:t xml:space="preserve">ОБЩАЯ ХАРАКТЕРИСТИКА </w:t>
            </w:r>
            <w:r w:rsidRPr="005553DE">
              <w:rPr>
                <w:rFonts w:ascii="Times New Roman" w:eastAsia="Batang" w:hAnsi="Times New Roman" w:cs="Times New Roman"/>
                <w:b/>
                <w:color w:val="000000"/>
                <w:sz w:val="24"/>
                <w:szCs w:val="24"/>
              </w:rPr>
              <w:t>РАБОЧЕЙ ПРОГРАММЫ</w:t>
            </w:r>
            <w:r w:rsidRPr="005553DE">
              <w:rPr>
                <w:rFonts w:ascii="Times New Roman" w:eastAsia="Batang" w:hAnsi="Times New Roman" w:cs="Times New Roman"/>
                <w:b/>
                <w:sz w:val="24"/>
                <w:szCs w:val="24"/>
              </w:rPr>
              <w:t xml:space="preserve"> УЧЕБНОЙ ДИСЦИПЛИНЫ</w:t>
            </w:r>
          </w:p>
        </w:tc>
        <w:tc>
          <w:tcPr>
            <w:tcW w:w="1854" w:type="dxa"/>
            <w:shd w:val="clear" w:color="auto" w:fill="auto"/>
          </w:tcPr>
          <w:p w14:paraId="0D958CD5" w14:textId="77777777" w:rsidR="005553DE" w:rsidRPr="005553DE" w:rsidRDefault="005553DE" w:rsidP="005553DE">
            <w:pPr>
              <w:spacing w:after="200" w:line="276" w:lineRule="auto"/>
              <w:jc w:val="center"/>
              <w:rPr>
                <w:rFonts w:ascii="Times New Roman" w:eastAsia="Batang" w:hAnsi="Times New Roman" w:cs="Times New Roman"/>
                <w:b/>
                <w:sz w:val="24"/>
                <w:szCs w:val="24"/>
              </w:rPr>
            </w:pPr>
            <w:r w:rsidRPr="005553DE">
              <w:rPr>
                <w:rFonts w:ascii="Times New Roman" w:eastAsia="Batang" w:hAnsi="Times New Roman" w:cs="Times New Roman"/>
                <w:b/>
                <w:sz w:val="24"/>
                <w:szCs w:val="24"/>
              </w:rPr>
              <w:t>…</w:t>
            </w:r>
          </w:p>
        </w:tc>
      </w:tr>
      <w:tr w:rsidR="005553DE" w:rsidRPr="005553DE" w14:paraId="21E27912" w14:textId="77777777" w:rsidTr="00755887">
        <w:tc>
          <w:tcPr>
            <w:tcW w:w="7501" w:type="dxa"/>
          </w:tcPr>
          <w:p w14:paraId="209275C0" w14:textId="77777777" w:rsidR="005553DE" w:rsidRPr="005553DE" w:rsidRDefault="005553DE" w:rsidP="005553DE">
            <w:pPr>
              <w:numPr>
                <w:ilvl w:val="0"/>
                <w:numId w:val="15"/>
              </w:numPr>
              <w:suppressAutoHyphens/>
              <w:spacing w:after="200" w:line="276" w:lineRule="auto"/>
              <w:rPr>
                <w:rFonts w:ascii="Times New Roman" w:eastAsia="Batang" w:hAnsi="Times New Roman" w:cs="Times New Roman"/>
                <w:b/>
                <w:sz w:val="24"/>
                <w:szCs w:val="24"/>
              </w:rPr>
            </w:pPr>
            <w:r w:rsidRPr="005553DE">
              <w:rPr>
                <w:rFonts w:ascii="Times New Roman" w:eastAsia="Batang" w:hAnsi="Times New Roman" w:cs="Times New Roman"/>
                <w:b/>
                <w:sz w:val="24"/>
                <w:szCs w:val="24"/>
              </w:rPr>
              <w:t>СТРУКТУРА И СОДЕРЖАНИЕ УЧЕБНОЙ ДИСЦИПЛИНЫ</w:t>
            </w:r>
          </w:p>
        </w:tc>
        <w:tc>
          <w:tcPr>
            <w:tcW w:w="1854" w:type="dxa"/>
            <w:shd w:val="clear" w:color="auto" w:fill="auto"/>
          </w:tcPr>
          <w:p w14:paraId="2DBC0A43" w14:textId="77777777" w:rsidR="005553DE" w:rsidRPr="005553DE" w:rsidRDefault="005553DE" w:rsidP="005553DE">
            <w:pPr>
              <w:spacing w:after="200" w:line="276" w:lineRule="auto"/>
              <w:jc w:val="center"/>
              <w:rPr>
                <w:rFonts w:ascii="Times New Roman" w:eastAsia="Batang" w:hAnsi="Times New Roman" w:cs="Times New Roman"/>
                <w:b/>
                <w:sz w:val="24"/>
                <w:szCs w:val="24"/>
              </w:rPr>
            </w:pPr>
            <w:r w:rsidRPr="005553DE">
              <w:rPr>
                <w:rFonts w:ascii="Times New Roman" w:eastAsia="Batang" w:hAnsi="Times New Roman" w:cs="Times New Roman"/>
                <w:b/>
                <w:sz w:val="24"/>
                <w:szCs w:val="24"/>
              </w:rPr>
              <w:t>…</w:t>
            </w:r>
          </w:p>
        </w:tc>
      </w:tr>
      <w:tr w:rsidR="005553DE" w:rsidRPr="005553DE" w14:paraId="772CF703" w14:textId="77777777" w:rsidTr="00755887">
        <w:tc>
          <w:tcPr>
            <w:tcW w:w="7501" w:type="dxa"/>
          </w:tcPr>
          <w:p w14:paraId="084B5B05" w14:textId="77777777" w:rsidR="005553DE" w:rsidRPr="005553DE" w:rsidRDefault="005553DE" w:rsidP="005553DE">
            <w:pPr>
              <w:numPr>
                <w:ilvl w:val="0"/>
                <w:numId w:val="15"/>
              </w:numPr>
              <w:suppressAutoHyphens/>
              <w:spacing w:after="200" w:line="276" w:lineRule="auto"/>
              <w:rPr>
                <w:rFonts w:ascii="Times New Roman" w:eastAsia="Batang" w:hAnsi="Times New Roman" w:cs="Times New Roman"/>
                <w:b/>
                <w:sz w:val="24"/>
                <w:szCs w:val="24"/>
              </w:rPr>
            </w:pPr>
            <w:r w:rsidRPr="005553DE">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4DEF7A20" w14:textId="77777777" w:rsidR="005553DE" w:rsidRPr="005553DE" w:rsidRDefault="005553DE" w:rsidP="005553DE">
            <w:pPr>
              <w:spacing w:after="200" w:line="276" w:lineRule="auto"/>
              <w:jc w:val="center"/>
              <w:rPr>
                <w:rFonts w:ascii="Times New Roman" w:eastAsia="Batang" w:hAnsi="Times New Roman" w:cs="Times New Roman"/>
                <w:b/>
                <w:sz w:val="24"/>
                <w:szCs w:val="24"/>
              </w:rPr>
            </w:pPr>
            <w:r w:rsidRPr="005553DE">
              <w:rPr>
                <w:rFonts w:ascii="Times New Roman" w:eastAsia="Batang" w:hAnsi="Times New Roman" w:cs="Times New Roman"/>
                <w:b/>
                <w:sz w:val="24"/>
                <w:szCs w:val="24"/>
              </w:rPr>
              <w:t>…</w:t>
            </w:r>
          </w:p>
        </w:tc>
      </w:tr>
      <w:tr w:rsidR="005553DE" w:rsidRPr="005553DE" w14:paraId="2E362BCA" w14:textId="77777777" w:rsidTr="00755887">
        <w:tc>
          <w:tcPr>
            <w:tcW w:w="7501" w:type="dxa"/>
          </w:tcPr>
          <w:p w14:paraId="130D22AE" w14:textId="77777777" w:rsidR="005553DE" w:rsidRPr="005553DE" w:rsidRDefault="005553DE" w:rsidP="005553DE">
            <w:pPr>
              <w:numPr>
                <w:ilvl w:val="0"/>
                <w:numId w:val="15"/>
              </w:numPr>
              <w:suppressAutoHyphens/>
              <w:spacing w:after="200" w:line="276" w:lineRule="auto"/>
              <w:rPr>
                <w:rFonts w:ascii="Times New Roman" w:eastAsia="Batang" w:hAnsi="Times New Roman" w:cs="Times New Roman"/>
                <w:b/>
                <w:sz w:val="24"/>
                <w:szCs w:val="24"/>
              </w:rPr>
            </w:pPr>
            <w:r w:rsidRPr="005553DE">
              <w:rPr>
                <w:rFonts w:ascii="Times New Roman" w:eastAsia="Batang" w:hAnsi="Times New Roman" w:cs="Times New Roman"/>
                <w:b/>
                <w:sz w:val="24"/>
                <w:szCs w:val="24"/>
              </w:rPr>
              <w:t>КОНТРОЛЬ И ОЦЕНКА РЕЗУЛЬТАТОВ ОСВОЕНИЯ УЧЕБНОЙ ДИСЦИПЛИНЫ</w:t>
            </w:r>
          </w:p>
          <w:p w14:paraId="79F838F6" w14:textId="77777777" w:rsidR="005553DE" w:rsidRPr="005553DE" w:rsidRDefault="005553DE" w:rsidP="005553DE">
            <w:pPr>
              <w:suppressAutoHyphens/>
              <w:spacing w:after="200" w:line="276" w:lineRule="auto"/>
              <w:rPr>
                <w:rFonts w:ascii="Times New Roman" w:eastAsia="Batang" w:hAnsi="Times New Roman" w:cs="Times New Roman"/>
                <w:b/>
                <w:sz w:val="24"/>
                <w:szCs w:val="24"/>
              </w:rPr>
            </w:pPr>
          </w:p>
        </w:tc>
        <w:tc>
          <w:tcPr>
            <w:tcW w:w="1854" w:type="dxa"/>
            <w:shd w:val="clear" w:color="auto" w:fill="auto"/>
          </w:tcPr>
          <w:p w14:paraId="42AE27B5" w14:textId="77777777" w:rsidR="005553DE" w:rsidRPr="005553DE" w:rsidRDefault="005553DE" w:rsidP="005553DE">
            <w:pPr>
              <w:spacing w:after="200" w:line="276" w:lineRule="auto"/>
              <w:jc w:val="center"/>
              <w:rPr>
                <w:rFonts w:ascii="Times New Roman" w:eastAsia="Batang" w:hAnsi="Times New Roman" w:cs="Times New Roman"/>
                <w:b/>
                <w:sz w:val="24"/>
                <w:szCs w:val="24"/>
              </w:rPr>
            </w:pPr>
            <w:r w:rsidRPr="005553DE">
              <w:rPr>
                <w:rFonts w:ascii="Times New Roman" w:eastAsia="Batang" w:hAnsi="Times New Roman" w:cs="Times New Roman"/>
                <w:b/>
                <w:sz w:val="24"/>
                <w:szCs w:val="24"/>
              </w:rPr>
              <w:t>…</w:t>
            </w:r>
          </w:p>
        </w:tc>
      </w:tr>
    </w:tbl>
    <w:p w14:paraId="6F3AA079" w14:textId="77777777" w:rsidR="005553DE" w:rsidRPr="005553DE" w:rsidRDefault="005553DE" w:rsidP="005553DE">
      <w:pPr>
        <w:numPr>
          <w:ilvl w:val="0"/>
          <w:numId w:val="52"/>
        </w:numPr>
        <w:suppressAutoHyphens/>
        <w:spacing w:after="0" w:line="276" w:lineRule="auto"/>
        <w:ind w:left="0" w:firstLine="0"/>
        <w:jc w:val="center"/>
        <w:rPr>
          <w:rFonts w:ascii="Times New Roman" w:eastAsia="Batang" w:hAnsi="Times New Roman" w:cs="Times New Roman"/>
          <w:b/>
          <w:sz w:val="24"/>
          <w:szCs w:val="24"/>
        </w:rPr>
      </w:pPr>
      <w:r w:rsidRPr="005553DE">
        <w:rPr>
          <w:rFonts w:ascii="Times New Roman" w:eastAsia="Batang" w:hAnsi="Times New Roman" w:cs="Times New Roman"/>
          <w:b/>
          <w:i/>
          <w:u w:val="single"/>
        </w:rPr>
        <w:br w:type="page"/>
      </w:r>
      <w:r w:rsidRPr="005553DE">
        <w:rPr>
          <w:rFonts w:ascii="Times New Roman" w:eastAsia="Batang" w:hAnsi="Times New Roman" w:cs="Times New Roman"/>
          <w:b/>
          <w:sz w:val="24"/>
          <w:szCs w:val="24"/>
        </w:rPr>
        <w:lastRenderedPageBreak/>
        <w:t xml:space="preserve">ОБЩАЯ ХАРАКТЕРИСТИКА </w:t>
      </w:r>
      <w:r w:rsidRPr="005553DE">
        <w:rPr>
          <w:rFonts w:ascii="Times New Roman" w:eastAsia="Batang" w:hAnsi="Times New Roman" w:cs="Times New Roman"/>
          <w:b/>
          <w:color w:val="000000"/>
          <w:sz w:val="24"/>
          <w:szCs w:val="24"/>
        </w:rPr>
        <w:t>РАБОЧЕЙ ПРОГРАММЫ</w:t>
      </w:r>
      <w:r w:rsidRPr="005553DE">
        <w:rPr>
          <w:rFonts w:ascii="Times New Roman" w:eastAsia="Batang" w:hAnsi="Times New Roman" w:cs="Times New Roman"/>
          <w:b/>
          <w:sz w:val="24"/>
          <w:szCs w:val="24"/>
        </w:rPr>
        <w:t xml:space="preserve"> УЧЕБНОЙ ДИСЦИПЛИНЫ</w:t>
      </w:r>
    </w:p>
    <w:p w14:paraId="372B35B9" w14:textId="77777777" w:rsidR="005553DE" w:rsidRPr="005553DE" w:rsidRDefault="005553DE" w:rsidP="005553DE">
      <w:pPr>
        <w:spacing w:after="0" w:line="276" w:lineRule="auto"/>
        <w:ind w:left="360"/>
        <w:jc w:val="center"/>
        <w:rPr>
          <w:rFonts w:ascii="Times New Roman" w:eastAsia="Batang" w:hAnsi="Times New Roman" w:cs="Times New Roman"/>
          <w:b/>
          <w:iCs/>
          <w:sz w:val="24"/>
          <w:szCs w:val="24"/>
        </w:rPr>
      </w:pPr>
      <w:r w:rsidRPr="005553DE">
        <w:rPr>
          <w:rFonts w:ascii="Times New Roman" w:eastAsia="Batang" w:hAnsi="Times New Roman" w:cs="Times New Roman"/>
          <w:b/>
          <w:iCs/>
          <w:sz w:val="24"/>
          <w:szCs w:val="24"/>
        </w:rPr>
        <w:t>«ОП.08 Программирование логических реле»</w:t>
      </w:r>
    </w:p>
    <w:p w14:paraId="0FB8C61D" w14:textId="77777777" w:rsidR="005553DE" w:rsidRPr="005553DE" w:rsidRDefault="005553DE" w:rsidP="005553DE">
      <w:pPr>
        <w:spacing w:after="0" w:line="276" w:lineRule="auto"/>
        <w:ind w:firstLine="709"/>
        <w:jc w:val="center"/>
        <w:rPr>
          <w:rFonts w:ascii="Times New Roman" w:eastAsia="Batang" w:hAnsi="Times New Roman" w:cs="Times New Roman"/>
          <w:sz w:val="24"/>
          <w:szCs w:val="24"/>
          <w:vertAlign w:val="superscript"/>
        </w:rPr>
      </w:pPr>
    </w:p>
    <w:p w14:paraId="3E94FA16" w14:textId="77777777" w:rsidR="005553DE" w:rsidRPr="005553DE" w:rsidRDefault="005553DE" w:rsidP="0055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rPr>
      </w:pPr>
      <w:r w:rsidRPr="005553DE">
        <w:rPr>
          <w:rFonts w:ascii="Times New Roman" w:eastAsia="Batang" w:hAnsi="Times New Roman" w:cs="Times New Roman"/>
          <w:b/>
          <w:sz w:val="24"/>
          <w:szCs w:val="24"/>
        </w:rPr>
        <w:t xml:space="preserve">1.1. Место дисциплины в структуре основной образовательной программы: </w:t>
      </w:r>
    </w:p>
    <w:p w14:paraId="744AF6A1" w14:textId="16FC203D" w:rsidR="005553DE" w:rsidRPr="005553DE" w:rsidRDefault="005553DE" w:rsidP="005553D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rPr>
      </w:pPr>
      <w:r w:rsidRPr="005553DE">
        <w:rPr>
          <w:rFonts w:ascii="Times New Roman" w:eastAsia="Batang" w:hAnsi="Times New Roman" w:cs="Times New Roman"/>
          <w:sz w:val="24"/>
          <w:szCs w:val="24"/>
        </w:rPr>
        <w:t>Учебная дисциплина «</w:t>
      </w:r>
      <w:r w:rsidRPr="005553DE">
        <w:rPr>
          <w:rFonts w:ascii="Times New Roman" w:eastAsia="Batang" w:hAnsi="Times New Roman" w:cs="Times New Roman"/>
          <w:iCs/>
          <w:sz w:val="24"/>
          <w:szCs w:val="24"/>
        </w:rPr>
        <w:t>ОП</w:t>
      </w:r>
      <w:r w:rsidRPr="005553DE">
        <w:rPr>
          <w:rFonts w:ascii="Times New Roman" w:eastAsia="Batang" w:hAnsi="Times New Roman" w:cs="Times New Roman"/>
          <w:bCs/>
          <w:iCs/>
          <w:sz w:val="24"/>
          <w:szCs w:val="24"/>
        </w:rPr>
        <w:t>.</w:t>
      </w:r>
      <w:r w:rsidRPr="005553DE">
        <w:rPr>
          <w:rFonts w:ascii="Times New Roman" w:eastAsia="Batang" w:hAnsi="Times New Roman" w:cs="Times New Roman"/>
          <w:iCs/>
          <w:sz w:val="24"/>
          <w:szCs w:val="24"/>
        </w:rPr>
        <w:t>08 Программирование логических</w:t>
      </w:r>
      <w:r w:rsidRPr="005553DE">
        <w:rPr>
          <w:rFonts w:ascii="Times New Roman" w:eastAsia="Batang" w:hAnsi="Times New Roman" w:cs="Times New Roman"/>
          <w:bCs/>
          <w:iCs/>
          <w:sz w:val="24"/>
          <w:szCs w:val="24"/>
        </w:rPr>
        <w:t xml:space="preserve"> реле»</w:t>
      </w:r>
      <w:r w:rsidRPr="005553DE">
        <w:rPr>
          <w:rFonts w:ascii="Times New Roman" w:eastAsia="Batang" w:hAnsi="Times New Roman" w:cs="Times New Roman"/>
          <w:b/>
          <w:iCs/>
          <w:sz w:val="24"/>
          <w:szCs w:val="24"/>
        </w:rPr>
        <w:t> </w:t>
      </w:r>
      <w:r w:rsidRPr="005553DE">
        <w:rPr>
          <w:rFonts w:ascii="Times New Roman" w:eastAsia="Batang" w:hAnsi="Times New Roman" w:cs="Times New Roman"/>
          <w:sz w:val="24"/>
          <w:szCs w:val="24"/>
        </w:rPr>
        <w:t xml:space="preserve">является обязательной частью </w:t>
      </w:r>
      <w:r w:rsidRPr="005553DE">
        <w:rPr>
          <w:rFonts w:ascii="Times New Roman" w:eastAsia="Batang" w:hAnsi="Times New Roman" w:cs="Times New Roman"/>
          <w:bCs/>
          <w:i/>
          <w:sz w:val="24"/>
          <w:szCs w:val="24"/>
        </w:rPr>
        <w:t>общепрофессионального цикла</w:t>
      </w:r>
      <w:r w:rsidRPr="005553DE">
        <w:rPr>
          <w:rFonts w:ascii="Times New Roman" w:eastAsia="Batang" w:hAnsi="Times New Roman" w:cs="Times New Roman"/>
          <w:bCs/>
          <w:sz w:val="24"/>
          <w:szCs w:val="24"/>
        </w:rPr>
        <w:t xml:space="preserve"> О</w:t>
      </w:r>
      <w:r w:rsidRPr="005553DE">
        <w:rPr>
          <w:rFonts w:ascii="Times New Roman" w:eastAsia="Batang" w:hAnsi="Times New Roman" w:cs="Times New Roman"/>
          <w:sz w:val="24"/>
          <w:szCs w:val="24"/>
        </w:rPr>
        <w:t xml:space="preserve">ПОП-П </w:t>
      </w:r>
      <w:r w:rsidR="00E06F70">
        <w:rPr>
          <w:rFonts w:ascii="Times New Roman" w:eastAsia="Batang" w:hAnsi="Times New Roman" w:cs="Times New Roman"/>
          <w:sz w:val="24"/>
          <w:szCs w:val="24"/>
        </w:rPr>
        <w:t>по</w:t>
      </w:r>
      <w:r w:rsidRPr="005553DE">
        <w:rPr>
          <w:rFonts w:ascii="Times New Roman" w:eastAsia="Batang" w:hAnsi="Times New Roman" w:cs="Times New Roman"/>
          <w:sz w:val="24"/>
          <w:szCs w:val="24"/>
        </w:rPr>
        <w:t xml:space="preserve"> </w:t>
      </w:r>
      <w:r w:rsidRPr="005553DE">
        <w:rPr>
          <w:rFonts w:ascii="Times New Roman" w:eastAsia="Batang" w:hAnsi="Times New Roman" w:cs="Times New Roman"/>
          <w:i/>
          <w:sz w:val="24"/>
          <w:szCs w:val="24"/>
        </w:rPr>
        <w:t xml:space="preserve">профессии 13.01.10 Электромонтер по ремонту и обслуживанию электрооборудования (по отраслям). </w:t>
      </w:r>
    </w:p>
    <w:p w14:paraId="7AE47A1E" w14:textId="77777777" w:rsidR="005553DE" w:rsidRPr="005553DE" w:rsidRDefault="005553DE" w:rsidP="0055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Batang"/>
          <w:sz w:val="24"/>
          <w:szCs w:val="24"/>
        </w:rPr>
      </w:pPr>
      <w:r w:rsidRPr="005553DE">
        <w:rPr>
          <w:rFonts w:ascii="Times New Roman" w:eastAsia="Batang" w:hAnsi="Times New Roman" w:cs="Batang"/>
          <w:sz w:val="24"/>
          <w:szCs w:val="24"/>
        </w:rPr>
        <w:t>Особое значение дисциплина имеет при формировании и развитии ОК 02, ПК 1.1, ПК 1.2.</w:t>
      </w:r>
    </w:p>
    <w:p w14:paraId="2A2DC603" w14:textId="77777777" w:rsidR="005553DE" w:rsidRPr="005553DE" w:rsidRDefault="005553DE" w:rsidP="0055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rPr>
      </w:pPr>
    </w:p>
    <w:p w14:paraId="39123755" w14:textId="77777777" w:rsidR="005553DE" w:rsidRPr="005553DE" w:rsidRDefault="005553DE" w:rsidP="005553DE">
      <w:pPr>
        <w:spacing w:after="0" w:line="276" w:lineRule="auto"/>
        <w:ind w:firstLine="709"/>
        <w:rPr>
          <w:rFonts w:ascii="Times New Roman" w:eastAsia="Batang" w:hAnsi="Times New Roman" w:cs="Times New Roman"/>
          <w:b/>
          <w:sz w:val="24"/>
          <w:szCs w:val="24"/>
        </w:rPr>
      </w:pPr>
      <w:r w:rsidRPr="005553DE">
        <w:rPr>
          <w:rFonts w:ascii="Times New Roman" w:eastAsia="Batang" w:hAnsi="Times New Roman" w:cs="Times New Roman"/>
          <w:b/>
          <w:sz w:val="24"/>
          <w:szCs w:val="24"/>
        </w:rPr>
        <w:t>1.2. Цель и планируемые результаты освоения дисциплины:</w:t>
      </w:r>
    </w:p>
    <w:p w14:paraId="0AE19458" w14:textId="77777777" w:rsidR="005553DE" w:rsidRPr="005553DE" w:rsidRDefault="005553DE" w:rsidP="005553DE">
      <w:pPr>
        <w:suppressAutoHyphens/>
        <w:spacing w:after="0" w:line="240" w:lineRule="auto"/>
        <w:ind w:firstLine="709"/>
        <w:jc w:val="both"/>
        <w:rPr>
          <w:rFonts w:ascii="Times New Roman" w:eastAsia="Batang" w:hAnsi="Times New Roman" w:cs="Times New Roman"/>
          <w:sz w:val="24"/>
          <w:szCs w:val="24"/>
          <w:lang w:eastAsia="en-US"/>
        </w:rPr>
      </w:pPr>
      <w:r w:rsidRPr="005553DE">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5553DE">
        <w:rPr>
          <w:rFonts w:ascii="Times New Roman" w:eastAsia="Batang"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3261"/>
        <w:gridCol w:w="1155"/>
        <w:gridCol w:w="2814"/>
      </w:tblGrid>
      <w:tr w:rsidR="005553DE" w:rsidRPr="005553DE" w14:paraId="4E1D4176" w14:textId="77777777" w:rsidTr="00755887">
        <w:trPr>
          <w:trHeight w:val="649"/>
        </w:trPr>
        <w:tc>
          <w:tcPr>
            <w:tcW w:w="1101" w:type="dxa"/>
            <w:hideMark/>
          </w:tcPr>
          <w:p w14:paraId="0B04ACFE"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Код</w:t>
            </w:r>
          </w:p>
          <w:p w14:paraId="4D6D4884"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ПК, ОК</w:t>
            </w:r>
          </w:p>
        </w:tc>
        <w:tc>
          <w:tcPr>
            <w:tcW w:w="1275" w:type="dxa"/>
          </w:tcPr>
          <w:p w14:paraId="7483CB4A"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Код умений</w:t>
            </w:r>
          </w:p>
        </w:tc>
        <w:tc>
          <w:tcPr>
            <w:tcW w:w="3261" w:type="dxa"/>
            <w:hideMark/>
          </w:tcPr>
          <w:p w14:paraId="7F1ABFD4"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Умения</w:t>
            </w:r>
          </w:p>
        </w:tc>
        <w:tc>
          <w:tcPr>
            <w:tcW w:w="1155" w:type="dxa"/>
          </w:tcPr>
          <w:p w14:paraId="403E2239"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Код знаний</w:t>
            </w:r>
          </w:p>
        </w:tc>
        <w:tc>
          <w:tcPr>
            <w:tcW w:w="2814" w:type="dxa"/>
            <w:hideMark/>
          </w:tcPr>
          <w:p w14:paraId="2AB3C870" w14:textId="77777777" w:rsidR="005553DE" w:rsidRPr="005553DE" w:rsidRDefault="005553DE" w:rsidP="005553DE">
            <w:pPr>
              <w:suppressAutoHyphens/>
              <w:spacing w:after="0" w:line="240" w:lineRule="auto"/>
              <w:jc w:val="center"/>
              <w:rPr>
                <w:rFonts w:ascii="Times New Roman" w:eastAsia="Batang" w:hAnsi="Times New Roman" w:cs="Times New Roman"/>
              </w:rPr>
            </w:pPr>
            <w:r w:rsidRPr="005553DE">
              <w:rPr>
                <w:rFonts w:ascii="Times New Roman" w:eastAsia="Batang" w:hAnsi="Times New Roman" w:cs="Times New Roman"/>
              </w:rPr>
              <w:t>Знания</w:t>
            </w:r>
          </w:p>
        </w:tc>
      </w:tr>
      <w:tr w:rsidR="005553DE" w:rsidRPr="005553DE" w14:paraId="3896EC7B" w14:textId="77777777" w:rsidTr="00755887">
        <w:trPr>
          <w:trHeight w:val="212"/>
        </w:trPr>
        <w:tc>
          <w:tcPr>
            <w:tcW w:w="1101" w:type="dxa"/>
          </w:tcPr>
          <w:p w14:paraId="53651E5D" w14:textId="77777777" w:rsidR="005553DE" w:rsidRPr="005553DE" w:rsidRDefault="005553DE" w:rsidP="005553DE">
            <w:pPr>
              <w:suppressAutoHyphens/>
              <w:spacing w:after="0" w:line="240" w:lineRule="auto"/>
              <w:jc w:val="center"/>
              <w:rPr>
                <w:rFonts w:ascii="Times New Roman" w:eastAsia="Batang" w:hAnsi="Times New Roman" w:cs="Times New Roman"/>
                <w:b/>
                <w:i/>
                <w:highlight w:val="yellow"/>
              </w:rPr>
            </w:pPr>
            <w:r w:rsidRPr="005553DE">
              <w:rPr>
                <w:rFonts w:ascii="Times New Roman" w:eastAsia="Times New Roman" w:hAnsi="Times New Roman" w:cs="Times New Roman"/>
                <w:b/>
                <w:iCs/>
              </w:rPr>
              <w:t>ОК 02</w:t>
            </w:r>
          </w:p>
        </w:tc>
        <w:tc>
          <w:tcPr>
            <w:tcW w:w="1275" w:type="dxa"/>
          </w:tcPr>
          <w:p w14:paraId="694AAF19" w14:textId="77777777" w:rsidR="005553DE" w:rsidRPr="005553DE" w:rsidRDefault="005553DE" w:rsidP="005553DE">
            <w:pPr>
              <w:suppressAutoHyphens/>
              <w:spacing w:after="0" w:line="240" w:lineRule="auto"/>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02.07</w:t>
            </w:r>
          </w:p>
        </w:tc>
        <w:tc>
          <w:tcPr>
            <w:tcW w:w="3261" w:type="dxa"/>
          </w:tcPr>
          <w:p w14:paraId="712C3FB3" w14:textId="77777777" w:rsidR="005553DE" w:rsidRPr="005553DE" w:rsidRDefault="005553DE" w:rsidP="005553DE">
            <w:pPr>
              <w:suppressAutoHyphens/>
              <w:spacing w:after="0" w:line="240" w:lineRule="auto"/>
              <w:rPr>
                <w:rFonts w:ascii="Times New Roman" w:eastAsia="Batang" w:hAnsi="Times New Roman" w:cs="Times New Roman"/>
                <w:b/>
                <w:iCs/>
              </w:rPr>
            </w:pPr>
            <w:r w:rsidRPr="005553DE">
              <w:rPr>
                <w:rFonts w:ascii="Times New Roman" w:eastAsia="Batang" w:hAnsi="Times New Roman" w:cs="Times New Roman"/>
                <w:iCs/>
              </w:rPr>
              <w:t>использовать современное программное обеспечение</w:t>
            </w:r>
          </w:p>
        </w:tc>
        <w:tc>
          <w:tcPr>
            <w:tcW w:w="1155" w:type="dxa"/>
          </w:tcPr>
          <w:p w14:paraId="4994AC44" w14:textId="77777777" w:rsidR="005553DE" w:rsidRPr="005553DE" w:rsidRDefault="005553DE" w:rsidP="005553DE">
            <w:pPr>
              <w:suppressAutoHyphens/>
              <w:spacing w:after="0" w:line="240" w:lineRule="auto"/>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02.03</w:t>
            </w:r>
          </w:p>
        </w:tc>
        <w:tc>
          <w:tcPr>
            <w:tcW w:w="2814" w:type="dxa"/>
          </w:tcPr>
          <w:p w14:paraId="67A17874" w14:textId="77777777" w:rsidR="005553DE" w:rsidRPr="005553DE" w:rsidRDefault="005553DE" w:rsidP="005553DE">
            <w:pPr>
              <w:suppressAutoHyphens/>
              <w:spacing w:after="0" w:line="240" w:lineRule="auto"/>
              <w:rPr>
                <w:rFonts w:ascii="Times New Roman" w:eastAsia="Batang" w:hAnsi="Times New Roman" w:cs="Times New Roman"/>
                <w:iCs/>
              </w:rPr>
            </w:pPr>
            <w:r w:rsidRPr="005553DE">
              <w:rPr>
                <w:rFonts w:ascii="Times New Roman" w:eastAsia="Batang" w:hAnsi="Times New Roman" w:cs="Times New Roman"/>
                <w:iCs/>
              </w:rPr>
              <w:t xml:space="preserve">формат оформления результатов поиска информации, </w:t>
            </w:r>
            <w:r w:rsidRPr="005553DE">
              <w:rPr>
                <w:rFonts w:ascii="Times New Roman" w:eastAsia="Batang" w:hAnsi="Times New Roman" w:cs="Times New Roman"/>
                <w:bCs/>
                <w:iCs/>
              </w:rPr>
              <w:t>современные средства и устройства информатизации</w:t>
            </w:r>
          </w:p>
        </w:tc>
      </w:tr>
      <w:tr w:rsidR="005553DE" w:rsidRPr="005553DE" w14:paraId="1BB7DE15" w14:textId="77777777" w:rsidTr="00755887">
        <w:trPr>
          <w:trHeight w:val="212"/>
        </w:trPr>
        <w:tc>
          <w:tcPr>
            <w:tcW w:w="1101" w:type="dxa"/>
          </w:tcPr>
          <w:p w14:paraId="10FB0B92" w14:textId="77777777" w:rsidR="005553DE" w:rsidRPr="005553DE" w:rsidRDefault="005553DE" w:rsidP="005553DE">
            <w:pPr>
              <w:suppressAutoHyphens/>
              <w:spacing w:after="0" w:line="240" w:lineRule="auto"/>
              <w:jc w:val="center"/>
              <w:rPr>
                <w:rFonts w:ascii="Times New Roman" w:eastAsia="Times New Roman" w:hAnsi="Times New Roman" w:cs="Times New Roman"/>
                <w:b/>
                <w:iCs/>
              </w:rPr>
            </w:pPr>
          </w:p>
        </w:tc>
        <w:tc>
          <w:tcPr>
            <w:tcW w:w="1275" w:type="dxa"/>
          </w:tcPr>
          <w:p w14:paraId="09F78E33" w14:textId="77777777" w:rsidR="005553DE" w:rsidRPr="005553DE" w:rsidRDefault="005553DE" w:rsidP="005553DE">
            <w:pPr>
              <w:suppressAutoHyphens/>
              <w:spacing w:after="0" w:line="240" w:lineRule="auto"/>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02.08</w:t>
            </w:r>
          </w:p>
        </w:tc>
        <w:tc>
          <w:tcPr>
            <w:tcW w:w="3261" w:type="dxa"/>
          </w:tcPr>
          <w:p w14:paraId="7916E9CE" w14:textId="77777777" w:rsidR="005553DE" w:rsidRPr="005553DE" w:rsidRDefault="005553DE" w:rsidP="005553DE">
            <w:pPr>
              <w:suppressAutoHyphens/>
              <w:spacing w:after="0" w:line="240" w:lineRule="auto"/>
              <w:rPr>
                <w:rFonts w:ascii="Times New Roman" w:eastAsia="Batang" w:hAnsi="Times New Roman" w:cs="Times New Roman"/>
                <w:b/>
                <w:iCs/>
              </w:rPr>
            </w:pPr>
            <w:r w:rsidRPr="005553DE">
              <w:rPr>
                <w:rFonts w:ascii="Times New Roman" w:eastAsia="Batang" w:hAnsi="Times New Roman" w:cs="Times New Roman"/>
                <w:iCs/>
              </w:rPr>
              <w:t>использовать различные цифровые средства для решения профессиональных задач</w:t>
            </w:r>
          </w:p>
        </w:tc>
        <w:tc>
          <w:tcPr>
            <w:tcW w:w="1155" w:type="dxa"/>
          </w:tcPr>
          <w:p w14:paraId="7F147546" w14:textId="77777777" w:rsidR="005553DE" w:rsidRPr="005553DE" w:rsidRDefault="005553DE" w:rsidP="005553DE">
            <w:pPr>
              <w:suppressAutoHyphens/>
              <w:spacing w:after="0" w:line="240" w:lineRule="auto"/>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02.04</w:t>
            </w:r>
          </w:p>
        </w:tc>
        <w:tc>
          <w:tcPr>
            <w:tcW w:w="2814" w:type="dxa"/>
          </w:tcPr>
          <w:p w14:paraId="4EE3FEEE" w14:textId="77777777" w:rsidR="005553DE" w:rsidRPr="005553DE" w:rsidRDefault="005553DE" w:rsidP="005553DE">
            <w:pPr>
              <w:suppressAutoHyphens/>
              <w:spacing w:after="0" w:line="240" w:lineRule="auto"/>
              <w:rPr>
                <w:rFonts w:ascii="Times New Roman" w:eastAsia="Batang" w:hAnsi="Times New Roman" w:cs="Times New Roman"/>
                <w:b/>
                <w:bCs/>
                <w:iCs/>
              </w:rPr>
            </w:pPr>
            <w:r w:rsidRPr="005553DE">
              <w:rPr>
                <w:rFonts w:ascii="Times New Roman" w:eastAsia="Batang"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5553DE" w:rsidRPr="005553DE" w14:paraId="0A1E3CA4" w14:textId="77777777" w:rsidTr="00755887">
        <w:trPr>
          <w:trHeight w:val="1430"/>
        </w:trPr>
        <w:tc>
          <w:tcPr>
            <w:tcW w:w="1101" w:type="dxa"/>
          </w:tcPr>
          <w:p w14:paraId="77CF9B80" w14:textId="77777777" w:rsidR="005553DE" w:rsidRPr="005553DE" w:rsidRDefault="005553DE" w:rsidP="005553DE">
            <w:pPr>
              <w:spacing w:after="0" w:line="240" w:lineRule="auto"/>
              <w:jc w:val="center"/>
              <w:rPr>
                <w:rFonts w:ascii="Times New Roman" w:eastAsia="Batang" w:hAnsi="Times New Roman" w:cs="Times New Roman"/>
                <w:b/>
                <w:bCs/>
                <w:i/>
                <w:highlight w:val="yellow"/>
                <w:u w:val="single"/>
              </w:rPr>
            </w:pPr>
            <w:r w:rsidRPr="005553DE">
              <w:rPr>
                <w:rFonts w:ascii="Times New Roman" w:eastAsia="Times New Roman" w:hAnsi="Times New Roman" w:cs="Times New Roman"/>
                <w:b/>
              </w:rPr>
              <w:t>ПК 1.1.</w:t>
            </w:r>
          </w:p>
        </w:tc>
        <w:tc>
          <w:tcPr>
            <w:tcW w:w="1275" w:type="dxa"/>
          </w:tcPr>
          <w:p w14:paraId="728D6F77" w14:textId="77777777" w:rsidR="005553DE" w:rsidRPr="005553DE" w:rsidRDefault="005553DE" w:rsidP="005553DE">
            <w:pPr>
              <w:spacing w:after="0" w:line="23" w:lineRule="atLeast"/>
              <w:jc w:val="center"/>
              <w:rPr>
                <w:rFonts w:ascii="Times New Roman" w:eastAsia="Times New Roman" w:hAnsi="Times New Roman" w:cs="Times New Roman"/>
              </w:rPr>
            </w:pPr>
            <w:r w:rsidRPr="005553DE">
              <w:rPr>
                <w:rFonts w:ascii="Times New Roman" w:eastAsia="Times New Roman" w:hAnsi="Times New Roman" w:cs="Times New Roman"/>
              </w:rPr>
              <w:t>У 1.1.11</w:t>
            </w:r>
          </w:p>
        </w:tc>
        <w:tc>
          <w:tcPr>
            <w:tcW w:w="3261" w:type="dxa"/>
          </w:tcPr>
          <w:p w14:paraId="36FA0CB6" w14:textId="77777777" w:rsidR="005553DE" w:rsidRPr="005553DE" w:rsidRDefault="005553DE" w:rsidP="005553DE">
            <w:pPr>
              <w:spacing w:after="0" w:line="23" w:lineRule="atLeast"/>
              <w:jc w:val="both"/>
              <w:rPr>
                <w:rFonts w:ascii="Times New Roman" w:eastAsia="Arial" w:hAnsi="Times New Roman" w:cs="Arial"/>
                <w:lang w:bidi="ru-RU"/>
              </w:rPr>
            </w:pPr>
            <w:r w:rsidRPr="005553DE">
              <w:rPr>
                <w:rFonts w:ascii="Times New Roman" w:eastAsia="Arial" w:hAnsi="Times New Roman" w:cs="Arial"/>
                <w:lang w:bidi="ru-RU"/>
              </w:rPr>
              <w:t>Монтировать пусковую и защитную аппаратуру электрооборудования автоматизации систем управления вентиляции, кондиционирования, водоснабжения, отопления и др.</w:t>
            </w:r>
          </w:p>
        </w:tc>
        <w:tc>
          <w:tcPr>
            <w:tcW w:w="1155" w:type="dxa"/>
          </w:tcPr>
          <w:p w14:paraId="31C66BEC" w14:textId="77777777" w:rsidR="005553DE" w:rsidRPr="005553DE" w:rsidRDefault="005553DE" w:rsidP="005553DE">
            <w:pPr>
              <w:spacing w:after="0" w:line="23" w:lineRule="atLeast"/>
              <w:jc w:val="center"/>
              <w:rPr>
                <w:rFonts w:ascii="Times New Roman" w:eastAsia="Times New Roman" w:hAnsi="Times New Roman" w:cs="Times New Roman"/>
              </w:rPr>
            </w:pPr>
            <w:r w:rsidRPr="005553DE">
              <w:rPr>
                <w:rFonts w:ascii="Times New Roman" w:eastAsia="Times New Roman" w:hAnsi="Times New Roman" w:cs="Times New Roman"/>
              </w:rPr>
              <w:t>З 1.1.06</w:t>
            </w:r>
          </w:p>
        </w:tc>
        <w:tc>
          <w:tcPr>
            <w:tcW w:w="2814" w:type="dxa"/>
          </w:tcPr>
          <w:p w14:paraId="2427135A" w14:textId="77777777" w:rsidR="005553DE" w:rsidRPr="005553DE" w:rsidRDefault="005553DE" w:rsidP="005553DE">
            <w:pPr>
              <w:spacing w:after="0" w:line="23" w:lineRule="atLeast"/>
              <w:jc w:val="both"/>
              <w:rPr>
                <w:rFonts w:ascii="Times New Roman" w:eastAsia="Arial" w:hAnsi="Times New Roman" w:cs="Arial"/>
                <w:lang w:bidi="ru-RU"/>
              </w:rPr>
            </w:pPr>
            <w:r w:rsidRPr="005553DE">
              <w:rPr>
                <w:rFonts w:ascii="Times New Roman" w:eastAsia="Arial" w:hAnsi="Times New Roman" w:cs="Arial"/>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5553DE" w:rsidRPr="005553DE" w14:paraId="19FA58C6" w14:textId="77777777" w:rsidTr="00755887">
        <w:trPr>
          <w:trHeight w:val="1052"/>
        </w:trPr>
        <w:tc>
          <w:tcPr>
            <w:tcW w:w="1101" w:type="dxa"/>
          </w:tcPr>
          <w:p w14:paraId="450903FE" w14:textId="77777777" w:rsidR="005553DE" w:rsidRPr="005553DE" w:rsidRDefault="005553DE" w:rsidP="005553DE">
            <w:pPr>
              <w:spacing w:after="0" w:line="240" w:lineRule="auto"/>
              <w:jc w:val="center"/>
              <w:rPr>
                <w:rFonts w:ascii="Times New Roman" w:eastAsia="Times New Roman" w:hAnsi="Times New Roman" w:cs="Times New Roman"/>
                <w:b/>
              </w:rPr>
            </w:pPr>
          </w:p>
        </w:tc>
        <w:tc>
          <w:tcPr>
            <w:tcW w:w="1275" w:type="dxa"/>
          </w:tcPr>
          <w:p w14:paraId="05EB0BC2" w14:textId="77777777" w:rsidR="005553DE" w:rsidRPr="005553DE" w:rsidRDefault="005553DE" w:rsidP="005553DE">
            <w:pPr>
              <w:spacing w:after="0" w:line="23" w:lineRule="atLeast"/>
              <w:jc w:val="center"/>
              <w:rPr>
                <w:rFonts w:ascii="Times New Roman" w:eastAsia="Times New Roman" w:hAnsi="Times New Roman" w:cs="Times New Roman"/>
              </w:rPr>
            </w:pPr>
            <w:r w:rsidRPr="005553DE">
              <w:rPr>
                <w:rFonts w:ascii="Times New Roman" w:eastAsia="Times New Roman" w:hAnsi="Times New Roman" w:cs="Times New Roman"/>
              </w:rPr>
              <w:t>У 1.1.12</w:t>
            </w:r>
          </w:p>
        </w:tc>
        <w:tc>
          <w:tcPr>
            <w:tcW w:w="3261" w:type="dxa"/>
          </w:tcPr>
          <w:p w14:paraId="252EB4D8" w14:textId="77777777" w:rsidR="005553DE" w:rsidRPr="005553DE" w:rsidRDefault="005553DE" w:rsidP="005553DE">
            <w:pPr>
              <w:spacing w:after="0" w:line="23" w:lineRule="atLeast"/>
              <w:jc w:val="both"/>
              <w:rPr>
                <w:rFonts w:ascii="Times New Roman" w:eastAsia="Arial" w:hAnsi="Times New Roman" w:cs="Arial"/>
                <w:lang w:bidi="ru-RU"/>
              </w:rPr>
            </w:pPr>
            <w:r w:rsidRPr="005553DE">
              <w:rPr>
                <w:rFonts w:ascii="Times New Roman" w:eastAsia="Arial" w:hAnsi="Times New Roman" w:cs="Arial"/>
                <w:lang w:bidi="ru-RU"/>
              </w:rPr>
              <w:t xml:space="preserve">Читать электрические схемы и чертежи </w:t>
            </w:r>
            <w:r w:rsidRPr="005553DE">
              <w:rPr>
                <w:rFonts w:ascii="Times New Roman" w:eastAsia="Times New Roman" w:hAnsi="Times New Roman" w:cs="Times New Roman"/>
              </w:rPr>
              <w:t>устройств электроснабжения и электрооборудования</w:t>
            </w:r>
          </w:p>
        </w:tc>
        <w:tc>
          <w:tcPr>
            <w:tcW w:w="1155" w:type="dxa"/>
          </w:tcPr>
          <w:p w14:paraId="0BDC921F" w14:textId="77777777" w:rsidR="005553DE" w:rsidRPr="005553DE" w:rsidRDefault="005553DE" w:rsidP="005553DE">
            <w:pPr>
              <w:spacing w:after="0" w:line="23" w:lineRule="atLeast"/>
              <w:jc w:val="center"/>
              <w:rPr>
                <w:rFonts w:ascii="Times New Roman" w:eastAsia="Times New Roman" w:hAnsi="Times New Roman" w:cs="Times New Roman"/>
              </w:rPr>
            </w:pPr>
          </w:p>
        </w:tc>
        <w:tc>
          <w:tcPr>
            <w:tcW w:w="2814" w:type="dxa"/>
          </w:tcPr>
          <w:p w14:paraId="27DE65F6" w14:textId="77777777" w:rsidR="005553DE" w:rsidRPr="005553DE" w:rsidRDefault="005553DE" w:rsidP="005553DE">
            <w:pPr>
              <w:spacing w:after="0" w:line="23" w:lineRule="atLeast"/>
              <w:jc w:val="both"/>
              <w:rPr>
                <w:rFonts w:ascii="Times New Roman" w:eastAsia="Arial" w:hAnsi="Times New Roman" w:cs="Arial"/>
                <w:lang w:bidi="ru-RU"/>
              </w:rPr>
            </w:pPr>
          </w:p>
        </w:tc>
      </w:tr>
      <w:tr w:rsidR="005553DE" w:rsidRPr="005553DE" w14:paraId="7EC8A59A" w14:textId="77777777" w:rsidTr="00755887">
        <w:trPr>
          <w:trHeight w:val="747"/>
        </w:trPr>
        <w:tc>
          <w:tcPr>
            <w:tcW w:w="1101" w:type="dxa"/>
          </w:tcPr>
          <w:p w14:paraId="342C6591" w14:textId="77777777" w:rsidR="005553DE" w:rsidRPr="005553DE" w:rsidRDefault="005553DE" w:rsidP="005553DE">
            <w:pPr>
              <w:suppressAutoHyphens/>
              <w:spacing w:after="0" w:line="240" w:lineRule="auto"/>
              <w:jc w:val="center"/>
              <w:rPr>
                <w:rFonts w:ascii="Times New Roman" w:eastAsia="Batang" w:hAnsi="Times New Roman" w:cs="Times New Roman"/>
                <w:b/>
                <w:bCs/>
                <w:i/>
                <w:highlight w:val="yellow"/>
                <w:u w:val="single"/>
              </w:rPr>
            </w:pPr>
            <w:r w:rsidRPr="005553DE">
              <w:rPr>
                <w:rFonts w:ascii="Times New Roman" w:eastAsia="Times New Roman" w:hAnsi="Times New Roman" w:cs="Times New Roman"/>
                <w:b/>
              </w:rPr>
              <w:t>ПК 1.2.</w:t>
            </w:r>
          </w:p>
        </w:tc>
        <w:tc>
          <w:tcPr>
            <w:tcW w:w="1275" w:type="dxa"/>
          </w:tcPr>
          <w:p w14:paraId="26414A03" w14:textId="77777777" w:rsidR="005553DE" w:rsidRPr="005553DE" w:rsidRDefault="005553DE" w:rsidP="005553DE">
            <w:pPr>
              <w:spacing w:after="0" w:line="23" w:lineRule="atLeast"/>
              <w:jc w:val="center"/>
              <w:rPr>
                <w:rFonts w:ascii="Times New Roman" w:eastAsia="Times New Roman" w:hAnsi="Times New Roman" w:cs="Times New Roman"/>
              </w:rPr>
            </w:pPr>
            <w:r w:rsidRPr="005553DE">
              <w:rPr>
                <w:rFonts w:ascii="Times New Roman" w:eastAsia="Times New Roman" w:hAnsi="Times New Roman" w:cs="Times New Roman"/>
              </w:rPr>
              <w:t>У 1.2.08</w:t>
            </w:r>
          </w:p>
        </w:tc>
        <w:tc>
          <w:tcPr>
            <w:tcW w:w="3261" w:type="dxa"/>
          </w:tcPr>
          <w:p w14:paraId="31C122DE" w14:textId="77777777" w:rsidR="005553DE" w:rsidRPr="005553DE" w:rsidRDefault="005553DE" w:rsidP="005553DE">
            <w:pPr>
              <w:spacing w:after="0" w:line="23" w:lineRule="atLeast"/>
              <w:jc w:val="both"/>
              <w:rPr>
                <w:rFonts w:ascii="Times New Roman" w:eastAsia="Arial" w:hAnsi="Times New Roman" w:cs="Arial"/>
                <w:b/>
                <w:bCs/>
              </w:rPr>
            </w:pPr>
            <w:r w:rsidRPr="005553DE">
              <w:rPr>
                <w:rFonts w:ascii="Times New Roman" w:eastAsia="Times New Roman" w:hAnsi="Times New Roman" w:cs="Times New Roman"/>
              </w:rPr>
              <w:t xml:space="preserve">Читать сложные, экспериментальные электрические схемы технологического оборудования, генераторов высокочастотных установок, </w:t>
            </w:r>
            <w:r w:rsidRPr="005553DE">
              <w:rPr>
                <w:rFonts w:ascii="Times New Roman" w:eastAsia="Arial" w:hAnsi="Times New Roman" w:cs="Arial"/>
                <w:lang w:bidi="ru-RU"/>
              </w:rPr>
              <w:t>сварочного оборудования</w:t>
            </w:r>
            <w:r w:rsidRPr="005553DE">
              <w:rPr>
                <w:rFonts w:ascii="Times New Roman" w:eastAsia="Times New Roman" w:hAnsi="Times New Roman" w:cs="Times New Roman"/>
              </w:rPr>
              <w:t>,</w:t>
            </w:r>
            <w:r w:rsidRPr="005553DE">
              <w:rPr>
                <w:rFonts w:ascii="Times New Roman" w:eastAsia="Arial" w:hAnsi="Times New Roman" w:cs="Arial"/>
                <w:lang w:bidi="ru-RU"/>
              </w:rPr>
              <w:t xml:space="preserve"> систем управления вентиляции, кондиционирования, водоснабжения, отопления</w:t>
            </w:r>
            <w:r w:rsidRPr="005553DE">
              <w:rPr>
                <w:rFonts w:ascii="Times New Roman" w:eastAsia="Arial" w:hAnsi="Times New Roman" w:cs="Arial"/>
                <w:b/>
                <w:bCs/>
              </w:rPr>
              <w:t>.</w:t>
            </w:r>
          </w:p>
        </w:tc>
        <w:tc>
          <w:tcPr>
            <w:tcW w:w="1155" w:type="dxa"/>
          </w:tcPr>
          <w:p w14:paraId="596366F4" w14:textId="77777777" w:rsidR="005553DE" w:rsidRPr="005553DE" w:rsidRDefault="005553DE" w:rsidP="005553DE">
            <w:pPr>
              <w:spacing w:after="0" w:line="23" w:lineRule="atLeast"/>
              <w:jc w:val="center"/>
              <w:rPr>
                <w:rFonts w:ascii="Times New Roman" w:eastAsia="Times New Roman" w:hAnsi="Times New Roman" w:cs="Times New Roman"/>
              </w:rPr>
            </w:pPr>
            <w:r w:rsidRPr="005553DE">
              <w:rPr>
                <w:rFonts w:ascii="Times New Roman" w:eastAsia="Times New Roman" w:hAnsi="Times New Roman" w:cs="Times New Roman"/>
              </w:rPr>
              <w:t>З 1.2.06</w:t>
            </w:r>
          </w:p>
        </w:tc>
        <w:tc>
          <w:tcPr>
            <w:tcW w:w="2814" w:type="dxa"/>
          </w:tcPr>
          <w:p w14:paraId="55718358" w14:textId="77777777" w:rsidR="005553DE" w:rsidRPr="005553DE" w:rsidRDefault="005553DE" w:rsidP="005553DE">
            <w:pPr>
              <w:spacing w:after="0" w:line="23" w:lineRule="atLeast"/>
              <w:jc w:val="both"/>
              <w:rPr>
                <w:rFonts w:ascii="Times New Roman" w:eastAsia="Times New Roman" w:hAnsi="Times New Roman" w:cs="Times New Roman"/>
              </w:rPr>
            </w:pPr>
            <w:r w:rsidRPr="005553DE">
              <w:rPr>
                <w:rFonts w:ascii="Times New Roman" w:eastAsia="Times New Roman" w:hAnsi="Times New Roman" w:cs="Times New Roman"/>
              </w:rPr>
              <w:t>Порядок и последовательность проведения работ по регулировке и сдаче особо сложных, экспериментальных электрических схем технологического оборудования.</w:t>
            </w:r>
          </w:p>
        </w:tc>
      </w:tr>
    </w:tbl>
    <w:p w14:paraId="7285EE97" w14:textId="77777777" w:rsidR="005553DE" w:rsidRPr="005553DE" w:rsidRDefault="005553DE" w:rsidP="005553DE">
      <w:pPr>
        <w:suppressAutoHyphens/>
        <w:spacing w:after="240" w:line="240" w:lineRule="auto"/>
        <w:jc w:val="center"/>
        <w:rPr>
          <w:rFonts w:ascii="Times New Roman" w:eastAsia="Batang" w:hAnsi="Times New Roman" w:cs="Times New Roman"/>
          <w:b/>
          <w:sz w:val="24"/>
          <w:szCs w:val="24"/>
        </w:rPr>
        <w:sectPr w:rsidR="005553DE" w:rsidRPr="005553DE" w:rsidSect="00755887">
          <w:pgSz w:w="11906" w:h="16838"/>
          <w:pgMar w:top="1134" w:right="851" w:bottom="284" w:left="1701" w:header="709" w:footer="709" w:gutter="0"/>
          <w:cols w:space="720"/>
          <w:docGrid w:linePitch="299"/>
        </w:sectPr>
      </w:pPr>
    </w:p>
    <w:p w14:paraId="171F1B8E" w14:textId="77777777" w:rsidR="005553DE" w:rsidRPr="005553DE" w:rsidRDefault="005553DE" w:rsidP="005553DE">
      <w:pPr>
        <w:suppressAutoHyphens/>
        <w:spacing w:after="240" w:line="240" w:lineRule="auto"/>
        <w:jc w:val="center"/>
        <w:rPr>
          <w:rFonts w:ascii="Times New Roman" w:eastAsia="Batang" w:hAnsi="Times New Roman" w:cs="Times New Roman"/>
          <w:b/>
          <w:sz w:val="24"/>
          <w:szCs w:val="24"/>
        </w:rPr>
      </w:pPr>
      <w:r w:rsidRPr="005553DE">
        <w:rPr>
          <w:rFonts w:ascii="Times New Roman" w:eastAsia="Batang" w:hAnsi="Times New Roman" w:cs="Times New Roman"/>
          <w:b/>
          <w:sz w:val="24"/>
          <w:szCs w:val="24"/>
        </w:rPr>
        <w:lastRenderedPageBreak/>
        <w:t>2. СТРУКТУРА И СОДЕРЖАНИЕ УЧЕБНОЙ ДИСЦИПЛИНЫ</w:t>
      </w:r>
    </w:p>
    <w:p w14:paraId="1F70E470" w14:textId="77777777" w:rsidR="005553DE" w:rsidRPr="005553DE" w:rsidRDefault="005553DE" w:rsidP="005553DE">
      <w:pPr>
        <w:suppressAutoHyphens/>
        <w:spacing w:after="240" w:line="240" w:lineRule="auto"/>
        <w:ind w:firstLine="709"/>
        <w:rPr>
          <w:rFonts w:ascii="Times New Roman" w:eastAsia="Batang" w:hAnsi="Times New Roman" w:cs="Times New Roman"/>
          <w:b/>
          <w:sz w:val="24"/>
          <w:szCs w:val="24"/>
        </w:rPr>
      </w:pPr>
      <w:r w:rsidRPr="005553DE">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553DE" w:rsidRPr="005553DE" w14:paraId="655BF549" w14:textId="77777777" w:rsidTr="00755887">
        <w:trPr>
          <w:trHeight w:val="490"/>
        </w:trPr>
        <w:tc>
          <w:tcPr>
            <w:tcW w:w="3611" w:type="pct"/>
            <w:vAlign w:val="center"/>
          </w:tcPr>
          <w:p w14:paraId="48F86BF6" w14:textId="77777777" w:rsidR="005553DE" w:rsidRPr="005553DE" w:rsidRDefault="005553DE" w:rsidP="005553DE">
            <w:pPr>
              <w:suppressAutoHyphens/>
              <w:spacing w:after="200" w:line="276" w:lineRule="auto"/>
              <w:rPr>
                <w:rFonts w:ascii="Times New Roman" w:eastAsia="Batang" w:hAnsi="Times New Roman" w:cs="Times New Roman"/>
                <w:b/>
              </w:rPr>
            </w:pPr>
            <w:r w:rsidRPr="005553DE">
              <w:rPr>
                <w:rFonts w:ascii="Times New Roman" w:eastAsia="Batang" w:hAnsi="Times New Roman" w:cs="Times New Roman"/>
                <w:b/>
              </w:rPr>
              <w:t>Вид учебной работы</w:t>
            </w:r>
          </w:p>
        </w:tc>
        <w:tc>
          <w:tcPr>
            <w:tcW w:w="1389" w:type="pct"/>
            <w:vAlign w:val="center"/>
          </w:tcPr>
          <w:p w14:paraId="7D529CF2" w14:textId="77777777" w:rsidR="005553DE" w:rsidRPr="005553DE" w:rsidRDefault="005553DE" w:rsidP="005553DE">
            <w:pPr>
              <w:suppressAutoHyphens/>
              <w:spacing w:after="200" w:line="276" w:lineRule="auto"/>
              <w:rPr>
                <w:rFonts w:ascii="Times New Roman" w:eastAsia="Batang" w:hAnsi="Times New Roman" w:cs="Times New Roman"/>
                <w:b/>
                <w:iCs/>
              </w:rPr>
            </w:pPr>
            <w:r w:rsidRPr="005553DE">
              <w:rPr>
                <w:rFonts w:ascii="Times New Roman" w:eastAsia="Batang" w:hAnsi="Times New Roman" w:cs="Times New Roman"/>
                <w:b/>
                <w:iCs/>
              </w:rPr>
              <w:t>Объем в часах</w:t>
            </w:r>
          </w:p>
        </w:tc>
      </w:tr>
      <w:tr w:rsidR="005553DE" w:rsidRPr="005553DE" w14:paraId="58DBFA2D" w14:textId="77777777" w:rsidTr="00755887">
        <w:trPr>
          <w:trHeight w:val="490"/>
        </w:trPr>
        <w:tc>
          <w:tcPr>
            <w:tcW w:w="3611" w:type="pct"/>
            <w:vAlign w:val="center"/>
          </w:tcPr>
          <w:p w14:paraId="13DDD7A6" w14:textId="77777777" w:rsidR="005553DE" w:rsidRPr="005553DE" w:rsidRDefault="005553DE" w:rsidP="005553DE">
            <w:pPr>
              <w:suppressAutoHyphens/>
              <w:spacing w:after="0" w:line="276" w:lineRule="auto"/>
              <w:rPr>
                <w:rFonts w:ascii="Times New Roman" w:eastAsia="Batang" w:hAnsi="Times New Roman" w:cs="Times New Roman"/>
                <w:b/>
              </w:rPr>
            </w:pPr>
            <w:r w:rsidRPr="005553DE">
              <w:rPr>
                <w:rFonts w:ascii="Times New Roman" w:eastAsia="Batang" w:hAnsi="Times New Roman" w:cs="Times New Roman"/>
                <w:b/>
              </w:rPr>
              <w:t>Объем образовательной программы учебной дисциплины</w:t>
            </w:r>
          </w:p>
        </w:tc>
        <w:tc>
          <w:tcPr>
            <w:tcW w:w="1389" w:type="pct"/>
            <w:vAlign w:val="center"/>
          </w:tcPr>
          <w:p w14:paraId="40A6C4E2"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bCs/>
                <w:sz w:val="24"/>
                <w:szCs w:val="24"/>
              </w:rPr>
              <w:t>36</w:t>
            </w:r>
          </w:p>
        </w:tc>
      </w:tr>
      <w:tr w:rsidR="005553DE" w:rsidRPr="005553DE" w14:paraId="1913A5D6" w14:textId="77777777" w:rsidTr="00755887">
        <w:trPr>
          <w:trHeight w:val="490"/>
        </w:trPr>
        <w:tc>
          <w:tcPr>
            <w:tcW w:w="3611" w:type="pct"/>
            <w:shd w:val="clear" w:color="auto" w:fill="auto"/>
            <w:vAlign w:val="center"/>
          </w:tcPr>
          <w:p w14:paraId="0A1975A8" w14:textId="77777777" w:rsidR="005553DE" w:rsidRPr="005553DE" w:rsidRDefault="005553DE" w:rsidP="005553DE">
            <w:pPr>
              <w:suppressAutoHyphens/>
              <w:spacing w:after="0" w:line="276" w:lineRule="auto"/>
              <w:rPr>
                <w:rFonts w:ascii="Times New Roman" w:eastAsia="Batang" w:hAnsi="Times New Roman" w:cs="Times New Roman"/>
                <w:b/>
              </w:rPr>
            </w:pPr>
            <w:r w:rsidRPr="005553DE">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0DC35153"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iCs/>
              </w:rPr>
              <w:t>18</w:t>
            </w:r>
          </w:p>
        </w:tc>
      </w:tr>
      <w:tr w:rsidR="005553DE" w:rsidRPr="005553DE" w14:paraId="6CEE0757" w14:textId="77777777" w:rsidTr="00755887">
        <w:trPr>
          <w:trHeight w:val="336"/>
        </w:trPr>
        <w:tc>
          <w:tcPr>
            <w:tcW w:w="5000" w:type="pct"/>
            <w:gridSpan w:val="2"/>
            <w:vAlign w:val="center"/>
          </w:tcPr>
          <w:p w14:paraId="21CDBD90"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rPr>
              <w:t>в т. ч.:</w:t>
            </w:r>
          </w:p>
        </w:tc>
      </w:tr>
      <w:tr w:rsidR="005553DE" w:rsidRPr="005553DE" w14:paraId="2A2BEC74" w14:textId="77777777" w:rsidTr="00755887">
        <w:trPr>
          <w:trHeight w:val="490"/>
        </w:trPr>
        <w:tc>
          <w:tcPr>
            <w:tcW w:w="3611" w:type="pct"/>
            <w:vAlign w:val="center"/>
          </w:tcPr>
          <w:p w14:paraId="029C8022" w14:textId="77777777" w:rsidR="005553DE" w:rsidRPr="005553DE" w:rsidRDefault="005553DE" w:rsidP="005553DE">
            <w:pPr>
              <w:suppressAutoHyphens/>
              <w:spacing w:after="0" w:line="276" w:lineRule="auto"/>
              <w:rPr>
                <w:rFonts w:ascii="Times New Roman" w:eastAsia="Batang" w:hAnsi="Times New Roman" w:cs="Times New Roman"/>
              </w:rPr>
            </w:pPr>
            <w:r w:rsidRPr="005553DE">
              <w:rPr>
                <w:rFonts w:ascii="Times New Roman" w:eastAsia="Batang" w:hAnsi="Times New Roman" w:cs="Times New Roman"/>
              </w:rPr>
              <w:t>теоретическое обучение</w:t>
            </w:r>
          </w:p>
        </w:tc>
        <w:tc>
          <w:tcPr>
            <w:tcW w:w="1389" w:type="pct"/>
            <w:vAlign w:val="center"/>
          </w:tcPr>
          <w:p w14:paraId="48EC3EA4"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iCs/>
              </w:rPr>
              <w:t>16</w:t>
            </w:r>
          </w:p>
        </w:tc>
      </w:tr>
      <w:tr w:rsidR="005553DE" w:rsidRPr="005553DE" w14:paraId="301D6E58" w14:textId="77777777" w:rsidTr="00755887">
        <w:trPr>
          <w:trHeight w:val="490"/>
        </w:trPr>
        <w:tc>
          <w:tcPr>
            <w:tcW w:w="3611" w:type="pct"/>
            <w:vAlign w:val="center"/>
          </w:tcPr>
          <w:p w14:paraId="721AE492" w14:textId="77777777" w:rsidR="005553DE" w:rsidRPr="005553DE" w:rsidRDefault="005553DE" w:rsidP="005553DE">
            <w:pPr>
              <w:suppressAutoHyphens/>
              <w:spacing w:after="0" w:line="276" w:lineRule="auto"/>
              <w:rPr>
                <w:rFonts w:ascii="Times New Roman" w:eastAsia="Batang" w:hAnsi="Times New Roman" w:cs="Times New Roman"/>
              </w:rPr>
            </w:pPr>
            <w:r w:rsidRPr="005553DE">
              <w:rPr>
                <w:rFonts w:ascii="Times New Roman" w:eastAsia="Batang" w:hAnsi="Times New Roman" w:cs="Times New Roman"/>
              </w:rPr>
              <w:t>лабораторные работы</w:t>
            </w:r>
          </w:p>
        </w:tc>
        <w:tc>
          <w:tcPr>
            <w:tcW w:w="1389" w:type="pct"/>
            <w:vAlign w:val="center"/>
          </w:tcPr>
          <w:p w14:paraId="0CBFAB5B" w14:textId="77777777" w:rsidR="005553DE" w:rsidRPr="005553DE" w:rsidRDefault="005553DE" w:rsidP="005553DE">
            <w:pPr>
              <w:suppressAutoHyphens/>
              <w:spacing w:after="0" w:line="276" w:lineRule="auto"/>
              <w:rPr>
                <w:rFonts w:ascii="Times New Roman" w:eastAsia="Batang" w:hAnsi="Times New Roman" w:cs="Times New Roman"/>
                <w:iCs/>
              </w:rPr>
            </w:pPr>
          </w:p>
        </w:tc>
      </w:tr>
      <w:tr w:rsidR="005553DE" w:rsidRPr="005553DE" w14:paraId="59E07BE2" w14:textId="77777777" w:rsidTr="00755887">
        <w:trPr>
          <w:trHeight w:val="490"/>
        </w:trPr>
        <w:tc>
          <w:tcPr>
            <w:tcW w:w="3611" w:type="pct"/>
            <w:vAlign w:val="center"/>
          </w:tcPr>
          <w:p w14:paraId="741EE6DB" w14:textId="77777777" w:rsidR="005553DE" w:rsidRPr="005553DE" w:rsidRDefault="005553DE" w:rsidP="005553DE">
            <w:pPr>
              <w:suppressAutoHyphens/>
              <w:spacing w:after="0" w:line="276" w:lineRule="auto"/>
              <w:rPr>
                <w:rFonts w:ascii="Times New Roman" w:eastAsia="Batang" w:hAnsi="Times New Roman" w:cs="Times New Roman"/>
              </w:rPr>
            </w:pPr>
            <w:r w:rsidRPr="005553DE">
              <w:rPr>
                <w:rFonts w:ascii="Times New Roman" w:eastAsia="Batang" w:hAnsi="Times New Roman" w:cs="Times New Roman"/>
              </w:rPr>
              <w:t>практические занятия</w:t>
            </w:r>
            <w:r w:rsidRPr="005553DE">
              <w:rPr>
                <w:rFonts w:ascii="Times New Roman" w:eastAsia="Batang" w:hAnsi="Times New Roman" w:cs="Times New Roman"/>
                <w:i/>
              </w:rPr>
              <w:t xml:space="preserve"> </w:t>
            </w:r>
          </w:p>
        </w:tc>
        <w:tc>
          <w:tcPr>
            <w:tcW w:w="1389" w:type="pct"/>
            <w:vAlign w:val="center"/>
          </w:tcPr>
          <w:p w14:paraId="608B44EF"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iCs/>
              </w:rPr>
              <w:t>18</w:t>
            </w:r>
          </w:p>
        </w:tc>
      </w:tr>
      <w:tr w:rsidR="005553DE" w:rsidRPr="005553DE" w14:paraId="65E413FF" w14:textId="77777777" w:rsidTr="00755887">
        <w:trPr>
          <w:trHeight w:val="490"/>
        </w:trPr>
        <w:tc>
          <w:tcPr>
            <w:tcW w:w="3611" w:type="pct"/>
            <w:vAlign w:val="center"/>
          </w:tcPr>
          <w:p w14:paraId="13FD7EFF" w14:textId="77777777" w:rsidR="005553DE" w:rsidRPr="005553DE" w:rsidRDefault="005553DE" w:rsidP="005553DE">
            <w:pPr>
              <w:suppressAutoHyphens/>
              <w:spacing w:after="0" w:line="276" w:lineRule="auto"/>
              <w:rPr>
                <w:rFonts w:ascii="Times New Roman" w:eastAsia="Batang" w:hAnsi="Times New Roman" w:cs="Times New Roman"/>
                <w:i/>
              </w:rPr>
            </w:pPr>
            <w:r w:rsidRPr="005553DE">
              <w:rPr>
                <w:rFonts w:ascii="Times New Roman" w:eastAsia="Batang" w:hAnsi="Times New Roman" w:cs="Times New Roman"/>
              </w:rPr>
              <w:t xml:space="preserve">курсовая работа (проект) </w:t>
            </w:r>
          </w:p>
        </w:tc>
        <w:tc>
          <w:tcPr>
            <w:tcW w:w="1389" w:type="pct"/>
            <w:vAlign w:val="center"/>
          </w:tcPr>
          <w:p w14:paraId="7EFDB3B5" w14:textId="77777777" w:rsidR="005553DE" w:rsidRPr="005553DE" w:rsidRDefault="005553DE" w:rsidP="005553DE">
            <w:pPr>
              <w:suppressAutoHyphens/>
              <w:spacing w:after="0" w:line="276" w:lineRule="auto"/>
              <w:rPr>
                <w:rFonts w:ascii="Times New Roman" w:eastAsia="Batang" w:hAnsi="Times New Roman" w:cs="Times New Roman"/>
                <w:iCs/>
              </w:rPr>
            </w:pPr>
          </w:p>
        </w:tc>
      </w:tr>
      <w:tr w:rsidR="005553DE" w:rsidRPr="005553DE" w14:paraId="4421F704" w14:textId="77777777" w:rsidTr="00755887">
        <w:trPr>
          <w:trHeight w:val="267"/>
        </w:trPr>
        <w:tc>
          <w:tcPr>
            <w:tcW w:w="3611" w:type="pct"/>
            <w:vAlign w:val="center"/>
          </w:tcPr>
          <w:p w14:paraId="79E0178B" w14:textId="77777777" w:rsidR="005553DE" w:rsidRPr="005553DE" w:rsidRDefault="005553DE" w:rsidP="005553DE">
            <w:pPr>
              <w:suppressAutoHyphens/>
              <w:spacing w:after="0" w:line="276" w:lineRule="auto"/>
              <w:rPr>
                <w:rFonts w:ascii="Times New Roman" w:eastAsia="Batang" w:hAnsi="Times New Roman" w:cs="Times New Roman"/>
                <w:i/>
              </w:rPr>
            </w:pPr>
            <w:r w:rsidRPr="005553DE">
              <w:rPr>
                <w:rFonts w:ascii="Times New Roman" w:eastAsia="Batang" w:hAnsi="Times New Roman" w:cs="Times New Roman"/>
                <w:i/>
              </w:rPr>
              <w:t xml:space="preserve">Самостоятельная работа </w:t>
            </w:r>
          </w:p>
        </w:tc>
        <w:tc>
          <w:tcPr>
            <w:tcW w:w="1389" w:type="pct"/>
            <w:vAlign w:val="center"/>
          </w:tcPr>
          <w:p w14:paraId="24F41DA5" w14:textId="77777777" w:rsidR="005553DE" w:rsidRPr="005553DE" w:rsidRDefault="005553DE" w:rsidP="005553DE">
            <w:pPr>
              <w:suppressAutoHyphens/>
              <w:spacing w:after="0" w:line="276" w:lineRule="auto"/>
              <w:rPr>
                <w:rFonts w:ascii="Times New Roman" w:eastAsia="Batang" w:hAnsi="Times New Roman" w:cs="Times New Roman"/>
                <w:iCs/>
              </w:rPr>
            </w:pPr>
            <w:r w:rsidRPr="005553DE">
              <w:rPr>
                <w:rFonts w:ascii="Times New Roman" w:eastAsia="Batang" w:hAnsi="Times New Roman" w:cs="Times New Roman"/>
                <w:bCs/>
                <w:sz w:val="24"/>
                <w:szCs w:val="24"/>
              </w:rPr>
              <w:t>2</w:t>
            </w:r>
          </w:p>
        </w:tc>
      </w:tr>
      <w:tr w:rsidR="005553DE" w:rsidRPr="005553DE" w14:paraId="6BEE254F" w14:textId="77777777" w:rsidTr="00755887">
        <w:trPr>
          <w:trHeight w:val="331"/>
        </w:trPr>
        <w:tc>
          <w:tcPr>
            <w:tcW w:w="3611" w:type="pct"/>
            <w:vAlign w:val="center"/>
          </w:tcPr>
          <w:p w14:paraId="660E3782" w14:textId="77777777" w:rsidR="005553DE" w:rsidRPr="005553DE" w:rsidRDefault="005553DE" w:rsidP="005553DE">
            <w:pPr>
              <w:suppressAutoHyphens/>
              <w:spacing w:after="0" w:line="276" w:lineRule="auto"/>
              <w:rPr>
                <w:rFonts w:ascii="Times New Roman" w:eastAsia="Batang" w:hAnsi="Times New Roman" w:cs="Times New Roman"/>
                <w:i/>
              </w:rPr>
            </w:pPr>
            <w:r w:rsidRPr="005553DE">
              <w:rPr>
                <w:rFonts w:ascii="Times New Roman" w:eastAsia="Batang" w:hAnsi="Times New Roman" w:cs="Times New Roman"/>
                <w:b/>
                <w:iCs/>
              </w:rPr>
              <w:t>Промежуточная аттестация</w:t>
            </w:r>
          </w:p>
        </w:tc>
        <w:tc>
          <w:tcPr>
            <w:tcW w:w="1389" w:type="pct"/>
            <w:vAlign w:val="center"/>
          </w:tcPr>
          <w:p w14:paraId="4A745503" w14:textId="77777777" w:rsidR="005553DE" w:rsidRPr="005553DE" w:rsidRDefault="005553DE" w:rsidP="005553DE">
            <w:pPr>
              <w:suppressAutoHyphens/>
              <w:spacing w:after="0" w:line="276" w:lineRule="auto"/>
              <w:rPr>
                <w:rFonts w:ascii="Times New Roman" w:eastAsia="Batang" w:hAnsi="Times New Roman" w:cs="Times New Roman"/>
                <w:iCs/>
              </w:rPr>
            </w:pPr>
          </w:p>
        </w:tc>
      </w:tr>
    </w:tbl>
    <w:p w14:paraId="2A1A4402" w14:textId="77777777" w:rsidR="005553DE" w:rsidRPr="005553DE" w:rsidRDefault="005553DE" w:rsidP="005553DE">
      <w:pPr>
        <w:suppressAutoHyphens/>
        <w:spacing w:after="120" w:line="276" w:lineRule="auto"/>
        <w:rPr>
          <w:rFonts w:ascii="Times New Roman" w:eastAsia="Batang" w:hAnsi="Times New Roman" w:cs="Times New Roman"/>
          <w:b/>
          <w:i/>
        </w:rPr>
      </w:pPr>
    </w:p>
    <w:p w14:paraId="4CAFC164" w14:textId="77777777" w:rsidR="005553DE" w:rsidRPr="005553DE" w:rsidRDefault="005553DE" w:rsidP="005553DE">
      <w:pPr>
        <w:spacing w:after="200" w:line="276" w:lineRule="auto"/>
        <w:rPr>
          <w:rFonts w:ascii="Times New Roman" w:eastAsia="Batang" w:hAnsi="Times New Roman" w:cs="Times New Roman"/>
          <w:b/>
          <w:i/>
        </w:rPr>
        <w:sectPr w:rsidR="005553DE" w:rsidRPr="005553DE" w:rsidSect="00755887">
          <w:pgSz w:w="11906" w:h="16838"/>
          <w:pgMar w:top="1134" w:right="850" w:bottom="284" w:left="1701" w:header="708" w:footer="708" w:gutter="0"/>
          <w:cols w:space="720"/>
          <w:docGrid w:linePitch="299"/>
        </w:sectPr>
      </w:pPr>
    </w:p>
    <w:p w14:paraId="0D9AE9CE" w14:textId="77777777" w:rsidR="005553DE" w:rsidRPr="005553DE" w:rsidRDefault="005553DE" w:rsidP="005553DE">
      <w:pPr>
        <w:spacing w:after="200" w:line="276" w:lineRule="auto"/>
        <w:ind w:firstLine="709"/>
        <w:rPr>
          <w:rFonts w:ascii="Times New Roman" w:eastAsia="Batang" w:hAnsi="Times New Roman" w:cs="Times New Roman"/>
          <w:b/>
        </w:rPr>
      </w:pPr>
      <w:r w:rsidRPr="005553DE">
        <w:rPr>
          <w:rFonts w:ascii="Times New Roman" w:eastAsia="Batang" w:hAnsi="Times New Roman" w:cs="Times New Roman"/>
          <w:b/>
        </w:rPr>
        <w:lastRenderedPageBreak/>
        <w:t xml:space="preserve">2.2. Тематический план и содержание учебной дисциплины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7005"/>
        <w:gridCol w:w="1855"/>
        <w:gridCol w:w="1775"/>
        <w:gridCol w:w="1810"/>
      </w:tblGrid>
      <w:tr w:rsidR="005553DE" w:rsidRPr="005553DE" w14:paraId="65C2A3E1" w14:textId="77777777" w:rsidTr="00755887">
        <w:trPr>
          <w:trHeight w:val="1204"/>
        </w:trPr>
        <w:tc>
          <w:tcPr>
            <w:tcW w:w="786" w:type="pct"/>
            <w:vAlign w:val="center"/>
          </w:tcPr>
          <w:p w14:paraId="0B083A76" w14:textId="77777777" w:rsidR="005553DE" w:rsidRPr="005553DE" w:rsidRDefault="005553DE" w:rsidP="005553DE">
            <w:pPr>
              <w:suppressAutoHyphens/>
              <w:spacing w:after="0" w:line="276" w:lineRule="auto"/>
              <w:jc w:val="center"/>
              <w:rPr>
                <w:rFonts w:ascii="Times New Roman" w:eastAsia="Batang" w:hAnsi="Times New Roman" w:cs="Times New Roman"/>
                <w:b/>
                <w:bCs/>
              </w:rPr>
            </w:pPr>
            <w:r w:rsidRPr="005553DE">
              <w:rPr>
                <w:rFonts w:ascii="Times New Roman" w:eastAsia="Batang" w:hAnsi="Times New Roman" w:cs="Times New Roman"/>
                <w:b/>
                <w:bCs/>
              </w:rPr>
              <w:t>Наименование разделов и тем</w:t>
            </w:r>
          </w:p>
        </w:tc>
        <w:tc>
          <w:tcPr>
            <w:tcW w:w="2372" w:type="pct"/>
            <w:vAlign w:val="center"/>
          </w:tcPr>
          <w:p w14:paraId="55B7844D" w14:textId="77777777" w:rsidR="005553DE" w:rsidRPr="005553DE" w:rsidRDefault="005553DE" w:rsidP="005553DE">
            <w:pPr>
              <w:suppressAutoHyphens/>
              <w:spacing w:after="0" w:line="276" w:lineRule="auto"/>
              <w:jc w:val="center"/>
              <w:rPr>
                <w:rFonts w:ascii="Times New Roman" w:eastAsia="Batang" w:hAnsi="Times New Roman" w:cs="Times New Roman"/>
                <w:b/>
                <w:bCs/>
              </w:rPr>
            </w:pPr>
            <w:r w:rsidRPr="005553DE">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28" w:type="pct"/>
            <w:vAlign w:val="center"/>
          </w:tcPr>
          <w:p w14:paraId="7C5B6A17" w14:textId="77777777" w:rsidR="005553DE" w:rsidRPr="005553DE" w:rsidRDefault="005553DE" w:rsidP="005553DE">
            <w:pPr>
              <w:suppressAutoHyphens/>
              <w:spacing w:after="0" w:line="240" w:lineRule="auto"/>
              <w:jc w:val="center"/>
              <w:rPr>
                <w:rFonts w:ascii="Times New Roman" w:eastAsia="Batang" w:hAnsi="Times New Roman" w:cs="Times New Roman"/>
                <w:b/>
                <w:bCs/>
              </w:rPr>
            </w:pPr>
            <w:r w:rsidRPr="005553DE">
              <w:rPr>
                <w:rFonts w:ascii="Times New Roman" w:eastAsia="Batang" w:hAnsi="Times New Roman" w:cs="Times New Roman"/>
                <w:b/>
                <w:bCs/>
              </w:rPr>
              <w:t>Объем, акад. ч / в том числе в форме практической подготовки, акад. ч</w:t>
            </w:r>
          </w:p>
        </w:tc>
        <w:tc>
          <w:tcPr>
            <w:tcW w:w="601" w:type="pct"/>
          </w:tcPr>
          <w:p w14:paraId="5A01F8AD" w14:textId="77777777" w:rsidR="005553DE" w:rsidRPr="00066795" w:rsidRDefault="005553DE" w:rsidP="005553DE">
            <w:pPr>
              <w:spacing w:after="0" w:line="276" w:lineRule="auto"/>
              <w:jc w:val="center"/>
              <w:rPr>
                <w:rFonts w:ascii="Times New Roman" w:eastAsia="Batang" w:hAnsi="Times New Roman" w:cs="Batang"/>
                <w:b/>
                <w:bCs/>
              </w:rPr>
            </w:pPr>
            <w:r w:rsidRPr="00066795">
              <w:rPr>
                <w:rFonts w:ascii="Times New Roman" w:eastAsia="Batang" w:hAnsi="Times New Roman" w:cs="Times New Roman"/>
                <w:b/>
                <w:bCs/>
              </w:rPr>
              <w:t>Коды компетенций и личностных результатов,</w:t>
            </w:r>
            <w:r w:rsidRPr="00066795">
              <w:rPr>
                <w:rFonts w:ascii="Times New Roman" w:eastAsia="Batang" w:hAnsi="Times New Roman" w:cs="Times New Roman"/>
                <w:b/>
              </w:rPr>
              <w:t xml:space="preserve"> </w:t>
            </w:r>
            <w:r w:rsidRPr="00066795">
              <w:rPr>
                <w:rFonts w:ascii="Times New Roman" w:eastAsia="Batang" w:hAnsi="Times New Roman" w:cs="Times New Roman"/>
                <w:b/>
                <w:bCs/>
              </w:rPr>
              <w:t>формированию которых способствует элемент программы</w:t>
            </w:r>
          </w:p>
        </w:tc>
        <w:tc>
          <w:tcPr>
            <w:tcW w:w="613" w:type="pct"/>
          </w:tcPr>
          <w:p w14:paraId="18ADFCA9" w14:textId="77777777" w:rsidR="005553DE" w:rsidRPr="005553DE" w:rsidRDefault="005553DE" w:rsidP="005553DE">
            <w:pPr>
              <w:spacing w:after="0" w:line="276" w:lineRule="auto"/>
              <w:jc w:val="center"/>
              <w:rPr>
                <w:rFonts w:ascii="Times New Roman" w:eastAsia="Batang" w:hAnsi="Times New Roman" w:cs="Batang"/>
                <w:b/>
                <w:bCs/>
              </w:rPr>
            </w:pPr>
            <w:r w:rsidRPr="005553DE">
              <w:rPr>
                <w:rFonts w:ascii="Times New Roman" w:eastAsia="Calibri" w:hAnsi="Times New Roman" w:cs="Batang"/>
                <w:b/>
                <w:bCs/>
                <w:lang w:eastAsia="en-US"/>
              </w:rPr>
              <w:t>Код Н/У/З</w:t>
            </w:r>
          </w:p>
        </w:tc>
      </w:tr>
      <w:tr w:rsidR="005553DE" w:rsidRPr="005553DE" w14:paraId="5869F315" w14:textId="77777777" w:rsidTr="00755887">
        <w:tc>
          <w:tcPr>
            <w:tcW w:w="786" w:type="pct"/>
          </w:tcPr>
          <w:p w14:paraId="7715C953" w14:textId="77777777" w:rsidR="005553DE" w:rsidRPr="005553DE" w:rsidRDefault="005553DE" w:rsidP="005553DE">
            <w:pPr>
              <w:spacing w:after="0" w:line="276" w:lineRule="auto"/>
              <w:jc w:val="center"/>
              <w:rPr>
                <w:rFonts w:ascii="Times New Roman" w:eastAsia="Batang" w:hAnsi="Times New Roman" w:cs="Batang"/>
                <w:b/>
              </w:rPr>
            </w:pPr>
            <w:r w:rsidRPr="005553DE">
              <w:rPr>
                <w:rFonts w:ascii="Times New Roman" w:eastAsia="Batang" w:hAnsi="Times New Roman" w:cs="Batang"/>
                <w:b/>
              </w:rPr>
              <w:t>1</w:t>
            </w:r>
          </w:p>
        </w:tc>
        <w:tc>
          <w:tcPr>
            <w:tcW w:w="2372" w:type="pct"/>
          </w:tcPr>
          <w:p w14:paraId="19D96626" w14:textId="77777777" w:rsidR="005553DE" w:rsidRPr="005553DE" w:rsidRDefault="005553DE" w:rsidP="005553DE">
            <w:pPr>
              <w:spacing w:after="0" w:line="276" w:lineRule="auto"/>
              <w:jc w:val="center"/>
              <w:rPr>
                <w:rFonts w:ascii="Times New Roman" w:eastAsia="Batang" w:hAnsi="Times New Roman" w:cs="Batang"/>
                <w:b/>
                <w:bCs/>
              </w:rPr>
            </w:pPr>
            <w:r w:rsidRPr="005553DE">
              <w:rPr>
                <w:rFonts w:ascii="Times New Roman" w:eastAsia="Batang" w:hAnsi="Times New Roman" w:cs="Batang"/>
                <w:b/>
                <w:bCs/>
              </w:rPr>
              <w:t>2</w:t>
            </w:r>
          </w:p>
        </w:tc>
        <w:tc>
          <w:tcPr>
            <w:tcW w:w="628" w:type="pct"/>
            <w:vAlign w:val="center"/>
          </w:tcPr>
          <w:p w14:paraId="44306FFC" w14:textId="77777777" w:rsidR="005553DE" w:rsidRPr="005553DE" w:rsidRDefault="005553DE" w:rsidP="005553DE">
            <w:pPr>
              <w:spacing w:after="0" w:line="276" w:lineRule="auto"/>
              <w:jc w:val="center"/>
              <w:rPr>
                <w:rFonts w:ascii="Times New Roman" w:eastAsia="Batang" w:hAnsi="Times New Roman" w:cs="Batang"/>
                <w:b/>
                <w:bCs/>
              </w:rPr>
            </w:pPr>
            <w:r w:rsidRPr="005553DE">
              <w:rPr>
                <w:rFonts w:ascii="Times New Roman" w:eastAsia="Batang" w:hAnsi="Times New Roman" w:cs="Batang"/>
                <w:b/>
                <w:bCs/>
              </w:rPr>
              <w:t>3</w:t>
            </w:r>
          </w:p>
        </w:tc>
        <w:tc>
          <w:tcPr>
            <w:tcW w:w="601" w:type="pct"/>
          </w:tcPr>
          <w:p w14:paraId="1144E886" w14:textId="77777777" w:rsidR="005553DE" w:rsidRPr="00066795" w:rsidRDefault="005553DE" w:rsidP="005553DE">
            <w:pPr>
              <w:spacing w:after="0" w:line="276" w:lineRule="auto"/>
              <w:jc w:val="center"/>
              <w:rPr>
                <w:rFonts w:ascii="Times New Roman" w:eastAsia="Batang" w:hAnsi="Times New Roman" w:cs="Batang"/>
                <w:b/>
                <w:bCs/>
              </w:rPr>
            </w:pPr>
            <w:r w:rsidRPr="00066795">
              <w:rPr>
                <w:rFonts w:ascii="Times New Roman" w:eastAsia="Batang" w:hAnsi="Times New Roman" w:cs="Batang"/>
                <w:b/>
                <w:bCs/>
              </w:rPr>
              <w:t>4</w:t>
            </w:r>
          </w:p>
        </w:tc>
        <w:tc>
          <w:tcPr>
            <w:tcW w:w="613" w:type="pct"/>
          </w:tcPr>
          <w:p w14:paraId="1B990538" w14:textId="77777777" w:rsidR="005553DE" w:rsidRPr="005553DE" w:rsidRDefault="005553DE" w:rsidP="005553DE">
            <w:pPr>
              <w:spacing w:after="0" w:line="276" w:lineRule="auto"/>
              <w:jc w:val="center"/>
              <w:rPr>
                <w:rFonts w:ascii="Times New Roman" w:eastAsia="Batang" w:hAnsi="Times New Roman" w:cs="Batang"/>
                <w:b/>
                <w:bCs/>
              </w:rPr>
            </w:pPr>
            <w:r w:rsidRPr="005553DE">
              <w:rPr>
                <w:rFonts w:ascii="Times New Roman" w:eastAsia="Batang" w:hAnsi="Times New Roman" w:cs="Batang"/>
                <w:b/>
                <w:bCs/>
              </w:rPr>
              <w:t>5</w:t>
            </w:r>
          </w:p>
        </w:tc>
      </w:tr>
      <w:tr w:rsidR="005553DE" w:rsidRPr="005553DE" w14:paraId="2A655962" w14:textId="77777777" w:rsidTr="00755887">
        <w:tc>
          <w:tcPr>
            <w:tcW w:w="3158" w:type="pct"/>
            <w:gridSpan w:val="2"/>
          </w:tcPr>
          <w:p w14:paraId="739F603E" w14:textId="77777777" w:rsidR="005553DE" w:rsidRPr="005553DE" w:rsidRDefault="005553DE" w:rsidP="005553DE">
            <w:pPr>
              <w:spacing w:after="0" w:line="240" w:lineRule="auto"/>
              <w:rPr>
                <w:rFonts w:ascii="Times New Roman" w:eastAsia="Batang" w:hAnsi="Times New Roman" w:cs="Batang"/>
                <w:i/>
                <w:highlight w:val="yellow"/>
              </w:rPr>
            </w:pPr>
            <w:r w:rsidRPr="005553DE">
              <w:rPr>
                <w:rFonts w:ascii="Times New Roman" w:eastAsia="Batang" w:hAnsi="Times New Roman" w:cs="Batang"/>
                <w:b/>
                <w:bCs/>
              </w:rPr>
              <w:t>Раздел 1.</w:t>
            </w:r>
            <w:r w:rsidRPr="005553DE">
              <w:rPr>
                <w:rFonts w:ascii="Times New Roman" w:eastAsia="Batang" w:hAnsi="Times New Roman" w:cs="Batang"/>
                <w:b/>
              </w:rPr>
              <w:t xml:space="preserve"> Организация и выполнение работ по программированию логических реле</w:t>
            </w:r>
          </w:p>
        </w:tc>
        <w:tc>
          <w:tcPr>
            <w:tcW w:w="628" w:type="pct"/>
            <w:vAlign w:val="center"/>
          </w:tcPr>
          <w:p w14:paraId="443C0EC7" w14:textId="77777777" w:rsidR="005553DE" w:rsidRPr="005553DE" w:rsidRDefault="005553DE" w:rsidP="005553DE">
            <w:pPr>
              <w:suppressAutoHyphens/>
              <w:spacing w:after="0" w:line="240" w:lineRule="auto"/>
              <w:jc w:val="both"/>
              <w:rPr>
                <w:rFonts w:ascii="Times New Roman" w:eastAsia="Batang" w:hAnsi="Times New Roman" w:cs="Batang"/>
                <w:i/>
              </w:rPr>
            </w:pPr>
            <w:r w:rsidRPr="005553DE">
              <w:rPr>
                <w:rFonts w:ascii="Times New Roman" w:eastAsia="Batang" w:hAnsi="Times New Roman" w:cs="Batang"/>
                <w:b/>
                <w:bCs/>
              </w:rPr>
              <w:t>3</w:t>
            </w:r>
            <w:r w:rsidRPr="005553DE">
              <w:rPr>
                <w:rFonts w:ascii="Times New Roman" w:eastAsia="Batang" w:hAnsi="Times New Roman" w:cs="Batang"/>
                <w:b/>
                <w:bCs/>
                <w:lang w:val="en-US"/>
              </w:rPr>
              <w:t>6</w:t>
            </w:r>
            <w:r w:rsidRPr="005553DE">
              <w:rPr>
                <w:rFonts w:ascii="Times New Roman" w:eastAsia="Batang" w:hAnsi="Times New Roman" w:cs="Batang"/>
                <w:b/>
                <w:bCs/>
              </w:rPr>
              <w:t>/18</w:t>
            </w:r>
          </w:p>
        </w:tc>
        <w:tc>
          <w:tcPr>
            <w:tcW w:w="601" w:type="pct"/>
          </w:tcPr>
          <w:p w14:paraId="4F0FC3A1" w14:textId="77777777" w:rsidR="005553DE" w:rsidRPr="00066795" w:rsidRDefault="005553DE" w:rsidP="005553DE">
            <w:pPr>
              <w:suppressAutoHyphens/>
              <w:spacing w:after="0" w:line="240" w:lineRule="auto"/>
              <w:jc w:val="both"/>
              <w:rPr>
                <w:rFonts w:ascii="Times New Roman" w:eastAsia="Batang" w:hAnsi="Times New Roman" w:cs="Batang"/>
                <w:i/>
                <w:highlight w:val="green"/>
              </w:rPr>
            </w:pPr>
          </w:p>
        </w:tc>
        <w:tc>
          <w:tcPr>
            <w:tcW w:w="613" w:type="pct"/>
          </w:tcPr>
          <w:p w14:paraId="2AD0E170" w14:textId="77777777" w:rsidR="005553DE" w:rsidRPr="005553DE" w:rsidRDefault="005553DE" w:rsidP="005553DE">
            <w:pPr>
              <w:suppressAutoHyphens/>
              <w:spacing w:after="0" w:line="240" w:lineRule="auto"/>
              <w:jc w:val="both"/>
              <w:rPr>
                <w:rFonts w:ascii="Times New Roman" w:eastAsia="Batang" w:hAnsi="Times New Roman" w:cs="Batang"/>
                <w:i/>
                <w:highlight w:val="green"/>
              </w:rPr>
            </w:pPr>
          </w:p>
        </w:tc>
      </w:tr>
      <w:tr w:rsidR="00C2581A" w:rsidRPr="005553DE" w14:paraId="3C04B525" w14:textId="77777777" w:rsidTr="00755887">
        <w:tc>
          <w:tcPr>
            <w:tcW w:w="786" w:type="pct"/>
            <w:vMerge w:val="restart"/>
          </w:tcPr>
          <w:p w14:paraId="0D22DA53" w14:textId="77777777" w:rsidR="00C2581A" w:rsidRPr="005553DE" w:rsidRDefault="00C2581A" w:rsidP="005553DE">
            <w:pPr>
              <w:spacing w:after="0" w:line="276" w:lineRule="auto"/>
              <w:rPr>
                <w:rFonts w:ascii="Times New Roman" w:eastAsia="Batang" w:hAnsi="Times New Roman" w:cs="Batang"/>
                <w:b/>
                <w:bCs/>
              </w:rPr>
            </w:pPr>
            <w:r w:rsidRPr="005553DE">
              <w:rPr>
                <w:rFonts w:ascii="Times New Roman" w:eastAsia="Batang" w:hAnsi="Times New Roman" w:cs="Batang"/>
                <w:b/>
                <w:bCs/>
              </w:rPr>
              <w:t xml:space="preserve">Тема 1.1. </w:t>
            </w:r>
          </w:p>
          <w:p w14:paraId="0D1E4DD7" w14:textId="77777777" w:rsidR="00C2581A" w:rsidRPr="005553DE" w:rsidRDefault="00C2581A" w:rsidP="005553DE">
            <w:pPr>
              <w:spacing w:after="0" w:line="276" w:lineRule="auto"/>
              <w:rPr>
                <w:rFonts w:ascii="Times New Roman" w:eastAsia="Batang" w:hAnsi="Times New Roman" w:cs="Batang"/>
                <w:b/>
                <w:bCs/>
              </w:rPr>
            </w:pPr>
            <w:r w:rsidRPr="005553DE">
              <w:rPr>
                <w:rFonts w:ascii="Times New Roman" w:eastAsia="Batang" w:hAnsi="Times New Roman" w:cs="Batang"/>
                <w:b/>
              </w:rPr>
              <w:t>Принципы построения систем автоматики</w:t>
            </w:r>
          </w:p>
        </w:tc>
        <w:tc>
          <w:tcPr>
            <w:tcW w:w="2372" w:type="pct"/>
          </w:tcPr>
          <w:p w14:paraId="5E9CE09C" w14:textId="77777777" w:rsidR="00C2581A" w:rsidRPr="005553DE" w:rsidRDefault="00C2581A" w:rsidP="005553DE">
            <w:pPr>
              <w:suppressAutoHyphens/>
              <w:spacing w:after="0" w:line="240" w:lineRule="auto"/>
              <w:jc w:val="both"/>
              <w:rPr>
                <w:rFonts w:ascii="Times New Roman" w:eastAsia="Batang" w:hAnsi="Times New Roman" w:cs="Batang"/>
              </w:rPr>
            </w:pPr>
            <w:r w:rsidRPr="005553DE">
              <w:rPr>
                <w:rFonts w:ascii="Times New Roman" w:eastAsia="Batang" w:hAnsi="Times New Roman" w:cs="Batang"/>
                <w:b/>
                <w:bCs/>
              </w:rPr>
              <w:t>Содержание</w:t>
            </w:r>
          </w:p>
        </w:tc>
        <w:tc>
          <w:tcPr>
            <w:tcW w:w="628" w:type="pct"/>
          </w:tcPr>
          <w:p w14:paraId="4361A0A8" w14:textId="77777777" w:rsidR="00C2581A" w:rsidRPr="005553DE" w:rsidRDefault="00C2581A" w:rsidP="005553DE">
            <w:pPr>
              <w:suppressAutoHyphens/>
              <w:spacing w:after="0" w:line="276" w:lineRule="auto"/>
              <w:jc w:val="center"/>
              <w:rPr>
                <w:rFonts w:ascii="Times New Roman" w:eastAsia="Batang" w:hAnsi="Times New Roman" w:cs="Batang"/>
                <w:i/>
                <w:lang w:val="en-US"/>
              </w:rPr>
            </w:pPr>
            <w:r w:rsidRPr="005553DE">
              <w:rPr>
                <w:rFonts w:ascii="Times New Roman" w:eastAsia="Batang" w:hAnsi="Times New Roman" w:cs="Batang"/>
                <w:i/>
                <w:lang w:val="en-US"/>
              </w:rPr>
              <w:t>4</w:t>
            </w:r>
          </w:p>
        </w:tc>
        <w:tc>
          <w:tcPr>
            <w:tcW w:w="601" w:type="pct"/>
            <w:vMerge w:val="restart"/>
          </w:tcPr>
          <w:p w14:paraId="135D1AA9" w14:textId="77777777" w:rsidR="00C2581A" w:rsidRPr="00066795" w:rsidRDefault="00C2581A" w:rsidP="005553DE">
            <w:pPr>
              <w:spacing w:after="200" w:line="276" w:lineRule="auto"/>
              <w:contextualSpacing/>
              <w:rPr>
                <w:rFonts w:ascii="Times New Roman" w:eastAsia="Batang" w:hAnsi="Times New Roman" w:cs="Batang"/>
                <w:lang w:val="en-US"/>
              </w:rPr>
            </w:pPr>
            <w:r w:rsidRPr="00066795">
              <w:rPr>
                <w:rFonts w:ascii="Times New Roman" w:eastAsia="Batang" w:hAnsi="Times New Roman" w:cs="Batang"/>
              </w:rPr>
              <w:t>ОК 02</w:t>
            </w:r>
          </w:p>
          <w:p w14:paraId="75D47FC3" w14:textId="77777777" w:rsidR="00C2581A" w:rsidRPr="00066795" w:rsidRDefault="00C2581A" w:rsidP="005553DE">
            <w:pPr>
              <w:spacing w:after="200" w:line="276" w:lineRule="auto"/>
              <w:contextualSpacing/>
              <w:rPr>
                <w:rFonts w:ascii="Times New Roman" w:eastAsia="Batang" w:hAnsi="Times New Roman" w:cs="Batang"/>
                <w:bCs/>
                <w:highlight w:val="yellow"/>
              </w:rPr>
            </w:pPr>
            <w:r w:rsidRPr="00066795">
              <w:rPr>
                <w:rFonts w:ascii="Times New Roman" w:eastAsia="Batang" w:hAnsi="Times New Roman" w:cs="Batang"/>
              </w:rPr>
              <w:t>КК 1</w:t>
            </w:r>
          </w:p>
        </w:tc>
        <w:tc>
          <w:tcPr>
            <w:tcW w:w="613" w:type="pct"/>
            <w:vMerge w:val="restart"/>
          </w:tcPr>
          <w:p w14:paraId="743648C8" w14:textId="77777777" w:rsidR="00C2581A" w:rsidRPr="005553DE" w:rsidRDefault="00C2581A"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02.07</w:t>
            </w:r>
          </w:p>
          <w:p w14:paraId="6193250E" w14:textId="77777777" w:rsidR="00C2581A" w:rsidRPr="005553DE" w:rsidRDefault="00C2581A"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02.08</w:t>
            </w:r>
          </w:p>
          <w:p w14:paraId="6501626D" w14:textId="77777777" w:rsidR="00C2581A" w:rsidRPr="005553DE" w:rsidRDefault="00C2581A"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02.03</w:t>
            </w:r>
          </w:p>
          <w:p w14:paraId="0129CF5C" w14:textId="77777777" w:rsidR="00C2581A" w:rsidRPr="005553DE" w:rsidRDefault="00C2581A" w:rsidP="005553DE">
            <w:pPr>
              <w:suppressAutoHyphens/>
              <w:spacing w:after="200" w:line="276" w:lineRule="auto"/>
              <w:contextualSpacing/>
              <w:jc w:val="both"/>
              <w:rPr>
                <w:rFonts w:ascii="Times New Roman" w:eastAsia="Batang" w:hAnsi="Times New Roman" w:cs="Batang"/>
                <w:b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02.04</w:t>
            </w:r>
          </w:p>
        </w:tc>
      </w:tr>
      <w:tr w:rsidR="00C2581A" w:rsidRPr="005553DE" w14:paraId="5B2B218D" w14:textId="77777777" w:rsidTr="00755887">
        <w:tc>
          <w:tcPr>
            <w:tcW w:w="786" w:type="pct"/>
            <w:vMerge/>
          </w:tcPr>
          <w:p w14:paraId="1BA6132D" w14:textId="77777777" w:rsidR="00C2581A" w:rsidRPr="005553DE" w:rsidRDefault="00C2581A" w:rsidP="005553DE">
            <w:pPr>
              <w:spacing w:after="0" w:line="240" w:lineRule="auto"/>
              <w:rPr>
                <w:rFonts w:ascii="Times New Roman" w:eastAsia="Batang" w:hAnsi="Times New Roman" w:cs="Batang"/>
                <w:b/>
                <w:highlight w:val="green"/>
              </w:rPr>
            </w:pPr>
          </w:p>
        </w:tc>
        <w:tc>
          <w:tcPr>
            <w:tcW w:w="2372" w:type="pct"/>
          </w:tcPr>
          <w:p w14:paraId="4D3A7645" w14:textId="77777777" w:rsidR="00C2581A" w:rsidRPr="005553DE" w:rsidRDefault="00C2581A" w:rsidP="005553DE">
            <w:pPr>
              <w:suppressAutoHyphens/>
              <w:spacing w:after="0" w:line="240" w:lineRule="auto"/>
              <w:jc w:val="both"/>
              <w:rPr>
                <w:rFonts w:ascii="Times New Roman" w:eastAsia="Batang" w:hAnsi="Times New Roman" w:cs="Batang"/>
                <w:bCs/>
              </w:rPr>
            </w:pPr>
            <w:r w:rsidRPr="005553DE">
              <w:rPr>
                <w:rFonts w:ascii="Times New Roman" w:eastAsia="Batang" w:hAnsi="Times New Roman" w:cs="Batang"/>
              </w:rPr>
              <w:t>Общие принципы построения систем автоматики.</w:t>
            </w:r>
          </w:p>
          <w:p w14:paraId="56D81580" w14:textId="77777777" w:rsidR="00C2581A" w:rsidRPr="005553DE" w:rsidRDefault="00C2581A" w:rsidP="005553DE">
            <w:pPr>
              <w:suppressAutoHyphens/>
              <w:spacing w:after="0" w:line="240" w:lineRule="auto"/>
              <w:jc w:val="both"/>
              <w:rPr>
                <w:rFonts w:ascii="Times New Roman" w:eastAsia="Batang" w:hAnsi="Times New Roman" w:cs="Batang"/>
                <w:bCs/>
              </w:rPr>
            </w:pPr>
            <w:r w:rsidRPr="005553DE">
              <w:rPr>
                <w:rFonts w:ascii="Times New Roman" w:eastAsia="Batang" w:hAnsi="Times New Roman" w:cs="Batang"/>
                <w:bCs/>
              </w:rPr>
              <w:t>Структура и алгоритм работы программируемых логических контроллеров (ПЛК). Языки программирования</w:t>
            </w:r>
            <w:r w:rsidRPr="005553DE">
              <w:rPr>
                <w:rFonts w:ascii="Times New Roman" w:eastAsia="Batang" w:hAnsi="Times New Roman" w:cs="Batang"/>
                <w:kern w:val="36"/>
              </w:rPr>
              <w:t xml:space="preserve">. </w:t>
            </w:r>
            <w:r w:rsidRPr="005553DE">
              <w:rPr>
                <w:rFonts w:ascii="Times New Roman" w:eastAsia="Batang" w:hAnsi="Times New Roman" w:cs="Batang"/>
              </w:rPr>
              <w:t>Программируемые интеллектуальные реле.</w:t>
            </w:r>
          </w:p>
        </w:tc>
        <w:tc>
          <w:tcPr>
            <w:tcW w:w="628" w:type="pct"/>
          </w:tcPr>
          <w:p w14:paraId="3ABDA093" w14:textId="77777777" w:rsidR="00C2581A" w:rsidRPr="005553DE" w:rsidRDefault="00C2581A" w:rsidP="005553DE">
            <w:pPr>
              <w:suppressAutoHyphens/>
              <w:spacing w:after="200" w:line="276" w:lineRule="auto"/>
              <w:jc w:val="center"/>
              <w:rPr>
                <w:rFonts w:ascii="Times New Roman" w:eastAsia="Batang" w:hAnsi="Times New Roman" w:cs="Batang"/>
                <w:i/>
              </w:rPr>
            </w:pPr>
          </w:p>
          <w:p w14:paraId="17C5EF69" w14:textId="77777777" w:rsidR="00C2581A" w:rsidRPr="005553DE" w:rsidRDefault="00C2581A" w:rsidP="005553DE">
            <w:pPr>
              <w:spacing w:after="200" w:line="276" w:lineRule="auto"/>
              <w:rPr>
                <w:rFonts w:ascii="Times New Roman" w:eastAsia="Batang" w:hAnsi="Times New Roman" w:cs="Batang"/>
                <w:i/>
                <w:lang w:val="en-US"/>
              </w:rPr>
            </w:pPr>
            <w:r w:rsidRPr="005553DE">
              <w:rPr>
                <w:rFonts w:ascii="Times New Roman" w:eastAsia="Batang" w:hAnsi="Times New Roman" w:cs="Batang"/>
                <w:i/>
                <w:lang w:val="en-US"/>
              </w:rPr>
              <w:t>4</w:t>
            </w:r>
          </w:p>
        </w:tc>
        <w:tc>
          <w:tcPr>
            <w:tcW w:w="601" w:type="pct"/>
            <w:vMerge/>
          </w:tcPr>
          <w:p w14:paraId="1F7E57FA" w14:textId="77777777" w:rsidR="00C2581A" w:rsidRPr="00066795" w:rsidRDefault="00C2581A" w:rsidP="005553DE">
            <w:pPr>
              <w:spacing w:after="0" w:line="276" w:lineRule="auto"/>
              <w:contextualSpacing/>
              <w:rPr>
                <w:rFonts w:ascii="Times New Roman" w:eastAsia="Batang" w:hAnsi="Times New Roman" w:cs="Batang"/>
              </w:rPr>
            </w:pPr>
          </w:p>
        </w:tc>
        <w:tc>
          <w:tcPr>
            <w:tcW w:w="613" w:type="pct"/>
            <w:vMerge/>
          </w:tcPr>
          <w:p w14:paraId="4D01DA93" w14:textId="77777777" w:rsidR="00C2581A" w:rsidRPr="005553DE" w:rsidRDefault="00C2581A" w:rsidP="005553DE">
            <w:pPr>
              <w:suppressAutoHyphens/>
              <w:spacing w:after="0" w:line="276" w:lineRule="auto"/>
              <w:contextualSpacing/>
              <w:jc w:val="both"/>
              <w:rPr>
                <w:rFonts w:ascii="Times New Roman" w:eastAsia="Batang" w:hAnsi="Times New Roman" w:cs="Batang"/>
                <w:bCs/>
              </w:rPr>
            </w:pPr>
          </w:p>
        </w:tc>
      </w:tr>
      <w:tr w:rsidR="00C2581A" w:rsidRPr="005553DE" w14:paraId="4E61668B" w14:textId="77777777" w:rsidTr="00755887">
        <w:trPr>
          <w:trHeight w:val="20"/>
        </w:trPr>
        <w:tc>
          <w:tcPr>
            <w:tcW w:w="786" w:type="pct"/>
            <w:vMerge/>
          </w:tcPr>
          <w:p w14:paraId="20B30A7F" w14:textId="77777777" w:rsidR="00C2581A" w:rsidRPr="005553DE" w:rsidRDefault="00C2581A" w:rsidP="005553DE">
            <w:pPr>
              <w:spacing w:after="0" w:line="240" w:lineRule="auto"/>
              <w:rPr>
                <w:rFonts w:ascii="Times New Roman" w:eastAsia="Batang" w:hAnsi="Times New Roman" w:cs="Batang"/>
                <w:b/>
                <w:bCs/>
                <w:highlight w:val="green"/>
              </w:rPr>
            </w:pPr>
          </w:p>
        </w:tc>
        <w:tc>
          <w:tcPr>
            <w:tcW w:w="2372" w:type="pct"/>
          </w:tcPr>
          <w:p w14:paraId="0FA66FAC" w14:textId="77777777" w:rsidR="00C2581A" w:rsidRPr="005553DE" w:rsidRDefault="00C2581A" w:rsidP="005553DE">
            <w:pPr>
              <w:suppressAutoHyphens/>
              <w:spacing w:after="0" w:line="240" w:lineRule="auto"/>
              <w:jc w:val="both"/>
              <w:rPr>
                <w:rFonts w:ascii="Times New Roman" w:eastAsia="Batang" w:hAnsi="Times New Roman" w:cs="Batang"/>
                <w:b/>
                <w:highlight w:val="green"/>
              </w:rPr>
            </w:pPr>
            <w:r w:rsidRPr="005553DE">
              <w:rPr>
                <w:rFonts w:ascii="Times New Roman" w:eastAsia="Batang" w:hAnsi="Times New Roman" w:cs="Batang"/>
                <w:b/>
                <w:bCs/>
              </w:rPr>
              <w:t>В том числе практических занятий и лабораторных работ</w:t>
            </w:r>
          </w:p>
        </w:tc>
        <w:tc>
          <w:tcPr>
            <w:tcW w:w="628" w:type="pct"/>
            <w:vAlign w:val="center"/>
          </w:tcPr>
          <w:p w14:paraId="7F16E289" w14:textId="77777777" w:rsidR="00C2581A" w:rsidRPr="005553DE" w:rsidRDefault="00C2581A" w:rsidP="005553DE">
            <w:pPr>
              <w:suppressAutoHyphens/>
              <w:spacing w:after="0" w:line="276" w:lineRule="auto"/>
              <w:jc w:val="both"/>
              <w:rPr>
                <w:rFonts w:ascii="Times New Roman" w:eastAsia="Batang" w:hAnsi="Times New Roman" w:cs="Batang"/>
                <w:b/>
              </w:rPr>
            </w:pPr>
          </w:p>
        </w:tc>
        <w:tc>
          <w:tcPr>
            <w:tcW w:w="601" w:type="pct"/>
            <w:vMerge/>
          </w:tcPr>
          <w:p w14:paraId="2BFDA5CB" w14:textId="77777777" w:rsidR="00C2581A" w:rsidRPr="00066795" w:rsidRDefault="00C2581A" w:rsidP="005553DE">
            <w:pPr>
              <w:suppressAutoHyphens/>
              <w:spacing w:after="0" w:line="276" w:lineRule="auto"/>
              <w:contextualSpacing/>
              <w:jc w:val="both"/>
              <w:rPr>
                <w:rFonts w:ascii="Times New Roman" w:eastAsia="Batang" w:hAnsi="Times New Roman" w:cs="Batang"/>
                <w:i/>
                <w:iCs/>
              </w:rPr>
            </w:pPr>
          </w:p>
        </w:tc>
        <w:tc>
          <w:tcPr>
            <w:tcW w:w="613" w:type="pct"/>
            <w:vMerge/>
          </w:tcPr>
          <w:p w14:paraId="3CCE38AF" w14:textId="77777777" w:rsidR="00C2581A" w:rsidRPr="005553DE" w:rsidRDefault="00C2581A" w:rsidP="005553DE">
            <w:pPr>
              <w:suppressAutoHyphens/>
              <w:spacing w:after="0" w:line="276" w:lineRule="auto"/>
              <w:contextualSpacing/>
              <w:jc w:val="both"/>
              <w:rPr>
                <w:rFonts w:ascii="Times New Roman" w:eastAsia="Batang" w:hAnsi="Times New Roman" w:cs="Batang"/>
                <w:b/>
                <w:i/>
                <w:iCs/>
              </w:rPr>
            </w:pPr>
          </w:p>
        </w:tc>
      </w:tr>
      <w:tr w:rsidR="00C2581A" w:rsidRPr="005553DE" w14:paraId="03DC53DC" w14:textId="77777777" w:rsidTr="00755887">
        <w:trPr>
          <w:trHeight w:val="20"/>
        </w:trPr>
        <w:tc>
          <w:tcPr>
            <w:tcW w:w="786" w:type="pct"/>
            <w:vMerge/>
          </w:tcPr>
          <w:p w14:paraId="09A7BB97" w14:textId="77777777" w:rsidR="00C2581A" w:rsidRPr="005553DE" w:rsidRDefault="00C2581A" w:rsidP="005553DE">
            <w:pPr>
              <w:spacing w:after="0" w:line="240" w:lineRule="auto"/>
              <w:rPr>
                <w:rFonts w:ascii="Times New Roman" w:eastAsia="Batang" w:hAnsi="Times New Roman" w:cs="Batang"/>
                <w:b/>
                <w:bCs/>
                <w:highlight w:val="green"/>
              </w:rPr>
            </w:pPr>
          </w:p>
        </w:tc>
        <w:tc>
          <w:tcPr>
            <w:tcW w:w="2372" w:type="pct"/>
          </w:tcPr>
          <w:p w14:paraId="02D44236" w14:textId="77777777" w:rsidR="00C2581A" w:rsidRPr="005553DE" w:rsidRDefault="00C2581A" w:rsidP="005553DE">
            <w:pPr>
              <w:suppressAutoHyphens/>
              <w:spacing w:after="0" w:line="240" w:lineRule="auto"/>
              <w:ind w:left="33"/>
              <w:jc w:val="both"/>
              <w:rPr>
                <w:rFonts w:ascii="Times New Roman" w:eastAsia="Batang" w:hAnsi="Times New Roman" w:cs="Batang"/>
                <w:iCs/>
                <w:highlight w:val="green"/>
              </w:rPr>
            </w:pPr>
          </w:p>
        </w:tc>
        <w:tc>
          <w:tcPr>
            <w:tcW w:w="628" w:type="pct"/>
            <w:vAlign w:val="center"/>
          </w:tcPr>
          <w:p w14:paraId="23FCC77E" w14:textId="77777777" w:rsidR="00C2581A" w:rsidRPr="005553DE" w:rsidRDefault="00C2581A" w:rsidP="005553DE">
            <w:pPr>
              <w:suppressAutoHyphens/>
              <w:spacing w:after="0" w:line="276" w:lineRule="auto"/>
              <w:jc w:val="both"/>
              <w:rPr>
                <w:rFonts w:ascii="Times New Roman" w:eastAsia="Batang" w:hAnsi="Times New Roman" w:cs="Batang"/>
                <w:iCs/>
              </w:rPr>
            </w:pPr>
          </w:p>
        </w:tc>
        <w:tc>
          <w:tcPr>
            <w:tcW w:w="601" w:type="pct"/>
            <w:vMerge/>
          </w:tcPr>
          <w:p w14:paraId="337DF741" w14:textId="77777777" w:rsidR="00C2581A" w:rsidRPr="00066795" w:rsidRDefault="00C2581A" w:rsidP="005553DE">
            <w:pPr>
              <w:suppressAutoHyphens/>
              <w:spacing w:after="0" w:line="276" w:lineRule="auto"/>
              <w:contextualSpacing/>
              <w:jc w:val="both"/>
              <w:rPr>
                <w:rFonts w:ascii="Times New Roman" w:eastAsia="Batang" w:hAnsi="Times New Roman" w:cs="Batang"/>
              </w:rPr>
            </w:pPr>
          </w:p>
        </w:tc>
        <w:tc>
          <w:tcPr>
            <w:tcW w:w="613" w:type="pct"/>
            <w:vMerge/>
          </w:tcPr>
          <w:p w14:paraId="0283583A" w14:textId="77777777" w:rsidR="00C2581A" w:rsidRPr="005553DE" w:rsidRDefault="00C2581A" w:rsidP="005553DE">
            <w:pPr>
              <w:suppressAutoHyphens/>
              <w:spacing w:after="0" w:line="276" w:lineRule="auto"/>
              <w:contextualSpacing/>
              <w:jc w:val="both"/>
              <w:rPr>
                <w:rFonts w:ascii="Times New Roman" w:eastAsia="Batang" w:hAnsi="Times New Roman" w:cs="Batang"/>
                <w:b/>
              </w:rPr>
            </w:pPr>
          </w:p>
        </w:tc>
      </w:tr>
      <w:tr w:rsidR="005553DE" w:rsidRPr="005553DE" w14:paraId="3E1E94BE" w14:textId="77777777" w:rsidTr="00755887">
        <w:tc>
          <w:tcPr>
            <w:tcW w:w="786" w:type="pct"/>
            <w:vMerge w:val="restart"/>
          </w:tcPr>
          <w:p w14:paraId="3689C789" w14:textId="77777777" w:rsidR="005553DE" w:rsidRPr="005553DE" w:rsidRDefault="005553DE" w:rsidP="005553DE">
            <w:pPr>
              <w:spacing w:after="0" w:line="276" w:lineRule="auto"/>
              <w:rPr>
                <w:rFonts w:ascii="Times New Roman" w:eastAsia="Batang" w:hAnsi="Times New Roman" w:cs="Batang"/>
                <w:b/>
                <w:bCs/>
              </w:rPr>
            </w:pPr>
            <w:r w:rsidRPr="005553DE">
              <w:rPr>
                <w:rFonts w:ascii="Times New Roman" w:eastAsia="Batang" w:hAnsi="Times New Roman" w:cs="Batang"/>
                <w:b/>
                <w:bCs/>
              </w:rPr>
              <w:t xml:space="preserve">Тема 1.2. </w:t>
            </w:r>
          </w:p>
          <w:p w14:paraId="5EB8AE79" w14:textId="77777777" w:rsidR="005553DE" w:rsidRPr="005553DE" w:rsidRDefault="005553DE" w:rsidP="005553DE">
            <w:pPr>
              <w:spacing w:after="0" w:line="276" w:lineRule="auto"/>
              <w:rPr>
                <w:rFonts w:ascii="Times New Roman" w:eastAsia="Batang" w:hAnsi="Times New Roman" w:cs="Batang"/>
                <w:b/>
                <w:bCs/>
              </w:rPr>
            </w:pPr>
            <w:r w:rsidRPr="005553DE">
              <w:rPr>
                <w:rFonts w:ascii="Times New Roman" w:eastAsia="Batang" w:hAnsi="Times New Roman" w:cs="Batang"/>
                <w:b/>
              </w:rPr>
              <w:t>Логические переменные и логические функции</w:t>
            </w:r>
          </w:p>
        </w:tc>
        <w:tc>
          <w:tcPr>
            <w:tcW w:w="2372" w:type="pct"/>
          </w:tcPr>
          <w:p w14:paraId="6E0A2F19" w14:textId="77777777" w:rsidR="005553DE" w:rsidRPr="005553DE" w:rsidRDefault="005553DE" w:rsidP="005553DE">
            <w:pPr>
              <w:suppressAutoHyphens/>
              <w:spacing w:after="0" w:line="240" w:lineRule="auto"/>
              <w:jc w:val="both"/>
              <w:rPr>
                <w:rFonts w:ascii="Times New Roman" w:eastAsia="Batang" w:hAnsi="Times New Roman" w:cs="Batang"/>
              </w:rPr>
            </w:pPr>
            <w:r w:rsidRPr="005553DE">
              <w:rPr>
                <w:rFonts w:ascii="Times New Roman" w:eastAsia="Batang" w:hAnsi="Times New Roman" w:cs="Batang"/>
                <w:b/>
                <w:bCs/>
              </w:rPr>
              <w:t>Содержание</w:t>
            </w:r>
          </w:p>
        </w:tc>
        <w:tc>
          <w:tcPr>
            <w:tcW w:w="628" w:type="pct"/>
          </w:tcPr>
          <w:p w14:paraId="17BDB571" w14:textId="77777777" w:rsidR="005553DE" w:rsidRPr="005553DE" w:rsidRDefault="005553DE" w:rsidP="005553DE">
            <w:pPr>
              <w:suppressAutoHyphens/>
              <w:spacing w:after="0" w:line="276" w:lineRule="auto"/>
              <w:jc w:val="center"/>
              <w:rPr>
                <w:rFonts w:ascii="Times New Roman" w:eastAsia="Batang" w:hAnsi="Times New Roman" w:cs="Batang"/>
                <w:i/>
              </w:rPr>
            </w:pPr>
            <w:r w:rsidRPr="005553DE">
              <w:rPr>
                <w:rFonts w:ascii="Times New Roman" w:eastAsia="Batang" w:hAnsi="Times New Roman" w:cs="Batang"/>
                <w:i/>
              </w:rPr>
              <w:t>4</w:t>
            </w:r>
          </w:p>
        </w:tc>
        <w:tc>
          <w:tcPr>
            <w:tcW w:w="601" w:type="pct"/>
          </w:tcPr>
          <w:p w14:paraId="63E65E21" w14:textId="77777777" w:rsidR="005553DE" w:rsidRPr="00066795" w:rsidRDefault="005553DE" w:rsidP="005553DE">
            <w:pPr>
              <w:spacing w:after="0" w:line="276" w:lineRule="auto"/>
              <w:contextualSpacing/>
              <w:rPr>
                <w:rFonts w:ascii="Times New Roman" w:eastAsia="Batang" w:hAnsi="Times New Roman" w:cs="Batang"/>
                <w:bCs/>
                <w:highlight w:val="yellow"/>
              </w:rPr>
            </w:pPr>
          </w:p>
        </w:tc>
        <w:tc>
          <w:tcPr>
            <w:tcW w:w="613" w:type="pct"/>
          </w:tcPr>
          <w:p w14:paraId="17B60D07" w14:textId="77777777" w:rsidR="005553DE" w:rsidRPr="005553DE" w:rsidRDefault="005553DE" w:rsidP="005553DE">
            <w:pPr>
              <w:suppressAutoHyphens/>
              <w:spacing w:after="0" w:line="276" w:lineRule="auto"/>
              <w:contextualSpacing/>
              <w:jc w:val="both"/>
              <w:rPr>
                <w:rFonts w:ascii="Times New Roman" w:eastAsia="Batang" w:hAnsi="Times New Roman" w:cs="Batang"/>
                <w:bCs/>
              </w:rPr>
            </w:pPr>
          </w:p>
        </w:tc>
      </w:tr>
      <w:tr w:rsidR="00803BDF" w:rsidRPr="005553DE" w14:paraId="6AA51B57" w14:textId="77777777" w:rsidTr="00755887">
        <w:tc>
          <w:tcPr>
            <w:tcW w:w="786" w:type="pct"/>
            <w:vMerge/>
          </w:tcPr>
          <w:p w14:paraId="363D16A3" w14:textId="77777777" w:rsidR="00803BDF" w:rsidRPr="005553DE" w:rsidRDefault="00803BDF" w:rsidP="005553DE">
            <w:pPr>
              <w:spacing w:after="0" w:line="240" w:lineRule="auto"/>
              <w:rPr>
                <w:rFonts w:ascii="Times New Roman" w:eastAsia="Batang" w:hAnsi="Times New Roman" w:cs="Batang"/>
                <w:b/>
                <w:highlight w:val="green"/>
              </w:rPr>
            </w:pPr>
          </w:p>
        </w:tc>
        <w:tc>
          <w:tcPr>
            <w:tcW w:w="2372" w:type="pct"/>
          </w:tcPr>
          <w:p w14:paraId="609A4E58" w14:textId="77777777" w:rsidR="00803BDF" w:rsidRPr="005553DE" w:rsidRDefault="00803BDF" w:rsidP="005553DE">
            <w:pPr>
              <w:suppressAutoHyphens/>
              <w:spacing w:after="0" w:line="276" w:lineRule="auto"/>
              <w:contextualSpacing/>
              <w:jc w:val="both"/>
              <w:rPr>
                <w:rFonts w:ascii="Times New Roman" w:eastAsia="Batang" w:hAnsi="Times New Roman" w:cs="Batang"/>
              </w:rPr>
            </w:pPr>
            <w:r w:rsidRPr="005553DE">
              <w:rPr>
                <w:rFonts w:ascii="Times New Roman" w:eastAsia="Batang" w:hAnsi="Times New Roman" w:cs="Batang"/>
              </w:rPr>
              <w:t>Логическая функция «И», «ИЛИ», «НЕ».  Представление функции на схеме. Таблица истинности.</w:t>
            </w:r>
          </w:p>
          <w:p w14:paraId="1ABC6BB9" w14:textId="77777777" w:rsidR="00803BDF" w:rsidRPr="005553DE" w:rsidRDefault="00803BDF" w:rsidP="005553DE">
            <w:pPr>
              <w:suppressAutoHyphens/>
              <w:spacing w:after="0" w:line="276" w:lineRule="auto"/>
              <w:contextualSpacing/>
              <w:jc w:val="both"/>
              <w:rPr>
                <w:rFonts w:ascii="Times New Roman" w:eastAsia="Batang" w:hAnsi="Times New Roman" w:cs="Batang"/>
              </w:rPr>
            </w:pPr>
            <w:r w:rsidRPr="005553DE">
              <w:rPr>
                <w:rFonts w:ascii="Times New Roman" w:eastAsia="Batang" w:hAnsi="Times New Roman" w:cs="Batang"/>
              </w:rPr>
              <w:t>Логическая функция «НЕ И», «НЕ ИЛИ», «ИСКЛЮЧАЮЩЕЕ ИЛИ».  Представление функции на схеме. Таблица истинности.</w:t>
            </w:r>
          </w:p>
        </w:tc>
        <w:tc>
          <w:tcPr>
            <w:tcW w:w="628" w:type="pct"/>
          </w:tcPr>
          <w:p w14:paraId="497D654F" w14:textId="77777777" w:rsidR="00803BDF" w:rsidRPr="005553DE" w:rsidRDefault="00803BDF" w:rsidP="005553DE">
            <w:pPr>
              <w:suppressAutoHyphens/>
              <w:spacing w:after="200" w:line="276" w:lineRule="auto"/>
              <w:jc w:val="both"/>
              <w:rPr>
                <w:rFonts w:ascii="Times New Roman" w:eastAsia="Batang" w:hAnsi="Times New Roman" w:cs="Batang"/>
                <w:i/>
              </w:rPr>
            </w:pPr>
          </w:p>
          <w:p w14:paraId="6AA45E04" w14:textId="77777777" w:rsidR="00803BDF" w:rsidRPr="005553DE" w:rsidRDefault="00803BDF" w:rsidP="005553DE">
            <w:pPr>
              <w:suppressAutoHyphens/>
              <w:spacing w:after="200" w:line="276" w:lineRule="auto"/>
              <w:jc w:val="both"/>
              <w:rPr>
                <w:rFonts w:ascii="Times New Roman" w:eastAsia="Batang" w:hAnsi="Times New Roman" w:cs="Batang"/>
                <w:i/>
                <w:lang w:val="en-US"/>
              </w:rPr>
            </w:pPr>
            <w:r w:rsidRPr="005553DE">
              <w:rPr>
                <w:rFonts w:ascii="Times New Roman" w:eastAsia="Batang" w:hAnsi="Times New Roman" w:cs="Batang"/>
                <w:i/>
                <w:lang w:val="en-US"/>
              </w:rPr>
              <w:t>2</w:t>
            </w:r>
          </w:p>
        </w:tc>
        <w:tc>
          <w:tcPr>
            <w:tcW w:w="601" w:type="pct"/>
            <w:vMerge w:val="restart"/>
          </w:tcPr>
          <w:p w14:paraId="3EB7A2E2" w14:textId="77777777" w:rsidR="00803BDF" w:rsidRPr="00066795" w:rsidRDefault="00803BDF" w:rsidP="005553DE">
            <w:pPr>
              <w:spacing w:after="0" w:line="276" w:lineRule="auto"/>
              <w:contextualSpacing/>
              <w:rPr>
                <w:rFonts w:ascii="Times New Roman" w:eastAsia="Batang" w:hAnsi="Times New Roman" w:cs="Batang"/>
              </w:rPr>
            </w:pPr>
            <w:r w:rsidRPr="00066795">
              <w:rPr>
                <w:rFonts w:ascii="Times New Roman" w:eastAsia="Batang" w:hAnsi="Times New Roman" w:cs="Batang"/>
              </w:rPr>
              <w:t>ОК 02</w:t>
            </w:r>
          </w:p>
          <w:p w14:paraId="25F0935E" w14:textId="77777777" w:rsidR="00803BDF" w:rsidRPr="00066795" w:rsidRDefault="00803BDF" w:rsidP="005553DE">
            <w:pPr>
              <w:spacing w:after="200" w:line="276" w:lineRule="auto"/>
              <w:rPr>
                <w:rFonts w:ascii="Times New Roman" w:eastAsia="Batang" w:hAnsi="Times New Roman" w:cs="Batang"/>
              </w:rPr>
            </w:pPr>
            <w:r w:rsidRPr="00066795">
              <w:rPr>
                <w:rFonts w:ascii="Times New Roman" w:eastAsia="Batang" w:hAnsi="Times New Roman" w:cs="Batang"/>
              </w:rPr>
              <w:t>КК 1</w:t>
            </w:r>
          </w:p>
        </w:tc>
        <w:tc>
          <w:tcPr>
            <w:tcW w:w="613" w:type="pct"/>
            <w:vMerge w:val="restart"/>
          </w:tcPr>
          <w:p w14:paraId="195239C5" w14:textId="77777777" w:rsidR="00803BDF" w:rsidRPr="005553DE" w:rsidRDefault="00803BDF"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02.07</w:t>
            </w:r>
          </w:p>
          <w:p w14:paraId="027EEC06" w14:textId="77777777" w:rsidR="00803BDF" w:rsidRPr="005553DE" w:rsidRDefault="00803BDF"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02.08</w:t>
            </w:r>
          </w:p>
          <w:p w14:paraId="5A315129" w14:textId="77777777" w:rsidR="00803BDF" w:rsidRPr="005553DE" w:rsidRDefault="00803BDF"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02.03</w:t>
            </w:r>
          </w:p>
          <w:p w14:paraId="31036777" w14:textId="77777777" w:rsidR="00803BDF" w:rsidRPr="005553DE" w:rsidRDefault="00803BDF" w:rsidP="005553DE">
            <w:pPr>
              <w:suppressAutoHyphens/>
              <w:spacing w:after="0" w:line="276" w:lineRule="auto"/>
              <w:contextualSpacing/>
              <w:jc w:val="both"/>
              <w:rPr>
                <w:rFonts w:ascii="Times New Roman" w:eastAsia="Batang" w:hAnsi="Times New Roman" w:cs="Batang"/>
                <w:b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02.04</w:t>
            </w:r>
          </w:p>
        </w:tc>
      </w:tr>
      <w:tr w:rsidR="00803BDF" w:rsidRPr="005553DE" w14:paraId="4ADBF6A1" w14:textId="77777777" w:rsidTr="00755887">
        <w:trPr>
          <w:trHeight w:val="20"/>
        </w:trPr>
        <w:tc>
          <w:tcPr>
            <w:tcW w:w="786" w:type="pct"/>
            <w:vMerge/>
          </w:tcPr>
          <w:p w14:paraId="5B16D403" w14:textId="77777777" w:rsidR="00803BDF" w:rsidRPr="005553DE" w:rsidRDefault="00803BDF" w:rsidP="005553DE">
            <w:pPr>
              <w:spacing w:after="0" w:line="240" w:lineRule="auto"/>
              <w:rPr>
                <w:rFonts w:ascii="Times New Roman" w:eastAsia="Batang" w:hAnsi="Times New Roman" w:cs="Batang"/>
                <w:b/>
                <w:bCs/>
                <w:highlight w:val="green"/>
              </w:rPr>
            </w:pPr>
          </w:p>
        </w:tc>
        <w:tc>
          <w:tcPr>
            <w:tcW w:w="2372" w:type="pct"/>
          </w:tcPr>
          <w:p w14:paraId="15D05727" w14:textId="77777777" w:rsidR="00803BDF" w:rsidRPr="005553DE" w:rsidRDefault="00803BDF" w:rsidP="005553DE">
            <w:pPr>
              <w:suppressAutoHyphens/>
              <w:spacing w:after="0" w:line="276" w:lineRule="auto"/>
              <w:contextualSpacing/>
              <w:jc w:val="both"/>
              <w:rPr>
                <w:rFonts w:ascii="Times New Roman" w:eastAsia="Batang" w:hAnsi="Times New Roman" w:cs="Batang"/>
                <w:b/>
                <w:highlight w:val="green"/>
              </w:rPr>
            </w:pPr>
            <w:r w:rsidRPr="005553DE">
              <w:rPr>
                <w:rFonts w:ascii="Times New Roman" w:eastAsia="Batang" w:hAnsi="Times New Roman" w:cs="Batang"/>
                <w:b/>
                <w:bCs/>
              </w:rPr>
              <w:t>В том числе практических занятий и лабораторных работ</w:t>
            </w:r>
          </w:p>
        </w:tc>
        <w:tc>
          <w:tcPr>
            <w:tcW w:w="628" w:type="pct"/>
            <w:vAlign w:val="center"/>
          </w:tcPr>
          <w:p w14:paraId="74AC2165" w14:textId="77777777" w:rsidR="00803BDF" w:rsidRPr="005553DE" w:rsidRDefault="00803BDF" w:rsidP="005553DE">
            <w:pPr>
              <w:suppressAutoHyphens/>
              <w:spacing w:after="0" w:line="276" w:lineRule="auto"/>
              <w:jc w:val="both"/>
              <w:rPr>
                <w:rFonts w:ascii="Times New Roman" w:eastAsia="Batang" w:hAnsi="Times New Roman" w:cs="Batang"/>
                <w:b/>
              </w:rPr>
            </w:pPr>
            <w:r w:rsidRPr="005553DE">
              <w:rPr>
                <w:rFonts w:ascii="Times New Roman" w:eastAsia="Batang" w:hAnsi="Times New Roman" w:cs="Batang"/>
                <w:b/>
              </w:rPr>
              <w:t>2</w:t>
            </w:r>
          </w:p>
        </w:tc>
        <w:tc>
          <w:tcPr>
            <w:tcW w:w="601" w:type="pct"/>
            <w:vMerge/>
          </w:tcPr>
          <w:p w14:paraId="0A8A22AB" w14:textId="77777777" w:rsidR="00803BDF" w:rsidRPr="00066795" w:rsidRDefault="00803BDF" w:rsidP="005553DE">
            <w:pPr>
              <w:suppressAutoHyphens/>
              <w:spacing w:after="0" w:line="276" w:lineRule="auto"/>
              <w:contextualSpacing/>
              <w:jc w:val="both"/>
              <w:rPr>
                <w:rFonts w:ascii="Times New Roman" w:eastAsia="Batang" w:hAnsi="Times New Roman" w:cs="Batang"/>
                <w:i/>
                <w:iCs/>
              </w:rPr>
            </w:pPr>
          </w:p>
        </w:tc>
        <w:tc>
          <w:tcPr>
            <w:tcW w:w="613" w:type="pct"/>
            <w:vMerge/>
          </w:tcPr>
          <w:p w14:paraId="7060C113" w14:textId="77777777" w:rsidR="00803BDF" w:rsidRPr="005553DE" w:rsidRDefault="00803BDF" w:rsidP="005553DE">
            <w:pPr>
              <w:suppressAutoHyphens/>
              <w:spacing w:after="0" w:line="276" w:lineRule="auto"/>
              <w:contextualSpacing/>
              <w:jc w:val="both"/>
              <w:rPr>
                <w:rFonts w:ascii="Times New Roman" w:eastAsia="Batang" w:hAnsi="Times New Roman" w:cs="Batang"/>
                <w:b/>
                <w:i/>
                <w:iCs/>
              </w:rPr>
            </w:pPr>
          </w:p>
        </w:tc>
      </w:tr>
      <w:tr w:rsidR="00803BDF" w:rsidRPr="005553DE" w14:paraId="2D575699" w14:textId="77777777" w:rsidTr="00755887">
        <w:trPr>
          <w:trHeight w:val="20"/>
        </w:trPr>
        <w:tc>
          <w:tcPr>
            <w:tcW w:w="786" w:type="pct"/>
            <w:vMerge/>
          </w:tcPr>
          <w:p w14:paraId="73915AB9" w14:textId="77777777" w:rsidR="00803BDF" w:rsidRPr="005553DE" w:rsidRDefault="00803BDF" w:rsidP="005553DE">
            <w:pPr>
              <w:spacing w:after="0" w:line="240" w:lineRule="auto"/>
              <w:rPr>
                <w:rFonts w:ascii="Times New Roman" w:eastAsia="Batang" w:hAnsi="Times New Roman" w:cs="Batang"/>
                <w:b/>
                <w:bCs/>
                <w:highlight w:val="green"/>
              </w:rPr>
            </w:pPr>
          </w:p>
        </w:tc>
        <w:tc>
          <w:tcPr>
            <w:tcW w:w="2372" w:type="pct"/>
          </w:tcPr>
          <w:p w14:paraId="2A525C0D" w14:textId="6B96B2BE" w:rsidR="00803BDF" w:rsidRPr="005553DE" w:rsidRDefault="00803BDF" w:rsidP="005553DE">
            <w:pPr>
              <w:suppressAutoHyphens/>
              <w:spacing w:after="0" w:line="276" w:lineRule="auto"/>
              <w:ind w:left="33"/>
              <w:contextualSpacing/>
              <w:jc w:val="both"/>
              <w:rPr>
                <w:rFonts w:ascii="Times New Roman" w:eastAsia="Batang" w:hAnsi="Times New Roman" w:cs="Batang"/>
              </w:rPr>
            </w:pPr>
            <w:r>
              <w:rPr>
                <w:rFonts w:ascii="Times New Roman" w:eastAsia="Batang" w:hAnsi="Times New Roman" w:cs="Batang"/>
                <w:bCs/>
              </w:rPr>
              <w:t xml:space="preserve"> </w:t>
            </w:r>
            <w:r w:rsidRPr="005553DE">
              <w:rPr>
                <w:rFonts w:ascii="Times New Roman" w:eastAsia="Batang" w:hAnsi="Times New Roman" w:cs="Batang"/>
                <w:bCs/>
              </w:rPr>
              <w:t xml:space="preserve"> 1.</w:t>
            </w:r>
            <w:r w:rsidRPr="005553DE">
              <w:rPr>
                <w:rFonts w:ascii="Times New Roman" w:eastAsia="Batang" w:hAnsi="Times New Roman" w:cs="Batang"/>
              </w:rPr>
              <w:t>Решение логических задач</w:t>
            </w:r>
          </w:p>
          <w:p w14:paraId="34A2277B" w14:textId="77777777" w:rsidR="00803BDF" w:rsidRPr="005553DE" w:rsidRDefault="00803BDF" w:rsidP="005553DE">
            <w:pPr>
              <w:suppressAutoHyphens/>
              <w:spacing w:after="0" w:line="276" w:lineRule="auto"/>
              <w:ind w:left="33"/>
              <w:contextualSpacing/>
              <w:jc w:val="both"/>
              <w:rPr>
                <w:rFonts w:ascii="Times New Roman" w:eastAsia="Batang" w:hAnsi="Times New Roman" w:cs="Batang"/>
                <w:iCs/>
                <w:highlight w:val="green"/>
              </w:rPr>
            </w:pPr>
          </w:p>
        </w:tc>
        <w:tc>
          <w:tcPr>
            <w:tcW w:w="628" w:type="pct"/>
            <w:vAlign w:val="center"/>
          </w:tcPr>
          <w:p w14:paraId="4BD15B78" w14:textId="77777777" w:rsidR="00803BDF" w:rsidRPr="005553DE" w:rsidRDefault="00803BDF" w:rsidP="005553DE">
            <w:pPr>
              <w:suppressAutoHyphens/>
              <w:spacing w:after="0" w:line="276" w:lineRule="auto"/>
              <w:jc w:val="both"/>
              <w:rPr>
                <w:rFonts w:ascii="Times New Roman" w:eastAsia="Batang" w:hAnsi="Times New Roman" w:cs="Batang"/>
                <w:iCs/>
              </w:rPr>
            </w:pPr>
            <w:r w:rsidRPr="005553DE">
              <w:rPr>
                <w:rFonts w:ascii="Times New Roman" w:eastAsia="Batang" w:hAnsi="Times New Roman" w:cs="Batang"/>
                <w:iCs/>
              </w:rPr>
              <w:t>2</w:t>
            </w:r>
          </w:p>
          <w:p w14:paraId="39AEF6DE" w14:textId="77777777" w:rsidR="00803BDF" w:rsidRPr="005553DE" w:rsidRDefault="00803BDF" w:rsidP="005553DE">
            <w:pPr>
              <w:suppressAutoHyphens/>
              <w:spacing w:after="0" w:line="276" w:lineRule="auto"/>
              <w:jc w:val="both"/>
              <w:rPr>
                <w:rFonts w:ascii="Times New Roman" w:eastAsia="Batang" w:hAnsi="Times New Roman" w:cs="Batang"/>
                <w:iCs/>
              </w:rPr>
            </w:pPr>
          </w:p>
        </w:tc>
        <w:tc>
          <w:tcPr>
            <w:tcW w:w="601" w:type="pct"/>
            <w:vMerge/>
          </w:tcPr>
          <w:p w14:paraId="50469C21" w14:textId="1F0FD8DF" w:rsidR="00803BDF" w:rsidRPr="00066795" w:rsidRDefault="00803BDF" w:rsidP="005553DE">
            <w:pPr>
              <w:spacing w:after="200" w:line="276" w:lineRule="auto"/>
              <w:rPr>
                <w:rFonts w:ascii="Times New Roman" w:eastAsia="Batang" w:hAnsi="Times New Roman" w:cs="Batang"/>
              </w:rPr>
            </w:pPr>
          </w:p>
        </w:tc>
        <w:tc>
          <w:tcPr>
            <w:tcW w:w="613" w:type="pct"/>
            <w:vMerge/>
          </w:tcPr>
          <w:p w14:paraId="4F1D2D15" w14:textId="29FB0C33" w:rsidR="00803BDF" w:rsidRPr="005553DE" w:rsidRDefault="00803BDF" w:rsidP="005553DE">
            <w:pPr>
              <w:suppressAutoHyphens/>
              <w:spacing w:after="0" w:line="276" w:lineRule="auto"/>
              <w:contextualSpacing/>
              <w:jc w:val="both"/>
              <w:rPr>
                <w:rFonts w:ascii="Times New Roman" w:eastAsia="Batang" w:hAnsi="Times New Roman" w:cs="Batang"/>
                <w:bCs/>
              </w:rPr>
            </w:pPr>
          </w:p>
        </w:tc>
      </w:tr>
      <w:tr w:rsidR="005553DE" w:rsidRPr="005553DE" w14:paraId="5AAEFF2E" w14:textId="77777777" w:rsidTr="00755887">
        <w:trPr>
          <w:trHeight w:val="185"/>
        </w:trPr>
        <w:tc>
          <w:tcPr>
            <w:tcW w:w="786" w:type="pct"/>
            <w:vMerge w:val="restart"/>
            <w:tcBorders>
              <w:top w:val="single" w:sz="4" w:space="0" w:color="auto"/>
              <w:left w:val="single" w:sz="4" w:space="0" w:color="auto"/>
              <w:right w:val="single" w:sz="4" w:space="0" w:color="auto"/>
            </w:tcBorders>
          </w:tcPr>
          <w:p w14:paraId="0AA1E881"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Тема 1.3.</w:t>
            </w:r>
          </w:p>
          <w:p w14:paraId="006143D5"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Calibri" w:hAnsi="Times New Roman" w:cs="Batang"/>
                <w:b/>
                <w:lang w:eastAsia="en-US"/>
              </w:rPr>
              <w:t>Программируемые логические реле ONI PLR-S</w:t>
            </w:r>
          </w:p>
        </w:tc>
        <w:tc>
          <w:tcPr>
            <w:tcW w:w="2372" w:type="pct"/>
            <w:tcBorders>
              <w:top w:val="single" w:sz="4" w:space="0" w:color="auto"/>
              <w:left w:val="single" w:sz="4" w:space="0" w:color="auto"/>
              <w:bottom w:val="single" w:sz="4" w:space="0" w:color="auto"/>
              <w:right w:val="single" w:sz="4" w:space="0" w:color="auto"/>
            </w:tcBorders>
          </w:tcPr>
          <w:p w14:paraId="2E73E0E0"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Содержание</w:t>
            </w:r>
          </w:p>
        </w:tc>
        <w:tc>
          <w:tcPr>
            <w:tcW w:w="628" w:type="pct"/>
            <w:tcBorders>
              <w:top w:val="single" w:sz="4" w:space="0" w:color="auto"/>
              <w:left w:val="single" w:sz="4" w:space="0" w:color="auto"/>
              <w:right w:val="single" w:sz="4" w:space="0" w:color="auto"/>
            </w:tcBorders>
            <w:vAlign w:val="center"/>
          </w:tcPr>
          <w:p w14:paraId="2E86C872" w14:textId="77777777" w:rsidR="005553DE" w:rsidRPr="005553DE" w:rsidRDefault="005553DE" w:rsidP="005553DE">
            <w:pPr>
              <w:suppressAutoHyphens/>
              <w:spacing w:after="0" w:line="240" w:lineRule="auto"/>
              <w:jc w:val="center"/>
              <w:rPr>
                <w:rFonts w:ascii="Times New Roman" w:eastAsia="Batang" w:hAnsi="Times New Roman" w:cs="Batang"/>
                <w:i/>
              </w:rPr>
            </w:pPr>
            <w:r w:rsidRPr="005553DE">
              <w:rPr>
                <w:rFonts w:ascii="Times New Roman" w:eastAsia="Batang" w:hAnsi="Times New Roman" w:cs="Batang"/>
                <w:i/>
              </w:rPr>
              <w:t>6</w:t>
            </w:r>
          </w:p>
        </w:tc>
        <w:tc>
          <w:tcPr>
            <w:tcW w:w="601" w:type="pct"/>
            <w:tcBorders>
              <w:top w:val="single" w:sz="4" w:space="0" w:color="auto"/>
              <w:left w:val="single" w:sz="4" w:space="0" w:color="auto"/>
              <w:bottom w:val="single" w:sz="4" w:space="0" w:color="auto"/>
              <w:right w:val="single" w:sz="4" w:space="0" w:color="auto"/>
            </w:tcBorders>
          </w:tcPr>
          <w:p w14:paraId="03C481D4" w14:textId="77777777" w:rsidR="005553DE" w:rsidRPr="00066795" w:rsidRDefault="005553DE" w:rsidP="005553DE">
            <w:pPr>
              <w:suppressAutoHyphens/>
              <w:spacing w:after="0" w:line="276" w:lineRule="auto"/>
              <w:contextualSpacing/>
              <w:rPr>
                <w:rFonts w:ascii="Times New Roman" w:eastAsia="Batang" w:hAnsi="Times New Roman" w:cs="Batang"/>
                <w:i/>
              </w:rPr>
            </w:pPr>
          </w:p>
        </w:tc>
        <w:tc>
          <w:tcPr>
            <w:tcW w:w="613" w:type="pct"/>
            <w:tcBorders>
              <w:top w:val="single" w:sz="4" w:space="0" w:color="auto"/>
              <w:left w:val="single" w:sz="4" w:space="0" w:color="auto"/>
              <w:bottom w:val="single" w:sz="4" w:space="0" w:color="auto"/>
              <w:right w:val="single" w:sz="4" w:space="0" w:color="auto"/>
            </w:tcBorders>
          </w:tcPr>
          <w:p w14:paraId="24B54F46" w14:textId="77777777" w:rsidR="005553DE" w:rsidRPr="005553DE" w:rsidRDefault="005553DE" w:rsidP="005553DE">
            <w:pPr>
              <w:suppressAutoHyphens/>
              <w:spacing w:after="0" w:line="276" w:lineRule="auto"/>
              <w:contextualSpacing/>
              <w:rPr>
                <w:rFonts w:ascii="Times New Roman" w:eastAsia="Batang" w:hAnsi="Times New Roman" w:cs="Batang"/>
                <w:b/>
                <w:i/>
              </w:rPr>
            </w:pPr>
          </w:p>
        </w:tc>
      </w:tr>
      <w:tr w:rsidR="00F678C7" w:rsidRPr="005553DE" w14:paraId="35E787BD" w14:textId="77777777" w:rsidTr="00453C8F">
        <w:trPr>
          <w:trHeight w:val="395"/>
        </w:trPr>
        <w:tc>
          <w:tcPr>
            <w:tcW w:w="786" w:type="pct"/>
            <w:vMerge/>
            <w:tcBorders>
              <w:left w:val="single" w:sz="4" w:space="0" w:color="auto"/>
              <w:right w:val="single" w:sz="4" w:space="0" w:color="auto"/>
            </w:tcBorders>
          </w:tcPr>
          <w:p w14:paraId="06805DE2" w14:textId="77777777" w:rsidR="00F678C7" w:rsidRPr="005553DE" w:rsidRDefault="00F678C7"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bottom w:val="single" w:sz="4" w:space="0" w:color="auto"/>
              <w:right w:val="single" w:sz="4" w:space="0" w:color="auto"/>
            </w:tcBorders>
          </w:tcPr>
          <w:p w14:paraId="059E563C" w14:textId="77777777" w:rsidR="00F678C7" w:rsidRPr="005553DE" w:rsidRDefault="00F678C7" w:rsidP="005553DE">
            <w:pPr>
              <w:spacing w:after="0" w:line="240" w:lineRule="auto"/>
              <w:rPr>
                <w:rFonts w:ascii="Times New Roman" w:eastAsia="Batang" w:hAnsi="Times New Roman" w:cs="Batang"/>
                <w:bCs/>
              </w:rPr>
            </w:pPr>
            <w:r w:rsidRPr="005553DE">
              <w:rPr>
                <w:rFonts w:ascii="Times New Roman" w:eastAsia="Batang" w:hAnsi="Times New Roman" w:cs="Batang"/>
                <w:bCs/>
              </w:rPr>
              <w:t xml:space="preserve">Обзор главного меню. Основная панель инструментов. Окно библиотеки функциональных блоков. Панель инструментов редактора. Вкладки «Информация», «Симулятор», «Цифровые </w:t>
            </w:r>
            <w:r w:rsidRPr="005553DE">
              <w:rPr>
                <w:rFonts w:ascii="Times New Roman" w:eastAsia="Batang" w:hAnsi="Times New Roman" w:cs="Batang"/>
                <w:bCs/>
                <w:lang w:val="en-US"/>
              </w:rPr>
              <w:t>IO</w:t>
            </w:r>
            <w:r w:rsidRPr="005553DE">
              <w:rPr>
                <w:rFonts w:ascii="Times New Roman" w:eastAsia="Batang" w:hAnsi="Times New Roman" w:cs="Batang"/>
                <w:bCs/>
              </w:rPr>
              <w:t xml:space="preserve">» </w:t>
            </w:r>
          </w:p>
        </w:tc>
        <w:tc>
          <w:tcPr>
            <w:tcW w:w="628" w:type="pct"/>
            <w:tcBorders>
              <w:left w:val="single" w:sz="4" w:space="0" w:color="auto"/>
              <w:bottom w:val="single" w:sz="4" w:space="0" w:color="auto"/>
              <w:right w:val="single" w:sz="4" w:space="0" w:color="auto"/>
            </w:tcBorders>
            <w:vAlign w:val="center"/>
          </w:tcPr>
          <w:p w14:paraId="265EF8F1" w14:textId="77777777" w:rsidR="00F678C7" w:rsidRPr="005553DE" w:rsidRDefault="00F678C7" w:rsidP="005553DE">
            <w:pPr>
              <w:suppressAutoHyphens/>
              <w:spacing w:after="200" w:line="276" w:lineRule="auto"/>
              <w:rPr>
                <w:rFonts w:ascii="Times New Roman" w:eastAsia="Batang" w:hAnsi="Times New Roman" w:cs="Batang"/>
                <w:i/>
                <w:lang w:val="en-US"/>
              </w:rPr>
            </w:pPr>
            <w:r w:rsidRPr="005553DE">
              <w:rPr>
                <w:rFonts w:ascii="Times New Roman" w:eastAsia="Batang" w:hAnsi="Times New Roman" w:cs="Batang"/>
                <w:i/>
                <w:lang w:val="en-US"/>
              </w:rPr>
              <w:t>4</w:t>
            </w:r>
          </w:p>
        </w:tc>
        <w:tc>
          <w:tcPr>
            <w:tcW w:w="601" w:type="pct"/>
            <w:vMerge w:val="restart"/>
            <w:tcBorders>
              <w:top w:val="single" w:sz="4" w:space="0" w:color="auto"/>
              <w:left w:val="single" w:sz="4" w:space="0" w:color="auto"/>
              <w:right w:val="single" w:sz="4" w:space="0" w:color="auto"/>
            </w:tcBorders>
          </w:tcPr>
          <w:p w14:paraId="2480F16C" w14:textId="77777777" w:rsidR="00F678C7" w:rsidRPr="00066795" w:rsidRDefault="00F678C7" w:rsidP="005553DE">
            <w:pPr>
              <w:spacing w:after="0" w:line="276" w:lineRule="auto"/>
              <w:contextualSpacing/>
              <w:rPr>
                <w:rFonts w:ascii="Times New Roman" w:eastAsia="Batang" w:hAnsi="Times New Roman" w:cs="Batang"/>
              </w:rPr>
            </w:pPr>
            <w:r w:rsidRPr="00066795">
              <w:rPr>
                <w:rFonts w:ascii="Times New Roman" w:eastAsia="Batang" w:hAnsi="Times New Roman" w:cs="Batang"/>
              </w:rPr>
              <w:t>ОК 02</w:t>
            </w:r>
          </w:p>
          <w:p w14:paraId="01BA74BC" w14:textId="77777777" w:rsidR="00F678C7" w:rsidRPr="00066795" w:rsidRDefault="00F678C7" w:rsidP="005553DE">
            <w:pPr>
              <w:spacing w:after="200" w:line="276" w:lineRule="auto"/>
              <w:rPr>
                <w:rFonts w:ascii="Times New Roman" w:eastAsia="Batang" w:hAnsi="Times New Roman" w:cs="Batang"/>
              </w:rPr>
            </w:pPr>
            <w:r w:rsidRPr="00066795">
              <w:rPr>
                <w:rFonts w:ascii="Times New Roman" w:eastAsia="Batang" w:hAnsi="Times New Roman" w:cs="Batang"/>
              </w:rPr>
              <w:t>КК 1</w:t>
            </w:r>
          </w:p>
        </w:tc>
        <w:tc>
          <w:tcPr>
            <w:tcW w:w="613" w:type="pct"/>
            <w:vMerge w:val="restart"/>
            <w:tcBorders>
              <w:top w:val="single" w:sz="4" w:space="0" w:color="auto"/>
              <w:left w:val="single" w:sz="4" w:space="0" w:color="auto"/>
              <w:right w:val="single" w:sz="4" w:space="0" w:color="auto"/>
            </w:tcBorders>
          </w:tcPr>
          <w:p w14:paraId="691D021F" w14:textId="77777777" w:rsidR="00F678C7" w:rsidRPr="005553DE" w:rsidRDefault="00F678C7"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02.07</w:t>
            </w:r>
          </w:p>
          <w:p w14:paraId="18E75774" w14:textId="77777777" w:rsidR="00F678C7" w:rsidRPr="005553DE" w:rsidRDefault="00F678C7"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Уо</w:t>
            </w:r>
            <w:proofErr w:type="spellEnd"/>
            <w:r w:rsidRPr="005553DE">
              <w:rPr>
                <w:rFonts w:ascii="Times New Roman" w:eastAsia="Batang" w:hAnsi="Times New Roman" w:cs="Times New Roman"/>
                <w:bCs/>
                <w:iCs/>
              </w:rPr>
              <w:t xml:space="preserve"> 02.08</w:t>
            </w:r>
          </w:p>
          <w:p w14:paraId="7E12AEBD" w14:textId="77777777" w:rsidR="00F678C7" w:rsidRPr="005553DE" w:rsidRDefault="00F678C7" w:rsidP="005553DE">
            <w:pPr>
              <w:suppressAutoHyphens/>
              <w:spacing w:after="0" w:line="276" w:lineRule="auto"/>
              <w:contextualSpacing/>
              <w:jc w:val="both"/>
              <w:rPr>
                <w:rFonts w:ascii="Times New Roman" w:eastAsia="Batang" w:hAnsi="Times New Roman" w:cs="Times New Roman"/>
                <w:bCs/>
                <w:iCs/>
              </w:rPr>
            </w:pPr>
            <w:proofErr w:type="spellStart"/>
            <w:r w:rsidRPr="005553DE">
              <w:rPr>
                <w:rFonts w:ascii="Times New Roman" w:eastAsia="Batang" w:hAnsi="Times New Roman" w:cs="Times New Roman"/>
                <w:bCs/>
                <w:iCs/>
              </w:rPr>
              <w:t>Зо</w:t>
            </w:r>
            <w:proofErr w:type="spellEnd"/>
            <w:r w:rsidRPr="005553DE">
              <w:rPr>
                <w:rFonts w:ascii="Times New Roman" w:eastAsia="Batang" w:hAnsi="Times New Roman" w:cs="Times New Roman"/>
                <w:bCs/>
                <w:iCs/>
              </w:rPr>
              <w:t xml:space="preserve"> 02.03</w:t>
            </w:r>
          </w:p>
          <w:p w14:paraId="2DC6924E" w14:textId="77777777" w:rsidR="00F678C7" w:rsidRPr="005553DE" w:rsidRDefault="00F678C7" w:rsidP="005553DE">
            <w:pPr>
              <w:suppressAutoHyphens/>
              <w:spacing w:after="0" w:line="276" w:lineRule="auto"/>
              <w:contextualSpacing/>
              <w:jc w:val="both"/>
              <w:rPr>
                <w:rFonts w:ascii="Times New Roman" w:eastAsia="Batang" w:hAnsi="Times New Roman" w:cs="Batang"/>
                <w:bCs/>
              </w:rPr>
            </w:pPr>
            <w:proofErr w:type="spellStart"/>
            <w:r w:rsidRPr="005553DE">
              <w:rPr>
                <w:rFonts w:ascii="Times New Roman" w:eastAsia="Batang" w:hAnsi="Times New Roman" w:cs="Times New Roman"/>
                <w:bCs/>
                <w:iCs/>
              </w:rPr>
              <w:lastRenderedPageBreak/>
              <w:t>Зо</w:t>
            </w:r>
            <w:proofErr w:type="spellEnd"/>
            <w:r w:rsidRPr="005553DE">
              <w:rPr>
                <w:rFonts w:ascii="Times New Roman" w:eastAsia="Batang" w:hAnsi="Times New Roman" w:cs="Times New Roman"/>
                <w:bCs/>
                <w:iCs/>
              </w:rPr>
              <w:t xml:space="preserve"> 02.04</w:t>
            </w:r>
          </w:p>
        </w:tc>
      </w:tr>
      <w:tr w:rsidR="00F678C7" w:rsidRPr="005553DE" w14:paraId="1FC17701" w14:textId="77777777" w:rsidTr="00453C8F">
        <w:trPr>
          <w:trHeight w:val="215"/>
        </w:trPr>
        <w:tc>
          <w:tcPr>
            <w:tcW w:w="786" w:type="pct"/>
            <w:vMerge/>
            <w:tcBorders>
              <w:left w:val="single" w:sz="4" w:space="0" w:color="auto"/>
              <w:right w:val="single" w:sz="4" w:space="0" w:color="auto"/>
            </w:tcBorders>
          </w:tcPr>
          <w:p w14:paraId="0E4F297E" w14:textId="77777777" w:rsidR="00F678C7" w:rsidRPr="005553DE" w:rsidRDefault="00F678C7"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bottom w:val="single" w:sz="4" w:space="0" w:color="auto"/>
              <w:right w:val="single" w:sz="4" w:space="0" w:color="auto"/>
            </w:tcBorders>
          </w:tcPr>
          <w:p w14:paraId="0DF7735C" w14:textId="77777777" w:rsidR="00F678C7" w:rsidRPr="005553DE" w:rsidRDefault="00F678C7"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14:paraId="691146D1" w14:textId="77777777" w:rsidR="00F678C7" w:rsidRPr="005553DE" w:rsidRDefault="00F678C7" w:rsidP="005553DE">
            <w:pPr>
              <w:suppressAutoHyphens/>
              <w:spacing w:after="0" w:line="240" w:lineRule="auto"/>
              <w:rPr>
                <w:rFonts w:ascii="Times New Roman" w:eastAsia="Batang" w:hAnsi="Times New Roman" w:cs="Batang"/>
                <w:b/>
              </w:rPr>
            </w:pPr>
            <w:r w:rsidRPr="005553DE">
              <w:rPr>
                <w:rFonts w:ascii="Times New Roman" w:eastAsia="Batang" w:hAnsi="Times New Roman" w:cs="Batang"/>
                <w:b/>
              </w:rPr>
              <w:t>2</w:t>
            </w:r>
          </w:p>
        </w:tc>
        <w:tc>
          <w:tcPr>
            <w:tcW w:w="601" w:type="pct"/>
            <w:vMerge/>
            <w:tcBorders>
              <w:left w:val="single" w:sz="4" w:space="0" w:color="auto"/>
              <w:right w:val="single" w:sz="4" w:space="0" w:color="auto"/>
            </w:tcBorders>
          </w:tcPr>
          <w:p w14:paraId="56D6BB2F" w14:textId="77777777" w:rsidR="00F678C7" w:rsidRPr="00066795" w:rsidRDefault="00F678C7" w:rsidP="005553DE">
            <w:pPr>
              <w:spacing w:after="0" w:line="276" w:lineRule="auto"/>
              <w:contextualSpacing/>
              <w:rPr>
                <w:rFonts w:ascii="Times New Roman" w:eastAsia="Batang" w:hAnsi="Times New Roman" w:cs="Batang"/>
              </w:rPr>
            </w:pPr>
          </w:p>
        </w:tc>
        <w:tc>
          <w:tcPr>
            <w:tcW w:w="613" w:type="pct"/>
            <w:vMerge/>
            <w:tcBorders>
              <w:left w:val="single" w:sz="4" w:space="0" w:color="auto"/>
              <w:right w:val="single" w:sz="4" w:space="0" w:color="auto"/>
            </w:tcBorders>
          </w:tcPr>
          <w:p w14:paraId="06D7CC33" w14:textId="77777777" w:rsidR="00F678C7" w:rsidRPr="005553DE" w:rsidRDefault="00F678C7" w:rsidP="005553DE">
            <w:pPr>
              <w:suppressAutoHyphens/>
              <w:spacing w:after="0" w:line="276" w:lineRule="auto"/>
              <w:contextualSpacing/>
              <w:jc w:val="both"/>
              <w:rPr>
                <w:rFonts w:ascii="Times New Roman" w:eastAsia="Batang" w:hAnsi="Times New Roman" w:cs="Batang"/>
                <w:bCs/>
              </w:rPr>
            </w:pPr>
          </w:p>
        </w:tc>
      </w:tr>
      <w:tr w:rsidR="00F678C7" w:rsidRPr="005553DE" w14:paraId="3BB6BA7E" w14:textId="77777777" w:rsidTr="00453C8F">
        <w:trPr>
          <w:trHeight w:val="545"/>
        </w:trPr>
        <w:tc>
          <w:tcPr>
            <w:tcW w:w="786" w:type="pct"/>
            <w:vMerge/>
            <w:tcBorders>
              <w:left w:val="single" w:sz="4" w:space="0" w:color="auto"/>
              <w:bottom w:val="single" w:sz="4" w:space="0" w:color="auto"/>
              <w:right w:val="single" w:sz="4" w:space="0" w:color="auto"/>
            </w:tcBorders>
          </w:tcPr>
          <w:p w14:paraId="5BFF16DC" w14:textId="77777777" w:rsidR="00F678C7" w:rsidRPr="005553DE" w:rsidRDefault="00F678C7"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bottom w:val="single" w:sz="4" w:space="0" w:color="auto"/>
              <w:right w:val="single" w:sz="4" w:space="0" w:color="auto"/>
            </w:tcBorders>
          </w:tcPr>
          <w:p w14:paraId="641CEA49" w14:textId="14A0FC41" w:rsidR="00F678C7" w:rsidRPr="005553DE" w:rsidRDefault="00F678C7" w:rsidP="005553DE">
            <w:pPr>
              <w:spacing w:after="0" w:line="240" w:lineRule="auto"/>
              <w:rPr>
                <w:rFonts w:ascii="Times New Roman" w:eastAsia="Batang" w:hAnsi="Times New Roman" w:cs="Batang"/>
                <w:b/>
                <w:bCs/>
              </w:rPr>
            </w:pPr>
            <w:r>
              <w:rPr>
                <w:rFonts w:ascii="Times New Roman" w:eastAsia="Batang" w:hAnsi="Times New Roman" w:cs="Batang"/>
                <w:bCs/>
              </w:rPr>
              <w:t xml:space="preserve"> </w:t>
            </w:r>
            <w:r w:rsidRPr="005553DE">
              <w:rPr>
                <w:rFonts w:ascii="Times New Roman" w:eastAsia="Batang" w:hAnsi="Times New Roman" w:cs="Batang"/>
                <w:bCs/>
              </w:rPr>
              <w:t xml:space="preserve"> 2. Создание управляющих программ с использованием логических элементов</w:t>
            </w:r>
          </w:p>
        </w:tc>
        <w:tc>
          <w:tcPr>
            <w:tcW w:w="628" w:type="pct"/>
            <w:tcBorders>
              <w:top w:val="single" w:sz="4" w:space="0" w:color="auto"/>
              <w:left w:val="single" w:sz="4" w:space="0" w:color="auto"/>
              <w:bottom w:val="single" w:sz="4" w:space="0" w:color="auto"/>
              <w:right w:val="single" w:sz="4" w:space="0" w:color="auto"/>
            </w:tcBorders>
            <w:vAlign w:val="center"/>
          </w:tcPr>
          <w:p w14:paraId="4454CFBB" w14:textId="77777777" w:rsidR="00F678C7" w:rsidRPr="005553DE" w:rsidRDefault="00F678C7" w:rsidP="005553DE">
            <w:pPr>
              <w:suppressAutoHyphens/>
              <w:spacing w:after="0" w:line="240" w:lineRule="auto"/>
              <w:rPr>
                <w:rFonts w:ascii="Times New Roman" w:eastAsia="Batang" w:hAnsi="Times New Roman" w:cs="Batang"/>
              </w:rPr>
            </w:pPr>
            <w:r w:rsidRPr="005553DE">
              <w:rPr>
                <w:rFonts w:ascii="Times New Roman" w:eastAsia="Batang" w:hAnsi="Times New Roman" w:cs="Batang"/>
              </w:rPr>
              <w:t>2</w:t>
            </w:r>
          </w:p>
        </w:tc>
        <w:tc>
          <w:tcPr>
            <w:tcW w:w="601" w:type="pct"/>
            <w:vMerge/>
            <w:tcBorders>
              <w:left w:val="single" w:sz="4" w:space="0" w:color="auto"/>
              <w:bottom w:val="single" w:sz="4" w:space="0" w:color="auto"/>
              <w:right w:val="single" w:sz="4" w:space="0" w:color="auto"/>
            </w:tcBorders>
          </w:tcPr>
          <w:p w14:paraId="3E4D8A30" w14:textId="3000DEFE" w:rsidR="00F678C7" w:rsidRPr="00066795" w:rsidRDefault="00F678C7" w:rsidP="005553DE">
            <w:pPr>
              <w:spacing w:after="200" w:line="276" w:lineRule="auto"/>
              <w:rPr>
                <w:rFonts w:ascii="Times New Roman" w:eastAsia="Batang" w:hAnsi="Times New Roman" w:cs="Batang"/>
              </w:rPr>
            </w:pPr>
          </w:p>
        </w:tc>
        <w:tc>
          <w:tcPr>
            <w:tcW w:w="613" w:type="pct"/>
            <w:vMerge/>
            <w:tcBorders>
              <w:left w:val="single" w:sz="4" w:space="0" w:color="auto"/>
              <w:bottom w:val="single" w:sz="4" w:space="0" w:color="auto"/>
              <w:right w:val="single" w:sz="4" w:space="0" w:color="auto"/>
            </w:tcBorders>
          </w:tcPr>
          <w:p w14:paraId="5C97842E" w14:textId="09F25057" w:rsidR="00F678C7" w:rsidRPr="005553DE" w:rsidRDefault="00F678C7" w:rsidP="005553DE">
            <w:pPr>
              <w:suppressAutoHyphens/>
              <w:spacing w:after="0" w:line="276" w:lineRule="auto"/>
              <w:contextualSpacing/>
              <w:jc w:val="both"/>
              <w:rPr>
                <w:rFonts w:ascii="Times New Roman" w:eastAsia="Batang" w:hAnsi="Times New Roman" w:cs="Batang"/>
                <w:bCs/>
              </w:rPr>
            </w:pPr>
          </w:p>
        </w:tc>
      </w:tr>
      <w:tr w:rsidR="005553DE" w:rsidRPr="005553DE" w14:paraId="17A7A710" w14:textId="77777777" w:rsidTr="00755887">
        <w:trPr>
          <w:trHeight w:val="276"/>
        </w:trPr>
        <w:tc>
          <w:tcPr>
            <w:tcW w:w="786" w:type="pct"/>
            <w:vMerge w:val="restart"/>
            <w:tcBorders>
              <w:top w:val="single" w:sz="4" w:space="0" w:color="auto"/>
              <w:left w:val="single" w:sz="4" w:space="0" w:color="auto"/>
              <w:right w:val="single" w:sz="4" w:space="0" w:color="auto"/>
            </w:tcBorders>
          </w:tcPr>
          <w:p w14:paraId="6C1D4F2F"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Тема 1.4.</w:t>
            </w:r>
          </w:p>
          <w:p w14:paraId="3B73AEFE"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 xml:space="preserve">Работа с проектом в </w:t>
            </w:r>
            <w:r w:rsidRPr="005553DE">
              <w:rPr>
                <w:rFonts w:ascii="Times New Roman" w:eastAsia="Batang" w:hAnsi="Times New Roman" w:cs="Batang"/>
                <w:b/>
                <w:bCs/>
                <w:lang w:val="en-US"/>
              </w:rPr>
              <w:t>ONI</w:t>
            </w:r>
            <w:r w:rsidRPr="005553DE">
              <w:rPr>
                <w:rFonts w:ascii="Times New Roman" w:eastAsia="Batang" w:hAnsi="Times New Roman" w:cs="Batang"/>
                <w:b/>
                <w:bCs/>
              </w:rPr>
              <w:t xml:space="preserve"> </w:t>
            </w:r>
            <w:r w:rsidRPr="005553DE">
              <w:rPr>
                <w:rFonts w:ascii="Times New Roman" w:eastAsia="Batang" w:hAnsi="Times New Roman" w:cs="Batang"/>
                <w:b/>
                <w:bCs/>
                <w:lang w:val="en-US"/>
              </w:rPr>
              <w:t>PLR</w:t>
            </w:r>
            <w:r w:rsidRPr="005553DE">
              <w:rPr>
                <w:rFonts w:ascii="Times New Roman" w:eastAsia="Batang" w:hAnsi="Times New Roman" w:cs="Batang"/>
                <w:b/>
                <w:bCs/>
              </w:rPr>
              <w:t xml:space="preserve"> </w:t>
            </w:r>
            <w:r w:rsidRPr="005553DE">
              <w:rPr>
                <w:rFonts w:ascii="Times New Roman" w:eastAsia="Batang" w:hAnsi="Times New Roman" w:cs="Batang"/>
                <w:b/>
                <w:bCs/>
                <w:lang w:val="en-US"/>
              </w:rPr>
              <w:t>Studio</w:t>
            </w:r>
          </w:p>
        </w:tc>
        <w:tc>
          <w:tcPr>
            <w:tcW w:w="2372" w:type="pct"/>
            <w:tcBorders>
              <w:top w:val="single" w:sz="4" w:space="0" w:color="auto"/>
              <w:left w:val="single" w:sz="4" w:space="0" w:color="auto"/>
              <w:bottom w:val="single" w:sz="4" w:space="0" w:color="auto"/>
              <w:right w:val="single" w:sz="4" w:space="0" w:color="auto"/>
            </w:tcBorders>
          </w:tcPr>
          <w:p w14:paraId="600D15EC"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Содержание</w:t>
            </w:r>
          </w:p>
        </w:tc>
        <w:tc>
          <w:tcPr>
            <w:tcW w:w="628" w:type="pct"/>
            <w:tcBorders>
              <w:top w:val="single" w:sz="4" w:space="0" w:color="auto"/>
              <w:left w:val="single" w:sz="4" w:space="0" w:color="auto"/>
              <w:right w:val="single" w:sz="4" w:space="0" w:color="auto"/>
            </w:tcBorders>
            <w:vAlign w:val="center"/>
          </w:tcPr>
          <w:p w14:paraId="710EDBCB" w14:textId="77777777" w:rsidR="005553DE" w:rsidRPr="005553DE" w:rsidRDefault="005553DE" w:rsidP="005553DE">
            <w:pPr>
              <w:suppressAutoHyphens/>
              <w:spacing w:after="0" w:line="240" w:lineRule="auto"/>
              <w:jc w:val="center"/>
              <w:rPr>
                <w:rFonts w:ascii="Times New Roman" w:eastAsia="Batang" w:hAnsi="Times New Roman" w:cs="Batang"/>
                <w:i/>
                <w:lang w:val="en-US"/>
              </w:rPr>
            </w:pPr>
            <w:r w:rsidRPr="005553DE">
              <w:rPr>
                <w:rFonts w:ascii="Times New Roman" w:eastAsia="Batang" w:hAnsi="Times New Roman" w:cs="Batang"/>
                <w:i/>
                <w:lang w:val="en-US"/>
              </w:rPr>
              <w:t>22</w:t>
            </w:r>
          </w:p>
        </w:tc>
        <w:tc>
          <w:tcPr>
            <w:tcW w:w="601" w:type="pct"/>
            <w:tcBorders>
              <w:top w:val="single" w:sz="4" w:space="0" w:color="auto"/>
              <w:left w:val="single" w:sz="4" w:space="0" w:color="auto"/>
              <w:bottom w:val="single" w:sz="4" w:space="0" w:color="auto"/>
              <w:right w:val="single" w:sz="4" w:space="0" w:color="auto"/>
            </w:tcBorders>
          </w:tcPr>
          <w:p w14:paraId="6212EB83" w14:textId="77777777" w:rsidR="005553DE" w:rsidRPr="00066795" w:rsidRDefault="005553DE" w:rsidP="005553DE">
            <w:pPr>
              <w:suppressAutoHyphens/>
              <w:spacing w:after="0" w:line="276" w:lineRule="auto"/>
              <w:contextualSpacing/>
              <w:rPr>
                <w:rFonts w:ascii="Times New Roman" w:eastAsia="Batang" w:hAnsi="Times New Roman" w:cs="Batang"/>
                <w:i/>
              </w:rPr>
            </w:pPr>
          </w:p>
        </w:tc>
        <w:tc>
          <w:tcPr>
            <w:tcW w:w="613" w:type="pct"/>
            <w:tcBorders>
              <w:top w:val="single" w:sz="4" w:space="0" w:color="auto"/>
              <w:left w:val="single" w:sz="4" w:space="0" w:color="auto"/>
              <w:bottom w:val="single" w:sz="4" w:space="0" w:color="auto"/>
              <w:right w:val="single" w:sz="4" w:space="0" w:color="auto"/>
            </w:tcBorders>
          </w:tcPr>
          <w:p w14:paraId="0AE1E8AB" w14:textId="77777777" w:rsidR="005553DE" w:rsidRPr="005553DE" w:rsidRDefault="005553DE" w:rsidP="005553DE">
            <w:pPr>
              <w:suppressAutoHyphens/>
              <w:spacing w:after="0" w:line="276" w:lineRule="auto"/>
              <w:contextualSpacing/>
              <w:rPr>
                <w:rFonts w:ascii="Times New Roman" w:eastAsia="Batang" w:hAnsi="Times New Roman" w:cs="Batang"/>
                <w:b/>
                <w:i/>
              </w:rPr>
            </w:pPr>
          </w:p>
        </w:tc>
      </w:tr>
      <w:tr w:rsidR="00973A41" w:rsidRPr="005553DE" w14:paraId="07EFD01C" w14:textId="77777777" w:rsidTr="00755887">
        <w:trPr>
          <w:trHeight w:val="2164"/>
        </w:trPr>
        <w:tc>
          <w:tcPr>
            <w:tcW w:w="786" w:type="pct"/>
            <w:vMerge/>
            <w:tcBorders>
              <w:left w:val="single" w:sz="4" w:space="0" w:color="auto"/>
              <w:right w:val="single" w:sz="4" w:space="0" w:color="auto"/>
            </w:tcBorders>
          </w:tcPr>
          <w:p w14:paraId="15C0DA78" w14:textId="77777777" w:rsidR="00973A41" w:rsidRPr="005553DE" w:rsidRDefault="00973A41"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right w:val="single" w:sz="4" w:space="0" w:color="auto"/>
            </w:tcBorders>
          </w:tcPr>
          <w:p w14:paraId="2289F647" w14:textId="77777777" w:rsidR="00973A41" w:rsidRPr="005553DE" w:rsidRDefault="00973A41" w:rsidP="005553DE">
            <w:pPr>
              <w:spacing w:after="0" w:line="240" w:lineRule="auto"/>
              <w:rPr>
                <w:rFonts w:ascii="Times New Roman" w:eastAsia="Batang" w:hAnsi="Times New Roman" w:cs="Batang"/>
                <w:bCs/>
              </w:rPr>
            </w:pPr>
            <w:r w:rsidRPr="005553DE">
              <w:rPr>
                <w:rFonts w:ascii="Times New Roman" w:eastAsia="Batang" w:hAnsi="Times New Roman" w:cs="Batang"/>
                <w:bCs/>
              </w:rPr>
              <w:t xml:space="preserve">Работа с проектом, редактирование, отладка в симуляторе. Подключение и загрузка проекта в ПЛК. </w:t>
            </w:r>
          </w:p>
          <w:p w14:paraId="21B9BC9D" w14:textId="77777777" w:rsidR="00973A41" w:rsidRPr="005553DE" w:rsidRDefault="00973A41" w:rsidP="005553DE">
            <w:pPr>
              <w:spacing w:after="0" w:line="240" w:lineRule="auto"/>
              <w:rPr>
                <w:rFonts w:ascii="Times New Roman" w:eastAsia="Batang" w:hAnsi="Times New Roman" w:cs="Batang"/>
                <w:bCs/>
              </w:rPr>
            </w:pPr>
            <w:r w:rsidRPr="005553DE">
              <w:rPr>
                <w:rFonts w:ascii="Times New Roman" w:eastAsia="Batang" w:hAnsi="Times New Roman" w:cs="Batang"/>
                <w:bCs/>
              </w:rPr>
              <w:t xml:space="preserve">Отладка проекта в симуляторе, управление входными сигналами. </w:t>
            </w:r>
          </w:p>
          <w:p w14:paraId="6D859D10" w14:textId="77777777" w:rsidR="00973A41" w:rsidRPr="005553DE" w:rsidRDefault="00973A41" w:rsidP="005553DE">
            <w:pPr>
              <w:spacing w:after="0" w:line="240" w:lineRule="auto"/>
              <w:rPr>
                <w:rFonts w:ascii="Times New Roman" w:eastAsia="Batang" w:hAnsi="Times New Roman" w:cs="Batang"/>
                <w:bCs/>
              </w:rPr>
            </w:pPr>
            <w:r w:rsidRPr="005553DE">
              <w:rPr>
                <w:rFonts w:ascii="Times New Roman" w:eastAsia="Batang" w:hAnsi="Times New Roman" w:cs="Batang"/>
                <w:bCs/>
              </w:rPr>
              <w:t>Библиотека функциональных блоков, цифровые входы и выходы. Логические функции. Специальные функции: Задержка включения, задержка выключения.</w:t>
            </w:r>
          </w:p>
          <w:p w14:paraId="39E75A56" w14:textId="77777777" w:rsidR="00973A41" w:rsidRPr="005553DE" w:rsidRDefault="00973A41" w:rsidP="005553DE">
            <w:pPr>
              <w:spacing w:after="0" w:line="240" w:lineRule="auto"/>
              <w:rPr>
                <w:rFonts w:ascii="Times New Roman" w:eastAsia="Batang" w:hAnsi="Times New Roman" w:cs="Batang"/>
                <w:bCs/>
              </w:rPr>
            </w:pPr>
            <w:r w:rsidRPr="005553DE">
              <w:rPr>
                <w:rFonts w:ascii="Times New Roman" w:eastAsia="Batang" w:hAnsi="Times New Roman" w:cs="Batang"/>
                <w:bCs/>
              </w:rPr>
              <w:t>Генератор импульсов, генератор случайных задержек.</w:t>
            </w:r>
          </w:p>
          <w:p w14:paraId="7B8161E4" w14:textId="77777777" w:rsidR="00973A41" w:rsidRPr="005553DE" w:rsidRDefault="00973A41" w:rsidP="005553DE">
            <w:pPr>
              <w:spacing w:after="0" w:line="240" w:lineRule="auto"/>
              <w:rPr>
                <w:rFonts w:ascii="Times New Roman" w:eastAsia="Batang" w:hAnsi="Times New Roman" w:cs="Batang"/>
                <w:bCs/>
              </w:rPr>
            </w:pPr>
            <w:r w:rsidRPr="005553DE">
              <w:rPr>
                <w:rFonts w:ascii="Times New Roman" w:eastAsia="Batang" w:hAnsi="Times New Roman" w:cs="Batang"/>
                <w:bCs/>
              </w:rPr>
              <w:t>Счётчики: реверсивный счётчик,  счётчик времени работы.</w:t>
            </w:r>
          </w:p>
        </w:tc>
        <w:tc>
          <w:tcPr>
            <w:tcW w:w="628" w:type="pct"/>
            <w:tcBorders>
              <w:left w:val="single" w:sz="4" w:space="0" w:color="auto"/>
              <w:right w:val="single" w:sz="4" w:space="0" w:color="auto"/>
            </w:tcBorders>
            <w:vAlign w:val="center"/>
          </w:tcPr>
          <w:p w14:paraId="2D956110" w14:textId="77777777" w:rsidR="00973A41" w:rsidRPr="005553DE" w:rsidRDefault="00973A41" w:rsidP="005553DE">
            <w:pPr>
              <w:suppressAutoHyphens/>
              <w:spacing w:after="200" w:line="276" w:lineRule="auto"/>
              <w:rPr>
                <w:rFonts w:ascii="Times New Roman" w:eastAsia="Batang" w:hAnsi="Times New Roman" w:cs="Batang"/>
                <w:b/>
                <w:i/>
                <w:lang w:val="en-US"/>
              </w:rPr>
            </w:pPr>
            <w:r w:rsidRPr="005553DE">
              <w:rPr>
                <w:rFonts w:ascii="Times New Roman" w:eastAsia="Batang" w:hAnsi="Times New Roman" w:cs="Batang"/>
                <w:b/>
                <w:i/>
                <w:lang w:val="en-US"/>
              </w:rPr>
              <w:t>6</w:t>
            </w:r>
          </w:p>
        </w:tc>
        <w:tc>
          <w:tcPr>
            <w:tcW w:w="601" w:type="pct"/>
            <w:vMerge w:val="restart"/>
            <w:tcBorders>
              <w:top w:val="single" w:sz="4" w:space="0" w:color="auto"/>
              <w:left w:val="single" w:sz="4" w:space="0" w:color="auto"/>
              <w:right w:val="single" w:sz="4" w:space="0" w:color="auto"/>
            </w:tcBorders>
          </w:tcPr>
          <w:p w14:paraId="245A6B11" w14:textId="5B03F918" w:rsidR="00973A41" w:rsidRPr="00066795" w:rsidRDefault="00973A41" w:rsidP="005553DE">
            <w:pPr>
              <w:suppressAutoHyphens/>
              <w:spacing w:after="0" w:line="276" w:lineRule="auto"/>
              <w:contextualSpacing/>
              <w:rPr>
                <w:rFonts w:ascii="Times New Roman" w:eastAsia="Batang" w:hAnsi="Times New Roman" w:cs="Batang"/>
              </w:rPr>
            </w:pPr>
            <w:r w:rsidRPr="00066795">
              <w:rPr>
                <w:rFonts w:ascii="Times New Roman" w:eastAsia="Batang" w:hAnsi="Times New Roman" w:cs="Batang"/>
              </w:rPr>
              <w:t>ПК 1.1</w:t>
            </w:r>
            <w:r>
              <w:rPr>
                <w:rFonts w:ascii="Times New Roman" w:eastAsia="Batang" w:hAnsi="Times New Roman" w:cs="Batang"/>
              </w:rPr>
              <w:t xml:space="preserve">, </w:t>
            </w:r>
            <w:r w:rsidRPr="00066795">
              <w:rPr>
                <w:rFonts w:ascii="Times New Roman" w:eastAsia="Batang" w:hAnsi="Times New Roman" w:cs="Batang"/>
              </w:rPr>
              <w:t>ПК 1.2</w:t>
            </w:r>
          </w:p>
        </w:tc>
        <w:tc>
          <w:tcPr>
            <w:tcW w:w="613" w:type="pct"/>
            <w:vMerge w:val="restart"/>
            <w:tcBorders>
              <w:top w:val="single" w:sz="4" w:space="0" w:color="auto"/>
              <w:left w:val="single" w:sz="4" w:space="0" w:color="auto"/>
              <w:right w:val="single" w:sz="4" w:space="0" w:color="auto"/>
            </w:tcBorders>
          </w:tcPr>
          <w:p w14:paraId="3BCA34AE" w14:textId="77777777" w:rsidR="00973A41" w:rsidRPr="005553DE" w:rsidRDefault="00973A41" w:rsidP="005553DE">
            <w:pPr>
              <w:suppressAutoHyphens/>
              <w:spacing w:after="0" w:line="276" w:lineRule="auto"/>
              <w:contextualSpacing/>
              <w:rPr>
                <w:rFonts w:ascii="Times New Roman" w:eastAsia="Times New Roman" w:hAnsi="Times New Roman" w:cs="Times New Roman"/>
              </w:rPr>
            </w:pPr>
            <w:r w:rsidRPr="005553DE">
              <w:rPr>
                <w:rFonts w:ascii="Times New Roman" w:eastAsia="Times New Roman" w:hAnsi="Times New Roman" w:cs="Times New Roman"/>
              </w:rPr>
              <w:t>У 1.1.11</w:t>
            </w:r>
          </w:p>
          <w:p w14:paraId="5753D851" w14:textId="77777777" w:rsidR="00973A41" w:rsidRPr="005553DE" w:rsidRDefault="00973A41" w:rsidP="005553DE">
            <w:pPr>
              <w:suppressAutoHyphens/>
              <w:spacing w:after="0" w:line="276" w:lineRule="auto"/>
              <w:contextualSpacing/>
              <w:rPr>
                <w:rFonts w:ascii="Times New Roman" w:eastAsia="Times New Roman" w:hAnsi="Times New Roman" w:cs="Times New Roman"/>
              </w:rPr>
            </w:pPr>
            <w:r w:rsidRPr="005553DE">
              <w:rPr>
                <w:rFonts w:ascii="Times New Roman" w:eastAsia="Times New Roman" w:hAnsi="Times New Roman" w:cs="Times New Roman"/>
              </w:rPr>
              <w:t>У 1.1.12</w:t>
            </w:r>
          </w:p>
          <w:p w14:paraId="469E84DA" w14:textId="77777777" w:rsidR="00973A41" w:rsidRPr="005553DE" w:rsidRDefault="00973A41" w:rsidP="005553DE">
            <w:pPr>
              <w:suppressAutoHyphens/>
              <w:spacing w:after="0" w:line="276" w:lineRule="auto"/>
              <w:contextualSpacing/>
              <w:rPr>
                <w:rFonts w:ascii="Times New Roman" w:eastAsia="Times New Roman" w:hAnsi="Times New Roman" w:cs="Times New Roman"/>
              </w:rPr>
            </w:pPr>
            <w:r w:rsidRPr="005553DE">
              <w:rPr>
                <w:rFonts w:ascii="Times New Roman" w:eastAsia="Times New Roman" w:hAnsi="Times New Roman" w:cs="Times New Roman"/>
              </w:rPr>
              <w:t>З 1.1.06</w:t>
            </w:r>
          </w:p>
          <w:p w14:paraId="4A5B687A" w14:textId="77777777" w:rsidR="00973A41" w:rsidRPr="005553DE" w:rsidRDefault="00973A41" w:rsidP="005553DE">
            <w:pPr>
              <w:suppressAutoHyphens/>
              <w:spacing w:after="0" w:line="276" w:lineRule="auto"/>
              <w:contextualSpacing/>
              <w:rPr>
                <w:rFonts w:ascii="Times New Roman" w:eastAsia="Times New Roman" w:hAnsi="Times New Roman" w:cs="Times New Roman"/>
              </w:rPr>
            </w:pPr>
            <w:r w:rsidRPr="005553DE">
              <w:rPr>
                <w:rFonts w:ascii="Times New Roman" w:eastAsia="Times New Roman" w:hAnsi="Times New Roman" w:cs="Times New Roman"/>
              </w:rPr>
              <w:t>У 1.2.08</w:t>
            </w:r>
          </w:p>
          <w:p w14:paraId="2FC3DC86" w14:textId="77777777" w:rsidR="00973A41" w:rsidRPr="005553DE" w:rsidRDefault="00973A41" w:rsidP="005553DE">
            <w:pPr>
              <w:suppressAutoHyphens/>
              <w:spacing w:after="0" w:line="276" w:lineRule="auto"/>
              <w:contextualSpacing/>
              <w:rPr>
                <w:rFonts w:ascii="Times New Roman" w:eastAsia="Batang" w:hAnsi="Times New Roman" w:cs="Batang"/>
                <w:b/>
                <w:i/>
              </w:rPr>
            </w:pPr>
            <w:r w:rsidRPr="005553DE">
              <w:rPr>
                <w:rFonts w:ascii="Times New Roman" w:eastAsia="Times New Roman" w:hAnsi="Times New Roman" w:cs="Times New Roman"/>
              </w:rPr>
              <w:t>З 1.2.06</w:t>
            </w:r>
          </w:p>
        </w:tc>
      </w:tr>
      <w:tr w:rsidR="00973A41" w:rsidRPr="005553DE" w14:paraId="02A019C5" w14:textId="77777777" w:rsidTr="008748C6">
        <w:trPr>
          <w:trHeight w:val="262"/>
        </w:trPr>
        <w:tc>
          <w:tcPr>
            <w:tcW w:w="786" w:type="pct"/>
            <w:vMerge/>
            <w:tcBorders>
              <w:left w:val="single" w:sz="4" w:space="0" w:color="auto"/>
              <w:right w:val="single" w:sz="4" w:space="0" w:color="auto"/>
            </w:tcBorders>
          </w:tcPr>
          <w:p w14:paraId="160F63F8" w14:textId="77777777" w:rsidR="00973A41" w:rsidRPr="005553DE" w:rsidRDefault="00973A41"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bottom w:val="single" w:sz="4" w:space="0" w:color="auto"/>
              <w:right w:val="single" w:sz="4" w:space="0" w:color="auto"/>
            </w:tcBorders>
          </w:tcPr>
          <w:p w14:paraId="677AD17F" w14:textId="77777777" w:rsidR="00973A41" w:rsidRPr="005553DE" w:rsidRDefault="00973A41"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14:paraId="6DC3DC03" w14:textId="77777777" w:rsidR="00973A41" w:rsidRPr="005553DE" w:rsidRDefault="00973A41" w:rsidP="005553DE">
            <w:pPr>
              <w:suppressAutoHyphens/>
              <w:spacing w:after="0" w:line="240" w:lineRule="auto"/>
              <w:rPr>
                <w:rFonts w:ascii="Times New Roman" w:eastAsia="Batang" w:hAnsi="Times New Roman" w:cs="Batang"/>
                <w:b/>
              </w:rPr>
            </w:pPr>
            <w:r w:rsidRPr="005553DE">
              <w:rPr>
                <w:rFonts w:ascii="Times New Roman" w:eastAsia="Batang" w:hAnsi="Times New Roman" w:cs="Batang"/>
                <w:b/>
              </w:rPr>
              <w:t>14</w:t>
            </w:r>
          </w:p>
        </w:tc>
        <w:tc>
          <w:tcPr>
            <w:tcW w:w="601" w:type="pct"/>
            <w:vMerge/>
            <w:tcBorders>
              <w:left w:val="single" w:sz="4" w:space="0" w:color="auto"/>
              <w:right w:val="single" w:sz="4" w:space="0" w:color="auto"/>
            </w:tcBorders>
          </w:tcPr>
          <w:p w14:paraId="0DDC47FE" w14:textId="77777777" w:rsidR="00973A41" w:rsidRPr="00066795" w:rsidRDefault="00973A41" w:rsidP="005553DE">
            <w:pPr>
              <w:suppressAutoHyphens/>
              <w:spacing w:after="0" w:line="276" w:lineRule="auto"/>
              <w:contextualSpacing/>
              <w:rPr>
                <w:rFonts w:ascii="Times New Roman" w:eastAsia="Batang" w:hAnsi="Times New Roman" w:cs="Batang"/>
                <w:i/>
              </w:rPr>
            </w:pPr>
          </w:p>
        </w:tc>
        <w:tc>
          <w:tcPr>
            <w:tcW w:w="613" w:type="pct"/>
            <w:vMerge/>
            <w:tcBorders>
              <w:left w:val="single" w:sz="4" w:space="0" w:color="auto"/>
              <w:right w:val="single" w:sz="4" w:space="0" w:color="auto"/>
            </w:tcBorders>
          </w:tcPr>
          <w:p w14:paraId="56C29A23" w14:textId="77777777" w:rsidR="00973A41" w:rsidRPr="005553DE" w:rsidRDefault="00973A41" w:rsidP="005553DE">
            <w:pPr>
              <w:suppressAutoHyphens/>
              <w:spacing w:after="0" w:line="276" w:lineRule="auto"/>
              <w:contextualSpacing/>
              <w:rPr>
                <w:rFonts w:ascii="Times New Roman" w:eastAsia="Batang" w:hAnsi="Times New Roman" w:cs="Batang"/>
                <w:b/>
                <w:i/>
              </w:rPr>
            </w:pPr>
          </w:p>
        </w:tc>
      </w:tr>
      <w:tr w:rsidR="00973A41" w:rsidRPr="005553DE" w14:paraId="74D83D1A" w14:textId="77777777" w:rsidTr="008E1270">
        <w:trPr>
          <w:trHeight w:val="1985"/>
        </w:trPr>
        <w:tc>
          <w:tcPr>
            <w:tcW w:w="786" w:type="pct"/>
            <w:vMerge/>
            <w:tcBorders>
              <w:left w:val="single" w:sz="4" w:space="0" w:color="auto"/>
              <w:right w:val="single" w:sz="4" w:space="0" w:color="auto"/>
            </w:tcBorders>
          </w:tcPr>
          <w:p w14:paraId="53094101" w14:textId="77777777" w:rsidR="00973A41" w:rsidRPr="005553DE" w:rsidRDefault="00973A41"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right w:val="single" w:sz="4" w:space="0" w:color="auto"/>
            </w:tcBorders>
          </w:tcPr>
          <w:p w14:paraId="04036463" w14:textId="77777777" w:rsidR="00973A41" w:rsidRPr="005553DE" w:rsidRDefault="00973A41" w:rsidP="005553DE">
            <w:pPr>
              <w:spacing w:after="0" w:line="240" w:lineRule="auto"/>
              <w:rPr>
                <w:rFonts w:ascii="Times New Roman" w:eastAsia="Batang" w:hAnsi="Times New Roman" w:cs="Batang"/>
                <w:bCs/>
              </w:rPr>
            </w:pPr>
            <w:r>
              <w:rPr>
                <w:rFonts w:ascii="Times New Roman" w:eastAsia="Batang" w:hAnsi="Times New Roman" w:cs="Batang"/>
                <w:bCs/>
              </w:rPr>
              <w:t xml:space="preserve"> </w:t>
            </w:r>
            <w:r w:rsidRPr="005553DE">
              <w:rPr>
                <w:rFonts w:ascii="Times New Roman" w:eastAsia="Batang" w:hAnsi="Times New Roman" w:cs="Batang"/>
                <w:bCs/>
              </w:rPr>
              <w:t xml:space="preserve"> 3. Управление этажного освещения</w:t>
            </w:r>
          </w:p>
          <w:p w14:paraId="62ABC748" w14:textId="77777777" w:rsidR="00973A41" w:rsidRPr="005553DE" w:rsidRDefault="00973A41" w:rsidP="005553DE">
            <w:pPr>
              <w:spacing w:after="0" w:line="240" w:lineRule="auto"/>
              <w:rPr>
                <w:rFonts w:ascii="Times New Roman" w:eastAsia="Batang" w:hAnsi="Times New Roman" w:cs="Batang"/>
                <w:bCs/>
              </w:rPr>
            </w:pPr>
            <w:r>
              <w:rPr>
                <w:rFonts w:ascii="Times New Roman" w:eastAsia="Batang" w:hAnsi="Times New Roman" w:cs="Batang"/>
                <w:bCs/>
              </w:rPr>
              <w:t xml:space="preserve"> </w:t>
            </w:r>
            <w:r w:rsidRPr="005553DE">
              <w:rPr>
                <w:rFonts w:ascii="Times New Roman" w:eastAsia="Batang" w:hAnsi="Times New Roman" w:cs="Batang"/>
                <w:bCs/>
              </w:rPr>
              <w:t xml:space="preserve"> 4. Управление  нереверсивным АД</w:t>
            </w:r>
          </w:p>
          <w:p w14:paraId="19D3B51B" w14:textId="77777777" w:rsidR="00973A41" w:rsidRPr="005553DE" w:rsidRDefault="00973A41" w:rsidP="005553DE">
            <w:pPr>
              <w:suppressAutoHyphens/>
              <w:spacing w:after="0" w:line="276" w:lineRule="auto"/>
              <w:contextualSpacing/>
              <w:rPr>
                <w:rFonts w:ascii="Times New Roman" w:eastAsia="Batang" w:hAnsi="Times New Roman" w:cs="Batang"/>
                <w:bCs/>
              </w:rPr>
            </w:pPr>
            <w:r>
              <w:rPr>
                <w:rFonts w:ascii="Times New Roman" w:eastAsia="Batang" w:hAnsi="Times New Roman" w:cs="Batang"/>
                <w:bCs/>
              </w:rPr>
              <w:t xml:space="preserve"> </w:t>
            </w:r>
            <w:r w:rsidRPr="005553DE">
              <w:rPr>
                <w:rFonts w:ascii="Times New Roman" w:eastAsia="Batang" w:hAnsi="Times New Roman" w:cs="Batang"/>
                <w:bCs/>
              </w:rPr>
              <w:t xml:space="preserve"> 5. Управление  реверсивным АД</w:t>
            </w:r>
          </w:p>
          <w:p w14:paraId="124F07F2" w14:textId="77777777" w:rsidR="00973A41" w:rsidRPr="005553DE" w:rsidRDefault="00973A41" w:rsidP="005553DE">
            <w:pPr>
              <w:spacing w:after="0" w:line="240" w:lineRule="auto"/>
              <w:rPr>
                <w:rFonts w:ascii="Times New Roman" w:eastAsia="Batang" w:hAnsi="Times New Roman" w:cs="Batang"/>
                <w:bCs/>
              </w:rPr>
            </w:pPr>
            <w:r>
              <w:rPr>
                <w:rFonts w:ascii="Times New Roman" w:eastAsia="Batang" w:hAnsi="Times New Roman" w:cs="Batang"/>
              </w:rPr>
              <w:t xml:space="preserve"> </w:t>
            </w:r>
            <w:r w:rsidRPr="005553DE">
              <w:rPr>
                <w:rFonts w:ascii="Times New Roman" w:eastAsia="Batang" w:hAnsi="Times New Roman" w:cs="Batang"/>
              </w:rPr>
              <w:t xml:space="preserve"> 6. Управление электроприводом ворот</w:t>
            </w:r>
          </w:p>
          <w:p w14:paraId="12BCCE2E" w14:textId="77777777" w:rsidR="00973A41" w:rsidRPr="005553DE" w:rsidRDefault="00973A41" w:rsidP="005553DE">
            <w:pPr>
              <w:suppressAutoHyphens/>
              <w:spacing w:after="0" w:line="276" w:lineRule="auto"/>
              <w:contextualSpacing/>
              <w:rPr>
                <w:rFonts w:ascii="Times New Roman" w:eastAsia="Batang" w:hAnsi="Times New Roman" w:cs="Batang"/>
                <w:bCs/>
              </w:rPr>
            </w:pPr>
            <w:r>
              <w:rPr>
                <w:rFonts w:ascii="Times New Roman" w:eastAsia="Batang" w:hAnsi="Times New Roman" w:cs="Batang"/>
              </w:rPr>
              <w:t xml:space="preserve"> </w:t>
            </w:r>
            <w:r w:rsidRPr="005553DE">
              <w:rPr>
                <w:rFonts w:ascii="Times New Roman" w:eastAsia="Batang" w:hAnsi="Times New Roman" w:cs="Batang"/>
              </w:rPr>
              <w:t xml:space="preserve"> 7. Управление светофором</w:t>
            </w:r>
          </w:p>
          <w:p w14:paraId="44636A44" w14:textId="77777777" w:rsidR="00973A41" w:rsidRPr="005553DE" w:rsidRDefault="00973A41" w:rsidP="005553DE">
            <w:pPr>
              <w:suppressAutoHyphens/>
              <w:spacing w:after="0" w:line="276" w:lineRule="auto"/>
              <w:contextualSpacing/>
              <w:rPr>
                <w:rFonts w:ascii="Times New Roman" w:eastAsia="Batang" w:hAnsi="Times New Roman" w:cs="Batang"/>
                <w:bCs/>
              </w:rPr>
            </w:pPr>
            <w:r>
              <w:rPr>
                <w:rFonts w:ascii="Times New Roman" w:eastAsia="Batang" w:hAnsi="Times New Roman" w:cs="Batang"/>
              </w:rPr>
              <w:t xml:space="preserve"> </w:t>
            </w:r>
            <w:r w:rsidRPr="005553DE">
              <w:rPr>
                <w:rFonts w:ascii="Times New Roman" w:eastAsia="Batang" w:hAnsi="Times New Roman" w:cs="Batang"/>
              </w:rPr>
              <w:t xml:space="preserve"> 8. Управление насосной станцией</w:t>
            </w:r>
          </w:p>
          <w:p w14:paraId="250FA42D" w14:textId="34F07F5B" w:rsidR="00973A41" w:rsidRPr="005553DE" w:rsidRDefault="00973A41" w:rsidP="005553DE">
            <w:pPr>
              <w:suppressAutoHyphens/>
              <w:spacing w:after="0" w:line="276" w:lineRule="auto"/>
              <w:contextualSpacing/>
              <w:rPr>
                <w:rFonts w:ascii="Times New Roman" w:eastAsia="Batang" w:hAnsi="Times New Roman" w:cs="Batang"/>
                <w:bCs/>
              </w:rPr>
            </w:pPr>
            <w:r>
              <w:rPr>
                <w:rFonts w:ascii="Times New Roman" w:eastAsia="Batang" w:hAnsi="Times New Roman" w:cs="Batang"/>
              </w:rPr>
              <w:t xml:space="preserve"> </w:t>
            </w:r>
            <w:r w:rsidRPr="005553DE">
              <w:rPr>
                <w:rFonts w:ascii="Times New Roman" w:eastAsia="Batang" w:hAnsi="Times New Roman" w:cs="Batang"/>
              </w:rPr>
              <w:t xml:space="preserve"> 9. Управление автоматическими воротами</w:t>
            </w:r>
          </w:p>
        </w:tc>
        <w:tc>
          <w:tcPr>
            <w:tcW w:w="628" w:type="pct"/>
            <w:tcBorders>
              <w:top w:val="single" w:sz="4" w:space="0" w:color="auto"/>
              <w:left w:val="single" w:sz="4" w:space="0" w:color="auto"/>
              <w:right w:val="single" w:sz="4" w:space="0" w:color="auto"/>
            </w:tcBorders>
            <w:vAlign w:val="center"/>
          </w:tcPr>
          <w:p w14:paraId="59FDED72"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05920318"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48FF6719"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135A5731"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727EB1D5"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7DEA475A" w14:textId="77777777"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p w14:paraId="641A1089" w14:textId="1FC04906" w:rsidR="00973A41" w:rsidRPr="005553DE" w:rsidRDefault="00973A41" w:rsidP="005553DE">
            <w:pPr>
              <w:suppressAutoHyphens/>
              <w:spacing w:after="0" w:line="240" w:lineRule="auto"/>
              <w:rPr>
                <w:rFonts w:ascii="Times New Roman" w:eastAsia="Batang" w:hAnsi="Times New Roman" w:cs="Batang"/>
                <w:i/>
              </w:rPr>
            </w:pPr>
            <w:r w:rsidRPr="005553DE">
              <w:rPr>
                <w:rFonts w:ascii="Times New Roman" w:eastAsia="Batang" w:hAnsi="Times New Roman" w:cs="Batang"/>
                <w:i/>
              </w:rPr>
              <w:t>2</w:t>
            </w:r>
          </w:p>
        </w:tc>
        <w:tc>
          <w:tcPr>
            <w:tcW w:w="601" w:type="pct"/>
            <w:vMerge/>
            <w:tcBorders>
              <w:left w:val="single" w:sz="4" w:space="0" w:color="auto"/>
              <w:right w:val="single" w:sz="4" w:space="0" w:color="auto"/>
            </w:tcBorders>
          </w:tcPr>
          <w:p w14:paraId="35520CE8" w14:textId="76E953D8" w:rsidR="00973A41" w:rsidRPr="00066795" w:rsidRDefault="00973A41" w:rsidP="005553DE">
            <w:pPr>
              <w:suppressAutoHyphens/>
              <w:spacing w:after="0" w:line="276" w:lineRule="auto"/>
              <w:contextualSpacing/>
              <w:rPr>
                <w:rFonts w:ascii="Times New Roman" w:eastAsia="Batang" w:hAnsi="Times New Roman" w:cs="Batang"/>
              </w:rPr>
            </w:pPr>
          </w:p>
        </w:tc>
        <w:tc>
          <w:tcPr>
            <w:tcW w:w="613" w:type="pct"/>
            <w:vMerge/>
            <w:tcBorders>
              <w:left w:val="single" w:sz="4" w:space="0" w:color="auto"/>
              <w:right w:val="single" w:sz="4" w:space="0" w:color="auto"/>
            </w:tcBorders>
          </w:tcPr>
          <w:p w14:paraId="3A233C97" w14:textId="14575F22" w:rsidR="00973A41" w:rsidRPr="005553DE" w:rsidRDefault="00973A41" w:rsidP="005553DE">
            <w:pPr>
              <w:suppressAutoHyphens/>
              <w:spacing w:after="0" w:line="276" w:lineRule="auto"/>
              <w:contextualSpacing/>
              <w:rPr>
                <w:rFonts w:ascii="Times New Roman" w:eastAsia="Batang" w:hAnsi="Times New Roman" w:cs="Batang"/>
                <w:b/>
                <w:i/>
              </w:rPr>
            </w:pPr>
          </w:p>
        </w:tc>
      </w:tr>
      <w:tr w:rsidR="00973A41" w:rsidRPr="005553DE" w14:paraId="024D7F2D" w14:textId="77777777" w:rsidTr="00755887">
        <w:trPr>
          <w:trHeight w:val="279"/>
        </w:trPr>
        <w:tc>
          <w:tcPr>
            <w:tcW w:w="786" w:type="pct"/>
            <w:vMerge/>
            <w:tcBorders>
              <w:left w:val="single" w:sz="4" w:space="0" w:color="auto"/>
              <w:right w:val="single" w:sz="4" w:space="0" w:color="auto"/>
            </w:tcBorders>
          </w:tcPr>
          <w:p w14:paraId="5D48E5D6" w14:textId="77777777" w:rsidR="00973A41" w:rsidRPr="005553DE" w:rsidRDefault="00973A41" w:rsidP="005553DE">
            <w:pPr>
              <w:spacing w:after="0" w:line="240" w:lineRule="auto"/>
              <w:rPr>
                <w:rFonts w:ascii="Times New Roman" w:eastAsia="Batang" w:hAnsi="Times New Roman" w:cs="Batang"/>
                <w:b/>
                <w:bCs/>
              </w:rPr>
            </w:pPr>
          </w:p>
        </w:tc>
        <w:tc>
          <w:tcPr>
            <w:tcW w:w="2372" w:type="pct"/>
            <w:tcBorders>
              <w:top w:val="single" w:sz="4" w:space="0" w:color="auto"/>
              <w:left w:val="single" w:sz="4" w:space="0" w:color="auto"/>
              <w:bottom w:val="single" w:sz="4" w:space="0" w:color="auto"/>
              <w:right w:val="single" w:sz="4" w:space="0" w:color="auto"/>
            </w:tcBorders>
          </w:tcPr>
          <w:p w14:paraId="50A62AD1" w14:textId="77777777" w:rsidR="00973A41" w:rsidRPr="005553DE" w:rsidRDefault="00973A41" w:rsidP="005553DE">
            <w:pPr>
              <w:spacing w:after="0" w:line="240" w:lineRule="auto"/>
              <w:rPr>
                <w:rFonts w:ascii="Times New Roman" w:eastAsia="Batang" w:hAnsi="Times New Roman" w:cs="Batang"/>
                <w:b/>
              </w:rPr>
            </w:pPr>
            <w:r w:rsidRPr="005553DE">
              <w:rPr>
                <w:rFonts w:ascii="Times New Roman" w:eastAsia="Batang" w:hAnsi="Times New Roman" w:cs="Batang"/>
                <w:b/>
                <w:bCs/>
              </w:rPr>
              <w:t>Самостоятельная работа обучающихся</w:t>
            </w:r>
          </w:p>
          <w:p w14:paraId="11C5793B" w14:textId="77777777" w:rsidR="00973A41" w:rsidRPr="005553DE" w:rsidRDefault="00973A41" w:rsidP="005553DE">
            <w:pPr>
              <w:suppressAutoHyphens/>
              <w:spacing w:after="0" w:line="276" w:lineRule="auto"/>
              <w:contextualSpacing/>
              <w:rPr>
                <w:rFonts w:ascii="Times New Roman" w:eastAsia="Batang" w:hAnsi="Times New Roman" w:cs="Batang"/>
              </w:rPr>
            </w:pPr>
            <w:r w:rsidRPr="005553DE">
              <w:rPr>
                <w:rFonts w:ascii="Times New Roman" w:eastAsia="Batang" w:hAnsi="Times New Roman" w:cs="Batang"/>
              </w:rPr>
              <w:t>1. Создание программы «Автоматическая система полива растений»</w:t>
            </w:r>
          </w:p>
        </w:tc>
        <w:tc>
          <w:tcPr>
            <w:tcW w:w="628" w:type="pct"/>
            <w:tcBorders>
              <w:left w:val="single" w:sz="4" w:space="0" w:color="auto"/>
              <w:right w:val="single" w:sz="4" w:space="0" w:color="auto"/>
            </w:tcBorders>
            <w:vAlign w:val="center"/>
          </w:tcPr>
          <w:p w14:paraId="5FC89616" w14:textId="77777777" w:rsidR="00973A41" w:rsidRPr="005553DE" w:rsidRDefault="00973A41" w:rsidP="005553DE">
            <w:pPr>
              <w:suppressAutoHyphens/>
              <w:spacing w:after="0" w:line="240" w:lineRule="auto"/>
              <w:rPr>
                <w:rFonts w:ascii="Times New Roman" w:eastAsia="Batang" w:hAnsi="Times New Roman" w:cs="Batang"/>
                <w:b/>
                <w:i/>
              </w:rPr>
            </w:pPr>
            <w:r w:rsidRPr="005553DE">
              <w:rPr>
                <w:rFonts w:ascii="Times New Roman" w:eastAsia="Batang" w:hAnsi="Times New Roman" w:cs="Batang"/>
                <w:b/>
                <w:i/>
              </w:rPr>
              <w:t>2</w:t>
            </w:r>
          </w:p>
        </w:tc>
        <w:tc>
          <w:tcPr>
            <w:tcW w:w="601" w:type="pct"/>
            <w:vMerge/>
            <w:tcBorders>
              <w:left w:val="single" w:sz="4" w:space="0" w:color="auto"/>
              <w:right w:val="single" w:sz="4" w:space="0" w:color="auto"/>
            </w:tcBorders>
          </w:tcPr>
          <w:p w14:paraId="2D32B90A" w14:textId="77777777" w:rsidR="00973A41" w:rsidRPr="00066795" w:rsidRDefault="00973A41" w:rsidP="005553DE">
            <w:pPr>
              <w:suppressAutoHyphens/>
              <w:spacing w:after="0" w:line="276" w:lineRule="auto"/>
              <w:contextualSpacing/>
              <w:rPr>
                <w:rFonts w:ascii="Times New Roman" w:eastAsia="Batang" w:hAnsi="Times New Roman" w:cs="Batang"/>
                <w:i/>
              </w:rPr>
            </w:pPr>
          </w:p>
        </w:tc>
        <w:tc>
          <w:tcPr>
            <w:tcW w:w="613" w:type="pct"/>
            <w:vMerge/>
            <w:tcBorders>
              <w:left w:val="single" w:sz="4" w:space="0" w:color="auto"/>
              <w:right w:val="single" w:sz="4" w:space="0" w:color="auto"/>
            </w:tcBorders>
          </w:tcPr>
          <w:p w14:paraId="0DF16F74" w14:textId="77777777" w:rsidR="00973A41" w:rsidRPr="005553DE" w:rsidRDefault="00973A41" w:rsidP="005553DE">
            <w:pPr>
              <w:suppressAutoHyphens/>
              <w:spacing w:after="0" w:line="276" w:lineRule="auto"/>
              <w:contextualSpacing/>
              <w:rPr>
                <w:rFonts w:ascii="Times New Roman" w:eastAsia="Batang" w:hAnsi="Times New Roman" w:cs="Batang"/>
                <w:b/>
                <w:i/>
              </w:rPr>
            </w:pPr>
          </w:p>
        </w:tc>
      </w:tr>
      <w:tr w:rsidR="005553DE" w:rsidRPr="005553DE" w14:paraId="5E31E871" w14:textId="77777777" w:rsidTr="00755887">
        <w:trPr>
          <w:trHeight w:val="489"/>
        </w:trPr>
        <w:tc>
          <w:tcPr>
            <w:tcW w:w="3158" w:type="pct"/>
            <w:gridSpan w:val="2"/>
          </w:tcPr>
          <w:p w14:paraId="72148024"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Batang"/>
                <w:b/>
                <w:bCs/>
              </w:rPr>
              <w:t>Промежуточная аттестация</w:t>
            </w:r>
          </w:p>
        </w:tc>
        <w:tc>
          <w:tcPr>
            <w:tcW w:w="628" w:type="pct"/>
            <w:vAlign w:val="center"/>
          </w:tcPr>
          <w:p w14:paraId="1784D806" w14:textId="77777777" w:rsidR="005553DE" w:rsidRPr="005553DE" w:rsidRDefault="005553DE" w:rsidP="005553DE">
            <w:pPr>
              <w:suppressAutoHyphens/>
              <w:spacing w:after="0" w:line="276" w:lineRule="auto"/>
              <w:rPr>
                <w:rFonts w:ascii="Times New Roman" w:eastAsia="Batang" w:hAnsi="Times New Roman" w:cs="Batang"/>
                <w:b/>
                <w:i/>
                <w:lang w:val="en-US"/>
              </w:rPr>
            </w:pPr>
          </w:p>
        </w:tc>
        <w:tc>
          <w:tcPr>
            <w:tcW w:w="601" w:type="pct"/>
          </w:tcPr>
          <w:p w14:paraId="5E601ACC" w14:textId="77777777" w:rsidR="005553DE" w:rsidRPr="00066795" w:rsidRDefault="005553DE" w:rsidP="005553DE">
            <w:pPr>
              <w:suppressAutoHyphens/>
              <w:spacing w:after="0" w:line="276" w:lineRule="auto"/>
              <w:contextualSpacing/>
              <w:rPr>
                <w:rFonts w:ascii="Times New Roman" w:eastAsia="Batang" w:hAnsi="Times New Roman" w:cs="Batang"/>
                <w:i/>
              </w:rPr>
            </w:pPr>
          </w:p>
        </w:tc>
        <w:tc>
          <w:tcPr>
            <w:tcW w:w="613" w:type="pct"/>
          </w:tcPr>
          <w:p w14:paraId="27F0DBED" w14:textId="77777777" w:rsidR="005553DE" w:rsidRPr="005553DE" w:rsidRDefault="005553DE" w:rsidP="005553DE">
            <w:pPr>
              <w:suppressAutoHyphens/>
              <w:spacing w:after="0" w:line="276" w:lineRule="auto"/>
              <w:contextualSpacing/>
              <w:rPr>
                <w:rFonts w:ascii="Times New Roman" w:eastAsia="Batang" w:hAnsi="Times New Roman" w:cs="Batang"/>
                <w:b/>
                <w:i/>
              </w:rPr>
            </w:pPr>
          </w:p>
        </w:tc>
      </w:tr>
      <w:tr w:rsidR="005553DE" w:rsidRPr="005553DE" w14:paraId="3EBCE0E2" w14:textId="77777777" w:rsidTr="00755887">
        <w:trPr>
          <w:trHeight w:val="422"/>
        </w:trPr>
        <w:tc>
          <w:tcPr>
            <w:tcW w:w="3158" w:type="pct"/>
            <w:gridSpan w:val="2"/>
          </w:tcPr>
          <w:p w14:paraId="3BAF0C9F" w14:textId="77777777" w:rsidR="005553DE" w:rsidRPr="005553DE" w:rsidRDefault="005553DE" w:rsidP="005553DE">
            <w:pPr>
              <w:spacing w:after="0" w:line="240" w:lineRule="auto"/>
              <w:rPr>
                <w:rFonts w:ascii="Times New Roman" w:eastAsia="Batang" w:hAnsi="Times New Roman" w:cs="Batang"/>
                <w:b/>
                <w:bCs/>
              </w:rPr>
            </w:pPr>
            <w:r w:rsidRPr="005553DE">
              <w:rPr>
                <w:rFonts w:ascii="Times New Roman" w:eastAsia="Batang" w:hAnsi="Times New Roman" w:cs="Times New Roman"/>
                <w:b/>
                <w:bCs/>
              </w:rPr>
              <w:t>Всего:</w:t>
            </w:r>
          </w:p>
        </w:tc>
        <w:tc>
          <w:tcPr>
            <w:tcW w:w="628" w:type="pct"/>
            <w:vAlign w:val="center"/>
          </w:tcPr>
          <w:p w14:paraId="4583F3DF" w14:textId="77777777" w:rsidR="005553DE" w:rsidRPr="005553DE" w:rsidRDefault="005553DE" w:rsidP="005553DE">
            <w:pPr>
              <w:suppressAutoHyphens/>
              <w:spacing w:after="0" w:line="276" w:lineRule="auto"/>
              <w:rPr>
                <w:rFonts w:ascii="Times New Roman" w:eastAsia="Batang" w:hAnsi="Times New Roman" w:cs="Batang"/>
                <w:b/>
                <w:i/>
              </w:rPr>
            </w:pPr>
            <w:r w:rsidRPr="005553DE">
              <w:rPr>
                <w:rFonts w:ascii="Times New Roman" w:eastAsia="Batang" w:hAnsi="Times New Roman" w:cs="Batang"/>
                <w:b/>
                <w:i/>
              </w:rPr>
              <w:t>36</w:t>
            </w:r>
          </w:p>
        </w:tc>
        <w:tc>
          <w:tcPr>
            <w:tcW w:w="601" w:type="pct"/>
          </w:tcPr>
          <w:p w14:paraId="722F901E" w14:textId="77777777" w:rsidR="005553DE" w:rsidRPr="00066795" w:rsidRDefault="005553DE" w:rsidP="005553DE">
            <w:pPr>
              <w:suppressAutoHyphens/>
              <w:spacing w:after="0" w:line="276" w:lineRule="auto"/>
              <w:contextualSpacing/>
              <w:rPr>
                <w:rFonts w:ascii="Times New Roman" w:eastAsia="Batang" w:hAnsi="Times New Roman" w:cs="Batang"/>
                <w:i/>
              </w:rPr>
            </w:pPr>
          </w:p>
        </w:tc>
        <w:tc>
          <w:tcPr>
            <w:tcW w:w="613" w:type="pct"/>
          </w:tcPr>
          <w:p w14:paraId="25B8D47F" w14:textId="77777777" w:rsidR="005553DE" w:rsidRPr="005553DE" w:rsidRDefault="005553DE" w:rsidP="005553DE">
            <w:pPr>
              <w:suppressAutoHyphens/>
              <w:spacing w:after="0" w:line="276" w:lineRule="auto"/>
              <w:contextualSpacing/>
              <w:rPr>
                <w:rFonts w:ascii="Times New Roman" w:eastAsia="Batang" w:hAnsi="Times New Roman" w:cs="Batang"/>
                <w:b/>
                <w:i/>
              </w:rPr>
            </w:pPr>
          </w:p>
        </w:tc>
      </w:tr>
    </w:tbl>
    <w:p w14:paraId="6F0C0249" w14:textId="77777777" w:rsidR="005553DE" w:rsidRPr="005553DE" w:rsidRDefault="005553DE" w:rsidP="005553DE">
      <w:pPr>
        <w:spacing w:after="200" w:line="276" w:lineRule="auto"/>
        <w:ind w:firstLine="709"/>
        <w:rPr>
          <w:rFonts w:ascii="Times New Roman" w:eastAsia="Batang" w:hAnsi="Times New Roman" w:cs="Times New Roman"/>
          <w:b/>
          <w:bCs/>
        </w:rPr>
      </w:pPr>
    </w:p>
    <w:p w14:paraId="3AC08F99" w14:textId="77777777" w:rsidR="005553DE" w:rsidRPr="005553DE" w:rsidRDefault="005553DE" w:rsidP="005553DE">
      <w:pPr>
        <w:spacing w:after="200" w:line="276" w:lineRule="auto"/>
        <w:ind w:firstLine="709"/>
        <w:rPr>
          <w:rFonts w:ascii="Times New Roman" w:eastAsia="Batang" w:hAnsi="Times New Roman" w:cs="Times New Roman"/>
          <w:i/>
        </w:rPr>
        <w:sectPr w:rsidR="005553DE" w:rsidRPr="005553DE" w:rsidSect="00755887">
          <w:pgSz w:w="16840" w:h="11907" w:orient="landscape"/>
          <w:pgMar w:top="851" w:right="1134" w:bottom="851" w:left="992" w:header="709" w:footer="709" w:gutter="0"/>
          <w:cols w:space="720"/>
        </w:sectPr>
      </w:pPr>
    </w:p>
    <w:p w14:paraId="0851BBC6" w14:textId="77777777" w:rsidR="005553DE" w:rsidRPr="005553DE" w:rsidRDefault="005553DE" w:rsidP="005553DE">
      <w:pPr>
        <w:spacing w:after="0" w:line="276" w:lineRule="auto"/>
        <w:jc w:val="center"/>
        <w:rPr>
          <w:rFonts w:ascii="Times New Roman" w:eastAsia="Batang" w:hAnsi="Times New Roman" w:cs="Batang"/>
          <w:b/>
          <w:bCs/>
          <w:sz w:val="24"/>
          <w:szCs w:val="24"/>
        </w:rPr>
      </w:pPr>
      <w:r w:rsidRPr="005553DE">
        <w:rPr>
          <w:rFonts w:ascii="Times New Roman" w:eastAsia="Batang" w:hAnsi="Times New Roman" w:cs="Batang"/>
          <w:b/>
          <w:bCs/>
          <w:sz w:val="24"/>
          <w:szCs w:val="24"/>
        </w:rPr>
        <w:lastRenderedPageBreak/>
        <w:t>3. УСЛОВИЯ РЕАЛИЗАЦИИ УЧЕБНОЙ ДИСЦИПЛИНЫ</w:t>
      </w:r>
    </w:p>
    <w:p w14:paraId="429D5094" w14:textId="77777777" w:rsidR="005553DE" w:rsidRPr="005553DE" w:rsidRDefault="005553DE" w:rsidP="005553DE">
      <w:pPr>
        <w:spacing w:after="0" w:line="276" w:lineRule="auto"/>
        <w:ind w:firstLine="709"/>
        <w:jc w:val="both"/>
        <w:rPr>
          <w:rFonts w:ascii="Times New Roman" w:eastAsia="Times New Roman" w:hAnsi="Times New Roman" w:cs="Times New Roman"/>
          <w:b/>
          <w:bCs/>
          <w:sz w:val="24"/>
          <w:szCs w:val="24"/>
        </w:rPr>
      </w:pPr>
      <w:r w:rsidRPr="005553DE">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282919B4" w14:textId="77777777" w:rsidR="005553DE" w:rsidRPr="005553DE" w:rsidRDefault="005553DE" w:rsidP="005553DE">
      <w:pPr>
        <w:spacing w:after="0" w:line="240" w:lineRule="auto"/>
        <w:ind w:firstLine="708"/>
        <w:jc w:val="both"/>
        <w:rPr>
          <w:rFonts w:ascii="Times New Roman" w:eastAsia="Times New Roman" w:hAnsi="Times New Roman" w:cs="Times New Roman"/>
          <w:b/>
          <w:bCs/>
          <w:i/>
          <w:iCs/>
          <w:sz w:val="24"/>
          <w:szCs w:val="24"/>
          <w:highlight w:val="yellow"/>
          <w:u w:val="single"/>
        </w:rPr>
      </w:pPr>
      <w:r w:rsidRPr="005553DE">
        <w:rPr>
          <w:rFonts w:ascii="Times New Roman" w:eastAsia="Batang" w:hAnsi="Times New Roman" w:cs="Batang"/>
          <w:bCs/>
          <w:sz w:val="24"/>
          <w:szCs w:val="24"/>
        </w:rPr>
        <w:t xml:space="preserve">Лаборатория </w:t>
      </w:r>
      <w:r w:rsidRPr="005553DE">
        <w:rPr>
          <w:rFonts w:ascii="Times New Roman" w:eastAsia="Batang" w:hAnsi="Times New Roman" w:cs="Batang"/>
          <w:bCs/>
          <w:iCs/>
          <w:sz w:val="24"/>
          <w:szCs w:val="24"/>
        </w:rPr>
        <w:t xml:space="preserve">«Программируемых логических контроллеров», </w:t>
      </w:r>
      <w:r w:rsidRPr="005553DE">
        <w:rPr>
          <w:rFonts w:ascii="Times New Roman" w:eastAsia="Times New Roman" w:hAnsi="Times New Roman" w:cs="Times New Roman"/>
          <w:bCs/>
          <w:iCs/>
          <w:sz w:val="24"/>
          <w:szCs w:val="24"/>
        </w:rPr>
        <w:t xml:space="preserve">оснащенная в соответствии с п. 6.1.2.3 образовательной программы по </w:t>
      </w:r>
      <w:r w:rsidRPr="005553DE">
        <w:rPr>
          <w:rFonts w:ascii="Times New Roman" w:eastAsia="Times New Roman" w:hAnsi="Times New Roman" w:cs="Times New Roman"/>
          <w:bCs/>
          <w:i/>
          <w:iCs/>
          <w:sz w:val="24"/>
          <w:szCs w:val="24"/>
        </w:rPr>
        <w:t xml:space="preserve">профессии </w:t>
      </w:r>
      <w:r w:rsidRPr="005553DE">
        <w:rPr>
          <w:rFonts w:ascii="Times New Roman" w:eastAsia="Batang" w:hAnsi="Times New Roman" w:cs="Times New Roman"/>
          <w:i/>
          <w:sz w:val="24"/>
          <w:szCs w:val="24"/>
        </w:rPr>
        <w:t>13.01.10 Электромонтер по ремонту и обслуживанию электрооборудования (по отраслям)</w:t>
      </w:r>
    </w:p>
    <w:p w14:paraId="4BCBE35C" w14:textId="77777777" w:rsidR="005553DE" w:rsidRPr="005553DE" w:rsidRDefault="005553DE" w:rsidP="005553DE">
      <w:pPr>
        <w:suppressAutoHyphens/>
        <w:spacing w:after="0" w:line="276" w:lineRule="auto"/>
        <w:ind w:firstLine="709"/>
        <w:jc w:val="both"/>
        <w:rPr>
          <w:rFonts w:ascii="Times New Roman" w:eastAsia="Times New Roman" w:hAnsi="Times New Roman" w:cs="Times New Roman"/>
          <w:b/>
          <w:bCs/>
          <w:i/>
          <w:iCs/>
          <w:sz w:val="24"/>
          <w:szCs w:val="24"/>
          <w:highlight w:val="yellow"/>
          <w:u w:val="single"/>
        </w:rPr>
      </w:pPr>
    </w:p>
    <w:p w14:paraId="67DE1982" w14:textId="77777777" w:rsidR="005553DE" w:rsidRPr="005553DE" w:rsidRDefault="005553DE" w:rsidP="005553DE">
      <w:pPr>
        <w:suppressAutoHyphens/>
        <w:spacing w:after="0" w:line="276" w:lineRule="auto"/>
        <w:ind w:firstLine="709"/>
        <w:jc w:val="both"/>
        <w:rPr>
          <w:rFonts w:ascii="Times New Roman" w:eastAsia="Times New Roman" w:hAnsi="Times New Roman" w:cs="Times New Roman"/>
          <w:bCs/>
          <w:i/>
          <w:sz w:val="24"/>
          <w:szCs w:val="24"/>
        </w:rPr>
      </w:pPr>
    </w:p>
    <w:p w14:paraId="4E858F4E" w14:textId="77777777" w:rsidR="005553DE" w:rsidRPr="005553DE" w:rsidRDefault="005553DE" w:rsidP="005553DE">
      <w:pPr>
        <w:spacing w:after="0" w:line="276" w:lineRule="auto"/>
        <w:ind w:firstLine="709"/>
        <w:rPr>
          <w:rFonts w:ascii="Times New Roman" w:eastAsia="Times New Roman" w:hAnsi="Times New Roman" w:cs="Times New Roman"/>
          <w:b/>
          <w:bCs/>
          <w:sz w:val="24"/>
          <w:szCs w:val="24"/>
        </w:rPr>
      </w:pPr>
      <w:r w:rsidRPr="005553DE">
        <w:rPr>
          <w:rFonts w:ascii="Times New Roman" w:eastAsia="Times New Roman" w:hAnsi="Times New Roman" w:cs="Times New Roman"/>
          <w:b/>
          <w:bCs/>
          <w:sz w:val="24"/>
          <w:szCs w:val="24"/>
        </w:rPr>
        <w:t>3.2. Информационное обеспечение реализации программы</w:t>
      </w:r>
    </w:p>
    <w:p w14:paraId="74D77F92" w14:textId="77777777" w:rsidR="005553DE" w:rsidRPr="005553DE" w:rsidRDefault="005553DE" w:rsidP="005553DE">
      <w:pPr>
        <w:suppressAutoHyphens/>
        <w:spacing w:after="0" w:line="276" w:lineRule="auto"/>
        <w:ind w:firstLine="709"/>
        <w:jc w:val="both"/>
        <w:rPr>
          <w:rFonts w:ascii="Times New Roman" w:eastAsia="Times New Roman" w:hAnsi="Times New Roman" w:cs="Times New Roman"/>
          <w:sz w:val="24"/>
          <w:szCs w:val="24"/>
        </w:rPr>
      </w:pPr>
      <w:r w:rsidRPr="005553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553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553DE">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A45F4E2" w14:textId="77777777" w:rsidR="005553DE" w:rsidRPr="005553DE" w:rsidRDefault="005553DE" w:rsidP="005553DE">
      <w:pPr>
        <w:spacing w:after="0" w:line="276" w:lineRule="auto"/>
        <w:ind w:firstLine="709"/>
        <w:contextualSpacing/>
        <w:rPr>
          <w:rFonts w:ascii="Times New Roman" w:eastAsia="Times New Roman" w:hAnsi="Times New Roman" w:cs="Times New Roman"/>
          <w:sz w:val="24"/>
          <w:szCs w:val="24"/>
        </w:rPr>
      </w:pPr>
    </w:p>
    <w:p w14:paraId="38D04ADC" w14:textId="77777777" w:rsidR="005553DE" w:rsidRPr="005553DE" w:rsidRDefault="005553DE" w:rsidP="005553DE">
      <w:pPr>
        <w:spacing w:after="0" w:line="240" w:lineRule="auto"/>
        <w:ind w:firstLine="709"/>
        <w:contextualSpacing/>
        <w:rPr>
          <w:rFonts w:ascii="Times New Roman" w:eastAsia="Times New Roman" w:hAnsi="Times New Roman" w:cs="Times New Roman"/>
          <w:b/>
          <w:sz w:val="24"/>
          <w:szCs w:val="24"/>
          <w:lang w:val="x-none" w:eastAsia="x-none"/>
        </w:rPr>
      </w:pPr>
      <w:r w:rsidRPr="005553DE">
        <w:rPr>
          <w:rFonts w:ascii="Times New Roman" w:eastAsia="Times New Roman" w:hAnsi="Times New Roman" w:cs="Times New Roman"/>
          <w:b/>
          <w:sz w:val="24"/>
          <w:szCs w:val="24"/>
          <w:lang w:val="x-none" w:eastAsia="x-none"/>
        </w:rPr>
        <w:t xml:space="preserve">3.2.1. </w:t>
      </w:r>
      <w:r w:rsidRPr="005553DE">
        <w:rPr>
          <w:rFonts w:ascii="Times New Roman" w:eastAsia="Times New Roman" w:hAnsi="Times New Roman" w:cs="Times New Roman"/>
          <w:b/>
          <w:sz w:val="24"/>
          <w:szCs w:val="24"/>
          <w:lang w:eastAsia="x-none"/>
        </w:rPr>
        <w:t>Основные печатные</w:t>
      </w:r>
      <w:r w:rsidRPr="005553DE">
        <w:rPr>
          <w:rFonts w:ascii="Times New Roman" w:eastAsia="Times New Roman" w:hAnsi="Times New Roman" w:cs="Times New Roman"/>
          <w:b/>
          <w:sz w:val="24"/>
          <w:szCs w:val="24"/>
          <w:lang w:val="x-none" w:eastAsia="x-none"/>
        </w:rPr>
        <w:t xml:space="preserve"> издания</w:t>
      </w:r>
    </w:p>
    <w:p w14:paraId="29D49BB6" w14:textId="77777777" w:rsidR="005553DE" w:rsidRPr="005553DE" w:rsidRDefault="005553DE" w:rsidP="005553DE">
      <w:pPr>
        <w:spacing w:after="240" w:line="276" w:lineRule="auto"/>
        <w:ind w:firstLine="709"/>
        <w:contextualSpacing/>
        <w:rPr>
          <w:rFonts w:ascii="Times New Roman" w:eastAsia="Batang" w:hAnsi="Times New Roman" w:cs="Batang"/>
          <w:sz w:val="24"/>
          <w:szCs w:val="24"/>
        </w:rPr>
      </w:pPr>
      <w:r w:rsidRPr="005553DE">
        <w:rPr>
          <w:rFonts w:ascii="Times New Roman" w:eastAsia="Batang" w:hAnsi="Times New Roman" w:cs="Batang"/>
          <w:sz w:val="24"/>
          <w:szCs w:val="24"/>
        </w:rPr>
        <w:t>1. Виноградов, В. М. Автоматизация технологических процессов и производств. Введение в специальность: учебное пособие / В.М. Виноградов, А.А. Черепахин. — Москва: ФОРУМ: ИНФРА-М, 2023. — 161 с. — (Среднее профессиональное образование). - ISBN 978-5-00091-536-3</w:t>
      </w:r>
    </w:p>
    <w:p w14:paraId="5C665B06" w14:textId="77777777" w:rsidR="005553DE" w:rsidRPr="005553DE" w:rsidRDefault="005553DE" w:rsidP="005553DE">
      <w:pPr>
        <w:spacing w:after="240" w:line="276" w:lineRule="auto"/>
        <w:ind w:firstLine="709"/>
        <w:contextualSpacing/>
        <w:rPr>
          <w:rFonts w:ascii="Times New Roman" w:eastAsia="Batang" w:hAnsi="Times New Roman" w:cs="Batang"/>
          <w:sz w:val="24"/>
          <w:szCs w:val="24"/>
        </w:rPr>
      </w:pPr>
      <w:r w:rsidRPr="005553DE">
        <w:rPr>
          <w:rFonts w:ascii="Times New Roman" w:eastAsia="Batang" w:hAnsi="Times New Roman" w:cs="Batang"/>
          <w:sz w:val="24"/>
          <w:szCs w:val="24"/>
        </w:rPr>
        <w:t xml:space="preserve">2. Иванов, А. А. Автоматизация технологических процессов и производств: учебное пособие / А.А. Иванов. — 2-е изд., </w:t>
      </w:r>
      <w:proofErr w:type="spellStart"/>
      <w:r w:rsidRPr="005553DE">
        <w:rPr>
          <w:rFonts w:ascii="Times New Roman" w:eastAsia="Batang" w:hAnsi="Times New Roman" w:cs="Batang"/>
          <w:sz w:val="24"/>
          <w:szCs w:val="24"/>
        </w:rPr>
        <w:t>испр</w:t>
      </w:r>
      <w:proofErr w:type="spellEnd"/>
      <w:r w:rsidRPr="005553DE">
        <w:rPr>
          <w:rFonts w:ascii="Times New Roman" w:eastAsia="Batang" w:hAnsi="Times New Roman" w:cs="Batang"/>
          <w:sz w:val="24"/>
          <w:szCs w:val="24"/>
        </w:rPr>
        <w:t>. и доп. — Москва: ФОРУМ: ИНФРА-М, 2020. — 224 с. — (Среднее профессиональное образование). - ISBN 978-5-00091-535-6</w:t>
      </w:r>
    </w:p>
    <w:p w14:paraId="5DBEE113" w14:textId="77777777" w:rsidR="005553DE" w:rsidRPr="005553DE" w:rsidRDefault="005553DE" w:rsidP="005553DE">
      <w:pPr>
        <w:spacing w:after="240" w:line="276" w:lineRule="auto"/>
        <w:ind w:firstLine="709"/>
        <w:contextualSpacing/>
        <w:rPr>
          <w:rFonts w:ascii="Times New Roman" w:eastAsia="Batang" w:hAnsi="Times New Roman" w:cs="Batang"/>
          <w:sz w:val="24"/>
          <w:szCs w:val="24"/>
        </w:rPr>
      </w:pPr>
      <w:r w:rsidRPr="005553DE">
        <w:rPr>
          <w:rFonts w:ascii="Times New Roman" w:eastAsia="Batang" w:hAnsi="Times New Roman" w:cs="Batang"/>
          <w:sz w:val="24"/>
          <w:szCs w:val="24"/>
        </w:rPr>
        <w:t xml:space="preserve">3. Основы автоматизации технологических процессов: учебное пособие для среднего профессионального образования / А. В. </w:t>
      </w:r>
      <w:proofErr w:type="spellStart"/>
      <w:r w:rsidRPr="005553DE">
        <w:rPr>
          <w:rFonts w:ascii="Times New Roman" w:eastAsia="Batang" w:hAnsi="Times New Roman" w:cs="Batang"/>
          <w:sz w:val="24"/>
          <w:szCs w:val="24"/>
        </w:rPr>
        <w:t>Щагин</w:t>
      </w:r>
      <w:proofErr w:type="spellEnd"/>
      <w:r w:rsidRPr="005553DE">
        <w:rPr>
          <w:rFonts w:ascii="Times New Roman" w:eastAsia="Batang" w:hAnsi="Times New Roman" w:cs="Batang"/>
          <w:sz w:val="24"/>
          <w:szCs w:val="24"/>
        </w:rPr>
        <w:t xml:space="preserve">, В. И. Демкин, В. Ю. Кононов, А. Б. Кабанова. — Москва: Издательство </w:t>
      </w:r>
      <w:proofErr w:type="spellStart"/>
      <w:r w:rsidRPr="005553DE">
        <w:rPr>
          <w:rFonts w:ascii="Times New Roman" w:eastAsia="Batang" w:hAnsi="Times New Roman" w:cs="Batang"/>
          <w:sz w:val="24"/>
          <w:szCs w:val="24"/>
        </w:rPr>
        <w:t>Юрайт</w:t>
      </w:r>
      <w:proofErr w:type="spellEnd"/>
      <w:r w:rsidRPr="005553DE">
        <w:rPr>
          <w:rFonts w:ascii="Times New Roman" w:eastAsia="Batang" w:hAnsi="Times New Roman" w:cs="Batang"/>
          <w:sz w:val="24"/>
          <w:szCs w:val="24"/>
        </w:rPr>
        <w:t>, 2023. — 163 с. — (Профессиональное образование). — ISBN 978-5-534-03848-4</w:t>
      </w:r>
    </w:p>
    <w:p w14:paraId="7ECD8551" w14:textId="77777777" w:rsidR="005553DE" w:rsidRPr="005553DE" w:rsidRDefault="005553DE" w:rsidP="005553DE">
      <w:pPr>
        <w:spacing w:after="0" w:line="276" w:lineRule="auto"/>
        <w:ind w:firstLine="709"/>
        <w:jc w:val="both"/>
        <w:rPr>
          <w:rFonts w:ascii="Times New Roman" w:eastAsia="Times New Roman" w:hAnsi="Times New Roman" w:cs="Times New Roman"/>
          <w:b/>
          <w:sz w:val="24"/>
          <w:szCs w:val="24"/>
        </w:rPr>
      </w:pPr>
    </w:p>
    <w:p w14:paraId="2D807873" w14:textId="77777777" w:rsidR="005553DE" w:rsidRPr="005553DE" w:rsidRDefault="005553DE" w:rsidP="005553DE">
      <w:pPr>
        <w:spacing w:after="0" w:line="276" w:lineRule="auto"/>
        <w:ind w:firstLine="709"/>
        <w:jc w:val="both"/>
        <w:rPr>
          <w:rFonts w:ascii="Times New Roman" w:eastAsia="Times New Roman" w:hAnsi="Times New Roman" w:cs="Times New Roman"/>
          <w:i/>
          <w:iCs/>
          <w:sz w:val="24"/>
          <w:szCs w:val="24"/>
        </w:rPr>
      </w:pPr>
      <w:r w:rsidRPr="005553DE">
        <w:rPr>
          <w:rFonts w:ascii="Times New Roman" w:eastAsia="Times New Roman" w:hAnsi="Times New Roman" w:cs="Times New Roman"/>
          <w:b/>
          <w:sz w:val="24"/>
          <w:szCs w:val="24"/>
        </w:rPr>
        <w:t>3.2.2. Основные электронные издания</w:t>
      </w:r>
      <w:r w:rsidRPr="005553DE">
        <w:rPr>
          <w:rFonts w:ascii="Times New Roman" w:eastAsia="Times New Roman" w:hAnsi="Times New Roman" w:cs="Times New Roman"/>
          <w:i/>
          <w:iCs/>
          <w:sz w:val="24"/>
          <w:szCs w:val="24"/>
        </w:rPr>
        <w:t xml:space="preserve"> </w:t>
      </w:r>
    </w:p>
    <w:p w14:paraId="3499AFB7" w14:textId="77777777" w:rsidR="005553DE" w:rsidRPr="005553DE" w:rsidRDefault="005553DE" w:rsidP="005553DE">
      <w:pPr>
        <w:suppressAutoHyphens/>
        <w:spacing w:after="0" w:line="276" w:lineRule="auto"/>
        <w:ind w:firstLine="709"/>
        <w:jc w:val="both"/>
        <w:rPr>
          <w:rFonts w:ascii="Times New Roman" w:eastAsia="Batang" w:hAnsi="Times New Roman" w:cs="Batang"/>
          <w:bCs/>
          <w:iCs/>
          <w:sz w:val="24"/>
          <w:szCs w:val="24"/>
        </w:rPr>
      </w:pPr>
      <w:r w:rsidRPr="005553DE">
        <w:rPr>
          <w:rFonts w:ascii="Times New Roman" w:eastAsia="Batang" w:hAnsi="Times New Roman" w:cs="Batang"/>
          <w:bCs/>
          <w:iCs/>
          <w:sz w:val="24"/>
          <w:szCs w:val="24"/>
        </w:rPr>
        <w:t xml:space="preserve">1. Бородин, И. Ф.  Автоматизация технологических процессов и системы автоматического управления: учебник для среднего профессионального образования / И. Ф. Бородин, С. А. Андреев. — 2-е изд., </w:t>
      </w:r>
      <w:proofErr w:type="spellStart"/>
      <w:r w:rsidRPr="005553DE">
        <w:rPr>
          <w:rFonts w:ascii="Times New Roman" w:eastAsia="Batang" w:hAnsi="Times New Roman" w:cs="Batang"/>
          <w:bCs/>
          <w:iCs/>
          <w:sz w:val="24"/>
          <w:szCs w:val="24"/>
        </w:rPr>
        <w:t>испр</w:t>
      </w:r>
      <w:proofErr w:type="spellEnd"/>
      <w:r w:rsidRPr="005553DE">
        <w:rPr>
          <w:rFonts w:ascii="Times New Roman" w:eastAsia="Batang" w:hAnsi="Times New Roman" w:cs="Batang"/>
          <w:bCs/>
          <w:iCs/>
          <w:sz w:val="24"/>
          <w:szCs w:val="24"/>
        </w:rPr>
        <w:t xml:space="preserve">. и доп. — Москва: Издательство </w:t>
      </w:r>
      <w:proofErr w:type="spellStart"/>
      <w:r w:rsidRPr="005553DE">
        <w:rPr>
          <w:rFonts w:ascii="Times New Roman" w:eastAsia="Batang" w:hAnsi="Times New Roman" w:cs="Batang"/>
          <w:bCs/>
          <w:iCs/>
          <w:sz w:val="24"/>
          <w:szCs w:val="24"/>
        </w:rPr>
        <w:t>Юрайт</w:t>
      </w:r>
      <w:proofErr w:type="spellEnd"/>
      <w:r w:rsidRPr="005553DE">
        <w:rPr>
          <w:rFonts w:ascii="Times New Roman" w:eastAsia="Batang" w:hAnsi="Times New Roman" w:cs="Batang"/>
          <w:bCs/>
          <w:iCs/>
          <w:sz w:val="24"/>
          <w:szCs w:val="24"/>
        </w:rPr>
        <w:t xml:space="preserve">, 2023. — 386 с. — (Профессиональное образование). — ISBN 978-5-534-08655-3. — Текст: электронный // Образовательная платформа </w:t>
      </w:r>
      <w:proofErr w:type="spellStart"/>
      <w:r w:rsidRPr="005553DE">
        <w:rPr>
          <w:rFonts w:ascii="Times New Roman" w:eastAsia="Batang" w:hAnsi="Times New Roman" w:cs="Batang"/>
          <w:bCs/>
          <w:iCs/>
          <w:sz w:val="24"/>
          <w:szCs w:val="24"/>
        </w:rPr>
        <w:t>Юрайт</w:t>
      </w:r>
      <w:proofErr w:type="spellEnd"/>
      <w:r w:rsidRPr="005553DE">
        <w:rPr>
          <w:rFonts w:ascii="Times New Roman" w:eastAsia="Batang" w:hAnsi="Times New Roman" w:cs="Batang"/>
          <w:bCs/>
          <w:iCs/>
          <w:sz w:val="24"/>
          <w:szCs w:val="24"/>
        </w:rPr>
        <w:t>. — URL: https://urait.ru/bcode/514330</w:t>
      </w:r>
    </w:p>
    <w:p w14:paraId="06F6D474" w14:textId="77777777" w:rsidR="005553DE" w:rsidRPr="005553DE" w:rsidRDefault="005553DE" w:rsidP="005553DE">
      <w:pPr>
        <w:suppressAutoHyphens/>
        <w:spacing w:after="0" w:line="276" w:lineRule="auto"/>
        <w:ind w:firstLine="709"/>
        <w:jc w:val="both"/>
        <w:rPr>
          <w:rFonts w:ascii="Times New Roman" w:eastAsia="Batang" w:hAnsi="Times New Roman" w:cs="Batang"/>
          <w:bCs/>
          <w:iCs/>
          <w:sz w:val="24"/>
          <w:szCs w:val="24"/>
          <w:highlight w:val="cyan"/>
        </w:rPr>
      </w:pPr>
      <w:r w:rsidRPr="005553DE">
        <w:rPr>
          <w:rFonts w:ascii="Times New Roman" w:eastAsia="Batang" w:hAnsi="Times New Roman" w:cs="Batang"/>
          <w:bCs/>
          <w:iCs/>
          <w:sz w:val="24"/>
          <w:szCs w:val="24"/>
        </w:rPr>
        <w:t xml:space="preserve">2. Иванов, А. А. Автоматизация технологических процессов и производств: учебное пособие / А.А. Иванов. — 2-е изд., </w:t>
      </w:r>
      <w:proofErr w:type="spellStart"/>
      <w:r w:rsidRPr="005553DE">
        <w:rPr>
          <w:rFonts w:ascii="Times New Roman" w:eastAsia="Batang" w:hAnsi="Times New Roman" w:cs="Batang"/>
          <w:bCs/>
          <w:iCs/>
          <w:sz w:val="24"/>
          <w:szCs w:val="24"/>
        </w:rPr>
        <w:t>испр</w:t>
      </w:r>
      <w:proofErr w:type="spellEnd"/>
      <w:r w:rsidRPr="005553DE">
        <w:rPr>
          <w:rFonts w:ascii="Times New Roman" w:eastAsia="Batang" w:hAnsi="Times New Roman" w:cs="Batang"/>
          <w:bCs/>
          <w:iCs/>
          <w:sz w:val="24"/>
          <w:szCs w:val="24"/>
        </w:rPr>
        <w:t>. и доп. — Москва: ФОРУМ: ИНФРА-М, 2020. — 224 с. — (Среднее профессиональное образование). - ISBN 978-5-00091-535-6. - Текст: электронный. - Znanium.com: электронно-библиотечная система. – URL: https://znanium.com/catalog/product/1117207</w:t>
      </w:r>
    </w:p>
    <w:p w14:paraId="464118DE" w14:textId="77777777" w:rsidR="005553DE" w:rsidRPr="005553DE" w:rsidRDefault="005553DE" w:rsidP="005553DE">
      <w:pPr>
        <w:spacing w:after="0" w:line="276" w:lineRule="auto"/>
        <w:ind w:firstLine="709"/>
        <w:contextualSpacing/>
        <w:jc w:val="both"/>
        <w:rPr>
          <w:rFonts w:ascii="Times New Roman" w:eastAsia="Times New Roman" w:hAnsi="Times New Roman" w:cs="Times New Roman"/>
          <w:b/>
          <w:i/>
          <w:sz w:val="24"/>
          <w:szCs w:val="24"/>
          <w:highlight w:val="green"/>
        </w:rPr>
      </w:pPr>
    </w:p>
    <w:p w14:paraId="4A63D55D" w14:textId="77777777" w:rsidR="005553DE" w:rsidRPr="005553DE" w:rsidRDefault="005553DE" w:rsidP="005553DE">
      <w:pPr>
        <w:spacing w:after="200" w:line="276" w:lineRule="auto"/>
        <w:jc w:val="center"/>
        <w:rPr>
          <w:rFonts w:ascii="Times New Roman" w:eastAsia="Times New Roman" w:hAnsi="Times New Roman" w:cs="Times New Roman"/>
          <w:b/>
          <w:bCs/>
        </w:rPr>
      </w:pPr>
      <w:r w:rsidRPr="005553DE">
        <w:rPr>
          <w:rFonts w:ascii="Times New Roman" w:eastAsia="Times New Roman" w:hAnsi="Times New Roman" w:cs="Times New Roman"/>
          <w:b/>
          <w:bCs/>
        </w:rPr>
        <w:br w:type="page"/>
      </w:r>
      <w:r w:rsidRPr="005553DE">
        <w:rPr>
          <w:rFonts w:ascii="Times New Roman" w:eastAsia="Times New Roman" w:hAnsi="Times New Roman" w:cs="Times New Roman"/>
          <w:b/>
          <w:bCs/>
        </w:rPr>
        <w:lastRenderedPageBreak/>
        <w:t xml:space="preserve">4. КОНТРОЛЬ И ОЦЕНКА РЕЗУЛЬТАТОВ ОСВОЕНИЯ </w:t>
      </w:r>
      <w:r w:rsidRPr="005553DE">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8"/>
        <w:gridCol w:w="3073"/>
        <w:gridCol w:w="3554"/>
      </w:tblGrid>
      <w:tr w:rsidR="005553DE" w:rsidRPr="005553DE" w14:paraId="69DBD707" w14:textId="77777777" w:rsidTr="00755887">
        <w:tc>
          <w:tcPr>
            <w:tcW w:w="1750" w:type="pct"/>
            <w:shd w:val="clear" w:color="auto" w:fill="auto"/>
          </w:tcPr>
          <w:p w14:paraId="72FD2D05" w14:textId="77777777" w:rsidR="005553DE" w:rsidRPr="005553DE" w:rsidRDefault="005553DE" w:rsidP="005553DE">
            <w:pPr>
              <w:spacing w:after="0" w:line="240" w:lineRule="auto"/>
              <w:jc w:val="center"/>
              <w:rPr>
                <w:rFonts w:ascii="Times New Roman" w:eastAsia="Batang" w:hAnsi="Times New Roman" w:cs="Times New Roman"/>
              </w:rPr>
            </w:pPr>
            <w:r w:rsidRPr="005553DE">
              <w:rPr>
                <w:rFonts w:ascii="Times New Roman" w:eastAsia="Batang" w:hAnsi="Times New Roman" w:cs="Times New Roman"/>
                <w:b/>
                <w:bCs/>
                <w:i/>
              </w:rPr>
              <w:t>Результаты обучения</w:t>
            </w:r>
            <w:r w:rsidRPr="005553DE">
              <w:rPr>
                <w:rFonts w:ascii="Times New Roman" w:eastAsia="Batang" w:hAnsi="Times New Roman" w:cs="Times New Roman"/>
              </w:rPr>
              <w:t xml:space="preserve"> </w:t>
            </w:r>
          </w:p>
        </w:tc>
        <w:tc>
          <w:tcPr>
            <w:tcW w:w="1507" w:type="pct"/>
            <w:shd w:val="clear" w:color="auto" w:fill="auto"/>
          </w:tcPr>
          <w:p w14:paraId="75B509A8" w14:textId="77777777" w:rsidR="005553DE" w:rsidRPr="005553DE" w:rsidRDefault="005553DE" w:rsidP="005553DE">
            <w:pPr>
              <w:spacing w:after="200" w:line="240" w:lineRule="auto"/>
              <w:jc w:val="center"/>
              <w:rPr>
                <w:rFonts w:ascii="Times New Roman" w:eastAsia="Batang" w:hAnsi="Times New Roman" w:cs="Times New Roman"/>
                <w:b/>
                <w:bCs/>
                <w:i/>
              </w:rPr>
            </w:pPr>
            <w:r w:rsidRPr="005553DE">
              <w:rPr>
                <w:rFonts w:ascii="Times New Roman" w:eastAsia="Batang" w:hAnsi="Times New Roman" w:cs="Times New Roman"/>
                <w:b/>
                <w:bCs/>
                <w:i/>
              </w:rPr>
              <w:t>Критерии оценки</w:t>
            </w:r>
          </w:p>
        </w:tc>
        <w:tc>
          <w:tcPr>
            <w:tcW w:w="1743" w:type="pct"/>
            <w:shd w:val="clear" w:color="auto" w:fill="auto"/>
          </w:tcPr>
          <w:p w14:paraId="3D406127" w14:textId="77777777" w:rsidR="005553DE" w:rsidRPr="005553DE" w:rsidRDefault="005553DE" w:rsidP="005553DE">
            <w:pPr>
              <w:spacing w:after="200" w:line="240" w:lineRule="auto"/>
              <w:jc w:val="center"/>
              <w:rPr>
                <w:rFonts w:ascii="Times New Roman" w:eastAsia="Batang" w:hAnsi="Times New Roman" w:cs="Times New Roman"/>
                <w:b/>
                <w:bCs/>
                <w:i/>
              </w:rPr>
            </w:pPr>
            <w:r w:rsidRPr="005553DE">
              <w:rPr>
                <w:rFonts w:ascii="Times New Roman" w:eastAsia="Batang" w:hAnsi="Times New Roman" w:cs="Times New Roman"/>
                <w:b/>
                <w:bCs/>
                <w:i/>
              </w:rPr>
              <w:t>Методы оценки</w:t>
            </w:r>
          </w:p>
        </w:tc>
      </w:tr>
      <w:tr w:rsidR="005553DE" w:rsidRPr="005553DE" w14:paraId="46857EDB" w14:textId="77777777" w:rsidTr="00755887">
        <w:trPr>
          <w:trHeight w:val="7695"/>
        </w:trPr>
        <w:tc>
          <w:tcPr>
            <w:tcW w:w="1750" w:type="pct"/>
            <w:shd w:val="clear" w:color="auto" w:fill="auto"/>
          </w:tcPr>
          <w:p w14:paraId="31D51AC9" w14:textId="77777777" w:rsidR="005553DE" w:rsidRPr="005553DE" w:rsidRDefault="005553DE" w:rsidP="005553DE">
            <w:pPr>
              <w:spacing w:after="0" w:line="240" w:lineRule="auto"/>
              <w:rPr>
                <w:rFonts w:ascii="Times New Roman" w:eastAsia="Arial" w:hAnsi="Times New Roman" w:cs="Arial"/>
                <w:lang w:bidi="ru-RU"/>
              </w:rPr>
            </w:pPr>
          </w:p>
          <w:p w14:paraId="5771526E" w14:textId="77777777" w:rsidR="005553DE" w:rsidRPr="005553DE" w:rsidRDefault="005553DE" w:rsidP="005553DE">
            <w:pPr>
              <w:spacing w:after="0" w:line="240" w:lineRule="auto"/>
              <w:rPr>
                <w:rFonts w:ascii="Times New Roman" w:eastAsia="Times New Roman" w:hAnsi="Times New Roman" w:cs="Times New Roman"/>
                <w:color w:val="000000"/>
                <w:sz w:val="24"/>
                <w:szCs w:val="24"/>
              </w:rPr>
            </w:pPr>
            <w:r w:rsidRPr="005553DE">
              <w:rPr>
                <w:rFonts w:ascii="Times New Roman" w:eastAsia="Arial" w:hAnsi="Times New Roman" w:cs="Arial"/>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p w14:paraId="317435C1" w14:textId="77777777" w:rsidR="005553DE" w:rsidRPr="005553DE" w:rsidRDefault="005553DE" w:rsidP="005553DE">
            <w:pPr>
              <w:spacing w:after="200" w:line="276" w:lineRule="auto"/>
              <w:rPr>
                <w:rFonts w:ascii="Times New Roman" w:eastAsia="Times New Roman" w:hAnsi="Times New Roman" w:cs="Times New Roman"/>
              </w:rPr>
            </w:pPr>
          </w:p>
          <w:p w14:paraId="523F0740" w14:textId="77777777" w:rsidR="005553DE" w:rsidRPr="005553DE" w:rsidRDefault="005553DE" w:rsidP="005553DE">
            <w:pPr>
              <w:spacing w:after="200" w:line="276" w:lineRule="auto"/>
              <w:rPr>
                <w:rFonts w:ascii="Times New Roman" w:eastAsia="Times New Roman" w:hAnsi="Times New Roman" w:cs="Times New Roman"/>
                <w:sz w:val="24"/>
                <w:szCs w:val="24"/>
              </w:rPr>
            </w:pPr>
            <w:r w:rsidRPr="005553DE">
              <w:rPr>
                <w:rFonts w:ascii="Times New Roman" w:eastAsia="Times New Roman" w:hAnsi="Times New Roman" w:cs="Times New Roman"/>
              </w:rPr>
              <w:t>Порядок и последовательность проведения работ по регулировке и сдаче особо сложных, экспериментальных электрических схем технологического оборудования.</w:t>
            </w:r>
          </w:p>
          <w:p w14:paraId="57060FCB" w14:textId="77777777" w:rsidR="005553DE" w:rsidRPr="005553DE" w:rsidRDefault="005553DE" w:rsidP="005553DE">
            <w:pPr>
              <w:spacing w:after="200" w:line="276" w:lineRule="auto"/>
              <w:rPr>
                <w:rFonts w:ascii="Times New Roman" w:eastAsia="Batang" w:hAnsi="Times New Roman" w:cs="Times New Roman"/>
                <w:bCs/>
                <w:iCs/>
              </w:rPr>
            </w:pPr>
            <w:r w:rsidRPr="005553DE">
              <w:rPr>
                <w:rFonts w:ascii="Times New Roman" w:eastAsia="Batang" w:hAnsi="Times New Roman" w:cs="Times New Roman"/>
                <w:iCs/>
              </w:rPr>
              <w:t xml:space="preserve">формат оформления результатов поиска информации, </w:t>
            </w:r>
            <w:r w:rsidRPr="005553DE">
              <w:rPr>
                <w:rFonts w:ascii="Times New Roman" w:eastAsia="Batang" w:hAnsi="Times New Roman" w:cs="Times New Roman"/>
                <w:bCs/>
                <w:iCs/>
              </w:rPr>
              <w:t>современные средства и устройства информатизации</w:t>
            </w:r>
          </w:p>
          <w:p w14:paraId="1E98CE04" w14:textId="77777777" w:rsidR="005553DE" w:rsidRPr="005553DE" w:rsidRDefault="005553DE" w:rsidP="005553DE">
            <w:pPr>
              <w:spacing w:after="200" w:line="276" w:lineRule="auto"/>
              <w:rPr>
                <w:rFonts w:ascii="Times New Roman" w:eastAsia="Times New Roman" w:hAnsi="Times New Roman" w:cs="Times New Roman"/>
                <w:sz w:val="24"/>
                <w:szCs w:val="24"/>
              </w:rPr>
            </w:pPr>
            <w:r w:rsidRPr="005553DE">
              <w:rPr>
                <w:rFonts w:ascii="Times New Roman" w:eastAsia="Batang"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c>
          <w:tcPr>
            <w:tcW w:w="1507" w:type="pct"/>
            <w:shd w:val="clear" w:color="auto" w:fill="auto"/>
          </w:tcPr>
          <w:p w14:paraId="67243F2D" w14:textId="77777777" w:rsidR="005553DE" w:rsidRPr="005553DE" w:rsidRDefault="005553DE" w:rsidP="005553DE">
            <w:pPr>
              <w:spacing w:after="0" w:line="276" w:lineRule="auto"/>
              <w:rPr>
                <w:rFonts w:ascii="Times New Roman" w:eastAsia="Batang" w:hAnsi="Times New Roman" w:cs="Batang"/>
                <w:sz w:val="24"/>
                <w:szCs w:val="24"/>
              </w:rPr>
            </w:pPr>
            <w:r w:rsidRPr="005553DE">
              <w:rPr>
                <w:rFonts w:ascii="Times New Roman" w:eastAsia="Batang" w:hAnsi="Times New Roman" w:cs="Batang"/>
                <w:sz w:val="24"/>
                <w:szCs w:val="24"/>
              </w:rPr>
              <w:t>- выполняет наладку, регулировку и проверку сложного электрического и электромеханического оборудования с электронным управлением;</w:t>
            </w:r>
          </w:p>
          <w:p w14:paraId="74988560" w14:textId="77777777" w:rsidR="005553DE" w:rsidRPr="005553DE" w:rsidRDefault="005553DE" w:rsidP="005553DE">
            <w:pPr>
              <w:spacing w:after="0" w:line="276" w:lineRule="auto"/>
              <w:rPr>
                <w:rFonts w:ascii="Times New Roman" w:eastAsia="Batang" w:hAnsi="Times New Roman" w:cs="Batang"/>
                <w:sz w:val="24"/>
                <w:szCs w:val="24"/>
              </w:rPr>
            </w:pPr>
            <w:r w:rsidRPr="005553DE">
              <w:rPr>
                <w:rFonts w:ascii="Times New Roman" w:eastAsia="Batang" w:hAnsi="Times New Roman" w:cs="Batang"/>
                <w:sz w:val="24"/>
                <w:szCs w:val="24"/>
              </w:rPr>
              <w:t>- демонстрирует правильный выбор приспособлений измерительного и вспомогательного инструмента и технологического оборудования;</w:t>
            </w:r>
          </w:p>
          <w:p w14:paraId="1A41A086" w14:textId="77777777" w:rsidR="005553DE" w:rsidRPr="005553DE" w:rsidRDefault="005553DE" w:rsidP="005553DE">
            <w:pPr>
              <w:spacing w:after="0" w:line="276" w:lineRule="auto"/>
              <w:rPr>
                <w:rFonts w:ascii="Times New Roman" w:eastAsia="Batang" w:hAnsi="Times New Roman" w:cs="Batang"/>
                <w:sz w:val="24"/>
                <w:szCs w:val="24"/>
              </w:rPr>
            </w:pPr>
            <w:r w:rsidRPr="005553DE">
              <w:rPr>
                <w:rFonts w:ascii="Times New Roman" w:eastAsia="Batang" w:hAnsi="Times New Roman" w:cs="Batang"/>
                <w:sz w:val="24"/>
                <w:szCs w:val="24"/>
              </w:rPr>
              <w:t>- проводит качественный анализ технологической документации</w:t>
            </w:r>
          </w:p>
        </w:tc>
        <w:tc>
          <w:tcPr>
            <w:tcW w:w="1743" w:type="pct"/>
            <w:shd w:val="clear" w:color="auto" w:fill="auto"/>
          </w:tcPr>
          <w:p w14:paraId="62B7F6D7" w14:textId="77777777" w:rsidR="005553DE" w:rsidRPr="005553DE" w:rsidRDefault="005553DE" w:rsidP="005553DE">
            <w:pPr>
              <w:spacing w:after="0" w:line="276" w:lineRule="auto"/>
              <w:rPr>
                <w:rFonts w:ascii="Times New Roman" w:eastAsia="Batang" w:hAnsi="Times New Roman" w:cs="Batang"/>
                <w:i/>
                <w:sz w:val="24"/>
                <w:szCs w:val="24"/>
              </w:rPr>
            </w:pPr>
            <w:r w:rsidRPr="005553DE">
              <w:rPr>
                <w:rFonts w:ascii="Times New Roman" w:eastAsia="Batang" w:hAnsi="Times New Roman" w:cs="Batang"/>
                <w:bCs/>
                <w:color w:val="000000"/>
                <w:sz w:val="24"/>
                <w:szCs w:val="24"/>
              </w:rPr>
              <w:t xml:space="preserve">экспертная оценка деятельности </w:t>
            </w:r>
            <w:r w:rsidRPr="005553DE">
              <w:rPr>
                <w:rFonts w:ascii="Times New Roman" w:eastAsia="Batang" w:hAnsi="Times New Roman" w:cs="Batang"/>
                <w:color w:val="000000"/>
                <w:sz w:val="24"/>
                <w:szCs w:val="24"/>
              </w:rPr>
              <w:t>в ходе выполнения практических занятий</w:t>
            </w:r>
          </w:p>
        </w:tc>
      </w:tr>
      <w:tr w:rsidR="005553DE" w:rsidRPr="005553DE" w14:paraId="47CE2E76" w14:textId="77777777" w:rsidTr="00A51077">
        <w:trPr>
          <w:trHeight w:val="2699"/>
        </w:trPr>
        <w:tc>
          <w:tcPr>
            <w:tcW w:w="1750" w:type="pct"/>
            <w:shd w:val="clear" w:color="auto" w:fill="auto"/>
          </w:tcPr>
          <w:p w14:paraId="0A606EDB" w14:textId="77777777" w:rsidR="005553DE" w:rsidRPr="005553DE" w:rsidRDefault="005553DE" w:rsidP="005553DE">
            <w:pPr>
              <w:spacing w:after="200" w:line="276" w:lineRule="auto"/>
              <w:rPr>
                <w:rFonts w:ascii="Times New Roman" w:eastAsia="Batang" w:hAnsi="Times New Roman" w:cs="Times New Roman"/>
                <w:bCs/>
                <w:iCs/>
              </w:rPr>
            </w:pPr>
            <w:r w:rsidRPr="005553DE">
              <w:rPr>
                <w:rFonts w:ascii="Times New Roman" w:eastAsia="Arial" w:hAnsi="Times New Roman" w:cs="Arial"/>
                <w:lang w:bidi="ru-RU"/>
              </w:rPr>
              <w:t>Монтировать пусковую и защитную аппаратуру электрооборудования автоматизации систем управления вентиляции, кондиционирования, водоснабжения, отопления и др.</w:t>
            </w:r>
          </w:p>
          <w:p w14:paraId="30896C20" w14:textId="77777777" w:rsidR="005553DE" w:rsidRPr="005553DE" w:rsidRDefault="005553DE" w:rsidP="005553DE">
            <w:pPr>
              <w:spacing w:after="200" w:line="276" w:lineRule="auto"/>
              <w:rPr>
                <w:rFonts w:ascii="Times New Roman" w:eastAsia="Batang" w:hAnsi="Times New Roman" w:cs="Times New Roman"/>
                <w:bCs/>
                <w:iCs/>
              </w:rPr>
            </w:pPr>
            <w:r w:rsidRPr="005553DE">
              <w:rPr>
                <w:rFonts w:ascii="Times New Roman" w:eastAsia="Arial" w:hAnsi="Times New Roman" w:cs="Arial"/>
                <w:lang w:bidi="ru-RU"/>
              </w:rPr>
              <w:t xml:space="preserve">Читать электрические схемы и чертежи </w:t>
            </w:r>
            <w:r w:rsidRPr="005553DE">
              <w:rPr>
                <w:rFonts w:ascii="Times New Roman" w:eastAsia="Times New Roman" w:hAnsi="Times New Roman" w:cs="Times New Roman"/>
              </w:rPr>
              <w:t>устройств электроснабжения и электрооборудования</w:t>
            </w:r>
          </w:p>
          <w:p w14:paraId="2305D3AE" w14:textId="77777777" w:rsidR="005553DE" w:rsidRPr="005553DE" w:rsidRDefault="005553DE" w:rsidP="005553DE">
            <w:pPr>
              <w:spacing w:after="200" w:line="276" w:lineRule="auto"/>
              <w:rPr>
                <w:rFonts w:ascii="Times New Roman" w:eastAsia="Batang" w:hAnsi="Times New Roman" w:cs="Times New Roman"/>
                <w:bCs/>
                <w:iCs/>
              </w:rPr>
            </w:pPr>
            <w:r w:rsidRPr="005553DE">
              <w:rPr>
                <w:rFonts w:ascii="Times New Roman" w:eastAsia="Times New Roman" w:hAnsi="Times New Roman" w:cs="Times New Roman"/>
              </w:rPr>
              <w:t xml:space="preserve">Читать сложные, экспериментальные электрические схемы технологического оборудования, генераторов высокочастотных установок, </w:t>
            </w:r>
            <w:r w:rsidRPr="005553DE">
              <w:rPr>
                <w:rFonts w:ascii="Times New Roman" w:eastAsia="Arial" w:hAnsi="Times New Roman" w:cs="Arial"/>
                <w:lang w:bidi="ru-RU"/>
              </w:rPr>
              <w:t>сварочного оборудования</w:t>
            </w:r>
            <w:r w:rsidRPr="005553DE">
              <w:rPr>
                <w:rFonts w:ascii="Times New Roman" w:eastAsia="Times New Roman" w:hAnsi="Times New Roman" w:cs="Times New Roman"/>
              </w:rPr>
              <w:t>,</w:t>
            </w:r>
            <w:r w:rsidRPr="005553DE">
              <w:rPr>
                <w:rFonts w:ascii="Times New Roman" w:eastAsia="Arial" w:hAnsi="Times New Roman" w:cs="Arial"/>
                <w:lang w:bidi="ru-RU"/>
              </w:rPr>
              <w:t xml:space="preserve"> систем управления вентиляции, </w:t>
            </w:r>
            <w:r w:rsidRPr="005553DE">
              <w:rPr>
                <w:rFonts w:ascii="Times New Roman" w:eastAsia="Arial" w:hAnsi="Times New Roman" w:cs="Arial"/>
                <w:lang w:bidi="ru-RU"/>
              </w:rPr>
              <w:lastRenderedPageBreak/>
              <w:t>кондиционирования, водоснабжения, отопления</w:t>
            </w:r>
            <w:r w:rsidRPr="005553DE">
              <w:rPr>
                <w:rFonts w:ascii="Times New Roman" w:eastAsia="Arial" w:hAnsi="Times New Roman" w:cs="Arial"/>
                <w:b/>
                <w:bCs/>
              </w:rPr>
              <w:t>.</w:t>
            </w:r>
          </w:p>
          <w:p w14:paraId="31967BB3" w14:textId="77777777" w:rsidR="005553DE" w:rsidRPr="005553DE" w:rsidRDefault="005553DE" w:rsidP="005553DE">
            <w:pPr>
              <w:spacing w:after="200" w:line="276" w:lineRule="auto"/>
              <w:rPr>
                <w:rFonts w:ascii="Times New Roman" w:eastAsia="Batang" w:hAnsi="Times New Roman" w:cs="Times New Roman"/>
                <w:bCs/>
                <w:iCs/>
              </w:rPr>
            </w:pPr>
            <w:r w:rsidRPr="005553DE">
              <w:rPr>
                <w:rFonts w:ascii="Times New Roman" w:eastAsia="Batang" w:hAnsi="Times New Roman" w:cs="Times New Roman"/>
                <w:iCs/>
              </w:rPr>
              <w:t>использовать современное программное обеспечение</w:t>
            </w:r>
          </w:p>
          <w:p w14:paraId="7514526C" w14:textId="77777777" w:rsidR="005553DE" w:rsidRPr="005553DE" w:rsidRDefault="005553DE" w:rsidP="005553DE">
            <w:pPr>
              <w:spacing w:after="200" w:line="276" w:lineRule="auto"/>
              <w:rPr>
                <w:rFonts w:ascii="Times New Roman" w:eastAsia="Arial" w:hAnsi="Times New Roman" w:cs="Arial"/>
                <w:lang w:bidi="ru-RU"/>
              </w:rPr>
            </w:pPr>
            <w:r w:rsidRPr="005553DE">
              <w:rPr>
                <w:rFonts w:ascii="Times New Roman" w:eastAsia="Batang" w:hAnsi="Times New Roman" w:cs="Times New Roman"/>
                <w:iCs/>
              </w:rPr>
              <w:t>использовать различные цифровые средства для решения профессиональных задач</w:t>
            </w:r>
          </w:p>
        </w:tc>
        <w:tc>
          <w:tcPr>
            <w:tcW w:w="1507" w:type="pct"/>
            <w:shd w:val="clear" w:color="auto" w:fill="auto"/>
          </w:tcPr>
          <w:p w14:paraId="27AAF59E" w14:textId="77777777" w:rsidR="005553DE" w:rsidRPr="005553DE" w:rsidRDefault="005553DE" w:rsidP="005553DE">
            <w:pPr>
              <w:spacing w:after="0" w:line="276" w:lineRule="auto"/>
              <w:rPr>
                <w:rFonts w:ascii="Times New Roman" w:eastAsia="Batang" w:hAnsi="Times New Roman" w:cs="Batang"/>
                <w:sz w:val="24"/>
                <w:szCs w:val="24"/>
              </w:rPr>
            </w:pPr>
            <w:r w:rsidRPr="005553DE">
              <w:rPr>
                <w:rFonts w:ascii="Times New Roman" w:eastAsia="Batang" w:hAnsi="Times New Roman" w:cs="Batang"/>
                <w:color w:val="000000"/>
                <w:sz w:val="24"/>
                <w:szCs w:val="24"/>
              </w:rPr>
              <w:lastRenderedPageBreak/>
              <w:t>-  составляет программу работы логического реле;</w:t>
            </w:r>
            <w:r w:rsidRPr="005553DE">
              <w:rPr>
                <w:rFonts w:ascii="Times New Roman" w:eastAsia="Batang" w:hAnsi="Times New Roman" w:cs="Batang"/>
                <w:sz w:val="24"/>
                <w:szCs w:val="24"/>
              </w:rPr>
              <w:t xml:space="preserve"> </w:t>
            </w:r>
          </w:p>
          <w:p w14:paraId="649D75F4" w14:textId="77777777" w:rsidR="005553DE" w:rsidRPr="005553DE" w:rsidRDefault="005553DE" w:rsidP="005553DE">
            <w:pPr>
              <w:spacing w:after="0" w:line="276" w:lineRule="auto"/>
              <w:rPr>
                <w:rFonts w:ascii="Times New Roman" w:eastAsia="Batang" w:hAnsi="Times New Roman" w:cs="Batang"/>
                <w:sz w:val="24"/>
                <w:szCs w:val="24"/>
              </w:rPr>
            </w:pPr>
            <w:r w:rsidRPr="005553DE">
              <w:rPr>
                <w:rFonts w:ascii="Times New Roman" w:eastAsia="Batang" w:hAnsi="Times New Roman" w:cs="Batang"/>
                <w:sz w:val="24"/>
                <w:szCs w:val="24"/>
              </w:rPr>
              <w:t>- выполняет программирование логических реле;</w:t>
            </w:r>
          </w:p>
          <w:p w14:paraId="07C2FD64" w14:textId="77777777" w:rsidR="005553DE" w:rsidRPr="005553DE" w:rsidRDefault="005553DE" w:rsidP="005553DE">
            <w:pPr>
              <w:spacing w:after="0" w:line="276" w:lineRule="auto"/>
              <w:rPr>
                <w:rFonts w:ascii="Times New Roman" w:eastAsia="Batang" w:hAnsi="Times New Roman" w:cs="Batang"/>
                <w:i/>
                <w:sz w:val="24"/>
                <w:szCs w:val="24"/>
              </w:rPr>
            </w:pPr>
            <w:r w:rsidRPr="005553DE">
              <w:rPr>
                <w:rFonts w:ascii="Times New Roman" w:eastAsia="Batang" w:hAnsi="Times New Roman" w:cs="Batang"/>
                <w:sz w:val="24"/>
                <w:szCs w:val="24"/>
              </w:rPr>
              <w:t>- определяет проблемы, связанные с неполадками в работе смежных систем, например, передача информации в контроллер</w:t>
            </w:r>
          </w:p>
          <w:p w14:paraId="5E7FA072" w14:textId="77777777" w:rsidR="005553DE" w:rsidRPr="005553DE" w:rsidRDefault="005553DE" w:rsidP="005553DE">
            <w:pPr>
              <w:suppressAutoHyphens/>
              <w:spacing w:after="0" w:line="240" w:lineRule="auto"/>
              <w:rPr>
                <w:rFonts w:ascii="Times New Roman" w:eastAsia="Batang" w:hAnsi="Times New Roman" w:cs="Times New Roman"/>
                <w:bCs/>
                <w:iCs/>
                <w:sz w:val="24"/>
                <w:szCs w:val="24"/>
              </w:rPr>
            </w:pPr>
            <w:r w:rsidRPr="005553DE">
              <w:rPr>
                <w:rFonts w:ascii="Times New Roman" w:eastAsia="Batang" w:hAnsi="Times New Roman" w:cs="Times New Roman"/>
                <w:iCs/>
                <w:sz w:val="24"/>
                <w:szCs w:val="24"/>
              </w:rPr>
              <w:t xml:space="preserve">- использует </w:t>
            </w:r>
            <w:r w:rsidRPr="005553DE">
              <w:rPr>
                <w:rFonts w:ascii="Times New Roman" w:eastAsia="Batang" w:hAnsi="Times New Roman" w:cs="Times New Roman"/>
                <w:bCs/>
                <w:iCs/>
                <w:sz w:val="24"/>
                <w:szCs w:val="24"/>
              </w:rPr>
              <w:t>современные средства и устройства информатизации;</w:t>
            </w:r>
          </w:p>
          <w:p w14:paraId="613B1B51" w14:textId="77777777" w:rsidR="005553DE" w:rsidRPr="005553DE" w:rsidRDefault="005553DE" w:rsidP="005553DE">
            <w:pPr>
              <w:suppressAutoHyphens/>
              <w:spacing w:after="200" w:line="276" w:lineRule="auto"/>
              <w:rPr>
                <w:rFonts w:ascii="Times New Roman" w:eastAsia="Batang" w:hAnsi="Times New Roman" w:cs="Batang"/>
                <w:i/>
                <w:sz w:val="24"/>
                <w:szCs w:val="24"/>
              </w:rPr>
            </w:pPr>
            <w:r w:rsidRPr="005553DE">
              <w:rPr>
                <w:rFonts w:ascii="Times New Roman" w:eastAsia="Batang" w:hAnsi="Times New Roman" w:cs="Times New Roman"/>
                <w:bCs/>
                <w:iCs/>
                <w:sz w:val="24"/>
                <w:szCs w:val="24"/>
              </w:rPr>
              <w:t xml:space="preserve">- демонстрирует порядок их применения и программное обеспечение в профессиональной </w:t>
            </w:r>
            <w:r w:rsidRPr="005553DE">
              <w:rPr>
                <w:rFonts w:ascii="Times New Roman" w:eastAsia="Batang" w:hAnsi="Times New Roman" w:cs="Times New Roman"/>
                <w:bCs/>
                <w:iCs/>
                <w:sz w:val="24"/>
                <w:szCs w:val="24"/>
              </w:rPr>
              <w:lastRenderedPageBreak/>
              <w:t>деятельности, в том числе с использованием цифровых средств.</w:t>
            </w:r>
            <w:bookmarkStart w:id="10" w:name="_GoBack"/>
            <w:bookmarkEnd w:id="10"/>
          </w:p>
        </w:tc>
        <w:tc>
          <w:tcPr>
            <w:tcW w:w="1743" w:type="pct"/>
            <w:shd w:val="clear" w:color="auto" w:fill="auto"/>
          </w:tcPr>
          <w:p w14:paraId="3393CD77" w14:textId="77777777" w:rsidR="005553DE" w:rsidRPr="005553DE" w:rsidRDefault="005553DE" w:rsidP="005553DE">
            <w:pPr>
              <w:spacing w:after="0" w:line="276" w:lineRule="auto"/>
              <w:rPr>
                <w:rFonts w:ascii="Times New Roman" w:eastAsia="Batang" w:hAnsi="Times New Roman" w:cs="Batang"/>
                <w:i/>
                <w:sz w:val="24"/>
                <w:szCs w:val="24"/>
              </w:rPr>
            </w:pPr>
            <w:r w:rsidRPr="005553DE">
              <w:rPr>
                <w:rFonts w:ascii="Times New Roman" w:eastAsia="Batang" w:hAnsi="Times New Roman" w:cs="Batang"/>
                <w:bCs/>
                <w:color w:val="000000"/>
                <w:sz w:val="24"/>
                <w:szCs w:val="24"/>
              </w:rPr>
              <w:lastRenderedPageBreak/>
              <w:t xml:space="preserve">экспертная оценка деятельности </w:t>
            </w:r>
            <w:r w:rsidRPr="005553DE">
              <w:rPr>
                <w:rFonts w:ascii="Times New Roman" w:eastAsia="Batang" w:hAnsi="Times New Roman" w:cs="Batang"/>
                <w:color w:val="000000"/>
                <w:sz w:val="24"/>
                <w:szCs w:val="24"/>
              </w:rPr>
              <w:t>в ходе выполнения практических занятий</w:t>
            </w:r>
          </w:p>
          <w:p w14:paraId="483E1C4E" w14:textId="77777777" w:rsidR="005553DE" w:rsidRPr="005553DE" w:rsidRDefault="005553DE" w:rsidP="005553DE">
            <w:pPr>
              <w:suppressAutoHyphens/>
              <w:spacing w:after="0" w:line="276" w:lineRule="auto"/>
              <w:contextualSpacing/>
              <w:rPr>
                <w:rFonts w:ascii="Times New Roman" w:eastAsia="Batang" w:hAnsi="Times New Roman" w:cs="Batang"/>
                <w:sz w:val="24"/>
                <w:szCs w:val="24"/>
              </w:rPr>
            </w:pPr>
            <w:r w:rsidRPr="005553DE">
              <w:rPr>
                <w:rFonts w:ascii="Times New Roman" w:eastAsia="Batang" w:hAnsi="Times New Roman" w:cs="Batang"/>
                <w:sz w:val="24"/>
                <w:szCs w:val="24"/>
              </w:rPr>
              <w:t xml:space="preserve">тестирование, </w:t>
            </w:r>
          </w:p>
          <w:p w14:paraId="11D0C085" w14:textId="77777777" w:rsidR="005553DE" w:rsidRPr="005553DE" w:rsidRDefault="005553DE" w:rsidP="005553DE">
            <w:pPr>
              <w:suppressAutoHyphens/>
              <w:spacing w:after="0" w:line="276" w:lineRule="auto"/>
              <w:contextualSpacing/>
              <w:rPr>
                <w:rFonts w:ascii="Times New Roman" w:eastAsia="Batang" w:hAnsi="Times New Roman" w:cs="Batang"/>
                <w:sz w:val="24"/>
                <w:szCs w:val="24"/>
              </w:rPr>
            </w:pPr>
            <w:r w:rsidRPr="005553DE">
              <w:rPr>
                <w:rFonts w:ascii="Times New Roman" w:eastAsia="Batang" w:hAnsi="Times New Roman" w:cs="Batang"/>
                <w:sz w:val="24"/>
                <w:szCs w:val="24"/>
              </w:rPr>
              <w:t xml:space="preserve">опрос устный, </w:t>
            </w:r>
          </w:p>
          <w:p w14:paraId="10765C2D" w14:textId="77777777" w:rsidR="005553DE" w:rsidRPr="005553DE" w:rsidRDefault="005553DE" w:rsidP="005553DE">
            <w:pPr>
              <w:suppressAutoHyphens/>
              <w:spacing w:after="0" w:line="276" w:lineRule="auto"/>
              <w:contextualSpacing/>
              <w:rPr>
                <w:rFonts w:ascii="Times New Roman" w:eastAsia="Batang" w:hAnsi="Times New Roman" w:cs="Batang"/>
                <w:sz w:val="24"/>
                <w:szCs w:val="24"/>
              </w:rPr>
            </w:pPr>
            <w:r w:rsidRPr="005553DE">
              <w:rPr>
                <w:rFonts w:ascii="Times New Roman" w:eastAsia="Batang" w:hAnsi="Times New Roman" w:cs="Batang"/>
                <w:sz w:val="24"/>
                <w:szCs w:val="24"/>
              </w:rPr>
              <w:t>оценка результатов выполнения практических занятий,</w:t>
            </w:r>
          </w:p>
          <w:p w14:paraId="27BAE41F" w14:textId="77777777" w:rsidR="005553DE" w:rsidRPr="005553DE" w:rsidRDefault="005553DE" w:rsidP="005553DE">
            <w:pPr>
              <w:spacing w:after="200" w:line="276" w:lineRule="auto"/>
              <w:rPr>
                <w:rFonts w:ascii="Times New Roman" w:eastAsia="Batang" w:hAnsi="Times New Roman" w:cs="Batang"/>
                <w:bCs/>
                <w:color w:val="000000"/>
                <w:sz w:val="24"/>
                <w:szCs w:val="24"/>
              </w:rPr>
            </w:pPr>
            <w:r w:rsidRPr="005553DE">
              <w:rPr>
                <w:rFonts w:ascii="Times New Roman" w:eastAsia="Batang" w:hAnsi="Times New Roman" w:cs="Batang"/>
                <w:sz w:val="24"/>
                <w:szCs w:val="24"/>
              </w:rPr>
              <w:t>зачет</w:t>
            </w:r>
          </w:p>
        </w:tc>
      </w:tr>
    </w:tbl>
    <w:p w14:paraId="4BD93D5B" w14:textId="77777777" w:rsidR="005553DE" w:rsidRPr="005553DE" w:rsidRDefault="005553DE" w:rsidP="005553DE">
      <w:pPr>
        <w:suppressAutoHyphens/>
        <w:spacing w:after="240" w:line="240" w:lineRule="auto"/>
        <w:rPr>
          <w:rFonts w:ascii="Times New Roman" w:eastAsia="Batang" w:hAnsi="Times New Roman" w:cs="Times New Roman"/>
          <w:b/>
          <w:sz w:val="20"/>
          <w:szCs w:val="48"/>
        </w:rPr>
      </w:pPr>
    </w:p>
    <w:p w14:paraId="0110F779" w14:textId="6CF0C867" w:rsidR="00B42857" w:rsidRPr="009C2683" w:rsidRDefault="00B42857" w:rsidP="00B42857">
      <w:pPr>
        <w:jc w:val="center"/>
        <w:rPr>
          <w:rFonts w:ascii="Times New Roman" w:hAnsi="Times New Roman"/>
          <w:b/>
          <w:iCs/>
          <w:sz w:val="24"/>
          <w:szCs w:val="24"/>
        </w:rPr>
      </w:pPr>
    </w:p>
    <w:p w14:paraId="78D72446" w14:textId="709779A7" w:rsidR="00B42857" w:rsidRPr="00E41F53" w:rsidRDefault="00B42857">
      <w:pPr>
        <w:rPr>
          <w:rFonts w:eastAsiaTheme="majorEastAsia" w:cs="Times New Roman"/>
          <w:b/>
          <w:bCs/>
          <w:caps/>
          <w:sz w:val="28"/>
          <w:szCs w:val="28"/>
          <w:lang w:eastAsia="en-US"/>
        </w:rPr>
      </w:pPr>
    </w:p>
    <w:sectPr w:rsidR="00B42857" w:rsidRPr="00E41F53" w:rsidSect="00B42857">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C0E85" w14:textId="77777777" w:rsidR="00755887" w:rsidRDefault="00755887" w:rsidP="00DA6359">
      <w:pPr>
        <w:spacing w:after="0" w:line="240" w:lineRule="auto"/>
      </w:pPr>
      <w:r>
        <w:separator/>
      </w:r>
    </w:p>
  </w:endnote>
  <w:endnote w:type="continuationSeparator" w:id="0">
    <w:p w14:paraId="5582DDB8" w14:textId="77777777" w:rsidR="00755887" w:rsidRDefault="00755887"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755887" w:rsidRDefault="00755887">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333" w14:textId="77777777" w:rsidR="00755887" w:rsidRDefault="00755887" w:rsidP="00DA6359">
      <w:pPr>
        <w:spacing w:after="0" w:line="240" w:lineRule="auto"/>
      </w:pPr>
      <w:r>
        <w:separator/>
      </w:r>
    </w:p>
  </w:footnote>
  <w:footnote w:type="continuationSeparator" w:id="0">
    <w:p w14:paraId="6EA8934C" w14:textId="77777777" w:rsidR="00755887" w:rsidRDefault="00755887"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755887" w:rsidRPr="006F033B" w:rsidRDefault="00755887">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Pr="006F033B">
          <w:rPr>
            <w:rFonts w:ascii="Times New Roman" w:hAnsi="Times New Roman" w:cs="Times New Roman"/>
            <w:noProof/>
            <w:sz w:val="24"/>
            <w:szCs w:val="24"/>
          </w:rPr>
          <w:t>145</w:t>
        </w:r>
        <w:r w:rsidRPr="006F033B">
          <w:rPr>
            <w:rFonts w:ascii="Times New Roman" w:hAnsi="Times New Roman" w:cs="Times New Roman"/>
            <w:sz w:val="24"/>
            <w:szCs w:val="24"/>
          </w:rPr>
          <w:fldChar w:fldCharType="end"/>
        </w:r>
      </w:p>
    </w:sdtContent>
  </w:sdt>
  <w:p w14:paraId="17BACFC8" w14:textId="77777777" w:rsidR="00755887" w:rsidRPr="006F033B" w:rsidRDefault="00755887">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755887" w:rsidRDefault="00755887">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755887" w:rsidRDefault="0075588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1"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4"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0"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1"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6"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28"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0"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2"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4"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5"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8"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2"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3"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4"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5"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7"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0"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num w:numId="1">
    <w:abstractNumId w:val="27"/>
  </w:num>
  <w:num w:numId="2">
    <w:abstractNumId w:val="16"/>
  </w:num>
  <w:num w:numId="3">
    <w:abstractNumId w:val="50"/>
  </w:num>
  <w:num w:numId="4">
    <w:abstractNumId w:val="30"/>
  </w:num>
  <w:num w:numId="5">
    <w:abstractNumId w:val="0"/>
  </w:num>
  <w:num w:numId="6">
    <w:abstractNumId w:val="25"/>
  </w:num>
  <w:num w:numId="7">
    <w:abstractNumId w:val="6"/>
  </w:num>
  <w:num w:numId="8">
    <w:abstractNumId w:val="19"/>
  </w:num>
  <w:num w:numId="9">
    <w:abstractNumId w:val="12"/>
  </w:num>
  <w:num w:numId="10">
    <w:abstractNumId w:val="39"/>
  </w:num>
  <w:num w:numId="11">
    <w:abstractNumId w:val="8"/>
  </w:num>
  <w:num w:numId="12">
    <w:abstractNumId w:val="31"/>
  </w:num>
  <w:num w:numId="13">
    <w:abstractNumId w:val="7"/>
  </w:num>
  <w:num w:numId="14">
    <w:abstractNumId w:val="49"/>
  </w:num>
  <w:num w:numId="15">
    <w:abstractNumId w:val="4"/>
  </w:num>
  <w:num w:numId="16">
    <w:abstractNumId w:val="34"/>
  </w:num>
  <w:num w:numId="17">
    <w:abstractNumId w:val="22"/>
  </w:num>
  <w:num w:numId="18">
    <w:abstractNumId w:val="5"/>
  </w:num>
  <w:num w:numId="19">
    <w:abstractNumId w:val="2"/>
  </w:num>
  <w:num w:numId="20">
    <w:abstractNumId w:val="18"/>
  </w:num>
  <w:num w:numId="21">
    <w:abstractNumId w:val="51"/>
  </w:num>
  <w:num w:numId="22">
    <w:abstractNumId w:val="46"/>
  </w:num>
  <w:num w:numId="23">
    <w:abstractNumId w:val="10"/>
  </w:num>
  <w:num w:numId="24">
    <w:abstractNumId w:val="1"/>
  </w:num>
  <w:num w:numId="25">
    <w:abstractNumId w:val="42"/>
  </w:num>
  <w:num w:numId="26">
    <w:abstractNumId w:val="14"/>
  </w:num>
  <w:num w:numId="27">
    <w:abstractNumId w:val="13"/>
  </w:num>
  <w:num w:numId="28">
    <w:abstractNumId w:val="29"/>
  </w:num>
  <w:num w:numId="29">
    <w:abstractNumId w:val="47"/>
  </w:num>
  <w:num w:numId="30">
    <w:abstractNumId w:val="20"/>
  </w:num>
  <w:num w:numId="31">
    <w:abstractNumId w:val="21"/>
  </w:num>
  <w:num w:numId="32">
    <w:abstractNumId w:val="37"/>
  </w:num>
  <w:num w:numId="33">
    <w:abstractNumId w:val="43"/>
  </w:num>
  <w:num w:numId="34">
    <w:abstractNumId w:val="41"/>
  </w:num>
  <w:num w:numId="35">
    <w:abstractNumId w:val="33"/>
  </w:num>
  <w:num w:numId="36">
    <w:abstractNumId w:val="11"/>
  </w:num>
  <w:num w:numId="37">
    <w:abstractNumId w:val="24"/>
  </w:num>
  <w:num w:numId="38">
    <w:abstractNumId w:val="48"/>
  </w:num>
  <w:num w:numId="39">
    <w:abstractNumId w:val="38"/>
  </w:num>
  <w:num w:numId="40">
    <w:abstractNumId w:val="44"/>
  </w:num>
  <w:num w:numId="41">
    <w:abstractNumId w:val="15"/>
  </w:num>
  <w:num w:numId="42">
    <w:abstractNumId w:val="32"/>
  </w:num>
  <w:num w:numId="43">
    <w:abstractNumId w:val="26"/>
  </w:num>
  <w:num w:numId="44">
    <w:abstractNumId w:val="23"/>
  </w:num>
  <w:num w:numId="45">
    <w:abstractNumId w:val="40"/>
  </w:num>
  <w:num w:numId="46">
    <w:abstractNumId w:val="17"/>
  </w:num>
  <w:num w:numId="47">
    <w:abstractNumId w:val="35"/>
  </w:num>
  <w:num w:numId="48">
    <w:abstractNumId w:val="36"/>
  </w:num>
  <w:num w:numId="49">
    <w:abstractNumId w:val="9"/>
  </w:num>
  <w:num w:numId="50">
    <w:abstractNumId w:val="28"/>
  </w:num>
  <w:num w:numId="51">
    <w:abstractNumId w:val="3"/>
  </w:num>
  <w:num w:numId="52">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D"/>
    <w:rsid w:val="000032E1"/>
    <w:rsid w:val="0000758A"/>
    <w:rsid w:val="00017DF7"/>
    <w:rsid w:val="0003140C"/>
    <w:rsid w:val="00032521"/>
    <w:rsid w:val="00036FB3"/>
    <w:rsid w:val="00036FD7"/>
    <w:rsid w:val="00066795"/>
    <w:rsid w:val="00075D5A"/>
    <w:rsid w:val="00085032"/>
    <w:rsid w:val="000B7832"/>
    <w:rsid w:val="000C42CF"/>
    <w:rsid w:val="000E162E"/>
    <w:rsid w:val="000E3E62"/>
    <w:rsid w:val="000F6A0D"/>
    <w:rsid w:val="000F722A"/>
    <w:rsid w:val="001242F4"/>
    <w:rsid w:val="001264E7"/>
    <w:rsid w:val="00142695"/>
    <w:rsid w:val="0015270D"/>
    <w:rsid w:val="00157C66"/>
    <w:rsid w:val="001707DF"/>
    <w:rsid w:val="001818CA"/>
    <w:rsid w:val="00183B6F"/>
    <w:rsid w:val="00187ACF"/>
    <w:rsid w:val="001A1702"/>
    <w:rsid w:val="001A7D74"/>
    <w:rsid w:val="001C40D6"/>
    <w:rsid w:val="001C4AD5"/>
    <w:rsid w:val="001C7AEB"/>
    <w:rsid w:val="001E71FC"/>
    <w:rsid w:val="00200C63"/>
    <w:rsid w:val="002071FA"/>
    <w:rsid w:val="002159BD"/>
    <w:rsid w:val="00221A5D"/>
    <w:rsid w:val="00224669"/>
    <w:rsid w:val="00225AF8"/>
    <w:rsid w:val="00230841"/>
    <w:rsid w:val="00252D81"/>
    <w:rsid w:val="00281220"/>
    <w:rsid w:val="002A5ED5"/>
    <w:rsid w:val="002B5CEC"/>
    <w:rsid w:val="002C1B39"/>
    <w:rsid w:val="002D29D7"/>
    <w:rsid w:val="00303B7E"/>
    <w:rsid w:val="00316081"/>
    <w:rsid w:val="00373685"/>
    <w:rsid w:val="003A75F3"/>
    <w:rsid w:val="003A7E6E"/>
    <w:rsid w:val="003B0D76"/>
    <w:rsid w:val="003B7D04"/>
    <w:rsid w:val="00404DC4"/>
    <w:rsid w:val="00455530"/>
    <w:rsid w:val="004862B2"/>
    <w:rsid w:val="00487F5E"/>
    <w:rsid w:val="0049035B"/>
    <w:rsid w:val="004A13FE"/>
    <w:rsid w:val="004B5028"/>
    <w:rsid w:val="004D49E4"/>
    <w:rsid w:val="004D560B"/>
    <w:rsid w:val="004E5AA0"/>
    <w:rsid w:val="004F0186"/>
    <w:rsid w:val="004F63A1"/>
    <w:rsid w:val="005258EB"/>
    <w:rsid w:val="00543B8D"/>
    <w:rsid w:val="00544CFC"/>
    <w:rsid w:val="005553DE"/>
    <w:rsid w:val="00560FD2"/>
    <w:rsid w:val="00593CDB"/>
    <w:rsid w:val="005A48B3"/>
    <w:rsid w:val="005B2846"/>
    <w:rsid w:val="005C1EF3"/>
    <w:rsid w:val="005E1C96"/>
    <w:rsid w:val="005E33A0"/>
    <w:rsid w:val="005E6BC7"/>
    <w:rsid w:val="006063BE"/>
    <w:rsid w:val="00647F52"/>
    <w:rsid w:val="006564D9"/>
    <w:rsid w:val="006608EE"/>
    <w:rsid w:val="00667782"/>
    <w:rsid w:val="00696DDE"/>
    <w:rsid w:val="006972E8"/>
    <w:rsid w:val="006B3C3C"/>
    <w:rsid w:val="006B51A0"/>
    <w:rsid w:val="006D5E7B"/>
    <w:rsid w:val="006E3001"/>
    <w:rsid w:val="006F033B"/>
    <w:rsid w:val="00705168"/>
    <w:rsid w:val="00722AE5"/>
    <w:rsid w:val="00733845"/>
    <w:rsid w:val="00755887"/>
    <w:rsid w:val="007812E8"/>
    <w:rsid w:val="007E2E07"/>
    <w:rsid w:val="007E7A5A"/>
    <w:rsid w:val="00803BDF"/>
    <w:rsid w:val="00806D85"/>
    <w:rsid w:val="00821658"/>
    <w:rsid w:val="0082328D"/>
    <w:rsid w:val="008474DE"/>
    <w:rsid w:val="008742CB"/>
    <w:rsid w:val="008768C5"/>
    <w:rsid w:val="0089366C"/>
    <w:rsid w:val="008A2FCC"/>
    <w:rsid w:val="008C6F79"/>
    <w:rsid w:val="008E3D94"/>
    <w:rsid w:val="008F0326"/>
    <w:rsid w:val="008F7D0F"/>
    <w:rsid w:val="00903AD1"/>
    <w:rsid w:val="00906346"/>
    <w:rsid w:val="009252CF"/>
    <w:rsid w:val="00925BE3"/>
    <w:rsid w:val="00927FD6"/>
    <w:rsid w:val="0093145E"/>
    <w:rsid w:val="009357B0"/>
    <w:rsid w:val="00937C79"/>
    <w:rsid w:val="00943A50"/>
    <w:rsid w:val="00947F9D"/>
    <w:rsid w:val="0096219A"/>
    <w:rsid w:val="00973A41"/>
    <w:rsid w:val="009743EA"/>
    <w:rsid w:val="00992348"/>
    <w:rsid w:val="00993363"/>
    <w:rsid w:val="0099783F"/>
    <w:rsid w:val="009C35B5"/>
    <w:rsid w:val="009C50F0"/>
    <w:rsid w:val="009D3583"/>
    <w:rsid w:val="009F3437"/>
    <w:rsid w:val="009F4844"/>
    <w:rsid w:val="00A03D5A"/>
    <w:rsid w:val="00A05060"/>
    <w:rsid w:val="00A134F4"/>
    <w:rsid w:val="00A13B78"/>
    <w:rsid w:val="00A153B0"/>
    <w:rsid w:val="00A51077"/>
    <w:rsid w:val="00A62B51"/>
    <w:rsid w:val="00A6383F"/>
    <w:rsid w:val="00A75E90"/>
    <w:rsid w:val="00A86E19"/>
    <w:rsid w:val="00AA1020"/>
    <w:rsid w:val="00AE26E3"/>
    <w:rsid w:val="00B161BF"/>
    <w:rsid w:val="00B212C7"/>
    <w:rsid w:val="00B219D4"/>
    <w:rsid w:val="00B42857"/>
    <w:rsid w:val="00B571E5"/>
    <w:rsid w:val="00B97B88"/>
    <w:rsid w:val="00BA0055"/>
    <w:rsid w:val="00BA3E68"/>
    <w:rsid w:val="00BA6C3F"/>
    <w:rsid w:val="00BB10E4"/>
    <w:rsid w:val="00BB2771"/>
    <w:rsid w:val="00BB7482"/>
    <w:rsid w:val="00BC3CD8"/>
    <w:rsid w:val="00BF716A"/>
    <w:rsid w:val="00C162CA"/>
    <w:rsid w:val="00C201B6"/>
    <w:rsid w:val="00C2581A"/>
    <w:rsid w:val="00C2656B"/>
    <w:rsid w:val="00C34685"/>
    <w:rsid w:val="00C72C14"/>
    <w:rsid w:val="00C74EF6"/>
    <w:rsid w:val="00C85802"/>
    <w:rsid w:val="00C9210A"/>
    <w:rsid w:val="00CB46B6"/>
    <w:rsid w:val="00CC5BAD"/>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E06F70"/>
    <w:rsid w:val="00E2070F"/>
    <w:rsid w:val="00E274C4"/>
    <w:rsid w:val="00E30619"/>
    <w:rsid w:val="00E35094"/>
    <w:rsid w:val="00E40CD5"/>
    <w:rsid w:val="00E41F53"/>
    <w:rsid w:val="00E60171"/>
    <w:rsid w:val="00E66918"/>
    <w:rsid w:val="00E72022"/>
    <w:rsid w:val="00E847FA"/>
    <w:rsid w:val="00E87C2E"/>
    <w:rsid w:val="00E95EA0"/>
    <w:rsid w:val="00EA42ED"/>
    <w:rsid w:val="00EF1421"/>
    <w:rsid w:val="00EF1E5F"/>
    <w:rsid w:val="00F01F26"/>
    <w:rsid w:val="00F12FD8"/>
    <w:rsid w:val="00F45BA8"/>
    <w:rsid w:val="00F678C7"/>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24FE3-E8A8-4EF4-8000-1BCAD56A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3303</Words>
  <Characters>18831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7</cp:revision>
  <cp:lastPrinted>2023-04-10T15:16:00Z</cp:lastPrinted>
  <dcterms:created xsi:type="dcterms:W3CDTF">2023-06-02T03:39:00Z</dcterms:created>
  <dcterms:modified xsi:type="dcterms:W3CDTF">2023-06-02T06:55:00Z</dcterms:modified>
</cp:coreProperties>
</file>