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3C4" w:rsidRPr="008343C4" w:rsidRDefault="008343C4" w:rsidP="008343C4">
      <w:pPr>
        <w:jc w:val="right"/>
        <w:rPr>
          <w:rFonts w:ascii="Times New Roman" w:hAnsi="Times New Roman" w:cs="Times New Roman"/>
          <w:b/>
          <w:bCs/>
          <w:sz w:val="24"/>
          <w:szCs w:val="24"/>
        </w:rPr>
      </w:pPr>
      <w:bookmarkStart w:id="0" w:name="_Toc84499258"/>
      <w:r w:rsidRPr="008343C4">
        <w:rPr>
          <w:rFonts w:ascii="Times New Roman" w:hAnsi="Times New Roman" w:cs="Times New Roman"/>
          <w:b/>
          <w:bCs/>
          <w:sz w:val="24"/>
          <w:szCs w:val="24"/>
        </w:rPr>
        <w:t>Приложение 2.</w:t>
      </w:r>
      <w:bookmarkEnd w:id="0"/>
      <w:r w:rsidR="00C94653">
        <w:rPr>
          <w:rFonts w:ascii="Times New Roman" w:hAnsi="Times New Roman" w:cs="Times New Roman"/>
          <w:b/>
          <w:bCs/>
          <w:sz w:val="24"/>
          <w:szCs w:val="24"/>
        </w:rPr>
        <w:t>1</w:t>
      </w:r>
    </w:p>
    <w:p w:rsidR="008343C4" w:rsidRPr="008343C4" w:rsidRDefault="008343C4" w:rsidP="008343C4">
      <w:pPr>
        <w:jc w:val="right"/>
        <w:rPr>
          <w:rFonts w:ascii="Times New Roman" w:hAnsi="Times New Roman" w:cs="Times New Roman"/>
          <w:sz w:val="24"/>
          <w:szCs w:val="24"/>
        </w:rPr>
      </w:pPr>
      <w:r w:rsidRPr="008343C4">
        <w:rPr>
          <w:rFonts w:ascii="Times New Roman" w:hAnsi="Times New Roman" w:cs="Times New Roman"/>
          <w:sz w:val="24"/>
          <w:szCs w:val="24"/>
        </w:rPr>
        <w:t xml:space="preserve">к </w:t>
      </w:r>
      <w:r w:rsidR="00FE43C6">
        <w:rPr>
          <w:rFonts w:ascii="Times New Roman" w:hAnsi="Times New Roman" w:cs="Times New Roman"/>
          <w:sz w:val="24"/>
          <w:szCs w:val="24"/>
        </w:rPr>
        <w:t>О</w:t>
      </w:r>
      <w:r w:rsidRPr="008343C4">
        <w:rPr>
          <w:rFonts w:ascii="Times New Roman" w:hAnsi="Times New Roman" w:cs="Times New Roman"/>
          <w:sz w:val="24"/>
          <w:szCs w:val="24"/>
        </w:rPr>
        <w:t xml:space="preserve">ПОП-П по профессии </w:t>
      </w:r>
    </w:p>
    <w:p w:rsidR="008343C4" w:rsidRPr="008343C4" w:rsidRDefault="008343C4" w:rsidP="008343C4">
      <w:pPr>
        <w:jc w:val="right"/>
        <w:rPr>
          <w:rFonts w:ascii="Times New Roman" w:hAnsi="Times New Roman" w:cs="Times New Roman"/>
          <w:b/>
          <w:i/>
          <w:sz w:val="24"/>
          <w:szCs w:val="24"/>
        </w:rPr>
      </w:pPr>
      <w:r w:rsidRPr="008343C4">
        <w:rPr>
          <w:rFonts w:ascii="Times New Roman" w:hAnsi="Times New Roman" w:cs="Times New Roman"/>
          <w:sz w:val="24"/>
          <w:szCs w:val="24"/>
        </w:rPr>
        <w:t>15.01.29 Контролер станочных и слесарных работ</w:t>
      </w: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C94653">
      <w:pPr>
        <w:jc w:val="center"/>
        <w:rPr>
          <w:rFonts w:ascii="Times New Roman" w:hAnsi="Times New Roman" w:cs="Times New Roman"/>
          <w:b/>
          <w:sz w:val="24"/>
          <w:szCs w:val="24"/>
        </w:rPr>
      </w:pPr>
      <w:r w:rsidRPr="008343C4">
        <w:rPr>
          <w:rFonts w:ascii="Times New Roman" w:hAnsi="Times New Roman" w:cs="Times New Roman"/>
          <w:b/>
          <w:sz w:val="24"/>
          <w:szCs w:val="24"/>
        </w:rPr>
        <w:t>РАБОЧАЯ ПРОГРАММА ПРОФЕССИОНАЛЬНОГО МОДУЛЯ</w:t>
      </w:r>
    </w:p>
    <w:p w:rsidR="008343C4" w:rsidRPr="008343C4" w:rsidRDefault="008343C4" w:rsidP="008343C4">
      <w:pPr>
        <w:rPr>
          <w:rFonts w:ascii="Times New Roman" w:hAnsi="Times New Roman" w:cs="Times New Roman"/>
          <w:b/>
          <w:sz w:val="24"/>
          <w:szCs w:val="24"/>
          <w:u w:val="single"/>
        </w:rPr>
      </w:pPr>
    </w:p>
    <w:p w:rsidR="008343C4" w:rsidRPr="008343C4" w:rsidRDefault="0050664B" w:rsidP="0050664B">
      <w:pPr>
        <w:jc w:val="center"/>
        <w:rPr>
          <w:rFonts w:ascii="Times New Roman" w:hAnsi="Times New Roman" w:cs="Times New Roman"/>
          <w:b/>
          <w:sz w:val="24"/>
          <w:szCs w:val="24"/>
        </w:rPr>
      </w:pPr>
      <w:r>
        <w:rPr>
          <w:rFonts w:ascii="Times New Roman" w:hAnsi="Times New Roman" w:cs="Times New Roman"/>
          <w:b/>
          <w:sz w:val="24"/>
          <w:szCs w:val="24"/>
        </w:rPr>
        <w:t>«ПМ</w:t>
      </w:r>
      <w:r w:rsidR="00C94653">
        <w:rPr>
          <w:rFonts w:ascii="Times New Roman" w:hAnsi="Times New Roman" w:cs="Times New Roman"/>
          <w:b/>
          <w:sz w:val="24"/>
          <w:szCs w:val="24"/>
        </w:rPr>
        <w:t>.</w:t>
      </w:r>
      <w:r>
        <w:rPr>
          <w:rFonts w:ascii="Times New Roman" w:hAnsi="Times New Roman" w:cs="Times New Roman"/>
          <w:b/>
          <w:sz w:val="24"/>
          <w:szCs w:val="24"/>
        </w:rPr>
        <w:t>0</w:t>
      </w:r>
      <w:r w:rsidRPr="0050664B">
        <w:rPr>
          <w:rFonts w:ascii="Times New Roman" w:hAnsi="Times New Roman" w:cs="Times New Roman"/>
          <w:b/>
          <w:sz w:val="24"/>
          <w:szCs w:val="24"/>
        </w:rPr>
        <w:t>1</w:t>
      </w:r>
      <w:r>
        <w:rPr>
          <w:rFonts w:ascii="Times New Roman" w:hAnsi="Times New Roman" w:cs="Times New Roman"/>
          <w:b/>
          <w:sz w:val="24"/>
          <w:szCs w:val="24"/>
        </w:rPr>
        <w:t xml:space="preserve"> </w:t>
      </w:r>
      <w:r w:rsidRPr="0050664B">
        <w:rPr>
          <w:rFonts w:ascii="Times New Roman" w:hAnsi="Times New Roman" w:cs="Times New Roman"/>
          <w:b/>
          <w:sz w:val="24"/>
          <w:szCs w:val="24"/>
        </w:rPr>
        <w:t>Контроль качества и прием деталей после механической и слесарной обработки, узлов конструкций и рабочих механизмов после их сборки</w:t>
      </w:r>
      <w:r w:rsidR="008343C4" w:rsidRPr="008343C4">
        <w:rPr>
          <w:rFonts w:ascii="Times New Roman" w:hAnsi="Times New Roman" w:cs="Times New Roman"/>
          <w:b/>
          <w:sz w:val="24"/>
          <w:szCs w:val="24"/>
        </w:rPr>
        <w:t>»</w:t>
      </w:r>
    </w:p>
    <w:p w:rsidR="008343C4" w:rsidRPr="008343C4" w:rsidRDefault="008343C4" w:rsidP="008343C4">
      <w:pPr>
        <w:rPr>
          <w:rFonts w:ascii="Times New Roman" w:hAnsi="Times New Roman" w:cs="Times New Roman"/>
          <w:i/>
          <w:sz w:val="24"/>
          <w:szCs w:val="24"/>
          <w:vertAlign w:val="superscript"/>
        </w:rPr>
      </w:pPr>
    </w:p>
    <w:p w:rsidR="008343C4" w:rsidRPr="008343C4" w:rsidRDefault="008343C4" w:rsidP="0050664B">
      <w:pPr>
        <w:jc w:val="center"/>
        <w:rPr>
          <w:rFonts w:ascii="Times New Roman" w:hAnsi="Times New Roman" w:cs="Times New Roman"/>
          <w:b/>
          <w:i/>
          <w:sz w:val="24"/>
          <w:szCs w:val="24"/>
        </w:rPr>
      </w:pPr>
      <w:r w:rsidRPr="008343C4">
        <w:rPr>
          <w:rFonts w:ascii="Times New Roman" w:hAnsi="Times New Roman" w:cs="Times New Roman"/>
          <w:b/>
          <w:sz w:val="24"/>
          <w:szCs w:val="24"/>
        </w:rPr>
        <w:t>Обязательный профессиональный блок</w:t>
      </w: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8343C4">
      <w:pPr>
        <w:rPr>
          <w:rFonts w:ascii="Times New Roman" w:hAnsi="Times New Roman" w:cs="Times New Roman"/>
          <w:b/>
          <w:i/>
          <w:sz w:val="24"/>
          <w:szCs w:val="24"/>
        </w:rPr>
      </w:pPr>
    </w:p>
    <w:p w:rsidR="008343C4" w:rsidRPr="008343C4" w:rsidRDefault="008343C4" w:rsidP="0050664B">
      <w:pPr>
        <w:jc w:val="center"/>
        <w:rPr>
          <w:rFonts w:ascii="Times New Roman" w:hAnsi="Times New Roman" w:cs="Times New Roman"/>
          <w:b/>
          <w:iCs/>
          <w:sz w:val="24"/>
          <w:szCs w:val="24"/>
        </w:rPr>
      </w:pPr>
      <w:r w:rsidRPr="008343C4">
        <w:rPr>
          <w:rFonts w:ascii="Times New Roman" w:hAnsi="Times New Roman" w:cs="Times New Roman"/>
          <w:b/>
          <w:sz w:val="24"/>
          <w:szCs w:val="24"/>
        </w:rPr>
        <w:t>2023 год</w:t>
      </w:r>
    </w:p>
    <w:p w:rsidR="008343C4" w:rsidRPr="008343C4" w:rsidRDefault="008343C4" w:rsidP="008343C4">
      <w:pPr>
        <w:rPr>
          <w:rFonts w:ascii="Times New Roman" w:hAnsi="Times New Roman" w:cs="Times New Roman"/>
          <w:b/>
          <w:i/>
          <w:sz w:val="24"/>
          <w:szCs w:val="24"/>
        </w:rPr>
        <w:sectPr w:rsidR="008343C4" w:rsidRPr="008343C4" w:rsidSect="0050664B">
          <w:footerReference w:type="even" r:id="rId7"/>
          <w:footerReference w:type="default" r:id="rId8"/>
          <w:pgSz w:w="11907" w:h="16840"/>
          <w:pgMar w:top="1134" w:right="851" w:bottom="992" w:left="1418" w:header="709" w:footer="709" w:gutter="0"/>
          <w:cols w:space="720"/>
          <w:titlePg/>
          <w:docGrid w:linePitch="299"/>
        </w:sectPr>
      </w:pPr>
    </w:p>
    <w:p w:rsidR="008343C4" w:rsidRPr="008343C4" w:rsidRDefault="008343C4" w:rsidP="008343C4">
      <w:pPr>
        <w:jc w:val="center"/>
        <w:rPr>
          <w:rFonts w:ascii="Times New Roman" w:hAnsi="Times New Roman" w:cs="Times New Roman"/>
          <w:b/>
          <w:i/>
          <w:sz w:val="24"/>
          <w:szCs w:val="24"/>
        </w:rPr>
      </w:pPr>
      <w:r w:rsidRPr="008343C4">
        <w:rPr>
          <w:rFonts w:ascii="Times New Roman" w:hAnsi="Times New Roman" w:cs="Times New Roman"/>
          <w:b/>
          <w:iCs/>
          <w:sz w:val="24"/>
          <w:szCs w:val="24"/>
        </w:rPr>
        <w:lastRenderedPageBreak/>
        <w:t>СОДЕРЖАНИЕ</w:t>
      </w:r>
    </w:p>
    <w:p w:rsidR="008343C4" w:rsidRPr="008343C4" w:rsidRDefault="008343C4" w:rsidP="008343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343C4" w:rsidRPr="008343C4" w:rsidTr="008343C4">
        <w:tc>
          <w:tcPr>
            <w:tcW w:w="7501" w:type="dxa"/>
          </w:tcPr>
          <w:p w:rsidR="008343C4" w:rsidRPr="008343C4" w:rsidRDefault="008343C4" w:rsidP="008343C4">
            <w:pPr>
              <w:numPr>
                <w:ilvl w:val="0"/>
                <w:numId w:val="1"/>
              </w:numPr>
              <w:tabs>
                <w:tab w:val="num" w:pos="284"/>
              </w:tabs>
              <w:rPr>
                <w:rFonts w:ascii="Times New Roman" w:hAnsi="Times New Roman" w:cs="Times New Roman"/>
                <w:b/>
                <w:sz w:val="24"/>
                <w:szCs w:val="24"/>
              </w:rPr>
            </w:pPr>
            <w:r w:rsidRPr="008343C4">
              <w:rPr>
                <w:rFonts w:ascii="Times New Roman" w:hAnsi="Times New Roman" w:cs="Times New Roman"/>
                <w:b/>
                <w:sz w:val="24"/>
                <w:szCs w:val="24"/>
              </w:rPr>
              <w:t>ОБЩАЯ ХАРАКТЕРИСТИКА РАБОЧЕЙ ПРОГРАММЫ ПРОФЕССИОНАЛЬНОГО МОДУЛЯ</w:t>
            </w:r>
          </w:p>
        </w:tc>
        <w:tc>
          <w:tcPr>
            <w:tcW w:w="1854" w:type="dxa"/>
          </w:tcPr>
          <w:p w:rsidR="008343C4" w:rsidRPr="008343C4" w:rsidRDefault="008343C4" w:rsidP="008343C4">
            <w:pPr>
              <w:rPr>
                <w:rFonts w:ascii="Times New Roman" w:hAnsi="Times New Roman" w:cs="Times New Roman"/>
                <w:b/>
                <w:sz w:val="24"/>
                <w:szCs w:val="24"/>
              </w:rPr>
            </w:pPr>
          </w:p>
        </w:tc>
      </w:tr>
      <w:tr w:rsidR="008343C4" w:rsidRPr="008343C4" w:rsidTr="008343C4">
        <w:tc>
          <w:tcPr>
            <w:tcW w:w="7501" w:type="dxa"/>
          </w:tcPr>
          <w:p w:rsidR="008343C4" w:rsidRPr="008343C4" w:rsidRDefault="008343C4" w:rsidP="008343C4">
            <w:pPr>
              <w:numPr>
                <w:ilvl w:val="0"/>
                <w:numId w:val="1"/>
              </w:numPr>
              <w:rPr>
                <w:rFonts w:ascii="Times New Roman" w:hAnsi="Times New Roman" w:cs="Times New Roman"/>
                <w:b/>
                <w:sz w:val="24"/>
                <w:szCs w:val="24"/>
              </w:rPr>
            </w:pPr>
            <w:r w:rsidRPr="008343C4">
              <w:rPr>
                <w:rFonts w:ascii="Times New Roman" w:hAnsi="Times New Roman" w:cs="Times New Roman"/>
                <w:b/>
                <w:sz w:val="24"/>
                <w:szCs w:val="24"/>
              </w:rPr>
              <w:t>СТРУКТУРА И СОДЕРЖАНИЕ ПРОФЕССИОНАЛЬНОГО МОДУЛЯ</w:t>
            </w:r>
          </w:p>
        </w:tc>
        <w:tc>
          <w:tcPr>
            <w:tcW w:w="1854" w:type="dxa"/>
          </w:tcPr>
          <w:p w:rsidR="008343C4" w:rsidRPr="008343C4" w:rsidRDefault="008343C4" w:rsidP="008343C4">
            <w:pPr>
              <w:rPr>
                <w:rFonts w:ascii="Times New Roman" w:hAnsi="Times New Roman" w:cs="Times New Roman"/>
                <w:b/>
                <w:sz w:val="24"/>
                <w:szCs w:val="24"/>
              </w:rPr>
            </w:pPr>
          </w:p>
        </w:tc>
      </w:tr>
      <w:tr w:rsidR="008343C4" w:rsidRPr="008343C4" w:rsidTr="008343C4">
        <w:tc>
          <w:tcPr>
            <w:tcW w:w="7501" w:type="dxa"/>
          </w:tcPr>
          <w:p w:rsidR="008343C4" w:rsidRPr="008343C4" w:rsidRDefault="008343C4" w:rsidP="008343C4">
            <w:pPr>
              <w:numPr>
                <w:ilvl w:val="0"/>
                <w:numId w:val="1"/>
              </w:numPr>
              <w:rPr>
                <w:rFonts w:ascii="Times New Roman" w:hAnsi="Times New Roman" w:cs="Times New Roman"/>
                <w:b/>
                <w:sz w:val="24"/>
                <w:szCs w:val="24"/>
              </w:rPr>
            </w:pPr>
            <w:r w:rsidRPr="008343C4">
              <w:rPr>
                <w:rFonts w:ascii="Times New Roman" w:hAnsi="Times New Roman" w:cs="Times New Roman"/>
                <w:b/>
                <w:sz w:val="24"/>
                <w:szCs w:val="24"/>
              </w:rPr>
              <w:t>УСЛОВИЯ РЕАЛИЗАЦИИ ПРОФЕССИОНАЛЬНОГО МОДУЛЯ</w:t>
            </w:r>
          </w:p>
        </w:tc>
        <w:tc>
          <w:tcPr>
            <w:tcW w:w="1854" w:type="dxa"/>
          </w:tcPr>
          <w:p w:rsidR="008343C4" w:rsidRPr="008343C4" w:rsidRDefault="008343C4" w:rsidP="008343C4">
            <w:pPr>
              <w:rPr>
                <w:rFonts w:ascii="Times New Roman" w:hAnsi="Times New Roman" w:cs="Times New Roman"/>
                <w:b/>
                <w:sz w:val="24"/>
                <w:szCs w:val="24"/>
              </w:rPr>
            </w:pPr>
          </w:p>
        </w:tc>
      </w:tr>
      <w:tr w:rsidR="008343C4" w:rsidRPr="008343C4" w:rsidTr="008343C4">
        <w:tc>
          <w:tcPr>
            <w:tcW w:w="7501" w:type="dxa"/>
          </w:tcPr>
          <w:p w:rsidR="008343C4" w:rsidRPr="008343C4" w:rsidRDefault="008343C4" w:rsidP="008343C4">
            <w:pPr>
              <w:numPr>
                <w:ilvl w:val="0"/>
                <w:numId w:val="1"/>
              </w:numPr>
              <w:rPr>
                <w:rFonts w:ascii="Times New Roman" w:hAnsi="Times New Roman" w:cs="Times New Roman"/>
                <w:b/>
                <w:sz w:val="24"/>
                <w:szCs w:val="24"/>
              </w:rPr>
            </w:pPr>
            <w:r w:rsidRPr="008343C4">
              <w:rPr>
                <w:rFonts w:ascii="Times New Roman" w:hAnsi="Times New Roman" w:cs="Times New Roman"/>
                <w:b/>
                <w:sz w:val="24"/>
                <w:szCs w:val="24"/>
              </w:rPr>
              <w:t>КОНТРОЛЬ И ОЦЕНКА РЕЗУЛЬТАТОВ ОСВОЕНИЯ ПРОФЕССИОНАЛЬНОГО МОДУЛЯ</w:t>
            </w:r>
          </w:p>
          <w:p w:rsidR="008343C4" w:rsidRPr="008343C4" w:rsidRDefault="008343C4" w:rsidP="008343C4">
            <w:pPr>
              <w:rPr>
                <w:rFonts w:ascii="Times New Roman" w:hAnsi="Times New Roman" w:cs="Times New Roman"/>
                <w:b/>
                <w:sz w:val="24"/>
                <w:szCs w:val="24"/>
              </w:rPr>
            </w:pPr>
          </w:p>
        </w:tc>
        <w:tc>
          <w:tcPr>
            <w:tcW w:w="1854" w:type="dxa"/>
          </w:tcPr>
          <w:p w:rsidR="008343C4" w:rsidRPr="008343C4" w:rsidRDefault="008343C4" w:rsidP="008343C4">
            <w:pPr>
              <w:rPr>
                <w:rFonts w:ascii="Times New Roman" w:hAnsi="Times New Roman" w:cs="Times New Roman"/>
                <w:b/>
                <w:sz w:val="24"/>
                <w:szCs w:val="24"/>
              </w:rPr>
            </w:pPr>
          </w:p>
        </w:tc>
      </w:tr>
    </w:tbl>
    <w:p w:rsidR="008343C4" w:rsidRPr="008343C4" w:rsidRDefault="008343C4" w:rsidP="008343C4">
      <w:pPr>
        <w:rPr>
          <w:rFonts w:ascii="Times New Roman" w:hAnsi="Times New Roman" w:cs="Times New Roman"/>
          <w:b/>
          <w:i/>
          <w:sz w:val="24"/>
          <w:szCs w:val="24"/>
        </w:rPr>
        <w:sectPr w:rsidR="008343C4" w:rsidRPr="008343C4" w:rsidSect="008343C4">
          <w:pgSz w:w="11907" w:h="16840"/>
          <w:pgMar w:top="1134" w:right="851" w:bottom="992" w:left="1418" w:header="709" w:footer="709" w:gutter="0"/>
          <w:cols w:space="720"/>
        </w:sectPr>
      </w:pPr>
    </w:p>
    <w:p w:rsidR="0050664B" w:rsidRPr="0050664B" w:rsidRDefault="0050664B" w:rsidP="0050664B">
      <w:pPr>
        <w:spacing w:after="0" w:line="276" w:lineRule="auto"/>
        <w:jc w:val="center"/>
        <w:rPr>
          <w:rFonts w:ascii="Times New Roman" w:eastAsia="Times New Roman" w:hAnsi="Times New Roman" w:cs="Times New Roman"/>
          <w:b/>
          <w:sz w:val="24"/>
          <w:szCs w:val="24"/>
          <w:lang w:eastAsia="ru-RU"/>
        </w:rPr>
      </w:pPr>
      <w:r w:rsidRPr="0050664B">
        <w:rPr>
          <w:rFonts w:ascii="Times New Roman" w:eastAsia="Times New Roman" w:hAnsi="Times New Roman" w:cs="Times New Roman"/>
          <w:b/>
          <w:sz w:val="24"/>
          <w:szCs w:val="24"/>
          <w:lang w:eastAsia="ru-RU"/>
        </w:rPr>
        <w:lastRenderedPageBreak/>
        <w:t xml:space="preserve">1. ОБЩАЯ ХАРАКТЕРИСТИКА </w:t>
      </w:r>
      <w:r w:rsidRPr="0050664B">
        <w:rPr>
          <w:rFonts w:ascii="Times New Roman" w:eastAsia="Times New Roman" w:hAnsi="Times New Roman" w:cs="Times New Roman"/>
          <w:b/>
          <w:color w:val="000000"/>
          <w:sz w:val="24"/>
          <w:szCs w:val="24"/>
          <w:lang w:eastAsia="ru-RU"/>
        </w:rPr>
        <w:t>РАБОЧЕЙ ПРОГРАММЫ</w:t>
      </w:r>
    </w:p>
    <w:p w:rsidR="0050664B" w:rsidRPr="0050664B" w:rsidRDefault="0050664B" w:rsidP="00C96BF5">
      <w:pPr>
        <w:spacing w:after="0" w:line="276" w:lineRule="auto"/>
        <w:jc w:val="center"/>
        <w:rPr>
          <w:rFonts w:ascii="Times New Roman" w:eastAsia="Times New Roman" w:hAnsi="Times New Roman" w:cs="Times New Roman"/>
          <w:b/>
          <w:sz w:val="24"/>
          <w:szCs w:val="24"/>
          <w:lang w:eastAsia="ru-RU"/>
        </w:rPr>
      </w:pPr>
      <w:r w:rsidRPr="0050664B">
        <w:rPr>
          <w:rFonts w:ascii="Times New Roman" w:eastAsia="Times New Roman" w:hAnsi="Times New Roman" w:cs="Times New Roman"/>
          <w:b/>
          <w:sz w:val="24"/>
          <w:szCs w:val="24"/>
          <w:lang w:eastAsia="ru-RU"/>
        </w:rPr>
        <w:t>ПРОФЕССИОНАЛЬНОГО МОДУЛЯ</w:t>
      </w:r>
    </w:p>
    <w:p w:rsidR="008343C4" w:rsidRPr="008343C4" w:rsidRDefault="008343C4" w:rsidP="00C96BF5">
      <w:pPr>
        <w:jc w:val="center"/>
        <w:rPr>
          <w:rFonts w:ascii="Times New Roman" w:hAnsi="Times New Roman" w:cs="Times New Roman"/>
          <w:b/>
          <w:sz w:val="24"/>
          <w:szCs w:val="24"/>
        </w:rPr>
      </w:pPr>
      <w:r w:rsidRPr="008343C4">
        <w:rPr>
          <w:rFonts w:ascii="Times New Roman" w:hAnsi="Times New Roman" w:cs="Times New Roman"/>
          <w:b/>
          <w:sz w:val="24"/>
          <w:szCs w:val="24"/>
        </w:rPr>
        <w:t>«</w:t>
      </w:r>
      <w:r w:rsidR="0050664B" w:rsidRPr="0050664B">
        <w:rPr>
          <w:rFonts w:ascii="Times New Roman" w:hAnsi="Times New Roman" w:cs="Times New Roman"/>
          <w:b/>
          <w:sz w:val="24"/>
          <w:szCs w:val="24"/>
        </w:rPr>
        <w:t>ПМ</w:t>
      </w:r>
      <w:r w:rsidR="00C94653">
        <w:rPr>
          <w:rFonts w:ascii="Times New Roman" w:hAnsi="Times New Roman" w:cs="Times New Roman"/>
          <w:b/>
          <w:sz w:val="24"/>
          <w:szCs w:val="24"/>
        </w:rPr>
        <w:t>.</w:t>
      </w:r>
      <w:r w:rsidR="0050664B" w:rsidRPr="0050664B">
        <w:rPr>
          <w:rFonts w:ascii="Times New Roman" w:hAnsi="Times New Roman" w:cs="Times New Roman"/>
          <w:b/>
          <w:sz w:val="24"/>
          <w:szCs w:val="24"/>
        </w:rPr>
        <w:t>01 Контроль качества и прием деталей после механической и слесарной обработки, узлов конструкций и рабочих механизмов после их сборки</w:t>
      </w:r>
      <w:r w:rsidRPr="008343C4">
        <w:rPr>
          <w:rFonts w:ascii="Times New Roman" w:hAnsi="Times New Roman" w:cs="Times New Roman"/>
          <w:b/>
          <w:sz w:val="24"/>
          <w:szCs w:val="24"/>
        </w:rPr>
        <w:t>»</w:t>
      </w:r>
    </w:p>
    <w:p w:rsidR="008343C4" w:rsidRPr="008343C4" w:rsidRDefault="008343C4" w:rsidP="008343C4">
      <w:pPr>
        <w:rPr>
          <w:rFonts w:ascii="Times New Roman" w:hAnsi="Times New Roman" w:cs="Times New Roman"/>
          <w:b/>
          <w:sz w:val="24"/>
          <w:szCs w:val="24"/>
        </w:rPr>
      </w:pPr>
      <w:r w:rsidRPr="008343C4">
        <w:rPr>
          <w:rFonts w:ascii="Times New Roman" w:hAnsi="Times New Roman" w:cs="Times New Roman"/>
          <w:b/>
          <w:sz w:val="24"/>
          <w:szCs w:val="24"/>
        </w:rPr>
        <w:t xml:space="preserve">1.1. </w:t>
      </w:r>
      <w:bookmarkStart w:id="1" w:name="_Hlk511590080"/>
      <w:r w:rsidRPr="008343C4">
        <w:rPr>
          <w:rFonts w:ascii="Times New Roman" w:hAnsi="Times New Roman" w:cs="Times New Roman"/>
          <w:b/>
          <w:sz w:val="24"/>
          <w:szCs w:val="24"/>
        </w:rPr>
        <w:t xml:space="preserve">Цель и планируемые результаты освоения профессионального модуля </w:t>
      </w:r>
      <w:bookmarkEnd w:id="1"/>
    </w:p>
    <w:p w:rsidR="008343C4" w:rsidRPr="008343C4" w:rsidRDefault="008343C4" w:rsidP="00C94653">
      <w:pPr>
        <w:jc w:val="both"/>
        <w:rPr>
          <w:rFonts w:ascii="Times New Roman" w:hAnsi="Times New Roman" w:cs="Times New Roman"/>
          <w:sz w:val="24"/>
          <w:szCs w:val="24"/>
        </w:rPr>
      </w:pPr>
      <w:r w:rsidRPr="008343C4">
        <w:rPr>
          <w:rFonts w:ascii="Times New Roman" w:hAnsi="Times New Roman" w:cs="Times New Roman"/>
          <w:sz w:val="24"/>
          <w:szCs w:val="24"/>
        </w:rPr>
        <w:t xml:space="preserve">В результате изучения профессионального модуля обучающийся должен освоить основной вид деятельности </w:t>
      </w:r>
      <w:r w:rsidR="00C96BF5" w:rsidRPr="00C94653">
        <w:rPr>
          <w:rFonts w:ascii="Times New Roman" w:hAnsi="Times New Roman" w:cs="Times New Roman"/>
          <w:i/>
          <w:sz w:val="24"/>
          <w:szCs w:val="24"/>
        </w:rPr>
        <w:t>Контроль качества и прием деталей после механической и слесарной обработки, узлов конструкций и рабочих механизмов после их сборки</w:t>
      </w:r>
      <w:r w:rsidR="00C96BF5" w:rsidRPr="00C96BF5">
        <w:rPr>
          <w:rFonts w:ascii="Times New Roman" w:hAnsi="Times New Roman" w:cs="Times New Roman"/>
          <w:sz w:val="24"/>
          <w:szCs w:val="24"/>
        </w:rPr>
        <w:t xml:space="preserve"> </w:t>
      </w:r>
      <w:r w:rsidRPr="008343C4">
        <w:rPr>
          <w:rFonts w:ascii="Times New Roman" w:hAnsi="Times New Roman" w:cs="Times New Roman"/>
          <w:sz w:val="24"/>
          <w:szCs w:val="24"/>
        </w:rPr>
        <w:t>и соответствующие ему общие компетенции и профессиональные компетенции:</w:t>
      </w:r>
    </w:p>
    <w:p w:rsidR="008343C4" w:rsidRPr="008343C4" w:rsidRDefault="008343C4" w:rsidP="008343C4">
      <w:pPr>
        <w:numPr>
          <w:ilvl w:val="2"/>
          <w:numId w:val="2"/>
        </w:numPr>
        <w:rPr>
          <w:rFonts w:ascii="Times New Roman" w:hAnsi="Times New Roman" w:cs="Times New Roman"/>
          <w:sz w:val="24"/>
          <w:szCs w:val="24"/>
        </w:rPr>
      </w:pPr>
      <w:r w:rsidRPr="008343C4">
        <w:rPr>
          <w:rFonts w:ascii="Times New Roman" w:hAnsi="Times New Roman" w:cs="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8680"/>
      </w:tblGrid>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iCs/>
                <w:sz w:val="24"/>
                <w:szCs w:val="24"/>
              </w:rPr>
            </w:pPr>
            <w:r w:rsidRPr="008343C4">
              <w:rPr>
                <w:rFonts w:ascii="Times New Roman" w:hAnsi="Times New Roman" w:cs="Times New Roman"/>
                <w:iCs/>
                <w:sz w:val="24"/>
                <w:szCs w:val="24"/>
              </w:rPr>
              <w:t>Код</w:t>
            </w:r>
          </w:p>
        </w:tc>
        <w:tc>
          <w:tcPr>
            <w:tcW w:w="8895" w:type="dxa"/>
          </w:tcPr>
          <w:p w:rsidR="008343C4" w:rsidRPr="008343C4" w:rsidRDefault="008343C4" w:rsidP="00207303">
            <w:pPr>
              <w:spacing w:after="0" w:line="240" w:lineRule="auto"/>
              <w:rPr>
                <w:rFonts w:ascii="Times New Roman" w:hAnsi="Times New Roman" w:cs="Times New Roman"/>
                <w:iCs/>
                <w:sz w:val="24"/>
                <w:szCs w:val="24"/>
              </w:rPr>
            </w:pPr>
            <w:r w:rsidRPr="008343C4">
              <w:rPr>
                <w:rFonts w:ascii="Times New Roman" w:hAnsi="Times New Roman" w:cs="Times New Roman"/>
                <w:iCs/>
                <w:sz w:val="24"/>
                <w:szCs w:val="24"/>
              </w:rPr>
              <w:t>Наименование общих компетенций</w:t>
            </w:r>
          </w:p>
        </w:tc>
      </w:tr>
      <w:tr w:rsidR="008343C4" w:rsidRPr="008343C4" w:rsidTr="008343C4">
        <w:trPr>
          <w:trHeight w:val="327"/>
        </w:trPr>
        <w:tc>
          <w:tcPr>
            <w:tcW w:w="959" w:type="dxa"/>
          </w:tcPr>
          <w:p w:rsidR="008343C4" w:rsidRPr="008343C4" w:rsidRDefault="008343C4" w:rsidP="00207303">
            <w:pPr>
              <w:spacing w:after="0" w:line="240" w:lineRule="auto"/>
              <w:rPr>
                <w:rFonts w:ascii="Times New Roman" w:hAnsi="Times New Roman" w:cs="Times New Roman"/>
                <w:i/>
                <w:iCs/>
                <w:sz w:val="24"/>
                <w:szCs w:val="24"/>
              </w:rPr>
            </w:pPr>
            <w:r w:rsidRPr="008343C4">
              <w:rPr>
                <w:rFonts w:ascii="Times New Roman" w:hAnsi="Times New Roman" w:cs="Times New Roman"/>
                <w:iCs/>
                <w:sz w:val="24"/>
                <w:szCs w:val="24"/>
                <w:lang w:val="en-US"/>
              </w:rPr>
              <w:t>ОК 01</w:t>
            </w:r>
          </w:p>
        </w:tc>
        <w:tc>
          <w:tcPr>
            <w:tcW w:w="8895" w:type="dxa"/>
          </w:tcPr>
          <w:p w:rsidR="008343C4" w:rsidRPr="008343C4" w:rsidRDefault="008343C4" w:rsidP="00207303">
            <w:pPr>
              <w:spacing w:after="0" w:line="240" w:lineRule="auto"/>
              <w:rPr>
                <w:rFonts w:ascii="Times New Roman" w:hAnsi="Times New Roman" w:cs="Times New Roman"/>
                <w:iCs/>
                <w:sz w:val="24"/>
                <w:szCs w:val="24"/>
              </w:rPr>
            </w:pPr>
            <w:r w:rsidRPr="008343C4">
              <w:rPr>
                <w:rFonts w:ascii="Times New Roman" w:hAnsi="Times New Roman" w:cs="Times New Roman"/>
                <w:iCs/>
                <w:sz w:val="24"/>
                <w:szCs w:val="24"/>
              </w:rPr>
              <w:t>Выбирать способы решения задач профессиональной деятельности применительно к различным контекстам</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i/>
                <w:iCs/>
                <w:sz w:val="24"/>
                <w:szCs w:val="24"/>
              </w:rPr>
            </w:pPr>
            <w:r w:rsidRPr="008343C4">
              <w:rPr>
                <w:rFonts w:ascii="Times New Roman" w:hAnsi="Times New Roman" w:cs="Times New Roman"/>
                <w:iCs/>
                <w:sz w:val="24"/>
                <w:szCs w:val="24"/>
                <w:lang w:val="en-US"/>
              </w:rPr>
              <w:t>ОК 02</w:t>
            </w:r>
          </w:p>
        </w:tc>
        <w:tc>
          <w:tcPr>
            <w:tcW w:w="8895"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iCs/>
                <w:sz w:val="24"/>
                <w:szCs w:val="24"/>
                <w:lang w:val="en-US"/>
              </w:rPr>
              <w:t>ОК 03</w:t>
            </w:r>
          </w:p>
        </w:tc>
        <w:tc>
          <w:tcPr>
            <w:tcW w:w="8895"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iCs/>
                <w:sz w:val="24"/>
                <w:szCs w:val="24"/>
                <w:lang w:val="en-US"/>
              </w:rPr>
              <w:t>ОК 04</w:t>
            </w:r>
          </w:p>
        </w:tc>
        <w:tc>
          <w:tcPr>
            <w:tcW w:w="8895"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sz w:val="24"/>
                <w:szCs w:val="24"/>
              </w:rPr>
              <w:t>Эффективно взаимодействовать и работать в коллективе и команде</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iCs/>
                <w:sz w:val="24"/>
                <w:szCs w:val="24"/>
                <w:lang w:val="en-US"/>
              </w:rPr>
              <w:t>ОК 05</w:t>
            </w:r>
          </w:p>
        </w:tc>
        <w:tc>
          <w:tcPr>
            <w:tcW w:w="8895"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iCs/>
                <w:sz w:val="24"/>
                <w:szCs w:val="24"/>
                <w:lang w:val="en-US"/>
              </w:rPr>
              <w:t>ОК 06</w:t>
            </w:r>
          </w:p>
        </w:tc>
        <w:tc>
          <w:tcPr>
            <w:tcW w:w="8895"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iCs/>
                <w:sz w:val="24"/>
                <w:szCs w:val="24"/>
                <w:lang w:val="en-US"/>
              </w:rPr>
              <w:t>ОК 07</w:t>
            </w:r>
          </w:p>
        </w:tc>
        <w:tc>
          <w:tcPr>
            <w:tcW w:w="8895"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iCs/>
                <w:sz w:val="24"/>
                <w:szCs w:val="24"/>
                <w:lang w:val="en-US"/>
              </w:rPr>
              <w:t>ОК 08</w:t>
            </w:r>
          </w:p>
        </w:tc>
        <w:tc>
          <w:tcPr>
            <w:tcW w:w="8895" w:type="dxa"/>
          </w:tcPr>
          <w:p w:rsidR="008343C4" w:rsidRPr="008343C4" w:rsidRDefault="008343C4" w:rsidP="00207303">
            <w:pPr>
              <w:spacing w:after="0" w:line="240" w:lineRule="auto"/>
              <w:rPr>
                <w:rFonts w:ascii="Times New Roman" w:hAnsi="Times New Roman" w:cs="Times New Roman"/>
                <w:bCs/>
                <w:sz w:val="24"/>
                <w:szCs w:val="24"/>
              </w:rPr>
            </w:pPr>
            <w:r w:rsidRPr="008343C4">
              <w:rPr>
                <w:rFonts w:ascii="Times New Roman" w:hAnsi="Times New Roman" w:cs="Times New Roman"/>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8343C4" w:rsidRPr="008343C4" w:rsidTr="008343C4">
        <w:tc>
          <w:tcPr>
            <w:tcW w:w="959" w:type="dxa"/>
          </w:tcPr>
          <w:p w:rsidR="008343C4" w:rsidRPr="008343C4" w:rsidRDefault="008343C4" w:rsidP="00207303">
            <w:pPr>
              <w:spacing w:after="0" w:line="240" w:lineRule="auto"/>
              <w:rPr>
                <w:rFonts w:ascii="Times New Roman" w:hAnsi="Times New Roman" w:cs="Times New Roman"/>
                <w:iCs/>
                <w:sz w:val="24"/>
                <w:szCs w:val="24"/>
                <w:lang w:val="en-US"/>
              </w:rPr>
            </w:pPr>
            <w:r w:rsidRPr="008343C4">
              <w:rPr>
                <w:rFonts w:ascii="Times New Roman" w:hAnsi="Times New Roman" w:cs="Times New Roman"/>
                <w:sz w:val="24"/>
                <w:szCs w:val="24"/>
                <w:lang w:val="en-US"/>
              </w:rPr>
              <w:t>ОК 09</w:t>
            </w:r>
          </w:p>
        </w:tc>
        <w:tc>
          <w:tcPr>
            <w:tcW w:w="8895" w:type="dxa"/>
          </w:tcPr>
          <w:p w:rsidR="008343C4" w:rsidRPr="008343C4" w:rsidRDefault="008343C4" w:rsidP="00207303">
            <w:pPr>
              <w:spacing w:after="0" w:line="240" w:lineRule="auto"/>
              <w:rPr>
                <w:rFonts w:ascii="Times New Roman" w:hAnsi="Times New Roman" w:cs="Times New Roman"/>
                <w:sz w:val="24"/>
                <w:szCs w:val="24"/>
              </w:rPr>
            </w:pPr>
            <w:r w:rsidRPr="008343C4">
              <w:rPr>
                <w:rFonts w:ascii="Times New Roman" w:hAnsi="Times New Roman" w:cs="Times New Roman"/>
                <w:sz w:val="24"/>
                <w:szCs w:val="24"/>
              </w:rPr>
              <w:t>Пользоваться профессиональной документацией на государственном и иностранном языках</w:t>
            </w:r>
          </w:p>
        </w:tc>
      </w:tr>
    </w:tbl>
    <w:p w:rsidR="008343C4" w:rsidRPr="008343C4" w:rsidRDefault="008343C4" w:rsidP="008343C4">
      <w:pPr>
        <w:rPr>
          <w:rFonts w:ascii="Times New Roman" w:hAnsi="Times New Roman" w:cs="Times New Roman"/>
          <w:bCs/>
          <w:iCs/>
          <w:sz w:val="24"/>
          <w:szCs w:val="24"/>
        </w:rPr>
      </w:pPr>
    </w:p>
    <w:p w:rsidR="008343C4" w:rsidRPr="008343C4" w:rsidRDefault="008343C4" w:rsidP="008343C4">
      <w:pPr>
        <w:rPr>
          <w:rFonts w:ascii="Times New Roman" w:hAnsi="Times New Roman" w:cs="Times New Roman"/>
          <w:bCs/>
          <w:iCs/>
          <w:sz w:val="24"/>
          <w:szCs w:val="24"/>
        </w:rPr>
      </w:pPr>
      <w:r w:rsidRPr="008343C4">
        <w:rPr>
          <w:rFonts w:ascii="Times New Roman" w:hAnsi="Times New Roman" w:cs="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499"/>
      </w:tblGrid>
      <w:tr w:rsidR="008343C4" w:rsidRPr="008343C4" w:rsidTr="00FE43C6">
        <w:tc>
          <w:tcPr>
            <w:tcW w:w="1129" w:type="dxa"/>
          </w:tcPr>
          <w:p w:rsidR="008343C4" w:rsidRPr="008343C4" w:rsidRDefault="008343C4" w:rsidP="008343C4">
            <w:pPr>
              <w:rPr>
                <w:rFonts w:ascii="Times New Roman" w:hAnsi="Times New Roman" w:cs="Times New Roman"/>
                <w:iCs/>
                <w:sz w:val="24"/>
                <w:szCs w:val="24"/>
              </w:rPr>
            </w:pPr>
            <w:r w:rsidRPr="008343C4">
              <w:rPr>
                <w:rFonts w:ascii="Times New Roman" w:hAnsi="Times New Roman" w:cs="Times New Roman"/>
                <w:iCs/>
                <w:sz w:val="24"/>
                <w:szCs w:val="24"/>
              </w:rPr>
              <w:t>Код</w:t>
            </w:r>
          </w:p>
        </w:tc>
        <w:tc>
          <w:tcPr>
            <w:tcW w:w="8499" w:type="dxa"/>
          </w:tcPr>
          <w:p w:rsidR="008343C4" w:rsidRPr="008343C4" w:rsidRDefault="008343C4" w:rsidP="008343C4">
            <w:pPr>
              <w:rPr>
                <w:rFonts w:ascii="Times New Roman" w:hAnsi="Times New Roman" w:cs="Times New Roman"/>
                <w:iCs/>
                <w:sz w:val="24"/>
                <w:szCs w:val="24"/>
              </w:rPr>
            </w:pPr>
            <w:r w:rsidRPr="008343C4">
              <w:rPr>
                <w:rFonts w:ascii="Times New Roman" w:hAnsi="Times New Roman" w:cs="Times New Roman"/>
                <w:iCs/>
                <w:sz w:val="24"/>
                <w:szCs w:val="24"/>
              </w:rPr>
              <w:t>Наименование видов деятельности и профессиональных компетенций</w:t>
            </w:r>
          </w:p>
        </w:tc>
      </w:tr>
      <w:tr w:rsidR="008343C4" w:rsidRPr="008343C4" w:rsidTr="00FE43C6">
        <w:tc>
          <w:tcPr>
            <w:tcW w:w="1129" w:type="dxa"/>
          </w:tcPr>
          <w:p w:rsidR="008343C4" w:rsidRPr="008343C4" w:rsidRDefault="00FE43C6" w:rsidP="008343C4">
            <w:pPr>
              <w:rPr>
                <w:rFonts w:ascii="Times New Roman" w:hAnsi="Times New Roman" w:cs="Times New Roman"/>
                <w:b/>
                <w:i/>
                <w:sz w:val="24"/>
                <w:szCs w:val="24"/>
                <w:u w:val="single"/>
              </w:rPr>
            </w:pPr>
            <w:r>
              <w:rPr>
                <w:rFonts w:ascii="Times New Roman" w:hAnsi="Times New Roman" w:cs="Times New Roman"/>
                <w:bCs/>
                <w:sz w:val="24"/>
                <w:szCs w:val="24"/>
              </w:rPr>
              <w:t>ВД 1</w:t>
            </w:r>
          </w:p>
        </w:tc>
        <w:tc>
          <w:tcPr>
            <w:tcW w:w="8499" w:type="dxa"/>
          </w:tcPr>
          <w:p w:rsidR="008343C4" w:rsidRPr="008343C4" w:rsidRDefault="008343C4" w:rsidP="008343C4">
            <w:pPr>
              <w:rPr>
                <w:rFonts w:ascii="Times New Roman" w:hAnsi="Times New Roman" w:cs="Times New Roman"/>
                <w:bCs/>
                <w:sz w:val="24"/>
                <w:szCs w:val="24"/>
              </w:rPr>
            </w:pPr>
            <w:r w:rsidRPr="008343C4">
              <w:rPr>
                <w:rFonts w:ascii="Times New Roman" w:hAnsi="Times New Roman" w:cs="Times New Roman"/>
                <w:bCs/>
                <w:sz w:val="24"/>
                <w:szCs w:val="24"/>
              </w:rPr>
              <w:t>Контроль качества и прием деталей после механической и слесарной обработки, узлов конструкций и рабочих механизмов после их сборки</w:t>
            </w:r>
          </w:p>
        </w:tc>
      </w:tr>
      <w:tr w:rsidR="008343C4" w:rsidRPr="008343C4" w:rsidTr="00FE43C6">
        <w:tc>
          <w:tcPr>
            <w:tcW w:w="1129" w:type="dxa"/>
          </w:tcPr>
          <w:p w:rsidR="008343C4" w:rsidRPr="008343C4" w:rsidRDefault="00FE43C6" w:rsidP="008343C4">
            <w:pPr>
              <w:rPr>
                <w:rFonts w:ascii="Times New Roman" w:hAnsi="Times New Roman" w:cs="Times New Roman"/>
                <w:i/>
                <w:sz w:val="24"/>
                <w:szCs w:val="24"/>
              </w:rPr>
            </w:pPr>
            <w:r>
              <w:rPr>
                <w:rFonts w:ascii="Times New Roman" w:hAnsi="Times New Roman" w:cs="Times New Roman"/>
                <w:bCs/>
                <w:sz w:val="24"/>
                <w:szCs w:val="24"/>
              </w:rPr>
              <w:lastRenderedPageBreak/>
              <w:t>ПК 1</w:t>
            </w:r>
            <w:r w:rsidR="008343C4" w:rsidRPr="008343C4">
              <w:rPr>
                <w:rFonts w:ascii="Times New Roman" w:hAnsi="Times New Roman" w:cs="Times New Roman"/>
                <w:bCs/>
                <w:sz w:val="24"/>
                <w:szCs w:val="24"/>
              </w:rPr>
              <w:t xml:space="preserve">.1 </w:t>
            </w:r>
          </w:p>
        </w:tc>
        <w:tc>
          <w:tcPr>
            <w:tcW w:w="8499" w:type="dxa"/>
          </w:tcPr>
          <w:p w:rsidR="008343C4" w:rsidRPr="008343C4" w:rsidRDefault="008343C4" w:rsidP="008343C4">
            <w:pPr>
              <w:rPr>
                <w:rFonts w:ascii="Times New Roman" w:hAnsi="Times New Roman" w:cs="Times New Roman"/>
                <w:bCs/>
                <w:sz w:val="24"/>
                <w:szCs w:val="24"/>
              </w:rPr>
            </w:pPr>
            <w:r w:rsidRPr="008343C4">
              <w:rPr>
                <w:rFonts w:ascii="Times New Roman" w:hAnsi="Times New Roman" w:cs="Times New Roman"/>
                <w:bCs/>
                <w:sz w:val="24"/>
                <w:szCs w:val="24"/>
              </w:rPr>
              <w:t>Контролировать качество деталей после механической и слесарной обработки, узлов конструкций и рабочих механизмов после их сборки.</w:t>
            </w:r>
          </w:p>
        </w:tc>
      </w:tr>
      <w:tr w:rsidR="008343C4" w:rsidRPr="008343C4" w:rsidTr="00FE43C6">
        <w:tc>
          <w:tcPr>
            <w:tcW w:w="1129" w:type="dxa"/>
          </w:tcPr>
          <w:p w:rsidR="008343C4" w:rsidRPr="008343C4" w:rsidRDefault="00FE43C6" w:rsidP="008343C4">
            <w:pPr>
              <w:rPr>
                <w:rFonts w:ascii="Times New Roman" w:hAnsi="Times New Roman" w:cs="Times New Roman"/>
                <w:i/>
                <w:sz w:val="24"/>
                <w:szCs w:val="24"/>
              </w:rPr>
            </w:pPr>
            <w:r>
              <w:rPr>
                <w:rFonts w:ascii="Times New Roman" w:hAnsi="Times New Roman" w:cs="Times New Roman"/>
                <w:bCs/>
                <w:sz w:val="24"/>
                <w:szCs w:val="24"/>
              </w:rPr>
              <w:t>ПК 1</w:t>
            </w:r>
            <w:r w:rsidR="008343C4" w:rsidRPr="008343C4">
              <w:rPr>
                <w:rFonts w:ascii="Times New Roman" w:hAnsi="Times New Roman" w:cs="Times New Roman"/>
                <w:bCs/>
                <w:sz w:val="24"/>
                <w:szCs w:val="24"/>
              </w:rPr>
              <w:t>.2</w:t>
            </w:r>
          </w:p>
        </w:tc>
        <w:tc>
          <w:tcPr>
            <w:tcW w:w="8499" w:type="dxa"/>
          </w:tcPr>
          <w:p w:rsidR="008343C4" w:rsidRPr="008343C4" w:rsidRDefault="008343C4" w:rsidP="008343C4">
            <w:pPr>
              <w:rPr>
                <w:rFonts w:ascii="Times New Roman" w:hAnsi="Times New Roman" w:cs="Times New Roman"/>
                <w:bCs/>
                <w:sz w:val="24"/>
                <w:szCs w:val="24"/>
              </w:rPr>
            </w:pPr>
            <w:r w:rsidRPr="008343C4">
              <w:rPr>
                <w:rFonts w:ascii="Times New Roman" w:hAnsi="Times New Roman" w:cs="Times New Roman"/>
                <w:bCs/>
                <w:sz w:val="24"/>
                <w:szCs w:val="24"/>
              </w:rPr>
              <w:t>Проводить приемку деталей после механической и слесарной обработки, узлов конструкций и рабочих механизмов после их сборки..</w:t>
            </w:r>
          </w:p>
        </w:tc>
      </w:tr>
      <w:tr w:rsidR="008343C4" w:rsidRPr="008343C4" w:rsidTr="00FE43C6">
        <w:tc>
          <w:tcPr>
            <w:tcW w:w="1129" w:type="dxa"/>
          </w:tcPr>
          <w:p w:rsidR="008343C4" w:rsidRPr="008343C4" w:rsidRDefault="00FE43C6" w:rsidP="008343C4">
            <w:pPr>
              <w:rPr>
                <w:rFonts w:ascii="Times New Roman" w:hAnsi="Times New Roman" w:cs="Times New Roman"/>
                <w:bCs/>
                <w:sz w:val="24"/>
                <w:szCs w:val="24"/>
              </w:rPr>
            </w:pPr>
            <w:r>
              <w:rPr>
                <w:rFonts w:ascii="Times New Roman" w:hAnsi="Times New Roman" w:cs="Times New Roman"/>
                <w:bCs/>
                <w:sz w:val="24"/>
                <w:szCs w:val="24"/>
              </w:rPr>
              <w:t>ПК 1</w:t>
            </w:r>
            <w:r w:rsidR="008343C4" w:rsidRPr="008343C4">
              <w:rPr>
                <w:rFonts w:ascii="Times New Roman" w:hAnsi="Times New Roman" w:cs="Times New Roman"/>
                <w:bCs/>
                <w:sz w:val="24"/>
                <w:szCs w:val="24"/>
              </w:rPr>
              <w:t>.3</w:t>
            </w:r>
          </w:p>
        </w:tc>
        <w:tc>
          <w:tcPr>
            <w:tcW w:w="8499" w:type="dxa"/>
          </w:tcPr>
          <w:p w:rsidR="008343C4" w:rsidRPr="008343C4" w:rsidRDefault="008343C4" w:rsidP="008343C4">
            <w:pPr>
              <w:rPr>
                <w:rFonts w:ascii="Times New Roman" w:hAnsi="Times New Roman" w:cs="Times New Roman"/>
                <w:bCs/>
                <w:sz w:val="24"/>
                <w:szCs w:val="24"/>
              </w:rPr>
            </w:pPr>
            <w:r w:rsidRPr="008343C4">
              <w:rPr>
                <w:rFonts w:ascii="Times New Roman" w:hAnsi="Times New Roman" w:cs="Times New Roman"/>
                <w:bCs/>
                <w:sz w:val="24"/>
                <w:szCs w:val="24"/>
              </w:rPr>
              <w:t xml:space="preserve"> Классифицировать брак и устанавливать причину его возникновения</w:t>
            </w:r>
          </w:p>
        </w:tc>
      </w:tr>
      <w:tr w:rsidR="008343C4" w:rsidRPr="008343C4" w:rsidTr="00FE43C6">
        <w:tc>
          <w:tcPr>
            <w:tcW w:w="1129" w:type="dxa"/>
          </w:tcPr>
          <w:p w:rsidR="008343C4" w:rsidRPr="008343C4" w:rsidRDefault="00FE43C6" w:rsidP="008343C4">
            <w:pPr>
              <w:rPr>
                <w:rFonts w:ascii="Times New Roman" w:hAnsi="Times New Roman" w:cs="Times New Roman"/>
                <w:bCs/>
                <w:sz w:val="24"/>
                <w:szCs w:val="24"/>
              </w:rPr>
            </w:pPr>
            <w:r>
              <w:rPr>
                <w:rFonts w:ascii="Times New Roman" w:hAnsi="Times New Roman" w:cs="Times New Roman"/>
                <w:bCs/>
                <w:sz w:val="24"/>
                <w:szCs w:val="24"/>
              </w:rPr>
              <w:t>ПК 1</w:t>
            </w:r>
            <w:r w:rsidR="008343C4" w:rsidRPr="008343C4">
              <w:rPr>
                <w:rFonts w:ascii="Times New Roman" w:hAnsi="Times New Roman" w:cs="Times New Roman"/>
                <w:bCs/>
                <w:sz w:val="24"/>
                <w:szCs w:val="24"/>
              </w:rPr>
              <w:t>.4</w:t>
            </w:r>
          </w:p>
        </w:tc>
        <w:tc>
          <w:tcPr>
            <w:tcW w:w="8499" w:type="dxa"/>
          </w:tcPr>
          <w:p w:rsidR="008343C4" w:rsidRPr="008343C4" w:rsidRDefault="008343C4" w:rsidP="008343C4">
            <w:pPr>
              <w:rPr>
                <w:rFonts w:ascii="Times New Roman" w:hAnsi="Times New Roman" w:cs="Times New Roman"/>
                <w:bCs/>
                <w:sz w:val="24"/>
                <w:szCs w:val="24"/>
              </w:rPr>
            </w:pPr>
            <w:r w:rsidRPr="008343C4">
              <w:rPr>
                <w:rFonts w:ascii="Times New Roman" w:hAnsi="Times New Roman" w:cs="Times New Roman"/>
                <w:bCs/>
                <w:sz w:val="24"/>
                <w:szCs w:val="24"/>
              </w:rPr>
              <w:t>Проводить испытания узлов, конструкций и частей машин.</w:t>
            </w:r>
          </w:p>
        </w:tc>
      </w:tr>
      <w:tr w:rsidR="008343C4" w:rsidRPr="008343C4" w:rsidTr="00FE43C6">
        <w:tc>
          <w:tcPr>
            <w:tcW w:w="1129" w:type="dxa"/>
          </w:tcPr>
          <w:p w:rsidR="008343C4" w:rsidRPr="008343C4" w:rsidRDefault="00FE43C6" w:rsidP="008343C4">
            <w:pPr>
              <w:rPr>
                <w:rFonts w:ascii="Times New Roman" w:hAnsi="Times New Roman" w:cs="Times New Roman"/>
                <w:bCs/>
                <w:sz w:val="24"/>
                <w:szCs w:val="24"/>
              </w:rPr>
            </w:pPr>
            <w:r>
              <w:rPr>
                <w:rFonts w:ascii="Times New Roman" w:hAnsi="Times New Roman" w:cs="Times New Roman"/>
                <w:sz w:val="24"/>
                <w:szCs w:val="24"/>
              </w:rPr>
              <w:t>ПК 1</w:t>
            </w:r>
            <w:r w:rsidR="008343C4" w:rsidRPr="008343C4">
              <w:rPr>
                <w:rFonts w:ascii="Times New Roman" w:hAnsi="Times New Roman" w:cs="Times New Roman"/>
                <w:sz w:val="24"/>
                <w:szCs w:val="24"/>
              </w:rPr>
              <w:t>.5.</w:t>
            </w:r>
          </w:p>
        </w:tc>
        <w:tc>
          <w:tcPr>
            <w:tcW w:w="8499" w:type="dxa"/>
          </w:tcPr>
          <w:p w:rsidR="008343C4" w:rsidRPr="008343C4" w:rsidRDefault="008343C4" w:rsidP="008343C4">
            <w:pPr>
              <w:rPr>
                <w:rFonts w:ascii="Times New Roman" w:hAnsi="Times New Roman" w:cs="Times New Roman"/>
                <w:bCs/>
                <w:sz w:val="24"/>
                <w:szCs w:val="24"/>
              </w:rPr>
            </w:pPr>
            <w:r w:rsidRPr="008343C4">
              <w:rPr>
                <w:rFonts w:ascii="Times New Roman" w:hAnsi="Times New Roman" w:cs="Times New Roman"/>
                <w:bCs/>
                <w:sz w:val="24"/>
                <w:szCs w:val="24"/>
              </w:rPr>
              <w:t>Проверять станки на точность обработки</w:t>
            </w:r>
          </w:p>
        </w:tc>
      </w:tr>
    </w:tbl>
    <w:p w:rsidR="008343C4" w:rsidRPr="008343C4" w:rsidRDefault="008343C4" w:rsidP="008343C4">
      <w:pPr>
        <w:rPr>
          <w:rFonts w:ascii="Times New Roman" w:hAnsi="Times New Roman" w:cs="Times New Roman"/>
          <w:bCs/>
          <w:sz w:val="24"/>
          <w:szCs w:val="24"/>
        </w:rPr>
      </w:pPr>
    </w:p>
    <w:p w:rsidR="008343C4" w:rsidRDefault="008343C4" w:rsidP="008343C4">
      <w:pPr>
        <w:rPr>
          <w:rFonts w:ascii="Times New Roman" w:hAnsi="Times New Roman" w:cs="Times New Roman"/>
          <w:i/>
          <w:iCs/>
          <w:sz w:val="24"/>
          <w:szCs w:val="24"/>
        </w:rPr>
      </w:pPr>
      <w:r w:rsidRPr="008343C4">
        <w:rPr>
          <w:rFonts w:ascii="Times New Roman" w:hAnsi="Times New Roman" w:cs="Times New Roman"/>
          <w:bCs/>
          <w:sz w:val="24"/>
          <w:szCs w:val="24"/>
        </w:rPr>
        <w:t>1.1.3. В результате освоения профессионального модуля обучающийся должен:</w:t>
      </w:r>
      <w:r w:rsidRPr="008343C4">
        <w:rPr>
          <w:rFonts w:ascii="Times New Roman" w:hAnsi="Times New Roman" w:cs="Times New Roman"/>
          <w:i/>
          <w:i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1644"/>
        <w:gridCol w:w="6330"/>
      </w:tblGrid>
      <w:tr w:rsidR="00804067" w:rsidRPr="008343C4" w:rsidTr="00EF2192">
        <w:trPr>
          <w:trHeight w:val="557"/>
        </w:trPr>
        <w:tc>
          <w:tcPr>
            <w:tcW w:w="1654" w:type="dxa"/>
            <w:vMerge w:val="restart"/>
          </w:tcPr>
          <w:p w:rsidR="00804067" w:rsidRPr="008343C4" w:rsidRDefault="00804067" w:rsidP="00003E36">
            <w:pPr>
              <w:spacing w:after="0"/>
              <w:rPr>
                <w:rFonts w:ascii="Times New Roman" w:hAnsi="Times New Roman" w:cs="Times New Roman"/>
                <w:bCs/>
                <w:sz w:val="24"/>
                <w:szCs w:val="24"/>
              </w:rPr>
            </w:pPr>
            <w:r w:rsidRPr="008343C4">
              <w:rPr>
                <w:rFonts w:ascii="Times New Roman" w:hAnsi="Times New Roman" w:cs="Times New Roman"/>
                <w:bCs/>
                <w:sz w:val="24"/>
                <w:szCs w:val="24"/>
              </w:rPr>
              <w:t>Владеть навыками</w:t>
            </w: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Подготовки рабочего места к выполнению контроля качества простых деталей;</w:t>
            </w:r>
            <w:r w:rsidRPr="008343C4">
              <w:rPr>
                <w:rFonts w:ascii="Times New Roman" w:hAnsi="Times New Roman" w:cs="Times New Roman"/>
                <w:bCs/>
                <w:sz w:val="24"/>
                <w:szCs w:val="24"/>
              </w:rPr>
              <w:t xml:space="preserve"> </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Выбора и подготовки к работе универсальных контрольно-измерительных инструментов для контроля заданных технических требований простых деталей;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1.1.03</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Измерения и контроля линейных размеров простых деталей с точностью до 10-го квалитета (с допусками не менее 0,01 мм);</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1.1.04</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Измерения и контроля угловых размеров простых деталей с точностью до 9-й степени точности (с допусками не менее 10′);</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1.1.05</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Измерения и контроля параметров резьбовых поверхностей простых деталей с точностью до 7-й степени точности;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1.1.06</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 xml:space="preserve">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 </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1.1.07</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Контроля шероховатости обработанных поверхностей простых деталей до Ra 3,2 мкм;</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1.1.08</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Установления видов дефектов простых деталей;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1.1.09</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Установления вида брака простых деталей;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1.1.10</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Оформления документации на принятые и забракованные простые детали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Подготовки рабочего места к выполнению контроля качества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Изучения конструкторской и технологической документации на простые сборочные единицы и изделия;</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1.2.03</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натягом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1.2.04</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зазором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1.2.05</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резьбовых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1.2.06</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клепаных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1.2.07</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клеевых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1.2.08</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зазоров и относительного положения деталей в простых сборочных единицах и изделиях универсальными контрольно</w:t>
            </w:r>
            <w:r w:rsidRPr="00F96933">
              <w:rPr>
                <w:rFonts w:ascii="Times New Roman" w:eastAsia="Times New Roman" w:hAnsi="Times New Roman" w:cs="Times New Roman"/>
                <w:color w:val="000000"/>
                <w:lang w:eastAsia="ru-RU" w:bidi="ru-RU"/>
              </w:rPr>
              <w:softHyphen/>
              <w:t>измерительными инструментами и приборами;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1.2.09</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прилегания поверхностей сопрягаемых деталей в простых сборочных единицах и изделиях щупами, по краске;</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1.2.10</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качества простых изделий после сборки;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1.2.11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Установления видов дефектов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1.2.12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Установления вида брака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1.2.13</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Оформления протоколов испытаний, документов о выполнении операций технического контроля, извещений о браке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Подготовки рабочего места к выполнению контроля качества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Изучения конструкторской и технологической документации на простые сборочные единицы и изделия;</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1.3.03</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натягом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1.3.04</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зазором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1.3.05</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резьбовых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1.3.06</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клепаных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1.3.07</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клеевых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1.3.08</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зазоров и относительного положения деталей в простых сборочных единицах и изделиях универсальными контрольно</w:t>
            </w:r>
            <w:r w:rsidRPr="00F96933">
              <w:rPr>
                <w:rFonts w:ascii="Times New Roman" w:eastAsia="Times New Roman" w:hAnsi="Times New Roman" w:cs="Times New Roman"/>
                <w:color w:val="000000"/>
                <w:lang w:eastAsia="ru-RU" w:bidi="ru-RU"/>
              </w:rPr>
              <w:softHyphen/>
              <w:t>измерительными инструментами и приборами;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1.3.09</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прилегания поверхностей сопрягаемых деталей в простых сборочных единицах и изделиях щупами, по краске;</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1.3.10</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качества простых изделий после сборки;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1.3.11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Установления видов дефектов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1.3.12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Установления вида брака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1.3.13</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Оформления протоколов испытаний, документов о выполнении операций технического контроля, извещений о браке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 xml:space="preserve"> Н 1.4.01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Подготовки рабочего места к выполнению контроля качества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натягом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1.4.03</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зазором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1.4.04</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резьбовых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1.4.05</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клепаных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1.4.06</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клеевых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1.4.07</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зазоров и относительного положения деталей в простых сборочных единицах и изделиях универсальными контрольно</w:t>
            </w:r>
            <w:r w:rsidRPr="00F96933">
              <w:rPr>
                <w:rFonts w:ascii="Times New Roman" w:eastAsia="Times New Roman" w:hAnsi="Times New Roman" w:cs="Times New Roman"/>
                <w:color w:val="000000"/>
                <w:lang w:eastAsia="ru-RU" w:bidi="ru-RU"/>
              </w:rPr>
              <w:softHyphen/>
              <w:t>измерительными инструментами и приборами;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1.4.08</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прилегания поверхностей сопрягаемых деталей в простых сборочных единицах и изделиях щупами, по краске;</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1.4.09</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качества простых изделий после сборки;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1.4.10</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Установления видов дефектов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1.4.11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Установления вида брака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1.4.12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Оформления протоколов испытаний, документов о выполнении операций технического контроля, извещений о браке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1.5.01</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Подготовки рабочего места к выполнению контроля качества простых сборочных единиц и изделий;</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1.5.02</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натягом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1.5.03</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соединений с зазором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1.5.04</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резьбовых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1.5.05</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клепаных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1.5.06</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и выявления дефектов клеевых соединений в простых сборочных единицах визуальным осмотром, шаблонами, калибрами;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1.5.07</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Контроля зазоров и относительного положения деталей в сборочных единицах и изделиях универсальными контрольно-измерительными инструментами и приборами;</w:t>
            </w:r>
          </w:p>
        </w:tc>
      </w:tr>
      <w:tr w:rsidR="00804067" w:rsidRPr="008343C4" w:rsidTr="00EF2192">
        <w:trPr>
          <w:trHeight w:val="557"/>
        </w:trPr>
        <w:tc>
          <w:tcPr>
            <w:tcW w:w="1654" w:type="dxa"/>
            <w:vMerge/>
          </w:tcPr>
          <w:p w:rsidR="00804067" w:rsidRPr="008343C4" w:rsidRDefault="00804067" w:rsidP="00003E36">
            <w:pPr>
              <w:spacing w:after="0"/>
              <w:rPr>
                <w:rFonts w:ascii="Times New Roman" w:hAnsi="Times New Roman" w:cs="Times New Roman"/>
                <w:bCs/>
                <w:sz w:val="24"/>
                <w:szCs w:val="24"/>
              </w:rPr>
            </w:pPr>
          </w:p>
        </w:tc>
        <w:tc>
          <w:tcPr>
            <w:tcW w:w="1644" w:type="dxa"/>
            <w:vAlign w:val="center"/>
          </w:tcPr>
          <w:p w:rsidR="00804067" w:rsidRPr="00F96933" w:rsidRDefault="00804067" w:rsidP="00003E36">
            <w:pPr>
              <w:spacing w:after="0" w:line="276"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Н 1.5.08</w:t>
            </w:r>
          </w:p>
        </w:tc>
        <w:tc>
          <w:tcPr>
            <w:tcW w:w="6330" w:type="dxa"/>
          </w:tcPr>
          <w:p w:rsidR="00804067" w:rsidRPr="00F96933" w:rsidRDefault="00804067" w:rsidP="00003E36">
            <w:pPr>
              <w:spacing w:after="0" w:line="276"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Оформления протоколов испытаний, документов о выполнении операций технического контроля, извещений о браке простых сборочных единиц и изделий;</w:t>
            </w:r>
          </w:p>
        </w:tc>
      </w:tr>
      <w:tr w:rsidR="002B22C2" w:rsidRPr="008343C4" w:rsidTr="00EF2192">
        <w:trPr>
          <w:trHeight w:val="557"/>
        </w:trPr>
        <w:tc>
          <w:tcPr>
            <w:tcW w:w="1654" w:type="dxa"/>
            <w:vMerge w:val="restart"/>
          </w:tcPr>
          <w:p w:rsidR="002B22C2" w:rsidRPr="008343C4" w:rsidRDefault="002B22C2" w:rsidP="00003E36">
            <w:pPr>
              <w:spacing w:after="0"/>
              <w:rPr>
                <w:rFonts w:ascii="Times New Roman" w:hAnsi="Times New Roman" w:cs="Times New Roman"/>
                <w:bCs/>
                <w:sz w:val="24"/>
                <w:szCs w:val="24"/>
              </w:rPr>
            </w:pPr>
            <w:r w:rsidRPr="008343C4">
              <w:rPr>
                <w:rFonts w:ascii="Times New Roman" w:hAnsi="Times New Roman" w:cs="Times New Roman"/>
                <w:bCs/>
                <w:sz w:val="24"/>
                <w:szCs w:val="24"/>
              </w:rPr>
              <w:t>Уметь</w:t>
            </w:r>
          </w:p>
          <w:p w:rsidR="002B22C2" w:rsidRDefault="002B22C2" w:rsidP="00003E36">
            <w:pPr>
              <w:spacing w:after="0"/>
              <w:rPr>
                <w:rFonts w:ascii="Times New Roman" w:hAnsi="Times New Roman" w:cs="Times New Roman"/>
                <w:bCs/>
                <w:sz w:val="24"/>
                <w:szCs w:val="24"/>
              </w:rPr>
            </w:pPr>
          </w:p>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 xml:space="preserve">Читать чертежи на простые детали; </w:t>
            </w:r>
          </w:p>
        </w:tc>
      </w:tr>
      <w:tr w:rsidR="002B22C2" w:rsidRPr="008343C4" w:rsidTr="00EF219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Выбирать в соответствии с технологической документацией и подготавливать к работе универсальные контрольно-измерительные инструменты;</w:t>
            </w:r>
          </w:p>
        </w:tc>
      </w:tr>
      <w:tr w:rsidR="002B22C2" w:rsidRPr="008343C4" w:rsidTr="00EF219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Использовать универсальные контрольно-измерительные инструменты для измерения и контроля линейных размеров простых деталей с точностью до 10-го квалитета (с допусками не менее 0,01 мм);</w:t>
            </w:r>
          </w:p>
        </w:tc>
      </w:tr>
      <w:tr w:rsidR="002B22C2" w:rsidRPr="008343C4" w:rsidTr="00EF219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Использовать универсальные контрольно-измерительные инструменты для измерения и контроля угловых размеров простых деталей с точностью до 9-й степени точности (с допусками не менее 10′);</w:t>
            </w:r>
          </w:p>
        </w:tc>
      </w:tr>
      <w:tr w:rsidR="002B22C2" w:rsidRPr="008343C4" w:rsidTr="00EF219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Использовать универсальные контрольно-измерительные инструменты для измерения и контроля параметров резьбовых поверхностей простых деталей с точностью до 7-й степени точности;</w:t>
            </w:r>
          </w:p>
        </w:tc>
      </w:tr>
      <w:tr w:rsidR="002B22C2" w:rsidRPr="008343C4" w:rsidTr="00EF219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1.1.06</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Использовать универсальные контрольно-измерительные инструменты и приспособления для 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w:t>
            </w:r>
          </w:p>
        </w:tc>
      </w:tr>
      <w:tr w:rsidR="002B22C2" w:rsidRPr="008343C4" w:rsidTr="001C42F6">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1.1.07</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Контролировать шероховатость поверхностей простых деталей до Ra 3,2 мкм визуально-тактильным методом;</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1.1.08</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Выявлять дефекты простых деталей;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1.1.09</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Определять вид брака простых деталей;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1.1.10</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Документально оформлять результаты контроля простых деталей;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1.1.11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Использовать текстовые редакторы (процессоры) для оформления результатов контроля;</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1.1.12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Читать чертежи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Выбирать шаблоны и калибры для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натягом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зазором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1.2.06</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клепаных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1.2.07</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клеевых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1.2.08</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1.2.09</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1.2.10</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1.2.11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вид брака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1.2.12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Изолировать забракованные сборочные единицы;</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1.2.13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Документально оформлять результаты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1.2.14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шаблоны документов в электронном виде для оформления документации технического контроля;</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1.2.15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Читать чертежи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Выбирать шаблоны и калибры для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натягом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зазором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1.3.06</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клепаных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1.3.07</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клеевых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1.3.08</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1.3.09</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1.3.10</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1.3.11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вид брака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1.3.12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Изолировать забракованные сборочные единицы;</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1.3.13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Документально оформлять результаты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1.3.14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шаблоны документов в электронном виде для оформления документации технического контроля;</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1.3.15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Читать чертежи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Выбирать шаблоны и калибры для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натягом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зазором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1.4.06</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клепаных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1.4.07</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клеевых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1.4.08</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1.4.09</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1.4.10</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1.4.11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вид брака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1.4.12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Изолировать забракованные сборочные единицы;</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1.4.13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Документально оформлять результаты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1.4.14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шаблоны документов в электронном виде для оформления документации технического контроля;</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1.4.15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Читать чертежи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Выбирать шаблоны и калибры для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натягом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соединений с зазором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1.5.06</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клепаных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1.5.07</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клеевых соединений в простых сборочных единицах с помощью визуального осмотра и контроля шаблонами;</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1.5.08</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1.5.09</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1.5.10</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1.5.11</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Определять вид брака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1.5.12</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Изолировать забракованные сборочные единицы;</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1.5.13</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Документально оформлять результаты контроля простых сборочных единиц и изделий;</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1.5.14</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Использовать шаблоны документов в электронном виде для оформления документации технического контроля;</w:t>
            </w:r>
          </w:p>
        </w:tc>
      </w:tr>
      <w:tr w:rsidR="002B22C2" w:rsidRPr="008343C4" w:rsidTr="002B22C2">
        <w:trPr>
          <w:trHeight w:val="557"/>
        </w:trPr>
        <w:tc>
          <w:tcPr>
            <w:tcW w:w="1654" w:type="dxa"/>
            <w:vMerge/>
          </w:tcPr>
          <w:p w:rsidR="002B22C2" w:rsidRPr="008343C4" w:rsidRDefault="002B22C2" w:rsidP="00003E36">
            <w:pPr>
              <w:spacing w:after="0"/>
              <w:rPr>
                <w:rFonts w:ascii="Times New Roman" w:hAnsi="Times New Roman" w:cs="Times New Roman"/>
                <w:bCs/>
                <w:sz w:val="24"/>
                <w:szCs w:val="24"/>
              </w:rPr>
            </w:pPr>
          </w:p>
        </w:tc>
        <w:tc>
          <w:tcPr>
            <w:tcW w:w="1644" w:type="dxa"/>
            <w:vAlign w:val="center"/>
          </w:tcPr>
          <w:p w:rsidR="002B22C2" w:rsidRPr="00F96933" w:rsidRDefault="002B22C2"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У 1.5.15</w:t>
            </w:r>
          </w:p>
        </w:tc>
        <w:tc>
          <w:tcPr>
            <w:tcW w:w="6330" w:type="dxa"/>
          </w:tcPr>
          <w:p w:rsidR="002B22C2" w:rsidRPr="00F96933" w:rsidRDefault="002B22C2"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696200" w:rsidRPr="008343C4" w:rsidTr="00EF2192">
        <w:trPr>
          <w:trHeight w:val="625"/>
        </w:trPr>
        <w:tc>
          <w:tcPr>
            <w:tcW w:w="1654" w:type="dxa"/>
            <w:vMerge w:val="restart"/>
          </w:tcPr>
          <w:p w:rsidR="00696200" w:rsidRPr="008343C4" w:rsidRDefault="00696200" w:rsidP="00003E36">
            <w:pPr>
              <w:spacing w:after="0"/>
              <w:rPr>
                <w:rFonts w:ascii="Times New Roman" w:hAnsi="Times New Roman" w:cs="Times New Roman"/>
                <w:bCs/>
                <w:sz w:val="24"/>
                <w:szCs w:val="24"/>
              </w:rPr>
            </w:pPr>
            <w:r w:rsidRPr="008343C4">
              <w:rPr>
                <w:rFonts w:ascii="Times New Roman" w:hAnsi="Times New Roman" w:cs="Times New Roman"/>
                <w:bCs/>
                <w:sz w:val="24"/>
                <w:szCs w:val="24"/>
              </w:rPr>
              <w:t>Знать</w:t>
            </w: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1.1.01</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color w:val="000000"/>
                <w:lang w:eastAsia="ru-RU"/>
              </w:rPr>
            </w:pPr>
            <w:r w:rsidRPr="00F96933">
              <w:rPr>
                <w:rFonts w:ascii="Times New Roman" w:eastAsia="Times New Roman" w:hAnsi="Times New Roman" w:cs="Times New Roman"/>
                <w:color w:val="000000"/>
                <w:lang w:eastAsia="ru-RU"/>
              </w:rPr>
              <w:t xml:space="preserve">Правила чтения технологической документации в объеме, необходимом для выполнения работы; </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1.1.02</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Система допусков и посадок, квалитеты точности, параметры шероховатости;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1.1.03</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Технические требования, предъявляемые к изготавливаемым простым деталям;</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1.1.04</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Методики измерения и контроля линейных размеров простых деталей с точностью до 10-го квалитета (с допусками не менее 0,01 мм);</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1.1.05</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Виды, конструкции, назначение универсальных контрольно-измерительных инструментов для измерения и контроля линейных размеров простых деталей с точностью до 10-го квалитета (с допусками не менее 0,01 мм);</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1.1.6</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Методики измерения и контроля угловых размеров простых деталей с точностью до 9-й степени точности (с допусками не менее 10′);</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1.1.7</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Виды, конструкции, назначение универсальных контрольно-измерительных инструментов для измерения и контроля угловых размеров простых деталей с точностью до 9-й степени точности (с допусками не менее 10′);</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1.1.8</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Методики измерения и контроля параметров резьбовых поверхностей простых деталей с точностью до 7-й степени точности;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1.1.9</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Виды, конструкции, назначение, возможности и правила использования универсальных контрольно-измерительных инструментов для измерения и контроля параметров резьбовых поверхностей простых деталей с точностью до 7-й степени точности;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1.1.10</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 xml:space="preserve">Методики 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 </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1.1.11</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Виды, конструкции, назначение универсальных контрольно-измерительных инструментов и приспособлений для измерения и контроля отклонений формы и взаимного расположения поверхностей с точностью до 7-й степени точности (с допуском не менее 0,01 мм);</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1.1.12</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Методика контроля шероховатости поверхностей простых деталей до Ra 3,2 мкм визуально-тактильным методом;</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1.1.13</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Виды дефектов простых деталей;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1.1.14</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 xml:space="preserve">Виды брака деталей; </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1.1.15</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 xml:space="preserve">Текстовые редакторы (процессоры): наименования, возможности и порядок работы в них; </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1.1.16</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 xml:space="preserve">Требования охраны труда, пожарной, промышленной, экологической безопасности и электробезопасности; </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1.1.17</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rPr>
              <w:t>Основы машиностроительного черчения в объеме, необходимом для выполнения работы</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1.2.01</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Чертежи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1.2.02</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Шаблоны и калибры для контроля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1.2.03</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натягом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1.2.04</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зазором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1.2.05</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резьбовых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1.2.06</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клепаных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1.2.07</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клеевых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1.2.08</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 xml:space="preserve">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w:t>
            </w:r>
            <w:r w:rsidRPr="00F96933">
              <w:rPr>
                <w:rFonts w:ascii="Times New Roman" w:eastAsia="Times New Roman" w:hAnsi="Times New Roman" w:cs="Times New Roman"/>
                <w:lang w:eastAsia="ru-RU"/>
              </w:rPr>
              <w:t>безопасности и электробезопасности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1.3.01</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Чертежи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1.3.02</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Шаблоны и калибры для контроля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1.3.03</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натягом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1.3.04</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зазором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1.3.05</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резьбовых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1.3.06</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клепаных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1.3.07</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клеевых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1.3.08</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 xml:space="preserve">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w:t>
            </w:r>
            <w:r w:rsidRPr="00F96933">
              <w:rPr>
                <w:rFonts w:ascii="Times New Roman" w:eastAsia="Times New Roman" w:hAnsi="Times New Roman" w:cs="Times New Roman"/>
                <w:lang w:eastAsia="ru-RU"/>
              </w:rPr>
              <w:t>безопасности и электробезопасности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1.4.01</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Чертежи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1.4.02</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Шаблоны и калибры для контроля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1.4.03</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натягом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1.4.04</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зазором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1.4.05</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резьбовых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1.4.06</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клепаных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1.4.07</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клеевых соединений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1.4.08</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 xml:space="preserve">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w:t>
            </w:r>
            <w:r w:rsidRPr="00F96933">
              <w:rPr>
                <w:rFonts w:ascii="Times New Roman" w:eastAsia="Times New Roman" w:hAnsi="Times New Roman" w:cs="Times New Roman"/>
                <w:lang w:eastAsia="ru-RU"/>
              </w:rPr>
              <w:t>безопасности и электробезопасности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1.5.01</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lang w:eastAsia="ru-RU"/>
              </w:rPr>
            </w:pPr>
            <w:r w:rsidRPr="00F96933">
              <w:rPr>
                <w:rFonts w:ascii="Times New Roman" w:eastAsia="Times New Roman" w:hAnsi="Times New Roman" w:cs="Times New Roman"/>
                <w:color w:val="000000"/>
                <w:lang w:eastAsia="ru-RU" w:bidi="ru-RU"/>
              </w:rPr>
              <w:t>Чертежи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1.5.02</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Шаблоны и калибры для контроля простых сборочных единиц и изделий;</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1.5.03</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натягом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1.5.04</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соединений с зазором в простых сборочных единицах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1.5.05</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резьбовых соединений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1.5.06</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Дефекты сборки клепаных соединений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1.5.07</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Выявлять дефекты сборки клеевых соединений с помощью визуального осмотра и контроля шаблонами;</w:t>
            </w:r>
          </w:p>
        </w:tc>
      </w:tr>
      <w:tr w:rsidR="00696200" w:rsidRPr="008343C4" w:rsidTr="00EF2192">
        <w:trPr>
          <w:trHeight w:val="625"/>
        </w:trPr>
        <w:tc>
          <w:tcPr>
            <w:tcW w:w="1654" w:type="dxa"/>
            <w:vMerge/>
          </w:tcPr>
          <w:p w:rsidR="00696200" w:rsidRPr="008343C4" w:rsidRDefault="00696200" w:rsidP="00003E36">
            <w:pPr>
              <w:spacing w:after="0"/>
              <w:rPr>
                <w:rFonts w:ascii="Times New Roman" w:hAnsi="Times New Roman" w:cs="Times New Roman"/>
                <w:bCs/>
                <w:sz w:val="24"/>
                <w:szCs w:val="24"/>
              </w:rPr>
            </w:pPr>
          </w:p>
        </w:tc>
        <w:tc>
          <w:tcPr>
            <w:tcW w:w="1644" w:type="dxa"/>
            <w:vAlign w:val="center"/>
          </w:tcPr>
          <w:p w:rsidR="00696200" w:rsidRPr="00F96933" w:rsidRDefault="00696200" w:rsidP="00003E36">
            <w:pPr>
              <w:spacing w:after="0" w:line="240" w:lineRule="auto"/>
              <w:jc w:val="center"/>
              <w:rPr>
                <w:rFonts w:ascii="Times New Roman" w:eastAsia="Times New Roman" w:hAnsi="Times New Roman" w:cs="Times New Roman"/>
                <w:lang w:eastAsia="ru-RU"/>
              </w:rPr>
            </w:pPr>
            <w:r w:rsidRPr="00F96933">
              <w:rPr>
                <w:rFonts w:ascii="Times New Roman" w:eastAsia="Times New Roman" w:hAnsi="Times New Roman" w:cs="Times New Roman"/>
                <w:lang w:eastAsia="ru-RU"/>
              </w:rPr>
              <w:t>З 1.5.08</w:t>
            </w:r>
          </w:p>
        </w:tc>
        <w:tc>
          <w:tcPr>
            <w:tcW w:w="6330" w:type="dxa"/>
          </w:tcPr>
          <w:p w:rsidR="00696200" w:rsidRPr="00F96933" w:rsidRDefault="00696200" w:rsidP="00003E36">
            <w:pPr>
              <w:spacing w:after="0" w:line="240" w:lineRule="auto"/>
              <w:jc w:val="both"/>
              <w:rPr>
                <w:rFonts w:ascii="Times New Roman" w:eastAsia="Times New Roman" w:hAnsi="Times New Roman" w:cs="Times New Roman"/>
                <w:b/>
                <w:lang w:eastAsia="ru-RU"/>
              </w:rPr>
            </w:pPr>
            <w:r w:rsidRPr="00F96933">
              <w:rPr>
                <w:rFonts w:ascii="Times New Roman" w:eastAsia="Times New Roman" w:hAnsi="Times New Roman" w:cs="Times New Roman"/>
                <w:color w:val="000000"/>
                <w:lang w:eastAsia="ru-RU" w:bidi="ru-RU"/>
              </w:rPr>
              <w:t xml:space="preserve">Величины зазоров и погрешностей относительного положения деталей с помощью универсальных контрольно-измерительных инструментов и </w:t>
            </w:r>
            <w:r w:rsidRPr="00F96933">
              <w:rPr>
                <w:rFonts w:ascii="Times New Roman" w:eastAsia="Times New Roman" w:hAnsi="Times New Roman" w:cs="Times New Roman"/>
                <w:lang w:eastAsia="ru-RU"/>
              </w:rPr>
              <w:t>безопасности и электробезопасности</w:t>
            </w:r>
          </w:p>
        </w:tc>
      </w:tr>
    </w:tbl>
    <w:p w:rsidR="008343C4" w:rsidRPr="008343C4" w:rsidRDefault="008343C4" w:rsidP="008343C4">
      <w:pPr>
        <w:rPr>
          <w:rFonts w:ascii="Times New Roman" w:hAnsi="Times New Roman" w:cs="Times New Roman"/>
          <w:b/>
          <w:sz w:val="24"/>
          <w:szCs w:val="24"/>
        </w:rPr>
      </w:pPr>
    </w:p>
    <w:p w:rsidR="008343C4" w:rsidRPr="008343C4" w:rsidRDefault="008343C4" w:rsidP="008343C4">
      <w:pPr>
        <w:rPr>
          <w:rFonts w:ascii="Times New Roman" w:hAnsi="Times New Roman" w:cs="Times New Roman"/>
          <w:b/>
          <w:sz w:val="24"/>
          <w:szCs w:val="24"/>
        </w:rPr>
      </w:pPr>
    </w:p>
    <w:p w:rsidR="008343C4" w:rsidRPr="008343C4" w:rsidRDefault="008343C4" w:rsidP="008343C4">
      <w:pPr>
        <w:rPr>
          <w:rFonts w:ascii="Times New Roman" w:hAnsi="Times New Roman" w:cs="Times New Roman"/>
          <w:b/>
          <w:sz w:val="24"/>
          <w:szCs w:val="24"/>
        </w:rPr>
      </w:pPr>
    </w:p>
    <w:p w:rsidR="008343C4" w:rsidRPr="008343C4" w:rsidRDefault="008343C4" w:rsidP="008343C4">
      <w:pPr>
        <w:rPr>
          <w:rFonts w:ascii="Times New Roman" w:hAnsi="Times New Roman" w:cs="Times New Roman"/>
          <w:b/>
          <w:sz w:val="24"/>
          <w:szCs w:val="24"/>
        </w:rPr>
      </w:pPr>
    </w:p>
    <w:p w:rsidR="008343C4" w:rsidRPr="008343C4" w:rsidRDefault="008343C4" w:rsidP="008343C4">
      <w:pPr>
        <w:rPr>
          <w:rFonts w:ascii="Times New Roman" w:hAnsi="Times New Roman" w:cs="Times New Roman"/>
          <w:b/>
          <w:sz w:val="24"/>
          <w:szCs w:val="24"/>
        </w:rPr>
      </w:pPr>
    </w:p>
    <w:p w:rsidR="008343C4" w:rsidRPr="008343C4" w:rsidRDefault="008343C4" w:rsidP="008343C4">
      <w:pPr>
        <w:rPr>
          <w:rFonts w:ascii="Times New Roman" w:hAnsi="Times New Roman" w:cs="Times New Roman"/>
          <w:b/>
          <w:sz w:val="24"/>
          <w:szCs w:val="24"/>
        </w:rPr>
      </w:pPr>
    </w:p>
    <w:p w:rsidR="00EF2192" w:rsidRDefault="00EF2192">
      <w:pPr>
        <w:rPr>
          <w:rFonts w:ascii="Times New Roman" w:eastAsia="Times New Roman" w:hAnsi="Times New Roman" w:cs="Times New Roman"/>
          <w:b/>
          <w:sz w:val="24"/>
          <w:szCs w:val="24"/>
          <w:lang w:eastAsia="ru-RU"/>
        </w:rPr>
      </w:pPr>
      <w:bookmarkStart w:id="2" w:name="_Hlk511591667"/>
      <w:r>
        <w:rPr>
          <w:rFonts w:ascii="Times New Roman" w:eastAsia="Times New Roman" w:hAnsi="Times New Roman" w:cs="Times New Roman"/>
          <w:b/>
          <w:sz w:val="24"/>
          <w:szCs w:val="24"/>
          <w:lang w:eastAsia="ru-RU"/>
        </w:rPr>
        <w:br w:type="page"/>
      </w:r>
    </w:p>
    <w:p w:rsidR="00EF2192" w:rsidRPr="00EF2192" w:rsidRDefault="00EF2192" w:rsidP="00EF2192">
      <w:pPr>
        <w:spacing w:after="0" w:line="240" w:lineRule="auto"/>
        <w:ind w:firstLine="709"/>
        <w:rPr>
          <w:rFonts w:ascii="Times New Roman" w:eastAsia="Times New Roman" w:hAnsi="Times New Roman" w:cs="Times New Roman"/>
          <w:b/>
          <w:sz w:val="24"/>
          <w:szCs w:val="24"/>
          <w:lang w:eastAsia="ru-RU"/>
        </w:rPr>
      </w:pPr>
      <w:r w:rsidRPr="00EF2192">
        <w:rPr>
          <w:rFonts w:ascii="Times New Roman" w:eastAsia="Times New Roman" w:hAnsi="Times New Roman" w:cs="Times New Roman"/>
          <w:b/>
          <w:sz w:val="24"/>
          <w:szCs w:val="24"/>
          <w:lang w:eastAsia="ru-RU"/>
        </w:rPr>
        <w:lastRenderedPageBreak/>
        <w:t>1.2. Количество часов, отводимое на освоение профессионального модуля</w:t>
      </w:r>
    </w:p>
    <w:p w:rsidR="00EF2192" w:rsidRPr="00EF2192" w:rsidRDefault="00EF2192" w:rsidP="00EF2192">
      <w:pPr>
        <w:spacing w:after="0" w:line="276" w:lineRule="auto"/>
        <w:rPr>
          <w:rFonts w:ascii="Times New Roman" w:eastAsia="Times New Roman" w:hAnsi="Times New Roman" w:cs="Times New Roman"/>
          <w:sz w:val="24"/>
          <w:szCs w:val="24"/>
          <w:lang w:eastAsia="ru-RU"/>
        </w:rPr>
      </w:pPr>
    </w:p>
    <w:p w:rsidR="00EF2192" w:rsidRPr="00EF2192" w:rsidRDefault="00EF2192" w:rsidP="00EF2192">
      <w:pPr>
        <w:spacing w:after="0" w:line="276" w:lineRule="auto"/>
        <w:rPr>
          <w:rFonts w:ascii="Times New Roman" w:eastAsia="Times New Roman" w:hAnsi="Times New Roman" w:cs="Times New Roman"/>
          <w:b/>
          <w:bCs/>
          <w:sz w:val="24"/>
          <w:szCs w:val="24"/>
          <w:lang w:eastAsia="ru-RU"/>
        </w:rPr>
      </w:pPr>
      <w:r w:rsidRPr="00EF2192">
        <w:rPr>
          <w:rFonts w:ascii="Times New Roman" w:eastAsia="Times New Roman" w:hAnsi="Times New Roman" w:cs="Times New Roman"/>
          <w:sz w:val="24"/>
          <w:szCs w:val="24"/>
          <w:lang w:eastAsia="ru-RU"/>
        </w:rPr>
        <w:t xml:space="preserve">Всего часов </w:t>
      </w:r>
      <w:r w:rsidR="00D45A4A">
        <w:rPr>
          <w:rFonts w:ascii="Times New Roman" w:eastAsia="Times New Roman" w:hAnsi="Times New Roman" w:cs="Times New Roman"/>
          <w:b/>
          <w:bCs/>
          <w:sz w:val="24"/>
          <w:szCs w:val="24"/>
          <w:lang w:eastAsia="ru-RU"/>
        </w:rPr>
        <w:t>866</w:t>
      </w:r>
    </w:p>
    <w:p w:rsidR="00EF2192" w:rsidRPr="00EF2192" w:rsidRDefault="00EF2192" w:rsidP="00EF2192">
      <w:pPr>
        <w:spacing w:after="0" w:line="276" w:lineRule="auto"/>
        <w:ind w:firstLine="708"/>
        <w:rPr>
          <w:rFonts w:ascii="Times New Roman" w:eastAsia="Times New Roman" w:hAnsi="Times New Roman" w:cs="Times New Roman"/>
          <w:b/>
          <w:bCs/>
          <w:sz w:val="24"/>
          <w:szCs w:val="24"/>
          <w:lang w:eastAsia="ru-RU"/>
        </w:rPr>
      </w:pPr>
      <w:r w:rsidRPr="00EF2192">
        <w:rPr>
          <w:rFonts w:ascii="Times New Roman" w:eastAsia="Times New Roman" w:hAnsi="Times New Roman" w:cs="Times New Roman"/>
          <w:sz w:val="24"/>
          <w:szCs w:val="24"/>
          <w:lang w:eastAsia="ru-RU"/>
        </w:rPr>
        <w:t xml:space="preserve">в том числе в форме практической подготовки </w:t>
      </w:r>
      <w:r w:rsidR="00D45A4A">
        <w:rPr>
          <w:rFonts w:ascii="Times New Roman" w:eastAsia="Times New Roman" w:hAnsi="Times New Roman" w:cs="Times New Roman"/>
          <w:b/>
          <w:bCs/>
          <w:sz w:val="24"/>
          <w:szCs w:val="24"/>
          <w:lang w:eastAsia="ru-RU"/>
        </w:rPr>
        <w:t>684</w:t>
      </w:r>
    </w:p>
    <w:p w:rsidR="00EF2192" w:rsidRPr="00EF2192" w:rsidRDefault="00EF2192" w:rsidP="00EF2192">
      <w:pPr>
        <w:spacing w:after="0" w:line="276" w:lineRule="auto"/>
        <w:rPr>
          <w:rFonts w:ascii="Times New Roman" w:eastAsia="Times New Roman" w:hAnsi="Times New Roman" w:cs="Times New Roman"/>
          <w:sz w:val="24"/>
          <w:szCs w:val="24"/>
          <w:lang w:eastAsia="ru-RU"/>
        </w:rPr>
      </w:pPr>
    </w:p>
    <w:p w:rsidR="00EF2192" w:rsidRPr="00EF2192" w:rsidRDefault="00EF2192" w:rsidP="00EF2192">
      <w:pPr>
        <w:spacing w:after="0" w:line="276" w:lineRule="auto"/>
        <w:rPr>
          <w:rFonts w:ascii="Times New Roman" w:eastAsia="Times New Roman" w:hAnsi="Times New Roman" w:cs="Times New Roman"/>
          <w:sz w:val="24"/>
          <w:szCs w:val="24"/>
          <w:lang w:eastAsia="ru-RU"/>
        </w:rPr>
      </w:pPr>
      <w:r w:rsidRPr="00EF2192">
        <w:rPr>
          <w:rFonts w:ascii="Times New Roman" w:eastAsia="Times New Roman" w:hAnsi="Times New Roman" w:cs="Times New Roman"/>
          <w:sz w:val="24"/>
          <w:szCs w:val="24"/>
          <w:lang w:eastAsia="ru-RU"/>
        </w:rPr>
        <w:t xml:space="preserve">Из них на освоение МДК </w:t>
      </w:r>
      <w:r w:rsidR="00D45A4A">
        <w:rPr>
          <w:rFonts w:ascii="Times New Roman" w:eastAsia="Times New Roman" w:hAnsi="Times New Roman" w:cs="Times New Roman"/>
          <w:b/>
          <w:bCs/>
          <w:sz w:val="24"/>
          <w:szCs w:val="24"/>
          <w:lang w:eastAsia="ru-RU"/>
        </w:rPr>
        <w:t>272</w:t>
      </w:r>
      <w:r w:rsidRPr="00EF2192">
        <w:rPr>
          <w:rFonts w:ascii="Times New Roman" w:eastAsia="Times New Roman" w:hAnsi="Times New Roman" w:cs="Times New Roman"/>
          <w:b/>
          <w:bCs/>
          <w:sz w:val="24"/>
          <w:szCs w:val="24"/>
          <w:lang w:eastAsia="ru-RU"/>
        </w:rPr>
        <w:t xml:space="preserve"> </w:t>
      </w:r>
    </w:p>
    <w:p w:rsidR="00EF2192" w:rsidRPr="00EF2192" w:rsidRDefault="00EF2192" w:rsidP="00EF2192">
      <w:pPr>
        <w:spacing w:after="0" w:line="276" w:lineRule="auto"/>
        <w:ind w:firstLine="708"/>
        <w:rPr>
          <w:rFonts w:ascii="Times New Roman" w:eastAsia="Times New Roman" w:hAnsi="Times New Roman" w:cs="Times New Roman"/>
          <w:i/>
          <w:sz w:val="24"/>
          <w:szCs w:val="24"/>
          <w:lang w:eastAsia="ru-RU"/>
        </w:rPr>
      </w:pPr>
      <w:r w:rsidRPr="00EF2192">
        <w:rPr>
          <w:rFonts w:ascii="Times New Roman" w:eastAsia="Times New Roman" w:hAnsi="Times New Roman" w:cs="Times New Roman"/>
          <w:sz w:val="24"/>
          <w:szCs w:val="24"/>
          <w:lang w:eastAsia="ru-RU"/>
        </w:rPr>
        <w:t xml:space="preserve">в том числе самостоятельная работа </w:t>
      </w:r>
      <w:r w:rsidR="00D45A4A">
        <w:rPr>
          <w:rFonts w:ascii="Times New Roman" w:eastAsia="Times New Roman" w:hAnsi="Times New Roman" w:cs="Times New Roman"/>
          <w:b/>
          <w:bCs/>
          <w:sz w:val="24"/>
          <w:szCs w:val="24"/>
          <w:lang w:eastAsia="ru-RU"/>
        </w:rPr>
        <w:t>32</w:t>
      </w:r>
    </w:p>
    <w:p w:rsidR="00EF2192" w:rsidRPr="00EF2192" w:rsidRDefault="00EF2192" w:rsidP="00EF2192">
      <w:pPr>
        <w:spacing w:after="0" w:line="276" w:lineRule="auto"/>
        <w:rPr>
          <w:rFonts w:ascii="Times New Roman" w:eastAsia="Times New Roman" w:hAnsi="Times New Roman" w:cs="Times New Roman"/>
          <w:b/>
          <w:bCs/>
          <w:sz w:val="24"/>
          <w:szCs w:val="24"/>
          <w:lang w:eastAsia="ru-RU"/>
        </w:rPr>
      </w:pPr>
      <w:r w:rsidRPr="00EF2192">
        <w:rPr>
          <w:rFonts w:ascii="Times New Roman" w:eastAsia="Times New Roman" w:hAnsi="Times New Roman" w:cs="Times New Roman"/>
          <w:sz w:val="24"/>
          <w:szCs w:val="24"/>
          <w:lang w:eastAsia="ru-RU"/>
        </w:rPr>
        <w:t xml:space="preserve">практики, в том числе учебная </w:t>
      </w:r>
      <w:r w:rsidR="00D45A4A">
        <w:rPr>
          <w:rFonts w:ascii="Times New Roman" w:eastAsia="Times New Roman" w:hAnsi="Times New Roman" w:cs="Times New Roman"/>
          <w:b/>
          <w:bCs/>
          <w:sz w:val="24"/>
          <w:szCs w:val="24"/>
          <w:lang w:eastAsia="ru-RU"/>
        </w:rPr>
        <w:t xml:space="preserve"> 216</w:t>
      </w:r>
    </w:p>
    <w:p w:rsidR="00EF2192" w:rsidRPr="00804067" w:rsidRDefault="00EF2192" w:rsidP="00EF2192">
      <w:pPr>
        <w:spacing w:after="0" w:line="276" w:lineRule="auto"/>
        <w:rPr>
          <w:rFonts w:ascii="Times New Roman" w:eastAsia="Times New Roman" w:hAnsi="Times New Roman" w:cs="Times New Roman"/>
          <w:sz w:val="24"/>
          <w:szCs w:val="24"/>
          <w:lang w:eastAsia="ru-RU"/>
        </w:rPr>
      </w:pPr>
      <w:r w:rsidRPr="00EF2192">
        <w:rPr>
          <w:rFonts w:ascii="Times New Roman" w:eastAsia="Times New Roman" w:hAnsi="Times New Roman" w:cs="Times New Roman"/>
          <w:sz w:val="24"/>
          <w:szCs w:val="24"/>
          <w:lang w:eastAsia="ru-RU"/>
        </w:rPr>
        <w:t xml:space="preserve">                           </w:t>
      </w:r>
      <w:r w:rsidR="00D45A4A">
        <w:rPr>
          <w:rFonts w:ascii="Times New Roman" w:eastAsia="Times New Roman" w:hAnsi="Times New Roman" w:cs="Times New Roman"/>
          <w:sz w:val="24"/>
          <w:szCs w:val="24"/>
          <w:lang w:eastAsia="ru-RU"/>
        </w:rPr>
        <w:t xml:space="preserve">            производственная 3</w:t>
      </w:r>
      <w:r w:rsidR="00D45A4A" w:rsidRPr="00804067">
        <w:rPr>
          <w:rFonts w:ascii="Times New Roman" w:eastAsia="Times New Roman" w:hAnsi="Times New Roman" w:cs="Times New Roman"/>
          <w:sz w:val="24"/>
          <w:szCs w:val="24"/>
          <w:lang w:eastAsia="ru-RU"/>
        </w:rPr>
        <w:t>60</w:t>
      </w:r>
    </w:p>
    <w:p w:rsidR="00EF2192" w:rsidRPr="00804067" w:rsidRDefault="00EF2192" w:rsidP="00EF2192">
      <w:pPr>
        <w:spacing w:after="0" w:line="276" w:lineRule="auto"/>
        <w:rPr>
          <w:rFonts w:ascii="Times New Roman" w:eastAsia="Times New Roman" w:hAnsi="Times New Roman" w:cs="Times New Roman"/>
          <w:b/>
          <w:bCs/>
          <w:sz w:val="24"/>
          <w:szCs w:val="24"/>
          <w:lang w:eastAsia="ru-RU"/>
        </w:rPr>
      </w:pPr>
      <w:r w:rsidRPr="00EF2192">
        <w:rPr>
          <w:rFonts w:ascii="Times New Roman" w:eastAsia="Times New Roman" w:hAnsi="Times New Roman" w:cs="Times New Roman"/>
          <w:iCs/>
          <w:sz w:val="24"/>
          <w:szCs w:val="24"/>
          <w:lang w:eastAsia="ru-RU"/>
        </w:rPr>
        <w:t>Промежуточная аттестация</w:t>
      </w:r>
      <w:r w:rsidR="00D45A4A">
        <w:rPr>
          <w:rFonts w:ascii="Times New Roman" w:eastAsia="Times New Roman" w:hAnsi="Times New Roman" w:cs="Times New Roman"/>
          <w:i/>
          <w:sz w:val="24"/>
          <w:szCs w:val="24"/>
          <w:lang w:eastAsia="ru-RU"/>
        </w:rPr>
        <w:t xml:space="preserve"> </w:t>
      </w:r>
      <w:r w:rsidR="00C94653">
        <w:rPr>
          <w:rFonts w:ascii="Times New Roman" w:eastAsia="Times New Roman" w:hAnsi="Times New Roman" w:cs="Times New Roman"/>
          <w:sz w:val="24"/>
          <w:szCs w:val="24"/>
          <w:lang w:eastAsia="ru-RU"/>
        </w:rPr>
        <w:t>30</w:t>
      </w:r>
    </w:p>
    <w:p w:rsidR="008343C4" w:rsidRPr="008343C4" w:rsidRDefault="008343C4" w:rsidP="008343C4">
      <w:pPr>
        <w:rPr>
          <w:rFonts w:ascii="Times New Roman" w:hAnsi="Times New Roman" w:cs="Times New Roman"/>
          <w:sz w:val="24"/>
          <w:szCs w:val="24"/>
        </w:rPr>
      </w:pPr>
    </w:p>
    <w:bookmarkEnd w:id="2"/>
    <w:p w:rsidR="008343C4" w:rsidRPr="008343C4" w:rsidRDefault="008343C4" w:rsidP="008343C4">
      <w:pPr>
        <w:rPr>
          <w:rFonts w:ascii="Times New Roman" w:hAnsi="Times New Roman" w:cs="Times New Roman"/>
          <w:b/>
          <w:i/>
          <w:sz w:val="24"/>
          <w:szCs w:val="24"/>
        </w:rPr>
        <w:sectPr w:rsidR="008343C4" w:rsidRPr="008343C4" w:rsidSect="008343C4">
          <w:pgSz w:w="11907" w:h="16840"/>
          <w:pgMar w:top="1134" w:right="851" w:bottom="992" w:left="1418" w:header="709" w:footer="709" w:gutter="0"/>
          <w:cols w:space="720"/>
        </w:sectPr>
      </w:pPr>
    </w:p>
    <w:p w:rsidR="008343C4" w:rsidRPr="008343C4" w:rsidRDefault="008343C4" w:rsidP="008343C4">
      <w:pPr>
        <w:rPr>
          <w:rFonts w:ascii="Times New Roman" w:hAnsi="Times New Roman" w:cs="Times New Roman"/>
          <w:b/>
          <w:sz w:val="24"/>
          <w:szCs w:val="24"/>
        </w:rPr>
      </w:pPr>
      <w:r w:rsidRPr="008343C4">
        <w:rPr>
          <w:rFonts w:ascii="Times New Roman" w:hAnsi="Times New Roman" w:cs="Times New Roman"/>
          <w:b/>
          <w:sz w:val="24"/>
          <w:szCs w:val="24"/>
        </w:rPr>
        <w:lastRenderedPageBreak/>
        <w:t>2. Структура и содержание профессионального модуля</w:t>
      </w:r>
    </w:p>
    <w:p w:rsidR="008343C4" w:rsidRPr="008343C4" w:rsidRDefault="008343C4" w:rsidP="008343C4">
      <w:pPr>
        <w:rPr>
          <w:rFonts w:ascii="Times New Roman" w:hAnsi="Times New Roman" w:cs="Times New Roman"/>
          <w:sz w:val="24"/>
          <w:szCs w:val="24"/>
        </w:rPr>
      </w:pPr>
      <w:r w:rsidRPr="008343C4">
        <w:rPr>
          <w:rFonts w:ascii="Times New Roman" w:hAnsi="Times New Roman" w:cs="Times New Roman"/>
          <w:b/>
          <w:sz w:val="24"/>
          <w:szCs w:val="24"/>
        </w:rPr>
        <w:t>2.1. Структура профессионального модуля</w:t>
      </w:r>
      <w:r w:rsidRPr="008343C4">
        <w:rPr>
          <w:rFonts w:ascii="Times New Roman" w:hAnsi="Times New Roman" w:cs="Times New Roman"/>
          <w:sz w:val="24"/>
          <w:szCs w:val="24"/>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2"/>
        <w:gridCol w:w="3048"/>
        <w:gridCol w:w="1001"/>
        <w:gridCol w:w="1116"/>
        <w:gridCol w:w="1119"/>
        <w:gridCol w:w="1394"/>
        <w:gridCol w:w="1677"/>
        <w:gridCol w:w="839"/>
        <w:gridCol w:w="1116"/>
        <w:gridCol w:w="1674"/>
      </w:tblGrid>
      <w:tr w:rsidR="008343C4" w:rsidRPr="00D04C7D" w:rsidTr="008343C4">
        <w:trPr>
          <w:trHeight w:val="484"/>
        </w:trPr>
        <w:tc>
          <w:tcPr>
            <w:tcW w:w="603" w:type="pct"/>
            <w:vMerge w:val="restart"/>
            <w:tcBorders>
              <w:bottom w:val="single" w:sz="4" w:space="0" w:color="auto"/>
            </w:tcBorders>
            <w:vAlign w:val="center"/>
          </w:tcPr>
          <w:p w:rsidR="008343C4" w:rsidRPr="00D04C7D" w:rsidRDefault="008343C4" w:rsidP="00D04C7D">
            <w:pPr>
              <w:spacing w:after="0" w:line="240" w:lineRule="auto"/>
              <w:jc w:val="center"/>
              <w:rPr>
                <w:rFonts w:ascii="Times New Roman" w:hAnsi="Times New Roman" w:cs="Times New Roman"/>
              </w:rPr>
            </w:pPr>
            <w:bookmarkStart w:id="3" w:name="_Hlk132883918"/>
            <w:r w:rsidRPr="00D04C7D">
              <w:rPr>
                <w:rFonts w:ascii="Times New Roman" w:hAnsi="Times New Roman" w:cs="Times New Roman"/>
              </w:rPr>
              <w:t>Коды профессиональных и общих компетенций</w:t>
            </w:r>
          </w:p>
        </w:tc>
        <w:tc>
          <w:tcPr>
            <w:tcW w:w="1032" w:type="pct"/>
            <w:vMerge w:val="restart"/>
            <w:tcBorders>
              <w:bottom w:val="single" w:sz="4" w:space="0" w:color="auto"/>
            </w:tcBorders>
            <w:vAlign w:val="center"/>
          </w:tcPr>
          <w:p w:rsidR="008343C4" w:rsidRPr="00D04C7D" w:rsidRDefault="008343C4" w:rsidP="00D04C7D">
            <w:pPr>
              <w:spacing w:after="0" w:line="240" w:lineRule="auto"/>
              <w:jc w:val="center"/>
              <w:rPr>
                <w:rFonts w:ascii="Times New Roman" w:hAnsi="Times New Roman" w:cs="Times New Roman"/>
              </w:rPr>
            </w:pPr>
            <w:r w:rsidRPr="00D04C7D">
              <w:rPr>
                <w:rFonts w:ascii="Times New Roman" w:hAnsi="Times New Roman" w:cs="Times New Roman"/>
              </w:rPr>
              <w:t>Наименования разделов профессионального модуля</w:t>
            </w:r>
          </w:p>
        </w:tc>
        <w:tc>
          <w:tcPr>
            <w:tcW w:w="339" w:type="pct"/>
            <w:vMerge w:val="restart"/>
            <w:tcBorders>
              <w:bottom w:val="single" w:sz="4" w:space="0" w:color="auto"/>
            </w:tcBorders>
            <w:vAlign w:val="center"/>
          </w:tcPr>
          <w:p w:rsidR="008343C4" w:rsidRPr="00D04C7D" w:rsidRDefault="008343C4" w:rsidP="00C94653">
            <w:pPr>
              <w:spacing w:after="0" w:line="240" w:lineRule="auto"/>
              <w:rPr>
                <w:rFonts w:ascii="Times New Roman" w:hAnsi="Times New Roman" w:cs="Times New Roman"/>
              </w:rPr>
            </w:pPr>
            <w:r w:rsidRPr="00D04C7D">
              <w:rPr>
                <w:rFonts w:ascii="Times New Roman" w:hAnsi="Times New Roman" w:cs="Times New Roman"/>
                <w:iCs/>
              </w:rPr>
              <w:t>Всего, час.</w:t>
            </w:r>
          </w:p>
        </w:tc>
        <w:tc>
          <w:tcPr>
            <w:tcW w:w="378" w:type="pct"/>
            <w:vMerge w:val="restart"/>
            <w:tcBorders>
              <w:bottom w:val="single" w:sz="4" w:space="0" w:color="auto"/>
            </w:tcBorders>
            <w:textDirection w:val="btLr"/>
            <w:vAlign w:val="center"/>
          </w:tcPr>
          <w:p w:rsidR="008343C4" w:rsidRPr="00D04C7D" w:rsidRDefault="008343C4" w:rsidP="00C94653">
            <w:pPr>
              <w:spacing w:after="0" w:line="240" w:lineRule="auto"/>
              <w:rPr>
                <w:rFonts w:ascii="Times New Roman" w:hAnsi="Times New Roman" w:cs="Times New Roman"/>
              </w:rPr>
            </w:pPr>
            <w:r w:rsidRPr="00D04C7D">
              <w:rPr>
                <w:rFonts w:ascii="Times New Roman" w:hAnsi="Times New Roman" w:cs="Times New Roman"/>
                <w:iCs/>
              </w:rPr>
              <w:t>В т.ч. в форме практической подготовки</w:t>
            </w:r>
          </w:p>
        </w:tc>
        <w:tc>
          <w:tcPr>
            <w:tcW w:w="2648" w:type="pct"/>
            <w:gridSpan w:val="6"/>
            <w:tcBorders>
              <w:bottom w:val="single" w:sz="4" w:space="0" w:color="auto"/>
            </w:tcBorders>
          </w:tcPr>
          <w:p w:rsidR="008343C4" w:rsidRPr="00D04C7D" w:rsidRDefault="008343C4" w:rsidP="00C94653">
            <w:pPr>
              <w:spacing w:after="0" w:line="240" w:lineRule="auto"/>
              <w:jc w:val="center"/>
              <w:rPr>
                <w:rFonts w:ascii="Times New Roman" w:hAnsi="Times New Roman" w:cs="Times New Roman"/>
              </w:rPr>
            </w:pPr>
            <w:r w:rsidRPr="00D04C7D">
              <w:rPr>
                <w:rFonts w:ascii="Times New Roman" w:hAnsi="Times New Roman" w:cs="Times New Roman"/>
              </w:rPr>
              <w:t>Объем профессионального модуля, ак. час.</w:t>
            </w:r>
          </w:p>
        </w:tc>
      </w:tr>
      <w:tr w:rsidR="008343C4" w:rsidRPr="00D04C7D" w:rsidTr="008343C4">
        <w:trPr>
          <w:trHeight w:val="58"/>
        </w:trPr>
        <w:tc>
          <w:tcPr>
            <w:tcW w:w="603" w:type="pct"/>
            <w:vMerge/>
          </w:tcPr>
          <w:p w:rsidR="008343C4" w:rsidRPr="00D04C7D" w:rsidRDefault="008343C4" w:rsidP="00C94653">
            <w:pPr>
              <w:spacing w:after="0" w:line="240" w:lineRule="auto"/>
              <w:rPr>
                <w:rFonts w:ascii="Times New Roman" w:hAnsi="Times New Roman" w:cs="Times New Roman"/>
                <w:i/>
              </w:rPr>
            </w:pPr>
          </w:p>
        </w:tc>
        <w:tc>
          <w:tcPr>
            <w:tcW w:w="1032" w:type="pct"/>
            <w:vMerge/>
            <w:vAlign w:val="center"/>
          </w:tcPr>
          <w:p w:rsidR="008343C4" w:rsidRPr="00D04C7D" w:rsidRDefault="008343C4" w:rsidP="00C94653">
            <w:pPr>
              <w:spacing w:after="0" w:line="240" w:lineRule="auto"/>
              <w:rPr>
                <w:rFonts w:ascii="Times New Roman" w:hAnsi="Times New Roman" w:cs="Times New Roman"/>
                <w:i/>
              </w:rPr>
            </w:pPr>
          </w:p>
        </w:tc>
        <w:tc>
          <w:tcPr>
            <w:tcW w:w="339" w:type="pct"/>
            <w:vMerge/>
            <w:vAlign w:val="center"/>
          </w:tcPr>
          <w:p w:rsidR="008343C4" w:rsidRPr="00D04C7D" w:rsidRDefault="008343C4" w:rsidP="00C94653">
            <w:pPr>
              <w:spacing w:after="0" w:line="240" w:lineRule="auto"/>
              <w:rPr>
                <w:rFonts w:ascii="Times New Roman" w:hAnsi="Times New Roman" w:cs="Times New Roman"/>
                <w:i/>
                <w:iCs/>
              </w:rPr>
            </w:pPr>
          </w:p>
        </w:tc>
        <w:tc>
          <w:tcPr>
            <w:tcW w:w="378" w:type="pct"/>
            <w:vMerge/>
            <w:shd w:val="clear" w:color="auto" w:fill="FFFF00"/>
          </w:tcPr>
          <w:p w:rsidR="008343C4" w:rsidRPr="00D04C7D" w:rsidRDefault="008343C4" w:rsidP="00C94653">
            <w:pPr>
              <w:spacing w:after="0" w:line="240" w:lineRule="auto"/>
              <w:rPr>
                <w:rFonts w:ascii="Times New Roman" w:hAnsi="Times New Roman" w:cs="Times New Roman"/>
              </w:rPr>
            </w:pPr>
          </w:p>
        </w:tc>
        <w:tc>
          <w:tcPr>
            <w:tcW w:w="1703" w:type="pct"/>
            <w:gridSpan w:val="4"/>
          </w:tcPr>
          <w:p w:rsidR="008343C4" w:rsidRPr="00D04C7D" w:rsidRDefault="008343C4" w:rsidP="00C94653">
            <w:pPr>
              <w:spacing w:after="0" w:line="240" w:lineRule="auto"/>
              <w:jc w:val="center"/>
              <w:rPr>
                <w:rFonts w:ascii="Times New Roman" w:hAnsi="Times New Roman" w:cs="Times New Roman"/>
              </w:rPr>
            </w:pPr>
            <w:r w:rsidRPr="00D04C7D">
              <w:rPr>
                <w:rFonts w:ascii="Times New Roman" w:hAnsi="Times New Roman" w:cs="Times New Roman"/>
              </w:rPr>
              <w:t>Обучение по МДК</w:t>
            </w:r>
          </w:p>
        </w:tc>
        <w:tc>
          <w:tcPr>
            <w:tcW w:w="945" w:type="pct"/>
            <w:gridSpan w:val="2"/>
            <w:vMerge w:val="restart"/>
            <w:vAlign w:val="center"/>
          </w:tcPr>
          <w:p w:rsidR="008343C4" w:rsidRPr="00D04C7D" w:rsidRDefault="008343C4" w:rsidP="00C94653">
            <w:pPr>
              <w:spacing w:after="0" w:line="240" w:lineRule="auto"/>
              <w:jc w:val="center"/>
              <w:rPr>
                <w:rFonts w:ascii="Times New Roman" w:hAnsi="Times New Roman" w:cs="Times New Roman"/>
              </w:rPr>
            </w:pPr>
            <w:r w:rsidRPr="00D04C7D">
              <w:rPr>
                <w:rFonts w:ascii="Times New Roman" w:hAnsi="Times New Roman" w:cs="Times New Roman"/>
              </w:rPr>
              <w:t>Практики</w:t>
            </w:r>
          </w:p>
        </w:tc>
      </w:tr>
      <w:tr w:rsidR="008343C4" w:rsidRPr="00D04C7D" w:rsidTr="008343C4">
        <w:tc>
          <w:tcPr>
            <w:tcW w:w="603" w:type="pct"/>
            <w:vMerge/>
          </w:tcPr>
          <w:p w:rsidR="008343C4" w:rsidRPr="00D04C7D" w:rsidRDefault="008343C4" w:rsidP="00C94653">
            <w:pPr>
              <w:spacing w:after="0" w:line="240" w:lineRule="auto"/>
              <w:rPr>
                <w:rFonts w:ascii="Times New Roman" w:hAnsi="Times New Roman" w:cs="Times New Roman"/>
                <w:i/>
              </w:rPr>
            </w:pPr>
          </w:p>
        </w:tc>
        <w:tc>
          <w:tcPr>
            <w:tcW w:w="1032" w:type="pct"/>
            <w:vMerge/>
            <w:vAlign w:val="center"/>
          </w:tcPr>
          <w:p w:rsidR="008343C4" w:rsidRPr="00D04C7D" w:rsidRDefault="008343C4" w:rsidP="00C94653">
            <w:pPr>
              <w:spacing w:after="0" w:line="240" w:lineRule="auto"/>
              <w:rPr>
                <w:rFonts w:ascii="Times New Roman" w:hAnsi="Times New Roman" w:cs="Times New Roman"/>
                <w:i/>
              </w:rPr>
            </w:pPr>
          </w:p>
        </w:tc>
        <w:tc>
          <w:tcPr>
            <w:tcW w:w="339" w:type="pct"/>
            <w:vMerge/>
            <w:vAlign w:val="center"/>
          </w:tcPr>
          <w:p w:rsidR="008343C4" w:rsidRPr="00D04C7D" w:rsidRDefault="008343C4" w:rsidP="00C94653">
            <w:pPr>
              <w:spacing w:after="0" w:line="240" w:lineRule="auto"/>
              <w:rPr>
                <w:rFonts w:ascii="Times New Roman" w:hAnsi="Times New Roman" w:cs="Times New Roman"/>
                <w:i/>
                <w:iCs/>
              </w:rPr>
            </w:pPr>
          </w:p>
        </w:tc>
        <w:tc>
          <w:tcPr>
            <w:tcW w:w="378" w:type="pct"/>
            <w:vMerge/>
            <w:shd w:val="clear" w:color="auto" w:fill="FFFF00"/>
          </w:tcPr>
          <w:p w:rsidR="008343C4" w:rsidRPr="00D04C7D" w:rsidRDefault="008343C4" w:rsidP="00C94653">
            <w:pPr>
              <w:spacing w:after="0" w:line="240" w:lineRule="auto"/>
              <w:rPr>
                <w:rFonts w:ascii="Times New Roman" w:hAnsi="Times New Roman" w:cs="Times New Roman"/>
              </w:rPr>
            </w:pPr>
          </w:p>
        </w:tc>
        <w:tc>
          <w:tcPr>
            <w:tcW w:w="379" w:type="pct"/>
            <w:vMerge w:val="restart"/>
          </w:tcPr>
          <w:p w:rsidR="008343C4" w:rsidRPr="00D04C7D" w:rsidRDefault="008343C4" w:rsidP="00C94653">
            <w:pPr>
              <w:spacing w:after="0" w:line="240" w:lineRule="auto"/>
              <w:jc w:val="center"/>
              <w:rPr>
                <w:rFonts w:ascii="Times New Roman" w:hAnsi="Times New Roman" w:cs="Times New Roman"/>
              </w:rPr>
            </w:pPr>
            <w:r w:rsidRPr="00D04C7D">
              <w:rPr>
                <w:rFonts w:ascii="Times New Roman" w:hAnsi="Times New Roman" w:cs="Times New Roman"/>
              </w:rPr>
              <w:t>Всего</w:t>
            </w:r>
          </w:p>
        </w:tc>
        <w:tc>
          <w:tcPr>
            <w:tcW w:w="1324" w:type="pct"/>
            <w:gridSpan w:val="3"/>
          </w:tcPr>
          <w:p w:rsidR="008343C4" w:rsidRPr="00D04C7D" w:rsidRDefault="008343C4" w:rsidP="00C94653">
            <w:pPr>
              <w:spacing w:after="0" w:line="240" w:lineRule="auto"/>
              <w:jc w:val="center"/>
              <w:rPr>
                <w:rFonts w:ascii="Times New Roman" w:hAnsi="Times New Roman" w:cs="Times New Roman"/>
              </w:rPr>
            </w:pPr>
            <w:r w:rsidRPr="00D04C7D">
              <w:rPr>
                <w:rFonts w:ascii="Times New Roman" w:hAnsi="Times New Roman" w:cs="Times New Roman"/>
              </w:rPr>
              <w:t>В том числе</w:t>
            </w:r>
          </w:p>
        </w:tc>
        <w:tc>
          <w:tcPr>
            <w:tcW w:w="945" w:type="pct"/>
            <w:gridSpan w:val="2"/>
            <w:vMerge/>
            <w:vAlign w:val="center"/>
          </w:tcPr>
          <w:p w:rsidR="008343C4" w:rsidRPr="00D04C7D" w:rsidRDefault="008343C4" w:rsidP="00C94653">
            <w:pPr>
              <w:spacing w:after="0" w:line="240" w:lineRule="auto"/>
              <w:jc w:val="center"/>
              <w:rPr>
                <w:rFonts w:ascii="Times New Roman" w:hAnsi="Times New Roman" w:cs="Times New Roman"/>
                <w:i/>
              </w:rPr>
            </w:pPr>
          </w:p>
        </w:tc>
      </w:tr>
      <w:tr w:rsidR="008343C4" w:rsidRPr="00D04C7D" w:rsidTr="008343C4">
        <w:trPr>
          <w:cantSplit/>
          <w:trHeight w:val="1748"/>
        </w:trPr>
        <w:tc>
          <w:tcPr>
            <w:tcW w:w="603" w:type="pct"/>
            <w:vMerge/>
          </w:tcPr>
          <w:p w:rsidR="008343C4" w:rsidRPr="00D04C7D" w:rsidRDefault="008343C4" w:rsidP="00C94653">
            <w:pPr>
              <w:spacing w:after="0" w:line="240" w:lineRule="auto"/>
              <w:rPr>
                <w:rFonts w:ascii="Times New Roman" w:hAnsi="Times New Roman" w:cs="Times New Roman"/>
                <w:i/>
              </w:rPr>
            </w:pPr>
          </w:p>
        </w:tc>
        <w:tc>
          <w:tcPr>
            <w:tcW w:w="1032" w:type="pct"/>
            <w:vMerge/>
            <w:vAlign w:val="center"/>
          </w:tcPr>
          <w:p w:rsidR="008343C4" w:rsidRPr="00D04C7D" w:rsidRDefault="008343C4" w:rsidP="00C94653">
            <w:pPr>
              <w:spacing w:after="0" w:line="240" w:lineRule="auto"/>
              <w:rPr>
                <w:rFonts w:ascii="Times New Roman" w:hAnsi="Times New Roman" w:cs="Times New Roman"/>
                <w:i/>
              </w:rPr>
            </w:pPr>
          </w:p>
        </w:tc>
        <w:tc>
          <w:tcPr>
            <w:tcW w:w="339" w:type="pct"/>
            <w:vMerge/>
            <w:vAlign w:val="center"/>
          </w:tcPr>
          <w:p w:rsidR="008343C4" w:rsidRPr="00D04C7D" w:rsidRDefault="008343C4" w:rsidP="00C94653">
            <w:pPr>
              <w:spacing w:after="0" w:line="240" w:lineRule="auto"/>
              <w:rPr>
                <w:rFonts w:ascii="Times New Roman" w:hAnsi="Times New Roman" w:cs="Times New Roman"/>
                <w:i/>
              </w:rPr>
            </w:pPr>
          </w:p>
        </w:tc>
        <w:tc>
          <w:tcPr>
            <w:tcW w:w="378" w:type="pct"/>
            <w:vMerge/>
            <w:shd w:val="clear" w:color="auto" w:fill="FFFF00"/>
          </w:tcPr>
          <w:p w:rsidR="008343C4" w:rsidRPr="00D04C7D" w:rsidRDefault="008343C4" w:rsidP="00C94653">
            <w:pPr>
              <w:spacing w:after="0" w:line="240" w:lineRule="auto"/>
              <w:rPr>
                <w:rFonts w:ascii="Times New Roman" w:hAnsi="Times New Roman" w:cs="Times New Roman"/>
                <w:i/>
              </w:rPr>
            </w:pPr>
          </w:p>
        </w:tc>
        <w:tc>
          <w:tcPr>
            <w:tcW w:w="379" w:type="pct"/>
            <w:vMerge/>
          </w:tcPr>
          <w:p w:rsidR="008343C4" w:rsidRPr="00D04C7D" w:rsidRDefault="008343C4" w:rsidP="00C94653">
            <w:pPr>
              <w:spacing w:after="0" w:line="240" w:lineRule="auto"/>
              <w:jc w:val="center"/>
              <w:rPr>
                <w:rFonts w:ascii="Times New Roman" w:hAnsi="Times New Roman" w:cs="Times New Roman"/>
                <w:i/>
              </w:rPr>
            </w:pPr>
          </w:p>
        </w:tc>
        <w:tc>
          <w:tcPr>
            <w:tcW w:w="472" w:type="pct"/>
            <w:vAlign w:val="center"/>
          </w:tcPr>
          <w:p w:rsidR="008343C4" w:rsidRPr="00D04C7D" w:rsidRDefault="008343C4" w:rsidP="00C94653">
            <w:pPr>
              <w:spacing w:after="0" w:line="240" w:lineRule="auto"/>
              <w:jc w:val="center"/>
              <w:rPr>
                <w:rFonts w:ascii="Times New Roman" w:hAnsi="Times New Roman" w:cs="Times New Roman"/>
                <w:i/>
              </w:rPr>
            </w:pPr>
            <w:r w:rsidRPr="00D04C7D">
              <w:rPr>
                <w:rFonts w:ascii="Times New Roman" w:hAnsi="Times New Roman" w:cs="Times New Roman"/>
              </w:rPr>
              <w:t>Лабораторных и практических занятий</w:t>
            </w:r>
          </w:p>
        </w:tc>
        <w:tc>
          <w:tcPr>
            <w:tcW w:w="568" w:type="pct"/>
            <w:vAlign w:val="center"/>
          </w:tcPr>
          <w:p w:rsidR="008343C4" w:rsidRPr="00D04C7D" w:rsidRDefault="008343C4" w:rsidP="00C94653">
            <w:pPr>
              <w:spacing w:after="0" w:line="240" w:lineRule="auto"/>
              <w:jc w:val="center"/>
              <w:rPr>
                <w:rFonts w:ascii="Times New Roman" w:hAnsi="Times New Roman" w:cs="Times New Roman"/>
              </w:rPr>
            </w:pPr>
            <w:r w:rsidRPr="00D04C7D">
              <w:rPr>
                <w:rFonts w:ascii="Times New Roman" w:hAnsi="Times New Roman" w:cs="Times New Roman"/>
              </w:rPr>
              <w:t>Самостоятельная работа</w:t>
            </w:r>
          </w:p>
        </w:tc>
        <w:tc>
          <w:tcPr>
            <w:tcW w:w="284" w:type="pct"/>
            <w:textDirection w:val="btLr"/>
            <w:vAlign w:val="center"/>
          </w:tcPr>
          <w:p w:rsidR="008343C4" w:rsidRPr="00D04C7D" w:rsidRDefault="008343C4" w:rsidP="00C94653">
            <w:pPr>
              <w:spacing w:after="0" w:line="240" w:lineRule="auto"/>
              <w:jc w:val="center"/>
              <w:rPr>
                <w:rFonts w:ascii="Times New Roman" w:hAnsi="Times New Roman" w:cs="Times New Roman"/>
              </w:rPr>
            </w:pPr>
            <w:r w:rsidRPr="00D04C7D">
              <w:rPr>
                <w:rFonts w:ascii="Times New Roman" w:hAnsi="Times New Roman" w:cs="Times New Roman"/>
              </w:rPr>
              <w:t>Промежуточная аттестация</w:t>
            </w:r>
          </w:p>
        </w:tc>
        <w:tc>
          <w:tcPr>
            <w:tcW w:w="378" w:type="pct"/>
            <w:vAlign w:val="center"/>
          </w:tcPr>
          <w:p w:rsidR="008343C4" w:rsidRPr="00D04C7D" w:rsidRDefault="008343C4" w:rsidP="00C94653">
            <w:pPr>
              <w:spacing w:after="0" w:line="240" w:lineRule="auto"/>
              <w:jc w:val="center"/>
              <w:rPr>
                <w:rFonts w:ascii="Times New Roman" w:hAnsi="Times New Roman" w:cs="Times New Roman"/>
                <w:i/>
              </w:rPr>
            </w:pPr>
            <w:r w:rsidRPr="00D04C7D">
              <w:rPr>
                <w:rFonts w:ascii="Times New Roman" w:hAnsi="Times New Roman" w:cs="Times New Roman"/>
              </w:rPr>
              <w:t>Учебная</w:t>
            </w:r>
          </w:p>
        </w:tc>
        <w:tc>
          <w:tcPr>
            <w:tcW w:w="567"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rPr>
              <w:t>Производственная</w:t>
            </w:r>
          </w:p>
        </w:tc>
      </w:tr>
      <w:tr w:rsidR="008343C4" w:rsidRPr="00D04C7D" w:rsidTr="008343C4">
        <w:trPr>
          <w:trHeight w:val="415"/>
        </w:trPr>
        <w:tc>
          <w:tcPr>
            <w:tcW w:w="603"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1</w:t>
            </w:r>
          </w:p>
        </w:tc>
        <w:tc>
          <w:tcPr>
            <w:tcW w:w="1032"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2</w:t>
            </w:r>
          </w:p>
        </w:tc>
        <w:tc>
          <w:tcPr>
            <w:tcW w:w="339"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3</w:t>
            </w:r>
          </w:p>
        </w:tc>
        <w:tc>
          <w:tcPr>
            <w:tcW w:w="378"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4</w:t>
            </w:r>
          </w:p>
        </w:tc>
        <w:tc>
          <w:tcPr>
            <w:tcW w:w="379"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5</w:t>
            </w:r>
          </w:p>
        </w:tc>
        <w:tc>
          <w:tcPr>
            <w:tcW w:w="472"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6</w:t>
            </w:r>
          </w:p>
        </w:tc>
        <w:tc>
          <w:tcPr>
            <w:tcW w:w="568"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7</w:t>
            </w:r>
          </w:p>
        </w:tc>
        <w:tc>
          <w:tcPr>
            <w:tcW w:w="284"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8</w:t>
            </w:r>
          </w:p>
        </w:tc>
        <w:tc>
          <w:tcPr>
            <w:tcW w:w="378"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9</w:t>
            </w:r>
          </w:p>
        </w:tc>
        <w:tc>
          <w:tcPr>
            <w:tcW w:w="567" w:type="pct"/>
            <w:vAlign w:val="center"/>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i/>
              </w:rPr>
              <w:t>10</w:t>
            </w:r>
          </w:p>
        </w:tc>
      </w:tr>
      <w:tr w:rsidR="008343C4" w:rsidRPr="00D04C7D" w:rsidTr="008343C4">
        <w:trPr>
          <w:trHeight w:val="415"/>
        </w:trPr>
        <w:tc>
          <w:tcPr>
            <w:tcW w:w="603" w:type="pct"/>
          </w:tcPr>
          <w:p w:rsidR="008343C4" w:rsidRPr="00D04C7D" w:rsidRDefault="00C84823" w:rsidP="00C94653">
            <w:pPr>
              <w:spacing w:after="0" w:line="240" w:lineRule="auto"/>
              <w:rPr>
                <w:rFonts w:ascii="Times New Roman" w:hAnsi="Times New Roman" w:cs="Times New Roman"/>
                <w:bCs/>
              </w:rPr>
            </w:pPr>
            <w:r w:rsidRPr="00D04C7D">
              <w:rPr>
                <w:rFonts w:ascii="Times New Roman" w:hAnsi="Times New Roman" w:cs="Times New Roman"/>
                <w:bCs/>
              </w:rPr>
              <w:t>ПК 1.1; ПК 1</w:t>
            </w:r>
            <w:r w:rsidR="008343C4" w:rsidRPr="00D04C7D">
              <w:rPr>
                <w:rFonts w:ascii="Times New Roman" w:hAnsi="Times New Roman" w:cs="Times New Roman"/>
                <w:bCs/>
              </w:rPr>
              <w:t>.2</w:t>
            </w:r>
          </w:p>
          <w:p w:rsidR="008343C4" w:rsidRPr="00D04C7D" w:rsidRDefault="00C84823" w:rsidP="00C94653">
            <w:pPr>
              <w:spacing w:after="0" w:line="240" w:lineRule="auto"/>
              <w:rPr>
                <w:rFonts w:ascii="Times New Roman" w:hAnsi="Times New Roman" w:cs="Times New Roman"/>
                <w:bCs/>
              </w:rPr>
            </w:pPr>
            <w:r w:rsidRPr="00D04C7D">
              <w:rPr>
                <w:rFonts w:ascii="Times New Roman" w:hAnsi="Times New Roman" w:cs="Times New Roman"/>
                <w:bCs/>
              </w:rPr>
              <w:t>ПК 1.3; ПК 1</w:t>
            </w:r>
            <w:r w:rsidR="008343C4" w:rsidRPr="00D04C7D">
              <w:rPr>
                <w:rFonts w:ascii="Times New Roman" w:hAnsi="Times New Roman" w:cs="Times New Roman"/>
                <w:bCs/>
              </w:rPr>
              <w:t>.4</w:t>
            </w:r>
          </w:p>
          <w:p w:rsidR="008343C4" w:rsidRPr="00D04C7D" w:rsidRDefault="00C84823" w:rsidP="00C94653">
            <w:pPr>
              <w:spacing w:after="0" w:line="240" w:lineRule="auto"/>
              <w:rPr>
                <w:rFonts w:ascii="Times New Roman" w:hAnsi="Times New Roman" w:cs="Times New Roman"/>
                <w:bCs/>
                <w:i/>
              </w:rPr>
            </w:pPr>
            <w:r w:rsidRPr="00D04C7D">
              <w:rPr>
                <w:rFonts w:ascii="Times New Roman" w:hAnsi="Times New Roman" w:cs="Times New Roman"/>
                <w:bCs/>
              </w:rPr>
              <w:t>ПК 1</w:t>
            </w:r>
            <w:r w:rsidR="008343C4" w:rsidRPr="00D04C7D">
              <w:rPr>
                <w:rFonts w:ascii="Times New Roman" w:hAnsi="Times New Roman" w:cs="Times New Roman"/>
                <w:bCs/>
              </w:rPr>
              <w:t>.5. ОК 01- ОК 09</w:t>
            </w:r>
          </w:p>
        </w:tc>
        <w:tc>
          <w:tcPr>
            <w:tcW w:w="1032" w:type="pct"/>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bCs/>
              </w:rPr>
              <w:t xml:space="preserve">Раздел 1. </w:t>
            </w:r>
            <w:r w:rsidR="00D45A4A" w:rsidRPr="00D04C7D">
              <w:rPr>
                <w:rFonts w:ascii="Times New Roman" w:hAnsi="Times New Roman" w:cs="Times New Roman"/>
                <w:bCs/>
              </w:rPr>
              <w:t>Общие основы технологии металлообработки и работ на металлорежущих станках</w:t>
            </w:r>
          </w:p>
        </w:tc>
        <w:tc>
          <w:tcPr>
            <w:tcW w:w="339" w:type="pct"/>
            <w:vAlign w:val="center"/>
          </w:tcPr>
          <w:p w:rsidR="008343C4" w:rsidRPr="00D04C7D" w:rsidRDefault="00962C1C" w:rsidP="00C94653">
            <w:pPr>
              <w:spacing w:after="0" w:line="240" w:lineRule="auto"/>
              <w:rPr>
                <w:rFonts w:ascii="Times New Roman" w:hAnsi="Times New Roman" w:cs="Times New Roman"/>
                <w:iCs/>
              </w:rPr>
            </w:pPr>
            <w:r w:rsidRPr="00D04C7D">
              <w:rPr>
                <w:rFonts w:ascii="Times New Roman" w:hAnsi="Times New Roman" w:cs="Times New Roman"/>
                <w:iCs/>
              </w:rPr>
              <w:t>94</w:t>
            </w:r>
          </w:p>
        </w:tc>
        <w:tc>
          <w:tcPr>
            <w:tcW w:w="378" w:type="pct"/>
            <w:vAlign w:val="center"/>
          </w:tcPr>
          <w:p w:rsidR="008343C4" w:rsidRPr="00D04C7D" w:rsidRDefault="00962C1C" w:rsidP="00C94653">
            <w:pPr>
              <w:spacing w:after="0" w:line="240" w:lineRule="auto"/>
              <w:rPr>
                <w:rFonts w:ascii="Times New Roman" w:hAnsi="Times New Roman" w:cs="Times New Roman"/>
                <w:iCs/>
              </w:rPr>
            </w:pPr>
            <w:r w:rsidRPr="00D04C7D">
              <w:rPr>
                <w:rFonts w:ascii="Times New Roman" w:hAnsi="Times New Roman" w:cs="Times New Roman"/>
                <w:iCs/>
              </w:rPr>
              <w:t>3</w:t>
            </w:r>
            <w:r w:rsidR="008343C4" w:rsidRPr="00D04C7D">
              <w:rPr>
                <w:rFonts w:ascii="Times New Roman" w:hAnsi="Times New Roman" w:cs="Times New Roman"/>
                <w:iCs/>
              </w:rPr>
              <w:t>6</w:t>
            </w:r>
          </w:p>
        </w:tc>
        <w:tc>
          <w:tcPr>
            <w:tcW w:w="379" w:type="pct"/>
            <w:vAlign w:val="center"/>
          </w:tcPr>
          <w:p w:rsidR="008343C4" w:rsidRPr="00D04C7D" w:rsidRDefault="00962C1C" w:rsidP="00C94653">
            <w:pPr>
              <w:spacing w:after="0" w:line="240" w:lineRule="auto"/>
              <w:rPr>
                <w:rFonts w:ascii="Times New Roman" w:hAnsi="Times New Roman" w:cs="Times New Roman"/>
                <w:iCs/>
              </w:rPr>
            </w:pPr>
            <w:r w:rsidRPr="00D04C7D">
              <w:rPr>
                <w:rFonts w:ascii="Times New Roman" w:hAnsi="Times New Roman" w:cs="Times New Roman"/>
                <w:iCs/>
              </w:rPr>
              <w:t>94</w:t>
            </w:r>
          </w:p>
        </w:tc>
        <w:tc>
          <w:tcPr>
            <w:tcW w:w="472" w:type="pct"/>
            <w:vAlign w:val="center"/>
          </w:tcPr>
          <w:p w:rsidR="008343C4" w:rsidRPr="00D04C7D" w:rsidRDefault="00962C1C" w:rsidP="00C94653">
            <w:pPr>
              <w:spacing w:after="0" w:line="240" w:lineRule="auto"/>
              <w:rPr>
                <w:rFonts w:ascii="Times New Roman" w:hAnsi="Times New Roman" w:cs="Times New Roman"/>
                <w:iCs/>
              </w:rPr>
            </w:pPr>
            <w:r w:rsidRPr="00D04C7D">
              <w:rPr>
                <w:rFonts w:ascii="Times New Roman" w:hAnsi="Times New Roman" w:cs="Times New Roman"/>
                <w:iCs/>
              </w:rPr>
              <w:t>36</w:t>
            </w:r>
          </w:p>
        </w:tc>
        <w:tc>
          <w:tcPr>
            <w:tcW w:w="568" w:type="pct"/>
            <w:vAlign w:val="center"/>
          </w:tcPr>
          <w:p w:rsidR="008343C4" w:rsidRPr="00D04C7D" w:rsidRDefault="00962C1C"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12</w:t>
            </w:r>
          </w:p>
        </w:tc>
        <w:tc>
          <w:tcPr>
            <w:tcW w:w="284" w:type="pct"/>
            <w:vAlign w:val="center"/>
          </w:tcPr>
          <w:p w:rsidR="008343C4" w:rsidRPr="00D04C7D" w:rsidRDefault="00962C1C"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w:t>
            </w:r>
          </w:p>
        </w:tc>
        <w:tc>
          <w:tcPr>
            <w:tcW w:w="378" w:type="pct"/>
            <w:vAlign w:val="center"/>
          </w:tcPr>
          <w:p w:rsidR="008343C4" w:rsidRPr="00D04C7D" w:rsidRDefault="008343C4" w:rsidP="00C94653">
            <w:pPr>
              <w:spacing w:after="0" w:line="240" w:lineRule="auto"/>
              <w:rPr>
                <w:rFonts w:ascii="Times New Roman" w:hAnsi="Times New Roman" w:cs="Times New Roman"/>
                <w:iCs/>
              </w:rPr>
            </w:pPr>
          </w:p>
        </w:tc>
        <w:tc>
          <w:tcPr>
            <w:tcW w:w="567" w:type="pct"/>
            <w:vAlign w:val="center"/>
          </w:tcPr>
          <w:p w:rsidR="008343C4" w:rsidRPr="00D04C7D" w:rsidRDefault="008343C4" w:rsidP="00C94653">
            <w:pPr>
              <w:spacing w:after="0" w:line="240" w:lineRule="auto"/>
              <w:rPr>
                <w:rFonts w:ascii="Times New Roman" w:hAnsi="Times New Roman" w:cs="Times New Roman"/>
                <w:iCs/>
              </w:rPr>
            </w:pPr>
          </w:p>
        </w:tc>
      </w:tr>
      <w:tr w:rsidR="00D45A4A" w:rsidRPr="00D04C7D" w:rsidTr="008343C4">
        <w:trPr>
          <w:trHeight w:val="415"/>
        </w:trPr>
        <w:tc>
          <w:tcPr>
            <w:tcW w:w="603" w:type="pct"/>
          </w:tcPr>
          <w:p w:rsidR="00C84823" w:rsidRPr="00D04C7D" w:rsidRDefault="00C84823" w:rsidP="00C94653">
            <w:pPr>
              <w:spacing w:after="0" w:line="240" w:lineRule="auto"/>
              <w:rPr>
                <w:rFonts w:ascii="Times New Roman" w:hAnsi="Times New Roman" w:cs="Times New Roman"/>
                <w:bCs/>
              </w:rPr>
            </w:pPr>
            <w:r w:rsidRPr="00D04C7D">
              <w:rPr>
                <w:rFonts w:ascii="Times New Roman" w:hAnsi="Times New Roman" w:cs="Times New Roman"/>
                <w:bCs/>
              </w:rPr>
              <w:t>ПК 1.1; ПК 1.2</w:t>
            </w:r>
          </w:p>
          <w:p w:rsidR="00C84823" w:rsidRPr="00D04C7D" w:rsidRDefault="00C84823" w:rsidP="00C94653">
            <w:pPr>
              <w:spacing w:after="0" w:line="240" w:lineRule="auto"/>
              <w:rPr>
                <w:rFonts w:ascii="Times New Roman" w:hAnsi="Times New Roman" w:cs="Times New Roman"/>
                <w:bCs/>
              </w:rPr>
            </w:pPr>
            <w:r w:rsidRPr="00D04C7D">
              <w:rPr>
                <w:rFonts w:ascii="Times New Roman" w:hAnsi="Times New Roman" w:cs="Times New Roman"/>
                <w:bCs/>
              </w:rPr>
              <w:t>ПК 1.3; ПК 1.4</w:t>
            </w:r>
          </w:p>
          <w:p w:rsidR="00D45A4A" w:rsidRPr="00D04C7D" w:rsidRDefault="00C84823" w:rsidP="00C94653">
            <w:pPr>
              <w:spacing w:after="0" w:line="240" w:lineRule="auto"/>
              <w:rPr>
                <w:rFonts w:ascii="Times New Roman" w:hAnsi="Times New Roman" w:cs="Times New Roman"/>
                <w:bCs/>
              </w:rPr>
            </w:pPr>
            <w:r w:rsidRPr="00D04C7D">
              <w:rPr>
                <w:rFonts w:ascii="Times New Roman" w:hAnsi="Times New Roman" w:cs="Times New Roman"/>
                <w:bCs/>
              </w:rPr>
              <w:t>ПК 1.5. ОК 01- ОК 09</w:t>
            </w:r>
          </w:p>
        </w:tc>
        <w:tc>
          <w:tcPr>
            <w:tcW w:w="1032" w:type="pct"/>
          </w:tcPr>
          <w:p w:rsidR="00D45A4A" w:rsidRPr="00D04C7D" w:rsidRDefault="00962C1C" w:rsidP="00C94653">
            <w:pPr>
              <w:spacing w:after="0" w:line="240" w:lineRule="auto"/>
              <w:rPr>
                <w:rFonts w:ascii="Times New Roman" w:hAnsi="Times New Roman" w:cs="Times New Roman"/>
                <w:bCs/>
              </w:rPr>
            </w:pPr>
            <w:r w:rsidRPr="00D04C7D">
              <w:rPr>
                <w:rFonts w:ascii="Times New Roman" w:hAnsi="Times New Roman" w:cs="Times New Roman"/>
                <w:bCs/>
              </w:rPr>
              <w:t>Раздел 2. Технология контроля качества станочных и слесарных работ</w:t>
            </w:r>
          </w:p>
        </w:tc>
        <w:tc>
          <w:tcPr>
            <w:tcW w:w="339" w:type="pct"/>
            <w:vAlign w:val="center"/>
          </w:tcPr>
          <w:p w:rsidR="00D45A4A" w:rsidRPr="00D04C7D" w:rsidRDefault="00394132"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178</w:t>
            </w:r>
          </w:p>
        </w:tc>
        <w:tc>
          <w:tcPr>
            <w:tcW w:w="378" w:type="pct"/>
            <w:vAlign w:val="center"/>
          </w:tcPr>
          <w:p w:rsidR="00D45A4A" w:rsidRPr="00D04C7D" w:rsidRDefault="00962C1C"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72</w:t>
            </w:r>
          </w:p>
        </w:tc>
        <w:tc>
          <w:tcPr>
            <w:tcW w:w="379" w:type="pct"/>
            <w:vAlign w:val="center"/>
          </w:tcPr>
          <w:p w:rsidR="00D45A4A" w:rsidRPr="00D04C7D" w:rsidRDefault="00394132"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178</w:t>
            </w:r>
          </w:p>
        </w:tc>
        <w:tc>
          <w:tcPr>
            <w:tcW w:w="472" w:type="pct"/>
            <w:vAlign w:val="center"/>
          </w:tcPr>
          <w:p w:rsidR="00D45A4A" w:rsidRPr="00D04C7D" w:rsidRDefault="00962C1C"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72</w:t>
            </w:r>
          </w:p>
        </w:tc>
        <w:tc>
          <w:tcPr>
            <w:tcW w:w="568" w:type="pct"/>
            <w:vAlign w:val="center"/>
          </w:tcPr>
          <w:p w:rsidR="00D45A4A" w:rsidRPr="00D04C7D" w:rsidRDefault="00962C1C"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20</w:t>
            </w:r>
          </w:p>
        </w:tc>
        <w:tc>
          <w:tcPr>
            <w:tcW w:w="284" w:type="pct"/>
            <w:vAlign w:val="center"/>
          </w:tcPr>
          <w:p w:rsidR="00D45A4A" w:rsidRPr="00D04C7D" w:rsidRDefault="00524DC9"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18</w:t>
            </w:r>
          </w:p>
        </w:tc>
        <w:tc>
          <w:tcPr>
            <w:tcW w:w="378" w:type="pct"/>
            <w:vAlign w:val="center"/>
          </w:tcPr>
          <w:p w:rsidR="00D45A4A" w:rsidRPr="00D04C7D" w:rsidRDefault="00D45A4A" w:rsidP="00C94653">
            <w:pPr>
              <w:spacing w:after="0" w:line="240" w:lineRule="auto"/>
              <w:rPr>
                <w:rFonts w:ascii="Times New Roman" w:hAnsi="Times New Roman" w:cs="Times New Roman"/>
                <w:iCs/>
              </w:rPr>
            </w:pPr>
          </w:p>
        </w:tc>
        <w:tc>
          <w:tcPr>
            <w:tcW w:w="567" w:type="pct"/>
            <w:vAlign w:val="center"/>
          </w:tcPr>
          <w:p w:rsidR="00D45A4A" w:rsidRPr="00D04C7D" w:rsidRDefault="00D45A4A" w:rsidP="00C94653">
            <w:pPr>
              <w:spacing w:after="0" w:line="240" w:lineRule="auto"/>
              <w:rPr>
                <w:rFonts w:ascii="Times New Roman" w:hAnsi="Times New Roman" w:cs="Times New Roman"/>
                <w:iCs/>
              </w:rPr>
            </w:pPr>
          </w:p>
        </w:tc>
      </w:tr>
      <w:tr w:rsidR="00C84823" w:rsidRPr="00D04C7D" w:rsidTr="008343C4">
        <w:trPr>
          <w:trHeight w:val="415"/>
        </w:trPr>
        <w:tc>
          <w:tcPr>
            <w:tcW w:w="603" w:type="pct"/>
            <w:vMerge w:val="restart"/>
            <w:vAlign w:val="center"/>
          </w:tcPr>
          <w:p w:rsidR="00C84823" w:rsidRPr="00D04C7D" w:rsidRDefault="00C84823" w:rsidP="00C94653">
            <w:pPr>
              <w:spacing w:after="0" w:line="240" w:lineRule="auto"/>
              <w:rPr>
                <w:rFonts w:ascii="Times New Roman" w:hAnsi="Times New Roman" w:cs="Times New Roman"/>
                <w:bCs/>
              </w:rPr>
            </w:pPr>
            <w:r w:rsidRPr="00D04C7D">
              <w:rPr>
                <w:rFonts w:ascii="Times New Roman" w:hAnsi="Times New Roman" w:cs="Times New Roman"/>
                <w:bCs/>
              </w:rPr>
              <w:t>ПК 1.1; ПК 1.2</w:t>
            </w:r>
          </w:p>
          <w:p w:rsidR="00C84823" w:rsidRPr="00D04C7D" w:rsidRDefault="00C84823" w:rsidP="00C94653">
            <w:pPr>
              <w:spacing w:after="0" w:line="240" w:lineRule="auto"/>
              <w:rPr>
                <w:rFonts w:ascii="Times New Roman" w:hAnsi="Times New Roman" w:cs="Times New Roman"/>
                <w:bCs/>
              </w:rPr>
            </w:pPr>
            <w:r w:rsidRPr="00D04C7D">
              <w:rPr>
                <w:rFonts w:ascii="Times New Roman" w:hAnsi="Times New Roman" w:cs="Times New Roman"/>
                <w:bCs/>
              </w:rPr>
              <w:t>ПК 1.3; ПК 1.4</w:t>
            </w:r>
          </w:p>
          <w:p w:rsidR="00C84823" w:rsidRPr="00D04C7D" w:rsidRDefault="00C84823" w:rsidP="00C94653">
            <w:pPr>
              <w:spacing w:after="0" w:line="240" w:lineRule="auto"/>
              <w:rPr>
                <w:rFonts w:ascii="Times New Roman" w:hAnsi="Times New Roman" w:cs="Times New Roman"/>
                <w:i/>
              </w:rPr>
            </w:pPr>
            <w:r w:rsidRPr="00D04C7D">
              <w:rPr>
                <w:rFonts w:ascii="Times New Roman" w:hAnsi="Times New Roman" w:cs="Times New Roman"/>
                <w:bCs/>
              </w:rPr>
              <w:t>ПК 1.5. ОК 01- ОК 09</w:t>
            </w:r>
          </w:p>
        </w:tc>
        <w:tc>
          <w:tcPr>
            <w:tcW w:w="1032" w:type="pct"/>
          </w:tcPr>
          <w:p w:rsidR="00C84823" w:rsidRPr="00D04C7D" w:rsidRDefault="00C84823" w:rsidP="00C94653">
            <w:pPr>
              <w:spacing w:after="0" w:line="240" w:lineRule="auto"/>
              <w:rPr>
                <w:rFonts w:ascii="Times New Roman" w:hAnsi="Times New Roman" w:cs="Times New Roman"/>
                <w:i/>
              </w:rPr>
            </w:pPr>
            <w:r w:rsidRPr="00D04C7D">
              <w:rPr>
                <w:rFonts w:ascii="Times New Roman" w:hAnsi="Times New Roman" w:cs="Times New Roman"/>
              </w:rPr>
              <w:t>Учебная практика</w:t>
            </w:r>
          </w:p>
        </w:tc>
        <w:tc>
          <w:tcPr>
            <w:tcW w:w="339" w:type="pct"/>
            <w:vAlign w:val="center"/>
          </w:tcPr>
          <w:p w:rsidR="00C84823" w:rsidRPr="00D04C7D" w:rsidRDefault="00C84823" w:rsidP="00C94653">
            <w:pPr>
              <w:spacing w:after="0" w:line="240" w:lineRule="auto"/>
              <w:rPr>
                <w:rFonts w:ascii="Times New Roman" w:hAnsi="Times New Roman" w:cs="Times New Roman"/>
                <w:iCs/>
              </w:rPr>
            </w:pPr>
            <w:r w:rsidRPr="00D04C7D">
              <w:rPr>
                <w:rFonts w:ascii="Times New Roman" w:hAnsi="Times New Roman" w:cs="Times New Roman"/>
                <w:iCs/>
              </w:rPr>
              <w:t>216</w:t>
            </w:r>
          </w:p>
        </w:tc>
        <w:tc>
          <w:tcPr>
            <w:tcW w:w="378" w:type="pct"/>
            <w:vAlign w:val="center"/>
          </w:tcPr>
          <w:p w:rsidR="00C84823" w:rsidRPr="00D04C7D" w:rsidRDefault="00C84823" w:rsidP="00C94653">
            <w:pPr>
              <w:spacing w:after="0" w:line="240" w:lineRule="auto"/>
              <w:rPr>
                <w:rFonts w:ascii="Times New Roman" w:hAnsi="Times New Roman" w:cs="Times New Roman"/>
                <w:iCs/>
              </w:rPr>
            </w:pPr>
            <w:r w:rsidRPr="00D04C7D">
              <w:rPr>
                <w:rFonts w:ascii="Times New Roman" w:hAnsi="Times New Roman" w:cs="Times New Roman"/>
                <w:iCs/>
              </w:rPr>
              <w:t>216</w:t>
            </w:r>
          </w:p>
        </w:tc>
        <w:tc>
          <w:tcPr>
            <w:tcW w:w="379" w:type="pct"/>
            <w:vAlign w:val="center"/>
          </w:tcPr>
          <w:p w:rsidR="00C84823" w:rsidRPr="00D04C7D" w:rsidRDefault="00C84823" w:rsidP="00C94653">
            <w:pPr>
              <w:spacing w:after="0" w:line="240" w:lineRule="auto"/>
              <w:rPr>
                <w:rFonts w:ascii="Times New Roman" w:hAnsi="Times New Roman" w:cs="Times New Roman"/>
                <w:iCs/>
              </w:rPr>
            </w:pPr>
          </w:p>
        </w:tc>
        <w:tc>
          <w:tcPr>
            <w:tcW w:w="472" w:type="pct"/>
            <w:vAlign w:val="center"/>
          </w:tcPr>
          <w:p w:rsidR="00C84823" w:rsidRPr="00D04C7D" w:rsidRDefault="00C84823" w:rsidP="00C94653">
            <w:pPr>
              <w:spacing w:after="0" w:line="240" w:lineRule="auto"/>
              <w:rPr>
                <w:rFonts w:ascii="Times New Roman" w:hAnsi="Times New Roman" w:cs="Times New Roman"/>
                <w:iCs/>
              </w:rPr>
            </w:pPr>
          </w:p>
        </w:tc>
        <w:tc>
          <w:tcPr>
            <w:tcW w:w="568" w:type="pct"/>
            <w:vAlign w:val="center"/>
          </w:tcPr>
          <w:p w:rsidR="00C84823" w:rsidRPr="00D04C7D" w:rsidRDefault="00C84823" w:rsidP="00C94653">
            <w:pPr>
              <w:spacing w:after="0" w:line="240" w:lineRule="auto"/>
              <w:rPr>
                <w:rFonts w:ascii="Times New Roman" w:hAnsi="Times New Roman" w:cs="Times New Roman"/>
                <w:iCs/>
              </w:rPr>
            </w:pPr>
          </w:p>
        </w:tc>
        <w:tc>
          <w:tcPr>
            <w:tcW w:w="284" w:type="pct"/>
            <w:vAlign w:val="center"/>
          </w:tcPr>
          <w:p w:rsidR="00C84823" w:rsidRPr="00D04C7D" w:rsidRDefault="00C84823" w:rsidP="00C94653">
            <w:pPr>
              <w:spacing w:after="0" w:line="240" w:lineRule="auto"/>
              <w:rPr>
                <w:rFonts w:ascii="Times New Roman" w:hAnsi="Times New Roman" w:cs="Times New Roman"/>
                <w:iCs/>
              </w:rPr>
            </w:pPr>
          </w:p>
        </w:tc>
        <w:tc>
          <w:tcPr>
            <w:tcW w:w="378" w:type="pct"/>
            <w:vAlign w:val="center"/>
          </w:tcPr>
          <w:p w:rsidR="00C84823" w:rsidRPr="00D04C7D" w:rsidRDefault="00C84823" w:rsidP="00C94653">
            <w:pPr>
              <w:spacing w:after="0" w:line="240" w:lineRule="auto"/>
              <w:rPr>
                <w:rFonts w:ascii="Times New Roman" w:hAnsi="Times New Roman" w:cs="Times New Roman"/>
                <w:iCs/>
              </w:rPr>
            </w:pPr>
            <w:r w:rsidRPr="00D04C7D">
              <w:rPr>
                <w:rFonts w:ascii="Times New Roman" w:hAnsi="Times New Roman" w:cs="Times New Roman"/>
                <w:iCs/>
              </w:rPr>
              <w:t>216</w:t>
            </w:r>
          </w:p>
        </w:tc>
        <w:tc>
          <w:tcPr>
            <w:tcW w:w="567" w:type="pct"/>
            <w:vAlign w:val="center"/>
          </w:tcPr>
          <w:p w:rsidR="00C84823" w:rsidRPr="00D04C7D" w:rsidRDefault="00C84823" w:rsidP="00C94653">
            <w:pPr>
              <w:spacing w:after="0" w:line="240" w:lineRule="auto"/>
              <w:rPr>
                <w:rFonts w:ascii="Times New Roman" w:hAnsi="Times New Roman" w:cs="Times New Roman"/>
                <w:iCs/>
              </w:rPr>
            </w:pPr>
          </w:p>
        </w:tc>
      </w:tr>
      <w:tr w:rsidR="00C84823" w:rsidRPr="00D04C7D" w:rsidTr="008343C4">
        <w:trPr>
          <w:trHeight w:val="415"/>
        </w:trPr>
        <w:tc>
          <w:tcPr>
            <w:tcW w:w="603" w:type="pct"/>
            <w:vMerge/>
            <w:vAlign w:val="center"/>
          </w:tcPr>
          <w:p w:rsidR="00C84823" w:rsidRPr="00D04C7D" w:rsidRDefault="00C84823" w:rsidP="00C94653">
            <w:pPr>
              <w:spacing w:after="0" w:line="240" w:lineRule="auto"/>
              <w:rPr>
                <w:rFonts w:ascii="Times New Roman" w:hAnsi="Times New Roman" w:cs="Times New Roman"/>
                <w:i/>
              </w:rPr>
            </w:pPr>
          </w:p>
        </w:tc>
        <w:tc>
          <w:tcPr>
            <w:tcW w:w="1032" w:type="pct"/>
          </w:tcPr>
          <w:p w:rsidR="00C84823" w:rsidRPr="00D04C7D" w:rsidRDefault="00C84823" w:rsidP="00C94653">
            <w:pPr>
              <w:spacing w:after="0" w:line="240" w:lineRule="auto"/>
              <w:rPr>
                <w:rFonts w:ascii="Times New Roman" w:hAnsi="Times New Roman" w:cs="Times New Roman"/>
                <w:i/>
              </w:rPr>
            </w:pPr>
            <w:r w:rsidRPr="00D04C7D">
              <w:rPr>
                <w:rFonts w:ascii="Times New Roman" w:hAnsi="Times New Roman" w:cs="Times New Roman"/>
              </w:rPr>
              <w:t>Производственная практика</w:t>
            </w:r>
          </w:p>
        </w:tc>
        <w:tc>
          <w:tcPr>
            <w:tcW w:w="339" w:type="pct"/>
            <w:vAlign w:val="center"/>
          </w:tcPr>
          <w:p w:rsidR="00C84823" w:rsidRPr="00D04C7D" w:rsidRDefault="00C84823" w:rsidP="00C94653">
            <w:pPr>
              <w:spacing w:after="0" w:line="240" w:lineRule="auto"/>
              <w:rPr>
                <w:rFonts w:ascii="Times New Roman" w:hAnsi="Times New Roman" w:cs="Times New Roman"/>
                <w:iCs/>
                <w:lang w:val="en-US"/>
              </w:rPr>
            </w:pPr>
            <w:r w:rsidRPr="00D04C7D">
              <w:rPr>
                <w:rFonts w:ascii="Times New Roman" w:hAnsi="Times New Roman" w:cs="Times New Roman"/>
                <w:iCs/>
              </w:rPr>
              <w:t>36</w:t>
            </w:r>
            <w:r w:rsidRPr="00D04C7D">
              <w:rPr>
                <w:rFonts w:ascii="Times New Roman" w:hAnsi="Times New Roman" w:cs="Times New Roman"/>
                <w:iCs/>
                <w:lang w:val="en-US"/>
              </w:rPr>
              <w:t>0</w:t>
            </w:r>
          </w:p>
        </w:tc>
        <w:tc>
          <w:tcPr>
            <w:tcW w:w="378" w:type="pct"/>
            <w:vAlign w:val="center"/>
          </w:tcPr>
          <w:p w:rsidR="00C84823" w:rsidRPr="00D04C7D" w:rsidRDefault="00C84823" w:rsidP="00C94653">
            <w:pPr>
              <w:spacing w:after="0" w:line="240" w:lineRule="auto"/>
              <w:rPr>
                <w:rFonts w:ascii="Times New Roman" w:hAnsi="Times New Roman" w:cs="Times New Roman"/>
                <w:iCs/>
              </w:rPr>
            </w:pPr>
            <w:r w:rsidRPr="00D04C7D">
              <w:rPr>
                <w:rFonts w:ascii="Times New Roman" w:hAnsi="Times New Roman" w:cs="Times New Roman"/>
                <w:iCs/>
              </w:rPr>
              <w:t>360</w:t>
            </w:r>
          </w:p>
        </w:tc>
        <w:tc>
          <w:tcPr>
            <w:tcW w:w="379" w:type="pct"/>
            <w:vAlign w:val="center"/>
          </w:tcPr>
          <w:p w:rsidR="00C84823" w:rsidRPr="00D04C7D" w:rsidRDefault="00C84823" w:rsidP="00C94653">
            <w:pPr>
              <w:spacing w:after="0" w:line="240" w:lineRule="auto"/>
              <w:rPr>
                <w:rFonts w:ascii="Times New Roman" w:hAnsi="Times New Roman" w:cs="Times New Roman"/>
                <w:iCs/>
              </w:rPr>
            </w:pPr>
          </w:p>
        </w:tc>
        <w:tc>
          <w:tcPr>
            <w:tcW w:w="472" w:type="pct"/>
            <w:vAlign w:val="center"/>
          </w:tcPr>
          <w:p w:rsidR="00C84823" w:rsidRPr="00D04C7D" w:rsidRDefault="00C84823" w:rsidP="00C94653">
            <w:pPr>
              <w:spacing w:after="0" w:line="240" w:lineRule="auto"/>
              <w:rPr>
                <w:rFonts w:ascii="Times New Roman" w:hAnsi="Times New Roman" w:cs="Times New Roman"/>
                <w:iCs/>
              </w:rPr>
            </w:pPr>
          </w:p>
        </w:tc>
        <w:tc>
          <w:tcPr>
            <w:tcW w:w="568" w:type="pct"/>
            <w:vAlign w:val="center"/>
          </w:tcPr>
          <w:p w:rsidR="00C84823" w:rsidRPr="00D04C7D" w:rsidRDefault="00C84823" w:rsidP="00C94653">
            <w:pPr>
              <w:spacing w:after="0" w:line="240" w:lineRule="auto"/>
              <w:rPr>
                <w:rFonts w:ascii="Times New Roman" w:hAnsi="Times New Roman" w:cs="Times New Roman"/>
                <w:iCs/>
              </w:rPr>
            </w:pPr>
          </w:p>
        </w:tc>
        <w:tc>
          <w:tcPr>
            <w:tcW w:w="284" w:type="pct"/>
            <w:vAlign w:val="center"/>
          </w:tcPr>
          <w:p w:rsidR="00C84823" w:rsidRPr="00D04C7D" w:rsidRDefault="00C84823" w:rsidP="00C94653">
            <w:pPr>
              <w:spacing w:after="0" w:line="240" w:lineRule="auto"/>
              <w:rPr>
                <w:rFonts w:ascii="Times New Roman" w:hAnsi="Times New Roman" w:cs="Times New Roman"/>
                <w:iCs/>
              </w:rPr>
            </w:pPr>
          </w:p>
        </w:tc>
        <w:tc>
          <w:tcPr>
            <w:tcW w:w="378" w:type="pct"/>
            <w:vAlign w:val="center"/>
          </w:tcPr>
          <w:p w:rsidR="00C84823" w:rsidRPr="00D04C7D" w:rsidRDefault="00C84823" w:rsidP="00C94653">
            <w:pPr>
              <w:spacing w:after="0" w:line="240" w:lineRule="auto"/>
              <w:rPr>
                <w:rFonts w:ascii="Times New Roman" w:hAnsi="Times New Roman" w:cs="Times New Roman"/>
                <w:iCs/>
              </w:rPr>
            </w:pPr>
          </w:p>
        </w:tc>
        <w:tc>
          <w:tcPr>
            <w:tcW w:w="567" w:type="pct"/>
            <w:vAlign w:val="center"/>
          </w:tcPr>
          <w:p w:rsidR="00C84823" w:rsidRPr="00D04C7D" w:rsidRDefault="00C84823" w:rsidP="00C94653">
            <w:pPr>
              <w:spacing w:after="0" w:line="240" w:lineRule="auto"/>
              <w:rPr>
                <w:rFonts w:ascii="Times New Roman" w:hAnsi="Times New Roman" w:cs="Times New Roman"/>
                <w:iCs/>
              </w:rPr>
            </w:pPr>
            <w:r w:rsidRPr="00D04C7D">
              <w:rPr>
                <w:rFonts w:ascii="Times New Roman" w:hAnsi="Times New Roman" w:cs="Times New Roman"/>
                <w:iCs/>
              </w:rPr>
              <w:t>360</w:t>
            </w:r>
          </w:p>
        </w:tc>
      </w:tr>
      <w:tr w:rsidR="008343C4" w:rsidRPr="00D04C7D" w:rsidTr="008343C4">
        <w:trPr>
          <w:trHeight w:val="415"/>
        </w:trPr>
        <w:tc>
          <w:tcPr>
            <w:tcW w:w="603" w:type="pct"/>
            <w:vAlign w:val="center"/>
          </w:tcPr>
          <w:p w:rsidR="008343C4" w:rsidRPr="00D04C7D" w:rsidRDefault="008343C4" w:rsidP="00C94653">
            <w:pPr>
              <w:spacing w:after="0" w:line="240" w:lineRule="auto"/>
              <w:rPr>
                <w:rFonts w:ascii="Times New Roman" w:hAnsi="Times New Roman" w:cs="Times New Roman"/>
                <w:i/>
              </w:rPr>
            </w:pPr>
          </w:p>
        </w:tc>
        <w:tc>
          <w:tcPr>
            <w:tcW w:w="1032" w:type="pct"/>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rPr>
              <w:t>Промежуточная аттестация</w:t>
            </w:r>
          </w:p>
        </w:tc>
        <w:tc>
          <w:tcPr>
            <w:tcW w:w="339" w:type="pct"/>
            <w:vAlign w:val="center"/>
          </w:tcPr>
          <w:p w:rsidR="008343C4" w:rsidRPr="00D04C7D" w:rsidRDefault="00524DC9" w:rsidP="00C94653">
            <w:pPr>
              <w:spacing w:after="0" w:line="240" w:lineRule="auto"/>
              <w:rPr>
                <w:rFonts w:ascii="Times New Roman" w:hAnsi="Times New Roman" w:cs="Times New Roman"/>
                <w:iCs/>
                <w:lang w:val="en-US"/>
              </w:rPr>
            </w:pPr>
            <w:r w:rsidRPr="00D04C7D">
              <w:rPr>
                <w:rFonts w:ascii="Times New Roman" w:hAnsi="Times New Roman" w:cs="Times New Roman"/>
                <w:iCs/>
                <w:lang w:val="en-US"/>
              </w:rPr>
              <w:t>18</w:t>
            </w:r>
          </w:p>
        </w:tc>
        <w:tc>
          <w:tcPr>
            <w:tcW w:w="378" w:type="pct"/>
            <w:vAlign w:val="center"/>
          </w:tcPr>
          <w:p w:rsidR="008343C4" w:rsidRPr="00D04C7D" w:rsidRDefault="008343C4" w:rsidP="00C94653">
            <w:pPr>
              <w:spacing w:after="0" w:line="240" w:lineRule="auto"/>
              <w:rPr>
                <w:rFonts w:ascii="Times New Roman" w:hAnsi="Times New Roman" w:cs="Times New Roman"/>
                <w:iCs/>
              </w:rPr>
            </w:pPr>
          </w:p>
        </w:tc>
        <w:tc>
          <w:tcPr>
            <w:tcW w:w="379" w:type="pct"/>
            <w:vAlign w:val="center"/>
          </w:tcPr>
          <w:p w:rsidR="008343C4" w:rsidRPr="00D04C7D" w:rsidRDefault="008343C4" w:rsidP="00C94653">
            <w:pPr>
              <w:spacing w:after="0" w:line="240" w:lineRule="auto"/>
              <w:rPr>
                <w:rFonts w:ascii="Times New Roman" w:hAnsi="Times New Roman" w:cs="Times New Roman"/>
                <w:iCs/>
              </w:rPr>
            </w:pPr>
          </w:p>
        </w:tc>
        <w:tc>
          <w:tcPr>
            <w:tcW w:w="472" w:type="pct"/>
            <w:vAlign w:val="center"/>
          </w:tcPr>
          <w:p w:rsidR="008343C4" w:rsidRPr="00D04C7D" w:rsidRDefault="008343C4" w:rsidP="00C94653">
            <w:pPr>
              <w:spacing w:after="0" w:line="240" w:lineRule="auto"/>
              <w:rPr>
                <w:rFonts w:ascii="Times New Roman" w:hAnsi="Times New Roman" w:cs="Times New Roman"/>
                <w:iCs/>
              </w:rPr>
            </w:pPr>
          </w:p>
        </w:tc>
        <w:tc>
          <w:tcPr>
            <w:tcW w:w="568" w:type="pct"/>
            <w:vAlign w:val="center"/>
          </w:tcPr>
          <w:p w:rsidR="008343C4" w:rsidRPr="00D04C7D" w:rsidRDefault="008343C4" w:rsidP="00C94653">
            <w:pPr>
              <w:spacing w:after="0" w:line="240" w:lineRule="auto"/>
              <w:rPr>
                <w:rFonts w:ascii="Times New Roman" w:hAnsi="Times New Roman" w:cs="Times New Roman"/>
                <w:iCs/>
              </w:rPr>
            </w:pPr>
          </w:p>
        </w:tc>
        <w:tc>
          <w:tcPr>
            <w:tcW w:w="284" w:type="pct"/>
            <w:vAlign w:val="center"/>
          </w:tcPr>
          <w:p w:rsidR="008343C4" w:rsidRPr="00D04C7D" w:rsidRDefault="008343C4" w:rsidP="00C94653">
            <w:pPr>
              <w:spacing w:after="0" w:line="240" w:lineRule="auto"/>
              <w:rPr>
                <w:rFonts w:ascii="Times New Roman" w:hAnsi="Times New Roman" w:cs="Times New Roman"/>
                <w:iCs/>
              </w:rPr>
            </w:pPr>
          </w:p>
        </w:tc>
        <w:tc>
          <w:tcPr>
            <w:tcW w:w="378" w:type="pct"/>
            <w:vAlign w:val="center"/>
          </w:tcPr>
          <w:p w:rsidR="008343C4" w:rsidRPr="00D04C7D" w:rsidRDefault="008343C4" w:rsidP="00C94653">
            <w:pPr>
              <w:spacing w:after="0" w:line="240" w:lineRule="auto"/>
              <w:rPr>
                <w:rFonts w:ascii="Times New Roman" w:hAnsi="Times New Roman" w:cs="Times New Roman"/>
                <w:iCs/>
              </w:rPr>
            </w:pPr>
          </w:p>
        </w:tc>
        <w:tc>
          <w:tcPr>
            <w:tcW w:w="567" w:type="pct"/>
            <w:vAlign w:val="center"/>
          </w:tcPr>
          <w:p w:rsidR="008343C4" w:rsidRPr="00D04C7D" w:rsidRDefault="008343C4" w:rsidP="00C94653">
            <w:pPr>
              <w:spacing w:after="0" w:line="240" w:lineRule="auto"/>
              <w:rPr>
                <w:rFonts w:ascii="Times New Roman" w:hAnsi="Times New Roman" w:cs="Times New Roman"/>
                <w:iCs/>
              </w:rPr>
            </w:pPr>
          </w:p>
        </w:tc>
      </w:tr>
      <w:tr w:rsidR="008343C4" w:rsidRPr="00D04C7D" w:rsidTr="008343C4">
        <w:trPr>
          <w:trHeight w:val="415"/>
        </w:trPr>
        <w:tc>
          <w:tcPr>
            <w:tcW w:w="603" w:type="pct"/>
            <w:vAlign w:val="center"/>
          </w:tcPr>
          <w:p w:rsidR="008343C4" w:rsidRPr="00D04C7D" w:rsidRDefault="008343C4" w:rsidP="00C94653">
            <w:pPr>
              <w:spacing w:after="0" w:line="240" w:lineRule="auto"/>
              <w:rPr>
                <w:rFonts w:ascii="Times New Roman" w:hAnsi="Times New Roman" w:cs="Times New Roman"/>
                <w:i/>
              </w:rPr>
            </w:pPr>
          </w:p>
        </w:tc>
        <w:tc>
          <w:tcPr>
            <w:tcW w:w="1032" w:type="pct"/>
          </w:tcPr>
          <w:p w:rsidR="008343C4" w:rsidRPr="00D04C7D" w:rsidRDefault="008343C4" w:rsidP="00C94653">
            <w:pPr>
              <w:spacing w:after="0" w:line="240" w:lineRule="auto"/>
              <w:rPr>
                <w:rFonts w:ascii="Times New Roman" w:hAnsi="Times New Roman" w:cs="Times New Roman"/>
                <w:i/>
              </w:rPr>
            </w:pPr>
            <w:r w:rsidRPr="00D04C7D">
              <w:rPr>
                <w:rFonts w:ascii="Times New Roman" w:hAnsi="Times New Roman" w:cs="Times New Roman"/>
                <w:b/>
                <w:i/>
              </w:rPr>
              <w:t xml:space="preserve">Всего: </w:t>
            </w:r>
          </w:p>
        </w:tc>
        <w:tc>
          <w:tcPr>
            <w:tcW w:w="339" w:type="pct"/>
            <w:vAlign w:val="center"/>
          </w:tcPr>
          <w:p w:rsidR="008343C4" w:rsidRPr="00D04C7D" w:rsidRDefault="00524DC9" w:rsidP="00C94653">
            <w:pPr>
              <w:spacing w:after="0" w:line="240" w:lineRule="auto"/>
              <w:rPr>
                <w:rFonts w:ascii="Times New Roman" w:hAnsi="Times New Roman" w:cs="Times New Roman"/>
                <w:b/>
                <w:bCs/>
                <w:iCs/>
              </w:rPr>
            </w:pPr>
            <w:r w:rsidRPr="00D04C7D">
              <w:rPr>
                <w:rFonts w:ascii="Times New Roman" w:hAnsi="Times New Roman" w:cs="Times New Roman"/>
                <w:b/>
                <w:bCs/>
                <w:iCs/>
              </w:rPr>
              <w:t>866</w:t>
            </w:r>
          </w:p>
        </w:tc>
        <w:tc>
          <w:tcPr>
            <w:tcW w:w="378" w:type="pct"/>
            <w:vAlign w:val="center"/>
          </w:tcPr>
          <w:p w:rsidR="008343C4" w:rsidRPr="00D04C7D" w:rsidRDefault="00524DC9" w:rsidP="00C94653">
            <w:pPr>
              <w:spacing w:after="0" w:line="240" w:lineRule="auto"/>
              <w:rPr>
                <w:rFonts w:ascii="Times New Roman" w:hAnsi="Times New Roman" w:cs="Times New Roman"/>
                <w:b/>
                <w:bCs/>
                <w:iCs/>
              </w:rPr>
            </w:pPr>
            <w:r w:rsidRPr="00D04C7D">
              <w:rPr>
                <w:rFonts w:ascii="Times New Roman" w:hAnsi="Times New Roman" w:cs="Times New Roman"/>
                <w:b/>
                <w:bCs/>
                <w:iCs/>
              </w:rPr>
              <w:t>684</w:t>
            </w:r>
          </w:p>
        </w:tc>
        <w:tc>
          <w:tcPr>
            <w:tcW w:w="379" w:type="pct"/>
            <w:vAlign w:val="center"/>
          </w:tcPr>
          <w:p w:rsidR="008343C4" w:rsidRPr="00D04C7D" w:rsidRDefault="00394132" w:rsidP="00C94653">
            <w:pPr>
              <w:spacing w:after="0" w:line="240" w:lineRule="auto"/>
              <w:rPr>
                <w:rFonts w:ascii="Times New Roman" w:hAnsi="Times New Roman" w:cs="Times New Roman"/>
                <w:b/>
                <w:bCs/>
                <w:iCs/>
              </w:rPr>
            </w:pPr>
            <w:r w:rsidRPr="00D04C7D">
              <w:rPr>
                <w:rFonts w:ascii="Times New Roman" w:hAnsi="Times New Roman" w:cs="Times New Roman"/>
                <w:b/>
                <w:bCs/>
                <w:iCs/>
              </w:rPr>
              <w:t>272</w:t>
            </w:r>
          </w:p>
        </w:tc>
        <w:tc>
          <w:tcPr>
            <w:tcW w:w="472" w:type="pct"/>
            <w:vAlign w:val="center"/>
          </w:tcPr>
          <w:p w:rsidR="008343C4" w:rsidRPr="00D04C7D" w:rsidRDefault="00394132" w:rsidP="00C94653">
            <w:pPr>
              <w:spacing w:after="0" w:line="240" w:lineRule="auto"/>
              <w:rPr>
                <w:rFonts w:ascii="Times New Roman" w:hAnsi="Times New Roman" w:cs="Times New Roman"/>
                <w:b/>
                <w:bCs/>
                <w:iCs/>
              </w:rPr>
            </w:pPr>
            <w:r w:rsidRPr="00D04C7D">
              <w:rPr>
                <w:rFonts w:ascii="Times New Roman" w:hAnsi="Times New Roman" w:cs="Times New Roman"/>
                <w:b/>
                <w:bCs/>
                <w:iCs/>
              </w:rPr>
              <w:t>108</w:t>
            </w:r>
          </w:p>
        </w:tc>
        <w:tc>
          <w:tcPr>
            <w:tcW w:w="568" w:type="pct"/>
            <w:vAlign w:val="center"/>
          </w:tcPr>
          <w:p w:rsidR="008343C4" w:rsidRPr="00D04C7D" w:rsidRDefault="00394132" w:rsidP="00C94653">
            <w:pPr>
              <w:spacing w:after="0" w:line="240" w:lineRule="auto"/>
              <w:rPr>
                <w:rFonts w:ascii="Times New Roman" w:hAnsi="Times New Roman" w:cs="Times New Roman"/>
                <w:b/>
                <w:bCs/>
                <w:iCs/>
                <w:lang w:val="en-US"/>
              </w:rPr>
            </w:pPr>
            <w:r w:rsidRPr="00D04C7D">
              <w:rPr>
                <w:rFonts w:ascii="Times New Roman" w:hAnsi="Times New Roman" w:cs="Times New Roman"/>
                <w:b/>
                <w:bCs/>
                <w:iCs/>
                <w:lang w:val="en-US"/>
              </w:rPr>
              <w:t>32</w:t>
            </w:r>
          </w:p>
        </w:tc>
        <w:tc>
          <w:tcPr>
            <w:tcW w:w="284" w:type="pct"/>
            <w:vAlign w:val="center"/>
          </w:tcPr>
          <w:p w:rsidR="008343C4" w:rsidRPr="00D04C7D" w:rsidRDefault="00524DC9" w:rsidP="00C94653">
            <w:pPr>
              <w:spacing w:after="0" w:line="240" w:lineRule="auto"/>
              <w:rPr>
                <w:rFonts w:ascii="Times New Roman" w:hAnsi="Times New Roman" w:cs="Times New Roman"/>
                <w:b/>
                <w:bCs/>
                <w:iCs/>
                <w:lang w:val="en-US"/>
              </w:rPr>
            </w:pPr>
            <w:r w:rsidRPr="00D04C7D">
              <w:rPr>
                <w:rFonts w:ascii="Times New Roman" w:hAnsi="Times New Roman" w:cs="Times New Roman"/>
                <w:b/>
                <w:bCs/>
                <w:iCs/>
                <w:lang w:val="en-US"/>
              </w:rPr>
              <w:t>18</w:t>
            </w:r>
          </w:p>
        </w:tc>
        <w:tc>
          <w:tcPr>
            <w:tcW w:w="378" w:type="pct"/>
            <w:vAlign w:val="center"/>
          </w:tcPr>
          <w:p w:rsidR="008343C4" w:rsidRPr="00D04C7D" w:rsidRDefault="00394132" w:rsidP="00C94653">
            <w:pPr>
              <w:spacing w:after="0" w:line="240" w:lineRule="auto"/>
              <w:rPr>
                <w:rFonts w:ascii="Times New Roman" w:hAnsi="Times New Roman" w:cs="Times New Roman"/>
                <w:b/>
                <w:bCs/>
                <w:iCs/>
              </w:rPr>
            </w:pPr>
            <w:r w:rsidRPr="00D04C7D">
              <w:rPr>
                <w:rFonts w:ascii="Times New Roman" w:hAnsi="Times New Roman" w:cs="Times New Roman"/>
                <w:b/>
                <w:bCs/>
                <w:iCs/>
              </w:rPr>
              <w:t>216</w:t>
            </w:r>
          </w:p>
        </w:tc>
        <w:tc>
          <w:tcPr>
            <w:tcW w:w="567" w:type="pct"/>
            <w:vAlign w:val="center"/>
          </w:tcPr>
          <w:p w:rsidR="008343C4" w:rsidRPr="00D04C7D" w:rsidRDefault="00394132" w:rsidP="00C94653">
            <w:pPr>
              <w:spacing w:after="0" w:line="240" w:lineRule="auto"/>
              <w:rPr>
                <w:rFonts w:ascii="Times New Roman" w:hAnsi="Times New Roman" w:cs="Times New Roman"/>
                <w:b/>
                <w:bCs/>
                <w:iCs/>
              </w:rPr>
            </w:pPr>
            <w:r w:rsidRPr="00D04C7D">
              <w:rPr>
                <w:rFonts w:ascii="Times New Roman" w:hAnsi="Times New Roman" w:cs="Times New Roman"/>
                <w:b/>
                <w:bCs/>
                <w:iCs/>
              </w:rPr>
              <w:t>360</w:t>
            </w:r>
          </w:p>
        </w:tc>
      </w:tr>
      <w:bookmarkEnd w:id="3"/>
    </w:tbl>
    <w:p w:rsidR="008343C4" w:rsidRDefault="008343C4" w:rsidP="008343C4">
      <w:pPr>
        <w:rPr>
          <w:rFonts w:ascii="Times New Roman" w:hAnsi="Times New Roman" w:cs="Times New Roman"/>
          <w:sz w:val="24"/>
          <w:szCs w:val="24"/>
        </w:rPr>
      </w:pPr>
    </w:p>
    <w:p w:rsidR="00D04C7D" w:rsidRDefault="00D04C7D" w:rsidP="008343C4">
      <w:pPr>
        <w:rPr>
          <w:rFonts w:ascii="Times New Roman" w:hAnsi="Times New Roman" w:cs="Times New Roman"/>
          <w:sz w:val="24"/>
          <w:szCs w:val="24"/>
        </w:rPr>
      </w:pPr>
    </w:p>
    <w:p w:rsidR="00D04C7D" w:rsidRDefault="00D04C7D" w:rsidP="008343C4">
      <w:pPr>
        <w:rPr>
          <w:rFonts w:ascii="Times New Roman" w:hAnsi="Times New Roman" w:cs="Times New Roman"/>
          <w:sz w:val="24"/>
          <w:szCs w:val="24"/>
        </w:rPr>
      </w:pPr>
    </w:p>
    <w:p w:rsidR="00524DC9" w:rsidRPr="00524DC9" w:rsidRDefault="00524DC9" w:rsidP="00524DC9">
      <w:pPr>
        <w:spacing w:after="200" w:line="276" w:lineRule="auto"/>
        <w:ind w:left="851"/>
        <w:rPr>
          <w:rFonts w:ascii="Times New Roman" w:eastAsia="Times New Roman" w:hAnsi="Times New Roman" w:cs="Times New Roman"/>
          <w:b/>
          <w:lang w:eastAsia="ru-RU"/>
        </w:rPr>
      </w:pPr>
      <w:r w:rsidRPr="00524DC9">
        <w:rPr>
          <w:rFonts w:ascii="Times New Roman" w:eastAsia="Times New Roman" w:hAnsi="Times New Roman" w:cs="Times New Roman"/>
          <w:b/>
          <w:lang w:eastAsia="ru-RU"/>
        </w:rPr>
        <w:t>2.2. Тематический план и содержание профессионального модуля (ПМ)</w:t>
      </w:r>
    </w:p>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9"/>
        <w:gridCol w:w="8705"/>
        <w:gridCol w:w="881"/>
        <w:gridCol w:w="1404"/>
        <w:gridCol w:w="1404"/>
      </w:tblGrid>
      <w:tr w:rsidR="00D04C7D" w:rsidRPr="00D04C7D" w:rsidTr="00D04C7D">
        <w:trPr>
          <w:trHeight w:val="2078"/>
        </w:trPr>
        <w:tc>
          <w:tcPr>
            <w:tcW w:w="905" w:type="pct"/>
            <w:vAlign w:val="center"/>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Наименование разделов и тем профессионального модуля (ПМ), междисциплинарных курсов (МДК)</w:t>
            </w:r>
          </w:p>
        </w:tc>
        <w:tc>
          <w:tcPr>
            <w:tcW w:w="2876" w:type="pct"/>
            <w:vAlign w:val="center"/>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Содержание учебного материала,</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лабораторные работы и практические занятия, самостоятельная учебная работа обучающихся, курсовая работа (проект)</w:t>
            </w:r>
          </w:p>
        </w:tc>
        <w:tc>
          <w:tcPr>
            <w:tcW w:w="291" w:type="pct"/>
            <w:vAlign w:val="center"/>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Объем часов</w:t>
            </w:r>
          </w:p>
        </w:tc>
        <w:tc>
          <w:tcPr>
            <w:tcW w:w="464" w:type="pct"/>
            <w:vAlign w:val="center"/>
          </w:tcPr>
          <w:p w:rsidR="00D04C7D" w:rsidRPr="00D04C7D" w:rsidRDefault="00D04C7D" w:rsidP="00D04C7D">
            <w:pPr>
              <w:widowControl w:val="0"/>
              <w:autoSpaceDE w:val="0"/>
              <w:autoSpaceDN w:val="0"/>
              <w:spacing w:after="0" w:line="240" w:lineRule="auto"/>
              <w:jc w:val="center"/>
              <w:rPr>
                <w:rFonts w:ascii="Times New Roman" w:eastAsia="Calibri" w:hAnsi="Times New Roman" w:cs="Times New Roman"/>
                <w:b/>
                <w:bCs/>
              </w:rPr>
            </w:pPr>
          </w:p>
          <w:p w:rsidR="00D04C7D" w:rsidRPr="00D04C7D" w:rsidRDefault="00D04C7D" w:rsidP="00D04C7D">
            <w:pPr>
              <w:widowControl w:val="0"/>
              <w:autoSpaceDE w:val="0"/>
              <w:autoSpaceDN w:val="0"/>
              <w:spacing w:after="0" w:line="240" w:lineRule="auto"/>
              <w:jc w:val="center"/>
              <w:rPr>
                <w:rFonts w:ascii="Times New Roman" w:eastAsia="Calibri" w:hAnsi="Times New Roman" w:cs="Times New Roman"/>
                <w:b/>
                <w:bCs/>
              </w:rPr>
            </w:pPr>
            <w:r w:rsidRPr="00D04C7D">
              <w:rPr>
                <w:rFonts w:ascii="Times New Roman" w:eastAsia="Calibri" w:hAnsi="Times New Roman" w:cs="Times New Roman"/>
                <w:b/>
                <w:bCs/>
              </w:rPr>
              <w:t>Код ПК, ОК</w:t>
            </w:r>
          </w:p>
        </w:tc>
        <w:tc>
          <w:tcPr>
            <w:tcW w:w="464" w:type="pct"/>
            <w:vAlign w:val="center"/>
          </w:tcPr>
          <w:p w:rsidR="00D04C7D" w:rsidRPr="00D04C7D" w:rsidRDefault="00D04C7D" w:rsidP="00D04C7D">
            <w:pPr>
              <w:widowControl w:val="0"/>
              <w:autoSpaceDE w:val="0"/>
              <w:autoSpaceDN w:val="0"/>
              <w:spacing w:after="0" w:line="240" w:lineRule="auto"/>
              <w:jc w:val="center"/>
              <w:rPr>
                <w:rFonts w:ascii="Times New Roman" w:eastAsia="Calibri" w:hAnsi="Times New Roman" w:cs="Times New Roman"/>
                <w:bCs/>
              </w:rPr>
            </w:pPr>
          </w:p>
          <w:p w:rsidR="00D04C7D" w:rsidRPr="00D04C7D" w:rsidRDefault="00D04C7D" w:rsidP="00D04C7D">
            <w:pPr>
              <w:widowControl w:val="0"/>
              <w:autoSpaceDE w:val="0"/>
              <w:autoSpaceDN w:val="0"/>
              <w:spacing w:after="0" w:line="240" w:lineRule="auto"/>
              <w:jc w:val="center"/>
              <w:rPr>
                <w:rFonts w:ascii="Times New Roman" w:eastAsia="Calibri" w:hAnsi="Times New Roman" w:cs="Times New Roman"/>
                <w:b/>
                <w:bCs/>
              </w:rPr>
            </w:pPr>
            <w:r w:rsidRPr="00D04C7D">
              <w:rPr>
                <w:rFonts w:ascii="Times New Roman" w:eastAsia="Calibri" w:hAnsi="Times New Roman" w:cs="Times New Roman"/>
                <w:b/>
              </w:rPr>
              <w:t>Код Н/У/З</w:t>
            </w:r>
          </w:p>
        </w:tc>
      </w:tr>
      <w:tr w:rsidR="00524DC9" w:rsidRPr="00D04C7D" w:rsidTr="00D04C7D">
        <w:tc>
          <w:tcPr>
            <w:tcW w:w="905"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1</w:t>
            </w:r>
          </w:p>
        </w:tc>
        <w:tc>
          <w:tcPr>
            <w:tcW w:w="2876"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2</w:t>
            </w:r>
          </w:p>
        </w:tc>
        <w:tc>
          <w:tcPr>
            <w:tcW w:w="291" w:type="pct"/>
            <w:vAlign w:val="center"/>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3</w:t>
            </w: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4</w:t>
            </w: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5</w:t>
            </w:r>
          </w:p>
        </w:tc>
      </w:tr>
      <w:tr w:rsidR="00524DC9" w:rsidRPr="00D04C7D" w:rsidTr="00D04C7D">
        <w:tc>
          <w:tcPr>
            <w:tcW w:w="3781" w:type="pct"/>
            <w:gridSpan w:val="2"/>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bCs/>
              </w:rPr>
            </w:pPr>
            <w:r w:rsidRPr="00D04C7D">
              <w:rPr>
                <w:rFonts w:ascii="Times New Roman" w:eastAsia="Times New Roman" w:hAnsi="Times New Roman" w:cs="Times New Roman"/>
                <w:b/>
                <w:bCs/>
              </w:rPr>
              <w:t>Раздел 1. Общие основы технологии металлообработки и работ на металлорежущих станках</w:t>
            </w:r>
          </w:p>
        </w:tc>
        <w:tc>
          <w:tcPr>
            <w:tcW w:w="291" w:type="pct"/>
            <w:vAlign w:val="center"/>
          </w:tcPr>
          <w:p w:rsidR="00524DC9" w:rsidRPr="00D04C7D" w:rsidRDefault="00660ADC" w:rsidP="00D04C7D">
            <w:pPr>
              <w:widowControl w:val="0"/>
              <w:autoSpaceDE w:val="0"/>
              <w:autoSpaceDN w:val="0"/>
              <w:spacing w:after="0" w:line="240" w:lineRule="auto"/>
              <w:jc w:val="center"/>
              <w:rPr>
                <w:rFonts w:ascii="Times New Roman" w:eastAsia="Times New Roman" w:hAnsi="Times New Roman" w:cs="Times New Roman"/>
                <w:b/>
                <w:bCs/>
              </w:rPr>
            </w:pPr>
            <w:r w:rsidRPr="00D04C7D">
              <w:rPr>
                <w:rFonts w:ascii="Times New Roman" w:eastAsia="Times New Roman" w:hAnsi="Times New Roman" w:cs="Times New Roman"/>
                <w:b/>
                <w:bCs/>
              </w:rPr>
              <w:t>94</w:t>
            </w:r>
            <w:r w:rsidR="00524DC9" w:rsidRPr="00D04C7D">
              <w:rPr>
                <w:rFonts w:ascii="Times New Roman" w:eastAsia="Times New Roman" w:hAnsi="Times New Roman" w:cs="Times New Roman"/>
                <w:b/>
                <w:bCs/>
              </w:rPr>
              <w:t>/36</w:t>
            </w: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bCs/>
              </w:rPr>
            </w:pP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bCs/>
              </w:rPr>
            </w:pPr>
          </w:p>
        </w:tc>
      </w:tr>
      <w:tr w:rsidR="00524DC9" w:rsidRPr="00D04C7D" w:rsidTr="00D04C7D">
        <w:tc>
          <w:tcPr>
            <w:tcW w:w="3781" w:type="pct"/>
            <w:gridSpan w:val="2"/>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МДК.01.01 Общие основы технологии металлообработки и работ на металлорежущих станках</w:t>
            </w:r>
          </w:p>
        </w:tc>
        <w:tc>
          <w:tcPr>
            <w:tcW w:w="291" w:type="pct"/>
            <w:vAlign w:val="center"/>
          </w:tcPr>
          <w:p w:rsidR="00524DC9" w:rsidRPr="00D04C7D" w:rsidRDefault="00660ADC"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b/>
                <w:bCs/>
              </w:rPr>
              <w:t>94</w:t>
            </w:r>
            <w:r w:rsidR="00524DC9" w:rsidRPr="00D04C7D">
              <w:rPr>
                <w:rFonts w:ascii="Times New Roman" w:eastAsia="Times New Roman" w:hAnsi="Times New Roman" w:cs="Times New Roman"/>
                <w:b/>
                <w:bCs/>
              </w:rPr>
              <w:t>/36</w:t>
            </w: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r>
      <w:tr w:rsidR="00D04C7D" w:rsidRPr="00D04C7D" w:rsidTr="00D04C7D">
        <w:tc>
          <w:tcPr>
            <w:tcW w:w="905" w:type="pct"/>
            <w:vMerge w:val="restar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Тема 1.1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Технологические процессы в машиностроении.</w:t>
            </w:r>
          </w:p>
        </w:tc>
        <w:tc>
          <w:tcPr>
            <w:tcW w:w="2876" w:type="pc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Содержание </w:t>
            </w:r>
          </w:p>
        </w:tc>
        <w:tc>
          <w:tcPr>
            <w:tcW w:w="291" w:type="pct"/>
            <w:vAlign w:val="center"/>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12</w:t>
            </w:r>
          </w:p>
        </w:tc>
        <w:tc>
          <w:tcPr>
            <w:tcW w:w="464" w:type="pc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r>
      <w:tr w:rsidR="00D04C7D" w:rsidRPr="00D04C7D" w:rsidTr="00D04C7D">
        <w:trPr>
          <w:trHeight w:val="2147"/>
        </w:trPr>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Общие сведения о проектировании технологических процессов</w:t>
            </w:r>
            <w:r w:rsidRPr="00D04C7D">
              <w:rPr>
                <w:rFonts w:ascii="Times New Roman" w:eastAsia="SimSun" w:hAnsi="Times New Roman" w:cs="Calibri"/>
                <w:bCs/>
                <w:color w:val="000000"/>
                <w:kern w:val="1"/>
              </w:rPr>
              <w:t xml:space="preserve"> изготовления деталей и режимов обработки. </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 xml:space="preserve">Классификация технологических процессов. </w:t>
            </w:r>
            <w:r w:rsidRPr="00D04C7D">
              <w:rPr>
                <w:rFonts w:ascii="Times New Roman" w:eastAsia="SimSun" w:hAnsi="Times New Roman" w:cs="Calibri"/>
                <w:b/>
                <w:bCs/>
                <w:color w:val="000000"/>
                <w:kern w:val="1"/>
              </w:rPr>
              <w:t xml:space="preserve">Правила построения технологических процессов. </w:t>
            </w:r>
            <w:r w:rsidRPr="00D04C7D">
              <w:rPr>
                <w:rFonts w:ascii="Times New Roman" w:eastAsia="SimSun" w:hAnsi="Times New Roman" w:cs="Calibri"/>
                <w:bCs/>
                <w:color w:val="000000"/>
                <w:kern w:val="1"/>
              </w:rPr>
              <w:t xml:space="preserve">Порядок оформления технической документации.  </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 xml:space="preserve">Наименование, назначение и условия применения наиболее распространенных универсальных и специальных приспособлений. </w:t>
            </w:r>
            <w:r w:rsidRPr="00D04C7D">
              <w:rPr>
                <w:rFonts w:ascii="Times New Roman" w:eastAsia="SimSun" w:hAnsi="Times New Roman" w:cs="Calibri"/>
                <w:b/>
                <w:bCs/>
                <w:color w:val="000000"/>
                <w:kern w:val="1"/>
              </w:rPr>
              <w:t>Типы производств</w:t>
            </w:r>
            <w:r w:rsidRPr="00D04C7D">
              <w:rPr>
                <w:rFonts w:ascii="Times New Roman" w:eastAsia="SimSun" w:hAnsi="Times New Roman" w:cs="Calibri"/>
                <w:bCs/>
                <w:color w:val="000000"/>
                <w:kern w:val="1"/>
              </w:rPr>
              <w:t xml:space="preserve">. Единичное производство. Серийное производство. Массовое производство. </w:t>
            </w:r>
          </w:p>
          <w:p w:rsidR="00D04C7D" w:rsidRPr="00D04C7D" w:rsidRDefault="00D04C7D" w:rsidP="00D04C7D">
            <w:pPr>
              <w:spacing w:after="0" w:line="240" w:lineRule="auto"/>
              <w:jc w:val="both"/>
              <w:rPr>
                <w:rFonts w:ascii="Times New Roman" w:eastAsia="Times New Roman" w:hAnsi="Times New Roman" w:cs="Times New Roman"/>
                <w:b/>
              </w:rPr>
            </w:pPr>
            <w:r w:rsidRPr="00D04C7D">
              <w:rPr>
                <w:rFonts w:ascii="Times New Roman" w:eastAsia="SimSun" w:hAnsi="Times New Roman" w:cs="Calibri"/>
                <w:b/>
                <w:bCs/>
                <w:color w:val="000000"/>
                <w:kern w:val="1"/>
              </w:rPr>
              <w:t>Параметры качества изделия.</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8</w:t>
            </w:r>
          </w:p>
        </w:tc>
        <w:tc>
          <w:tcPr>
            <w:tcW w:w="464" w:type="pct"/>
            <w:vMerge w:val="restar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02</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bCs/>
              </w:rPr>
              <w:t>ОК 09</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КК 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КК 3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4</w:t>
            </w: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pacing w:after="0" w:line="240" w:lineRule="auto"/>
              <w:jc w:val="both"/>
              <w:rPr>
                <w:rFonts w:ascii="Times New Roman" w:eastAsia="Calibri"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1 </w:t>
            </w:r>
          </w:p>
          <w:p w:rsidR="00D04C7D" w:rsidRPr="00D04C7D" w:rsidRDefault="00D04C7D" w:rsidP="00D04C7D">
            <w:pPr>
              <w:spacing w:after="0" w:line="240" w:lineRule="auto"/>
              <w:jc w:val="both"/>
              <w:rPr>
                <w:rFonts w:ascii="Times New Roman" w:eastAsia="Calibri" w:hAnsi="Times New Roman" w:cs="Times New Roman"/>
              </w:rPr>
            </w:pPr>
            <w:r w:rsidRPr="00D04C7D">
              <w:rPr>
                <w:rFonts w:ascii="Times New Roman" w:eastAsia="Calibri" w:hAnsi="Times New Roman" w:cs="Times New Roman"/>
              </w:rPr>
              <w:t>Характеристика типов производств</w:t>
            </w:r>
          </w:p>
          <w:p w:rsidR="00D04C7D" w:rsidRPr="00D04C7D" w:rsidRDefault="00D04C7D" w:rsidP="00D04C7D">
            <w:pPr>
              <w:spacing w:after="0" w:line="240" w:lineRule="auto"/>
              <w:jc w:val="both"/>
              <w:rPr>
                <w:rFonts w:ascii="Times New Roman" w:eastAsia="Calibri"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2 </w:t>
            </w:r>
          </w:p>
          <w:p w:rsidR="00D04C7D" w:rsidRPr="00D04C7D" w:rsidRDefault="00D04C7D" w:rsidP="00D04C7D">
            <w:pPr>
              <w:spacing w:after="0" w:line="240" w:lineRule="auto"/>
              <w:jc w:val="both"/>
              <w:rPr>
                <w:rFonts w:ascii="Times New Roman" w:eastAsia="Calibri" w:hAnsi="Times New Roman" w:cs="Times New Roman"/>
              </w:rPr>
            </w:pPr>
            <w:r w:rsidRPr="00D04C7D">
              <w:rPr>
                <w:rFonts w:ascii="Times New Roman" w:eastAsia="Calibri" w:hAnsi="Times New Roman" w:cs="Times New Roman"/>
              </w:rPr>
              <w:t>Составление технологического процесса на изготовление детали</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524DC9" w:rsidRPr="00D04C7D" w:rsidTr="00D04C7D">
        <w:tc>
          <w:tcPr>
            <w:tcW w:w="905" w:type="pct"/>
            <w:vMerge w:val="restar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Тема 1.2.</w:t>
            </w:r>
            <w:r w:rsidRPr="00D04C7D">
              <w:rPr>
                <w:rFonts w:ascii="Times New Roman" w:eastAsia="Calibri" w:hAnsi="Times New Roman" w:cs="Times New Roman"/>
                <w:b/>
                <w:bCs/>
              </w:rPr>
              <w:t xml:space="preserve">  </w:t>
            </w:r>
            <w:r w:rsidR="00A66F95" w:rsidRPr="00D04C7D">
              <w:rPr>
                <w:rFonts w:ascii="Times New Roman" w:eastAsia="Calibri" w:hAnsi="Times New Roman" w:cs="Times New Roman"/>
                <w:b/>
                <w:bCs/>
              </w:rPr>
              <w:t>Основы резания металлов</w:t>
            </w:r>
          </w:p>
        </w:tc>
        <w:tc>
          <w:tcPr>
            <w:tcW w:w="2876"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Содержание </w:t>
            </w:r>
          </w:p>
        </w:tc>
        <w:tc>
          <w:tcPr>
            <w:tcW w:w="291" w:type="pct"/>
            <w:vAlign w:val="center"/>
          </w:tcPr>
          <w:p w:rsidR="00524DC9" w:rsidRPr="00D04C7D" w:rsidRDefault="00A66F95"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12</w:t>
            </w: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
                <w:bCs/>
                <w:color w:val="000000"/>
              </w:rPr>
              <w:t>Сущность обработки металлов резанием</w:t>
            </w:r>
            <w:r w:rsidRPr="00D04C7D">
              <w:rPr>
                <w:rFonts w:ascii="Times New Roman" w:hAnsi="Times New Roman" w:cs="Times New Roman"/>
                <w:bCs/>
                <w:color w:val="000000"/>
              </w:rPr>
              <w:t>. Стружкообразование при обработке различных материалов.</w:t>
            </w:r>
          </w:p>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Cs/>
                <w:color w:val="000000"/>
              </w:rPr>
              <w:t>Элементы режимов резания, припуски на обработку. Таблицы для определения и выбора скорости, подачи. Выбор режимов резания по справочнику для конкретных;</w:t>
            </w:r>
          </w:p>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
                <w:bCs/>
                <w:color w:val="000000"/>
              </w:rPr>
              <w:lastRenderedPageBreak/>
              <w:t>Классификация токарных резцов, сверла, зенкеры, метчики, плашки, фрезы и абразивные материалы</w:t>
            </w:r>
            <w:r w:rsidRPr="00D04C7D">
              <w:rPr>
                <w:rFonts w:ascii="Times New Roman" w:hAnsi="Times New Roman" w:cs="Times New Roman"/>
                <w:bCs/>
                <w:color w:val="000000"/>
              </w:rPr>
              <w:t>.</w:t>
            </w:r>
          </w:p>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Cs/>
                <w:color w:val="000000"/>
              </w:rPr>
              <w:t xml:space="preserve"> </w:t>
            </w:r>
            <w:r w:rsidRPr="00D04C7D">
              <w:rPr>
                <w:rFonts w:ascii="Times New Roman" w:hAnsi="Times New Roman" w:cs="Times New Roman"/>
                <w:b/>
                <w:bCs/>
                <w:color w:val="000000"/>
              </w:rPr>
              <w:t>Режущий инструмент.</w:t>
            </w:r>
            <w:r w:rsidRPr="00D04C7D">
              <w:rPr>
                <w:rFonts w:ascii="Times New Roman" w:hAnsi="Times New Roman" w:cs="Times New Roman"/>
                <w:bCs/>
                <w:color w:val="000000"/>
              </w:rPr>
              <w:t xml:space="preserve"> Инструментальные материалы.</w:t>
            </w:r>
          </w:p>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Cs/>
                <w:color w:val="000000"/>
              </w:rPr>
              <w:t>Термообработка, заточка и доводка режущего инструмента. Геометрические формы современного режущего инструмента с использованием твердосплавных и керамических материалов;</w:t>
            </w:r>
          </w:p>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Cs/>
                <w:color w:val="000000"/>
              </w:rPr>
              <w:t xml:space="preserve">Силы, действующие при резании. Теплообразование при резании. Явление наклепа, нароста. </w:t>
            </w:r>
          </w:p>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
                <w:bCs/>
                <w:color w:val="000000"/>
              </w:rPr>
              <w:t>Изнашивание инструмента</w:t>
            </w:r>
            <w:r w:rsidRPr="00D04C7D">
              <w:rPr>
                <w:rFonts w:ascii="Times New Roman" w:hAnsi="Times New Roman" w:cs="Times New Roman"/>
                <w:bCs/>
                <w:color w:val="000000"/>
              </w:rPr>
              <w:t>. Виды и критерии износа.</w:t>
            </w:r>
          </w:p>
          <w:p w:rsidR="00D04C7D" w:rsidRPr="00D04C7D" w:rsidRDefault="00D04C7D" w:rsidP="00D04C7D">
            <w:pPr>
              <w:spacing w:after="0" w:line="240" w:lineRule="auto"/>
              <w:rPr>
                <w:rFonts w:ascii="Times New Roman" w:hAnsi="Times New Roman" w:cs="Times New Roman"/>
                <w:bCs/>
                <w:color w:val="000000"/>
              </w:rPr>
            </w:pPr>
            <w:r w:rsidRPr="00D04C7D">
              <w:rPr>
                <w:rFonts w:ascii="Times New Roman" w:hAnsi="Times New Roman" w:cs="Times New Roman"/>
                <w:bCs/>
                <w:color w:val="000000"/>
              </w:rPr>
              <w:t>Применение смазочно- охлаждающих средств (СОЖ);</w:t>
            </w:r>
          </w:p>
          <w:p w:rsidR="00D04C7D" w:rsidRPr="00D04C7D" w:rsidRDefault="00D04C7D" w:rsidP="00D04C7D">
            <w:pPr>
              <w:spacing w:after="0" w:line="240" w:lineRule="auto"/>
              <w:rPr>
                <w:rFonts w:ascii="Times New Roman" w:hAnsi="Times New Roman" w:cs="Times New Roman"/>
              </w:rPr>
            </w:pPr>
            <w:r w:rsidRPr="00D04C7D">
              <w:rPr>
                <w:rFonts w:ascii="Times New Roman" w:hAnsi="Times New Roman" w:cs="Times New Roman"/>
              </w:rPr>
              <w:t xml:space="preserve">Принципы базирования. </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lastRenderedPageBreak/>
              <w:t>8</w:t>
            </w:r>
          </w:p>
        </w:tc>
        <w:tc>
          <w:tcPr>
            <w:tcW w:w="464" w:type="pct"/>
            <w:vMerge w:val="restar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lastRenderedPageBreak/>
              <w:t>ПК 1.5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4</w:t>
            </w: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3.</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Batang" w:hAnsi="Times New Roman" w:cs="Times New Roman"/>
              </w:rPr>
              <w:t>Выбор режимов резания по справочнику и из интернет-ресурса для конкретных условий работы.</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4.</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Batang" w:hAnsi="Times New Roman" w:cs="Times New Roman"/>
              </w:rPr>
              <w:t>Выбор режимов резания по справочнику и из интернет-ресурса для конкретных условий работы.</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524DC9" w:rsidRPr="00D04C7D" w:rsidTr="00D04C7D">
        <w:trPr>
          <w:trHeight w:val="207"/>
        </w:trPr>
        <w:tc>
          <w:tcPr>
            <w:tcW w:w="905" w:type="pct"/>
            <w:vMerge w:val="restar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b/>
              </w:rPr>
              <w:t xml:space="preserve">Тема 1.3. </w:t>
            </w:r>
            <w:r w:rsidR="006920DA" w:rsidRPr="00D04C7D">
              <w:rPr>
                <w:rFonts w:ascii="Times New Roman" w:eastAsia="Batang" w:hAnsi="Times New Roman" w:cs="Times New Roman"/>
                <w:b/>
              </w:rPr>
              <w:t>Общие сведения о металлорежущих станках токарной группы</w:t>
            </w:r>
          </w:p>
        </w:tc>
        <w:tc>
          <w:tcPr>
            <w:tcW w:w="2876"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Содержание </w:t>
            </w:r>
          </w:p>
        </w:tc>
        <w:tc>
          <w:tcPr>
            <w:tcW w:w="291" w:type="pct"/>
            <w:vAlign w:val="center"/>
          </w:tcPr>
          <w:p w:rsidR="00524DC9" w:rsidRPr="00D04C7D" w:rsidRDefault="006920DA"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14</w:t>
            </w: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Классификация металлорежущих станков</w:t>
            </w:r>
            <w:r w:rsidRPr="00D04C7D">
              <w:rPr>
                <w:rFonts w:ascii="Times New Roman" w:eastAsia="SimSun" w:hAnsi="Times New Roman" w:cs="Calibri"/>
                <w:bCs/>
                <w:color w:val="000000"/>
                <w:kern w:val="1"/>
              </w:rPr>
              <w:t>.</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Виды работ выполняемых на металлорежущих станках.</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 xml:space="preserve">Кинематические схемы. Основные сведения о механизмах, машинах и деталях машин. Условные обозначения элементов кинематических схем. Основные типы станков токарной группы. Кинематические схемы и элементы схем. Схемы компоновок исполнительных органов и схемы обработки деталей на токарных станках каждого типа. </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Подналадка металлорежущих станков;</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 xml:space="preserve">Приспособления для установки и крепления обрабатываемых деталей. Конструктивные элементы приспособлений металлорежущих станков. Выбор приспособлений в зависимости от вида обработки. </w:t>
            </w:r>
            <w:r w:rsidRPr="00D04C7D">
              <w:rPr>
                <w:rFonts w:ascii="Times New Roman" w:eastAsia="SimSun" w:hAnsi="Times New Roman" w:cs="Calibri"/>
                <w:b/>
                <w:bCs/>
                <w:color w:val="000000"/>
                <w:kern w:val="1"/>
              </w:rPr>
              <w:t>Грузоподъемные и транспортные устройства, классификация, назначение, применение</w:t>
            </w:r>
            <w:r w:rsidRPr="00D04C7D">
              <w:rPr>
                <w:rFonts w:ascii="Times New Roman" w:eastAsia="SimSun" w:hAnsi="Times New Roman" w:cs="Calibri"/>
                <w:bCs/>
                <w:color w:val="000000"/>
                <w:kern w:val="1"/>
              </w:rPr>
              <w:t xml:space="preserve">. </w:t>
            </w:r>
          </w:p>
          <w:p w:rsidR="00D04C7D" w:rsidRPr="00D04C7D" w:rsidRDefault="00D04C7D" w:rsidP="00D04C7D">
            <w:pPr>
              <w:widowControl w:val="0"/>
              <w:autoSpaceDE w:val="0"/>
              <w:autoSpaceDN w:val="0"/>
              <w:adjustRightInd w:val="0"/>
              <w:spacing w:after="0" w:line="240" w:lineRule="auto"/>
              <w:rPr>
                <w:rFonts w:ascii="Times New Roman" w:eastAsia="Times New Roman" w:hAnsi="Times New Roman" w:cs="Times New Roman"/>
                <w:lang w:eastAsia="ru-RU"/>
              </w:rPr>
            </w:pPr>
            <w:r w:rsidRPr="00D04C7D">
              <w:rPr>
                <w:rFonts w:ascii="Times New Roman" w:eastAsia="SimSun" w:hAnsi="Times New Roman" w:cs="Calibri"/>
                <w:b/>
                <w:bCs/>
                <w:color w:val="000000"/>
                <w:kern w:val="1"/>
              </w:rPr>
              <w:t>Правила и нормы безопасности при эксплуатации приспособлений</w:t>
            </w:r>
            <w:r w:rsidRPr="00D04C7D">
              <w:rPr>
                <w:rFonts w:ascii="Times New Roman" w:eastAsia="SimSun" w:hAnsi="Times New Roman" w:cs="Calibri"/>
                <w:bCs/>
                <w:color w:val="000000"/>
                <w:kern w:val="1"/>
              </w:rPr>
              <w:t>. Изучение нормативной документации по охране труда, при контроле станочных и слесарных работ. Металлообрабатывающие центры их назначение</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6</w:t>
            </w:r>
          </w:p>
        </w:tc>
        <w:tc>
          <w:tcPr>
            <w:tcW w:w="464" w:type="pct"/>
            <w:vMerge w:val="restar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tc>
        <w:tc>
          <w:tcPr>
            <w:tcW w:w="464" w:type="pct"/>
            <w:vMerge w:val="restar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vAlign w:val="center"/>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8</w:t>
            </w: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r>
      <w:tr w:rsidR="00D04C7D" w:rsidRPr="00D04C7D" w:rsidTr="00D04C7D">
        <w:trPr>
          <w:trHeight w:val="2088"/>
        </w:trPr>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5.</w:t>
            </w:r>
          </w:p>
          <w:p w:rsidR="00D04C7D" w:rsidRPr="00D04C7D" w:rsidRDefault="00D04C7D" w:rsidP="00D04C7D">
            <w:pPr>
              <w:tabs>
                <w:tab w:val="left" w:pos="569"/>
              </w:tabs>
              <w:suppressAutoHyphens/>
              <w:spacing w:after="0" w:line="240" w:lineRule="auto"/>
              <w:contextualSpacing/>
              <w:rPr>
                <w:rFonts w:ascii="Times New Roman" w:eastAsia="SimSun" w:hAnsi="Times New Roman" w:cs="Calibri"/>
                <w:kern w:val="1"/>
              </w:rPr>
            </w:pPr>
            <w:r w:rsidRPr="00D04C7D">
              <w:rPr>
                <w:rFonts w:ascii="Times New Roman" w:eastAsia="SimSun" w:hAnsi="Times New Roman" w:cs="Calibri"/>
                <w:kern w:val="1"/>
              </w:rPr>
              <w:t>Порядок построения технологического процесса.</w:t>
            </w:r>
          </w:p>
          <w:p w:rsidR="00D04C7D" w:rsidRPr="00D04C7D" w:rsidRDefault="00D04C7D" w:rsidP="00D04C7D">
            <w:pPr>
              <w:tabs>
                <w:tab w:val="left" w:pos="569"/>
              </w:tabs>
              <w:suppressAutoHyphens/>
              <w:spacing w:after="0" w:line="240" w:lineRule="auto"/>
              <w:contextualSpacing/>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6.</w:t>
            </w:r>
          </w:p>
          <w:p w:rsidR="00D04C7D" w:rsidRPr="00D04C7D" w:rsidRDefault="00D04C7D" w:rsidP="00D04C7D">
            <w:pPr>
              <w:tabs>
                <w:tab w:val="left" w:pos="569"/>
              </w:tabs>
              <w:suppressAutoHyphens/>
              <w:spacing w:after="0" w:line="240" w:lineRule="auto"/>
              <w:contextualSpacing/>
              <w:rPr>
                <w:rFonts w:ascii="Times New Roman" w:eastAsia="SimSun" w:hAnsi="Times New Roman" w:cs="Calibri"/>
                <w:kern w:val="1"/>
              </w:rPr>
            </w:pPr>
            <w:r w:rsidRPr="00D04C7D">
              <w:rPr>
                <w:rFonts w:ascii="Times New Roman" w:eastAsia="Batang" w:hAnsi="Times New Roman" w:cs="Times New Roman"/>
              </w:rPr>
              <w:t xml:space="preserve"> </w:t>
            </w:r>
            <w:r w:rsidRPr="00D04C7D">
              <w:rPr>
                <w:rFonts w:ascii="Times New Roman" w:eastAsia="SimSun" w:hAnsi="Times New Roman" w:cs="Calibri"/>
                <w:kern w:val="1"/>
              </w:rPr>
              <w:t>Порядок построения технологического процесса.</w:t>
            </w:r>
          </w:p>
          <w:p w:rsidR="00D04C7D" w:rsidRPr="00D04C7D" w:rsidRDefault="00D04C7D" w:rsidP="00D04C7D">
            <w:pPr>
              <w:tabs>
                <w:tab w:val="left" w:pos="569"/>
              </w:tabs>
              <w:suppressAutoHyphens/>
              <w:spacing w:after="0" w:line="240" w:lineRule="auto"/>
              <w:contextualSpacing/>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7.</w:t>
            </w:r>
          </w:p>
          <w:p w:rsidR="00D04C7D" w:rsidRPr="00D04C7D" w:rsidRDefault="00D04C7D" w:rsidP="00D04C7D">
            <w:pPr>
              <w:tabs>
                <w:tab w:val="left" w:pos="569"/>
              </w:tabs>
              <w:suppressAutoHyphens/>
              <w:spacing w:after="0" w:line="240" w:lineRule="auto"/>
              <w:contextualSpacing/>
              <w:rPr>
                <w:rFonts w:ascii="Times New Roman" w:eastAsia="SimSun" w:hAnsi="Times New Roman" w:cs="Calibri"/>
                <w:kern w:val="1"/>
              </w:rPr>
            </w:pPr>
            <w:r w:rsidRPr="00D04C7D">
              <w:rPr>
                <w:rFonts w:ascii="Times New Roman" w:eastAsia="SimSun" w:hAnsi="Times New Roman" w:cs="Calibri"/>
                <w:kern w:val="1"/>
              </w:rPr>
              <w:t>Выбор установочных баз заготовки в зависимости от установки.</w:t>
            </w:r>
          </w:p>
          <w:p w:rsidR="00D04C7D" w:rsidRPr="00D04C7D" w:rsidRDefault="00D04C7D" w:rsidP="00D04C7D">
            <w:pPr>
              <w:widowControl w:val="0"/>
              <w:autoSpaceDE w:val="0"/>
              <w:autoSpaceDN w:val="0"/>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8.  </w:t>
            </w:r>
          </w:p>
          <w:p w:rsidR="00D04C7D" w:rsidRPr="00D04C7D" w:rsidRDefault="00D04C7D" w:rsidP="00D04C7D">
            <w:pPr>
              <w:widowControl w:val="0"/>
              <w:autoSpaceDE w:val="0"/>
              <w:autoSpaceDN w:val="0"/>
              <w:spacing w:after="0" w:line="240" w:lineRule="auto"/>
              <w:rPr>
                <w:rFonts w:ascii="Times New Roman" w:eastAsia="SimSun" w:hAnsi="Times New Roman" w:cs="Calibri"/>
                <w:kern w:val="1"/>
              </w:rPr>
            </w:pPr>
            <w:r w:rsidRPr="00D04C7D">
              <w:rPr>
                <w:rFonts w:ascii="Times New Roman" w:eastAsia="SimSun" w:hAnsi="Times New Roman" w:cs="Calibri"/>
                <w:kern w:val="1"/>
              </w:rPr>
              <w:t>Определение основных элементов кинематических пар.</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r>
      <w:tr w:rsidR="00524DC9" w:rsidRPr="00D04C7D" w:rsidTr="00D04C7D">
        <w:tc>
          <w:tcPr>
            <w:tcW w:w="905" w:type="pct"/>
            <w:vMerge w:val="restart"/>
          </w:tcPr>
          <w:p w:rsidR="00524DC9" w:rsidRPr="00D04C7D" w:rsidRDefault="00524DC9" w:rsidP="00D04C7D">
            <w:pPr>
              <w:spacing w:after="0" w:line="240" w:lineRule="auto"/>
              <w:rPr>
                <w:rFonts w:ascii="Times New Roman" w:eastAsia="SimSun" w:hAnsi="Times New Roman" w:cs="Calibri"/>
                <w:b/>
                <w:bCs/>
                <w:color w:val="000000"/>
                <w:kern w:val="1"/>
              </w:rPr>
            </w:pPr>
            <w:r w:rsidRPr="00D04C7D">
              <w:rPr>
                <w:rFonts w:ascii="Times New Roman" w:eastAsia="Times New Roman" w:hAnsi="Times New Roman" w:cs="Times New Roman"/>
                <w:b/>
              </w:rPr>
              <w:t xml:space="preserve">Тема 1.4.  </w:t>
            </w:r>
            <w:r w:rsidR="006920DA" w:rsidRPr="00D04C7D">
              <w:rPr>
                <w:rFonts w:ascii="Times New Roman" w:eastAsia="SimSun" w:hAnsi="Times New Roman" w:cs="Calibri"/>
                <w:b/>
                <w:bCs/>
                <w:color w:val="000000"/>
                <w:kern w:val="1"/>
              </w:rPr>
              <w:t>Технология работ на металлорежущих станках</w:t>
            </w:r>
          </w:p>
        </w:tc>
        <w:tc>
          <w:tcPr>
            <w:tcW w:w="2876"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Содержание</w:t>
            </w:r>
          </w:p>
        </w:tc>
        <w:tc>
          <w:tcPr>
            <w:tcW w:w="291" w:type="pct"/>
            <w:vAlign w:val="center"/>
          </w:tcPr>
          <w:p w:rsidR="00524DC9" w:rsidRPr="00D04C7D" w:rsidRDefault="00A00EAA"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28</w:t>
            </w: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jc w:val="center"/>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Метод обработки торцевых поверхностей</w:t>
            </w:r>
            <w:r w:rsidRPr="00D04C7D">
              <w:rPr>
                <w:rFonts w:ascii="Times New Roman" w:eastAsia="SimSun" w:hAnsi="Times New Roman" w:cs="Calibri"/>
                <w:bCs/>
                <w:color w:val="000000"/>
                <w:kern w:val="1"/>
              </w:rPr>
              <w:t>, ступенчатых валов , фасонных, конических.</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Классификация деталей и технологические особенности их обработки</w:t>
            </w:r>
            <w:r w:rsidRPr="00D04C7D">
              <w:rPr>
                <w:rFonts w:ascii="Times New Roman" w:eastAsia="SimSun" w:hAnsi="Times New Roman" w:cs="Calibri"/>
                <w:bCs/>
                <w:color w:val="000000"/>
                <w:kern w:val="1"/>
              </w:rPr>
              <w:t>. Влияние шероховатости поверхности на эксплуатационные свойства машин.;</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Технология обработки фасонных поверхностей</w:t>
            </w:r>
            <w:r w:rsidRPr="00D04C7D">
              <w:rPr>
                <w:rFonts w:ascii="Times New Roman" w:eastAsia="SimSun" w:hAnsi="Times New Roman" w:cs="Calibri"/>
                <w:bCs/>
                <w:color w:val="000000"/>
                <w:kern w:val="1"/>
              </w:rPr>
              <w:t>:</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Способы обработки , инструменты используемые при обработки фасонных поверхностей и дефекты, контроль фасонных поверхностей;</w:t>
            </w:r>
          </w:p>
          <w:p w:rsidR="00D04C7D" w:rsidRPr="00D04C7D" w:rsidRDefault="00D04C7D" w:rsidP="00D04C7D">
            <w:pPr>
              <w:suppressAutoHyphens/>
              <w:spacing w:after="0" w:line="240" w:lineRule="auto"/>
              <w:rPr>
                <w:rFonts w:ascii="Times New Roman" w:eastAsia="SimSun" w:hAnsi="Times New Roman" w:cs="Calibri"/>
                <w:b/>
                <w:bCs/>
                <w:color w:val="000000"/>
                <w:kern w:val="1"/>
              </w:rPr>
            </w:pPr>
            <w:r w:rsidRPr="00D04C7D">
              <w:rPr>
                <w:rFonts w:ascii="Times New Roman" w:eastAsia="SimSun" w:hAnsi="Times New Roman" w:cs="Calibri"/>
                <w:b/>
                <w:bCs/>
                <w:color w:val="000000"/>
                <w:kern w:val="1"/>
              </w:rPr>
              <w:t>Технология обработки цилиндрических отверстий</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Способы, сверления и рассверливания, зенкерования, растачивание, развертывание, виды дефектов и контроль.</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Технология нарезания резьб</w:t>
            </w:r>
            <w:r w:rsidRPr="00D04C7D">
              <w:rPr>
                <w:rFonts w:ascii="Times New Roman" w:eastAsia="SimSun" w:hAnsi="Times New Roman" w:cs="Calibri"/>
                <w:bCs/>
                <w:color w:val="000000"/>
                <w:kern w:val="1"/>
              </w:rPr>
              <w:t>.</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Общие сведения о резьбах. Инструменты, используемые при изготовлении резьбы. Виды дефектов и контроль обработки резьбы.</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Технология обработки конических поверхностей</w:t>
            </w:r>
            <w:r w:rsidRPr="00D04C7D">
              <w:rPr>
                <w:rFonts w:ascii="Times New Roman" w:eastAsia="SimSun" w:hAnsi="Times New Roman" w:cs="Calibri"/>
                <w:bCs/>
                <w:color w:val="000000"/>
                <w:kern w:val="1"/>
              </w:rPr>
              <w:t>. Общие сведения, способы обработки. Виды дефектов и контроль конических поверхностей.</w:t>
            </w:r>
          </w:p>
          <w:p w:rsidR="00D04C7D" w:rsidRPr="00D04C7D" w:rsidRDefault="00D04C7D" w:rsidP="00D04C7D">
            <w:pPr>
              <w:suppressAutoHyphens/>
              <w:spacing w:after="0" w:line="240" w:lineRule="auto"/>
              <w:rPr>
                <w:rFonts w:ascii="Times New Roman" w:eastAsia="SimSun" w:hAnsi="Times New Roman" w:cs="Calibri"/>
                <w:b/>
                <w:bCs/>
                <w:color w:val="000000"/>
                <w:kern w:val="1"/>
              </w:rPr>
            </w:pPr>
            <w:r w:rsidRPr="00D04C7D">
              <w:rPr>
                <w:rFonts w:ascii="Times New Roman" w:eastAsia="SimSun" w:hAnsi="Times New Roman" w:cs="Calibri"/>
                <w:b/>
                <w:bCs/>
                <w:color w:val="000000"/>
                <w:kern w:val="1"/>
              </w:rPr>
              <w:t>Технология отделки поверхностей:</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Cs/>
                <w:color w:val="000000"/>
                <w:kern w:val="1"/>
              </w:rPr>
              <w:t>Притирка(доводка), полирование, пластическое деформирование, накатывание рифлений.</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14</w:t>
            </w:r>
          </w:p>
        </w:tc>
        <w:tc>
          <w:tcPr>
            <w:tcW w:w="464" w:type="pct"/>
            <w:vMerge w:val="restar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ОК 01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02</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06</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07</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ОК 08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ОК 09</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rPr>
          <w:trHeight w:val="265"/>
        </w:trPr>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14</w:t>
            </w:r>
          </w:p>
        </w:tc>
        <w:tc>
          <w:tcPr>
            <w:tcW w:w="464" w:type="pct"/>
            <w:vMerge/>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widowControl w:val="0"/>
              <w:autoSpaceDE w:val="0"/>
              <w:autoSpaceDN w:val="0"/>
              <w:adjustRightInd w:val="0"/>
              <w:spacing w:after="0" w:line="240" w:lineRule="auto"/>
              <w:rPr>
                <w:rFonts w:ascii="Times New Roman" w:eastAsia="Times New Roman" w:hAnsi="Times New Roman" w:cs="Times New Roman"/>
                <w:lang w:eastAsia="ru-RU"/>
              </w:rPr>
            </w:pPr>
            <w:r w:rsidRPr="00D04C7D">
              <w:rPr>
                <w:rFonts w:ascii="Times New Roman" w:eastAsia="Times New Roman" w:hAnsi="Times New Roman" w:cs="Times New Roman"/>
                <w:bCs/>
                <w:lang w:eastAsia="ru-RU"/>
              </w:rPr>
              <w:t>Практическое занятие</w:t>
            </w:r>
            <w:r w:rsidRPr="00D04C7D">
              <w:rPr>
                <w:rFonts w:ascii="Times New Roman" w:eastAsia="Calibri" w:hAnsi="Times New Roman" w:cs="Times New Roman"/>
                <w:lang w:eastAsia="ru-RU"/>
              </w:rPr>
              <w:t xml:space="preserve"> </w:t>
            </w:r>
            <w:r w:rsidRPr="00D04C7D">
              <w:rPr>
                <w:rFonts w:ascii="Times New Roman" w:eastAsia="Times New Roman" w:hAnsi="Times New Roman" w:cs="Times New Roman"/>
                <w:lang w:eastAsia="ru-RU"/>
              </w:rPr>
              <w:t>9.</w:t>
            </w:r>
          </w:p>
          <w:p w:rsidR="00D04C7D" w:rsidRPr="00D04C7D" w:rsidRDefault="00D04C7D" w:rsidP="00D04C7D">
            <w:pPr>
              <w:tabs>
                <w:tab w:val="left" w:pos="569"/>
              </w:tabs>
              <w:suppressAutoHyphens/>
              <w:spacing w:after="0" w:line="240" w:lineRule="auto"/>
              <w:contextualSpacing/>
              <w:rPr>
                <w:rFonts w:ascii="Times New Roman" w:eastAsia="SimSun" w:hAnsi="Times New Roman" w:cs="Calibri"/>
                <w:kern w:val="1"/>
              </w:rPr>
            </w:pPr>
            <w:r w:rsidRPr="00D04C7D">
              <w:rPr>
                <w:rFonts w:ascii="Times New Roman" w:eastAsia="SimSun" w:hAnsi="Times New Roman" w:cs="Calibri"/>
                <w:kern w:val="1"/>
              </w:rPr>
              <w:t>Выбор заготовки в зависимости от метода металлообработки;</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10.</w:t>
            </w:r>
          </w:p>
          <w:p w:rsidR="00D04C7D" w:rsidRPr="00D04C7D" w:rsidRDefault="00D04C7D" w:rsidP="00D04C7D">
            <w:pPr>
              <w:tabs>
                <w:tab w:val="left" w:pos="569"/>
              </w:tabs>
              <w:suppressAutoHyphens/>
              <w:spacing w:after="0" w:line="240" w:lineRule="auto"/>
              <w:contextualSpacing/>
              <w:rPr>
                <w:rFonts w:ascii="Times New Roman" w:eastAsia="SimSun" w:hAnsi="Times New Roman" w:cs="Calibri"/>
                <w:kern w:val="1"/>
              </w:rPr>
            </w:pPr>
            <w:r w:rsidRPr="00D04C7D">
              <w:rPr>
                <w:rFonts w:ascii="Times New Roman" w:eastAsia="SimSun" w:hAnsi="Times New Roman" w:cs="Calibri"/>
                <w:kern w:val="1"/>
              </w:rPr>
              <w:t>Расчет погрешности механической обработки детали;</w:t>
            </w:r>
          </w:p>
          <w:p w:rsidR="00D04C7D" w:rsidRPr="00D04C7D" w:rsidRDefault="00D04C7D" w:rsidP="00D04C7D">
            <w:pPr>
              <w:widowControl w:val="0"/>
              <w:autoSpaceDE w:val="0"/>
              <w:autoSpaceDN w:val="0"/>
              <w:adjustRightInd w:val="0"/>
              <w:spacing w:after="0" w:line="240" w:lineRule="auto"/>
              <w:rPr>
                <w:rFonts w:ascii="Times New Roman" w:eastAsia="Times New Roman" w:hAnsi="Times New Roman" w:cs="Times New Roman"/>
                <w:lang w:eastAsia="ru-RU"/>
              </w:rPr>
            </w:pPr>
            <w:r w:rsidRPr="00D04C7D">
              <w:rPr>
                <w:rFonts w:ascii="Times New Roman" w:eastAsia="Times New Roman" w:hAnsi="Times New Roman" w:cs="Times New Roman"/>
                <w:bCs/>
                <w:lang w:eastAsia="ru-RU"/>
              </w:rPr>
              <w:t>Практическое занятие</w:t>
            </w:r>
            <w:r w:rsidRPr="00D04C7D">
              <w:rPr>
                <w:rFonts w:ascii="Times New Roman" w:eastAsia="Calibri" w:hAnsi="Times New Roman" w:cs="Times New Roman"/>
                <w:lang w:eastAsia="ru-RU"/>
              </w:rPr>
              <w:t xml:space="preserve"> </w:t>
            </w:r>
            <w:r w:rsidRPr="00D04C7D">
              <w:rPr>
                <w:rFonts w:ascii="Times New Roman" w:eastAsia="Times New Roman" w:hAnsi="Times New Roman" w:cs="Times New Roman"/>
                <w:lang w:eastAsia="ru-RU"/>
              </w:rPr>
              <w:t xml:space="preserve">11. </w:t>
            </w:r>
          </w:p>
          <w:p w:rsidR="00D04C7D" w:rsidRPr="00D04C7D" w:rsidRDefault="00D04C7D" w:rsidP="00D04C7D">
            <w:pPr>
              <w:suppressAutoHyphens/>
              <w:spacing w:after="0" w:line="240" w:lineRule="auto"/>
              <w:rPr>
                <w:rFonts w:ascii="Times New Roman" w:eastAsia="SimSun" w:hAnsi="Times New Roman" w:cs="Calibri"/>
                <w:kern w:val="1"/>
              </w:rPr>
            </w:pPr>
            <w:r w:rsidRPr="00D04C7D">
              <w:rPr>
                <w:rFonts w:ascii="Times New Roman" w:eastAsia="SimSun" w:hAnsi="Times New Roman" w:cs="Calibri"/>
                <w:kern w:val="1"/>
              </w:rPr>
              <w:t>Последовательность обработки детали типа «вал» или «втулка» на металлообрабатывающем станке.</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12. </w:t>
            </w:r>
          </w:p>
          <w:p w:rsidR="00D04C7D" w:rsidRPr="00D04C7D" w:rsidRDefault="00D04C7D" w:rsidP="00D04C7D">
            <w:pPr>
              <w:suppressAutoHyphens/>
              <w:spacing w:after="0" w:line="240" w:lineRule="auto"/>
              <w:rPr>
                <w:rFonts w:ascii="Times New Roman" w:eastAsia="SimSun" w:hAnsi="Times New Roman" w:cs="Calibri"/>
                <w:kern w:val="1"/>
              </w:rPr>
            </w:pPr>
            <w:r w:rsidRPr="00D04C7D">
              <w:rPr>
                <w:rFonts w:ascii="Times New Roman" w:eastAsia="SimSun" w:hAnsi="Times New Roman" w:cs="Calibri"/>
                <w:kern w:val="1"/>
              </w:rPr>
              <w:lastRenderedPageBreak/>
              <w:t>Выбор режущего инструмента</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13.  </w:t>
            </w:r>
          </w:p>
          <w:p w:rsidR="00D04C7D" w:rsidRPr="00D04C7D" w:rsidRDefault="00D04C7D" w:rsidP="00D04C7D">
            <w:pPr>
              <w:spacing w:after="0" w:line="240" w:lineRule="auto"/>
              <w:rPr>
                <w:rFonts w:ascii="Times New Roman" w:eastAsia="Times New Roman" w:hAnsi="Times New Roman" w:cs="Times New Roman"/>
                <w:bCs/>
              </w:rPr>
            </w:pPr>
            <w:r w:rsidRPr="00D04C7D">
              <w:rPr>
                <w:rFonts w:ascii="Times New Roman" w:eastAsia="SimSun" w:hAnsi="Times New Roman" w:cs="Calibri"/>
                <w:kern w:val="1"/>
              </w:rPr>
              <w:t>Выбор измерительного инструмента</w:t>
            </w:r>
            <w:r w:rsidRPr="00D04C7D">
              <w:rPr>
                <w:rFonts w:ascii="Times New Roman" w:eastAsia="Times New Roman" w:hAnsi="Times New Roman" w:cs="Times New Roman"/>
                <w:bCs/>
              </w:rPr>
              <w:t xml:space="preserve"> </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14. </w:t>
            </w:r>
          </w:p>
          <w:p w:rsidR="00D04C7D" w:rsidRPr="00D04C7D" w:rsidRDefault="00D04C7D" w:rsidP="00D04C7D">
            <w:pPr>
              <w:suppressAutoHyphens/>
              <w:spacing w:after="0" w:line="240" w:lineRule="auto"/>
              <w:rPr>
                <w:rFonts w:ascii="Times New Roman" w:eastAsia="SimSun" w:hAnsi="Times New Roman" w:cs="Calibri"/>
                <w:kern w:val="1"/>
              </w:rPr>
            </w:pPr>
            <w:r w:rsidRPr="00D04C7D">
              <w:rPr>
                <w:rFonts w:ascii="Times New Roman" w:eastAsia="SimSun" w:hAnsi="Times New Roman" w:cs="Calibri"/>
                <w:kern w:val="1"/>
              </w:rPr>
              <w:t>Классификация и рассмотрение инструментов для обработки отверстий</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15.</w:t>
            </w:r>
          </w:p>
          <w:p w:rsidR="00D04C7D" w:rsidRPr="00D04C7D" w:rsidRDefault="00D04C7D" w:rsidP="00D04C7D">
            <w:pPr>
              <w:spacing w:after="0" w:line="240" w:lineRule="auto"/>
              <w:rPr>
                <w:rFonts w:ascii="Times New Roman" w:eastAsia="SimSun" w:hAnsi="Times New Roman" w:cs="Calibri"/>
                <w:kern w:val="1"/>
              </w:rPr>
            </w:pPr>
            <w:r w:rsidRPr="00D04C7D">
              <w:rPr>
                <w:rFonts w:ascii="Times New Roman" w:eastAsia="SimSun" w:hAnsi="Times New Roman" w:cs="Calibri"/>
                <w:kern w:val="1"/>
              </w:rPr>
              <w:t>Составление тех карт</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lastRenderedPageBreak/>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lastRenderedPageBreak/>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A00EAA" w:rsidRPr="00D04C7D" w:rsidTr="00D04C7D">
        <w:tc>
          <w:tcPr>
            <w:tcW w:w="905" w:type="pct"/>
            <w:vMerge w:val="restart"/>
          </w:tcPr>
          <w:p w:rsidR="00A00EAA" w:rsidRPr="00D04C7D" w:rsidRDefault="00A00EAA" w:rsidP="00D04C7D">
            <w:pPr>
              <w:spacing w:after="0" w:line="240" w:lineRule="auto"/>
              <w:rPr>
                <w:rFonts w:ascii="Times New Roman" w:eastAsia="SimSun" w:hAnsi="Times New Roman" w:cs="Calibri"/>
                <w:b/>
                <w:bCs/>
                <w:color w:val="000000"/>
                <w:kern w:val="1"/>
              </w:rPr>
            </w:pPr>
            <w:r w:rsidRPr="00D04C7D">
              <w:rPr>
                <w:rFonts w:ascii="Times New Roman" w:eastAsia="Times New Roman" w:hAnsi="Times New Roman" w:cs="Times New Roman"/>
                <w:b/>
              </w:rPr>
              <w:t>Тема 1.5</w:t>
            </w:r>
            <w:r w:rsidRPr="00D04C7D">
              <w:rPr>
                <w:rFonts w:ascii="Times New Roman" w:eastAsia="Calibri" w:hAnsi="Times New Roman" w:cs="Times New Roman"/>
                <w:b/>
                <w:bCs/>
              </w:rPr>
              <w:t xml:space="preserve"> </w:t>
            </w:r>
            <w:r w:rsidRPr="00D04C7D">
              <w:rPr>
                <w:rFonts w:ascii="Times New Roman" w:eastAsia="SimSun" w:hAnsi="Times New Roman" w:cs="Calibri"/>
                <w:b/>
                <w:bCs/>
                <w:color w:val="000000"/>
                <w:kern w:val="1"/>
              </w:rPr>
              <w:t>Технология и методы обработки (фрезерование, шлифование, растачивание)</w:t>
            </w:r>
          </w:p>
        </w:tc>
        <w:tc>
          <w:tcPr>
            <w:tcW w:w="2876" w:type="pct"/>
          </w:tcPr>
          <w:p w:rsidR="00A00EAA" w:rsidRPr="00D04C7D" w:rsidRDefault="00A00EAA"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Содержание</w:t>
            </w:r>
          </w:p>
        </w:tc>
        <w:tc>
          <w:tcPr>
            <w:tcW w:w="291" w:type="pct"/>
            <w:vAlign w:val="center"/>
          </w:tcPr>
          <w:p w:rsidR="00A00EAA" w:rsidRPr="00D04C7D" w:rsidRDefault="00A00EAA"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16</w:t>
            </w:r>
          </w:p>
        </w:tc>
        <w:tc>
          <w:tcPr>
            <w:tcW w:w="464" w:type="pct"/>
          </w:tcPr>
          <w:p w:rsidR="00A00EAA" w:rsidRPr="00D04C7D" w:rsidRDefault="00A00EAA"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A00EAA" w:rsidRPr="00D04C7D" w:rsidRDefault="00A00EAA" w:rsidP="00D04C7D">
            <w:pPr>
              <w:widowControl w:val="0"/>
              <w:autoSpaceDE w:val="0"/>
              <w:autoSpaceDN w:val="0"/>
              <w:spacing w:after="0" w:line="240" w:lineRule="auto"/>
              <w:jc w:val="center"/>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spacing w:after="0" w:line="240" w:lineRule="auto"/>
              <w:rPr>
                <w:rFonts w:ascii="Times New Roman" w:eastAsia="SimSun" w:hAnsi="Times New Roman" w:cs="Calibri"/>
                <w:bCs/>
                <w:color w:val="000000"/>
                <w:kern w:val="1"/>
              </w:rPr>
            </w:pPr>
            <w:r w:rsidRPr="00D04C7D">
              <w:rPr>
                <w:rFonts w:ascii="Times New Roman" w:eastAsia="Batang" w:hAnsi="Times New Roman" w:cs="Times New Roman"/>
              </w:rPr>
              <w:t xml:space="preserve"> </w:t>
            </w:r>
            <w:r w:rsidRPr="00D04C7D">
              <w:rPr>
                <w:rFonts w:ascii="Times New Roman" w:eastAsia="SimSun" w:hAnsi="Times New Roman" w:cs="Calibri"/>
                <w:b/>
                <w:bCs/>
                <w:color w:val="000000"/>
                <w:kern w:val="1"/>
              </w:rPr>
              <w:t>Шлифование, хонингование, притирка и доводка отверстий</w:t>
            </w:r>
            <w:r w:rsidRPr="00D04C7D">
              <w:rPr>
                <w:rFonts w:ascii="Times New Roman" w:eastAsia="SimSun" w:hAnsi="Times New Roman" w:cs="Calibri"/>
                <w:bCs/>
                <w:color w:val="000000"/>
                <w:kern w:val="1"/>
              </w:rPr>
              <w:t xml:space="preserve">; назначение применяемое оборудование и инструмент. </w:t>
            </w:r>
          </w:p>
          <w:p w:rsidR="00D04C7D" w:rsidRPr="00D04C7D" w:rsidRDefault="00D04C7D" w:rsidP="00D04C7D">
            <w:pPr>
              <w:suppressAutoHyphens/>
              <w:spacing w:after="0" w:line="240" w:lineRule="auto"/>
              <w:rPr>
                <w:rFonts w:ascii="Times New Roman" w:eastAsia="SimSun" w:hAnsi="Times New Roman" w:cs="Calibri"/>
                <w:bCs/>
                <w:color w:val="000000"/>
                <w:kern w:val="1"/>
              </w:rPr>
            </w:pPr>
            <w:r w:rsidRPr="00D04C7D">
              <w:rPr>
                <w:rFonts w:ascii="Times New Roman" w:eastAsia="SimSun" w:hAnsi="Times New Roman" w:cs="Calibri"/>
                <w:b/>
                <w:bCs/>
                <w:color w:val="000000"/>
                <w:kern w:val="1"/>
              </w:rPr>
              <w:t xml:space="preserve">Типовые методы обработки отверстий, их экономичность. </w:t>
            </w:r>
            <w:r w:rsidRPr="00D04C7D">
              <w:rPr>
                <w:rFonts w:ascii="Times New Roman" w:eastAsia="SimSun" w:hAnsi="Times New Roman" w:cs="Calibri"/>
                <w:bCs/>
                <w:color w:val="000000"/>
                <w:kern w:val="1"/>
              </w:rPr>
              <w:t xml:space="preserve">Типовые технологические процессы обработки плоских поверхностей и пазов. </w:t>
            </w:r>
            <w:r w:rsidRPr="00D04C7D">
              <w:rPr>
                <w:rFonts w:ascii="Times New Roman" w:eastAsia="SimSun" w:hAnsi="Times New Roman" w:cs="Calibri"/>
                <w:b/>
                <w:bCs/>
                <w:color w:val="000000"/>
                <w:kern w:val="1"/>
              </w:rPr>
              <w:t>Методы обработки плоских поверхностей</w:t>
            </w:r>
            <w:r w:rsidRPr="00D04C7D">
              <w:rPr>
                <w:rFonts w:ascii="Times New Roman" w:eastAsia="SimSun" w:hAnsi="Times New Roman" w:cs="Calibri"/>
                <w:bCs/>
                <w:color w:val="000000"/>
                <w:kern w:val="1"/>
              </w:rPr>
              <w:t xml:space="preserve"> (фрезерованием, протягиванием, шлифованием и обтачиванием). Применяемое оборудование, инструмент, экономичность методов обработки.</w:t>
            </w:r>
          </w:p>
          <w:p w:rsidR="00D04C7D" w:rsidRPr="00D04C7D" w:rsidRDefault="00D04C7D" w:rsidP="00D04C7D">
            <w:pPr>
              <w:widowControl w:val="0"/>
              <w:autoSpaceDE w:val="0"/>
              <w:autoSpaceDN w:val="0"/>
              <w:spacing w:after="0" w:line="240" w:lineRule="auto"/>
              <w:jc w:val="both"/>
              <w:rPr>
                <w:rFonts w:ascii="Times New Roman" w:eastAsia="Batang" w:hAnsi="Times New Roman" w:cs="Times New Roman"/>
                <w:b/>
              </w:rPr>
            </w:pPr>
            <w:r w:rsidRPr="00D04C7D">
              <w:rPr>
                <w:rFonts w:ascii="Times New Roman" w:eastAsia="SimSun" w:hAnsi="Times New Roman" w:cs="Calibri"/>
                <w:bCs/>
                <w:color w:val="000000"/>
                <w:kern w:val="1"/>
              </w:rPr>
              <w:t xml:space="preserve">Приспособления и оснастка, применяемые на фрезерных станках. </w:t>
            </w:r>
            <w:r w:rsidRPr="00D04C7D">
              <w:rPr>
                <w:rFonts w:ascii="Times New Roman" w:eastAsia="SimSun" w:hAnsi="Times New Roman" w:cs="Calibri"/>
                <w:b/>
                <w:bCs/>
                <w:color w:val="000000"/>
                <w:kern w:val="1"/>
              </w:rPr>
              <w:t>Технология обработки пазов и уступов.</w:t>
            </w:r>
            <w:r w:rsidRPr="00D04C7D">
              <w:rPr>
                <w:rFonts w:ascii="Times New Roman" w:eastAsia="Batang" w:hAnsi="Times New Roman" w:cs="Times New Roman"/>
              </w:rPr>
              <w:t xml:space="preserve"> </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10</w:t>
            </w:r>
          </w:p>
        </w:tc>
        <w:tc>
          <w:tcPr>
            <w:tcW w:w="464" w:type="pct"/>
            <w:vMerge w:val="restart"/>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6</w:t>
            </w: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rPr>
            </w:pPr>
          </w:p>
        </w:tc>
      </w:tr>
      <w:tr w:rsidR="00D04C7D" w:rsidRPr="00D04C7D" w:rsidTr="00D04C7D">
        <w:tc>
          <w:tcPr>
            <w:tcW w:w="905"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D04C7D" w:rsidRPr="00D04C7D" w:rsidRDefault="00D04C7D" w:rsidP="00D04C7D">
            <w:pPr>
              <w:widowControl w:val="0"/>
              <w:autoSpaceDE w:val="0"/>
              <w:autoSpaceDN w:val="0"/>
              <w:spacing w:after="0" w:line="240" w:lineRule="auto"/>
              <w:jc w:val="both"/>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16. </w:t>
            </w:r>
          </w:p>
          <w:p w:rsidR="00D04C7D" w:rsidRPr="00D04C7D" w:rsidRDefault="00D04C7D" w:rsidP="00D04C7D">
            <w:pPr>
              <w:widowControl w:val="0"/>
              <w:tabs>
                <w:tab w:val="left" w:pos="170"/>
              </w:tabs>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Расчет режимов резания при сверлении и</w:t>
            </w:r>
            <w:r w:rsidRPr="00D04C7D">
              <w:rPr>
                <w:rFonts w:ascii="Times New Roman" w:eastAsia="Times New Roman" w:hAnsi="Times New Roman" w:cs="Times New Roman"/>
                <w:spacing w:val="-4"/>
              </w:rPr>
              <w:t xml:space="preserve"> </w:t>
            </w:r>
            <w:r w:rsidRPr="00D04C7D">
              <w:rPr>
                <w:rFonts w:ascii="Times New Roman" w:eastAsia="Times New Roman" w:hAnsi="Times New Roman" w:cs="Times New Roman"/>
              </w:rPr>
              <w:t>зенкеровании.</w:t>
            </w:r>
          </w:p>
          <w:p w:rsidR="00D04C7D" w:rsidRPr="00D04C7D" w:rsidRDefault="00D04C7D" w:rsidP="00D04C7D">
            <w:pPr>
              <w:widowControl w:val="0"/>
              <w:autoSpaceDE w:val="0"/>
              <w:autoSpaceDN w:val="0"/>
              <w:spacing w:after="0" w:line="240" w:lineRule="auto"/>
              <w:jc w:val="both"/>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17. </w:t>
            </w:r>
          </w:p>
          <w:p w:rsidR="00D04C7D" w:rsidRPr="00D04C7D" w:rsidRDefault="00D04C7D"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SimSun" w:hAnsi="Times New Roman" w:cs="Calibri"/>
                <w:kern w:val="1"/>
              </w:rPr>
              <w:t>Расчет режимов резания при</w:t>
            </w:r>
            <w:r w:rsidRPr="00D04C7D">
              <w:rPr>
                <w:rFonts w:ascii="Times New Roman" w:eastAsia="SimSun" w:hAnsi="Times New Roman" w:cs="Calibri"/>
                <w:spacing w:val="-1"/>
                <w:kern w:val="1"/>
              </w:rPr>
              <w:t xml:space="preserve"> </w:t>
            </w:r>
            <w:r w:rsidRPr="00D04C7D">
              <w:rPr>
                <w:rFonts w:ascii="Times New Roman" w:eastAsia="SimSun" w:hAnsi="Times New Roman" w:cs="Calibri"/>
                <w:kern w:val="1"/>
              </w:rPr>
              <w:t>шлифовании;</w:t>
            </w:r>
            <w:r w:rsidRPr="00D04C7D">
              <w:rPr>
                <w:rFonts w:ascii="Times New Roman" w:eastAsia="Times New Roman" w:hAnsi="Times New Roman" w:cs="Times New Roman"/>
                <w:bCs/>
              </w:rPr>
              <w:t xml:space="preserve"> </w:t>
            </w:r>
          </w:p>
          <w:p w:rsidR="00D04C7D" w:rsidRPr="00D04C7D" w:rsidRDefault="00D04C7D" w:rsidP="00D04C7D">
            <w:pPr>
              <w:widowControl w:val="0"/>
              <w:autoSpaceDE w:val="0"/>
              <w:autoSpaceDN w:val="0"/>
              <w:spacing w:after="0" w:line="240" w:lineRule="auto"/>
              <w:jc w:val="both"/>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18. </w:t>
            </w:r>
          </w:p>
          <w:p w:rsidR="00D04C7D" w:rsidRPr="00D04C7D" w:rsidRDefault="00D04C7D" w:rsidP="00D04C7D">
            <w:pPr>
              <w:spacing w:after="0" w:line="240" w:lineRule="auto"/>
              <w:rPr>
                <w:rFonts w:ascii="Times New Roman" w:eastAsia="Batang" w:hAnsi="Times New Roman" w:cs="Times New Roman"/>
              </w:rPr>
            </w:pPr>
            <w:r w:rsidRPr="00D04C7D">
              <w:rPr>
                <w:rFonts w:ascii="Times New Roman" w:eastAsia="SimSun" w:hAnsi="Times New Roman" w:cs="Calibri"/>
                <w:bCs/>
                <w:color w:val="000000"/>
                <w:kern w:val="1"/>
              </w:rPr>
              <w:t>Рассмотрение конфигурации шлифовальных кругов</w:t>
            </w:r>
            <w:r w:rsidRPr="00D04C7D">
              <w:rPr>
                <w:rFonts w:ascii="Times New Roman" w:eastAsia="Batang" w:hAnsi="Times New Roman" w:cs="Times New Roman"/>
              </w:rPr>
              <w:t xml:space="preserve"> </w:t>
            </w:r>
          </w:p>
        </w:tc>
        <w:tc>
          <w:tcPr>
            <w:tcW w:w="291" w:type="pct"/>
          </w:tcPr>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p>
          <w:p w:rsidR="00D04C7D" w:rsidRPr="00D04C7D" w:rsidRDefault="00D04C7D"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D04C7D" w:rsidRPr="00D04C7D" w:rsidRDefault="00D04C7D" w:rsidP="00D04C7D">
            <w:pPr>
              <w:widowControl w:val="0"/>
              <w:autoSpaceDE w:val="0"/>
              <w:autoSpaceDN w:val="0"/>
              <w:spacing w:after="0" w:line="240" w:lineRule="auto"/>
              <w:jc w:val="both"/>
              <w:rPr>
                <w:rFonts w:ascii="Times New Roman" w:eastAsia="Batang" w:hAnsi="Times New Roman" w:cs="Times New Roman"/>
              </w:rPr>
            </w:pPr>
          </w:p>
        </w:tc>
      </w:tr>
      <w:tr w:rsidR="00524DC9" w:rsidRPr="00D04C7D" w:rsidTr="00D04C7D">
        <w:tc>
          <w:tcPr>
            <w:tcW w:w="3781" w:type="pct"/>
            <w:gridSpan w:val="2"/>
          </w:tcPr>
          <w:p w:rsidR="00524DC9" w:rsidRPr="00D04C7D" w:rsidRDefault="00524DC9"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тематика самостоятельной работы при изучении раздела 1</w:t>
            </w:r>
          </w:p>
          <w:p w:rsidR="00524DC9" w:rsidRPr="00D04C7D" w:rsidRDefault="00524DC9" w:rsidP="00D04C7D">
            <w:pPr>
              <w:tabs>
                <w:tab w:val="left" w:pos="569"/>
              </w:tabs>
              <w:spacing w:after="0" w:line="240" w:lineRule="auto"/>
              <w:contextualSpacing/>
              <w:rPr>
                <w:rFonts w:ascii="Times New Roman" w:eastAsia="Times New Roman" w:hAnsi="Times New Roman" w:cs="Times New Roman"/>
                <w:color w:val="000000"/>
              </w:rPr>
            </w:pPr>
            <w:r w:rsidRPr="00D04C7D">
              <w:rPr>
                <w:rFonts w:ascii="Times New Roman" w:eastAsia="Times New Roman" w:hAnsi="Times New Roman" w:cs="Times New Roman"/>
                <w:color w:val="000000"/>
              </w:rPr>
              <w:t>Составить конспект по теме «</w:t>
            </w:r>
            <w:r w:rsidR="00C74703" w:rsidRPr="00D04C7D">
              <w:rPr>
                <w:rFonts w:ascii="Times New Roman" w:eastAsia="Times New Roman" w:hAnsi="Times New Roman" w:cs="Times New Roman"/>
              </w:rPr>
              <w:t xml:space="preserve">Входной контроль </w:t>
            </w:r>
            <w:r w:rsidR="00A00EAA" w:rsidRPr="00D04C7D">
              <w:rPr>
                <w:rFonts w:ascii="Times New Roman" w:eastAsia="Times New Roman" w:hAnsi="Times New Roman" w:cs="Times New Roman"/>
              </w:rPr>
              <w:t>общие сведения о проектировании технологических процессов</w:t>
            </w:r>
            <w:r w:rsidRPr="00D04C7D">
              <w:rPr>
                <w:rFonts w:ascii="Times New Roman" w:eastAsia="Times New Roman" w:hAnsi="Times New Roman" w:cs="Times New Roman"/>
                <w:color w:val="000000"/>
              </w:rPr>
              <w:t>»</w:t>
            </w:r>
          </w:p>
          <w:p w:rsidR="00524DC9" w:rsidRPr="00D04C7D" w:rsidRDefault="00524DC9" w:rsidP="00D04C7D">
            <w:pPr>
              <w:tabs>
                <w:tab w:val="left" w:pos="569"/>
              </w:tabs>
              <w:spacing w:after="0" w:line="240" w:lineRule="auto"/>
              <w:contextualSpacing/>
              <w:rPr>
                <w:rFonts w:ascii="Times New Roman" w:eastAsia="Times New Roman" w:hAnsi="Times New Roman" w:cs="Times New Roman"/>
                <w:color w:val="000000"/>
              </w:rPr>
            </w:pPr>
            <w:r w:rsidRPr="00D04C7D">
              <w:rPr>
                <w:rFonts w:ascii="Times New Roman" w:eastAsia="Times New Roman" w:hAnsi="Times New Roman" w:cs="Times New Roman"/>
                <w:color w:val="000000"/>
              </w:rPr>
              <w:t>Подготовка реферата по теме «</w:t>
            </w:r>
            <w:r w:rsidR="00A00EAA" w:rsidRPr="00D04C7D">
              <w:rPr>
                <w:rFonts w:ascii="Times New Roman" w:eastAsia="Times New Roman" w:hAnsi="Times New Roman" w:cs="Times New Roman"/>
              </w:rPr>
              <w:t>Сущность обработки металлов резанием</w:t>
            </w:r>
            <w:r w:rsidRPr="00D04C7D">
              <w:rPr>
                <w:rFonts w:ascii="Times New Roman" w:eastAsia="Times New Roman" w:hAnsi="Times New Roman" w:cs="Times New Roman"/>
                <w:color w:val="000000"/>
              </w:rPr>
              <w:t>»</w:t>
            </w:r>
          </w:p>
          <w:p w:rsidR="00524DC9" w:rsidRPr="00D04C7D" w:rsidRDefault="00524DC9" w:rsidP="00D04C7D">
            <w:pPr>
              <w:tabs>
                <w:tab w:val="left" w:pos="569"/>
              </w:tabs>
              <w:spacing w:after="0" w:line="240" w:lineRule="auto"/>
              <w:contextualSpacing/>
              <w:jc w:val="both"/>
              <w:rPr>
                <w:rFonts w:ascii="Times New Roman" w:eastAsia="Times New Roman" w:hAnsi="Times New Roman" w:cs="Times New Roman"/>
              </w:rPr>
            </w:pPr>
            <w:r w:rsidRPr="00D04C7D">
              <w:rPr>
                <w:rFonts w:ascii="Times New Roman" w:eastAsia="Times New Roman" w:hAnsi="Times New Roman" w:cs="Times New Roman"/>
                <w:color w:val="000000"/>
              </w:rPr>
              <w:t>Подготовка реферата по теме «</w:t>
            </w:r>
            <w:r w:rsidR="00A00EAA" w:rsidRPr="00D04C7D">
              <w:rPr>
                <w:rFonts w:ascii="Times New Roman" w:eastAsia="Times New Roman" w:hAnsi="Times New Roman" w:cs="Times New Roman"/>
              </w:rPr>
              <w:t>Основные сведения о механизмах, машинах и деталях машин</w:t>
            </w:r>
            <w:r w:rsidRPr="00D04C7D">
              <w:rPr>
                <w:rFonts w:ascii="Times New Roman" w:eastAsia="Times New Roman" w:hAnsi="Times New Roman" w:cs="Times New Roman"/>
                <w:color w:val="000000"/>
              </w:rPr>
              <w:t>»</w:t>
            </w:r>
          </w:p>
          <w:p w:rsidR="00524DC9" w:rsidRPr="00D04C7D" w:rsidRDefault="00524DC9" w:rsidP="00D04C7D">
            <w:pPr>
              <w:tabs>
                <w:tab w:val="left" w:pos="569"/>
              </w:tabs>
              <w:spacing w:after="0" w:line="240" w:lineRule="auto"/>
              <w:contextualSpacing/>
              <w:rPr>
                <w:rFonts w:ascii="Times New Roman" w:eastAsia="Times New Roman" w:hAnsi="Times New Roman" w:cs="Times New Roman"/>
                <w:color w:val="000000"/>
              </w:rPr>
            </w:pPr>
            <w:r w:rsidRPr="00D04C7D">
              <w:rPr>
                <w:rFonts w:ascii="Times New Roman" w:eastAsia="Times New Roman" w:hAnsi="Times New Roman" w:cs="Times New Roman"/>
                <w:color w:val="000000"/>
              </w:rPr>
              <w:t>Подготовка реферата по теме «</w:t>
            </w:r>
            <w:r w:rsidR="00A00EAA" w:rsidRPr="00D04C7D">
              <w:rPr>
                <w:rFonts w:ascii="Times New Roman" w:eastAsia="Times New Roman" w:hAnsi="Times New Roman" w:cs="Times New Roman"/>
              </w:rPr>
              <w:t>Основные типы станков токарной группы</w:t>
            </w:r>
            <w:r w:rsidRPr="00D04C7D">
              <w:rPr>
                <w:rFonts w:ascii="Times New Roman" w:eastAsia="Times New Roman" w:hAnsi="Times New Roman" w:cs="Times New Roman"/>
                <w:color w:val="000000"/>
              </w:rPr>
              <w:t>»</w:t>
            </w:r>
          </w:p>
          <w:p w:rsidR="006D0EE2" w:rsidRPr="00D04C7D" w:rsidRDefault="006D0EE2" w:rsidP="00D04C7D">
            <w:pPr>
              <w:tabs>
                <w:tab w:val="left" w:pos="569"/>
              </w:tabs>
              <w:spacing w:after="0" w:line="240" w:lineRule="auto"/>
              <w:contextualSpacing/>
              <w:rPr>
                <w:rFonts w:ascii="Times New Roman" w:eastAsia="Times New Roman" w:hAnsi="Times New Roman" w:cs="Times New Roman"/>
                <w:color w:val="000000"/>
              </w:rPr>
            </w:pPr>
            <w:r w:rsidRPr="00D04C7D">
              <w:rPr>
                <w:rFonts w:ascii="Times New Roman" w:eastAsia="Times New Roman" w:hAnsi="Times New Roman" w:cs="Times New Roman"/>
                <w:color w:val="000000"/>
              </w:rPr>
              <w:t>Подготовка реферата по теме «Классификация деталей и технологические особенности их обработки»</w:t>
            </w:r>
          </w:p>
        </w:tc>
        <w:tc>
          <w:tcPr>
            <w:tcW w:w="291" w:type="pct"/>
            <w:vAlign w:val="center"/>
          </w:tcPr>
          <w:p w:rsidR="00524DC9" w:rsidRPr="00D04C7D" w:rsidRDefault="00A00EAA"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12</w:t>
            </w: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jc w:val="center"/>
              <w:rPr>
                <w:rFonts w:ascii="Times New Roman" w:eastAsia="Batang" w:hAnsi="Times New Roman" w:cs="Times New Roman"/>
              </w:rPr>
            </w:pPr>
          </w:p>
        </w:tc>
      </w:tr>
      <w:tr w:rsidR="00524DC9" w:rsidRPr="00D04C7D" w:rsidTr="00D04C7D">
        <w:tc>
          <w:tcPr>
            <w:tcW w:w="3781" w:type="pct"/>
            <w:gridSpan w:val="2"/>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Раздел 2. </w:t>
            </w:r>
            <w:r w:rsidR="006D0EE2" w:rsidRPr="00D04C7D">
              <w:rPr>
                <w:rFonts w:ascii="Times New Roman" w:eastAsia="Batang" w:hAnsi="Times New Roman" w:cs="Times New Roman"/>
                <w:b/>
              </w:rPr>
              <w:t>Технология контроля качества станочных и слесарных работ</w:t>
            </w:r>
          </w:p>
        </w:tc>
        <w:tc>
          <w:tcPr>
            <w:tcW w:w="291" w:type="pct"/>
            <w:vAlign w:val="center"/>
          </w:tcPr>
          <w:p w:rsidR="00524DC9" w:rsidRPr="00D04C7D" w:rsidRDefault="00C74703" w:rsidP="00D04C7D">
            <w:pPr>
              <w:widowControl w:val="0"/>
              <w:autoSpaceDE w:val="0"/>
              <w:autoSpaceDN w:val="0"/>
              <w:spacing w:after="0" w:line="240" w:lineRule="auto"/>
              <w:jc w:val="center"/>
              <w:rPr>
                <w:rFonts w:ascii="Times New Roman" w:eastAsia="Times New Roman" w:hAnsi="Times New Roman" w:cs="Times New Roman"/>
                <w:b/>
                <w:highlight w:val="yellow"/>
              </w:rPr>
            </w:pPr>
            <w:r w:rsidRPr="00D04C7D">
              <w:rPr>
                <w:rFonts w:ascii="Times New Roman" w:eastAsia="Times New Roman" w:hAnsi="Times New Roman" w:cs="Times New Roman"/>
                <w:b/>
              </w:rPr>
              <w:t>152/72</w:t>
            </w: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r>
      <w:tr w:rsidR="00524DC9" w:rsidRPr="00D04C7D" w:rsidTr="00D04C7D">
        <w:tc>
          <w:tcPr>
            <w:tcW w:w="3781" w:type="pct"/>
            <w:gridSpan w:val="2"/>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МДК.01.02. </w:t>
            </w:r>
            <w:r w:rsidR="006D0EE2" w:rsidRPr="00D04C7D">
              <w:rPr>
                <w:rFonts w:ascii="Times New Roman" w:eastAsia="Batang" w:hAnsi="Times New Roman" w:cs="Times New Roman"/>
                <w:b/>
                <w:bCs/>
                <w:color w:val="000000"/>
                <w:shd w:val="clear" w:color="auto" w:fill="FFFFFF"/>
              </w:rPr>
              <w:t>Технология контроля качества станочных и слесарных работ</w:t>
            </w:r>
          </w:p>
        </w:tc>
        <w:tc>
          <w:tcPr>
            <w:tcW w:w="291" w:type="pct"/>
            <w:shd w:val="clear" w:color="auto" w:fill="auto"/>
            <w:vAlign w:val="center"/>
          </w:tcPr>
          <w:p w:rsidR="00524DC9" w:rsidRPr="00D04C7D" w:rsidRDefault="00257FCB" w:rsidP="00D04C7D">
            <w:pPr>
              <w:widowControl w:val="0"/>
              <w:autoSpaceDE w:val="0"/>
              <w:autoSpaceDN w:val="0"/>
              <w:spacing w:after="0" w:line="240" w:lineRule="auto"/>
              <w:jc w:val="center"/>
              <w:rPr>
                <w:rFonts w:ascii="Times New Roman" w:eastAsia="Times New Roman" w:hAnsi="Times New Roman" w:cs="Times New Roman"/>
                <w:b/>
                <w:highlight w:val="yellow"/>
              </w:rPr>
            </w:pPr>
            <w:r w:rsidRPr="00D04C7D">
              <w:rPr>
                <w:rFonts w:ascii="Times New Roman" w:eastAsia="Times New Roman" w:hAnsi="Times New Roman" w:cs="Times New Roman"/>
                <w:b/>
              </w:rPr>
              <w:t>152/72</w:t>
            </w: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r>
      <w:tr w:rsidR="00524DC9" w:rsidRPr="00D04C7D" w:rsidTr="00D04C7D">
        <w:tc>
          <w:tcPr>
            <w:tcW w:w="905" w:type="pct"/>
            <w:vMerge w:val="restar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Тема 2.1. </w:t>
            </w:r>
            <w:r w:rsidRPr="00D04C7D">
              <w:rPr>
                <w:rFonts w:ascii="Times New Roman" w:eastAsia="Batang" w:hAnsi="Times New Roman" w:cs="Times New Roman"/>
                <w:b/>
              </w:rPr>
              <w:t xml:space="preserve">Документация при проведении сборочных работ, </w:t>
            </w:r>
            <w:r w:rsidRPr="00D04C7D">
              <w:rPr>
                <w:rFonts w:ascii="Times New Roman" w:eastAsia="Batang" w:hAnsi="Times New Roman" w:cs="Times New Roman"/>
                <w:b/>
              </w:rPr>
              <w:lastRenderedPageBreak/>
              <w:t>сборочный чертеж.</w:t>
            </w:r>
          </w:p>
        </w:tc>
        <w:tc>
          <w:tcPr>
            <w:tcW w:w="2876"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lastRenderedPageBreak/>
              <w:t xml:space="preserve">Содержание </w:t>
            </w:r>
          </w:p>
        </w:tc>
        <w:tc>
          <w:tcPr>
            <w:tcW w:w="291" w:type="pct"/>
            <w:vAlign w:val="center"/>
          </w:tcPr>
          <w:p w:rsidR="00524DC9" w:rsidRPr="00D04C7D" w:rsidRDefault="00F803E0"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18</w:t>
            </w: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524DC9" w:rsidRPr="00D04C7D" w:rsidRDefault="00524DC9" w:rsidP="00D04C7D">
            <w:pPr>
              <w:widowControl w:val="0"/>
              <w:autoSpaceDE w:val="0"/>
              <w:autoSpaceDN w:val="0"/>
              <w:spacing w:after="0" w:line="240" w:lineRule="auto"/>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Batang" w:hAnsi="Times New Roman" w:cs="Times New Roman"/>
                <w:b/>
              </w:rPr>
            </w:pPr>
            <w:r w:rsidRPr="00D04C7D">
              <w:rPr>
                <w:rFonts w:ascii="Times New Roman" w:eastAsia="Batang" w:hAnsi="Times New Roman" w:cs="Times New Roman"/>
                <w:b/>
              </w:rPr>
              <w:t>Технологическая точность процесса обработки деталей при назначении операций контроля</w:t>
            </w:r>
          </w:p>
          <w:p w:rsidR="00E809E5" w:rsidRPr="00D04C7D" w:rsidRDefault="00E809E5" w:rsidP="00D04C7D">
            <w:pPr>
              <w:widowControl w:val="0"/>
              <w:autoSpaceDE w:val="0"/>
              <w:autoSpaceDN w:val="0"/>
              <w:spacing w:after="0" w:line="240" w:lineRule="auto"/>
              <w:rPr>
                <w:rFonts w:ascii="Times New Roman" w:eastAsia="Batang" w:hAnsi="Times New Roman" w:cs="Times New Roman"/>
                <w:b/>
              </w:rPr>
            </w:pPr>
            <w:r w:rsidRPr="00D04C7D">
              <w:rPr>
                <w:rFonts w:ascii="Times New Roman" w:eastAsia="Batang" w:hAnsi="Times New Roman" w:cs="Times New Roman"/>
                <w:b/>
              </w:rPr>
              <w:lastRenderedPageBreak/>
              <w:t>Технологическая документация контроля</w:t>
            </w:r>
          </w:p>
          <w:p w:rsidR="00E809E5" w:rsidRPr="00D04C7D" w:rsidRDefault="00E809E5" w:rsidP="00D04C7D">
            <w:pPr>
              <w:widowControl w:val="0"/>
              <w:autoSpaceDE w:val="0"/>
              <w:autoSpaceDN w:val="0"/>
              <w:spacing w:after="0" w:line="240" w:lineRule="auto"/>
              <w:rPr>
                <w:rFonts w:ascii="Times New Roman" w:eastAsia="Batang" w:hAnsi="Times New Roman" w:cs="Times New Roman"/>
                <w:b/>
              </w:rPr>
            </w:pPr>
            <w:r w:rsidRPr="00D04C7D">
              <w:rPr>
                <w:rFonts w:ascii="Times New Roman" w:eastAsia="Batang" w:hAnsi="Times New Roman" w:cs="Times New Roman"/>
                <w:b/>
              </w:rPr>
              <w:t>Инструкционная карта окончательного контроля деталей различных типовых групп при сплошном и выборочном видах контроля.</w:t>
            </w:r>
          </w:p>
          <w:p w:rsidR="00E809E5" w:rsidRPr="00D04C7D" w:rsidRDefault="00E809E5" w:rsidP="00D04C7D">
            <w:pPr>
              <w:widowControl w:val="0"/>
              <w:autoSpaceDE w:val="0"/>
              <w:autoSpaceDN w:val="0"/>
              <w:spacing w:after="0" w:line="240" w:lineRule="auto"/>
              <w:rPr>
                <w:rFonts w:ascii="Times New Roman" w:eastAsia="Batang" w:hAnsi="Times New Roman" w:cs="Times New Roman"/>
              </w:rPr>
            </w:pPr>
            <w:r w:rsidRPr="00D04C7D">
              <w:rPr>
                <w:rFonts w:ascii="Times New Roman" w:eastAsia="Batang" w:hAnsi="Times New Roman" w:cs="Times New Roman"/>
                <w:b/>
              </w:rPr>
              <w:t>Понятие о Единой системе конструкторской документации</w:t>
            </w:r>
            <w:r w:rsidRPr="00D04C7D">
              <w:rPr>
                <w:rFonts w:ascii="Times New Roman" w:eastAsia="Batang" w:hAnsi="Times New Roman" w:cs="Times New Roman"/>
              </w:rPr>
              <w:t xml:space="preserve"> (ЕСКД), п</w:t>
            </w:r>
            <w:r w:rsidRPr="00D04C7D">
              <w:rPr>
                <w:rFonts w:ascii="Times New Roman" w:eastAsia="Batang" w:hAnsi="Times New Roman" w:cs="Times New Roman"/>
                <w:bCs/>
              </w:rPr>
              <w:t>онятия о взаимозаменяемости о стандартизации и унификации,</w:t>
            </w:r>
            <w:r w:rsidRPr="00D04C7D">
              <w:rPr>
                <w:rFonts w:ascii="Times New Roman" w:eastAsia="Batang" w:hAnsi="Times New Roman" w:cs="Times New Roman"/>
              </w:rPr>
              <w:t xml:space="preserve"> о единой системе допусков и посадок; </w:t>
            </w:r>
          </w:p>
          <w:p w:rsidR="00E809E5" w:rsidRPr="00D04C7D" w:rsidRDefault="00E809E5" w:rsidP="00D04C7D">
            <w:pPr>
              <w:widowControl w:val="0"/>
              <w:autoSpaceDE w:val="0"/>
              <w:autoSpaceDN w:val="0"/>
              <w:spacing w:after="0" w:line="240" w:lineRule="auto"/>
              <w:rPr>
                <w:rFonts w:ascii="Calibri" w:eastAsia="Batang" w:hAnsi="Calibri" w:cs="Times New Roman"/>
              </w:rPr>
            </w:pPr>
            <w:r w:rsidRPr="00D04C7D">
              <w:rPr>
                <w:rFonts w:ascii="Times New Roman" w:eastAsia="Batang" w:hAnsi="Times New Roman" w:cs="Times New Roman"/>
                <w:b/>
                <w:bCs/>
              </w:rPr>
              <w:t>Назначение сборочного чертежа, составление сборочных чертежей,</w:t>
            </w:r>
            <w:r w:rsidRPr="00D04C7D">
              <w:rPr>
                <w:rFonts w:ascii="Times New Roman" w:eastAsia="Batang" w:hAnsi="Times New Roman" w:cs="Times New Roman"/>
                <w:bCs/>
              </w:rPr>
              <w:t xml:space="preserve">  понятие сборочной единицы,</w:t>
            </w:r>
            <w:r w:rsidRPr="00D04C7D">
              <w:rPr>
                <w:rFonts w:ascii="Times New Roman" w:eastAsia="Batang" w:hAnsi="Times New Roman" w:cs="Times New Roman"/>
              </w:rPr>
              <w:t xml:space="preserve"> способы проводки и крепления жгутов, проводов и кабелей различного назначения согласно монтажным схемам, правила их подключения; порядок комплектации изделий согласно имеющимся схемам и спецификациям.</w:t>
            </w: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lastRenderedPageBreak/>
              <w:t>10</w:t>
            </w:r>
          </w:p>
        </w:tc>
        <w:tc>
          <w:tcPr>
            <w:tcW w:w="464" w:type="pct"/>
            <w:vMerge w:val="restar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lastRenderedPageBreak/>
              <w:t>ПК 1.3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r>
      <w:tr w:rsidR="00E809E5" w:rsidRPr="00D04C7D" w:rsidTr="00D04C7D">
        <w:trPr>
          <w:trHeight w:val="433"/>
        </w:trPr>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8</w:t>
            </w:r>
          </w:p>
        </w:tc>
        <w:tc>
          <w:tcPr>
            <w:tcW w:w="464"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r>
      <w:tr w:rsidR="00E809E5" w:rsidRPr="00D04C7D" w:rsidTr="00D04C7D">
        <w:trPr>
          <w:trHeight w:val="433"/>
        </w:trPr>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spacing w:after="0" w:line="240" w:lineRule="auto"/>
              <w:jc w:val="both"/>
              <w:rPr>
                <w:rFonts w:ascii="Times New Roman" w:eastAsia="Batang" w:hAnsi="Times New Roman" w:cs="Times New Roman"/>
                <w:bCs/>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bCs/>
              </w:rPr>
              <w:t>1.</w:t>
            </w:r>
          </w:p>
          <w:p w:rsidR="00E809E5" w:rsidRPr="00D04C7D" w:rsidRDefault="00E809E5" w:rsidP="00D04C7D">
            <w:pPr>
              <w:spacing w:after="0" w:line="240" w:lineRule="auto"/>
              <w:jc w:val="both"/>
              <w:rPr>
                <w:rFonts w:ascii="Times New Roman" w:eastAsia="Batang" w:hAnsi="Times New Roman" w:cs="Times New Roman"/>
              </w:rPr>
            </w:pPr>
            <w:r w:rsidRPr="00D04C7D">
              <w:rPr>
                <w:rFonts w:ascii="Times New Roman" w:eastAsia="Batang" w:hAnsi="Times New Roman" w:cs="Times New Roman"/>
                <w:bCs/>
              </w:rPr>
              <w:t>Чтение сборочных чертежей</w:t>
            </w:r>
            <w:r w:rsidRPr="00D04C7D">
              <w:rPr>
                <w:rFonts w:ascii="Times New Roman" w:eastAsia="Batang" w:hAnsi="Times New Roman" w:cs="Times New Roman"/>
              </w:rPr>
              <w:t xml:space="preserve">. </w:t>
            </w:r>
          </w:p>
          <w:p w:rsidR="00E809E5" w:rsidRPr="00D04C7D" w:rsidRDefault="00E809E5" w:rsidP="00D04C7D">
            <w:pPr>
              <w:spacing w:after="0" w:line="240" w:lineRule="auto"/>
              <w:jc w:val="both"/>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2. </w:t>
            </w:r>
          </w:p>
          <w:p w:rsidR="00E809E5" w:rsidRPr="00D04C7D" w:rsidRDefault="00E809E5" w:rsidP="00D04C7D">
            <w:pPr>
              <w:spacing w:after="0" w:line="240" w:lineRule="auto"/>
              <w:jc w:val="both"/>
              <w:rPr>
                <w:rFonts w:ascii="Times New Roman" w:eastAsia="Batang" w:hAnsi="Times New Roman" w:cs="Times New Roman"/>
              </w:rPr>
            </w:pPr>
            <w:r w:rsidRPr="00D04C7D">
              <w:rPr>
                <w:rFonts w:ascii="Times New Roman" w:eastAsia="Batang" w:hAnsi="Times New Roman" w:cs="Times New Roman"/>
              </w:rPr>
              <w:t>Изучение сборочного чертежа печатной платы</w:t>
            </w:r>
            <w:bookmarkStart w:id="4" w:name="sub_5212"/>
          </w:p>
          <w:bookmarkEnd w:id="4"/>
          <w:p w:rsidR="00E809E5" w:rsidRPr="00D04C7D" w:rsidRDefault="00E809E5" w:rsidP="00D04C7D">
            <w:pPr>
              <w:spacing w:after="0" w:line="240" w:lineRule="auto"/>
              <w:jc w:val="both"/>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3.</w:t>
            </w:r>
          </w:p>
          <w:p w:rsidR="00E809E5" w:rsidRPr="00D04C7D" w:rsidRDefault="00E809E5" w:rsidP="00D04C7D">
            <w:pPr>
              <w:spacing w:after="0" w:line="240" w:lineRule="auto"/>
              <w:jc w:val="both"/>
              <w:rPr>
                <w:rFonts w:ascii="Times New Roman" w:eastAsia="Batang" w:hAnsi="Times New Roman" w:cs="Times New Roman"/>
              </w:rPr>
            </w:pPr>
            <w:r w:rsidRPr="00D04C7D">
              <w:rPr>
                <w:rFonts w:ascii="Times New Roman" w:eastAsia="Batang" w:hAnsi="Times New Roman" w:cs="Times New Roman"/>
              </w:rPr>
              <w:t xml:space="preserve">Разработка спецификации к сборочному чертежу печатной платы. </w:t>
            </w:r>
          </w:p>
          <w:p w:rsidR="00E809E5" w:rsidRPr="00D04C7D" w:rsidRDefault="00E809E5" w:rsidP="00D04C7D">
            <w:pPr>
              <w:spacing w:after="0" w:line="240" w:lineRule="auto"/>
              <w:jc w:val="both"/>
              <w:rPr>
                <w:rFonts w:ascii="Times New Roman" w:eastAsia="Batang" w:hAnsi="Times New Roman" w:cs="Times New Roman"/>
              </w:rPr>
            </w:pPr>
            <w:r w:rsidRPr="00D04C7D">
              <w:rPr>
                <w:rFonts w:ascii="Times New Roman" w:eastAsia="Times New Roman" w:hAnsi="Times New Roman" w:cs="Times New Roman"/>
                <w:bCs/>
              </w:rPr>
              <w:t>Практическое занятие</w:t>
            </w:r>
            <w:r w:rsidRPr="00D04C7D">
              <w:rPr>
                <w:rFonts w:ascii="Times New Roman" w:eastAsia="Calibri" w:hAnsi="Times New Roman" w:cs="Times New Roman"/>
              </w:rPr>
              <w:t xml:space="preserve"> </w:t>
            </w:r>
            <w:r w:rsidRPr="00D04C7D">
              <w:rPr>
                <w:rFonts w:ascii="Times New Roman" w:eastAsia="Batang" w:hAnsi="Times New Roman" w:cs="Times New Roman"/>
              </w:rPr>
              <w:t xml:space="preserve">4. </w:t>
            </w:r>
          </w:p>
          <w:p w:rsidR="00E809E5" w:rsidRPr="00D04C7D" w:rsidRDefault="00E809E5" w:rsidP="00D04C7D">
            <w:pPr>
              <w:spacing w:after="0" w:line="240" w:lineRule="auto"/>
              <w:jc w:val="both"/>
              <w:rPr>
                <w:rFonts w:ascii="Times New Roman" w:eastAsia="Times New Roman" w:hAnsi="Times New Roman" w:cs="Times New Roman"/>
              </w:rPr>
            </w:pPr>
            <w:r w:rsidRPr="00D04C7D">
              <w:rPr>
                <w:rFonts w:ascii="Times New Roman" w:eastAsia="Batang" w:hAnsi="Times New Roman" w:cs="Times New Roman"/>
              </w:rPr>
              <w:t>Изучение принципиальной, структурной схемы макета усилителя низкой частоты.</w:t>
            </w:r>
          </w:p>
        </w:tc>
        <w:tc>
          <w:tcPr>
            <w:tcW w:w="291" w:type="pct"/>
          </w:tcPr>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64" w:type="pct"/>
            <w:vMerge/>
          </w:tcPr>
          <w:p w:rsidR="00E809E5" w:rsidRPr="00D04C7D" w:rsidRDefault="00E809E5" w:rsidP="00E809E5">
            <w:pPr>
              <w:widowControl w:val="0"/>
              <w:autoSpaceDE w:val="0"/>
              <w:autoSpaceDN w:val="0"/>
              <w:spacing w:after="0" w:line="240" w:lineRule="auto"/>
              <w:rPr>
                <w:rFonts w:ascii="Times New Roman" w:eastAsia="Times New Roman" w:hAnsi="Times New Roman" w:cs="Times New Roman"/>
              </w:rPr>
            </w:pPr>
          </w:p>
        </w:tc>
        <w:tc>
          <w:tcPr>
            <w:tcW w:w="464"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r>
      <w:tr w:rsidR="004B18DD" w:rsidRPr="00D04C7D" w:rsidTr="00D04C7D">
        <w:tc>
          <w:tcPr>
            <w:tcW w:w="905" w:type="pct"/>
            <w:vMerge w:val="restart"/>
          </w:tcPr>
          <w:p w:rsidR="004B18DD" w:rsidRPr="00D04C7D" w:rsidRDefault="004B18DD"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Тема 2.2</w:t>
            </w:r>
            <w:r w:rsidRPr="00D04C7D">
              <w:t xml:space="preserve"> </w:t>
            </w:r>
            <w:r w:rsidRPr="00D04C7D">
              <w:rPr>
                <w:rFonts w:ascii="Times New Roman" w:eastAsia="Times New Roman" w:hAnsi="Times New Roman" w:cs="Times New Roman"/>
                <w:b/>
              </w:rPr>
              <w:t>Технология контроля качества деталей типовых групп при окончательной приемке в механических, инструментальных и сборочных цехах</w:t>
            </w:r>
          </w:p>
        </w:tc>
        <w:tc>
          <w:tcPr>
            <w:tcW w:w="2876" w:type="pct"/>
          </w:tcPr>
          <w:p w:rsidR="004B18DD" w:rsidRPr="00D04C7D" w:rsidRDefault="004B18DD"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Содержание</w:t>
            </w:r>
          </w:p>
        </w:tc>
        <w:tc>
          <w:tcPr>
            <w:tcW w:w="291" w:type="pct"/>
            <w:vAlign w:val="center"/>
          </w:tcPr>
          <w:p w:rsidR="004B18DD" w:rsidRPr="00D04C7D" w:rsidRDefault="00B85B25"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60</w:t>
            </w:r>
          </w:p>
        </w:tc>
        <w:tc>
          <w:tcPr>
            <w:tcW w:w="464" w:type="pct"/>
          </w:tcPr>
          <w:p w:rsidR="004B18DD" w:rsidRPr="00D04C7D" w:rsidRDefault="004B18DD"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4B18DD" w:rsidRPr="00D04C7D" w:rsidRDefault="004B18DD" w:rsidP="00D04C7D">
            <w:pPr>
              <w:widowControl w:val="0"/>
              <w:autoSpaceDE w:val="0"/>
              <w:autoSpaceDN w:val="0"/>
              <w:spacing w:after="0" w:line="240" w:lineRule="auto"/>
              <w:jc w:val="center"/>
              <w:rPr>
                <w:rFonts w:ascii="Times New Roman" w:eastAsia="Times New Roman" w:hAnsi="Times New Roman" w:cs="Times New Roman"/>
              </w:rPr>
            </w:pPr>
          </w:p>
        </w:tc>
      </w:tr>
      <w:tr w:rsidR="004B18DD" w:rsidRPr="00D04C7D" w:rsidTr="00D04C7D">
        <w:tc>
          <w:tcPr>
            <w:tcW w:w="905" w:type="pct"/>
            <w:vMerge/>
          </w:tcPr>
          <w:p w:rsidR="004B18DD" w:rsidRPr="00D04C7D" w:rsidRDefault="004B18D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Окончательная приемка деталей типовых групп в механических цехах.</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Технологические задачи при окончательной приемке деталей типовых групп на этапах механической и слесарной обработке.</w:t>
            </w:r>
            <w:r w:rsidRPr="00D04C7D">
              <w:t xml:space="preserve"> </w:t>
            </w:r>
            <w:r w:rsidRPr="00D04C7D">
              <w:rPr>
                <w:rFonts w:ascii="Times New Roman" w:eastAsia="Times New Roman" w:hAnsi="Times New Roman" w:cs="Times New Roman"/>
              </w:rPr>
              <w:t>Методы и средства контроля цилиндрических деталей.</w:t>
            </w:r>
          </w:p>
          <w:p w:rsidR="00683F62" w:rsidRPr="00D04C7D" w:rsidRDefault="004B18DD" w:rsidP="00D04C7D">
            <w:pPr>
              <w:widowControl w:val="0"/>
              <w:autoSpaceDE w:val="0"/>
              <w:autoSpaceDN w:val="0"/>
              <w:spacing w:after="0" w:line="240" w:lineRule="auto"/>
              <w:jc w:val="both"/>
              <w:rPr>
                <w:b/>
              </w:rPr>
            </w:pPr>
            <w:r w:rsidRPr="00D04C7D">
              <w:rPr>
                <w:rFonts w:ascii="Times New Roman" w:eastAsia="Times New Roman" w:hAnsi="Times New Roman" w:cs="Times New Roman"/>
                <w:b/>
              </w:rPr>
              <w:t>Расчет и выбор посадок гладких цилиндрических размерных элементов деталей типовых групп.</w:t>
            </w:r>
            <w:r w:rsidRPr="00D04C7D">
              <w:rPr>
                <w:b/>
              </w:rPr>
              <w:t xml:space="preserve"> </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отклонений формы тел вращения.</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прямолинейности и плоскостности поверхностей.</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прямолинейности и плоскостности поверхностей.</w:t>
            </w:r>
          </w:p>
          <w:p w:rsidR="00683F62"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 xml:space="preserve">Контроль отклонений расположения поверхностей. </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b/>
              </w:rPr>
              <w:t>Расчет размеров предельных калибров для контроля гладких цилиндрических размерных элементов</w:t>
            </w:r>
            <w:r w:rsidRPr="00D04C7D">
              <w:rPr>
                <w:rFonts w:ascii="Times New Roman" w:eastAsia="Times New Roman" w:hAnsi="Times New Roman" w:cs="Times New Roman"/>
              </w:rPr>
              <w:t>.</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деталей группы втулок, отверстий во втулках.</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радиального биения поверхностей втулок.</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lastRenderedPageBreak/>
              <w:t>Контроль герметичности гильз, диаметра отверстия в гильзах.</w:t>
            </w:r>
          </w:p>
          <w:p w:rsidR="00683F62"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биения торца к оси отверстия колец.</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t xml:space="preserve"> </w:t>
            </w:r>
            <w:r w:rsidRPr="00D04C7D">
              <w:rPr>
                <w:rFonts w:ascii="Times New Roman" w:eastAsia="Times New Roman" w:hAnsi="Times New Roman" w:cs="Times New Roman"/>
                <w:b/>
              </w:rPr>
              <w:t>Конструктивные особенности и условия эксплуатации подшипников</w:t>
            </w:r>
            <w:r w:rsidRPr="00D04C7D">
              <w:rPr>
                <w:rFonts w:ascii="Times New Roman" w:eastAsia="Times New Roman" w:hAnsi="Times New Roman" w:cs="Times New Roman"/>
              </w:rPr>
              <w:t xml:space="preserve"> скольжения</w:t>
            </w:r>
            <w:r w:rsidR="00683F62" w:rsidRPr="00D04C7D">
              <w:rPr>
                <w:rFonts w:ascii="Times New Roman" w:eastAsia="Times New Roman" w:hAnsi="Times New Roman" w:cs="Times New Roman"/>
              </w:rPr>
              <w:t>.</w:t>
            </w:r>
            <w:r w:rsidRPr="00D04C7D">
              <w:rPr>
                <w:rFonts w:ascii="Times New Roman" w:eastAsia="Times New Roman" w:hAnsi="Times New Roman" w:cs="Times New Roman"/>
              </w:rPr>
              <w:t xml:space="preserve"> </w:t>
            </w:r>
          </w:p>
          <w:p w:rsidR="00683F62" w:rsidRPr="00D04C7D" w:rsidRDefault="004B18DD" w:rsidP="00D04C7D">
            <w:pPr>
              <w:widowControl w:val="0"/>
              <w:autoSpaceDE w:val="0"/>
              <w:autoSpaceDN w:val="0"/>
              <w:spacing w:after="0" w:line="240" w:lineRule="auto"/>
              <w:jc w:val="both"/>
              <w:rPr>
                <w:b/>
              </w:rPr>
            </w:pPr>
            <w:r w:rsidRPr="00D04C7D">
              <w:rPr>
                <w:rFonts w:ascii="Times New Roman" w:eastAsia="Times New Roman" w:hAnsi="Times New Roman" w:cs="Times New Roman"/>
                <w:b/>
              </w:rPr>
              <w:t>Расчет гидродинамического подшипника скольжения с постоянными нагрузками и скоростями.</w:t>
            </w:r>
            <w:r w:rsidRPr="00D04C7D">
              <w:rPr>
                <w:b/>
              </w:rPr>
              <w:t xml:space="preserve"> </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Конструктивные особенности и условия эксплуатации подшипников качения.</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угловых размеров и углов конусов.</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 xml:space="preserve">Методы и средства контроля углов угловыми мерами, их особенности и правила применения. </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Методы и средства контроля угловых размеров и углов конусов синусной линейкой.</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Методы и средства контроля углов аттестованными роликами и шариками. Методы и средства контроля углов оптическими делительными головками.</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Схема измерения конуса калиброванными роликами;</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Способы измерения внутренних конусов.</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конусов калибрами. Схемы проверки конических деталей калибрами.</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Сведения о проверке точности инструментов для контроля угловых размеров и углов конусов</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отклонений плоских поверхностей.</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прямолинейности лекальными линейками на просвет.</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b/>
              </w:rPr>
              <w:t>Метод линейных отклонений.</w:t>
            </w:r>
            <w:r w:rsidRPr="00D04C7D">
              <w:rPr>
                <w:rFonts w:ascii="Times New Roman" w:eastAsia="Times New Roman" w:hAnsi="Times New Roman" w:cs="Times New Roman"/>
              </w:rPr>
              <w:t xml:space="preserve"> Метод «пятен на краску»;</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плоскостности поверхности.</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прямолинейности и плоскостности оптической линейкой, лекалами, шаблонами, при помощи водяного зеркала, струной, микроскопом и индикатором.</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bCs/>
              </w:rPr>
              <w:t>Контроль резьбовых деталей.</w:t>
            </w:r>
            <w:r w:rsidRPr="00D04C7D">
              <w:rPr>
                <w:rFonts w:ascii="Times New Roman" w:eastAsia="Times New Roman" w:hAnsi="Times New Roman" w:cs="Times New Roman"/>
                <w:bCs/>
                <w:i/>
              </w:rPr>
              <w:t xml:space="preserve"> </w:t>
            </w:r>
            <w:r w:rsidRPr="00D04C7D">
              <w:rPr>
                <w:rFonts w:ascii="Times New Roman" w:eastAsia="Times New Roman" w:hAnsi="Times New Roman" w:cs="Times New Roman"/>
              </w:rPr>
              <w:t xml:space="preserve">Термины и определения, применяемые к резьбовым размерным элементам. </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 xml:space="preserve">Параметры, влияющие на свинчиваемость  резьбовых деталей.  Расчет предельных размеров и предельных отклонений деталей резьбового сопряжения. </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 xml:space="preserve">Измерительный контроль геометрических параметров резьбы. </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Применение предельных калибров для комплексного и поэлементного контроля деталей резьбового сопряжения.</w:t>
            </w:r>
            <w:r w:rsidRPr="00D04C7D">
              <w:rPr>
                <w:rFonts w:ascii="Times New Roman" w:eastAsia="SimSun" w:hAnsi="Times New Roman" w:cs="Calibri"/>
                <w:color w:val="000000"/>
                <w:kern w:val="1"/>
              </w:rPr>
              <w:t xml:space="preserve"> </w:t>
            </w:r>
            <w:r w:rsidRPr="00D04C7D">
              <w:rPr>
                <w:rFonts w:ascii="Times New Roman" w:eastAsia="Times New Roman" w:hAnsi="Times New Roman" w:cs="Times New Roman"/>
              </w:rPr>
              <w:t>Контроль корпусных деталей.</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внешнего вида, размеров и геометрии отверстий в корпусных деталях</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соосности отверстий в корпусных деталях. Контроль отверстий с пересекающимися осями в корпусных деталях. Контроль отверстий в корпусных деталях под установку и крепление различных приводов. Контроль плоских поверхностей корпусных деталей для крепления механизмов и крышек.</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lastRenderedPageBreak/>
              <w:t>Контроль перпендикулярности торцевых поверхностей корпусных деталей по отношению к осям отверстий.</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взаимного расположения отверстий в корпусных деталях валиками.</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Приспособления для контроля плоских поверхностей корпусных деталей.</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 xml:space="preserve">Контроль зубчатых колёс. Требования к точности зубчатых колес в передаче. </w:t>
            </w:r>
            <w:r w:rsidRPr="00D04C7D">
              <w:rPr>
                <w:rFonts w:ascii="Times New Roman" w:eastAsia="Times New Roman" w:hAnsi="Times New Roman" w:cs="Times New Roman"/>
                <w:b/>
              </w:rPr>
              <w:t>Классификация и нормы точности зубчатых колёс, основные элементы зубчатых колёс и передач.</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кинематической точности зубчатого колеса;</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погрешности окружного шага;</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радиального биения;</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отклонения длины общей нормали;</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погрешности профиля;</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основного шага цилиндрического колеса;</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измерительного межосевого расстояния;</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Комплексный контроль зубчатых колёс.</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Проверка конических колёс.</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Определение точности зубчатых конических колес.</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Поэлементный контроль.</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схема проверки точности изготовления зубчатых колёс.</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Проверка червячных пар. Поэлементный контроль.</w:t>
            </w:r>
          </w:p>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Схема проверки червячных пар.</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деталей сложной формы. Метод копирования.</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Технология контроля сборочных работ.</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Способы контроля сборки механизмов.</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Способы контроля соединений с азотом;</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Способы контроля винтовых соединений комплектности.</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Последовательности силы затягивания.</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сборки зубчатых и червячных передач</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Способы контроля втулки на валу</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Проверка уровня шума;</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Способы контроля плоскостности и прямолинейности направляющих;</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Контроль сборки машин.</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шпоночных и шлицевых соединений.</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 xml:space="preserve">Расчет шпоночного соединения, его конструктивные особенности и средства контроля. Расчет шлицевого соединения с учетом его центрирования. Универсальные средства </w:t>
            </w:r>
            <w:r w:rsidRPr="00D04C7D">
              <w:rPr>
                <w:rFonts w:ascii="Times New Roman" w:eastAsia="Times New Roman" w:hAnsi="Times New Roman" w:cs="Times New Roman"/>
              </w:rPr>
              <w:lastRenderedPageBreak/>
              <w:t>измерений для комплексного и дифференциального контроля деталей шпоночного соединения.</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Шлицевое соединение, его конструктивные разновидности по формы профиля шлицев, применяемые посадки, поэлементный и комплексный контроль.</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Дифференцированный контроль шлицевых валов по элементам.</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Проверка шлицевых изделий контрольными средствами измерений.</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b/>
              </w:rPr>
            </w:pPr>
            <w:r w:rsidRPr="00D04C7D">
              <w:rPr>
                <w:rFonts w:ascii="Times New Roman" w:eastAsia="Times New Roman" w:hAnsi="Times New Roman" w:cs="Times New Roman"/>
                <w:b/>
              </w:rPr>
              <w:t>Контроль слесарных работ.</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Методы и средства контроля при выполнении слесарных работ: рубка металла, опиливание; резка; правка.</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Методы и средства контроля пригоночных работ.</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Методы и средства контроля притирки и доводки.</w:t>
            </w:r>
          </w:p>
          <w:p w:rsidR="00683F62" w:rsidRPr="00D04C7D" w:rsidRDefault="00683F62"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b/>
              </w:rPr>
              <w:t>Методы и средства контроля режущего инструмента и инструмента сложного профиля</w:t>
            </w:r>
            <w:r w:rsidRPr="00D04C7D">
              <w:rPr>
                <w:rFonts w:ascii="Times New Roman" w:eastAsia="Times New Roman" w:hAnsi="Times New Roman" w:cs="Times New Roman"/>
              </w:rPr>
              <w:t>.</w:t>
            </w:r>
          </w:p>
        </w:tc>
        <w:tc>
          <w:tcPr>
            <w:tcW w:w="291" w:type="pct"/>
          </w:tcPr>
          <w:p w:rsidR="004B18DD" w:rsidRPr="00D04C7D" w:rsidRDefault="00F803E0"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lastRenderedPageBreak/>
              <w:t>44</w:t>
            </w:r>
          </w:p>
        </w:tc>
        <w:tc>
          <w:tcPr>
            <w:tcW w:w="464" w:type="pct"/>
          </w:tcPr>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p w:rsidR="004B18DD" w:rsidRPr="00D04C7D" w:rsidRDefault="004B18DD"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p>
        </w:tc>
      </w:tr>
      <w:tr w:rsidR="004B18DD" w:rsidRPr="00D04C7D" w:rsidTr="00D04C7D">
        <w:tc>
          <w:tcPr>
            <w:tcW w:w="905" w:type="pct"/>
            <w:vMerge/>
          </w:tcPr>
          <w:p w:rsidR="004B18DD" w:rsidRPr="00D04C7D" w:rsidRDefault="004B18D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4B18DD" w:rsidRPr="00D04C7D" w:rsidRDefault="004B18DD"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4B18DD" w:rsidRPr="00D04C7D" w:rsidRDefault="00015F65"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40</w:t>
            </w:r>
          </w:p>
        </w:tc>
        <w:tc>
          <w:tcPr>
            <w:tcW w:w="464" w:type="pct"/>
          </w:tcPr>
          <w:p w:rsidR="004B18DD" w:rsidRPr="00D04C7D" w:rsidRDefault="004B18DD"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4B18DD" w:rsidRPr="00D04C7D" w:rsidRDefault="004B18DD" w:rsidP="00D04C7D">
            <w:pPr>
              <w:widowControl w:val="0"/>
              <w:autoSpaceDE w:val="0"/>
              <w:autoSpaceDN w:val="0"/>
              <w:spacing w:after="0" w:line="240" w:lineRule="auto"/>
              <w:jc w:val="both"/>
              <w:rPr>
                <w:rFonts w:ascii="Times New Roman" w:eastAsia="Times New Roman" w:hAnsi="Times New Roman" w:cs="Times New Roman"/>
              </w:rPr>
            </w:pPr>
          </w:p>
        </w:tc>
      </w:tr>
      <w:tr w:rsidR="004B18DD" w:rsidRPr="00D04C7D" w:rsidTr="00D04C7D">
        <w:tc>
          <w:tcPr>
            <w:tcW w:w="905" w:type="pct"/>
            <w:vMerge/>
          </w:tcPr>
          <w:p w:rsidR="004B18DD" w:rsidRPr="00D04C7D" w:rsidRDefault="004B18DD"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5. Расчет и выбор посадки с зазором, переходной посадки с оценкой вероятностного распределения зазоров и натягов в соединении.</w:t>
            </w:r>
          </w:p>
          <w:p w:rsidR="007B5330" w:rsidRPr="00D04C7D" w:rsidRDefault="007B5330" w:rsidP="00D04C7D">
            <w:pPr>
              <w:widowControl w:val="0"/>
              <w:autoSpaceDE w:val="0"/>
              <w:autoSpaceDN w:val="0"/>
              <w:spacing w:after="0" w:line="240" w:lineRule="auto"/>
            </w:pPr>
            <w:r w:rsidRPr="00D04C7D">
              <w:rPr>
                <w:rFonts w:ascii="Times New Roman" w:eastAsia="Times New Roman" w:hAnsi="Times New Roman" w:cs="Times New Roman"/>
              </w:rPr>
              <w:t>Практическое занятие 6. Расчет и выбор посадки для неподвижного неразъемного соединения</w:t>
            </w:r>
            <w:r w:rsidRPr="00D04C7D">
              <w:t xml:space="preserve"> </w:t>
            </w:r>
          </w:p>
          <w:p w:rsidR="004B18DD"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7. Измерительный контроль элементных размеров деталей типовых групп штангенинструментами и микрометром гладким</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8. Расчет предельных и исполнительных размеров предельных калибров для контроля гладких цилиндрических размерных элементов деталей типовых групп.</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9. Измерительный контроль элементных размеров детали рычажной скобой.</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10. Измерительный контроль исполнительной поверхности вращения деталей группы втулок индикаторным нутромером</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11. Расчет гидродинамического подшипника скольжения с постоянными нагрузками и скоростями.</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12. Расчет и выбор посадок колец подшипников качения</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Практическая работа 13. Измерительный контроль колец подшипника качения на горизонтальном оптиметре.</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14. Назначение угловых размеров и углов конусов</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15. Измерение и контроль наружных и внутренних углов.</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Практическое занятие 16. Расчет предельных размеров и предельных отклонений деталей </w:t>
            </w:r>
            <w:r w:rsidRPr="00D04C7D">
              <w:rPr>
                <w:rFonts w:ascii="Times New Roman" w:eastAsia="Times New Roman" w:hAnsi="Times New Roman" w:cs="Times New Roman"/>
              </w:rPr>
              <w:lastRenderedPageBreak/>
              <w:t>резьбового сопряжения.</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17. Расчет предельных размеров предельных калибров, применяемых для комплексного и поэлементного контроля деталей резьбового сопряжения.</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18. Измерительный контроль геометрических параметров резьбы.</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19. Измерительный контроль геометрических параметров резьбы на большом инструментальном микроскопе БМИ-1.</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20. Измерительный контроль колебаний длины общей нормали зубчатых колес в передаче.</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21. Измерительный контроль смещения исходного контура и толщины зубьев по постоянной хорде зубчатых колес в передаче</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22. Измерительный контроль основного и окружного шага зубчатых колес в передаче</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23. Расчет шпоночного соединения.</w:t>
            </w:r>
          </w:p>
          <w:p w:rsidR="007B5330" w:rsidRPr="00D04C7D" w:rsidRDefault="007B5330"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24. Расчет шлицевого соединения.</w:t>
            </w:r>
          </w:p>
        </w:tc>
        <w:tc>
          <w:tcPr>
            <w:tcW w:w="291" w:type="pct"/>
          </w:tcPr>
          <w:p w:rsidR="004B18DD"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4B18DD" w:rsidRPr="00D04C7D" w:rsidRDefault="00E809E5" w:rsidP="00E809E5">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64" w:type="pct"/>
          </w:tcPr>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lastRenderedPageBreak/>
              <w:t>ПК 1.1</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747789" w:rsidRPr="00D04C7D" w:rsidRDefault="00747789"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p w:rsidR="004B18DD" w:rsidRPr="00D04C7D" w:rsidRDefault="004B18DD" w:rsidP="00D04C7D">
            <w:pPr>
              <w:widowControl w:val="0"/>
              <w:autoSpaceDE w:val="0"/>
              <w:autoSpaceDN w:val="0"/>
              <w:spacing w:after="0" w:line="240" w:lineRule="auto"/>
              <w:rPr>
                <w:rFonts w:ascii="Times New Roman" w:eastAsia="Times New Roman" w:hAnsi="Times New Roman" w:cs="Times New Roman"/>
              </w:rPr>
            </w:pPr>
          </w:p>
        </w:tc>
        <w:tc>
          <w:tcPr>
            <w:tcW w:w="464" w:type="pct"/>
            <w:vMerge/>
          </w:tcPr>
          <w:p w:rsidR="004B18DD" w:rsidRPr="00D04C7D" w:rsidRDefault="004B18DD" w:rsidP="00D04C7D">
            <w:pPr>
              <w:widowControl w:val="0"/>
              <w:autoSpaceDE w:val="0"/>
              <w:autoSpaceDN w:val="0"/>
              <w:spacing w:after="0" w:line="240" w:lineRule="auto"/>
              <w:jc w:val="both"/>
              <w:rPr>
                <w:rFonts w:ascii="Times New Roman" w:eastAsia="Batang" w:hAnsi="Times New Roman" w:cs="Times New Roman"/>
              </w:rPr>
            </w:pPr>
          </w:p>
        </w:tc>
      </w:tr>
      <w:tr w:rsidR="004C0008" w:rsidRPr="00D04C7D" w:rsidTr="00D04C7D">
        <w:tc>
          <w:tcPr>
            <w:tcW w:w="905" w:type="pct"/>
            <w:vMerge w:val="restart"/>
          </w:tcPr>
          <w:p w:rsidR="004C0008" w:rsidRPr="00D04C7D" w:rsidRDefault="004C0008"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Тема 2.3</w:t>
            </w:r>
            <w:r w:rsidRPr="00D04C7D">
              <w:t xml:space="preserve"> </w:t>
            </w:r>
            <w:r w:rsidRPr="00D04C7D">
              <w:rPr>
                <w:rFonts w:ascii="Times New Roman" w:eastAsia="Times New Roman" w:hAnsi="Times New Roman" w:cs="Times New Roman"/>
                <w:b/>
              </w:rPr>
              <w:t>Приемка деталей после механической слесарной обработки и сборки</w:t>
            </w:r>
          </w:p>
        </w:tc>
        <w:tc>
          <w:tcPr>
            <w:tcW w:w="2876" w:type="pct"/>
          </w:tcPr>
          <w:p w:rsidR="004C0008" w:rsidRPr="00D04C7D" w:rsidRDefault="004C0008"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Содержание</w:t>
            </w:r>
          </w:p>
        </w:tc>
        <w:tc>
          <w:tcPr>
            <w:tcW w:w="291" w:type="pct"/>
            <w:vAlign w:val="center"/>
          </w:tcPr>
          <w:p w:rsidR="004C0008" w:rsidRPr="00D04C7D" w:rsidRDefault="00B85B25"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22</w:t>
            </w:r>
          </w:p>
        </w:tc>
        <w:tc>
          <w:tcPr>
            <w:tcW w:w="464" w:type="pct"/>
          </w:tcPr>
          <w:p w:rsidR="004C0008" w:rsidRPr="00D04C7D" w:rsidRDefault="004C0008"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4C0008" w:rsidRPr="00D04C7D" w:rsidRDefault="004C0008" w:rsidP="00D04C7D">
            <w:pPr>
              <w:widowControl w:val="0"/>
              <w:autoSpaceDE w:val="0"/>
              <w:autoSpaceDN w:val="0"/>
              <w:spacing w:after="0" w:line="240" w:lineRule="auto"/>
              <w:jc w:val="center"/>
              <w:rPr>
                <w:rFonts w:ascii="Times New Roman" w:eastAsia="Times New Roman" w:hAnsi="Times New Roman" w:cs="Times New Roman"/>
              </w:rPr>
            </w:pPr>
          </w:p>
        </w:tc>
      </w:tr>
      <w:tr w:rsidR="00E809E5" w:rsidRPr="00D04C7D" w:rsidTr="00E809E5">
        <w:trPr>
          <w:trHeight w:val="1736"/>
        </w:trPr>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Качество продукции.</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Методы определения показателей качества продукции и приемки деталей.</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Приемка деталей методами случайного отбора выборок деталей, узлов.</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Методы и средства неразрушающего контроля</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Активный и пассивный приемочный контроль</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Системы автоматизированного контроля приемки продукции</w:t>
            </w:r>
          </w:p>
          <w:p w:rsidR="00E809E5" w:rsidRPr="00E809E5" w:rsidRDefault="00E809E5"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Документы по учету принятой и забракованной продукции</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rPr>
            </w:pP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6</w:t>
            </w:r>
          </w:p>
        </w:tc>
        <w:tc>
          <w:tcPr>
            <w:tcW w:w="464" w:type="pct"/>
            <w:vMerge w:val="restar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b/>
              </w:rPr>
              <w:t>16</w:t>
            </w:r>
          </w:p>
        </w:tc>
        <w:tc>
          <w:tcPr>
            <w:tcW w:w="464"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E809E5" w:rsidRPr="00D04C7D" w:rsidRDefault="00E809E5" w:rsidP="00D04C7D">
            <w:pPr>
              <w:widowControl w:val="0"/>
              <w:autoSpaceDE w:val="0"/>
              <w:autoSpaceDN w:val="0"/>
              <w:spacing w:after="0" w:line="240" w:lineRule="auto"/>
              <w:rPr>
                <w:rFonts w:ascii="Times New Roman" w:eastAsia="Batang"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25 Методы контроля и приемки в гибких производственных системах</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26 Определение показателей качества продукции и приемки деталей</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27 Приемка деталей методами случайного отбора выборок деталей, узлов</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28, 29 Средства неразрушающего контроля</w:t>
            </w:r>
          </w:p>
          <w:p w:rsidR="00E809E5" w:rsidRPr="00D04C7D" w:rsidRDefault="00E809E5" w:rsidP="00D04C7D">
            <w:pPr>
              <w:widowControl w:val="0"/>
              <w:autoSpaceDE w:val="0"/>
              <w:autoSpaceDN w:val="0"/>
              <w:spacing w:after="0" w:line="240" w:lineRule="auto"/>
              <w:rPr>
                <w:rFonts w:ascii="Times New Roman" w:hAnsi="Times New Roman" w:cs="Times New Roman"/>
                <w:bCs/>
                <w:color w:val="000000"/>
              </w:rPr>
            </w:pPr>
            <w:r w:rsidRPr="00D04C7D">
              <w:rPr>
                <w:rFonts w:ascii="Times New Roman" w:eastAsia="Times New Roman" w:hAnsi="Times New Roman" w:cs="Times New Roman"/>
              </w:rPr>
              <w:t xml:space="preserve">Практическое занятие 30 </w:t>
            </w:r>
            <w:r w:rsidRPr="00D04C7D">
              <w:rPr>
                <w:rFonts w:ascii="Times New Roman" w:hAnsi="Times New Roman" w:cs="Times New Roman"/>
                <w:bCs/>
                <w:color w:val="000000"/>
              </w:rPr>
              <w:t>Контроль изделий со станков</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31, 32 Системы автоматизированного контроля приемки продукции</w:t>
            </w:r>
          </w:p>
        </w:tc>
        <w:tc>
          <w:tcPr>
            <w:tcW w:w="291" w:type="pct"/>
          </w:tcPr>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p w:rsidR="00E809E5" w:rsidRP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E809E5" w:rsidRPr="00D04C7D" w:rsidRDefault="00E809E5" w:rsidP="00E809E5">
            <w:pPr>
              <w:widowControl w:val="0"/>
              <w:autoSpaceDE w:val="0"/>
              <w:autoSpaceDN w:val="0"/>
              <w:spacing w:after="0" w:line="240" w:lineRule="auto"/>
              <w:rPr>
                <w:rFonts w:ascii="Times New Roman" w:eastAsia="Times New Roman" w:hAnsi="Times New Roman" w:cs="Times New Roman"/>
              </w:rPr>
            </w:pPr>
          </w:p>
        </w:tc>
        <w:tc>
          <w:tcPr>
            <w:tcW w:w="464"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r>
      <w:tr w:rsidR="00F37729" w:rsidRPr="00D04C7D" w:rsidTr="00D04C7D">
        <w:tc>
          <w:tcPr>
            <w:tcW w:w="905" w:type="pct"/>
            <w:vMerge w:val="restart"/>
          </w:tcPr>
          <w:p w:rsidR="00F37729" w:rsidRPr="00D04C7D" w:rsidRDefault="00F3772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lastRenderedPageBreak/>
              <w:t>Тема 2.4.</w:t>
            </w:r>
            <w:r w:rsidRPr="00D04C7D">
              <w:rPr>
                <w:rFonts w:ascii="Times New Roman" w:eastAsia="SimSun" w:hAnsi="Times New Roman" w:cs="Calibri"/>
                <w:b/>
                <w:bCs/>
                <w:color w:val="000000"/>
                <w:kern w:val="1"/>
              </w:rPr>
              <w:t xml:space="preserve"> </w:t>
            </w:r>
            <w:r w:rsidRPr="00D04C7D">
              <w:rPr>
                <w:rFonts w:ascii="Times New Roman" w:eastAsia="Times New Roman" w:hAnsi="Times New Roman" w:cs="Times New Roman"/>
                <w:b/>
                <w:bCs/>
              </w:rPr>
              <w:t>Учет и анализ брака</w:t>
            </w:r>
          </w:p>
        </w:tc>
        <w:tc>
          <w:tcPr>
            <w:tcW w:w="2876" w:type="pct"/>
          </w:tcPr>
          <w:p w:rsidR="00F37729" w:rsidRPr="00D04C7D" w:rsidRDefault="00F3772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Содержание</w:t>
            </w:r>
          </w:p>
        </w:tc>
        <w:tc>
          <w:tcPr>
            <w:tcW w:w="291" w:type="pct"/>
            <w:vAlign w:val="center"/>
          </w:tcPr>
          <w:p w:rsidR="00F37729" w:rsidRPr="00D04C7D" w:rsidRDefault="00F803E0"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10</w:t>
            </w:r>
          </w:p>
        </w:tc>
        <w:tc>
          <w:tcPr>
            <w:tcW w:w="464" w:type="pct"/>
          </w:tcPr>
          <w:p w:rsidR="00F37729" w:rsidRPr="00D04C7D" w:rsidRDefault="00F37729"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F37729" w:rsidRPr="00D04C7D" w:rsidRDefault="00F37729" w:rsidP="00D04C7D">
            <w:pPr>
              <w:widowControl w:val="0"/>
              <w:autoSpaceDE w:val="0"/>
              <w:autoSpaceDN w:val="0"/>
              <w:spacing w:after="0" w:line="240" w:lineRule="auto"/>
              <w:jc w:val="center"/>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Основные определения и характеристика брака.</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Виды брака в материалах.</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rPr>
            </w:pP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4</w:t>
            </w:r>
          </w:p>
        </w:tc>
        <w:tc>
          <w:tcPr>
            <w:tcW w:w="464" w:type="pct"/>
            <w:vMerge w:val="restar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tc>
        <w:tc>
          <w:tcPr>
            <w:tcW w:w="464" w:type="pct"/>
            <w:vMerge w:val="restart"/>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6</w:t>
            </w:r>
          </w:p>
        </w:tc>
        <w:tc>
          <w:tcPr>
            <w:tcW w:w="464" w:type="pct"/>
            <w:vMerge/>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33 Окончательный и исправимый брак</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34 Классификация брака. Внутренний и внешний брак.</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Учет брака. Оформление брака, потери от брака.</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35 Виды брака и причины его возникновения деталей после механической и слесарной обработки</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91" w:type="pct"/>
          </w:tcPr>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p w:rsidR="00E809E5" w:rsidRPr="00D04C7D" w:rsidRDefault="00E809E5" w:rsidP="00E809E5">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E809E5" w:rsidRPr="00D04C7D" w:rsidRDefault="00E809E5" w:rsidP="00E809E5">
            <w:pPr>
              <w:widowControl w:val="0"/>
              <w:autoSpaceDE w:val="0"/>
              <w:autoSpaceDN w:val="0"/>
              <w:spacing w:after="0" w:line="240" w:lineRule="auto"/>
              <w:rPr>
                <w:rFonts w:ascii="Times New Roman" w:eastAsia="Times New Roman" w:hAnsi="Times New Roman" w:cs="Times New Roman"/>
              </w:rPr>
            </w:pPr>
          </w:p>
        </w:tc>
        <w:tc>
          <w:tcPr>
            <w:tcW w:w="464" w:type="pct"/>
            <w:vMerge/>
          </w:tcPr>
          <w:p w:rsidR="00E809E5" w:rsidRPr="00D04C7D" w:rsidRDefault="00E809E5" w:rsidP="00D04C7D">
            <w:pPr>
              <w:widowControl w:val="0"/>
              <w:autoSpaceDE w:val="0"/>
              <w:autoSpaceDN w:val="0"/>
              <w:spacing w:after="0" w:line="240" w:lineRule="auto"/>
              <w:jc w:val="both"/>
              <w:rPr>
                <w:rFonts w:ascii="Times New Roman" w:eastAsia="Batang" w:hAnsi="Times New Roman" w:cs="Times New Roman"/>
              </w:rPr>
            </w:pPr>
          </w:p>
        </w:tc>
      </w:tr>
      <w:tr w:rsidR="00F37729" w:rsidRPr="00D04C7D" w:rsidTr="00D04C7D">
        <w:tc>
          <w:tcPr>
            <w:tcW w:w="905" w:type="pct"/>
            <w:vMerge w:val="restart"/>
          </w:tcPr>
          <w:p w:rsidR="00F37729" w:rsidRPr="00D04C7D" w:rsidRDefault="00F3772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Тема 2.5.</w:t>
            </w:r>
            <w:r w:rsidRPr="00D04C7D">
              <w:rPr>
                <w:rFonts w:ascii="Times New Roman" w:eastAsia="SimSun" w:hAnsi="Times New Roman" w:cs="Calibri"/>
                <w:b/>
                <w:bCs/>
                <w:kern w:val="1"/>
              </w:rPr>
              <w:t xml:space="preserve"> </w:t>
            </w:r>
            <w:r w:rsidRPr="00D04C7D">
              <w:rPr>
                <w:rFonts w:ascii="Times New Roman" w:eastAsia="Times New Roman" w:hAnsi="Times New Roman" w:cs="Times New Roman"/>
                <w:b/>
                <w:bCs/>
              </w:rPr>
              <w:t>Испытания</w:t>
            </w:r>
          </w:p>
        </w:tc>
        <w:tc>
          <w:tcPr>
            <w:tcW w:w="2876" w:type="pct"/>
          </w:tcPr>
          <w:p w:rsidR="00F37729" w:rsidRPr="00D04C7D" w:rsidRDefault="00F37729"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Содержание</w:t>
            </w:r>
          </w:p>
        </w:tc>
        <w:tc>
          <w:tcPr>
            <w:tcW w:w="291" w:type="pct"/>
            <w:vAlign w:val="center"/>
          </w:tcPr>
          <w:p w:rsidR="00F37729" w:rsidRPr="00D04C7D" w:rsidRDefault="00F37729"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12</w:t>
            </w:r>
          </w:p>
        </w:tc>
        <w:tc>
          <w:tcPr>
            <w:tcW w:w="464" w:type="pct"/>
          </w:tcPr>
          <w:p w:rsidR="00F37729" w:rsidRPr="00D04C7D" w:rsidRDefault="00F37729"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tcPr>
          <w:p w:rsidR="00F37729" w:rsidRPr="00D04C7D" w:rsidRDefault="00F37729" w:rsidP="00D04C7D">
            <w:pPr>
              <w:widowControl w:val="0"/>
              <w:autoSpaceDE w:val="0"/>
              <w:autoSpaceDN w:val="0"/>
              <w:spacing w:after="0" w:line="240" w:lineRule="auto"/>
              <w:jc w:val="center"/>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Определение и назначение испытаний</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
                <w:bCs/>
              </w:rPr>
              <w:t>Механические испытания</w:t>
            </w:r>
            <w:r w:rsidRPr="00D04C7D">
              <w:rPr>
                <w:rFonts w:ascii="Times New Roman" w:eastAsia="Times New Roman" w:hAnsi="Times New Roman" w:cs="Times New Roman"/>
                <w:bCs/>
              </w:rPr>
              <w:t>: статические, ударные, циклические; климатические.</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Контрольные испытания:</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технологический прогон; климатические испытания;</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испытания на теплоустойчивость;</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испытания на воздействие смены температур;</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испытания на влагоустойчивость;</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испытания на прочность;</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испытания на жесткость;</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испытания на устойчивость,</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Cs/>
              </w:rPr>
            </w:pPr>
            <w:r w:rsidRPr="00D04C7D">
              <w:rPr>
                <w:rFonts w:ascii="Times New Roman" w:eastAsia="Times New Roman" w:hAnsi="Times New Roman" w:cs="Times New Roman"/>
                <w:bCs/>
              </w:rPr>
              <w:t>испытания  на стойкость.</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 xml:space="preserve">Устойчивость работы станка: контроль работы станка по результатам активного контроля; </w:t>
            </w:r>
          </w:p>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b/>
                <w:bCs/>
              </w:rPr>
            </w:pPr>
            <w:r w:rsidRPr="00D04C7D">
              <w:rPr>
                <w:rFonts w:ascii="Times New Roman" w:eastAsia="Times New Roman" w:hAnsi="Times New Roman" w:cs="Times New Roman"/>
                <w:b/>
                <w:bCs/>
              </w:rPr>
              <w:t>Контроль работы станка по результатам статистического контроля.</w:t>
            </w: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10</w:t>
            </w:r>
          </w:p>
        </w:tc>
        <w:tc>
          <w:tcPr>
            <w:tcW w:w="464" w:type="pct"/>
            <w:vMerge w:val="restar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1.1</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 xml:space="preserve">ПК 1.2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ПК 1.5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01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02</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03</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04</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05</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06</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07</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 xml:space="preserve">ОК 08 </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ОК 09</w:t>
            </w:r>
          </w:p>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464" w:type="pct"/>
            <w:vMerge w:val="restart"/>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bCs/>
              </w:rPr>
              <w:t>В том числе практических занятий и лабораторных работ</w:t>
            </w: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2</w:t>
            </w:r>
          </w:p>
        </w:tc>
        <w:tc>
          <w:tcPr>
            <w:tcW w:w="464" w:type="pct"/>
            <w:vMerge/>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E809E5" w:rsidRPr="00D04C7D" w:rsidRDefault="00E809E5" w:rsidP="00D04C7D">
            <w:pPr>
              <w:widowControl w:val="0"/>
              <w:autoSpaceDE w:val="0"/>
              <w:autoSpaceDN w:val="0"/>
              <w:spacing w:after="0" w:line="240" w:lineRule="auto"/>
              <w:jc w:val="both"/>
              <w:rPr>
                <w:rFonts w:ascii="Times New Roman" w:eastAsia="Times New Roman" w:hAnsi="Times New Roman" w:cs="Times New Roman"/>
              </w:rPr>
            </w:pPr>
          </w:p>
        </w:tc>
      </w:tr>
      <w:tr w:rsidR="00E809E5" w:rsidRPr="00D04C7D" w:rsidTr="00D04C7D">
        <w:tc>
          <w:tcPr>
            <w:tcW w:w="905" w:type="pct"/>
            <w:vMerge/>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p>
        </w:tc>
        <w:tc>
          <w:tcPr>
            <w:tcW w:w="2876" w:type="pct"/>
          </w:tcPr>
          <w:p w:rsidR="00E809E5" w:rsidRPr="00D04C7D" w:rsidRDefault="00E809E5"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Практическое занятие 36 Контроль работы станка по результатам статистического контроля</w:t>
            </w:r>
          </w:p>
        </w:tc>
        <w:tc>
          <w:tcPr>
            <w:tcW w:w="291" w:type="pct"/>
          </w:tcPr>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p>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w:t>
            </w:r>
          </w:p>
          <w:p w:rsidR="00E809E5" w:rsidRPr="00D04C7D" w:rsidRDefault="00E809E5" w:rsidP="00D04C7D">
            <w:pPr>
              <w:widowControl w:val="0"/>
              <w:autoSpaceDE w:val="0"/>
              <w:autoSpaceDN w:val="0"/>
              <w:spacing w:after="0" w:line="240" w:lineRule="auto"/>
              <w:jc w:val="center"/>
              <w:rPr>
                <w:rFonts w:ascii="Times New Roman" w:eastAsia="Times New Roman" w:hAnsi="Times New Roman" w:cs="Times New Roman"/>
              </w:rPr>
            </w:pPr>
          </w:p>
        </w:tc>
        <w:tc>
          <w:tcPr>
            <w:tcW w:w="464" w:type="pct"/>
            <w:vMerge/>
          </w:tcPr>
          <w:p w:rsidR="00E809E5" w:rsidRPr="00D04C7D" w:rsidRDefault="00E809E5" w:rsidP="00E809E5">
            <w:pPr>
              <w:widowControl w:val="0"/>
              <w:autoSpaceDE w:val="0"/>
              <w:autoSpaceDN w:val="0"/>
              <w:spacing w:after="0" w:line="240" w:lineRule="auto"/>
              <w:rPr>
                <w:rFonts w:ascii="Times New Roman" w:eastAsia="Times New Roman" w:hAnsi="Times New Roman" w:cs="Times New Roman"/>
              </w:rPr>
            </w:pPr>
          </w:p>
        </w:tc>
        <w:tc>
          <w:tcPr>
            <w:tcW w:w="464" w:type="pct"/>
            <w:vMerge/>
          </w:tcPr>
          <w:p w:rsidR="00E809E5" w:rsidRPr="00D04C7D" w:rsidRDefault="00E809E5" w:rsidP="00D04C7D">
            <w:pPr>
              <w:widowControl w:val="0"/>
              <w:autoSpaceDE w:val="0"/>
              <w:autoSpaceDN w:val="0"/>
              <w:spacing w:after="0" w:line="240" w:lineRule="auto"/>
              <w:jc w:val="both"/>
              <w:rPr>
                <w:rFonts w:ascii="Times New Roman" w:eastAsia="Batang" w:hAnsi="Times New Roman" w:cs="Times New Roman"/>
              </w:rPr>
            </w:pPr>
          </w:p>
        </w:tc>
      </w:tr>
      <w:tr w:rsidR="00680A55" w:rsidRPr="00D04C7D" w:rsidTr="00D04C7D">
        <w:tc>
          <w:tcPr>
            <w:tcW w:w="3781" w:type="pct"/>
            <w:gridSpan w:val="2"/>
          </w:tcPr>
          <w:p w:rsidR="00680A55" w:rsidRPr="00D04C7D" w:rsidRDefault="00680A55" w:rsidP="00D04C7D">
            <w:pPr>
              <w:widowControl w:val="0"/>
              <w:autoSpaceDE w:val="0"/>
              <w:autoSpaceDN w:val="0"/>
              <w:spacing w:after="0" w:line="240" w:lineRule="auto"/>
              <w:rPr>
                <w:rFonts w:ascii="Times New Roman" w:eastAsia="Times New Roman" w:hAnsi="Times New Roman" w:cs="Times New Roman"/>
                <w:b/>
                <w:bCs/>
              </w:rPr>
            </w:pPr>
            <w:r w:rsidRPr="00D04C7D">
              <w:rPr>
                <w:rFonts w:ascii="Times New Roman" w:eastAsia="Times New Roman" w:hAnsi="Times New Roman" w:cs="Times New Roman"/>
                <w:b/>
                <w:bCs/>
              </w:rPr>
              <w:lastRenderedPageBreak/>
              <w:t>тематика самостоятельной работы при изучении раздела 2</w:t>
            </w:r>
          </w:p>
          <w:p w:rsidR="00680A55" w:rsidRPr="00D04C7D" w:rsidRDefault="00680A5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Составить конспект по теме «Размеры и технологические условия на детали типовых групп, подлежащих проверке при проектировании технологического процесса обработки деталей»</w:t>
            </w:r>
          </w:p>
          <w:p w:rsidR="00680A55" w:rsidRPr="00D04C7D" w:rsidRDefault="00680A5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«Операции окончательной приемки деталей типовых групп»</w:t>
            </w:r>
          </w:p>
          <w:p w:rsidR="00680A5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«Окончательная приемка деталей типовых групп в механических цехах»</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«Методы и средства контроля качества цилиндрических деталей типовых групп»</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«Конструктивные особенности и условия эксплуатации подшипников скольжения»</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«Конструктивные особенности и условия эксплуатации подшипников качения»</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«Методы и средства контроля угловых размеров и углов конусов»</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«Методы контроля зубчатых колес и передач»</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«Методы контроля и приемки в гибких производственных системах»</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«Классификатор брака по операциям. Составить классификатор брака»</w:t>
            </w:r>
          </w:p>
          <w:p w:rsidR="00015F65" w:rsidRPr="00D04C7D" w:rsidRDefault="00015F65" w:rsidP="00D04C7D">
            <w:pPr>
              <w:widowControl w:val="0"/>
              <w:autoSpaceDE w:val="0"/>
              <w:autoSpaceDN w:val="0"/>
              <w:spacing w:after="0" w:line="240" w:lineRule="auto"/>
              <w:rPr>
                <w:rFonts w:ascii="Times New Roman" w:eastAsia="Times New Roman" w:hAnsi="Times New Roman" w:cs="Times New Roman"/>
                <w:bCs/>
              </w:rPr>
            </w:pPr>
            <w:r w:rsidRPr="00D04C7D">
              <w:rPr>
                <w:rFonts w:ascii="Times New Roman" w:eastAsia="Times New Roman" w:hAnsi="Times New Roman" w:cs="Times New Roman"/>
                <w:bCs/>
              </w:rPr>
              <w:t>Подготовка реферата по теме «Испытание изделий на теплоустойчивость, на воздействие смены температур с последующим определением качества и годности»</w:t>
            </w:r>
          </w:p>
        </w:tc>
        <w:tc>
          <w:tcPr>
            <w:tcW w:w="291" w:type="pct"/>
          </w:tcPr>
          <w:p w:rsidR="00680A55" w:rsidRPr="00D04C7D" w:rsidRDefault="00015F65" w:rsidP="00D04C7D">
            <w:pPr>
              <w:widowControl w:val="0"/>
              <w:autoSpaceDE w:val="0"/>
              <w:autoSpaceDN w:val="0"/>
              <w:spacing w:after="0" w:line="240" w:lineRule="auto"/>
              <w:jc w:val="center"/>
              <w:rPr>
                <w:rFonts w:ascii="Times New Roman" w:eastAsia="Times New Roman" w:hAnsi="Times New Roman" w:cs="Times New Roman"/>
              </w:rPr>
            </w:pPr>
            <w:r w:rsidRPr="00D04C7D">
              <w:rPr>
                <w:rFonts w:ascii="Times New Roman" w:eastAsia="Times New Roman" w:hAnsi="Times New Roman" w:cs="Times New Roman"/>
              </w:rPr>
              <w:t>20</w:t>
            </w:r>
          </w:p>
        </w:tc>
        <w:tc>
          <w:tcPr>
            <w:tcW w:w="464" w:type="pct"/>
          </w:tcPr>
          <w:p w:rsidR="00680A55" w:rsidRPr="00D04C7D" w:rsidRDefault="00680A55"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680A55" w:rsidRPr="00D04C7D" w:rsidRDefault="00680A55" w:rsidP="00D04C7D">
            <w:pPr>
              <w:widowControl w:val="0"/>
              <w:autoSpaceDE w:val="0"/>
              <w:autoSpaceDN w:val="0"/>
              <w:spacing w:after="0" w:line="240" w:lineRule="auto"/>
              <w:jc w:val="both"/>
              <w:rPr>
                <w:rFonts w:ascii="Times New Roman" w:eastAsia="Batang" w:hAnsi="Times New Roman" w:cs="Times New Roman"/>
              </w:rPr>
            </w:pPr>
          </w:p>
        </w:tc>
      </w:tr>
      <w:tr w:rsidR="006710C0" w:rsidRPr="00D04C7D" w:rsidTr="00D04C7D">
        <w:trPr>
          <w:trHeight w:val="2260"/>
        </w:trPr>
        <w:tc>
          <w:tcPr>
            <w:tcW w:w="3781" w:type="pct"/>
            <w:gridSpan w:val="2"/>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Учебная практика </w:t>
            </w:r>
          </w:p>
          <w:p w:rsidR="006710C0" w:rsidRPr="00D04C7D" w:rsidRDefault="006710C0"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Виды работ </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Слесарная размерная обработка.</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после слесарной обработки.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наружных цилиндрических поверхностей.</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углов и конусов после механической обработки.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отклонений плоских поверхностей.</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резьбы.</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корпусных деталей.</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зубчатых колес.</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Проверка конических колес.</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деталей сложной формы.</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шлицевых валов.</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шероховатости поверхности после механической обработки.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деталей после механической обработки.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качества резьбы.</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шлицевых соединений.</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зубчатых передач.</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червячных передач.</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параллельности.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плоскостности.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lastRenderedPageBreak/>
              <w:t>Выполнение контроля прямолинейности.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контроля отклонения формы.</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после слесарной обработки.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после механической обработки.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после сборки.</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Выполнение испытания на шум; влагоустойчивость.</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Ознакомление с оборудованием для проведения статических испытаний.</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Испытания ответственных узлов, конструкций с применением сборочных кондукторов, универсальных приспособлений и инструментов.</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работы станка по результатам активного контроля.</w:t>
            </w:r>
          </w:p>
          <w:p w:rsidR="00C84823" w:rsidRPr="00D04C7D" w:rsidRDefault="00C84823" w:rsidP="00D04C7D">
            <w:pPr>
              <w:widowControl w:val="0"/>
              <w:autoSpaceDE w:val="0"/>
              <w:autoSpaceDN w:val="0"/>
              <w:spacing w:after="0" w:line="240" w:lineRule="auto"/>
              <w:rPr>
                <w:rFonts w:ascii="Times New Roman" w:eastAsia="Times New Roman" w:hAnsi="Times New Roman" w:cs="Times New Roman"/>
              </w:rPr>
            </w:pPr>
            <w:r w:rsidRPr="00D04C7D">
              <w:rPr>
                <w:rFonts w:ascii="Times New Roman" w:eastAsia="Times New Roman" w:hAnsi="Times New Roman" w:cs="Times New Roman"/>
              </w:rPr>
              <w:t>Контроль работы станка по результатам статистического контроля.</w:t>
            </w:r>
          </w:p>
        </w:tc>
        <w:tc>
          <w:tcPr>
            <w:tcW w:w="291" w:type="pct"/>
          </w:tcPr>
          <w:p w:rsidR="006710C0" w:rsidRPr="00D04C7D" w:rsidRDefault="00F803E0"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lastRenderedPageBreak/>
              <w:t>216</w:t>
            </w: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6710C0" w:rsidRPr="00D04C7D" w:rsidRDefault="006710C0" w:rsidP="00D04C7D">
            <w:pPr>
              <w:widowControl w:val="0"/>
              <w:autoSpaceDE w:val="0"/>
              <w:autoSpaceDN w:val="0"/>
              <w:spacing w:after="0" w:line="240" w:lineRule="auto"/>
              <w:jc w:val="both"/>
              <w:rPr>
                <w:rFonts w:ascii="Times New Roman" w:eastAsia="Batang" w:hAnsi="Times New Roman" w:cs="Times New Roman"/>
              </w:rPr>
            </w:pPr>
          </w:p>
        </w:tc>
      </w:tr>
      <w:tr w:rsidR="006710C0" w:rsidRPr="00D04C7D" w:rsidTr="00D04C7D">
        <w:tc>
          <w:tcPr>
            <w:tcW w:w="3781" w:type="pct"/>
            <w:gridSpan w:val="2"/>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 xml:space="preserve">Производственная практика </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внешнего вида.</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качества поверхностей.</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количественных показателей.</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детали согласно чертежа.</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 xml:space="preserve">Определение видов брака и причин возникновения брака. </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Оформление приемо-сдаточной документации на принятую и забракованную продукцию.</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причин возникновения брака.</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Статистический контроль оборудования.</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Оформление приемо-сдаточной документации на принятую и забракованную продукцию.</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Определение погрешностей формы и взаимного расположения поверхностей деталей.</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узлов согласно чертежа, контрольных карт после сборки, активный контроль.</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Пассивный контроль качества сборки узлов.</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Контроль и испьггание агрегатов на стендах при помощи контрольно-измерительных приборов.</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Классификация брака по видам.</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причин возникновения брака после механической обработки.</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причин возникновения брака после слесарной обработки.</w:t>
            </w:r>
          </w:p>
          <w:p w:rsidR="00C84823"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причин возникновения брака после сборки конструкций.</w:t>
            </w:r>
          </w:p>
          <w:p w:rsidR="006710C0" w:rsidRPr="00D04C7D" w:rsidRDefault="00C84823" w:rsidP="00D04C7D">
            <w:pPr>
              <w:widowControl w:val="0"/>
              <w:autoSpaceDE w:val="0"/>
              <w:autoSpaceDN w:val="0"/>
              <w:spacing w:after="0" w:line="240" w:lineRule="auto"/>
              <w:jc w:val="both"/>
              <w:rPr>
                <w:rFonts w:ascii="Times New Roman" w:eastAsia="Times New Roman" w:hAnsi="Times New Roman" w:cs="Times New Roman"/>
              </w:rPr>
            </w:pPr>
            <w:r w:rsidRPr="00D04C7D">
              <w:rPr>
                <w:rFonts w:ascii="Times New Roman" w:eastAsia="Times New Roman" w:hAnsi="Times New Roman" w:cs="Times New Roman"/>
              </w:rPr>
              <w:t>Определение видов брака, причин возникновения брака после сборки конструкций.</w:t>
            </w:r>
          </w:p>
        </w:tc>
        <w:tc>
          <w:tcPr>
            <w:tcW w:w="291" w:type="pct"/>
          </w:tcPr>
          <w:p w:rsidR="006710C0" w:rsidRPr="00D04C7D" w:rsidRDefault="00F803E0"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360</w:t>
            </w: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6710C0" w:rsidRPr="00D04C7D" w:rsidRDefault="006710C0" w:rsidP="00D04C7D">
            <w:pPr>
              <w:widowControl w:val="0"/>
              <w:autoSpaceDE w:val="0"/>
              <w:autoSpaceDN w:val="0"/>
              <w:spacing w:after="0" w:line="240" w:lineRule="auto"/>
              <w:jc w:val="both"/>
              <w:rPr>
                <w:rFonts w:ascii="Times New Roman" w:eastAsia="Batang" w:hAnsi="Times New Roman" w:cs="Times New Roman"/>
              </w:rPr>
            </w:pPr>
          </w:p>
        </w:tc>
      </w:tr>
      <w:tr w:rsidR="006710C0" w:rsidRPr="00D04C7D" w:rsidTr="00D04C7D">
        <w:tc>
          <w:tcPr>
            <w:tcW w:w="3781" w:type="pct"/>
            <w:gridSpan w:val="2"/>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Промежуточная аттестация</w:t>
            </w:r>
          </w:p>
        </w:tc>
        <w:tc>
          <w:tcPr>
            <w:tcW w:w="291" w:type="pct"/>
          </w:tcPr>
          <w:p w:rsidR="006710C0" w:rsidRPr="00D04C7D" w:rsidRDefault="00C84823"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6</w:t>
            </w: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r>
      <w:tr w:rsidR="006710C0" w:rsidRPr="00D04C7D" w:rsidTr="00D04C7D">
        <w:tc>
          <w:tcPr>
            <w:tcW w:w="3781" w:type="pct"/>
            <w:gridSpan w:val="2"/>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Консультация</w:t>
            </w:r>
          </w:p>
        </w:tc>
        <w:tc>
          <w:tcPr>
            <w:tcW w:w="291" w:type="pct"/>
          </w:tcPr>
          <w:p w:rsidR="006710C0" w:rsidRPr="00D04C7D" w:rsidRDefault="00F803E0"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6</w:t>
            </w: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r>
      <w:tr w:rsidR="006710C0" w:rsidRPr="00D04C7D" w:rsidTr="00D04C7D">
        <w:tc>
          <w:tcPr>
            <w:tcW w:w="3781" w:type="pct"/>
            <w:gridSpan w:val="2"/>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b/>
              </w:rPr>
            </w:pPr>
            <w:r w:rsidRPr="00D04C7D">
              <w:rPr>
                <w:rFonts w:ascii="Times New Roman" w:eastAsia="Times New Roman" w:hAnsi="Times New Roman" w:cs="Times New Roman"/>
                <w:b/>
              </w:rPr>
              <w:t>Всего</w:t>
            </w:r>
          </w:p>
        </w:tc>
        <w:tc>
          <w:tcPr>
            <w:tcW w:w="291" w:type="pct"/>
          </w:tcPr>
          <w:p w:rsidR="006710C0" w:rsidRPr="00D04C7D" w:rsidRDefault="00F803E0" w:rsidP="00D04C7D">
            <w:pPr>
              <w:widowControl w:val="0"/>
              <w:autoSpaceDE w:val="0"/>
              <w:autoSpaceDN w:val="0"/>
              <w:spacing w:after="0" w:line="240" w:lineRule="auto"/>
              <w:jc w:val="center"/>
              <w:rPr>
                <w:rFonts w:ascii="Times New Roman" w:eastAsia="Times New Roman" w:hAnsi="Times New Roman" w:cs="Times New Roman"/>
                <w:b/>
              </w:rPr>
            </w:pPr>
            <w:r w:rsidRPr="00D04C7D">
              <w:rPr>
                <w:rFonts w:ascii="Times New Roman" w:eastAsia="Times New Roman" w:hAnsi="Times New Roman" w:cs="Times New Roman"/>
                <w:b/>
              </w:rPr>
              <w:t>8</w:t>
            </w:r>
            <w:r w:rsidR="00E809E5">
              <w:rPr>
                <w:rFonts w:ascii="Times New Roman" w:eastAsia="Times New Roman" w:hAnsi="Times New Roman" w:cs="Times New Roman"/>
                <w:b/>
              </w:rPr>
              <w:t>66</w:t>
            </w: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c>
          <w:tcPr>
            <w:tcW w:w="464" w:type="pct"/>
          </w:tcPr>
          <w:p w:rsidR="006710C0" w:rsidRPr="00D04C7D" w:rsidRDefault="006710C0" w:rsidP="00D04C7D">
            <w:pPr>
              <w:widowControl w:val="0"/>
              <w:autoSpaceDE w:val="0"/>
              <w:autoSpaceDN w:val="0"/>
              <w:spacing w:after="0" w:line="240" w:lineRule="auto"/>
              <w:rPr>
                <w:rFonts w:ascii="Times New Roman" w:eastAsia="Times New Roman" w:hAnsi="Times New Roman" w:cs="Times New Roman"/>
              </w:rPr>
            </w:pPr>
          </w:p>
        </w:tc>
      </w:tr>
    </w:tbl>
    <w:p w:rsidR="00524DC9" w:rsidRDefault="00524DC9" w:rsidP="008343C4">
      <w:pPr>
        <w:rPr>
          <w:rFonts w:ascii="Times New Roman" w:hAnsi="Times New Roman" w:cs="Times New Roman"/>
          <w:b/>
          <w:sz w:val="24"/>
          <w:szCs w:val="24"/>
        </w:rPr>
      </w:pPr>
    </w:p>
    <w:p w:rsidR="008343C4" w:rsidRPr="008343C4" w:rsidRDefault="008343C4" w:rsidP="008343C4">
      <w:pPr>
        <w:rPr>
          <w:rFonts w:ascii="Times New Roman" w:hAnsi="Times New Roman" w:cs="Times New Roman"/>
          <w:i/>
          <w:sz w:val="24"/>
          <w:szCs w:val="24"/>
        </w:rPr>
        <w:sectPr w:rsidR="008343C4" w:rsidRPr="008343C4" w:rsidSect="008343C4">
          <w:pgSz w:w="16840" w:h="11907" w:orient="landscape"/>
          <w:pgMar w:top="851" w:right="1134" w:bottom="851" w:left="992" w:header="709" w:footer="709" w:gutter="0"/>
          <w:cols w:space="720"/>
        </w:sectPr>
      </w:pPr>
    </w:p>
    <w:p w:rsidR="008343C4" w:rsidRPr="008343C4" w:rsidRDefault="008343C4" w:rsidP="00E809E5">
      <w:pPr>
        <w:jc w:val="center"/>
        <w:rPr>
          <w:rFonts w:ascii="Times New Roman" w:hAnsi="Times New Roman" w:cs="Times New Roman"/>
          <w:b/>
          <w:bCs/>
          <w:sz w:val="24"/>
          <w:szCs w:val="24"/>
        </w:rPr>
      </w:pPr>
      <w:r w:rsidRPr="008343C4">
        <w:rPr>
          <w:rFonts w:ascii="Times New Roman" w:hAnsi="Times New Roman" w:cs="Times New Roman"/>
          <w:b/>
          <w:bCs/>
          <w:sz w:val="24"/>
          <w:szCs w:val="24"/>
        </w:rPr>
        <w:lastRenderedPageBreak/>
        <w:t>3. УСЛОВИЯ РЕАЛИЗАЦИИ ПРОФЕССИОНАЛЬНОГО МОДУЛЯ</w:t>
      </w:r>
    </w:p>
    <w:p w:rsidR="008343C4" w:rsidRPr="008343C4" w:rsidRDefault="008343C4" w:rsidP="00E809E5">
      <w:pPr>
        <w:ind w:firstLine="709"/>
        <w:rPr>
          <w:rFonts w:ascii="Times New Roman" w:hAnsi="Times New Roman" w:cs="Times New Roman"/>
          <w:b/>
          <w:bCs/>
          <w:sz w:val="24"/>
          <w:szCs w:val="24"/>
        </w:rPr>
      </w:pPr>
      <w:r w:rsidRPr="008343C4">
        <w:rPr>
          <w:rFonts w:ascii="Times New Roman" w:hAnsi="Times New Roman" w:cs="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E809E5" w:rsidRPr="00CD3ADA" w:rsidRDefault="00E809E5" w:rsidP="00E809E5">
      <w:pPr>
        <w:suppressAutoHyphens/>
        <w:spacing w:after="0"/>
        <w:ind w:firstLine="709"/>
        <w:contextualSpacing/>
        <w:jc w:val="both"/>
        <w:rPr>
          <w:rFonts w:ascii="Times New Roman" w:hAnsi="Times New Roman"/>
          <w:bCs/>
          <w:i/>
          <w:sz w:val="24"/>
          <w:szCs w:val="24"/>
        </w:rPr>
      </w:pPr>
      <w:bookmarkStart w:id="5" w:name="_Hlk131175734"/>
      <w:r w:rsidRPr="00CD3ADA">
        <w:rPr>
          <w:rFonts w:ascii="Times New Roman" w:hAnsi="Times New Roman"/>
          <w:bCs/>
          <w:sz w:val="24"/>
          <w:szCs w:val="24"/>
        </w:rPr>
        <w:t>Мастерск</w:t>
      </w:r>
      <w:r>
        <w:rPr>
          <w:rFonts w:ascii="Times New Roman" w:hAnsi="Times New Roman"/>
          <w:bCs/>
          <w:sz w:val="24"/>
          <w:szCs w:val="24"/>
        </w:rPr>
        <w:t>ая Цифровая метрология</w:t>
      </w:r>
      <w:r w:rsidRPr="00CD3ADA">
        <w:rPr>
          <w:rFonts w:ascii="Times New Roman" w:hAnsi="Times New Roman"/>
          <w:bCs/>
          <w:i/>
          <w:sz w:val="24"/>
          <w:szCs w:val="24"/>
        </w:rPr>
        <w:t xml:space="preserve">, </w:t>
      </w:r>
      <w:r w:rsidRPr="00CD3ADA">
        <w:rPr>
          <w:rFonts w:ascii="Times New Roman" w:hAnsi="Times New Roman"/>
          <w:bCs/>
          <w:sz w:val="24"/>
          <w:szCs w:val="24"/>
        </w:rPr>
        <w:t>оснащенн</w:t>
      </w:r>
      <w:r>
        <w:rPr>
          <w:rFonts w:ascii="Times New Roman" w:hAnsi="Times New Roman"/>
          <w:bCs/>
          <w:sz w:val="24"/>
          <w:szCs w:val="24"/>
        </w:rPr>
        <w:t>ая</w:t>
      </w:r>
      <w:r w:rsidRPr="00CD3ADA">
        <w:rPr>
          <w:rFonts w:ascii="Times New Roman" w:hAnsi="Times New Roman"/>
          <w:bCs/>
          <w:sz w:val="24"/>
          <w:szCs w:val="24"/>
        </w:rPr>
        <w:t xml:space="preserve"> </w:t>
      </w:r>
      <w:r w:rsidRPr="00CD3ADA">
        <w:rPr>
          <w:rFonts w:ascii="Times New Roman" w:hAnsi="Times New Roman"/>
          <w:bCs/>
          <w:sz w:val="24"/>
          <w:szCs w:val="24"/>
        </w:rPr>
        <w:br/>
        <w:t xml:space="preserve">в соответствии с п. 6.1.2.4 образовательной программы по данной </w:t>
      </w:r>
      <w:r w:rsidRPr="00CD3ADA">
        <w:rPr>
          <w:rFonts w:ascii="Times New Roman" w:hAnsi="Times New Roman"/>
          <w:bCs/>
          <w:i/>
          <w:sz w:val="24"/>
          <w:szCs w:val="24"/>
        </w:rPr>
        <w:t>профессии.</w:t>
      </w:r>
    </w:p>
    <w:p w:rsidR="00E809E5" w:rsidRPr="00CD3ADA" w:rsidRDefault="00E809E5" w:rsidP="00E809E5">
      <w:pPr>
        <w:suppressAutoHyphens/>
        <w:spacing w:after="0"/>
        <w:ind w:firstLine="709"/>
        <w:contextualSpacing/>
        <w:jc w:val="both"/>
        <w:rPr>
          <w:rFonts w:ascii="Times New Roman" w:hAnsi="Times New Roman"/>
          <w:bCs/>
          <w:i/>
          <w:sz w:val="24"/>
          <w:szCs w:val="24"/>
        </w:rPr>
      </w:pPr>
      <w:r w:rsidRPr="00CD3ADA">
        <w:rPr>
          <w:rFonts w:ascii="Times New Roman" w:hAnsi="Times New Roman"/>
          <w:bCs/>
          <w:sz w:val="24"/>
          <w:szCs w:val="24"/>
        </w:rPr>
        <w:t xml:space="preserve">Оснащенные базы практики в соответствии с п 6.1.2.5 образовательной программы по </w:t>
      </w:r>
      <w:r w:rsidRPr="00CD3ADA">
        <w:rPr>
          <w:rFonts w:ascii="Times New Roman" w:hAnsi="Times New Roman"/>
          <w:bCs/>
          <w:i/>
          <w:sz w:val="24"/>
          <w:szCs w:val="24"/>
        </w:rPr>
        <w:t>профессии.</w:t>
      </w:r>
    </w:p>
    <w:bookmarkEnd w:id="5"/>
    <w:p w:rsidR="008343C4" w:rsidRPr="008343C4" w:rsidRDefault="008343C4" w:rsidP="008343C4">
      <w:pPr>
        <w:rPr>
          <w:rFonts w:ascii="Times New Roman" w:hAnsi="Times New Roman" w:cs="Times New Roman"/>
          <w:bCs/>
          <w:sz w:val="24"/>
          <w:szCs w:val="24"/>
        </w:rPr>
      </w:pPr>
    </w:p>
    <w:p w:rsidR="008343C4" w:rsidRPr="008343C4" w:rsidRDefault="008343C4" w:rsidP="00E809E5">
      <w:pPr>
        <w:ind w:firstLine="709"/>
        <w:rPr>
          <w:rFonts w:ascii="Times New Roman" w:hAnsi="Times New Roman" w:cs="Times New Roman"/>
          <w:b/>
          <w:sz w:val="24"/>
          <w:szCs w:val="24"/>
        </w:rPr>
      </w:pPr>
      <w:r w:rsidRPr="008343C4">
        <w:rPr>
          <w:rFonts w:ascii="Times New Roman" w:hAnsi="Times New Roman" w:cs="Times New Roman"/>
          <w:b/>
          <w:sz w:val="24"/>
          <w:szCs w:val="24"/>
        </w:rPr>
        <w:t>3.2. Информационное обеспечение реализации программы</w:t>
      </w:r>
    </w:p>
    <w:p w:rsidR="008343C4" w:rsidRPr="008343C4" w:rsidRDefault="008343C4" w:rsidP="00E809E5">
      <w:pPr>
        <w:ind w:firstLine="709"/>
        <w:jc w:val="both"/>
        <w:rPr>
          <w:rFonts w:ascii="Times New Roman" w:hAnsi="Times New Roman" w:cs="Times New Roman"/>
          <w:bCs/>
          <w:sz w:val="24"/>
          <w:szCs w:val="24"/>
        </w:rPr>
      </w:pPr>
      <w:r w:rsidRPr="008343C4">
        <w:rPr>
          <w:rFonts w:ascii="Times New Roman" w:hAnsi="Times New Roman" w:cs="Times New Roman"/>
          <w:bCs/>
          <w:sz w:val="24"/>
          <w:szCs w:val="24"/>
        </w:rPr>
        <w:t>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809E5" w:rsidRPr="00CD3ADA" w:rsidRDefault="00E809E5" w:rsidP="00E809E5">
      <w:pPr>
        <w:spacing w:after="0"/>
        <w:ind w:firstLine="709"/>
        <w:contextualSpacing/>
        <w:rPr>
          <w:rFonts w:ascii="Times New Roman" w:hAnsi="Times New Roman"/>
          <w:b/>
          <w:sz w:val="24"/>
          <w:szCs w:val="24"/>
        </w:rPr>
      </w:pPr>
      <w:r w:rsidRPr="00CD3ADA">
        <w:rPr>
          <w:rFonts w:ascii="Times New Roman" w:hAnsi="Times New Roman"/>
          <w:b/>
          <w:sz w:val="24"/>
          <w:szCs w:val="24"/>
        </w:rPr>
        <w:t>3.2.1. Основные печатные издания</w:t>
      </w:r>
    </w:p>
    <w:p w:rsidR="00E809E5" w:rsidRPr="00E809E5" w:rsidRDefault="00E809E5" w:rsidP="00E809E5">
      <w:pPr>
        <w:spacing w:after="0"/>
        <w:ind w:firstLine="709"/>
        <w:jc w:val="both"/>
        <w:rPr>
          <w:rFonts w:ascii="Times New Roman" w:hAnsi="Times New Roman" w:cs="Times New Roman"/>
          <w:bCs/>
          <w:sz w:val="24"/>
          <w:szCs w:val="24"/>
        </w:rPr>
      </w:pPr>
      <w:r w:rsidRPr="00E809E5">
        <w:rPr>
          <w:rFonts w:ascii="Times New Roman" w:hAnsi="Times New Roman" w:cs="Times New Roman"/>
          <w:bCs/>
          <w:sz w:val="24"/>
          <w:szCs w:val="24"/>
        </w:rPr>
        <w:t xml:space="preserve">1. Карпицкий, В. Р. Общий курс слесарного дела: учебное пособие / В.Р. Карпицкий. — 2-е изд. — Москва: ИНФРА-М, 2023. — 400 с.: ил. — (Среднее профессиональное образование). - ISBN 978-5-16-004755-3 </w:t>
      </w:r>
    </w:p>
    <w:p w:rsidR="00E809E5" w:rsidRPr="00E809E5" w:rsidRDefault="00E809E5" w:rsidP="00E809E5">
      <w:pPr>
        <w:spacing w:after="0"/>
        <w:ind w:firstLine="709"/>
        <w:jc w:val="both"/>
        <w:rPr>
          <w:rFonts w:ascii="Times New Roman" w:hAnsi="Times New Roman" w:cs="Times New Roman"/>
          <w:bCs/>
          <w:sz w:val="24"/>
          <w:szCs w:val="24"/>
        </w:rPr>
      </w:pPr>
      <w:r w:rsidRPr="00E809E5">
        <w:rPr>
          <w:rFonts w:ascii="Times New Roman" w:hAnsi="Times New Roman" w:cs="Times New Roman"/>
          <w:bCs/>
          <w:sz w:val="24"/>
          <w:szCs w:val="24"/>
        </w:rPr>
        <w:t>2. Мирошин, Д. Г.  Слесарное дело: учебное пособие для среднего профессионального образования / Д. Г. Мирошин. — Москва: Издательство Юрайт, 2023. — 334 с. — (Профессиональное образование). — ISBN 978-5-534-11661-8</w:t>
      </w:r>
    </w:p>
    <w:p w:rsidR="00E809E5" w:rsidRPr="00E809E5" w:rsidRDefault="00E809E5" w:rsidP="00E809E5">
      <w:pPr>
        <w:spacing w:after="0"/>
        <w:ind w:firstLine="709"/>
        <w:jc w:val="both"/>
        <w:rPr>
          <w:rFonts w:ascii="Times New Roman" w:hAnsi="Times New Roman" w:cs="Times New Roman"/>
          <w:bCs/>
          <w:sz w:val="24"/>
          <w:szCs w:val="24"/>
        </w:rPr>
      </w:pPr>
      <w:r w:rsidRPr="00E809E5">
        <w:rPr>
          <w:rFonts w:ascii="Times New Roman" w:hAnsi="Times New Roman" w:cs="Times New Roman"/>
          <w:bCs/>
          <w:sz w:val="24"/>
          <w:szCs w:val="24"/>
        </w:rPr>
        <w:t>3. Технологическая оснастка: учебное пособие для среднего профессионального образования / Х. М. Рахимянов, Б. А. Красильников, Э. З. Мартынов, В. В. Янпольский. — Москва: Издательство Юрайт, 2023. — 265 с. — (Профессиональное образование). — ISBN 978-5-534-04476-8</w:t>
      </w:r>
    </w:p>
    <w:p w:rsidR="00E809E5" w:rsidRPr="00E809E5" w:rsidRDefault="00E809E5" w:rsidP="00E809E5">
      <w:pPr>
        <w:spacing w:after="0"/>
        <w:ind w:firstLine="709"/>
        <w:jc w:val="both"/>
        <w:rPr>
          <w:rFonts w:ascii="Times New Roman" w:hAnsi="Times New Roman" w:cs="Times New Roman"/>
          <w:bCs/>
          <w:sz w:val="24"/>
          <w:szCs w:val="24"/>
        </w:rPr>
      </w:pPr>
      <w:r w:rsidRPr="00E809E5">
        <w:rPr>
          <w:rFonts w:ascii="Times New Roman" w:hAnsi="Times New Roman" w:cs="Times New Roman"/>
          <w:bCs/>
          <w:sz w:val="24"/>
          <w:szCs w:val="24"/>
        </w:rPr>
        <w:t>4. Шишмарев В. Метрология, стандартизация и сертификация: учебник / Шишмарев В., Ю.  — Москва: КноРус, 2023. — 304 с. — ISBN 978-5-406-10434-7.</w:t>
      </w:r>
    </w:p>
    <w:p w:rsidR="008343C4" w:rsidRPr="008343C4" w:rsidRDefault="00E809E5" w:rsidP="00E809E5">
      <w:pPr>
        <w:spacing w:after="0"/>
        <w:ind w:firstLine="709"/>
        <w:jc w:val="both"/>
        <w:rPr>
          <w:rFonts w:ascii="Times New Roman" w:hAnsi="Times New Roman" w:cs="Times New Roman"/>
          <w:bCs/>
          <w:sz w:val="24"/>
          <w:szCs w:val="24"/>
        </w:rPr>
      </w:pPr>
      <w:r w:rsidRPr="00E809E5">
        <w:rPr>
          <w:rFonts w:ascii="Times New Roman" w:hAnsi="Times New Roman" w:cs="Times New Roman"/>
          <w:bCs/>
          <w:sz w:val="24"/>
          <w:szCs w:val="24"/>
        </w:rPr>
        <w:t>5. Шишмарёв, В. Ю.  Технические измерения и приборы: учебник для среднего профессионального образования / В. Ю. Шишмарёв. — 3-е изд., перераб, и доп. — Москва: Издательство Юрайт, 2023. — 377 с. — (Профессиональное образование). — ISBN 978-5-534-11997-8</w:t>
      </w:r>
    </w:p>
    <w:p w:rsidR="008343C4" w:rsidRPr="00E809E5" w:rsidRDefault="008343C4" w:rsidP="00E809E5">
      <w:pPr>
        <w:spacing w:after="0"/>
        <w:ind w:firstLine="709"/>
        <w:rPr>
          <w:rFonts w:ascii="Times New Roman" w:hAnsi="Times New Roman" w:cs="Times New Roman"/>
          <w:iCs/>
          <w:sz w:val="24"/>
          <w:szCs w:val="24"/>
        </w:rPr>
      </w:pPr>
      <w:r w:rsidRPr="00E809E5">
        <w:rPr>
          <w:rFonts w:ascii="Times New Roman" w:hAnsi="Times New Roman" w:cs="Times New Roman"/>
          <w:b/>
          <w:sz w:val="24"/>
          <w:szCs w:val="24"/>
        </w:rPr>
        <w:t>3.2.2. Основные электронные издания</w:t>
      </w:r>
      <w:r w:rsidRPr="00E809E5">
        <w:rPr>
          <w:rFonts w:ascii="Times New Roman" w:hAnsi="Times New Roman" w:cs="Times New Roman"/>
          <w:iCs/>
          <w:sz w:val="24"/>
          <w:szCs w:val="24"/>
        </w:rPr>
        <w:t xml:space="preserve"> </w:t>
      </w:r>
    </w:p>
    <w:p w:rsidR="00E809E5" w:rsidRPr="00E809E5" w:rsidRDefault="00E809E5" w:rsidP="00E809E5">
      <w:pPr>
        <w:spacing w:after="0"/>
        <w:ind w:firstLine="709"/>
        <w:rPr>
          <w:rFonts w:ascii="Times New Roman" w:hAnsi="Times New Roman" w:cs="Times New Roman"/>
          <w:iCs/>
          <w:sz w:val="24"/>
          <w:szCs w:val="24"/>
        </w:rPr>
      </w:pPr>
      <w:r w:rsidRPr="00E809E5">
        <w:rPr>
          <w:rFonts w:ascii="Times New Roman" w:hAnsi="Times New Roman" w:cs="Times New Roman"/>
          <w:iCs/>
          <w:sz w:val="24"/>
          <w:szCs w:val="24"/>
        </w:rPr>
        <w:t>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https://urait.ru/bcode/515891</w:t>
      </w:r>
    </w:p>
    <w:p w:rsidR="00E809E5" w:rsidRPr="00E809E5" w:rsidRDefault="00E809E5" w:rsidP="00E809E5">
      <w:pPr>
        <w:spacing w:after="0"/>
        <w:ind w:firstLine="709"/>
        <w:rPr>
          <w:rFonts w:ascii="Times New Roman" w:hAnsi="Times New Roman" w:cs="Times New Roman"/>
          <w:iCs/>
          <w:sz w:val="24"/>
          <w:szCs w:val="24"/>
        </w:rPr>
      </w:pPr>
      <w:r w:rsidRPr="00E809E5">
        <w:rPr>
          <w:rFonts w:ascii="Times New Roman" w:hAnsi="Times New Roman" w:cs="Times New Roman"/>
          <w:iCs/>
          <w:sz w:val="24"/>
          <w:szCs w:val="24"/>
        </w:rPr>
        <w:t>2.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 (дата обращения: 28.12.2022).</w:t>
      </w:r>
    </w:p>
    <w:p w:rsidR="00985D51" w:rsidRPr="00985D51" w:rsidRDefault="00E809E5" w:rsidP="00E809E5">
      <w:pPr>
        <w:spacing w:after="0"/>
        <w:ind w:firstLine="709"/>
        <w:jc w:val="both"/>
        <w:rPr>
          <w:rFonts w:ascii="Times New Roman" w:hAnsi="Times New Roman" w:cs="Times New Roman"/>
          <w:bCs/>
          <w:sz w:val="24"/>
          <w:szCs w:val="24"/>
        </w:rPr>
      </w:pPr>
      <w:r>
        <w:rPr>
          <w:rFonts w:ascii="Times New Roman" w:hAnsi="Times New Roman" w:cs="Times New Roman"/>
          <w:b/>
          <w:sz w:val="24"/>
          <w:szCs w:val="24"/>
        </w:rPr>
        <w:t>Дополнительные источники</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lastRenderedPageBreak/>
        <w:t xml:space="preserve">1. Допуски и посадки. Справочник. В 2-х частях / В. Д. Мягков, М. А. Палей, А. Б. Романов, В. А. Брагинский – 6 изд. перераб. и доп. – Л. : Машиностроение, Ленингр. отделение, Ч.1, 1979, </w:t>
      </w:r>
      <w:r w:rsidRPr="00985D51">
        <w:rPr>
          <w:rFonts w:ascii="Times New Roman" w:hAnsi="Times New Roman" w:cs="Times New Roman"/>
          <w:sz w:val="24"/>
          <w:szCs w:val="24"/>
        </w:rPr>
        <w:noBreakHyphen/>
        <w:t xml:space="preserve"> 328 с; Ч.2, 1983, </w:t>
      </w:r>
      <w:r w:rsidRPr="00985D51">
        <w:rPr>
          <w:rFonts w:ascii="Times New Roman" w:hAnsi="Times New Roman" w:cs="Times New Roman"/>
          <w:sz w:val="24"/>
          <w:szCs w:val="24"/>
        </w:rPr>
        <w:noBreakHyphen/>
        <w:t xml:space="preserve"> 448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 Лифиц И.М. Стандартизация, метрология и сертификация – М.: Юрайт-Издат, 2010 г.</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3. </w:t>
      </w:r>
      <w:r w:rsidRPr="00985D51">
        <w:rPr>
          <w:rFonts w:ascii="Times New Roman" w:hAnsi="Times New Roman" w:cs="Times New Roman"/>
          <w:b/>
          <w:sz w:val="24"/>
          <w:szCs w:val="24"/>
        </w:rPr>
        <w:t>ГОСТ 25346-2013 (</w:t>
      </w:r>
      <w:r w:rsidRPr="00985D51">
        <w:rPr>
          <w:rFonts w:ascii="Times New Roman" w:hAnsi="Times New Roman" w:cs="Times New Roman"/>
          <w:b/>
          <w:sz w:val="24"/>
          <w:szCs w:val="24"/>
          <w:lang w:val="en-US"/>
        </w:rPr>
        <w:t>ISO </w:t>
      </w:r>
      <w:r w:rsidRPr="00985D51">
        <w:rPr>
          <w:rFonts w:ascii="Times New Roman" w:hAnsi="Times New Roman" w:cs="Times New Roman"/>
          <w:b/>
          <w:sz w:val="24"/>
          <w:szCs w:val="24"/>
        </w:rPr>
        <w:t>286-1:2010).</w:t>
      </w:r>
      <w:r w:rsidRPr="00985D51">
        <w:rPr>
          <w:rFonts w:ascii="Times New Roman" w:hAnsi="Times New Roman" w:cs="Times New Roman"/>
          <w:sz w:val="24"/>
          <w:szCs w:val="24"/>
        </w:rPr>
        <w:t xml:space="preserve"> Основные нормы взаимозаменяемости. Характеристики изделий геометрические. Система допусков на линейные размеры. Основные положения, допуски, отклонения и посадки (</w:t>
      </w:r>
      <w:r w:rsidRPr="00985D51">
        <w:rPr>
          <w:rFonts w:ascii="Times New Roman" w:hAnsi="Times New Roman" w:cs="Times New Roman"/>
          <w:bCs/>
          <w:sz w:val="24"/>
          <w:szCs w:val="24"/>
          <w:lang w:val="en-US"/>
        </w:rPr>
        <w:t>ISO</w:t>
      </w:r>
      <w:r w:rsidRPr="00985D51">
        <w:rPr>
          <w:rFonts w:ascii="Times New Roman" w:hAnsi="Times New Roman" w:cs="Times New Roman"/>
          <w:bCs/>
          <w:sz w:val="24"/>
          <w:szCs w:val="24"/>
        </w:rPr>
        <w:t xml:space="preserve"> 286-1:2010, </w:t>
      </w:r>
      <w:r w:rsidRPr="00985D51">
        <w:rPr>
          <w:rFonts w:ascii="Times New Roman" w:hAnsi="Times New Roman" w:cs="Times New Roman"/>
          <w:bCs/>
          <w:sz w:val="24"/>
          <w:szCs w:val="24"/>
          <w:lang w:val="en-US"/>
        </w:rPr>
        <w:t>MOD</w:t>
      </w:r>
      <w:r w:rsidRPr="00985D51">
        <w:rPr>
          <w:rFonts w:ascii="Times New Roman" w:hAnsi="Times New Roman" w:cs="Times New Roman"/>
          <w:sz w:val="24"/>
          <w:szCs w:val="24"/>
        </w:rPr>
        <w:t>).</w:t>
      </w:r>
      <w:r w:rsidRPr="00985D51">
        <w:rPr>
          <w:rFonts w:ascii="Times New Roman" w:hAnsi="Times New Roman" w:cs="Times New Roman"/>
          <w:sz w:val="24"/>
          <w:szCs w:val="24"/>
          <w:lang w:val="en-US"/>
        </w:rPr>
        <w:t> </w:t>
      </w:r>
      <w:r w:rsidRPr="00985D51">
        <w:rPr>
          <w:rFonts w:ascii="Times New Roman" w:hAnsi="Times New Roman" w:cs="Times New Roman"/>
          <w:sz w:val="24"/>
          <w:szCs w:val="24"/>
        </w:rPr>
        <w:t>–</w:t>
      </w:r>
      <w:r w:rsidRPr="00985D51">
        <w:rPr>
          <w:rFonts w:ascii="Times New Roman" w:hAnsi="Times New Roman" w:cs="Times New Roman"/>
          <w:sz w:val="24"/>
          <w:szCs w:val="24"/>
          <w:lang w:val="en-US"/>
        </w:rPr>
        <w:t> </w:t>
      </w:r>
      <w:r w:rsidRPr="00985D51">
        <w:rPr>
          <w:rFonts w:ascii="Times New Roman" w:hAnsi="Times New Roman" w:cs="Times New Roman"/>
          <w:sz w:val="24"/>
          <w:szCs w:val="24"/>
        </w:rPr>
        <w:t>Введ.</w:t>
      </w:r>
      <w:r w:rsidRPr="00985D51">
        <w:rPr>
          <w:rFonts w:ascii="Times New Roman" w:hAnsi="Times New Roman" w:cs="Times New Roman"/>
          <w:sz w:val="24"/>
          <w:szCs w:val="24"/>
          <w:lang w:val="en-US"/>
        </w:rPr>
        <w:t> </w:t>
      </w:r>
      <w:r w:rsidRPr="00985D51">
        <w:rPr>
          <w:rFonts w:ascii="Times New Roman" w:hAnsi="Times New Roman" w:cs="Times New Roman"/>
          <w:sz w:val="24"/>
          <w:szCs w:val="24"/>
        </w:rPr>
        <w:t>2015-07-01.– Взамен ГОСТ</w:t>
      </w:r>
      <w:r w:rsidRPr="00985D51">
        <w:rPr>
          <w:rFonts w:ascii="Times New Roman" w:hAnsi="Times New Roman" w:cs="Times New Roman"/>
          <w:sz w:val="24"/>
          <w:szCs w:val="24"/>
          <w:lang w:val="en-US"/>
        </w:rPr>
        <w:t> </w:t>
      </w:r>
      <w:r w:rsidRPr="00985D51">
        <w:rPr>
          <w:rFonts w:ascii="Times New Roman" w:hAnsi="Times New Roman" w:cs="Times New Roman"/>
          <w:sz w:val="24"/>
          <w:szCs w:val="24"/>
        </w:rPr>
        <w:t>25346– 89. – М. : Стандартинформ, 2014. – 45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4. </w:t>
      </w:r>
      <w:r w:rsidRPr="00985D51">
        <w:rPr>
          <w:rFonts w:ascii="Times New Roman" w:hAnsi="Times New Roman" w:cs="Times New Roman"/>
          <w:b/>
          <w:sz w:val="24"/>
          <w:szCs w:val="24"/>
        </w:rPr>
        <w:t>ГОСТ 25347-2013 (</w:t>
      </w:r>
      <w:r w:rsidRPr="00985D51">
        <w:rPr>
          <w:rFonts w:ascii="Times New Roman" w:hAnsi="Times New Roman" w:cs="Times New Roman"/>
          <w:b/>
          <w:sz w:val="24"/>
          <w:szCs w:val="24"/>
          <w:lang w:val="en-US"/>
        </w:rPr>
        <w:t>ISO </w:t>
      </w:r>
      <w:r w:rsidRPr="00985D51">
        <w:rPr>
          <w:rFonts w:ascii="Times New Roman" w:hAnsi="Times New Roman" w:cs="Times New Roman"/>
          <w:b/>
          <w:sz w:val="24"/>
          <w:szCs w:val="24"/>
        </w:rPr>
        <w:t>286-1:2010).</w:t>
      </w:r>
      <w:r w:rsidRPr="00985D51">
        <w:rPr>
          <w:rFonts w:ascii="Times New Roman" w:hAnsi="Times New Roman" w:cs="Times New Roman"/>
          <w:sz w:val="24"/>
          <w:szCs w:val="24"/>
        </w:rPr>
        <w:t xml:space="preserve">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 (</w:t>
      </w:r>
      <w:r w:rsidRPr="00985D51">
        <w:rPr>
          <w:rFonts w:ascii="Times New Roman" w:hAnsi="Times New Roman" w:cs="Times New Roman"/>
          <w:bCs/>
          <w:sz w:val="24"/>
          <w:szCs w:val="24"/>
          <w:lang w:val="en-US"/>
        </w:rPr>
        <w:t>ISO</w:t>
      </w:r>
      <w:r w:rsidRPr="00985D51">
        <w:rPr>
          <w:rFonts w:ascii="Times New Roman" w:hAnsi="Times New Roman" w:cs="Times New Roman"/>
          <w:bCs/>
          <w:sz w:val="24"/>
          <w:szCs w:val="24"/>
        </w:rPr>
        <w:t xml:space="preserve"> 286-2:2010, </w:t>
      </w:r>
      <w:r w:rsidRPr="00985D51">
        <w:rPr>
          <w:rFonts w:ascii="Times New Roman" w:hAnsi="Times New Roman" w:cs="Times New Roman"/>
          <w:bCs/>
          <w:sz w:val="24"/>
          <w:szCs w:val="24"/>
          <w:lang w:val="en-US"/>
        </w:rPr>
        <w:t>MOD</w:t>
      </w:r>
      <w:r w:rsidRPr="00985D51">
        <w:rPr>
          <w:rFonts w:ascii="Times New Roman" w:hAnsi="Times New Roman" w:cs="Times New Roman"/>
          <w:sz w:val="24"/>
          <w:szCs w:val="24"/>
        </w:rPr>
        <w:t>). – Введ. 2015-07-01. – Взамен ГОСТ</w:t>
      </w:r>
      <w:r w:rsidRPr="00985D51">
        <w:rPr>
          <w:rFonts w:ascii="Times New Roman" w:hAnsi="Times New Roman" w:cs="Times New Roman"/>
          <w:sz w:val="24"/>
          <w:szCs w:val="24"/>
          <w:lang w:val="en-US"/>
        </w:rPr>
        <w:t> </w:t>
      </w:r>
      <w:r w:rsidRPr="00985D51">
        <w:rPr>
          <w:rFonts w:ascii="Times New Roman" w:hAnsi="Times New Roman" w:cs="Times New Roman"/>
          <w:sz w:val="24"/>
          <w:szCs w:val="24"/>
        </w:rPr>
        <w:t>25347– 82. – М. : Стандартинформ, 2014. – 55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5. </w:t>
      </w:r>
      <w:r w:rsidRPr="00985D51">
        <w:rPr>
          <w:rFonts w:ascii="Times New Roman" w:hAnsi="Times New Roman" w:cs="Times New Roman"/>
          <w:b/>
          <w:sz w:val="24"/>
          <w:szCs w:val="24"/>
        </w:rPr>
        <w:t>ГОСТ 24642-81 (СТ СЭВ 301-88).</w:t>
      </w:r>
      <w:r w:rsidRPr="00985D51">
        <w:rPr>
          <w:rFonts w:ascii="Times New Roman" w:hAnsi="Times New Roman" w:cs="Times New Roman"/>
          <w:sz w:val="24"/>
          <w:szCs w:val="24"/>
        </w:rPr>
        <w:t xml:space="preserve"> Основные нормы взаимозаменяемости. Допуски формы и расположения. Основные термины и определения. – Введ. 1981-01-07. – М. : Изд-во стандартов, 1990. – 70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6. </w:t>
      </w:r>
      <w:r w:rsidRPr="00985D51">
        <w:rPr>
          <w:rFonts w:ascii="Times New Roman" w:hAnsi="Times New Roman" w:cs="Times New Roman"/>
          <w:b/>
          <w:sz w:val="24"/>
          <w:szCs w:val="24"/>
        </w:rPr>
        <w:t>ГОСТ 24643-81(СТ СЭВ 646-77).</w:t>
      </w:r>
      <w:r w:rsidRPr="00985D51">
        <w:rPr>
          <w:rFonts w:ascii="Times New Roman" w:hAnsi="Times New Roman" w:cs="Times New Roman"/>
          <w:sz w:val="24"/>
          <w:szCs w:val="24"/>
        </w:rPr>
        <w:t xml:space="preserve"> Основные нормы взаимозаменяемости. Допуски формы и расположения. Числовые значения. – Введ. 1981-01-07.– М. : Изд-во стандартов, 1981. – 16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7. </w:t>
      </w:r>
      <w:r w:rsidRPr="00985D51">
        <w:rPr>
          <w:rFonts w:ascii="Times New Roman" w:hAnsi="Times New Roman" w:cs="Times New Roman"/>
          <w:b/>
          <w:sz w:val="24"/>
          <w:szCs w:val="24"/>
        </w:rPr>
        <w:t>ГОСТ 21495 – 76.</w:t>
      </w:r>
      <w:r w:rsidRPr="00985D51">
        <w:rPr>
          <w:rFonts w:ascii="Times New Roman" w:hAnsi="Times New Roman" w:cs="Times New Roman"/>
          <w:sz w:val="24"/>
          <w:szCs w:val="24"/>
        </w:rPr>
        <w:t xml:space="preserve"> Базирование и базы в машиностроении. Термины и определения. – Введ. 1977-01-01. – М. : Изд-во стандартов, 1982 г. – 37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8. </w:t>
      </w:r>
      <w:r w:rsidRPr="00985D51">
        <w:rPr>
          <w:rFonts w:ascii="Times New Roman" w:hAnsi="Times New Roman" w:cs="Times New Roman"/>
          <w:b/>
          <w:sz w:val="24"/>
          <w:szCs w:val="24"/>
        </w:rPr>
        <w:t>ГОСТ 2.307-68.</w:t>
      </w:r>
      <w:r w:rsidRPr="00985D51">
        <w:rPr>
          <w:rFonts w:ascii="Times New Roman" w:hAnsi="Times New Roman" w:cs="Times New Roman"/>
          <w:sz w:val="24"/>
          <w:szCs w:val="24"/>
        </w:rPr>
        <w:t xml:space="preserve"> Единая система конструкторской документации. Нанесение размеров и предельных отклонений. – Взамен ГОСТ 3458-59, ГОСТ 9171-59, ГОСТ 5292-60 в части разд. I</w:t>
      </w:r>
      <w:r w:rsidRPr="00985D51">
        <w:rPr>
          <w:rFonts w:ascii="Times New Roman" w:hAnsi="Times New Roman" w:cs="Times New Roman"/>
          <w:sz w:val="24"/>
          <w:szCs w:val="24"/>
          <w:lang w:val="en-US"/>
        </w:rPr>
        <w:t>II</w:t>
      </w:r>
      <w:r w:rsidRPr="00985D51">
        <w:rPr>
          <w:rFonts w:ascii="Times New Roman" w:hAnsi="Times New Roman" w:cs="Times New Roman"/>
          <w:sz w:val="24"/>
          <w:szCs w:val="24"/>
        </w:rPr>
        <w:t xml:space="preserve"> </w:t>
      </w:r>
      <w:r w:rsidRPr="00985D51">
        <w:rPr>
          <w:rFonts w:ascii="Times New Roman" w:hAnsi="Times New Roman" w:cs="Times New Roman"/>
          <w:sz w:val="24"/>
          <w:szCs w:val="24"/>
        </w:rPr>
        <w:noBreakHyphen/>
        <w:t xml:space="preserve"> Введ. 1971-01-01. – М. : Стандартинформ, 2007. – 35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 xml:space="preserve">9. </w:t>
      </w:r>
      <w:r w:rsidRPr="00985D51">
        <w:rPr>
          <w:rFonts w:ascii="Times New Roman" w:hAnsi="Times New Roman" w:cs="Times New Roman"/>
          <w:b/>
          <w:sz w:val="24"/>
          <w:szCs w:val="24"/>
        </w:rPr>
        <w:t>ГОСТ 2.308-79.</w:t>
      </w:r>
      <w:r w:rsidRPr="00985D51">
        <w:rPr>
          <w:rFonts w:ascii="Times New Roman" w:hAnsi="Times New Roman" w:cs="Times New Roman"/>
          <w:sz w:val="24"/>
          <w:szCs w:val="24"/>
        </w:rPr>
        <w:t xml:space="preserve"> Единая система конструкторской документации. Указание на чертежах допусков формы и расположения поверхностей. – Взамен ГОСТ 2.308 -68. – Введ. 1980-01-01. </w:t>
      </w:r>
      <w:r w:rsidRPr="00985D51">
        <w:rPr>
          <w:rFonts w:ascii="Times New Roman" w:hAnsi="Times New Roman" w:cs="Times New Roman"/>
          <w:sz w:val="24"/>
          <w:szCs w:val="24"/>
        </w:rPr>
        <w:noBreakHyphen/>
        <w:t xml:space="preserve"> М.: ИПК Изд-во стандартов, 2000. – 21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10. </w:t>
      </w:r>
      <w:r w:rsidRPr="00985D51">
        <w:rPr>
          <w:rFonts w:ascii="Times New Roman" w:hAnsi="Times New Roman" w:cs="Times New Roman"/>
          <w:b/>
          <w:sz w:val="24"/>
          <w:szCs w:val="24"/>
        </w:rPr>
        <w:t>ГОСТ 520-2002 (ИСО 492-94, ИСО 199-97).</w:t>
      </w:r>
      <w:r w:rsidRPr="00985D51">
        <w:rPr>
          <w:rFonts w:ascii="Times New Roman" w:hAnsi="Times New Roman" w:cs="Times New Roman"/>
          <w:sz w:val="24"/>
          <w:szCs w:val="24"/>
        </w:rPr>
        <w:t xml:space="preserve"> Подшипники качения. Общие технические условия. – Минск: Межгос. совет по стандартизации, метрологии и сертификации: Белорус. гос. ин-т стандартизации и сертификации, 2006. – 67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11. </w:t>
      </w:r>
      <w:r w:rsidRPr="00985D51">
        <w:rPr>
          <w:rFonts w:ascii="Times New Roman" w:hAnsi="Times New Roman" w:cs="Times New Roman"/>
          <w:b/>
          <w:sz w:val="24"/>
          <w:szCs w:val="24"/>
        </w:rPr>
        <w:t>ГОСТ 3325-85 (СТ СЭВ 773-77).</w:t>
      </w:r>
      <w:r w:rsidRPr="00985D51">
        <w:rPr>
          <w:rFonts w:ascii="Times New Roman" w:hAnsi="Times New Roman" w:cs="Times New Roman"/>
          <w:sz w:val="24"/>
          <w:szCs w:val="24"/>
        </w:rPr>
        <w:t xml:space="preserve"> Подшипники качения. Поля допусков и технические требования к посадочным поверхностям валов и корпусов. Посадки. – Введ. 1987-01-01. – М. : Изд-во стандартов, 1994. </w:t>
      </w:r>
      <w:r w:rsidRPr="00985D51">
        <w:rPr>
          <w:rFonts w:ascii="Times New Roman" w:hAnsi="Times New Roman" w:cs="Times New Roman"/>
          <w:sz w:val="24"/>
          <w:szCs w:val="24"/>
        </w:rPr>
        <w:noBreakHyphen/>
        <w:t xml:space="preserve"> 105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12. </w:t>
      </w:r>
      <w:r w:rsidRPr="00985D51">
        <w:rPr>
          <w:rFonts w:ascii="Times New Roman" w:hAnsi="Times New Roman" w:cs="Times New Roman"/>
          <w:b/>
          <w:sz w:val="24"/>
          <w:szCs w:val="24"/>
        </w:rPr>
        <w:t>ГОСТ 24810-81 (СТ СЭВ 775-77).</w:t>
      </w:r>
      <w:r w:rsidRPr="00985D51">
        <w:rPr>
          <w:rFonts w:ascii="Times New Roman" w:hAnsi="Times New Roman" w:cs="Times New Roman"/>
          <w:sz w:val="24"/>
          <w:szCs w:val="24"/>
        </w:rPr>
        <w:t xml:space="preserve"> Подшипники качения. Зазоры. </w:t>
      </w:r>
      <w:r w:rsidRPr="00985D51">
        <w:rPr>
          <w:rFonts w:ascii="Times New Roman" w:hAnsi="Times New Roman" w:cs="Times New Roman"/>
          <w:sz w:val="24"/>
          <w:szCs w:val="24"/>
        </w:rPr>
        <w:noBreakHyphen/>
        <w:t xml:space="preserve"> Введ. 1981-01-01. – М. : Изд-во стандартов, 1993. </w:t>
      </w:r>
      <w:r w:rsidRPr="00985D51">
        <w:rPr>
          <w:rFonts w:ascii="Times New Roman" w:hAnsi="Times New Roman" w:cs="Times New Roman"/>
          <w:sz w:val="24"/>
          <w:szCs w:val="24"/>
        </w:rPr>
        <w:noBreakHyphen/>
        <w:t xml:space="preserve"> 24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13. </w:t>
      </w:r>
      <w:r w:rsidRPr="00985D51">
        <w:rPr>
          <w:rFonts w:ascii="Times New Roman" w:hAnsi="Times New Roman" w:cs="Times New Roman"/>
          <w:b/>
          <w:sz w:val="24"/>
          <w:szCs w:val="24"/>
        </w:rPr>
        <w:t>ГОСТ 8338-75.</w:t>
      </w:r>
      <w:r w:rsidRPr="00985D51">
        <w:rPr>
          <w:rFonts w:ascii="Times New Roman" w:hAnsi="Times New Roman" w:cs="Times New Roman"/>
          <w:sz w:val="24"/>
          <w:szCs w:val="24"/>
        </w:rPr>
        <w:t xml:space="preserve"> Подшипники шариковые радиальные однорядные. Основные размеры. – Взамен ГОСТ 8338-57. – Введ. 1976-07-01 </w:t>
      </w:r>
      <w:r w:rsidRPr="00985D51">
        <w:rPr>
          <w:rFonts w:ascii="Times New Roman" w:hAnsi="Times New Roman" w:cs="Times New Roman"/>
          <w:sz w:val="24"/>
          <w:szCs w:val="24"/>
        </w:rPr>
        <w:noBreakHyphen/>
        <w:t xml:space="preserve"> М. : ИПК Изд-во стандартов, 2003. – 11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14. </w:t>
      </w:r>
      <w:r w:rsidRPr="00985D51">
        <w:rPr>
          <w:rFonts w:ascii="Times New Roman" w:hAnsi="Times New Roman" w:cs="Times New Roman"/>
          <w:b/>
          <w:sz w:val="24"/>
          <w:szCs w:val="24"/>
        </w:rPr>
        <w:t>ГОСТ 24853-81 (СТ</w:t>
      </w:r>
      <w:r w:rsidRPr="00985D51">
        <w:rPr>
          <w:rFonts w:ascii="Times New Roman" w:hAnsi="Times New Roman" w:cs="Times New Roman"/>
          <w:sz w:val="24"/>
          <w:szCs w:val="24"/>
        </w:rPr>
        <w:t> </w:t>
      </w:r>
      <w:r w:rsidRPr="00985D51">
        <w:rPr>
          <w:rFonts w:ascii="Times New Roman" w:hAnsi="Times New Roman" w:cs="Times New Roman"/>
          <w:b/>
          <w:sz w:val="24"/>
          <w:szCs w:val="24"/>
        </w:rPr>
        <w:t>СЭВ 157-75).</w:t>
      </w:r>
      <w:r w:rsidRPr="00985D51">
        <w:rPr>
          <w:rFonts w:ascii="Times New Roman" w:hAnsi="Times New Roman" w:cs="Times New Roman"/>
          <w:sz w:val="24"/>
          <w:szCs w:val="24"/>
        </w:rPr>
        <w:t xml:space="preserve"> Калибры гладкие для размеров до 500 мм. Допуски – Введ. 1983-01-01. – М. : Изд-во стандартов, 1981. </w:t>
      </w:r>
      <w:r w:rsidRPr="00985D51">
        <w:rPr>
          <w:rFonts w:ascii="Times New Roman" w:hAnsi="Times New Roman" w:cs="Times New Roman"/>
          <w:sz w:val="24"/>
          <w:szCs w:val="24"/>
        </w:rPr>
        <w:noBreakHyphen/>
        <w:t xml:space="preserve"> 15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15. </w:t>
      </w:r>
      <w:r w:rsidRPr="00985D51">
        <w:rPr>
          <w:rFonts w:ascii="Times New Roman" w:hAnsi="Times New Roman" w:cs="Times New Roman"/>
          <w:b/>
          <w:sz w:val="24"/>
          <w:szCs w:val="24"/>
        </w:rPr>
        <w:t>ГОСТ 2789-79.</w:t>
      </w:r>
      <w:r w:rsidRPr="00985D51">
        <w:rPr>
          <w:rFonts w:ascii="Times New Roman" w:hAnsi="Times New Roman" w:cs="Times New Roman"/>
          <w:sz w:val="24"/>
          <w:szCs w:val="24"/>
        </w:rPr>
        <w:t xml:space="preserve"> Шероховатость поверхности параметры и характеристики. – Взамен ГОСТ 2789-59. – Введ. 1975-01-01. – М. : Стандартинформ, 2006. – 6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16. </w:t>
      </w:r>
      <w:r w:rsidRPr="00985D51">
        <w:rPr>
          <w:rFonts w:ascii="Times New Roman" w:hAnsi="Times New Roman" w:cs="Times New Roman"/>
          <w:b/>
          <w:sz w:val="24"/>
          <w:szCs w:val="24"/>
        </w:rPr>
        <w:t>ГОСТ 24113-80.</w:t>
      </w:r>
      <w:r w:rsidRPr="00985D51">
        <w:rPr>
          <w:rFonts w:ascii="Times New Roman" w:hAnsi="Times New Roman" w:cs="Times New Roman"/>
          <w:sz w:val="24"/>
          <w:szCs w:val="24"/>
        </w:rPr>
        <w:t xml:space="preserve"> Калибры-призмы шпоночные для валов диаметром свыше 8 до 22 мм. Конструкция и размеры. – Введ. 1981-01-01. </w:t>
      </w:r>
      <w:r w:rsidRPr="00985D51">
        <w:rPr>
          <w:rFonts w:ascii="Times New Roman" w:hAnsi="Times New Roman" w:cs="Times New Roman"/>
          <w:sz w:val="24"/>
          <w:szCs w:val="24"/>
        </w:rPr>
        <w:noBreakHyphen/>
        <w:t xml:space="preserve"> М. : Изд-во стандартов, 1981. </w:t>
      </w:r>
      <w:r w:rsidRPr="00985D51">
        <w:rPr>
          <w:rFonts w:ascii="Times New Roman" w:hAnsi="Times New Roman" w:cs="Times New Roman"/>
          <w:sz w:val="24"/>
          <w:szCs w:val="24"/>
        </w:rPr>
        <w:noBreakHyphen/>
        <w:t xml:space="preserve"> 4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17. </w:t>
      </w:r>
      <w:r w:rsidRPr="00985D51">
        <w:rPr>
          <w:rFonts w:ascii="Times New Roman" w:hAnsi="Times New Roman" w:cs="Times New Roman"/>
          <w:b/>
          <w:sz w:val="24"/>
          <w:szCs w:val="24"/>
        </w:rPr>
        <w:t>ГОСТ 23360-78 (СТ СЭВ 189-79)</w:t>
      </w:r>
      <w:r w:rsidRPr="00985D51">
        <w:rPr>
          <w:rFonts w:ascii="Times New Roman" w:hAnsi="Times New Roman" w:cs="Times New Roman"/>
          <w:sz w:val="24"/>
          <w:szCs w:val="24"/>
        </w:rPr>
        <w:t xml:space="preserve">. Основные нормы взаимозаменяемости. Соединения шпоночные с призматическими шпонками. Размеры шпонок и сечений пазов. Допуски и посадки. – Взамен ГОСТ 8788-68, ГОСТ 8789-68, в части призматических шпонок ГОСТ 7227-58. </w:t>
      </w:r>
      <w:r w:rsidRPr="00985D51">
        <w:rPr>
          <w:rFonts w:ascii="Times New Roman" w:hAnsi="Times New Roman" w:cs="Times New Roman"/>
          <w:sz w:val="24"/>
          <w:szCs w:val="24"/>
        </w:rPr>
        <w:noBreakHyphen/>
        <w:t xml:space="preserve"> Введ. 1993-08-01. – М. : Изд-во стандартов, 1993. </w:t>
      </w:r>
      <w:r w:rsidRPr="00985D51">
        <w:rPr>
          <w:rFonts w:ascii="Times New Roman" w:hAnsi="Times New Roman" w:cs="Times New Roman"/>
          <w:sz w:val="24"/>
          <w:szCs w:val="24"/>
        </w:rPr>
        <w:noBreakHyphen/>
        <w:t xml:space="preserve"> 19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lastRenderedPageBreak/>
        <w:t>18. </w:t>
      </w:r>
      <w:r w:rsidRPr="00985D51">
        <w:rPr>
          <w:rFonts w:ascii="Times New Roman" w:hAnsi="Times New Roman" w:cs="Times New Roman"/>
          <w:b/>
          <w:sz w:val="24"/>
          <w:szCs w:val="24"/>
        </w:rPr>
        <w:t>ГОСТ 1139-80.</w:t>
      </w:r>
      <w:r w:rsidRPr="00985D51">
        <w:rPr>
          <w:rFonts w:ascii="Times New Roman" w:hAnsi="Times New Roman" w:cs="Times New Roman"/>
          <w:sz w:val="24"/>
          <w:szCs w:val="24"/>
        </w:rPr>
        <w:t xml:space="preserve"> Основные нормы взаимозаменяемости. Соединения шлицевые прямобочные. Размеры и допуски. </w:t>
      </w:r>
      <w:r w:rsidRPr="00985D51">
        <w:rPr>
          <w:rFonts w:ascii="Times New Roman" w:hAnsi="Times New Roman" w:cs="Times New Roman"/>
          <w:sz w:val="24"/>
          <w:szCs w:val="24"/>
        </w:rPr>
        <w:noBreakHyphen/>
        <w:t xml:space="preserve"> Введ. 1982-01-01. – М. : ИПК Изд-во стандартов, 2003. – 12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19. </w:t>
      </w:r>
      <w:r w:rsidRPr="00985D51">
        <w:rPr>
          <w:rFonts w:ascii="Times New Roman" w:hAnsi="Times New Roman" w:cs="Times New Roman"/>
          <w:b/>
          <w:sz w:val="24"/>
          <w:szCs w:val="24"/>
        </w:rPr>
        <w:t>ГОСТ 24705-2004 (ИСО 724:1993).</w:t>
      </w:r>
      <w:r w:rsidRPr="00985D51">
        <w:rPr>
          <w:rFonts w:ascii="Times New Roman" w:hAnsi="Times New Roman" w:cs="Times New Roman"/>
          <w:sz w:val="24"/>
          <w:szCs w:val="24"/>
        </w:rPr>
        <w:t xml:space="preserve"> Основные нормы взаимозаменяемости. Резьба метрическая. Основные размеры. </w:t>
      </w:r>
      <w:r w:rsidRPr="00985D51">
        <w:rPr>
          <w:rFonts w:ascii="Times New Roman" w:hAnsi="Times New Roman" w:cs="Times New Roman"/>
          <w:sz w:val="24"/>
          <w:szCs w:val="24"/>
        </w:rPr>
        <w:noBreakHyphen/>
        <w:t xml:space="preserve"> Взамен ГОСТ 24705-81. – Введ. 2005-01-01. – М. : Стандартинформ, 2006. – 20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20. </w:t>
      </w:r>
      <w:r w:rsidRPr="00985D51">
        <w:rPr>
          <w:rFonts w:ascii="Times New Roman" w:hAnsi="Times New Roman" w:cs="Times New Roman"/>
          <w:b/>
          <w:sz w:val="24"/>
          <w:szCs w:val="24"/>
        </w:rPr>
        <w:t>ГОСТ 24834-81.</w:t>
      </w:r>
      <w:r w:rsidRPr="00985D51">
        <w:rPr>
          <w:rFonts w:ascii="Times New Roman" w:hAnsi="Times New Roman" w:cs="Times New Roman"/>
          <w:sz w:val="24"/>
          <w:szCs w:val="24"/>
        </w:rPr>
        <w:t xml:space="preserve"> Основные нормы взаимозаменяемости. Резьба метрическая. Переходные посадки. – Введ. 1982-01-01. </w:t>
      </w:r>
      <w:r w:rsidRPr="00985D51">
        <w:rPr>
          <w:rFonts w:ascii="Times New Roman" w:hAnsi="Times New Roman" w:cs="Times New Roman"/>
          <w:sz w:val="24"/>
          <w:szCs w:val="24"/>
        </w:rPr>
        <w:noBreakHyphen/>
        <w:t xml:space="preserve"> М. : Изд-во стандартов, 2003. – 11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21. </w:t>
      </w:r>
      <w:r w:rsidRPr="00985D51">
        <w:rPr>
          <w:rFonts w:ascii="Times New Roman" w:hAnsi="Times New Roman" w:cs="Times New Roman"/>
          <w:b/>
          <w:sz w:val="24"/>
          <w:szCs w:val="24"/>
        </w:rPr>
        <w:t>ГОСТ 4608-81.</w:t>
      </w:r>
      <w:r w:rsidRPr="00985D51">
        <w:rPr>
          <w:rFonts w:ascii="Times New Roman" w:hAnsi="Times New Roman" w:cs="Times New Roman"/>
          <w:sz w:val="24"/>
          <w:szCs w:val="24"/>
        </w:rPr>
        <w:t xml:space="preserve"> Основные нормы взаимозаменяемости. Резьба метрическая. Посадки с натягом. – Взамен ГОСТ 4608-65 </w:t>
      </w:r>
      <w:r w:rsidRPr="00985D51">
        <w:rPr>
          <w:rFonts w:ascii="Times New Roman" w:hAnsi="Times New Roman" w:cs="Times New Roman"/>
          <w:sz w:val="24"/>
          <w:szCs w:val="24"/>
        </w:rPr>
        <w:noBreakHyphen/>
        <w:t xml:space="preserve"> Введ. 2002-01-01. </w:t>
      </w:r>
      <w:r w:rsidRPr="00985D51">
        <w:rPr>
          <w:rFonts w:ascii="Times New Roman" w:hAnsi="Times New Roman" w:cs="Times New Roman"/>
          <w:sz w:val="24"/>
          <w:szCs w:val="24"/>
        </w:rPr>
        <w:noBreakHyphen/>
        <w:t xml:space="preserve"> М. : ИПК Изд-во стандартов, 2002. – 11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22. </w:t>
      </w:r>
      <w:r w:rsidRPr="00985D51">
        <w:rPr>
          <w:rFonts w:ascii="Times New Roman" w:hAnsi="Times New Roman" w:cs="Times New Roman"/>
          <w:b/>
          <w:sz w:val="24"/>
          <w:szCs w:val="24"/>
        </w:rPr>
        <w:t>ГОСТ 9150-2002 (ИСО 68-1-98).</w:t>
      </w:r>
      <w:r w:rsidRPr="00985D51">
        <w:rPr>
          <w:rFonts w:ascii="Times New Roman" w:hAnsi="Times New Roman" w:cs="Times New Roman"/>
          <w:sz w:val="24"/>
          <w:szCs w:val="24"/>
        </w:rPr>
        <w:t xml:space="preserve"> Основные нормы взаимозаменяемости. Резьба метрическая. Профиль. – Взамен ГОСТ 9150-81 </w:t>
      </w:r>
      <w:r w:rsidRPr="00985D51">
        <w:rPr>
          <w:rFonts w:ascii="Times New Roman" w:hAnsi="Times New Roman" w:cs="Times New Roman"/>
          <w:sz w:val="24"/>
          <w:szCs w:val="24"/>
        </w:rPr>
        <w:noBreakHyphen/>
        <w:t xml:space="preserve"> Введ. 2004-01-01. – Минск : Межгос. совет по стандартизации, метрологии и сертификации, М. : Изд-во стандартов, 2003. – 7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23. </w:t>
      </w:r>
      <w:r w:rsidRPr="00985D51">
        <w:rPr>
          <w:rFonts w:ascii="Times New Roman" w:hAnsi="Times New Roman" w:cs="Times New Roman"/>
          <w:b/>
          <w:sz w:val="24"/>
          <w:szCs w:val="24"/>
        </w:rPr>
        <w:t xml:space="preserve">ГОСТ 16093-2004 (ИСО 965-1:1998, ИСО 965-3:1998). </w:t>
      </w:r>
      <w:r w:rsidRPr="00985D51">
        <w:rPr>
          <w:rFonts w:ascii="Times New Roman" w:hAnsi="Times New Roman" w:cs="Times New Roman"/>
          <w:sz w:val="24"/>
          <w:szCs w:val="24"/>
        </w:rPr>
        <w:t xml:space="preserve">Основные нормы взаимозаменяемости. Резьба метрическая. Допуски. Посадки с зазором. </w:t>
      </w:r>
      <w:r w:rsidRPr="00985D51">
        <w:rPr>
          <w:rFonts w:ascii="Times New Roman" w:hAnsi="Times New Roman" w:cs="Times New Roman"/>
          <w:sz w:val="24"/>
          <w:szCs w:val="24"/>
        </w:rPr>
        <w:noBreakHyphen/>
        <w:t xml:space="preserve"> Введ. 2005-07-01. </w:t>
      </w:r>
      <w:r w:rsidRPr="00985D51">
        <w:rPr>
          <w:rFonts w:ascii="Times New Roman" w:hAnsi="Times New Roman" w:cs="Times New Roman"/>
          <w:sz w:val="24"/>
          <w:szCs w:val="24"/>
        </w:rPr>
        <w:noBreakHyphen/>
        <w:t xml:space="preserve"> М. : Стандартинформ, 2005. – 39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24. </w:t>
      </w:r>
      <w:r w:rsidRPr="00985D51">
        <w:rPr>
          <w:rFonts w:ascii="Times New Roman" w:hAnsi="Times New Roman" w:cs="Times New Roman"/>
          <w:b/>
          <w:sz w:val="24"/>
          <w:szCs w:val="24"/>
        </w:rPr>
        <w:t>ГОСТ</w:t>
      </w:r>
      <w:r w:rsidRPr="00985D51">
        <w:rPr>
          <w:rFonts w:ascii="Times New Roman" w:hAnsi="Times New Roman" w:cs="Times New Roman"/>
          <w:sz w:val="24"/>
          <w:szCs w:val="24"/>
        </w:rPr>
        <w:t> </w:t>
      </w:r>
      <w:r w:rsidRPr="00985D51">
        <w:rPr>
          <w:rFonts w:ascii="Times New Roman" w:hAnsi="Times New Roman" w:cs="Times New Roman"/>
          <w:b/>
          <w:sz w:val="24"/>
          <w:szCs w:val="24"/>
        </w:rPr>
        <w:t>6357-81.</w:t>
      </w:r>
      <w:r w:rsidRPr="00985D51">
        <w:rPr>
          <w:rFonts w:ascii="Times New Roman" w:hAnsi="Times New Roman" w:cs="Times New Roman"/>
          <w:sz w:val="24"/>
          <w:szCs w:val="24"/>
        </w:rPr>
        <w:t xml:space="preserve"> Основные нормы взаимозаменяемости. Резьба трубная цилиндрическая. </w:t>
      </w:r>
      <w:r w:rsidRPr="00985D51">
        <w:rPr>
          <w:rFonts w:ascii="Times New Roman" w:hAnsi="Times New Roman" w:cs="Times New Roman"/>
          <w:sz w:val="24"/>
          <w:szCs w:val="24"/>
        </w:rPr>
        <w:noBreakHyphen/>
        <w:t xml:space="preserve"> Взамен ГОСТ 6357-73. </w:t>
      </w:r>
      <w:r w:rsidRPr="00985D51">
        <w:rPr>
          <w:rFonts w:ascii="Times New Roman" w:hAnsi="Times New Roman" w:cs="Times New Roman"/>
          <w:sz w:val="24"/>
          <w:szCs w:val="24"/>
        </w:rPr>
        <w:noBreakHyphen/>
        <w:t xml:space="preserve"> Введ. 2003-01-01. </w:t>
      </w:r>
      <w:r w:rsidRPr="00985D51">
        <w:rPr>
          <w:rFonts w:ascii="Times New Roman" w:hAnsi="Times New Roman" w:cs="Times New Roman"/>
          <w:sz w:val="24"/>
          <w:szCs w:val="24"/>
        </w:rPr>
        <w:noBreakHyphen/>
        <w:t xml:space="preserve"> М. : Стандартинформ, 2005. – 39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25. </w:t>
      </w:r>
      <w:r w:rsidRPr="00985D51">
        <w:rPr>
          <w:rFonts w:ascii="Times New Roman" w:hAnsi="Times New Roman" w:cs="Times New Roman"/>
          <w:b/>
          <w:sz w:val="24"/>
          <w:szCs w:val="24"/>
        </w:rPr>
        <w:t>ГОСТ 7951-80.</w:t>
      </w:r>
      <w:r w:rsidRPr="00985D51">
        <w:rPr>
          <w:rFonts w:ascii="Times New Roman" w:hAnsi="Times New Roman" w:cs="Times New Roman"/>
          <w:sz w:val="24"/>
          <w:szCs w:val="24"/>
        </w:rPr>
        <w:t xml:space="preserve"> Калибры для контроля шлицевых прямобочных соединений. Допуски. </w:t>
      </w:r>
      <w:r w:rsidRPr="00985D51">
        <w:rPr>
          <w:rFonts w:ascii="Times New Roman" w:hAnsi="Times New Roman" w:cs="Times New Roman"/>
          <w:sz w:val="24"/>
          <w:szCs w:val="24"/>
        </w:rPr>
        <w:noBreakHyphen/>
        <w:t xml:space="preserve"> Взамен ГОСТ 7951-59. </w:t>
      </w:r>
      <w:r w:rsidRPr="00985D51">
        <w:rPr>
          <w:rFonts w:ascii="Times New Roman" w:hAnsi="Times New Roman" w:cs="Times New Roman"/>
          <w:sz w:val="24"/>
          <w:szCs w:val="24"/>
        </w:rPr>
        <w:noBreakHyphen/>
        <w:t xml:space="preserve"> Введ. 2003-05-01. </w:t>
      </w:r>
      <w:r w:rsidRPr="00985D51">
        <w:rPr>
          <w:rFonts w:ascii="Times New Roman" w:hAnsi="Times New Roman" w:cs="Times New Roman"/>
          <w:sz w:val="24"/>
          <w:szCs w:val="24"/>
        </w:rPr>
        <w:noBreakHyphen/>
        <w:t xml:space="preserve"> М. : Изд-во стандартов, 2003. </w:t>
      </w:r>
      <w:r w:rsidRPr="00985D51">
        <w:rPr>
          <w:rFonts w:ascii="Times New Roman" w:hAnsi="Times New Roman" w:cs="Times New Roman"/>
          <w:sz w:val="24"/>
          <w:szCs w:val="24"/>
        </w:rPr>
        <w:noBreakHyphen/>
        <w:t xml:space="preserve"> 13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26. </w:t>
      </w:r>
      <w:r w:rsidRPr="00985D51">
        <w:rPr>
          <w:rFonts w:ascii="Times New Roman" w:hAnsi="Times New Roman" w:cs="Times New Roman"/>
          <w:b/>
          <w:sz w:val="24"/>
          <w:szCs w:val="24"/>
        </w:rPr>
        <w:t>ГОСТ 6357-81.</w:t>
      </w:r>
      <w:r w:rsidRPr="00985D51">
        <w:rPr>
          <w:rFonts w:ascii="Times New Roman" w:hAnsi="Times New Roman" w:cs="Times New Roman"/>
          <w:sz w:val="24"/>
          <w:szCs w:val="24"/>
        </w:rPr>
        <w:t xml:space="preserve"> Основные нормы взаимозаменяемости. Резьба трубная цилиндрическая – Взамен ГОСТ 6357-73 </w:t>
      </w:r>
      <w:r w:rsidRPr="00985D51">
        <w:rPr>
          <w:rFonts w:ascii="Times New Roman" w:hAnsi="Times New Roman" w:cs="Times New Roman"/>
          <w:sz w:val="24"/>
          <w:szCs w:val="24"/>
        </w:rPr>
        <w:noBreakHyphen/>
        <w:t xml:space="preserve"> Введ. 1983-01-01. – М. : Изд-во стандартов, 2003. – 8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 xml:space="preserve">27. </w:t>
      </w:r>
      <w:r w:rsidRPr="00985D51">
        <w:rPr>
          <w:rFonts w:ascii="Times New Roman" w:hAnsi="Times New Roman" w:cs="Times New Roman"/>
          <w:b/>
          <w:sz w:val="24"/>
          <w:szCs w:val="24"/>
        </w:rPr>
        <w:t>ГОСТ 6111-52.</w:t>
      </w:r>
      <w:r w:rsidRPr="00985D51">
        <w:rPr>
          <w:rFonts w:ascii="Times New Roman" w:hAnsi="Times New Roman" w:cs="Times New Roman"/>
          <w:sz w:val="24"/>
          <w:szCs w:val="24"/>
        </w:rPr>
        <w:t xml:space="preserve"> Резьба коническая дюймовая с углом профиля 60</w:t>
      </w:r>
      <w:r w:rsidRPr="00985D51">
        <w:rPr>
          <w:rFonts w:ascii="Times New Roman" w:hAnsi="Times New Roman" w:cs="Times New Roman"/>
          <w:sz w:val="24"/>
          <w:szCs w:val="24"/>
        </w:rPr>
        <w:sym w:font="Symbol" w:char="F0B0"/>
      </w:r>
      <w:r w:rsidRPr="00985D51">
        <w:rPr>
          <w:rFonts w:ascii="Times New Roman" w:hAnsi="Times New Roman" w:cs="Times New Roman"/>
          <w:sz w:val="24"/>
          <w:szCs w:val="24"/>
        </w:rPr>
        <w:t xml:space="preserve">. </w:t>
      </w:r>
      <w:r w:rsidRPr="00985D51">
        <w:rPr>
          <w:rFonts w:ascii="Times New Roman" w:hAnsi="Times New Roman" w:cs="Times New Roman"/>
          <w:sz w:val="24"/>
          <w:szCs w:val="24"/>
        </w:rPr>
        <w:noBreakHyphen/>
        <w:t xml:space="preserve"> Взамен ОСТ 20010 – 38. – М.: Изд-во стандартов, 1987. – 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 xml:space="preserve">28. </w:t>
      </w:r>
      <w:r w:rsidRPr="00985D51">
        <w:rPr>
          <w:rFonts w:ascii="Times New Roman" w:hAnsi="Times New Roman" w:cs="Times New Roman"/>
          <w:b/>
          <w:sz w:val="24"/>
          <w:szCs w:val="24"/>
        </w:rPr>
        <w:t>ГОСТ 6211-81.</w:t>
      </w:r>
      <w:r w:rsidRPr="00985D51">
        <w:rPr>
          <w:rFonts w:ascii="Times New Roman" w:hAnsi="Times New Roman" w:cs="Times New Roman"/>
          <w:sz w:val="24"/>
          <w:szCs w:val="24"/>
        </w:rPr>
        <w:t xml:space="preserve"> Основные нормы взаимозаменяемости. Резьба трубная коническая. – Взамен ГОСТ 6211-69. – Введ. 1983-01-01. – 9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29. </w:t>
      </w:r>
      <w:r w:rsidRPr="00985D51">
        <w:rPr>
          <w:rFonts w:ascii="Times New Roman" w:hAnsi="Times New Roman" w:cs="Times New Roman"/>
          <w:b/>
          <w:sz w:val="24"/>
          <w:szCs w:val="24"/>
        </w:rPr>
        <w:t>ГОСТ 24068-80.</w:t>
      </w:r>
      <w:r w:rsidRPr="00985D51">
        <w:rPr>
          <w:rFonts w:ascii="Times New Roman" w:hAnsi="Times New Roman" w:cs="Times New Roman"/>
          <w:sz w:val="24"/>
          <w:szCs w:val="24"/>
        </w:rPr>
        <w:t xml:space="preserve"> Основные нормы взаимозаменяемости. Соединения шпоночные с клиновыми шпонками. Размеры шпонок и сечений пазов. Допуски и посадки. – Взамен ГОСТ 8791-68, ГОСТ 8792-68 и ГОСТ 8793-68. – Введ. 1981-01-01. </w:t>
      </w:r>
      <w:r w:rsidRPr="00985D51">
        <w:rPr>
          <w:rFonts w:ascii="Times New Roman" w:hAnsi="Times New Roman" w:cs="Times New Roman"/>
          <w:sz w:val="24"/>
          <w:szCs w:val="24"/>
        </w:rPr>
        <w:noBreakHyphen/>
        <w:t xml:space="preserve"> М. : Изд-во стандартов, 1987 – 15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30. </w:t>
      </w:r>
      <w:r w:rsidRPr="00985D51">
        <w:rPr>
          <w:rFonts w:ascii="Times New Roman" w:hAnsi="Times New Roman" w:cs="Times New Roman"/>
          <w:b/>
          <w:sz w:val="24"/>
          <w:szCs w:val="24"/>
        </w:rPr>
        <w:t>ГОСТ 24071-97 (ИСО 3912-77).</w:t>
      </w:r>
      <w:r w:rsidRPr="00985D51">
        <w:rPr>
          <w:rFonts w:ascii="Times New Roman" w:hAnsi="Times New Roman" w:cs="Times New Roman"/>
          <w:sz w:val="24"/>
          <w:szCs w:val="24"/>
        </w:rPr>
        <w:t xml:space="preserve"> Основные нормы взаимозаменяемости. Сегментные шпонки и шпоночные пазы. – Взамен 24071-80. – Минск: Межгос. совет по стандартизации, метрологии и сертификации. – М. : Изд-во стандартов, 2000. – 9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31. </w:t>
      </w:r>
      <w:r w:rsidRPr="00985D51">
        <w:rPr>
          <w:rFonts w:ascii="Times New Roman" w:hAnsi="Times New Roman" w:cs="Times New Roman"/>
          <w:b/>
          <w:sz w:val="24"/>
          <w:szCs w:val="24"/>
        </w:rPr>
        <w:t>ГОСТ 1643-81.</w:t>
      </w:r>
      <w:r w:rsidRPr="00985D51">
        <w:rPr>
          <w:rFonts w:ascii="Times New Roman" w:hAnsi="Times New Roman" w:cs="Times New Roman"/>
          <w:sz w:val="24"/>
          <w:szCs w:val="24"/>
        </w:rPr>
        <w:t xml:space="preserve"> Основные нормы взаимозаменяемости. Передачи зубчатые цилиндрические. Допуски. – Взамен ГОСТ 1643-72. – Введ. 1981-07-01. – М. : ИПК Изд-во стандартов, 2003. – 46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32. </w:t>
      </w:r>
      <w:r w:rsidRPr="00985D51">
        <w:rPr>
          <w:rFonts w:ascii="Times New Roman" w:hAnsi="Times New Roman" w:cs="Times New Roman"/>
          <w:b/>
          <w:sz w:val="24"/>
          <w:szCs w:val="24"/>
        </w:rPr>
        <w:t>РМГ 29-99.</w:t>
      </w:r>
      <w:r w:rsidRPr="00985D51">
        <w:rPr>
          <w:rFonts w:ascii="Times New Roman" w:hAnsi="Times New Roman" w:cs="Times New Roman"/>
          <w:sz w:val="24"/>
          <w:szCs w:val="24"/>
        </w:rPr>
        <w:t xml:space="preserve"> Государственная система обеспечения единства измерений. Метрология. Основные термины и определения. – Взамен 16263-70. – Введ. 2001-01-01. – Минск: Межгос. совет по стандартизации, метрологии и сертификации. – М. : Изд-во стандартов, 2002. – 50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33. </w:t>
      </w:r>
      <w:r w:rsidRPr="00985D51">
        <w:rPr>
          <w:rFonts w:ascii="Times New Roman" w:hAnsi="Times New Roman" w:cs="Times New Roman"/>
          <w:b/>
          <w:sz w:val="24"/>
          <w:szCs w:val="24"/>
        </w:rPr>
        <w:t>ГОСТ 8.417-2002.</w:t>
      </w:r>
      <w:r w:rsidRPr="00985D51">
        <w:rPr>
          <w:rFonts w:ascii="Times New Roman" w:hAnsi="Times New Roman" w:cs="Times New Roman"/>
          <w:sz w:val="24"/>
          <w:szCs w:val="24"/>
        </w:rPr>
        <w:t xml:space="preserve"> Государственная система обеспечения единства измерений. Единицы величин. – Взамен ГОСТ 8.417-81. – Введ. 2003-09-01. </w:t>
      </w:r>
      <w:r w:rsidRPr="00985D51">
        <w:rPr>
          <w:rFonts w:ascii="Times New Roman" w:hAnsi="Times New Roman" w:cs="Times New Roman"/>
          <w:sz w:val="24"/>
          <w:szCs w:val="24"/>
        </w:rPr>
        <w:noBreakHyphen/>
        <w:t xml:space="preserve"> Минск: Межгос. совет по стандартизации, метрологии и сертификации. – М.: Изд-во стандартов, 2003. – 32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 xml:space="preserve">34. </w:t>
      </w:r>
      <w:r w:rsidRPr="00985D51">
        <w:rPr>
          <w:rFonts w:ascii="Times New Roman" w:hAnsi="Times New Roman" w:cs="Times New Roman"/>
          <w:b/>
          <w:sz w:val="24"/>
          <w:szCs w:val="24"/>
        </w:rPr>
        <w:t>РД 50-635-87.</w:t>
      </w:r>
      <w:r w:rsidRPr="00985D51">
        <w:rPr>
          <w:rFonts w:ascii="Times New Roman" w:hAnsi="Times New Roman" w:cs="Times New Roman"/>
          <w:sz w:val="24"/>
          <w:szCs w:val="24"/>
        </w:rPr>
        <w:t xml:space="preserve"> Методические указания. Цепи размерные. Основные понятия. Методы расчета линейных и угловых цепей. – Взамен ГОСТ 16319-80, ГОСТ 16320-80, ГОСТ 19415-74, ГОСТ 19416-74 – Введ. 1988-07-01.– М.: Изд-во стандартов, 1987. – 45 с.</w:t>
      </w:r>
    </w:p>
    <w:p w:rsidR="00985D51"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35. Закон РФ № 102-ФЗ «Об обеспечении единства измерений» от 26.06.2008 г.</w:t>
      </w:r>
    </w:p>
    <w:p w:rsidR="008343C4" w:rsidRPr="00985D51" w:rsidRDefault="00985D51" w:rsidP="00E809E5">
      <w:pPr>
        <w:spacing w:after="0"/>
        <w:ind w:firstLine="709"/>
        <w:jc w:val="both"/>
        <w:rPr>
          <w:rFonts w:ascii="Times New Roman" w:hAnsi="Times New Roman" w:cs="Times New Roman"/>
          <w:sz w:val="24"/>
          <w:szCs w:val="24"/>
        </w:rPr>
      </w:pPr>
      <w:r w:rsidRPr="00985D51">
        <w:rPr>
          <w:rFonts w:ascii="Times New Roman" w:hAnsi="Times New Roman" w:cs="Times New Roman"/>
          <w:sz w:val="24"/>
          <w:szCs w:val="24"/>
        </w:rPr>
        <w:t>36. Закон РФ № 184-ФЗ «О техническом регулировании» от 27.12.2002 г.</w:t>
      </w:r>
    </w:p>
    <w:p w:rsidR="008343C4" w:rsidRPr="008343C4" w:rsidRDefault="008343C4" w:rsidP="008343C4">
      <w:pPr>
        <w:rPr>
          <w:rFonts w:ascii="Times New Roman" w:hAnsi="Times New Roman" w:cs="Times New Roman"/>
          <w:b/>
          <w:bCs/>
          <w:sz w:val="24"/>
          <w:szCs w:val="24"/>
        </w:rPr>
      </w:pPr>
    </w:p>
    <w:p w:rsidR="00747789" w:rsidRDefault="00747789">
      <w:pPr>
        <w:rPr>
          <w:rFonts w:ascii="Times New Roman" w:hAnsi="Times New Roman" w:cs="Times New Roman"/>
          <w:b/>
          <w:bCs/>
          <w:sz w:val="24"/>
          <w:szCs w:val="24"/>
        </w:rPr>
      </w:pPr>
      <w:r>
        <w:rPr>
          <w:rFonts w:ascii="Times New Roman" w:hAnsi="Times New Roman" w:cs="Times New Roman"/>
          <w:b/>
          <w:bCs/>
          <w:sz w:val="24"/>
          <w:szCs w:val="24"/>
        </w:rPr>
        <w:br w:type="page"/>
      </w:r>
    </w:p>
    <w:p w:rsidR="008343C4" w:rsidRPr="008343C4" w:rsidRDefault="008343C4" w:rsidP="004D3888">
      <w:pPr>
        <w:jc w:val="center"/>
        <w:rPr>
          <w:rFonts w:ascii="Times New Roman" w:hAnsi="Times New Roman" w:cs="Times New Roman"/>
          <w:b/>
          <w:bCs/>
          <w:sz w:val="24"/>
          <w:szCs w:val="24"/>
        </w:rPr>
      </w:pPr>
      <w:r w:rsidRPr="008343C4">
        <w:rPr>
          <w:rFonts w:ascii="Times New Roman" w:hAnsi="Times New Roman" w:cs="Times New Roman"/>
          <w:b/>
          <w:bCs/>
          <w:sz w:val="24"/>
          <w:szCs w:val="24"/>
        </w:rPr>
        <w:lastRenderedPageBreak/>
        <w:t xml:space="preserve">4. </w:t>
      </w:r>
      <w:r w:rsidR="00747789" w:rsidRPr="00747789">
        <w:rPr>
          <w:rFonts w:ascii="Times New Roman" w:hAnsi="Times New Roman" w:cs="Times New Roman"/>
          <w:b/>
          <w:bCs/>
          <w:sz w:val="24"/>
          <w:szCs w:val="24"/>
        </w:rPr>
        <w:t>КОНТРОЛЬ И ОЦЕНКА РЕЗУЛЬТАТОВ ОСВОЕНИЯ ПРОФЕССИОНАЛЬНОГО МОДУЛЯ</w:t>
      </w:r>
    </w:p>
    <w:tbl>
      <w:tblPr>
        <w:tblW w:w="1037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3781"/>
        <w:gridCol w:w="2621"/>
      </w:tblGrid>
      <w:tr w:rsidR="008343C4" w:rsidRPr="008343C4" w:rsidTr="00E809E5">
        <w:trPr>
          <w:trHeight w:val="1098"/>
        </w:trPr>
        <w:tc>
          <w:tcPr>
            <w:tcW w:w="3970" w:type="dxa"/>
            <w:vAlign w:val="center"/>
          </w:tcPr>
          <w:p w:rsidR="008343C4" w:rsidRPr="008343C4" w:rsidRDefault="008343C4" w:rsidP="00E809E5">
            <w:pPr>
              <w:jc w:val="center"/>
              <w:rPr>
                <w:rFonts w:ascii="Times New Roman" w:hAnsi="Times New Roman" w:cs="Times New Roman"/>
                <w:sz w:val="24"/>
                <w:szCs w:val="24"/>
              </w:rPr>
            </w:pPr>
            <w:r w:rsidRPr="008343C4">
              <w:rPr>
                <w:rFonts w:ascii="Times New Roman" w:hAnsi="Times New Roman" w:cs="Times New Roman"/>
                <w:sz w:val="24"/>
                <w:szCs w:val="24"/>
              </w:rPr>
              <w:t>Код и наименование профессиональных и общих компетенций, формируемых в рамках модуля</w:t>
            </w:r>
          </w:p>
        </w:tc>
        <w:tc>
          <w:tcPr>
            <w:tcW w:w="3781" w:type="dxa"/>
            <w:vAlign w:val="center"/>
          </w:tcPr>
          <w:p w:rsidR="008343C4" w:rsidRPr="008343C4" w:rsidRDefault="008343C4" w:rsidP="00E809E5">
            <w:pPr>
              <w:jc w:val="center"/>
              <w:rPr>
                <w:rFonts w:ascii="Times New Roman" w:hAnsi="Times New Roman" w:cs="Times New Roman"/>
                <w:sz w:val="24"/>
                <w:szCs w:val="24"/>
              </w:rPr>
            </w:pPr>
            <w:r w:rsidRPr="008343C4">
              <w:rPr>
                <w:rFonts w:ascii="Times New Roman" w:hAnsi="Times New Roman" w:cs="Times New Roman"/>
                <w:sz w:val="24"/>
                <w:szCs w:val="24"/>
              </w:rPr>
              <w:t>Критерии оценки</w:t>
            </w:r>
          </w:p>
        </w:tc>
        <w:tc>
          <w:tcPr>
            <w:tcW w:w="2621" w:type="dxa"/>
            <w:vAlign w:val="center"/>
          </w:tcPr>
          <w:p w:rsidR="008343C4" w:rsidRPr="008343C4" w:rsidRDefault="008343C4" w:rsidP="00E809E5">
            <w:pPr>
              <w:jc w:val="center"/>
              <w:rPr>
                <w:rFonts w:ascii="Times New Roman" w:hAnsi="Times New Roman" w:cs="Times New Roman"/>
                <w:sz w:val="24"/>
                <w:szCs w:val="24"/>
              </w:rPr>
            </w:pPr>
            <w:r w:rsidRPr="008343C4">
              <w:rPr>
                <w:rFonts w:ascii="Times New Roman" w:hAnsi="Times New Roman" w:cs="Times New Roman"/>
                <w:sz w:val="24"/>
                <w:szCs w:val="24"/>
              </w:rPr>
              <w:t>Методы оценки</w:t>
            </w:r>
          </w:p>
        </w:tc>
      </w:tr>
      <w:tr w:rsidR="004D3888" w:rsidRPr="008343C4" w:rsidTr="004D3888">
        <w:trPr>
          <w:trHeight w:val="2966"/>
        </w:trPr>
        <w:tc>
          <w:tcPr>
            <w:tcW w:w="3970" w:type="dxa"/>
          </w:tcPr>
          <w:p w:rsidR="004D3888" w:rsidRDefault="004D3888" w:rsidP="008343C4">
            <w:pPr>
              <w:rPr>
                <w:rFonts w:ascii="Times New Roman" w:eastAsia="Times New Roman" w:hAnsi="Times New Roman" w:cs="Times New Roman"/>
                <w:iCs/>
                <w:lang w:eastAsia="ru-RU"/>
              </w:rPr>
            </w:pPr>
            <w:r w:rsidRPr="00985D51">
              <w:rPr>
                <w:rFonts w:ascii="Times New Roman" w:eastAsia="Times New Roman" w:hAnsi="Times New Roman" w:cs="Times New Roman"/>
                <w:iCs/>
                <w:lang w:eastAsia="ru-RU"/>
              </w:rPr>
              <w:t>ПК 1.1. Осуществлять контроль качества деталей после механической и слесарной обработки, узлов конструкций и рабочих механизмов после их сборки.</w:t>
            </w:r>
          </w:p>
          <w:p w:rsidR="004D3888" w:rsidRPr="008343C4" w:rsidRDefault="004D3888" w:rsidP="008343C4">
            <w:pPr>
              <w:rPr>
                <w:rFonts w:ascii="Times New Roman" w:hAnsi="Times New Roman" w:cs="Times New Roman"/>
                <w:b/>
                <w:bCs/>
                <w:sz w:val="24"/>
                <w:szCs w:val="24"/>
              </w:rPr>
            </w:pPr>
            <w:r w:rsidRPr="00985D51">
              <w:rPr>
                <w:rFonts w:ascii="Times New Roman" w:eastAsia="Times New Roman" w:hAnsi="Times New Roman" w:cs="Times New Roman"/>
                <w:iCs/>
                <w:lang w:eastAsia="ru-RU"/>
              </w:rPr>
              <w:t>ПК 1.2. Проводить приемку деталей после механической и слесарной обработки, узлов конструкций и рабочих механизмов после их сборки.</w:t>
            </w:r>
          </w:p>
          <w:p w:rsidR="004D3888" w:rsidRPr="008343C4" w:rsidRDefault="004D3888" w:rsidP="008343C4">
            <w:pPr>
              <w:rPr>
                <w:rFonts w:ascii="Times New Roman" w:hAnsi="Times New Roman" w:cs="Times New Roman"/>
                <w:b/>
                <w:bCs/>
                <w:sz w:val="24"/>
                <w:szCs w:val="24"/>
              </w:rPr>
            </w:pPr>
            <w:r w:rsidRPr="00985D51">
              <w:rPr>
                <w:rFonts w:ascii="Times New Roman" w:eastAsia="Times New Roman" w:hAnsi="Times New Roman" w:cs="Times New Roman"/>
                <w:iCs/>
                <w:lang w:eastAsia="ru-RU"/>
              </w:rPr>
              <w:t>ПК 1.3. Классифицировать брак и устанавливать причину его возникновения.</w:t>
            </w:r>
          </w:p>
          <w:p w:rsidR="004D3888" w:rsidRDefault="004D3888" w:rsidP="008343C4">
            <w:pPr>
              <w:rPr>
                <w:rFonts w:ascii="Times New Roman" w:eastAsia="Times New Roman" w:hAnsi="Times New Roman" w:cs="Times New Roman"/>
                <w:iCs/>
                <w:lang w:eastAsia="ru-RU"/>
              </w:rPr>
            </w:pPr>
            <w:r w:rsidRPr="00985D51">
              <w:rPr>
                <w:rFonts w:ascii="Times New Roman" w:eastAsia="Times New Roman" w:hAnsi="Times New Roman" w:cs="Times New Roman"/>
                <w:iCs/>
                <w:lang w:eastAsia="ru-RU"/>
              </w:rPr>
              <w:t>ПК 1.4. Проводить испытания узлов, конструкций и частей машин.</w:t>
            </w:r>
          </w:p>
          <w:p w:rsidR="004D3888" w:rsidRPr="008343C4" w:rsidRDefault="004D3888" w:rsidP="008343C4">
            <w:pPr>
              <w:rPr>
                <w:rFonts w:ascii="Times New Roman" w:hAnsi="Times New Roman" w:cs="Times New Roman"/>
                <w:b/>
                <w:bCs/>
                <w:sz w:val="24"/>
                <w:szCs w:val="24"/>
              </w:rPr>
            </w:pPr>
            <w:r w:rsidRPr="00985D51">
              <w:rPr>
                <w:rFonts w:ascii="Times New Roman" w:eastAsia="Times New Roman" w:hAnsi="Times New Roman" w:cs="Times New Roman"/>
                <w:iCs/>
                <w:lang w:eastAsia="ru-RU"/>
              </w:rPr>
              <w:t>ПК 1.5 Проверять станки на точность.</w:t>
            </w:r>
          </w:p>
        </w:tc>
        <w:tc>
          <w:tcPr>
            <w:tcW w:w="3781" w:type="dxa"/>
            <w:vMerge w:val="restart"/>
          </w:tcPr>
          <w:p w:rsidR="004D3888" w:rsidRPr="008343C4" w:rsidRDefault="004D3888" w:rsidP="008343C4">
            <w:pPr>
              <w:rPr>
                <w:rFonts w:ascii="Times New Roman" w:hAnsi="Times New Roman" w:cs="Times New Roman"/>
                <w:sz w:val="24"/>
                <w:szCs w:val="24"/>
              </w:rPr>
            </w:pPr>
            <w:r w:rsidRPr="008343C4">
              <w:rPr>
                <w:rFonts w:ascii="Times New Roman" w:hAnsi="Times New Roman" w:cs="Times New Roman"/>
                <w:sz w:val="24"/>
                <w:szCs w:val="24"/>
              </w:rPr>
              <w:t xml:space="preserve">- </w:t>
            </w:r>
            <w:r w:rsidRPr="008343C4">
              <w:rPr>
                <w:rFonts w:ascii="Times New Roman" w:hAnsi="Times New Roman" w:cs="Times New Roman"/>
                <w:b/>
                <w:sz w:val="24"/>
                <w:szCs w:val="24"/>
              </w:rPr>
              <w:t>оценка «отлично»</w:t>
            </w:r>
            <w:r w:rsidRPr="008343C4">
              <w:rPr>
                <w:rFonts w:ascii="Times New Roman" w:hAnsi="Times New Roman" w:cs="Times New Roman"/>
                <w:sz w:val="24"/>
                <w:szCs w:val="24"/>
              </w:rPr>
              <w:t xml:space="preserve"> - выставляется студенту, показавшему всесторонние, систематизированные, глубокие знания рабочей программы дисциплины и умение уверенно применять их на практике при решении конкретных задач, свободное и правильное обоснование принятых решений.</w:t>
            </w:r>
          </w:p>
          <w:p w:rsidR="004D3888" w:rsidRPr="008343C4" w:rsidRDefault="004D3888" w:rsidP="008343C4">
            <w:pPr>
              <w:rPr>
                <w:rFonts w:ascii="Times New Roman" w:hAnsi="Times New Roman" w:cs="Times New Roman"/>
                <w:sz w:val="24"/>
                <w:szCs w:val="24"/>
              </w:rPr>
            </w:pPr>
            <w:r w:rsidRPr="008343C4">
              <w:rPr>
                <w:rFonts w:ascii="Times New Roman" w:hAnsi="Times New Roman" w:cs="Times New Roman"/>
                <w:b/>
                <w:sz w:val="24"/>
                <w:szCs w:val="24"/>
              </w:rPr>
              <w:t>- оценка «хорошо»</w:t>
            </w:r>
            <w:r w:rsidRPr="008343C4">
              <w:rPr>
                <w:rFonts w:ascii="Times New Roman" w:hAnsi="Times New Roman" w:cs="Times New Roman"/>
                <w:sz w:val="24"/>
                <w:szCs w:val="24"/>
              </w:rPr>
              <w:t xml:space="preserve"> - выставляется студенту, если он твердо знает материал, грамотно и по существу излагает его, умеет применять полученные знания на практике, но допускает в ответе некоторые неточности, которые может устранить с помощью дополнительных вопросов преподавателя.</w:t>
            </w:r>
          </w:p>
          <w:p w:rsidR="004D3888" w:rsidRPr="008343C4" w:rsidRDefault="004D3888" w:rsidP="008343C4">
            <w:pPr>
              <w:rPr>
                <w:rFonts w:ascii="Times New Roman" w:hAnsi="Times New Roman" w:cs="Times New Roman"/>
                <w:sz w:val="24"/>
                <w:szCs w:val="24"/>
              </w:rPr>
            </w:pPr>
            <w:r w:rsidRPr="008343C4">
              <w:rPr>
                <w:rFonts w:ascii="Times New Roman" w:hAnsi="Times New Roman" w:cs="Times New Roman"/>
                <w:b/>
                <w:sz w:val="24"/>
                <w:szCs w:val="24"/>
              </w:rPr>
              <w:t>- оценка «удовлетворительно»</w:t>
            </w:r>
            <w:r w:rsidRPr="008343C4">
              <w:rPr>
                <w:rFonts w:ascii="Times New Roman" w:hAnsi="Times New Roman" w:cs="Times New Roman"/>
                <w:sz w:val="24"/>
                <w:szCs w:val="24"/>
              </w:rPr>
              <w:t xml:space="preserve"> - выставляется студенту, показавшему фрагментарный, разрозненный характер знаний, недостаточно правильные формулировки базовых понятий, нарушения логической последовательности в изложении программного материала, но при этом он владеет основными разделами рабочей программы, необходимыми для дальнейшего обучения и может применять полученные знания по образцу в стандартной ситуации.</w:t>
            </w:r>
          </w:p>
          <w:p w:rsidR="004D3888" w:rsidRPr="008343C4" w:rsidRDefault="004D3888" w:rsidP="008343C4">
            <w:pPr>
              <w:rPr>
                <w:rFonts w:ascii="Times New Roman" w:hAnsi="Times New Roman" w:cs="Times New Roman"/>
                <w:sz w:val="24"/>
                <w:szCs w:val="24"/>
              </w:rPr>
            </w:pPr>
            <w:r w:rsidRPr="008343C4">
              <w:rPr>
                <w:rFonts w:ascii="Times New Roman" w:hAnsi="Times New Roman" w:cs="Times New Roman"/>
                <w:b/>
                <w:sz w:val="24"/>
                <w:szCs w:val="24"/>
              </w:rPr>
              <w:lastRenderedPageBreak/>
              <w:t>- оценка «неудовлетворительно»</w:t>
            </w:r>
            <w:r w:rsidRPr="008343C4">
              <w:rPr>
                <w:rFonts w:ascii="Times New Roman" w:hAnsi="Times New Roman" w:cs="Times New Roman"/>
                <w:sz w:val="24"/>
                <w:szCs w:val="24"/>
              </w:rPr>
              <w:t xml:space="preserve"> - выставляется студенту, который не знает большей части основного содержания рабочей программы дисциплины, допускает грубые ошибки в формулировках основных понятий дисциплины и не умеет использовать полученные знания при решении типовых практических задач.</w:t>
            </w:r>
          </w:p>
        </w:tc>
        <w:tc>
          <w:tcPr>
            <w:tcW w:w="2621" w:type="dxa"/>
            <w:vMerge w:val="restart"/>
          </w:tcPr>
          <w:p w:rsidR="004D3888" w:rsidRPr="008343C4" w:rsidRDefault="004D3888" w:rsidP="008343C4">
            <w:pPr>
              <w:rPr>
                <w:rFonts w:ascii="Times New Roman" w:hAnsi="Times New Roman" w:cs="Times New Roman"/>
                <w:bCs/>
                <w:sz w:val="24"/>
                <w:szCs w:val="24"/>
              </w:rPr>
            </w:pPr>
            <w:r w:rsidRPr="008343C4">
              <w:rPr>
                <w:rFonts w:ascii="Times New Roman" w:hAnsi="Times New Roman" w:cs="Times New Roman"/>
                <w:bCs/>
                <w:sz w:val="24"/>
                <w:szCs w:val="24"/>
              </w:rPr>
              <w:lastRenderedPageBreak/>
              <w:t xml:space="preserve">-устный опрос; </w:t>
            </w:r>
          </w:p>
          <w:p w:rsidR="004D3888" w:rsidRPr="008343C4" w:rsidRDefault="004D3888" w:rsidP="008343C4">
            <w:pPr>
              <w:rPr>
                <w:rFonts w:ascii="Times New Roman" w:hAnsi="Times New Roman" w:cs="Times New Roman"/>
                <w:bCs/>
                <w:sz w:val="24"/>
                <w:szCs w:val="24"/>
              </w:rPr>
            </w:pPr>
            <w:r w:rsidRPr="008343C4">
              <w:rPr>
                <w:rFonts w:ascii="Times New Roman" w:hAnsi="Times New Roman" w:cs="Times New Roman"/>
                <w:bCs/>
                <w:sz w:val="24"/>
                <w:szCs w:val="24"/>
              </w:rPr>
              <w:t>- защита практических работ;</w:t>
            </w:r>
          </w:p>
          <w:p w:rsidR="004D3888" w:rsidRPr="008343C4" w:rsidRDefault="004D3888" w:rsidP="008343C4">
            <w:pPr>
              <w:rPr>
                <w:rFonts w:ascii="Times New Roman" w:hAnsi="Times New Roman" w:cs="Times New Roman"/>
                <w:bCs/>
                <w:sz w:val="24"/>
                <w:szCs w:val="24"/>
              </w:rPr>
            </w:pPr>
            <w:r w:rsidRPr="008343C4">
              <w:rPr>
                <w:rFonts w:ascii="Times New Roman" w:hAnsi="Times New Roman" w:cs="Times New Roman"/>
                <w:bCs/>
                <w:sz w:val="24"/>
                <w:szCs w:val="24"/>
              </w:rPr>
              <w:t>- оценка выполнения работ производственной практике,</w:t>
            </w:r>
          </w:p>
          <w:p w:rsidR="004D3888" w:rsidRPr="008343C4" w:rsidRDefault="004D3888" w:rsidP="008343C4">
            <w:pPr>
              <w:rPr>
                <w:rFonts w:ascii="Times New Roman" w:hAnsi="Times New Roman" w:cs="Times New Roman"/>
                <w:b/>
                <w:bCs/>
                <w:i/>
                <w:sz w:val="24"/>
                <w:szCs w:val="24"/>
                <w:u w:val="single"/>
              </w:rPr>
            </w:pPr>
            <w:r w:rsidRPr="008343C4">
              <w:rPr>
                <w:rFonts w:ascii="Times New Roman" w:hAnsi="Times New Roman" w:cs="Times New Roman"/>
                <w:bCs/>
                <w:sz w:val="24"/>
                <w:szCs w:val="24"/>
              </w:rPr>
              <w:t>-промежуточная аттестация зачет, экзамен.</w:t>
            </w:r>
          </w:p>
          <w:p w:rsidR="004D3888" w:rsidRPr="008343C4" w:rsidRDefault="004D3888" w:rsidP="004D3888">
            <w:pPr>
              <w:rPr>
                <w:rFonts w:ascii="Times New Roman" w:hAnsi="Times New Roman" w:cs="Times New Roman"/>
                <w:b/>
                <w:bCs/>
                <w:i/>
                <w:sz w:val="24"/>
                <w:szCs w:val="24"/>
                <w:u w:val="single"/>
              </w:rPr>
            </w:pPr>
          </w:p>
          <w:p w:rsidR="004D3888" w:rsidRPr="008343C4" w:rsidRDefault="004D3888" w:rsidP="008343C4">
            <w:pPr>
              <w:rPr>
                <w:rFonts w:ascii="Times New Roman" w:hAnsi="Times New Roman" w:cs="Times New Roman"/>
                <w:b/>
                <w:bCs/>
                <w:i/>
                <w:sz w:val="24"/>
                <w:szCs w:val="24"/>
                <w:u w:val="single"/>
              </w:rPr>
            </w:pPr>
          </w:p>
        </w:tc>
      </w:tr>
      <w:tr w:rsidR="004D3888" w:rsidRPr="008343C4" w:rsidTr="00E809E5">
        <w:trPr>
          <w:trHeight w:val="4951"/>
        </w:trPr>
        <w:tc>
          <w:tcPr>
            <w:tcW w:w="3970" w:type="dxa"/>
          </w:tcPr>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t>ОК 01</w:t>
            </w:r>
            <w:r w:rsidRPr="00985D51">
              <w:rPr>
                <w:rFonts w:ascii="Times New Roman" w:hAnsi="Times New Roman" w:cs="Times New Roman"/>
                <w:sz w:val="24"/>
                <w:szCs w:val="24"/>
              </w:rPr>
              <w:tab/>
              <w:t>Выбирать способы решения задач профессиональной деятельности применительно к различным контекстам</w:t>
            </w:r>
          </w:p>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t>ОК 02</w:t>
            </w:r>
            <w:r w:rsidRPr="00985D51">
              <w:rPr>
                <w:rFonts w:ascii="Times New Roman" w:hAnsi="Times New Roman" w:cs="Times New Roman"/>
                <w:sz w:val="24"/>
                <w:szCs w:val="24"/>
              </w:rPr>
              <w:tab/>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t>ОК 03</w:t>
            </w:r>
            <w:r w:rsidRPr="00985D51">
              <w:rPr>
                <w:rFonts w:ascii="Times New Roman" w:hAnsi="Times New Roman" w:cs="Times New Roman"/>
                <w:sz w:val="24"/>
                <w:szCs w:val="24"/>
              </w:rPr>
              <w:tab/>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lastRenderedPageBreak/>
              <w:t>ОК 04</w:t>
            </w:r>
            <w:r w:rsidRPr="00985D51">
              <w:rPr>
                <w:rFonts w:ascii="Times New Roman" w:hAnsi="Times New Roman" w:cs="Times New Roman"/>
                <w:sz w:val="24"/>
                <w:szCs w:val="24"/>
              </w:rPr>
              <w:tab/>
              <w:t>Эффективно взаимодействовать и работать в коллективе и команде</w:t>
            </w:r>
          </w:p>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t>ОК 05</w:t>
            </w:r>
            <w:r w:rsidRPr="00985D51">
              <w:rPr>
                <w:rFonts w:ascii="Times New Roman" w:hAnsi="Times New Roman" w:cs="Times New Roman"/>
                <w:sz w:val="24"/>
                <w:szCs w:val="24"/>
              </w:rPr>
              <w:tab/>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t>ОК 06</w:t>
            </w:r>
            <w:r w:rsidRPr="00985D51">
              <w:rPr>
                <w:rFonts w:ascii="Times New Roman" w:hAnsi="Times New Roman" w:cs="Times New Roman"/>
                <w:sz w:val="24"/>
                <w:szCs w:val="24"/>
              </w:rPr>
              <w:tab/>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t>ОК 07</w:t>
            </w:r>
            <w:r w:rsidRPr="00985D51">
              <w:rPr>
                <w:rFonts w:ascii="Times New Roman" w:hAnsi="Times New Roman" w:cs="Times New Roman"/>
                <w:sz w:val="24"/>
                <w:szCs w:val="24"/>
              </w:rPr>
              <w:tab/>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p w:rsidR="004D3888" w:rsidRPr="00985D51" w:rsidRDefault="004D3888" w:rsidP="008343C4">
            <w:pPr>
              <w:rPr>
                <w:rFonts w:ascii="Times New Roman" w:hAnsi="Times New Roman" w:cs="Times New Roman"/>
                <w:sz w:val="24"/>
                <w:szCs w:val="24"/>
              </w:rPr>
            </w:pPr>
            <w:r w:rsidRPr="00985D51">
              <w:rPr>
                <w:rFonts w:ascii="Times New Roman" w:hAnsi="Times New Roman" w:cs="Times New Roman"/>
                <w:sz w:val="24"/>
                <w:szCs w:val="24"/>
              </w:rPr>
              <w:t>ОК 08</w:t>
            </w:r>
            <w:r w:rsidRPr="00985D51">
              <w:rPr>
                <w:rFonts w:ascii="Times New Roman" w:hAnsi="Times New Roman" w:cs="Times New Roman"/>
                <w:sz w:val="24"/>
                <w:szCs w:val="24"/>
              </w:rPr>
              <w:tab/>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rsidR="004D3888" w:rsidRPr="00985D51" w:rsidRDefault="004D3888" w:rsidP="008343C4">
            <w:pPr>
              <w:rPr>
                <w:rFonts w:ascii="Times New Roman" w:hAnsi="Times New Roman" w:cs="Times New Roman"/>
                <w:bCs/>
                <w:sz w:val="24"/>
                <w:szCs w:val="24"/>
              </w:rPr>
            </w:pPr>
            <w:r w:rsidRPr="00985D51">
              <w:rPr>
                <w:rFonts w:ascii="Times New Roman" w:hAnsi="Times New Roman" w:cs="Times New Roman"/>
                <w:sz w:val="24"/>
                <w:szCs w:val="24"/>
              </w:rPr>
              <w:t>ОК 09</w:t>
            </w:r>
            <w:r w:rsidRPr="00985D51">
              <w:rPr>
                <w:rFonts w:ascii="Times New Roman" w:hAnsi="Times New Roman" w:cs="Times New Roman"/>
                <w:sz w:val="24"/>
                <w:szCs w:val="24"/>
              </w:rPr>
              <w:tab/>
              <w:t>Пользоваться профессиональной документацией на государственном и иностранном языках</w:t>
            </w:r>
          </w:p>
        </w:tc>
        <w:tc>
          <w:tcPr>
            <w:tcW w:w="3781" w:type="dxa"/>
            <w:vMerge/>
          </w:tcPr>
          <w:p w:rsidR="004D3888" w:rsidRPr="008343C4" w:rsidRDefault="004D3888" w:rsidP="008343C4">
            <w:pPr>
              <w:rPr>
                <w:rFonts w:ascii="Times New Roman" w:hAnsi="Times New Roman" w:cs="Times New Roman"/>
                <w:sz w:val="24"/>
                <w:szCs w:val="24"/>
              </w:rPr>
            </w:pPr>
          </w:p>
        </w:tc>
        <w:tc>
          <w:tcPr>
            <w:tcW w:w="2621" w:type="dxa"/>
            <w:vMerge/>
          </w:tcPr>
          <w:p w:rsidR="004D3888" w:rsidRPr="008343C4" w:rsidRDefault="004D3888" w:rsidP="008343C4">
            <w:pPr>
              <w:rPr>
                <w:rFonts w:ascii="Times New Roman" w:hAnsi="Times New Roman" w:cs="Times New Roman"/>
                <w:b/>
                <w:bCs/>
                <w:i/>
                <w:sz w:val="24"/>
                <w:szCs w:val="24"/>
                <w:u w:val="single"/>
              </w:rPr>
            </w:pPr>
          </w:p>
        </w:tc>
      </w:tr>
    </w:tbl>
    <w:p w:rsidR="008343C4" w:rsidRPr="008343C4" w:rsidRDefault="008343C4" w:rsidP="008343C4">
      <w:pPr>
        <w:rPr>
          <w:rFonts w:ascii="Times New Roman" w:hAnsi="Times New Roman" w:cs="Times New Roman"/>
          <w:sz w:val="24"/>
          <w:szCs w:val="24"/>
        </w:rPr>
      </w:pPr>
    </w:p>
    <w:p w:rsidR="008343C4" w:rsidRPr="008343C4" w:rsidRDefault="008343C4" w:rsidP="008343C4">
      <w:pPr>
        <w:rPr>
          <w:rFonts w:ascii="Times New Roman" w:hAnsi="Times New Roman" w:cs="Times New Roman"/>
          <w:b/>
          <w:bCs/>
          <w:sz w:val="24"/>
          <w:szCs w:val="24"/>
        </w:rPr>
      </w:pPr>
    </w:p>
    <w:p w:rsidR="008343C4" w:rsidRPr="008343C4" w:rsidRDefault="008343C4" w:rsidP="008343C4">
      <w:pPr>
        <w:rPr>
          <w:rFonts w:ascii="Times New Roman" w:hAnsi="Times New Roman" w:cs="Times New Roman"/>
          <w:b/>
          <w:bCs/>
          <w:sz w:val="24"/>
          <w:szCs w:val="24"/>
        </w:rPr>
      </w:pPr>
    </w:p>
    <w:p w:rsidR="00EA4FB6" w:rsidRPr="00CD3ADA" w:rsidRDefault="00EA4FB6" w:rsidP="00EA4FB6">
      <w:pPr>
        <w:spacing w:after="0" w:line="360" w:lineRule="auto"/>
        <w:jc w:val="right"/>
        <w:outlineLvl w:val="1"/>
        <w:rPr>
          <w:rFonts w:ascii="Times New Roman" w:hAnsi="Times New Roman"/>
          <w:b/>
          <w:bCs/>
          <w:sz w:val="24"/>
          <w:szCs w:val="24"/>
          <w:lang w:eastAsia="ru-RU"/>
        </w:rPr>
      </w:pPr>
      <w:r w:rsidRPr="00CD3ADA">
        <w:rPr>
          <w:rFonts w:ascii="Times New Roman" w:hAnsi="Times New Roman"/>
          <w:b/>
          <w:bCs/>
          <w:sz w:val="24"/>
          <w:szCs w:val="24"/>
          <w:lang w:eastAsia="ru-RU"/>
        </w:rPr>
        <w:lastRenderedPageBreak/>
        <w:t>Приложение 2.</w:t>
      </w:r>
      <w:r>
        <w:rPr>
          <w:rFonts w:ascii="Times New Roman" w:hAnsi="Times New Roman"/>
          <w:b/>
          <w:bCs/>
          <w:sz w:val="24"/>
          <w:szCs w:val="24"/>
          <w:lang w:eastAsia="ru-RU"/>
        </w:rPr>
        <w:t>2</w:t>
      </w:r>
    </w:p>
    <w:p w:rsidR="00EA4FB6" w:rsidRPr="00CD3ADA" w:rsidRDefault="00EA4FB6" w:rsidP="00EA4FB6">
      <w:pPr>
        <w:spacing w:after="0" w:line="360" w:lineRule="auto"/>
        <w:jc w:val="right"/>
        <w:rPr>
          <w:rFonts w:ascii="Times New Roman" w:hAnsi="Times New Roman"/>
          <w:b/>
          <w:i/>
          <w:sz w:val="24"/>
          <w:szCs w:val="24"/>
        </w:rPr>
      </w:pPr>
      <w:r w:rsidRPr="00CD3ADA">
        <w:rPr>
          <w:rFonts w:ascii="Times New Roman" w:hAnsi="Times New Roman"/>
          <w:sz w:val="24"/>
          <w:szCs w:val="24"/>
        </w:rPr>
        <w:t xml:space="preserve">к ОПОП-П по </w:t>
      </w:r>
      <w:r w:rsidRPr="00CD3ADA">
        <w:rPr>
          <w:rFonts w:ascii="Times New Roman" w:hAnsi="Times New Roman"/>
          <w:i/>
          <w:sz w:val="24"/>
          <w:szCs w:val="24"/>
        </w:rPr>
        <w:t>профессии</w:t>
      </w:r>
    </w:p>
    <w:p w:rsidR="00EA4FB6" w:rsidRPr="00CD3ADA" w:rsidRDefault="00EA4FB6" w:rsidP="00EA4FB6">
      <w:pPr>
        <w:spacing w:after="0" w:line="240" w:lineRule="auto"/>
        <w:jc w:val="right"/>
        <w:rPr>
          <w:rFonts w:ascii="Times New Roman" w:hAnsi="Times New Roman"/>
          <w:i/>
          <w:vertAlign w:val="superscript"/>
        </w:rPr>
      </w:pPr>
      <w:r>
        <w:rPr>
          <w:rFonts w:ascii="Times New Roman" w:hAnsi="Times New Roman"/>
          <w:b/>
          <w:i/>
          <w:sz w:val="24"/>
          <w:szCs w:val="24"/>
        </w:rPr>
        <w:t>15.01.29 Контролер качества в машиностроении</w:t>
      </w: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sz w:val="24"/>
          <w:szCs w:val="24"/>
        </w:rPr>
      </w:pPr>
      <w:r w:rsidRPr="00CD3ADA">
        <w:rPr>
          <w:rFonts w:ascii="Times New Roman" w:hAnsi="Times New Roman"/>
          <w:b/>
          <w:color w:val="000000"/>
          <w:sz w:val="24"/>
          <w:szCs w:val="24"/>
        </w:rPr>
        <w:t>РАБОЧАЯ ПРОГРАММА</w:t>
      </w:r>
      <w:r w:rsidRPr="00CD3ADA">
        <w:rPr>
          <w:rFonts w:ascii="Times New Roman" w:hAnsi="Times New Roman"/>
          <w:b/>
          <w:sz w:val="24"/>
          <w:szCs w:val="24"/>
        </w:rPr>
        <w:t xml:space="preserve"> ПРОФЕССИОНАЛЬНОГО МОДУЛЯ</w:t>
      </w:r>
    </w:p>
    <w:p w:rsidR="00EA4FB6" w:rsidRPr="00CD3ADA" w:rsidRDefault="00EA4FB6" w:rsidP="00EA4FB6">
      <w:pPr>
        <w:spacing w:after="0" w:line="240" w:lineRule="auto"/>
        <w:jc w:val="center"/>
        <w:rPr>
          <w:rFonts w:ascii="Times New Roman" w:hAnsi="Times New Roman"/>
          <w:b/>
          <w:sz w:val="24"/>
          <w:szCs w:val="24"/>
          <w:u w:val="single"/>
        </w:rPr>
      </w:pPr>
    </w:p>
    <w:p w:rsidR="00EA4FB6" w:rsidRPr="00CD3ADA" w:rsidRDefault="00EA4FB6" w:rsidP="00EA4FB6">
      <w:pPr>
        <w:spacing w:after="0"/>
        <w:jc w:val="center"/>
        <w:rPr>
          <w:rFonts w:ascii="Times New Roman" w:hAnsi="Times New Roman"/>
          <w:b/>
          <w:sz w:val="24"/>
          <w:szCs w:val="24"/>
          <w:lang w:eastAsia="ru-RU"/>
        </w:rPr>
      </w:pPr>
      <w:r w:rsidRPr="00CD3ADA">
        <w:rPr>
          <w:rFonts w:ascii="Times New Roman" w:hAnsi="Times New Roman"/>
          <w:b/>
          <w:sz w:val="24"/>
          <w:szCs w:val="24"/>
          <w:lang w:eastAsia="ru-RU"/>
        </w:rPr>
        <w:t>«</w:t>
      </w:r>
      <w:r>
        <w:rPr>
          <w:rFonts w:ascii="Times New Roman" w:hAnsi="Times New Roman"/>
          <w:b/>
          <w:sz w:val="24"/>
          <w:szCs w:val="24"/>
          <w:lang w:eastAsia="ru-RU"/>
        </w:rPr>
        <w:t xml:space="preserve">ПМ.02 </w:t>
      </w:r>
      <w:r w:rsidRPr="0049666F">
        <w:rPr>
          <w:rFonts w:ascii="Times New Roman" w:hAnsi="Times New Roman"/>
          <w:b/>
          <w:sz w:val="24"/>
          <w:szCs w:val="24"/>
          <w:lang w:eastAsia="ru-RU"/>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r w:rsidRPr="00CD3ADA">
        <w:rPr>
          <w:rFonts w:ascii="Times New Roman" w:hAnsi="Times New Roman"/>
          <w:b/>
          <w:sz w:val="24"/>
          <w:szCs w:val="24"/>
          <w:lang w:eastAsia="ru-RU"/>
        </w:rPr>
        <w:t>»</w:t>
      </w:r>
    </w:p>
    <w:p w:rsidR="00EA4FB6" w:rsidRPr="00CD3ADA" w:rsidRDefault="00EA4FB6" w:rsidP="00EA4FB6">
      <w:pPr>
        <w:jc w:val="center"/>
        <w:rPr>
          <w:rFonts w:ascii="Times New Roman" w:hAnsi="Times New Roman"/>
          <w:i/>
          <w:sz w:val="28"/>
          <w:szCs w:val="28"/>
          <w:vertAlign w:val="superscript"/>
          <w:lang w:eastAsia="ru-RU"/>
        </w:rPr>
      </w:pPr>
    </w:p>
    <w:p w:rsidR="00EA4FB6" w:rsidRPr="00CD3ADA" w:rsidRDefault="00EA4FB6" w:rsidP="00EA4FB6">
      <w:pPr>
        <w:jc w:val="center"/>
        <w:rPr>
          <w:rFonts w:ascii="Times New Roman" w:hAnsi="Times New Roman"/>
          <w:b/>
          <w:i/>
          <w:sz w:val="24"/>
          <w:szCs w:val="24"/>
          <w:lang w:eastAsia="ru-RU"/>
        </w:rPr>
      </w:pPr>
      <w:r w:rsidRPr="00CD3ADA">
        <w:rPr>
          <w:rFonts w:ascii="Times New Roman" w:hAnsi="Times New Roman"/>
          <w:b/>
          <w:sz w:val="24"/>
          <w:szCs w:val="24"/>
          <w:lang w:eastAsia="ru-RU"/>
        </w:rPr>
        <w:t xml:space="preserve">Обязательный профессиональный блок </w:t>
      </w: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
          <w:sz w:val="24"/>
          <w:szCs w:val="24"/>
        </w:rPr>
      </w:pPr>
    </w:p>
    <w:p w:rsidR="00EA4FB6" w:rsidRPr="00CD3ADA" w:rsidRDefault="00EA4FB6" w:rsidP="00EA4FB6">
      <w:pPr>
        <w:spacing w:after="0" w:line="240" w:lineRule="auto"/>
        <w:jc w:val="center"/>
        <w:rPr>
          <w:rFonts w:ascii="Times New Roman" w:hAnsi="Times New Roman"/>
          <w:b/>
          <w:iCs/>
          <w:sz w:val="24"/>
          <w:szCs w:val="24"/>
        </w:rPr>
      </w:pPr>
      <w:r w:rsidRPr="00CD3ADA">
        <w:rPr>
          <w:rFonts w:ascii="Times New Roman" w:hAnsi="Times New Roman"/>
          <w:b/>
          <w:bCs/>
          <w:iCs/>
        </w:rPr>
        <w:t>202</w:t>
      </w:r>
      <w:r>
        <w:rPr>
          <w:rFonts w:ascii="Times New Roman" w:hAnsi="Times New Roman"/>
          <w:b/>
          <w:bCs/>
          <w:iCs/>
        </w:rPr>
        <w:t>3</w:t>
      </w:r>
      <w:r w:rsidRPr="00CD3ADA">
        <w:rPr>
          <w:rFonts w:ascii="Times New Roman" w:hAnsi="Times New Roman"/>
          <w:b/>
          <w:bCs/>
          <w:iCs/>
        </w:rPr>
        <w:t xml:space="preserve"> г.</w:t>
      </w:r>
    </w:p>
    <w:p w:rsidR="00EA4FB6" w:rsidRPr="00CD3ADA" w:rsidRDefault="00EA4FB6" w:rsidP="00EA4FB6">
      <w:pPr>
        <w:rPr>
          <w:rFonts w:ascii="Times New Roman" w:hAnsi="Times New Roman"/>
          <w:b/>
          <w:sz w:val="28"/>
          <w:szCs w:val="28"/>
          <w:lang w:eastAsia="ru-RU"/>
        </w:rPr>
        <w:sectPr w:rsidR="00EA4FB6" w:rsidRPr="00CD3ADA" w:rsidSect="0049666F">
          <w:headerReference w:type="even" r:id="rId9"/>
          <w:headerReference w:type="first" r:id="rId10"/>
          <w:pgSz w:w="11906" w:h="16838"/>
          <w:pgMar w:top="1134" w:right="567" w:bottom="1134" w:left="1134" w:header="709" w:footer="709" w:gutter="0"/>
          <w:cols w:space="708"/>
          <w:docGrid w:linePitch="360"/>
        </w:sectPr>
      </w:pPr>
    </w:p>
    <w:p w:rsidR="00EA4FB6" w:rsidRPr="00CD3ADA" w:rsidRDefault="00EA4FB6" w:rsidP="00EA4FB6">
      <w:pPr>
        <w:spacing w:after="0"/>
        <w:jc w:val="center"/>
        <w:rPr>
          <w:rFonts w:ascii="Times New Roman" w:hAnsi="Times New Roman"/>
          <w:b/>
          <w:i/>
          <w:sz w:val="24"/>
          <w:szCs w:val="24"/>
        </w:rPr>
      </w:pPr>
      <w:r w:rsidRPr="00CD3ADA">
        <w:rPr>
          <w:rFonts w:ascii="Times New Roman" w:hAnsi="Times New Roman"/>
          <w:b/>
          <w:i/>
          <w:sz w:val="24"/>
          <w:szCs w:val="24"/>
        </w:rPr>
        <w:lastRenderedPageBreak/>
        <w:t>СОДЕРЖАНИЕ</w:t>
      </w:r>
    </w:p>
    <w:p w:rsidR="00EA4FB6" w:rsidRPr="00CD3ADA" w:rsidRDefault="00EA4FB6" w:rsidP="00EA4FB6">
      <w:pPr>
        <w:spacing w:after="0"/>
        <w:jc w:val="both"/>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EA4FB6" w:rsidRPr="00CD3ADA" w:rsidTr="003D489B">
        <w:tc>
          <w:tcPr>
            <w:tcW w:w="7501" w:type="dxa"/>
          </w:tcPr>
          <w:p w:rsidR="00EA4FB6" w:rsidRPr="00CD3ADA" w:rsidRDefault="00EA4FB6" w:rsidP="00EA4FB6">
            <w:pPr>
              <w:numPr>
                <w:ilvl w:val="0"/>
                <w:numId w:val="38"/>
              </w:numPr>
              <w:suppressAutoHyphens/>
              <w:spacing w:after="200" w:line="276" w:lineRule="auto"/>
              <w:rPr>
                <w:rFonts w:ascii="Times New Roman" w:hAnsi="Times New Roman"/>
                <w:b/>
                <w:sz w:val="24"/>
                <w:szCs w:val="24"/>
              </w:rPr>
            </w:pPr>
            <w:r w:rsidRPr="00CD3ADA">
              <w:rPr>
                <w:rFonts w:ascii="Times New Roman" w:hAnsi="Times New Roman"/>
                <w:b/>
                <w:sz w:val="24"/>
                <w:szCs w:val="24"/>
              </w:rPr>
              <w:t xml:space="preserve">ОБЩАЯ ХАРАКТЕРИСТИКА </w:t>
            </w:r>
            <w:r w:rsidRPr="00CD3ADA">
              <w:rPr>
                <w:rFonts w:ascii="Times New Roman" w:hAnsi="Times New Roman"/>
                <w:b/>
                <w:color w:val="000000"/>
                <w:sz w:val="24"/>
                <w:szCs w:val="24"/>
              </w:rPr>
              <w:t xml:space="preserve">РАБОЧЕЙ </w:t>
            </w:r>
            <w:r w:rsidRPr="00CD3ADA">
              <w:rPr>
                <w:rFonts w:ascii="Times New Roman" w:hAnsi="Times New Roman"/>
                <w:b/>
                <w:sz w:val="24"/>
                <w:szCs w:val="24"/>
              </w:rPr>
              <w:t>ПРОГРАММЫ ПРОФЕССИОНАЛЬНОГО МОДУЛЯ</w:t>
            </w:r>
          </w:p>
        </w:tc>
        <w:tc>
          <w:tcPr>
            <w:tcW w:w="1854" w:type="dxa"/>
          </w:tcPr>
          <w:p w:rsidR="00EA4FB6" w:rsidRPr="00CD3ADA" w:rsidRDefault="00EA4FB6" w:rsidP="003D489B">
            <w:pPr>
              <w:rPr>
                <w:rFonts w:ascii="Times New Roman" w:hAnsi="Times New Roman"/>
                <w:b/>
                <w:sz w:val="24"/>
                <w:szCs w:val="24"/>
              </w:rPr>
            </w:pPr>
          </w:p>
        </w:tc>
      </w:tr>
      <w:tr w:rsidR="00EA4FB6" w:rsidRPr="00CD3ADA" w:rsidTr="003D489B">
        <w:tc>
          <w:tcPr>
            <w:tcW w:w="7501" w:type="dxa"/>
          </w:tcPr>
          <w:p w:rsidR="00EA4FB6" w:rsidRPr="00CD3ADA" w:rsidRDefault="00EA4FB6" w:rsidP="00EA4FB6">
            <w:pPr>
              <w:numPr>
                <w:ilvl w:val="0"/>
                <w:numId w:val="38"/>
              </w:numPr>
              <w:suppressAutoHyphens/>
              <w:spacing w:after="200" w:line="276" w:lineRule="auto"/>
              <w:rPr>
                <w:rFonts w:ascii="Times New Roman" w:hAnsi="Times New Roman"/>
                <w:b/>
                <w:sz w:val="24"/>
                <w:szCs w:val="24"/>
              </w:rPr>
            </w:pPr>
            <w:r w:rsidRPr="00CD3ADA">
              <w:rPr>
                <w:rFonts w:ascii="Times New Roman" w:hAnsi="Times New Roman"/>
                <w:b/>
                <w:sz w:val="24"/>
                <w:szCs w:val="24"/>
              </w:rPr>
              <w:t>СТРУКТУРА И СОДЕРЖАНИЕ ПРОФЕССИОНАЛЬНОГО МОДУЛЯ</w:t>
            </w:r>
          </w:p>
          <w:p w:rsidR="00EA4FB6" w:rsidRPr="00CD3ADA" w:rsidRDefault="00EA4FB6" w:rsidP="00EA4FB6">
            <w:pPr>
              <w:numPr>
                <w:ilvl w:val="0"/>
                <w:numId w:val="38"/>
              </w:numPr>
              <w:suppressAutoHyphens/>
              <w:spacing w:after="200" w:line="276" w:lineRule="auto"/>
              <w:rPr>
                <w:rFonts w:ascii="Times New Roman" w:hAnsi="Times New Roman"/>
                <w:b/>
                <w:sz w:val="24"/>
                <w:szCs w:val="24"/>
              </w:rPr>
            </w:pPr>
            <w:r w:rsidRPr="00CD3ADA">
              <w:rPr>
                <w:rFonts w:ascii="Times New Roman" w:hAnsi="Times New Roman"/>
                <w:b/>
                <w:sz w:val="24"/>
                <w:szCs w:val="24"/>
              </w:rPr>
              <w:t>УСЛОВИЯ РЕАЛИЗАЦИИ ПРОФЕССИОНАЛЬНОГО МОДУЛЯ</w:t>
            </w:r>
          </w:p>
        </w:tc>
        <w:tc>
          <w:tcPr>
            <w:tcW w:w="1854" w:type="dxa"/>
          </w:tcPr>
          <w:p w:rsidR="00EA4FB6" w:rsidRPr="00CD3ADA" w:rsidRDefault="00EA4FB6" w:rsidP="003D489B">
            <w:pPr>
              <w:rPr>
                <w:rFonts w:ascii="Times New Roman" w:hAnsi="Times New Roman"/>
                <w:b/>
                <w:sz w:val="24"/>
                <w:szCs w:val="24"/>
              </w:rPr>
            </w:pPr>
          </w:p>
        </w:tc>
      </w:tr>
      <w:tr w:rsidR="00EA4FB6" w:rsidRPr="00CD3ADA" w:rsidTr="003D489B">
        <w:tc>
          <w:tcPr>
            <w:tcW w:w="7501" w:type="dxa"/>
          </w:tcPr>
          <w:p w:rsidR="00EA4FB6" w:rsidRPr="00CD3ADA" w:rsidRDefault="00EA4FB6" w:rsidP="00EA4FB6">
            <w:pPr>
              <w:numPr>
                <w:ilvl w:val="0"/>
                <w:numId w:val="38"/>
              </w:numPr>
              <w:suppressAutoHyphens/>
              <w:spacing w:after="200" w:line="276" w:lineRule="auto"/>
              <w:rPr>
                <w:rFonts w:ascii="Times New Roman" w:hAnsi="Times New Roman"/>
                <w:b/>
                <w:sz w:val="24"/>
                <w:szCs w:val="24"/>
              </w:rPr>
            </w:pPr>
            <w:r w:rsidRPr="00CD3ADA">
              <w:rPr>
                <w:rFonts w:ascii="Times New Roman" w:hAnsi="Times New Roman"/>
                <w:b/>
                <w:sz w:val="24"/>
                <w:szCs w:val="24"/>
              </w:rPr>
              <w:t>КОНТРОЛЬ И ОЦЕНКА РЕЗУЛЬТАТОВ ОСВОЕНИЯ ПРОФЕССИОНАЛЬНОГО МОДУЛЯ</w:t>
            </w:r>
          </w:p>
          <w:p w:rsidR="00EA4FB6" w:rsidRPr="00CD3ADA" w:rsidRDefault="00EA4FB6" w:rsidP="003D489B">
            <w:pPr>
              <w:suppressAutoHyphens/>
              <w:rPr>
                <w:rFonts w:ascii="Times New Roman" w:hAnsi="Times New Roman"/>
                <w:b/>
                <w:sz w:val="24"/>
                <w:szCs w:val="24"/>
              </w:rPr>
            </w:pPr>
          </w:p>
        </w:tc>
        <w:tc>
          <w:tcPr>
            <w:tcW w:w="1854" w:type="dxa"/>
          </w:tcPr>
          <w:p w:rsidR="00EA4FB6" w:rsidRPr="00CD3ADA" w:rsidRDefault="00EA4FB6" w:rsidP="003D489B">
            <w:pPr>
              <w:rPr>
                <w:rFonts w:ascii="Times New Roman" w:hAnsi="Times New Roman"/>
                <w:b/>
                <w:sz w:val="24"/>
                <w:szCs w:val="24"/>
              </w:rPr>
            </w:pPr>
          </w:p>
        </w:tc>
      </w:tr>
    </w:tbl>
    <w:p w:rsidR="00EA4FB6" w:rsidRPr="00CD3ADA" w:rsidRDefault="00EA4FB6" w:rsidP="00EA4FB6">
      <w:pPr>
        <w:spacing w:after="0"/>
        <w:jc w:val="center"/>
        <w:rPr>
          <w:rFonts w:ascii="Times New Roman" w:hAnsi="Times New Roman"/>
          <w:b/>
          <w:i/>
          <w:sz w:val="24"/>
          <w:szCs w:val="24"/>
        </w:rPr>
      </w:pPr>
    </w:p>
    <w:p w:rsidR="00EA4FB6" w:rsidRPr="00CD3ADA" w:rsidRDefault="00EA4FB6" w:rsidP="00EA4FB6">
      <w:pPr>
        <w:spacing w:after="0"/>
        <w:rPr>
          <w:rFonts w:ascii="Times New Roman" w:hAnsi="Times New Roman"/>
          <w:b/>
          <w:i/>
          <w:sz w:val="24"/>
          <w:szCs w:val="24"/>
        </w:rPr>
      </w:pPr>
    </w:p>
    <w:p w:rsidR="00EA4FB6" w:rsidRPr="00CD3ADA" w:rsidRDefault="00EA4FB6" w:rsidP="00EA4FB6">
      <w:pPr>
        <w:spacing w:after="0" w:line="240" w:lineRule="auto"/>
        <w:rPr>
          <w:rFonts w:ascii="Times New Roman" w:hAnsi="Times New Roman"/>
          <w:b/>
          <w:i/>
          <w:sz w:val="24"/>
          <w:szCs w:val="24"/>
        </w:rPr>
        <w:sectPr w:rsidR="00EA4FB6" w:rsidRPr="00CD3ADA" w:rsidSect="0049666F">
          <w:pgSz w:w="11907" w:h="16840"/>
          <w:pgMar w:top="1134" w:right="567" w:bottom="1134" w:left="1134" w:header="709" w:footer="709" w:gutter="0"/>
          <w:cols w:space="720"/>
          <w:docGrid w:linePitch="299"/>
        </w:sectPr>
      </w:pPr>
    </w:p>
    <w:p w:rsidR="00EA4FB6" w:rsidRPr="00CD3ADA" w:rsidRDefault="00EA4FB6" w:rsidP="00EA4FB6">
      <w:pPr>
        <w:spacing w:after="0"/>
        <w:jc w:val="center"/>
        <w:rPr>
          <w:rFonts w:ascii="Times New Roman" w:hAnsi="Times New Roman"/>
          <w:b/>
          <w:sz w:val="24"/>
          <w:szCs w:val="24"/>
        </w:rPr>
      </w:pPr>
      <w:r w:rsidRPr="00CD3ADA">
        <w:rPr>
          <w:rFonts w:ascii="Times New Roman" w:hAnsi="Times New Roman"/>
          <w:b/>
          <w:sz w:val="24"/>
          <w:szCs w:val="24"/>
        </w:rPr>
        <w:lastRenderedPageBreak/>
        <w:t xml:space="preserve">1. ОБЩАЯ ХАРАКТЕРИСТИКА </w:t>
      </w:r>
      <w:r w:rsidRPr="00CD3ADA">
        <w:rPr>
          <w:rFonts w:ascii="Times New Roman" w:hAnsi="Times New Roman"/>
          <w:b/>
          <w:color w:val="000000"/>
          <w:sz w:val="24"/>
          <w:szCs w:val="24"/>
        </w:rPr>
        <w:t>РАБОЧЕЙ ПРОГРАММЫ</w:t>
      </w:r>
    </w:p>
    <w:p w:rsidR="00EA4FB6" w:rsidRPr="00CD3ADA" w:rsidRDefault="00EA4FB6" w:rsidP="00EA4FB6">
      <w:pPr>
        <w:spacing w:after="0"/>
        <w:jc w:val="center"/>
        <w:rPr>
          <w:rFonts w:ascii="Times New Roman" w:hAnsi="Times New Roman"/>
          <w:b/>
          <w:sz w:val="24"/>
          <w:szCs w:val="24"/>
        </w:rPr>
      </w:pPr>
      <w:r w:rsidRPr="00CD3ADA">
        <w:rPr>
          <w:rFonts w:ascii="Times New Roman" w:hAnsi="Times New Roman"/>
          <w:b/>
          <w:sz w:val="24"/>
          <w:szCs w:val="24"/>
        </w:rPr>
        <w:t>ПРОФЕССИОНАЛЬНОГО МОДУЛЯ</w:t>
      </w:r>
    </w:p>
    <w:p w:rsidR="00EA4FB6" w:rsidRPr="00CD3ADA" w:rsidRDefault="00EA4FB6" w:rsidP="00EA4FB6">
      <w:pPr>
        <w:spacing w:after="0"/>
        <w:jc w:val="center"/>
        <w:rPr>
          <w:rFonts w:ascii="Times New Roman" w:hAnsi="Times New Roman"/>
          <w:b/>
          <w:sz w:val="24"/>
          <w:szCs w:val="24"/>
          <w:lang w:eastAsia="ru-RU"/>
        </w:rPr>
      </w:pPr>
      <w:r w:rsidRPr="00CD3ADA">
        <w:rPr>
          <w:rFonts w:ascii="Times New Roman" w:hAnsi="Times New Roman"/>
          <w:b/>
          <w:sz w:val="24"/>
          <w:szCs w:val="24"/>
          <w:lang w:eastAsia="ru-RU"/>
        </w:rPr>
        <w:t>«</w:t>
      </w:r>
      <w:r w:rsidRPr="0049666F">
        <w:rPr>
          <w:rFonts w:ascii="Times New Roman" w:hAnsi="Times New Roman"/>
          <w:b/>
          <w:sz w:val="24"/>
          <w:szCs w:val="24"/>
          <w:lang w:eastAsia="ru-RU"/>
        </w:rPr>
        <w:t>ПМ.02 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r w:rsidRPr="00CD3ADA">
        <w:rPr>
          <w:rFonts w:ascii="Times New Roman" w:hAnsi="Times New Roman"/>
          <w:b/>
          <w:sz w:val="24"/>
          <w:szCs w:val="24"/>
          <w:lang w:eastAsia="ru-RU"/>
        </w:rPr>
        <w:t>»</w:t>
      </w:r>
    </w:p>
    <w:p w:rsidR="00EA4FB6" w:rsidRPr="00CD3ADA" w:rsidRDefault="00EA4FB6" w:rsidP="00EA4FB6">
      <w:pPr>
        <w:suppressAutoHyphens/>
        <w:spacing w:after="0"/>
        <w:ind w:firstLine="709"/>
        <w:rPr>
          <w:rFonts w:ascii="Times New Roman" w:hAnsi="Times New Roman"/>
          <w:b/>
          <w:sz w:val="24"/>
          <w:szCs w:val="24"/>
          <w:lang w:eastAsia="ru-RU"/>
        </w:rPr>
      </w:pPr>
      <w:r w:rsidRPr="00CD3ADA">
        <w:rPr>
          <w:rFonts w:ascii="Times New Roman" w:hAnsi="Times New Roman"/>
          <w:b/>
          <w:sz w:val="24"/>
          <w:szCs w:val="24"/>
          <w:lang w:eastAsia="ru-RU"/>
        </w:rPr>
        <w:t xml:space="preserve">1.1. Цель и планируемые результаты освоения профессионального модуля </w:t>
      </w:r>
    </w:p>
    <w:p w:rsidR="00EA4FB6" w:rsidRPr="00CD3ADA" w:rsidRDefault="00EA4FB6" w:rsidP="00EA4FB6">
      <w:pPr>
        <w:suppressAutoHyphens/>
        <w:spacing w:after="0"/>
        <w:ind w:firstLine="709"/>
        <w:jc w:val="both"/>
        <w:rPr>
          <w:rFonts w:ascii="Times New Roman" w:hAnsi="Times New Roman"/>
          <w:sz w:val="24"/>
          <w:szCs w:val="24"/>
          <w:lang w:eastAsia="ru-RU"/>
        </w:rPr>
      </w:pPr>
      <w:r w:rsidRPr="00CD3ADA">
        <w:rPr>
          <w:rFonts w:ascii="Times New Roman" w:hAnsi="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CD3ADA">
        <w:rPr>
          <w:rFonts w:ascii="Times New Roman" w:hAnsi="Times New Roman"/>
          <w:i/>
          <w:iCs/>
          <w:sz w:val="24"/>
          <w:szCs w:val="24"/>
          <w:lang w:eastAsia="ru-RU"/>
        </w:rPr>
        <w:t>«</w:t>
      </w:r>
      <w:r w:rsidRPr="0049666F">
        <w:rPr>
          <w:rFonts w:ascii="Times New Roman" w:hAnsi="Times New Roman"/>
          <w:i/>
          <w:iCs/>
          <w:sz w:val="24"/>
          <w:szCs w:val="24"/>
          <w:lang w:eastAsia="ru-RU"/>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r w:rsidRPr="00CD3ADA">
        <w:rPr>
          <w:rFonts w:ascii="Times New Roman" w:hAnsi="Times New Roman"/>
          <w:bCs/>
          <w:i/>
          <w:iCs/>
          <w:sz w:val="24"/>
          <w:szCs w:val="24"/>
          <w:lang w:eastAsia="ru-RU"/>
        </w:rPr>
        <w:t>»</w:t>
      </w:r>
      <w:r w:rsidRPr="00CD3ADA">
        <w:rPr>
          <w:rFonts w:ascii="Times New Roman" w:hAnsi="Times New Roman"/>
          <w:b/>
          <w:bCs/>
          <w:lang w:eastAsia="ru-RU"/>
        </w:rPr>
        <w:t xml:space="preserve"> </w:t>
      </w:r>
      <w:r w:rsidRPr="00CD3ADA">
        <w:rPr>
          <w:rFonts w:ascii="Times New Roman" w:hAnsi="Times New Roman"/>
          <w:sz w:val="24"/>
          <w:szCs w:val="24"/>
          <w:lang w:eastAsia="ru-RU"/>
        </w:rPr>
        <w:t>и соответствующие ему общие компетенции и профессиональные компетенции:</w:t>
      </w:r>
    </w:p>
    <w:p w:rsidR="00EA4FB6" w:rsidRPr="00CD3ADA" w:rsidRDefault="00EA4FB6" w:rsidP="00EA4FB6">
      <w:pPr>
        <w:spacing w:after="0" w:line="276" w:lineRule="auto"/>
        <w:ind w:firstLine="709"/>
        <w:jc w:val="both"/>
        <w:rPr>
          <w:rFonts w:ascii="Times New Roman" w:hAnsi="Times New Roman"/>
          <w:sz w:val="24"/>
          <w:szCs w:val="24"/>
        </w:rPr>
      </w:pPr>
      <w:r w:rsidRPr="00CD3ADA">
        <w:rPr>
          <w:rFonts w:ascii="Times New Roman" w:hAnsi="Times New Roman"/>
          <w:sz w:val="24"/>
          <w:szCs w:val="24"/>
        </w:rPr>
        <w:t>1.1.1. Перечень общих компетенций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8974"/>
      </w:tblGrid>
      <w:tr w:rsidR="00EA4FB6" w:rsidRPr="00CD3ADA" w:rsidTr="003D489B">
        <w:tc>
          <w:tcPr>
            <w:tcW w:w="1113" w:type="dxa"/>
          </w:tcPr>
          <w:p w:rsidR="00EA4FB6" w:rsidRPr="00CD3ADA" w:rsidRDefault="00EA4FB6" w:rsidP="003D489B">
            <w:pPr>
              <w:spacing w:after="0" w:line="240" w:lineRule="auto"/>
              <w:rPr>
                <w:rFonts w:ascii="Times New Roman" w:hAnsi="Times New Roman"/>
                <w:i/>
                <w:sz w:val="24"/>
                <w:szCs w:val="24"/>
              </w:rPr>
            </w:pPr>
            <w:r w:rsidRPr="00CD3ADA">
              <w:rPr>
                <w:rFonts w:ascii="Times New Roman" w:hAnsi="Times New Roman"/>
                <w:i/>
                <w:sz w:val="24"/>
                <w:szCs w:val="24"/>
              </w:rPr>
              <w:t>Код</w:t>
            </w:r>
          </w:p>
        </w:tc>
        <w:tc>
          <w:tcPr>
            <w:tcW w:w="8974" w:type="dxa"/>
          </w:tcPr>
          <w:p w:rsidR="00EA4FB6" w:rsidRPr="00CD3ADA" w:rsidRDefault="00EA4FB6" w:rsidP="003D489B">
            <w:pPr>
              <w:spacing w:after="0" w:line="240" w:lineRule="auto"/>
              <w:jc w:val="center"/>
              <w:rPr>
                <w:rFonts w:ascii="Times New Roman" w:hAnsi="Times New Roman"/>
                <w:iCs/>
                <w:sz w:val="24"/>
                <w:szCs w:val="24"/>
              </w:rPr>
            </w:pPr>
            <w:r w:rsidRPr="00CD3ADA">
              <w:rPr>
                <w:rFonts w:ascii="Times New Roman" w:hAnsi="Times New Roman"/>
                <w:iCs/>
                <w:sz w:val="24"/>
                <w:szCs w:val="24"/>
              </w:rPr>
              <w:t>Наименование общих компетенций</w:t>
            </w:r>
          </w:p>
        </w:tc>
      </w:tr>
      <w:tr w:rsidR="00EA4FB6" w:rsidRPr="00CD3ADA" w:rsidTr="003D489B">
        <w:trPr>
          <w:trHeight w:val="327"/>
        </w:trPr>
        <w:tc>
          <w:tcPr>
            <w:tcW w:w="1113" w:type="dxa"/>
          </w:tcPr>
          <w:p w:rsidR="00EA4FB6" w:rsidRPr="00CD3ADA" w:rsidRDefault="00EA4FB6" w:rsidP="003D489B">
            <w:pPr>
              <w:spacing w:after="0" w:line="240" w:lineRule="auto"/>
              <w:rPr>
                <w:rFonts w:ascii="Times New Roman" w:hAnsi="Times New Roman"/>
                <w:b/>
                <w:sz w:val="24"/>
                <w:szCs w:val="24"/>
              </w:rPr>
            </w:pPr>
            <w:r w:rsidRPr="00BB2A36">
              <w:rPr>
                <w:rFonts w:ascii="Times New Roman" w:hAnsi="Times New Roman"/>
              </w:rPr>
              <w:t xml:space="preserve">ОК </w:t>
            </w:r>
            <w:r>
              <w:rPr>
                <w:rFonts w:ascii="Times New Roman" w:hAnsi="Times New Roman"/>
              </w:rPr>
              <w:t>0</w:t>
            </w:r>
            <w:r w:rsidRPr="00BB2A36">
              <w:rPr>
                <w:rFonts w:ascii="Times New Roman" w:hAnsi="Times New Roman"/>
              </w:rPr>
              <w:t>1</w:t>
            </w:r>
            <w:r w:rsidRPr="00BB2A36">
              <w:rPr>
                <w:rFonts w:ascii="Times New Roman" w:hAnsi="Times New Roman"/>
              </w:rPr>
              <w:tab/>
            </w:r>
          </w:p>
        </w:tc>
        <w:tc>
          <w:tcPr>
            <w:tcW w:w="8974" w:type="dxa"/>
          </w:tcPr>
          <w:p w:rsidR="00EA4FB6" w:rsidRPr="00CD3ADA" w:rsidRDefault="00EA4FB6" w:rsidP="003D489B">
            <w:pPr>
              <w:spacing w:after="0" w:line="240" w:lineRule="auto"/>
              <w:rPr>
                <w:rFonts w:ascii="Times New Roman" w:hAnsi="Times New Roman"/>
                <w:i/>
                <w:sz w:val="24"/>
                <w:szCs w:val="24"/>
              </w:rPr>
            </w:pPr>
            <w:r w:rsidRPr="005A49E3">
              <w:rPr>
                <w:rFonts w:ascii="Times New Roman" w:hAnsi="Times New Roman"/>
                <w:iCs/>
              </w:rPr>
              <w:t>Выбирать способы решения зада</w:t>
            </w:r>
            <w:r>
              <w:rPr>
                <w:rFonts w:ascii="Times New Roman" w:hAnsi="Times New Roman"/>
                <w:iCs/>
              </w:rPr>
              <w:t>ч профессиональной деятельности</w:t>
            </w:r>
            <w:r w:rsidRPr="005A49E3">
              <w:rPr>
                <w:rFonts w:ascii="Times New Roman" w:hAnsi="Times New Roman"/>
                <w:iCs/>
              </w:rPr>
              <w:t xml:space="preserve"> применительно к различным контекстам</w:t>
            </w:r>
          </w:p>
        </w:tc>
      </w:tr>
      <w:tr w:rsidR="00EA4FB6" w:rsidRPr="00CD3ADA" w:rsidTr="003D489B">
        <w:tc>
          <w:tcPr>
            <w:tcW w:w="1113" w:type="dxa"/>
          </w:tcPr>
          <w:p w:rsidR="00EA4FB6" w:rsidRPr="00CD3ADA" w:rsidRDefault="00EA4FB6" w:rsidP="003D489B">
            <w:pPr>
              <w:spacing w:after="0" w:line="240" w:lineRule="auto"/>
              <w:rPr>
                <w:rFonts w:ascii="Times New Roman" w:hAnsi="Times New Roman"/>
                <w:b/>
                <w:sz w:val="24"/>
                <w:szCs w:val="24"/>
              </w:rPr>
            </w:pPr>
            <w:r w:rsidRPr="00BB2A36">
              <w:rPr>
                <w:rFonts w:ascii="Times New Roman" w:hAnsi="Times New Roman"/>
              </w:rPr>
              <w:t>ОК 03</w:t>
            </w:r>
            <w:r>
              <w:rPr>
                <w:rFonts w:ascii="Times New Roman" w:hAnsi="Times New Roman"/>
              </w:rPr>
              <w:t xml:space="preserve"> </w:t>
            </w:r>
          </w:p>
        </w:tc>
        <w:tc>
          <w:tcPr>
            <w:tcW w:w="8974" w:type="dxa"/>
          </w:tcPr>
          <w:p w:rsidR="00EA4FB6" w:rsidRPr="00CD3ADA" w:rsidRDefault="00EA4FB6" w:rsidP="003D489B">
            <w:pPr>
              <w:spacing w:after="0" w:line="240" w:lineRule="auto"/>
              <w:rPr>
                <w:rFonts w:ascii="Times New Roman" w:hAnsi="Times New Roman"/>
                <w:bCs/>
                <w:iCs/>
                <w:sz w:val="24"/>
                <w:szCs w:val="24"/>
              </w:rPr>
            </w:pPr>
            <w:r w:rsidRPr="00B8147F">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bl>
    <w:p w:rsidR="00EA4FB6" w:rsidRPr="00CD3ADA" w:rsidRDefault="00EA4FB6" w:rsidP="00EA4FB6">
      <w:pPr>
        <w:spacing w:after="0" w:line="240" w:lineRule="auto"/>
        <w:ind w:firstLine="709"/>
        <w:jc w:val="both"/>
        <w:rPr>
          <w:rFonts w:ascii="Times New Roman" w:hAnsi="Times New Roman"/>
          <w:sz w:val="24"/>
          <w:szCs w:val="24"/>
          <w:lang w:eastAsia="ru-RU"/>
        </w:rPr>
      </w:pPr>
    </w:p>
    <w:p w:rsidR="00EA4FB6" w:rsidRPr="00CD3ADA" w:rsidRDefault="00EA4FB6" w:rsidP="00EA4FB6">
      <w:pPr>
        <w:spacing w:after="0" w:line="240" w:lineRule="auto"/>
        <w:ind w:firstLine="709"/>
        <w:rPr>
          <w:rFonts w:ascii="Times New Roman" w:hAnsi="Times New Roman"/>
          <w:bCs/>
          <w:iCs/>
          <w:sz w:val="24"/>
          <w:szCs w:val="24"/>
        </w:rPr>
      </w:pPr>
      <w:r w:rsidRPr="00CD3ADA">
        <w:rPr>
          <w:rFonts w:ascii="Times New Roman" w:hAnsi="Times New Roman"/>
          <w:bCs/>
          <w:iCs/>
          <w:sz w:val="24"/>
          <w:szCs w:val="24"/>
        </w:rPr>
        <w:t xml:space="preserve">1.1.2. 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999"/>
      </w:tblGrid>
      <w:tr w:rsidR="00EA4FB6" w:rsidRPr="00CD3ADA" w:rsidTr="003D489B">
        <w:tc>
          <w:tcPr>
            <w:tcW w:w="1096" w:type="dxa"/>
          </w:tcPr>
          <w:p w:rsidR="00EA4FB6" w:rsidRPr="00CD3ADA" w:rsidRDefault="00EA4FB6" w:rsidP="003D489B">
            <w:pPr>
              <w:spacing w:after="0" w:line="240" w:lineRule="auto"/>
              <w:rPr>
                <w:rFonts w:ascii="Times New Roman" w:hAnsi="Times New Roman"/>
                <w:i/>
                <w:sz w:val="24"/>
                <w:szCs w:val="24"/>
              </w:rPr>
            </w:pPr>
            <w:r w:rsidRPr="00CD3ADA">
              <w:rPr>
                <w:rFonts w:ascii="Times New Roman" w:hAnsi="Times New Roman"/>
                <w:i/>
                <w:sz w:val="24"/>
                <w:szCs w:val="24"/>
              </w:rPr>
              <w:t>Код</w:t>
            </w:r>
          </w:p>
        </w:tc>
        <w:tc>
          <w:tcPr>
            <w:tcW w:w="9110" w:type="dxa"/>
          </w:tcPr>
          <w:p w:rsidR="00EA4FB6" w:rsidRPr="00CD3ADA" w:rsidRDefault="00EA4FB6" w:rsidP="003D489B">
            <w:pPr>
              <w:spacing w:after="0" w:line="240" w:lineRule="auto"/>
              <w:rPr>
                <w:rFonts w:ascii="Times New Roman" w:hAnsi="Times New Roman"/>
                <w:iCs/>
                <w:sz w:val="24"/>
                <w:szCs w:val="24"/>
              </w:rPr>
            </w:pPr>
            <w:r w:rsidRPr="00CD3ADA">
              <w:rPr>
                <w:rFonts w:ascii="Times New Roman" w:hAnsi="Times New Roman"/>
                <w:iCs/>
                <w:sz w:val="24"/>
                <w:szCs w:val="24"/>
              </w:rPr>
              <w:t>Наименование видов деятельности и профессиональных компетенций</w:t>
            </w:r>
          </w:p>
        </w:tc>
      </w:tr>
      <w:tr w:rsidR="00EA4FB6" w:rsidRPr="00CD3ADA" w:rsidTr="003D489B">
        <w:tc>
          <w:tcPr>
            <w:tcW w:w="1096" w:type="dxa"/>
          </w:tcPr>
          <w:p w:rsidR="00EA4FB6" w:rsidRPr="0049666F" w:rsidRDefault="00EA4FB6" w:rsidP="003D489B">
            <w:pPr>
              <w:spacing w:after="0" w:line="240" w:lineRule="auto"/>
              <w:rPr>
                <w:rFonts w:ascii="Times New Roman" w:hAnsi="Times New Roman"/>
                <w:b/>
                <w:i/>
                <w:sz w:val="24"/>
                <w:szCs w:val="24"/>
              </w:rPr>
            </w:pPr>
            <w:r w:rsidRPr="00CD3ADA">
              <w:rPr>
                <w:rFonts w:ascii="Times New Roman" w:hAnsi="Times New Roman"/>
                <w:b/>
                <w:i/>
                <w:sz w:val="24"/>
                <w:szCs w:val="24"/>
              </w:rPr>
              <w:t xml:space="preserve">ВД </w:t>
            </w:r>
            <w:r>
              <w:rPr>
                <w:rFonts w:ascii="Times New Roman" w:hAnsi="Times New Roman"/>
                <w:b/>
                <w:i/>
                <w:sz w:val="24"/>
                <w:szCs w:val="24"/>
              </w:rPr>
              <w:t>2</w:t>
            </w:r>
          </w:p>
        </w:tc>
        <w:tc>
          <w:tcPr>
            <w:tcW w:w="9110" w:type="dxa"/>
          </w:tcPr>
          <w:p w:rsidR="00EA4FB6" w:rsidRPr="00CD3ADA" w:rsidRDefault="00EA4FB6" w:rsidP="003D489B">
            <w:pPr>
              <w:spacing w:after="0" w:line="240" w:lineRule="auto"/>
              <w:rPr>
                <w:rFonts w:ascii="Times New Roman" w:hAnsi="Times New Roman"/>
                <w:i/>
                <w:sz w:val="24"/>
                <w:szCs w:val="24"/>
              </w:rPr>
            </w:pPr>
            <w:r w:rsidRPr="0049666F">
              <w:rPr>
                <w:rFonts w:ascii="Times New Roman" w:hAnsi="Times New Roman"/>
                <w:i/>
                <w:sz w:val="24"/>
                <w:szCs w:val="24"/>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1096" w:type="dxa"/>
          </w:tcPr>
          <w:p w:rsidR="00EA4FB6" w:rsidRPr="00CD3ADA" w:rsidRDefault="00EA4FB6" w:rsidP="003D489B">
            <w:pPr>
              <w:spacing w:after="0" w:line="240" w:lineRule="auto"/>
              <w:rPr>
                <w:rFonts w:ascii="Times New Roman" w:hAnsi="Times New Roman"/>
                <w:b/>
                <w:i/>
                <w:sz w:val="24"/>
                <w:szCs w:val="24"/>
              </w:rPr>
            </w:pPr>
            <w:r w:rsidRPr="0049666F">
              <w:rPr>
                <w:rFonts w:ascii="Times New Roman" w:hAnsi="Times New Roman"/>
                <w:bCs/>
                <w:sz w:val="24"/>
                <w:szCs w:val="24"/>
                <w:lang w:eastAsia="ru-RU"/>
              </w:rPr>
              <w:t>ПК 2.1.</w:t>
            </w:r>
          </w:p>
        </w:tc>
        <w:tc>
          <w:tcPr>
            <w:tcW w:w="9110" w:type="dxa"/>
          </w:tcPr>
          <w:p w:rsidR="00EA4FB6" w:rsidRPr="00CD3ADA" w:rsidRDefault="00EA4FB6" w:rsidP="003D489B">
            <w:pPr>
              <w:keepNext/>
              <w:spacing w:after="0" w:line="240" w:lineRule="auto"/>
              <w:jc w:val="both"/>
              <w:outlineLvl w:val="1"/>
              <w:rPr>
                <w:rFonts w:ascii="Times New Roman" w:hAnsi="Times New Roman"/>
                <w:bCs/>
                <w:sz w:val="24"/>
                <w:szCs w:val="24"/>
                <w:lang w:eastAsia="ru-RU"/>
              </w:rPr>
            </w:pPr>
            <w:r w:rsidRPr="0049666F">
              <w:rPr>
                <w:rFonts w:ascii="Times New Roman" w:hAnsi="Times New Roman"/>
                <w:bCs/>
                <w:sz w:val="24"/>
                <w:szCs w:val="24"/>
                <w:lang w:eastAsia="ru-RU"/>
              </w:rPr>
              <w:t>Осуществлять контроль сборки под сварку изделий, узлов и конструкций из углеродистых и низколегированных сталей и сплавов.</w:t>
            </w:r>
          </w:p>
        </w:tc>
      </w:tr>
      <w:tr w:rsidR="00EA4FB6" w:rsidRPr="00CD3ADA" w:rsidTr="003D489B">
        <w:tc>
          <w:tcPr>
            <w:tcW w:w="1096" w:type="dxa"/>
          </w:tcPr>
          <w:p w:rsidR="00EA4FB6" w:rsidRPr="00CD3ADA" w:rsidRDefault="00EA4FB6" w:rsidP="003D489B">
            <w:pPr>
              <w:spacing w:after="0" w:line="240" w:lineRule="auto"/>
              <w:rPr>
                <w:rFonts w:ascii="Times New Roman" w:hAnsi="Times New Roman"/>
                <w:bCs/>
                <w:iCs/>
                <w:sz w:val="24"/>
                <w:szCs w:val="24"/>
              </w:rPr>
            </w:pPr>
            <w:r w:rsidRPr="0049666F">
              <w:rPr>
                <w:rFonts w:ascii="Times New Roman" w:hAnsi="Times New Roman"/>
                <w:bCs/>
                <w:iCs/>
                <w:sz w:val="24"/>
                <w:szCs w:val="24"/>
              </w:rPr>
              <w:t>ПК 2.2.</w:t>
            </w:r>
          </w:p>
        </w:tc>
        <w:tc>
          <w:tcPr>
            <w:tcW w:w="9110" w:type="dxa"/>
          </w:tcPr>
          <w:p w:rsidR="00EA4FB6" w:rsidRPr="00CD3ADA" w:rsidRDefault="00EA4FB6" w:rsidP="003D489B">
            <w:pPr>
              <w:spacing w:after="0" w:line="240" w:lineRule="auto"/>
              <w:rPr>
                <w:rFonts w:ascii="Times New Roman" w:hAnsi="Times New Roman"/>
                <w:bCs/>
                <w:iCs/>
                <w:sz w:val="24"/>
                <w:szCs w:val="24"/>
              </w:rPr>
            </w:pPr>
            <w:r w:rsidRPr="0049666F">
              <w:rPr>
                <w:rFonts w:ascii="Times New Roman" w:hAnsi="Times New Roman"/>
                <w:bCs/>
                <w:iCs/>
                <w:sz w:val="24"/>
                <w:szCs w:val="24"/>
              </w:rPr>
              <w:t>Осуществлять контроль работ по сварке и сварных соединений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1096" w:type="dxa"/>
          </w:tcPr>
          <w:p w:rsidR="00EA4FB6" w:rsidRPr="00CD3ADA" w:rsidRDefault="00EA4FB6" w:rsidP="003D489B">
            <w:pPr>
              <w:spacing w:after="0" w:line="240" w:lineRule="auto"/>
              <w:rPr>
                <w:rFonts w:ascii="Times New Roman" w:hAnsi="Times New Roman"/>
                <w:bCs/>
                <w:iCs/>
                <w:sz w:val="24"/>
                <w:szCs w:val="24"/>
              </w:rPr>
            </w:pPr>
            <w:r w:rsidRPr="0049666F">
              <w:rPr>
                <w:rFonts w:ascii="Times New Roman" w:hAnsi="Times New Roman"/>
                <w:bCs/>
                <w:sz w:val="24"/>
                <w:szCs w:val="24"/>
              </w:rPr>
              <w:t>ПК 2.3.</w:t>
            </w:r>
          </w:p>
        </w:tc>
        <w:tc>
          <w:tcPr>
            <w:tcW w:w="9110" w:type="dxa"/>
          </w:tcPr>
          <w:p w:rsidR="00EA4FB6" w:rsidRPr="0049666F" w:rsidRDefault="00EA4FB6" w:rsidP="003D489B">
            <w:pPr>
              <w:spacing w:after="0" w:line="240" w:lineRule="auto"/>
              <w:rPr>
                <w:rFonts w:ascii="Times New Roman" w:hAnsi="Times New Roman"/>
                <w:bCs/>
                <w:sz w:val="24"/>
                <w:szCs w:val="24"/>
              </w:rPr>
            </w:pPr>
            <w:r w:rsidRPr="0049666F">
              <w:rPr>
                <w:rFonts w:ascii="Times New Roman" w:hAnsi="Times New Roman"/>
                <w:bCs/>
                <w:sz w:val="24"/>
                <w:szCs w:val="24"/>
              </w:rPr>
              <w:t>Производить контроль сборки под сварку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1096" w:type="dxa"/>
          </w:tcPr>
          <w:p w:rsidR="00EA4FB6" w:rsidRPr="0049666F" w:rsidRDefault="00EA4FB6" w:rsidP="003D489B">
            <w:pPr>
              <w:spacing w:after="0" w:line="240" w:lineRule="auto"/>
              <w:rPr>
                <w:rFonts w:ascii="Times New Roman" w:hAnsi="Times New Roman"/>
                <w:bCs/>
                <w:sz w:val="24"/>
                <w:szCs w:val="24"/>
              </w:rPr>
            </w:pPr>
            <w:r w:rsidRPr="0049666F">
              <w:rPr>
                <w:rFonts w:ascii="Times New Roman" w:hAnsi="Times New Roman"/>
                <w:bCs/>
                <w:sz w:val="24"/>
                <w:szCs w:val="24"/>
              </w:rPr>
              <w:t>ПК 2.4.</w:t>
            </w:r>
          </w:p>
        </w:tc>
        <w:tc>
          <w:tcPr>
            <w:tcW w:w="9110" w:type="dxa"/>
          </w:tcPr>
          <w:p w:rsidR="00EA4FB6" w:rsidRPr="0049666F" w:rsidRDefault="00EA4FB6" w:rsidP="003D489B">
            <w:pPr>
              <w:spacing w:after="0" w:line="240" w:lineRule="auto"/>
              <w:rPr>
                <w:rFonts w:ascii="Times New Roman" w:hAnsi="Times New Roman"/>
                <w:bCs/>
                <w:sz w:val="24"/>
                <w:szCs w:val="24"/>
              </w:rPr>
            </w:pPr>
            <w:r w:rsidRPr="0049666F">
              <w:rPr>
                <w:rFonts w:ascii="Times New Roman" w:hAnsi="Times New Roman"/>
                <w:bCs/>
                <w:sz w:val="24"/>
                <w:szCs w:val="24"/>
              </w:rPr>
              <w:t>Осуществлять контроль работ по сварке и сварных соединений изделий, узлов и конструкций из разнородных сталей, черных и цветных металлов и сплавов и полимерных материалов.</w:t>
            </w:r>
          </w:p>
        </w:tc>
      </w:tr>
    </w:tbl>
    <w:p w:rsidR="00EA4FB6" w:rsidRPr="00CD3ADA" w:rsidRDefault="00EA4FB6" w:rsidP="00EA4FB6">
      <w:pPr>
        <w:spacing w:after="0" w:line="240" w:lineRule="auto"/>
        <w:contextualSpacing/>
        <w:rPr>
          <w:rFonts w:ascii="Times New Roman" w:hAnsi="Times New Roman"/>
          <w:sz w:val="24"/>
          <w:szCs w:val="24"/>
        </w:rPr>
      </w:pPr>
    </w:p>
    <w:p w:rsidR="00EA4FB6" w:rsidRPr="00CD3ADA" w:rsidRDefault="00EA4FB6" w:rsidP="00EA4FB6">
      <w:pPr>
        <w:spacing w:after="0" w:line="240" w:lineRule="auto"/>
        <w:ind w:firstLine="709"/>
        <w:rPr>
          <w:rFonts w:ascii="Times New Roman" w:hAnsi="Times New Roman"/>
          <w:bCs/>
          <w:sz w:val="24"/>
          <w:szCs w:val="24"/>
        </w:rPr>
      </w:pPr>
      <w:r w:rsidRPr="00CD3ADA">
        <w:rPr>
          <w:rFonts w:ascii="Times New Roman" w:hAnsi="Times New Roman"/>
          <w:bCs/>
          <w:sz w:val="24"/>
          <w:szCs w:val="24"/>
        </w:rPr>
        <w:t>1.1.3. В результате освоения профессионального модуля обучающийся должен:</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1603"/>
        <w:gridCol w:w="6556"/>
      </w:tblGrid>
      <w:tr w:rsidR="00EA4FB6" w:rsidRPr="00CD3ADA" w:rsidTr="003D489B">
        <w:tc>
          <w:tcPr>
            <w:tcW w:w="973" w:type="pct"/>
            <w:vMerge w:val="restart"/>
          </w:tcPr>
          <w:p w:rsidR="00EA4FB6" w:rsidRPr="00CD3ADA" w:rsidRDefault="00EA4FB6" w:rsidP="003D489B">
            <w:pPr>
              <w:spacing w:after="0" w:line="240" w:lineRule="auto"/>
              <w:rPr>
                <w:rFonts w:ascii="Times New Roman" w:hAnsi="Times New Roman"/>
                <w:bCs/>
                <w:sz w:val="24"/>
                <w:szCs w:val="24"/>
              </w:rPr>
            </w:pPr>
            <w:r w:rsidRPr="00CD3ADA">
              <w:rPr>
                <w:rFonts w:ascii="Times New Roman" w:hAnsi="Times New Roman"/>
                <w:bCs/>
                <w:sz w:val="24"/>
                <w:szCs w:val="24"/>
              </w:rPr>
              <w:t>Владеть навыками</w:t>
            </w:r>
          </w:p>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2.1.01</w:t>
            </w:r>
          </w:p>
        </w:tc>
        <w:tc>
          <w:tcPr>
            <w:tcW w:w="3236" w:type="pct"/>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Подготовки рабочего места к проведению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2.1.02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Входного контроля сварочных материалов для сварки углеродистых и низколегированных сталей и сплавов, и полимерных материалов или верификация его результатов;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2.1.03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Идентификации (аналоговой и цифровой) собираемых под сварку деталей,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2.1.04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размеров конструктивных элементов подготовленных кромок и чистоты свариваемых деталей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2.1.05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качества и приемки сборки под сварку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2.1.06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выполнения ремонта прихваток и дефектных участков кромок свариваемых деталей;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2.1.07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Оформления документации (актов, заключений, ведомостей) по результатам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Подготовки рабочего места к проведению контроля сварочных работ и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соблюдения технологии сварки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Верификации информации о параметрах сварки и результатов контроля систем автоматического контроля и мониторинга сварочных работ;</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Проведения визуального и измерительного контроля изделий, узлов и конструкций из углеродистых и низколегированных сталей и сплавов и полимерных материалов, и их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Регистрации и маркировки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Верификации результатов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выполнения ремонта дефектных участков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2.2.08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Оформления приемо-сдаточной документации по результатам контроля выполнения сварочных работ</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2.3.01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Подготовки рабочего места к проведению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2.3.02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Входного контроля сварочных материалов для сварки разнородных сталей, черных и цветных металлов и сплавов, и полимерных материалов или верификация его результатов;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2.3.03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Идентификации (аналоговой и цифровой) собираемых под сварку деталей,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2.3.04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размеров конструктивных элементов подготовленных кромок и чистоты свариваемых деталей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2.3.05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качества и приемка сборки под сварку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2.3.06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выполнения ремонта прихваток и дефектных участков кромок свариваемых деталей;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Н 2.3.07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Оформления документации (актов, заключений, ведомостей) по результатам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Подготовки рабочего места к проведению контроля сварочных работ и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соблюдения технологии сварки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Верификации информации о параметрах сварки и результатов контроля систем автоматического контроля и мониторинга сварочных работ;</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Проведения визуального и измерительного контроля изделий, узлов и конструкций из разнородных сталей, черных и цветных металлов и сплавов, и полимерных материалов, и их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Регистрации и маркировки,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Верификации результатов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Контроля выполнения ремонта дефектных участков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Н 2.4.08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Оформления приемо-сдаточной документации по результатам контроля выполнения сварочных работ</w:t>
            </w:r>
          </w:p>
        </w:tc>
      </w:tr>
      <w:tr w:rsidR="00EA4FB6" w:rsidRPr="00CD3ADA" w:rsidTr="003D489B">
        <w:tc>
          <w:tcPr>
            <w:tcW w:w="973" w:type="pct"/>
            <w:vMerge w:val="restart"/>
          </w:tcPr>
          <w:p w:rsidR="00EA4FB6" w:rsidRPr="00CD3ADA" w:rsidRDefault="00EA4FB6" w:rsidP="003D489B">
            <w:pPr>
              <w:spacing w:after="0" w:line="240" w:lineRule="auto"/>
              <w:rPr>
                <w:rFonts w:ascii="Times New Roman" w:hAnsi="Times New Roman"/>
                <w:bCs/>
                <w:sz w:val="24"/>
                <w:szCs w:val="24"/>
              </w:rPr>
            </w:pPr>
            <w:r w:rsidRPr="00CD3ADA">
              <w:rPr>
                <w:rFonts w:ascii="Times New Roman" w:hAnsi="Times New Roman"/>
                <w:bCs/>
                <w:sz w:val="24"/>
                <w:szCs w:val="24"/>
              </w:rPr>
              <w:t>Уметь</w:t>
            </w: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Организовывать рабочее место для выполнения работ по контролю в соответствии с требованиями нормативных технических документов к уровню освещенности, контрастности, углу обзора и расстояния до контролируемого объекта;</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Выполнять работы по контролю в соответствии с требованиями охраны труда, пожарной, промышленной, экологической безопасности и электробезопасности;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Выполнять входной контроль сварочных материалов для сварки углеродистых и низколегированных сталей и сплавов, и полимерных материалов или верификацию его результатов;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Устанавливать соответствие сварочных материалов и качества их подготовки (сушки, прокаливания, чистоты поверхности) 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Использовать технику цифровой идентификации собираемых под сварку деталей,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Устанавливать соответствие конструктивных элементов подготовленных кромок и чистоты свариваемых деталей из углеродистых и низколегированных сталей и сплавов и полимерных материалов 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Устанавливать соответствие деталей и собранных под сварку изделий, узлов и конструкций 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2.1.10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Оформлять документацию (акты, заключения, ведомости) по результатам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Организовывать рабочее место для выполнения работ по контролю в соответствии с требованиями нормативных технических документов к уровню освещенности, контрастности, углу обзора и расстояния до контролируемого объекта;</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Определять и обеспечивать условия безопасного выполнения работ по контролю;</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Контролировать применение сварочных материалов для сварки углеродистых и низколегированных сталей и сплавов, и полимерных материалов, соответствующих требованиям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Контролировать на сварочном оборудовании и установках с ручной или автоматической системой управления соответствие режимов сварки требованиям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Верифицировать информацию о параметрах сварки и результаты контроля систем автоматического контроля и мониторинга сварочных работ;</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Выявлять визуальным и измерительным контролем наружные дефекты сварных швов, определять с помощью измерительного инструмента геометрические размеры сварных соединений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Верифицировать результаты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Контролировать устранение дефектов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2.2.11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Устанавливать соответствие сварных соединений изделий, узлов и конструкций из углеродистых и низколегированных сталей и сплавов и полимерных материалов 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2.2.12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Оформлять приемо-сдаточную документацию по результатам контроля выполнения сварочных работ</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Организовывать рабочее место для выполнения работ по контролю в соответствии с требованиями нормативных технических документов к уровню освещенности, контрастности, углу обзора и расстояния до контролируемого объекта;</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Выполнять работы по контролю в соответствии с требованиями охраны труда, пожарной, промышленной, экологической безопасности и электробезопасности;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Выполнять входной контроль сварочных материалов для сварки разнородных сталей, черных и цветных металлов и сплавов и полимерных материалов или верификацию его результатов;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 xml:space="preserve">Устанавливать соответствие сварочных материалов и качества их подготовки (сушки, прокаливания, чистоты поверхности) </w:t>
            </w:r>
            <w:r w:rsidRPr="00F96933">
              <w:rPr>
                <w:rFonts w:ascii="Times New Roman" w:eastAsia="Times New Roman" w:hAnsi="Times New Roman" w:cs="Times New Roman"/>
                <w:lang w:eastAsia="ru-RU"/>
              </w:rPr>
              <w:lastRenderedPageBreak/>
              <w:t>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Использовать технику цифровой идентификации собираемых под сварку деталей,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Устанавливать соответствие конструктивных элементов подготовленных кромок и чистоты свариваемых деталей из разнородных сталей, черных и цветных металлов и сплавов и полимерных материалов 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Устанавливать соответствие деталей и собранных под сварку изделий, узлов и конструкций 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2.3.10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Оформлять документацию (акты, заключения, ведомости) по результатам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Организовывать рабочее место для выполнения работ по контролю в соответствии с требованиями нормативных технических документов к уровню освещенности, контрастности, углу обзора и расстояния до контролируемого объекта;</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Определять и обеспечивать условия безопасного выполнения работ по контролю;</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Контролировать применение сварочных материалов для сварки разнородных сталей, черных и цветных металлов и сплавов, и полимерных материалов, соответствующих требованиям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Контролировать на сварочном оборудовании и установках с ручной или автоматической системой управления соответствие режимов сварки требованиям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Верифицировать информацию о параметрах сварки и результаты контроля систем автоматического контроля и мониторинга сварочных работ;</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Выявлять визуальным и измерительным контролем наружные дефекты сварных швов, определять с помощью измерительного инструмента геометрические размеры сварных соединений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Верифицировать результаты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Контролировать устранение дефектов сварных соединений;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У 2.4.11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Устанавливать соответствие сварных соединений изделий, узлов и конструкций из разнородных сталей, черных и цветных металлов и сплавов и полимерных материалов, экспериментальных сталей и сплавов и полимерных материалов требованиям нормативно-технической, проектной, конструкторской и технологической документации;</w:t>
            </w:r>
          </w:p>
        </w:tc>
      </w:tr>
      <w:tr w:rsidR="00EA4FB6" w:rsidRPr="00CD3ADA" w:rsidTr="003D489B">
        <w:tc>
          <w:tcPr>
            <w:tcW w:w="973" w:type="pct"/>
            <w:vMerge w:val="restart"/>
          </w:tcPr>
          <w:p w:rsidR="00EA4FB6" w:rsidRPr="00CD3ADA" w:rsidRDefault="00EA4FB6" w:rsidP="003D489B">
            <w:pPr>
              <w:spacing w:after="0" w:line="240" w:lineRule="auto"/>
              <w:rPr>
                <w:rFonts w:ascii="Times New Roman" w:hAnsi="Times New Roman"/>
                <w:bCs/>
                <w:sz w:val="24"/>
                <w:szCs w:val="24"/>
              </w:rPr>
            </w:pPr>
            <w:r>
              <w:rPr>
                <w:rFonts w:ascii="Times New Roman" w:hAnsi="Times New Roman"/>
                <w:bCs/>
                <w:sz w:val="24"/>
                <w:szCs w:val="24"/>
              </w:rPr>
              <w:lastRenderedPageBreak/>
              <w:t>Знать</w:t>
            </w: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оснащению и организации рабочего места для проведения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типы, размеры конструктивных элементов подготовленных кромок и сварных швов из углеродистых и низколегированных сталей и сплавов и полимерных материалов, условные обозначения сварных швов на чертежах;</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группы и марки свариваемых материалов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Классификация, марки сварочных материалов для сварки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и принцип работы оборудования, применяемого для цифровой идентификации;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Правила и способы подготовки под сварку поверхностей и кромок деталей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технологии сборки и крепления элементов конструкции в сборочных приспособлениях; расположение, количество и размеры прихваток, креплений;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и характеристики оборудования для сборки, сварки, резки и вспомогательного оборудования;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характеристики и порядок применения средств контроля (измерительного инструмента, оборудования, оптических средств) для контроля конструктивных элементов подготовленных кромок, чистоты и относительного положения свариваемых деталей;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метрологии, требования к поверке (калибровке) средств измерения;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и методы контроля собранных под сварку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Допуски при сборке под сварку контролируемых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дефектов при сварке углеродистых и низколегированных сталей и сплавов, и полимерных материалов, причины их образования, методы предупреждения и способы исправления;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Методика проведения визуального и измерительного контроля;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2.1.19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качеству сварных соединений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2.1.20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Формы документации по результатам операционного контроля сборки под сварку и правила ее ведения;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2.1.21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оснащению и организации рабочего места для проведения контроля работ по сварке и сварных соединений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типы, размеры конструктивных элементов подготовленных кромок и сварных швов из углеродистых и низколегированных сталей и сплавов и полимерных материалов, условные обозначения сварных швов на чертежах;</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группы и марки свариваемых материалов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Классификация, марки сварочных материалов для сварки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и характеристики оборудования для сборки, сварки, резки и вспомогательного оборудования;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характеристики и порядок применение средств контроля (измерительного инструмента, приборов, оборудования, оптических средств) для контроля параметров сварки на сварочном оборудовании и установках с ручной или автоматической системой управления и сварных соединений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Принцип работы, назначение, характеристики и порядок применение автоматических систем контроля, состав контролируемых параметров сварки и сварных соединений изделий, узлов и конструкций из углеродистых и низколегированных сталей и сплав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Программное обеспечение информационных систем по мониторингу сварочных работ и автоматических систем контроля;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метрологии, требования к поверке (калибровке) средств измерения;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и методы контроля сварных соединений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Допуски на габаритные и линейные размеры контролируемых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дефектов при сварке углеродистых и низколегированных сталей и сплавов, и полимерных материалов, причины их образования, методы предупреждения и способы исправления;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Методика проведения визуального и измерительного контроля;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качеству сварных соединений изделий, узлов и конструкций из углеродистых и низколегированных сталей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2.2.19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Формы документации по результатам приемочного контроля сварочных работ и правила ее ведения;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bCs/>
                <w:lang w:eastAsia="ru-RU"/>
              </w:rPr>
              <w:t>З 2.2.20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оснащению и организации рабочего места для проведения контроля сборки под сварку;</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типы, размеры конструктивных элементов подготовленных кромок и сварных швов из разнородных сталей, черных и цветных металлов и сплавов и полимерных материалов, условные обозначения сварных швов на чертежах;</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группы и марки свариваемых материалов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Классификация, марки сварочных материалов для сварки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и принцип работы оборудования, применяемого для цифровой идентификации;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Правила и способы подготовки под сварку поверхностей и кромок деталей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технологии сборки и крепления элементов конструкции в сборочных приспособлениях; расположение, количество и размеры прихваток, креплений;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и характеристики оборудования для сборки, сварки, резки и вспомогательного оборудования;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характеристики и порядок применение средств контроля (измерительного инструмента, оборудования, оптических средств) для контроля конструктивных элементов подготовленных кромок, чистоты и относительного положения свариваемых деталей;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метрологии, требования к поверке (калибровке) средств измерения;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и методы контроля собранных под сварку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Допуски при сборке под сварку контролируемых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дефектов при сварке разнородных сталей, черных и цветных металлов и сплавов и полимерных материалов, причины их образования, методы предупреждения и способы исправления;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Методика проведения визуального и измерительного контроля;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2.3.19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качеству сварных соединений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2.3.20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Формы документации по результатам операционного контроля сборки под сварку и правила ее ведения;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2.3.21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оснащению и организации рабочего места для проведения контроля работ по сварке и сварных соединений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типы, размеры конструктивных элементов подготовленных кромок и сварных швов из разнородных сталей, черных и цветных металлов и сплавов и полимерных материалов, условные обозначения сварных швов на чертежах;</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Основные группы и марки свариваемых материалов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Классификация, марки сварочных материалов для сварки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2.4.09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и характеристики оборудования для сборки, сварки, резки и вспомогательного оборудования;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Назначение, характеристики и порядок применение средств контроля (измерительного инструмента, приборов, оборудования, оптических средств) для контроля параметров сварки на сварочном оборудовании и установках с ручной или автоматической системой управления и сварных соединений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2.4.11</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Принцип работы, назначение, характеристики и порядок применение автоматических систем контроля, состав контролируемых параметров сварки и сварных соединений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2.4.12</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Программное обеспечение информационных систем по мониторингу сварочных работ и автоматических систем контроля;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2.4.13</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Основы метрологии, требования к поверке (калибровке) средств измерения;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2.4.14</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и методы контроля сварных соединений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2.4.15</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Допуски на габаритные и линейные размеры контролируемых изделий, узлов и конструкций;</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2.4.16</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Виды дефектов при сварке разнородных сталей, черных и цветных металлов и сплавов и полимерных материалов, причины их образования, методы предупреждения и способы исправления;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2.4.17</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Методика проведения визуального и измерительного контроля;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2.4.18</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к качеству сварных соединений изделий, узлов и конструкций из разнородных сталей, черных и цветных металлов и сплавов и полимерных материалов;</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2.4.19</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Формы документации по результатам приемочного контроля сварочных работ и правила ее ведения;</w:t>
            </w:r>
          </w:p>
        </w:tc>
      </w:tr>
      <w:tr w:rsidR="00EA4FB6" w:rsidRPr="00CD3ADA" w:rsidTr="003D489B">
        <w:tc>
          <w:tcPr>
            <w:tcW w:w="973" w:type="pct"/>
            <w:vMerge/>
          </w:tcPr>
          <w:p w:rsidR="00EA4FB6" w:rsidRPr="00CD3ADA" w:rsidRDefault="00EA4FB6" w:rsidP="003D489B">
            <w:pPr>
              <w:spacing w:after="0" w:line="240" w:lineRule="auto"/>
              <w:rPr>
                <w:rFonts w:ascii="Times New Roman" w:hAnsi="Times New Roman"/>
                <w:bCs/>
                <w:sz w:val="24"/>
                <w:szCs w:val="24"/>
              </w:rPr>
            </w:pPr>
          </w:p>
        </w:tc>
        <w:tc>
          <w:tcPr>
            <w:tcW w:w="791" w:type="pct"/>
            <w:vAlign w:val="center"/>
          </w:tcPr>
          <w:p w:rsidR="00EA4FB6" w:rsidRPr="00CD3ADA" w:rsidRDefault="00EA4FB6" w:rsidP="003D489B">
            <w:pPr>
              <w:spacing w:after="0" w:line="240" w:lineRule="auto"/>
              <w:rPr>
                <w:rFonts w:ascii="Times New Roman" w:hAnsi="Times New Roman"/>
                <w:bCs/>
                <w:i/>
                <w:sz w:val="24"/>
                <w:szCs w:val="24"/>
              </w:rPr>
            </w:pPr>
            <w:r w:rsidRPr="00F96933">
              <w:rPr>
                <w:rFonts w:ascii="Times New Roman" w:eastAsia="Times New Roman" w:hAnsi="Times New Roman" w:cs="Times New Roman"/>
                <w:lang w:eastAsia="ru-RU"/>
              </w:rPr>
              <w:t>З 2.4.20</w:t>
            </w:r>
          </w:p>
        </w:tc>
        <w:tc>
          <w:tcPr>
            <w:tcW w:w="3236" w:type="pct"/>
          </w:tcPr>
          <w:p w:rsidR="00EA4FB6" w:rsidRPr="00CD3ADA" w:rsidRDefault="00EA4FB6" w:rsidP="003D489B">
            <w:pPr>
              <w:spacing w:after="0" w:line="240" w:lineRule="auto"/>
              <w:rPr>
                <w:rFonts w:ascii="Times New Roman" w:hAnsi="Times New Roman"/>
                <w:bCs/>
                <w:sz w:val="24"/>
                <w:szCs w:val="24"/>
              </w:rPr>
            </w:pPr>
            <w:r w:rsidRPr="00F96933">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bl>
    <w:p w:rsidR="00EA4FB6" w:rsidRPr="00CD3ADA" w:rsidRDefault="00EA4FB6" w:rsidP="00EA4FB6">
      <w:pPr>
        <w:spacing w:after="0" w:line="240" w:lineRule="auto"/>
        <w:jc w:val="both"/>
        <w:rPr>
          <w:rFonts w:ascii="Times New Roman" w:hAnsi="Times New Roman"/>
          <w:sz w:val="24"/>
          <w:szCs w:val="24"/>
          <w:lang w:eastAsia="ru-RU"/>
        </w:rPr>
      </w:pPr>
    </w:p>
    <w:p w:rsidR="00EA4FB6" w:rsidRDefault="00EA4FB6" w:rsidP="00EA4FB6">
      <w:pPr>
        <w:spacing w:after="0" w:line="240" w:lineRule="auto"/>
        <w:ind w:firstLine="709"/>
        <w:contextualSpacing/>
        <w:jc w:val="both"/>
        <w:rPr>
          <w:rFonts w:ascii="Times New Roman" w:hAnsi="Times New Roman"/>
          <w:b/>
          <w:sz w:val="24"/>
          <w:szCs w:val="24"/>
        </w:rPr>
        <w:sectPr w:rsidR="00EA4FB6" w:rsidSect="0049666F">
          <w:pgSz w:w="11906" w:h="16838"/>
          <w:pgMar w:top="1134" w:right="567" w:bottom="1134" w:left="1134" w:header="708" w:footer="708" w:gutter="0"/>
          <w:cols w:space="708"/>
          <w:docGrid w:linePitch="360"/>
        </w:sectPr>
      </w:pPr>
    </w:p>
    <w:p w:rsidR="00EA4FB6" w:rsidRPr="00CD3ADA" w:rsidRDefault="00EA4FB6" w:rsidP="00EA4FB6">
      <w:pPr>
        <w:spacing w:after="0" w:line="240" w:lineRule="auto"/>
        <w:ind w:firstLine="709"/>
        <w:contextualSpacing/>
        <w:jc w:val="both"/>
        <w:rPr>
          <w:rFonts w:ascii="Times New Roman" w:hAnsi="Times New Roman"/>
          <w:b/>
          <w:sz w:val="24"/>
          <w:szCs w:val="24"/>
        </w:rPr>
      </w:pPr>
      <w:r w:rsidRPr="00CD3ADA">
        <w:rPr>
          <w:rFonts w:ascii="Times New Roman" w:hAnsi="Times New Roman"/>
          <w:b/>
          <w:sz w:val="24"/>
          <w:szCs w:val="24"/>
        </w:rPr>
        <w:lastRenderedPageBreak/>
        <w:t>1.2. Количество часов, отводимое на освоение профессионального модуля</w:t>
      </w:r>
    </w:p>
    <w:p w:rsidR="00EA4FB6" w:rsidRPr="00CD3ADA" w:rsidRDefault="00EA4FB6" w:rsidP="00EA4FB6">
      <w:pPr>
        <w:spacing w:after="0"/>
        <w:contextualSpacing/>
        <w:rPr>
          <w:rFonts w:ascii="Times New Roman" w:hAnsi="Times New Roman"/>
          <w:sz w:val="24"/>
          <w:szCs w:val="24"/>
        </w:rPr>
      </w:pPr>
    </w:p>
    <w:p w:rsidR="00EA4FB6" w:rsidRPr="00CD3ADA" w:rsidRDefault="00EA4FB6" w:rsidP="00EA4FB6">
      <w:pPr>
        <w:spacing w:after="0" w:line="240" w:lineRule="auto"/>
        <w:rPr>
          <w:rFonts w:ascii="Times New Roman" w:hAnsi="Times New Roman"/>
          <w:sz w:val="24"/>
          <w:szCs w:val="24"/>
        </w:rPr>
      </w:pPr>
      <w:bookmarkStart w:id="6" w:name="_Hlk131174930"/>
      <w:r w:rsidRPr="00CD3ADA">
        <w:rPr>
          <w:rFonts w:ascii="Times New Roman" w:hAnsi="Times New Roman"/>
          <w:sz w:val="24"/>
          <w:szCs w:val="24"/>
        </w:rPr>
        <w:t xml:space="preserve">Всего часов </w:t>
      </w:r>
      <w:r>
        <w:rPr>
          <w:rFonts w:ascii="Times New Roman" w:hAnsi="Times New Roman"/>
          <w:sz w:val="24"/>
          <w:szCs w:val="24"/>
        </w:rPr>
        <w:t>542</w:t>
      </w:r>
    </w:p>
    <w:p w:rsidR="00EA4FB6" w:rsidRPr="00CD3ADA" w:rsidRDefault="00EA4FB6" w:rsidP="00EA4FB6">
      <w:pPr>
        <w:spacing w:after="0" w:line="240" w:lineRule="auto"/>
        <w:ind w:firstLine="708"/>
        <w:rPr>
          <w:rFonts w:ascii="Times New Roman" w:hAnsi="Times New Roman"/>
          <w:sz w:val="24"/>
          <w:szCs w:val="24"/>
        </w:rPr>
      </w:pPr>
      <w:r w:rsidRPr="00CD3ADA">
        <w:rPr>
          <w:rFonts w:ascii="Times New Roman" w:hAnsi="Times New Roman"/>
          <w:sz w:val="24"/>
          <w:szCs w:val="24"/>
        </w:rPr>
        <w:t>в том числе в форме практической подготовки</w:t>
      </w:r>
      <w:r>
        <w:rPr>
          <w:rFonts w:ascii="Times New Roman" w:hAnsi="Times New Roman"/>
          <w:sz w:val="24"/>
          <w:szCs w:val="24"/>
        </w:rPr>
        <w:t xml:space="preserve"> 400</w:t>
      </w:r>
    </w:p>
    <w:p w:rsidR="00EA4FB6" w:rsidRPr="00CD3ADA" w:rsidRDefault="00EA4FB6" w:rsidP="00EA4FB6">
      <w:pPr>
        <w:spacing w:after="0" w:line="240" w:lineRule="auto"/>
        <w:rPr>
          <w:rFonts w:ascii="Times New Roman" w:hAnsi="Times New Roman"/>
          <w:sz w:val="24"/>
          <w:szCs w:val="24"/>
        </w:rPr>
      </w:pPr>
    </w:p>
    <w:p w:rsidR="00EA4FB6" w:rsidRPr="00CD3ADA" w:rsidRDefault="00EA4FB6" w:rsidP="00EA4FB6">
      <w:pPr>
        <w:spacing w:after="0" w:line="240" w:lineRule="auto"/>
        <w:rPr>
          <w:rFonts w:ascii="Times New Roman" w:hAnsi="Times New Roman"/>
          <w:sz w:val="24"/>
          <w:szCs w:val="24"/>
        </w:rPr>
      </w:pPr>
      <w:r w:rsidRPr="00CD3ADA">
        <w:rPr>
          <w:rFonts w:ascii="Times New Roman" w:hAnsi="Times New Roman"/>
          <w:sz w:val="24"/>
          <w:szCs w:val="24"/>
        </w:rPr>
        <w:t>Из них на освоение МДК</w:t>
      </w:r>
      <w:r>
        <w:rPr>
          <w:rFonts w:ascii="Times New Roman" w:hAnsi="Times New Roman"/>
          <w:sz w:val="24"/>
          <w:szCs w:val="24"/>
        </w:rPr>
        <w:t xml:space="preserve"> 246</w:t>
      </w:r>
    </w:p>
    <w:p w:rsidR="00EA4FB6" w:rsidRPr="00CD3ADA" w:rsidRDefault="00EA4FB6" w:rsidP="00EA4FB6">
      <w:pPr>
        <w:spacing w:after="0" w:line="240" w:lineRule="auto"/>
        <w:ind w:firstLine="708"/>
        <w:rPr>
          <w:rFonts w:ascii="Times New Roman" w:hAnsi="Times New Roman"/>
          <w:i/>
          <w:sz w:val="24"/>
          <w:szCs w:val="24"/>
        </w:rPr>
      </w:pPr>
      <w:r w:rsidRPr="00CD3ADA">
        <w:rPr>
          <w:rFonts w:ascii="Times New Roman" w:hAnsi="Times New Roman"/>
          <w:sz w:val="24"/>
          <w:szCs w:val="24"/>
        </w:rPr>
        <w:t>в том числе самостоятельная работа</w:t>
      </w:r>
      <w:r>
        <w:rPr>
          <w:rFonts w:ascii="Times New Roman" w:hAnsi="Times New Roman"/>
          <w:i/>
          <w:sz w:val="24"/>
          <w:szCs w:val="24"/>
        </w:rPr>
        <w:t xml:space="preserve"> 24</w:t>
      </w:r>
    </w:p>
    <w:p w:rsidR="00EA4FB6" w:rsidRPr="00CD3ADA" w:rsidRDefault="00EA4FB6" w:rsidP="00EA4FB6">
      <w:pPr>
        <w:spacing w:after="0" w:line="240" w:lineRule="auto"/>
        <w:rPr>
          <w:rFonts w:ascii="Times New Roman" w:hAnsi="Times New Roman"/>
          <w:sz w:val="24"/>
          <w:szCs w:val="24"/>
        </w:rPr>
      </w:pPr>
      <w:r w:rsidRPr="00CD3ADA">
        <w:rPr>
          <w:rFonts w:ascii="Times New Roman" w:hAnsi="Times New Roman"/>
          <w:sz w:val="24"/>
          <w:szCs w:val="24"/>
        </w:rPr>
        <w:t xml:space="preserve">практики, в том числе учебная </w:t>
      </w:r>
      <w:r>
        <w:rPr>
          <w:rFonts w:ascii="Times New Roman" w:hAnsi="Times New Roman"/>
          <w:sz w:val="24"/>
          <w:szCs w:val="24"/>
        </w:rPr>
        <w:t>108</w:t>
      </w:r>
    </w:p>
    <w:p w:rsidR="00EA4FB6" w:rsidRPr="00CD3ADA" w:rsidRDefault="00EA4FB6" w:rsidP="00EA4FB6">
      <w:pPr>
        <w:spacing w:after="0" w:line="240" w:lineRule="auto"/>
        <w:ind w:left="1416" w:firstLine="708"/>
        <w:rPr>
          <w:rFonts w:ascii="Times New Roman" w:hAnsi="Times New Roman"/>
          <w:sz w:val="24"/>
          <w:szCs w:val="24"/>
        </w:rPr>
      </w:pPr>
      <w:r w:rsidRPr="00CD3ADA">
        <w:rPr>
          <w:rFonts w:ascii="Times New Roman" w:hAnsi="Times New Roman"/>
          <w:sz w:val="24"/>
          <w:szCs w:val="24"/>
        </w:rPr>
        <w:t xml:space="preserve">   производственная </w:t>
      </w:r>
      <w:r>
        <w:rPr>
          <w:rFonts w:ascii="Times New Roman" w:hAnsi="Times New Roman"/>
          <w:sz w:val="24"/>
          <w:szCs w:val="24"/>
        </w:rPr>
        <w:t>180</w:t>
      </w:r>
    </w:p>
    <w:p w:rsidR="00EA4FB6" w:rsidRPr="00CD3ADA" w:rsidRDefault="00EA4FB6" w:rsidP="00EA4FB6">
      <w:pPr>
        <w:spacing w:after="0" w:line="240" w:lineRule="auto"/>
        <w:rPr>
          <w:rFonts w:ascii="Times New Roman" w:hAnsi="Times New Roman"/>
          <w:i/>
          <w:sz w:val="24"/>
          <w:szCs w:val="24"/>
        </w:rPr>
      </w:pPr>
      <w:r w:rsidRPr="00CD3ADA">
        <w:rPr>
          <w:rFonts w:ascii="Times New Roman" w:hAnsi="Times New Roman"/>
          <w:iCs/>
          <w:sz w:val="24"/>
          <w:szCs w:val="24"/>
        </w:rPr>
        <w:t>Промежуточная аттестация</w:t>
      </w:r>
      <w:r w:rsidRPr="00CD3ADA">
        <w:rPr>
          <w:rFonts w:ascii="Times New Roman" w:hAnsi="Times New Roman"/>
          <w:i/>
          <w:sz w:val="24"/>
          <w:szCs w:val="24"/>
        </w:rPr>
        <w:t xml:space="preserve"> </w:t>
      </w:r>
      <w:bookmarkEnd w:id="6"/>
      <w:r>
        <w:rPr>
          <w:rFonts w:ascii="Times New Roman" w:hAnsi="Times New Roman"/>
          <w:i/>
          <w:sz w:val="24"/>
          <w:szCs w:val="24"/>
        </w:rPr>
        <w:t>20</w:t>
      </w:r>
    </w:p>
    <w:p w:rsidR="00EA4FB6" w:rsidRPr="00CD3ADA" w:rsidRDefault="00EA4FB6" w:rsidP="00EA4FB6">
      <w:pPr>
        <w:rPr>
          <w:rFonts w:ascii="Times New Roman" w:hAnsi="Times New Roman"/>
          <w:lang w:eastAsia="ru-RU"/>
        </w:rPr>
        <w:sectPr w:rsidR="00EA4FB6" w:rsidRPr="00CD3ADA" w:rsidSect="0049666F">
          <w:pgSz w:w="11906" w:h="16838"/>
          <w:pgMar w:top="1134" w:right="567" w:bottom="1134" w:left="1134" w:header="708" w:footer="708" w:gutter="0"/>
          <w:cols w:space="708"/>
          <w:docGrid w:linePitch="360"/>
        </w:sectPr>
      </w:pPr>
    </w:p>
    <w:p w:rsidR="00EA4FB6" w:rsidRPr="00CD3ADA" w:rsidRDefault="00EA4FB6" w:rsidP="00EA4FB6">
      <w:pPr>
        <w:spacing w:after="0"/>
        <w:jc w:val="center"/>
        <w:rPr>
          <w:rFonts w:ascii="Times New Roman" w:hAnsi="Times New Roman"/>
          <w:b/>
          <w:caps/>
          <w:sz w:val="24"/>
          <w:szCs w:val="24"/>
          <w:lang w:eastAsia="ru-RU"/>
        </w:rPr>
      </w:pPr>
      <w:r w:rsidRPr="00CD3ADA">
        <w:rPr>
          <w:rFonts w:ascii="Times New Roman" w:hAnsi="Times New Roman"/>
          <w:b/>
          <w:caps/>
          <w:sz w:val="24"/>
          <w:szCs w:val="24"/>
          <w:lang w:eastAsia="ru-RU"/>
        </w:rPr>
        <w:lastRenderedPageBreak/>
        <w:t>2. Структура и содержание профессионального модуля</w:t>
      </w:r>
    </w:p>
    <w:p w:rsidR="00EA4FB6" w:rsidRPr="00CD3ADA" w:rsidRDefault="00EA4FB6" w:rsidP="00EA4FB6">
      <w:pPr>
        <w:spacing w:after="0"/>
        <w:ind w:firstLine="851"/>
        <w:rPr>
          <w:rFonts w:ascii="Times New Roman" w:hAnsi="Times New Roman"/>
          <w:lang w:eastAsia="ru-RU"/>
        </w:rPr>
      </w:pPr>
      <w:r w:rsidRPr="00CD3ADA">
        <w:rPr>
          <w:rFonts w:ascii="Times New Roman" w:hAnsi="Times New Roman"/>
          <w:b/>
          <w:sz w:val="24"/>
          <w:szCs w:val="24"/>
          <w:lang w:eastAsia="ru-RU"/>
        </w:rPr>
        <w:t>2.1. Структура профессионального модуля</w:t>
      </w:r>
      <w:r w:rsidRPr="00CD3ADA">
        <w:rPr>
          <w:rFonts w:ascii="Times New Roman" w:hAnsi="Times New Roman"/>
          <w:lang w:eastAsia="ru-RU"/>
        </w:rPr>
        <w:t xml:space="preserve"> </w:t>
      </w:r>
    </w:p>
    <w:p w:rsidR="00EA4FB6" w:rsidRPr="00CD3ADA" w:rsidRDefault="00EA4FB6" w:rsidP="00EA4FB6">
      <w:pPr>
        <w:spacing w:after="0" w:line="240" w:lineRule="auto"/>
        <w:ind w:firstLine="709"/>
        <w:jc w:val="both"/>
        <w:rPr>
          <w:rFonts w:ascii="Times New Roman" w:hAnsi="Times New Roman"/>
          <w:b/>
          <w:iCs/>
          <w:sz w:val="24"/>
          <w:szCs w:val="24"/>
          <w:lang w:eastAsia="ru-RU"/>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3"/>
        <w:gridCol w:w="3018"/>
        <w:gridCol w:w="1328"/>
        <w:gridCol w:w="690"/>
        <w:gridCol w:w="851"/>
        <w:gridCol w:w="1717"/>
        <w:gridCol w:w="1684"/>
        <w:gridCol w:w="851"/>
        <w:gridCol w:w="921"/>
        <w:gridCol w:w="1798"/>
      </w:tblGrid>
      <w:tr w:rsidR="00EA4FB6" w:rsidRPr="00CD3ADA" w:rsidTr="003D489B">
        <w:trPr>
          <w:trHeight w:val="484"/>
        </w:trPr>
        <w:tc>
          <w:tcPr>
            <w:tcW w:w="603" w:type="pct"/>
            <w:vMerge w:val="restart"/>
            <w:tcBorders>
              <w:bottom w:val="single" w:sz="4" w:space="0" w:color="auto"/>
            </w:tcBorders>
            <w:vAlign w:val="center"/>
          </w:tcPr>
          <w:p w:rsidR="00EA4FB6" w:rsidRPr="00CD3ADA" w:rsidRDefault="00EA4FB6" w:rsidP="003D489B">
            <w:pPr>
              <w:suppressAutoHyphens/>
              <w:spacing w:after="0" w:line="240" w:lineRule="auto"/>
              <w:ind w:left="-57" w:right="-57"/>
              <w:jc w:val="center"/>
              <w:rPr>
                <w:rFonts w:ascii="Times New Roman" w:hAnsi="Times New Roman"/>
                <w:sz w:val="20"/>
                <w:szCs w:val="20"/>
                <w:lang w:eastAsia="ru-RU"/>
              </w:rPr>
            </w:pPr>
            <w:r w:rsidRPr="00CD3ADA">
              <w:rPr>
                <w:rFonts w:ascii="Times New Roman" w:hAnsi="Times New Roman"/>
                <w:sz w:val="20"/>
                <w:szCs w:val="20"/>
                <w:lang w:eastAsia="ru-RU"/>
              </w:rPr>
              <w:t>Коды профессиональных и общих компетенций</w:t>
            </w:r>
          </w:p>
        </w:tc>
        <w:tc>
          <w:tcPr>
            <w:tcW w:w="1032" w:type="pct"/>
            <w:vMerge w:val="restart"/>
            <w:tcBorders>
              <w:bottom w:val="single" w:sz="4" w:space="0" w:color="auto"/>
            </w:tcBorders>
            <w:vAlign w:val="center"/>
          </w:tcPr>
          <w:p w:rsidR="00EA4FB6" w:rsidRPr="00CD3ADA" w:rsidRDefault="00EA4FB6" w:rsidP="003D489B">
            <w:pPr>
              <w:suppressAutoHyphens/>
              <w:spacing w:after="0" w:line="240" w:lineRule="auto"/>
              <w:ind w:left="-57" w:right="-57"/>
              <w:jc w:val="center"/>
              <w:rPr>
                <w:rFonts w:ascii="Times New Roman" w:hAnsi="Times New Roman"/>
                <w:sz w:val="20"/>
                <w:szCs w:val="20"/>
                <w:lang w:eastAsia="ru-RU"/>
              </w:rPr>
            </w:pPr>
            <w:r w:rsidRPr="00CD3ADA">
              <w:rPr>
                <w:rFonts w:ascii="Times New Roman" w:hAnsi="Times New Roman"/>
                <w:sz w:val="20"/>
                <w:szCs w:val="20"/>
                <w:lang w:eastAsia="ru-RU"/>
              </w:rPr>
              <w:t>Наименования разделов профессионального модуля</w:t>
            </w:r>
          </w:p>
        </w:tc>
        <w:tc>
          <w:tcPr>
            <w:tcW w:w="454" w:type="pct"/>
            <w:vMerge w:val="restart"/>
            <w:tcBorders>
              <w:bottom w:val="single" w:sz="4" w:space="0" w:color="auto"/>
            </w:tcBorders>
            <w:vAlign w:val="center"/>
          </w:tcPr>
          <w:p w:rsidR="00EA4FB6" w:rsidRPr="00CD3ADA" w:rsidRDefault="00EA4FB6" w:rsidP="003D489B">
            <w:pPr>
              <w:spacing w:after="0" w:line="240" w:lineRule="auto"/>
              <w:jc w:val="center"/>
              <w:rPr>
                <w:rFonts w:ascii="Times New Roman" w:hAnsi="Times New Roman"/>
                <w:sz w:val="20"/>
                <w:szCs w:val="20"/>
                <w:lang w:eastAsia="ru-RU"/>
              </w:rPr>
            </w:pPr>
            <w:r w:rsidRPr="00CD3ADA">
              <w:rPr>
                <w:rFonts w:ascii="Times New Roman" w:hAnsi="Times New Roman"/>
                <w:iCs/>
                <w:sz w:val="20"/>
                <w:szCs w:val="20"/>
                <w:lang w:eastAsia="ru-RU"/>
              </w:rPr>
              <w:t>Всего, час.</w:t>
            </w:r>
          </w:p>
        </w:tc>
        <w:tc>
          <w:tcPr>
            <w:tcW w:w="236" w:type="pct"/>
            <w:vMerge w:val="restart"/>
            <w:tcBorders>
              <w:bottom w:val="single" w:sz="4" w:space="0" w:color="auto"/>
            </w:tcBorders>
            <w:textDirection w:val="btLr"/>
            <w:vAlign w:val="center"/>
          </w:tcPr>
          <w:p w:rsidR="00EA4FB6" w:rsidRPr="00CD3ADA" w:rsidRDefault="00EA4FB6" w:rsidP="003D489B">
            <w:pPr>
              <w:spacing w:after="0" w:line="240" w:lineRule="auto"/>
              <w:ind w:left="113" w:right="113"/>
              <w:jc w:val="center"/>
              <w:rPr>
                <w:rFonts w:ascii="Times New Roman" w:hAnsi="Times New Roman"/>
                <w:sz w:val="20"/>
                <w:szCs w:val="20"/>
                <w:lang w:eastAsia="ru-RU"/>
              </w:rPr>
            </w:pPr>
            <w:r w:rsidRPr="00CD3ADA">
              <w:rPr>
                <w:rFonts w:ascii="Times New Roman" w:hAnsi="Times New Roman"/>
                <w:iCs/>
                <w:sz w:val="20"/>
                <w:szCs w:val="20"/>
                <w:lang w:eastAsia="ru-RU"/>
              </w:rPr>
              <w:t>В т.ч. в форме практической подготовки</w:t>
            </w:r>
          </w:p>
        </w:tc>
        <w:tc>
          <w:tcPr>
            <w:tcW w:w="2675" w:type="pct"/>
            <w:gridSpan w:val="6"/>
            <w:tcBorders>
              <w:bottom w:val="single" w:sz="4" w:space="0" w:color="auto"/>
            </w:tcBorders>
          </w:tcPr>
          <w:p w:rsidR="00EA4FB6" w:rsidRPr="00CD3ADA" w:rsidRDefault="00EA4FB6" w:rsidP="003D489B">
            <w:pPr>
              <w:suppressAutoHyphens/>
              <w:spacing w:after="0" w:line="240" w:lineRule="auto"/>
              <w:jc w:val="center"/>
              <w:rPr>
                <w:rFonts w:ascii="Times New Roman" w:hAnsi="Times New Roman"/>
                <w:sz w:val="20"/>
                <w:szCs w:val="20"/>
                <w:lang w:eastAsia="ru-RU"/>
              </w:rPr>
            </w:pPr>
            <w:r w:rsidRPr="00CD3ADA">
              <w:rPr>
                <w:rFonts w:ascii="Times New Roman" w:hAnsi="Times New Roman"/>
                <w:sz w:val="20"/>
                <w:szCs w:val="20"/>
                <w:lang w:eastAsia="ru-RU"/>
              </w:rPr>
              <w:t>Объем профессионального модуля, ак. час.</w:t>
            </w:r>
          </w:p>
        </w:tc>
      </w:tr>
      <w:tr w:rsidR="00EA4FB6" w:rsidRPr="00CD3ADA" w:rsidTr="003D489B">
        <w:trPr>
          <w:trHeight w:val="58"/>
        </w:trPr>
        <w:tc>
          <w:tcPr>
            <w:tcW w:w="603" w:type="pct"/>
            <w:vMerge/>
          </w:tcPr>
          <w:p w:rsidR="00EA4FB6" w:rsidRPr="00CD3ADA" w:rsidRDefault="00EA4FB6" w:rsidP="003D489B">
            <w:pPr>
              <w:spacing w:after="0" w:line="240" w:lineRule="auto"/>
              <w:rPr>
                <w:rFonts w:ascii="Times New Roman" w:hAnsi="Times New Roman"/>
                <w:i/>
                <w:lang w:eastAsia="ru-RU"/>
              </w:rPr>
            </w:pPr>
          </w:p>
        </w:tc>
        <w:tc>
          <w:tcPr>
            <w:tcW w:w="1032" w:type="pct"/>
            <w:vMerge/>
            <w:vAlign w:val="center"/>
          </w:tcPr>
          <w:p w:rsidR="00EA4FB6" w:rsidRPr="00CD3ADA" w:rsidRDefault="00EA4FB6" w:rsidP="003D489B">
            <w:pPr>
              <w:spacing w:after="0" w:line="240" w:lineRule="auto"/>
              <w:rPr>
                <w:rFonts w:ascii="Times New Roman" w:hAnsi="Times New Roman"/>
                <w:i/>
                <w:lang w:eastAsia="ru-RU"/>
              </w:rPr>
            </w:pPr>
          </w:p>
        </w:tc>
        <w:tc>
          <w:tcPr>
            <w:tcW w:w="454" w:type="pct"/>
            <w:vMerge/>
            <w:vAlign w:val="center"/>
          </w:tcPr>
          <w:p w:rsidR="00EA4FB6" w:rsidRPr="00CD3ADA" w:rsidRDefault="00EA4FB6" w:rsidP="003D489B">
            <w:pPr>
              <w:spacing w:after="0" w:line="240" w:lineRule="auto"/>
              <w:rPr>
                <w:rFonts w:ascii="Times New Roman" w:hAnsi="Times New Roman"/>
                <w:i/>
                <w:iCs/>
                <w:lang w:eastAsia="ru-RU"/>
              </w:rPr>
            </w:pPr>
          </w:p>
        </w:tc>
        <w:tc>
          <w:tcPr>
            <w:tcW w:w="236" w:type="pct"/>
            <w:vMerge/>
            <w:shd w:val="clear" w:color="auto" w:fill="FFFF00"/>
          </w:tcPr>
          <w:p w:rsidR="00EA4FB6" w:rsidRPr="00CD3ADA" w:rsidRDefault="00EA4FB6" w:rsidP="003D489B">
            <w:pPr>
              <w:suppressAutoHyphens/>
              <w:spacing w:after="0" w:line="240" w:lineRule="auto"/>
              <w:jc w:val="center"/>
              <w:rPr>
                <w:rFonts w:ascii="Times New Roman" w:hAnsi="Times New Roman"/>
                <w:lang w:eastAsia="ru-RU"/>
              </w:rPr>
            </w:pPr>
          </w:p>
        </w:tc>
        <w:tc>
          <w:tcPr>
            <w:tcW w:w="1745" w:type="pct"/>
            <w:gridSpan w:val="4"/>
          </w:tcPr>
          <w:p w:rsidR="00EA4FB6" w:rsidRPr="00CD3ADA" w:rsidRDefault="00EA4FB6" w:rsidP="003D489B">
            <w:pPr>
              <w:suppressAutoHyphens/>
              <w:spacing w:after="0" w:line="240" w:lineRule="auto"/>
              <w:jc w:val="center"/>
              <w:rPr>
                <w:rFonts w:ascii="Times New Roman" w:hAnsi="Times New Roman"/>
                <w:lang w:eastAsia="ru-RU"/>
              </w:rPr>
            </w:pPr>
            <w:r w:rsidRPr="00CD3ADA">
              <w:rPr>
                <w:rFonts w:ascii="Times New Roman" w:hAnsi="Times New Roman"/>
                <w:lang w:eastAsia="ru-RU"/>
              </w:rPr>
              <w:t>Обучение по МДК</w:t>
            </w:r>
          </w:p>
        </w:tc>
        <w:tc>
          <w:tcPr>
            <w:tcW w:w="930" w:type="pct"/>
            <w:gridSpan w:val="2"/>
            <w:vMerge w:val="restart"/>
            <w:vAlign w:val="center"/>
          </w:tcPr>
          <w:p w:rsidR="00EA4FB6" w:rsidRPr="00CD3ADA" w:rsidRDefault="00EA4FB6" w:rsidP="003D489B">
            <w:pPr>
              <w:suppressAutoHyphens/>
              <w:spacing w:after="0" w:line="240" w:lineRule="auto"/>
              <w:jc w:val="center"/>
              <w:rPr>
                <w:rFonts w:ascii="Times New Roman" w:hAnsi="Times New Roman"/>
                <w:lang w:eastAsia="ru-RU"/>
              </w:rPr>
            </w:pPr>
            <w:r w:rsidRPr="00CD3ADA">
              <w:rPr>
                <w:rFonts w:ascii="Times New Roman" w:hAnsi="Times New Roman"/>
                <w:lang w:eastAsia="ru-RU"/>
              </w:rPr>
              <w:t>Практики</w:t>
            </w:r>
          </w:p>
        </w:tc>
      </w:tr>
      <w:tr w:rsidR="00EA4FB6" w:rsidRPr="00CD3ADA" w:rsidTr="003D489B">
        <w:tc>
          <w:tcPr>
            <w:tcW w:w="603" w:type="pct"/>
            <w:vMerge/>
          </w:tcPr>
          <w:p w:rsidR="00EA4FB6" w:rsidRPr="00CD3ADA" w:rsidRDefault="00EA4FB6" w:rsidP="003D489B">
            <w:pPr>
              <w:spacing w:after="0" w:line="240" w:lineRule="auto"/>
              <w:rPr>
                <w:rFonts w:ascii="Times New Roman" w:hAnsi="Times New Roman"/>
                <w:i/>
                <w:lang w:eastAsia="ru-RU"/>
              </w:rPr>
            </w:pPr>
          </w:p>
        </w:tc>
        <w:tc>
          <w:tcPr>
            <w:tcW w:w="1032" w:type="pct"/>
            <w:vMerge/>
            <w:vAlign w:val="center"/>
          </w:tcPr>
          <w:p w:rsidR="00EA4FB6" w:rsidRPr="00CD3ADA" w:rsidRDefault="00EA4FB6" w:rsidP="003D489B">
            <w:pPr>
              <w:spacing w:after="0" w:line="240" w:lineRule="auto"/>
              <w:rPr>
                <w:rFonts w:ascii="Times New Roman" w:hAnsi="Times New Roman"/>
                <w:i/>
                <w:lang w:eastAsia="ru-RU"/>
              </w:rPr>
            </w:pPr>
          </w:p>
        </w:tc>
        <w:tc>
          <w:tcPr>
            <w:tcW w:w="454" w:type="pct"/>
            <w:vMerge/>
            <w:vAlign w:val="center"/>
          </w:tcPr>
          <w:p w:rsidR="00EA4FB6" w:rsidRPr="00CD3ADA" w:rsidRDefault="00EA4FB6" w:rsidP="003D489B">
            <w:pPr>
              <w:spacing w:after="0" w:line="240" w:lineRule="auto"/>
              <w:rPr>
                <w:rFonts w:ascii="Times New Roman" w:hAnsi="Times New Roman"/>
                <w:i/>
                <w:iCs/>
                <w:lang w:eastAsia="ru-RU"/>
              </w:rPr>
            </w:pPr>
          </w:p>
        </w:tc>
        <w:tc>
          <w:tcPr>
            <w:tcW w:w="236" w:type="pct"/>
            <w:vMerge/>
            <w:shd w:val="clear" w:color="auto" w:fill="FFFF00"/>
          </w:tcPr>
          <w:p w:rsidR="00EA4FB6" w:rsidRPr="00CD3ADA" w:rsidRDefault="00EA4FB6" w:rsidP="003D489B">
            <w:pPr>
              <w:suppressAutoHyphens/>
              <w:spacing w:after="0" w:line="240" w:lineRule="auto"/>
              <w:jc w:val="center"/>
              <w:rPr>
                <w:rFonts w:ascii="Times New Roman" w:hAnsi="Times New Roman"/>
                <w:sz w:val="20"/>
                <w:szCs w:val="20"/>
                <w:lang w:eastAsia="ru-RU"/>
              </w:rPr>
            </w:pPr>
          </w:p>
        </w:tc>
        <w:tc>
          <w:tcPr>
            <w:tcW w:w="291" w:type="pct"/>
            <w:vMerge w:val="restart"/>
          </w:tcPr>
          <w:p w:rsidR="00EA4FB6" w:rsidRPr="00CD3ADA" w:rsidRDefault="00EA4FB6" w:rsidP="003D489B">
            <w:pPr>
              <w:suppressAutoHyphens/>
              <w:spacing w:after="0" w:line="240" w:lineRule="auto"/>
              <w:jc w:val="center"/>
              <w:rPr>
                <w:rFonts w:ascii="Times New Roman" w:hAnsi="Times New Roman"/>
                <w:sz w:val="20"/>
                <w:szCs w:val="20"/>
                <w:lang w:eastAsia="ru-RU"/>
              </w:rPr>
            </w:pPr>
            <w:r w:rsidRPr="00CD3ADA">
              <w:rPr>
                <w:rFonts w:ascii="Times New Roman" w:hAnsi="Times New Roman"/>
                <w:sz w:val="20"/>
                <w:szCs w:val="20"/>
                <w:lang w:eastAsia="ru-RU"/>
              </w:rPr>
              <w:t>Всего</w:t>
            </w:r>
          </w:p>
        </w:tc>
        <w:tc>
          <w:tcPr>
            <w:tcW w:w="1454" w:type="pct"/>
            <w:gridSpan w:val="3"/>
          </w:tcPr>
          <w:p w:rsidR="00EA4FB6" w:rsidRPr="00CD3ADA" w:rsidRDefault="00EA4FB6" w:rsidP="003D489B">
            <w:pPr>
              <w:suppressAutoHyphens/>
              <w:spacing w:after="0" w:line="240" w:lineRule="auto"/>
              <w:jc w:val="center"/>
              <w:rPr>
                <w:rFonts w:ascii="Times New Roman" w:hAnsi="Times New Roman"/>
                <w:lang w:eastAsia="ru-RU"/>
              </w:rPr>
            </w:pPr>
            <w:r w:rsidRPr="00CD3ADA">
              <w:rPr>
                <w:rFonts w:ascii="Times New Roman" w:hAnsi="Times New Roman"/>
                <w:lang w:eastAsia="ru-RU"/>
              </w:rPr>
              <w:t>В том числе</w:t>
            </w:r>
          </w:p>
        </w:tc>
        <w:tc>
          <w:tcPr>
            <w:tcW w:w="930" w:type="pct"/>
            <w:gridSpan w:val="2"/>
            <w:vMerge/>
            <w:vAlign w:val="center"/>
          </w:tcPr>
          <w:p w:rsidR="00EA4FB6" w:rsidRPr="00CD3ADA" w:rsidRDefault="00EA4FB6" w:rsidP="003D489B">
            <w:pPr>
              <w:suppressAutoHyphens/>
              <w:spacing w:after="0" w:line="240" w:lineRule="auto"/>
              <w:jc w:val="center"/>
              <w:rPr>
                <w:rFonts w:ascii="Times New Roman" w:hAnsi="Times New Roman"/>
                <w:i/>
                <w:lang w:eastAsia="ru-RU"/>
              </w:rPr>
            </w:pPr>
          </w:p>
        </w:tc>
      </w:tr>
      <w:tr w:rsidR="00EA4FB6" w:rsidRPr="00CD3ADA" w:rsidTr="003D489B">
        <w:trPr>
          <w:cantSplit/>
          <w:trHeight w:val="1748"/>
        </w:trPr>
        <w:tc>
          <w:tcPr>
            <w:tcW w:w="603" w:type="pct"/>
            <w:vMerge/>
          </w:tcPr>
          <w:p w:rsidR="00EA4FB6" w:rsidRPr="00CD3ADA" w:rsidRDefault="00EA4FB6" w:rsidP="003D489B">
            <w:pPr>
              <w:spacing w:after="0" w:line="240" w:lineRule="auto"/>
              <w:rPr>
                <w:rFonts w:ascii="Times New Roman" w:hAnsi="Times New Roman"/>
                <w:i/>
                <w:lang w:eastAsia="ru-RU"/>
              </w:rPr>
            </w:pPr>
          </w:p>
        </w:tc>
        <w:tc>
          <w:tcPr>
            <w:tcW w:w="1032" w:type="pct"/>
            <w:vMerge/>
            <w:vAlign w:val="center"/>
          </w:tcPr>
          <w:p w:rsidR="00EA4FB6" w:rsidRPr="00CD3ADA" w:rsidRDefault="00EA4FB6" w:rsidP="003D489B">
            <w:pPr>
              <w:spacing w:after="0" w:line="240" w:lineRule="auto"/>
              <w:rPr>
                <w:rFonts w:ascii="Times New Roman" w:hAnsi="Times New Roman"/>
                <w:i/>
                <w:lang w:eastAsia="ru-RU"/>
              </w:rPr>
            </w:pPr>
          </w:p>
        </w:tc>
        <w:tc>
          <w:tcPr>
            <w:tcW w:w="454" w:type="pct"/>
            <w:vMerge/>
            <w:vAlign w:val="center"/>
          </w:tcPr>
          <w:p w:rsidR="00EA4FB6" w:rsidRPr="00CD3ADA" w:rsidRDefault="00EA4FB6" w:rsidP="003D489B">
            <w:pPr>
              <w:spacing w:after="0" w:line="240" w:lineRule="auto"/>
              <w:rPr>
                <w:rFonts w:ascii="Times New Roman" w:hAnsi="Times New Roman"/>
                <w:i/>
                <w:lang w:eastAsia="ru-RU"/>
              </w:rPr>
            </w:pPr>
          </w:p>
        </w:tc>
        <w:tc>
          <w:tcPr>
            <w:tcW w:w="236" w:type="pct"/>
            <w:vMerge/>
            <w:shd w:val="clear" w:color="auto" w:fill="FFFF00"/>
          </w:tcPr>
          <w:p w:rsidR="00EA4FB6" w:rsidRPr="00CD3ADA" w:rsidRDefault="00EA4FB6" w:rsidP="003D489B">
            <w:pPr>
              <w:suppressAutoHyphens/>
              <w:spacing w:after="0" w:line="240" w:lineRule="auto"/>
              <w:jc w:val="center"/>
              <w:rPr>
                <w:rFonts w:ascii="Times New Roman" w:hAnsi="Times New Roman"/>
                <w:i/>
                <w:sz w:val="20"/>
                <w:szCs w:val="20"/>
                <w:lang w:eastAsia="ru-RU"/>
              </w:rPr>
            </w:pPr>
          </w:p>
        </w:tc>
        <w:tc>
          <w:tcPr>
            <w:tcW w:w="291" w:type="pct"/>
            <w:vMerge/>
          </w:tcPr>
          <w:p w:rsidR="00EA4FB6" w:rsidRPr="00CD3ADA" w:rsidRDefault="00EA4FB6" w:rsidP="003D489B">
            <w:pPr>
              <w:suppressAutoHyphens/>
              <w:spacing w:after="0" w:line="240" w:lineRule="auto"/>
              <w:jc w:val="center"/>
              <w:rPr>
                <w:rFonts w:ascii="Times New Roman" w:hAnsi="Times New Roman"/>
                <w:i/>
                <w:sz w:val="20"/>
                <w:szCs w:val="20"/>
                <w:lang w:eastAsia="ru-RU"/>
              </w:rPr>
            </w:pPr>
          </w:p>
        </w:tc>
        <w:tc>
          <w:tcPr>
            <w:tcW w:w="587" w:type="pct"/>
            <w:vAlign w:val="center"/>
          </w:tcPr>
          <w:p w:rsidR="00EA4FB6" w:rsidRPr="00CD3ADA" w:rsidRDefault="00EA4FB6" w:rsidP="003D489B">
            <w:pPr>
              <w:suppressAutoHyphens/>
              <w:spacing w:after="0" w:line="240" w:lineRule="auto"/>
              <w:ind w:left="-57" w:right="-57"/>
              <w:jc w:val="center"/>
              <w:rPr>
                <w:rFonts w:ascii="Times New Roman" w:hAnsi="Times New Roman"/>
                <w:i/>
                <w:sz w:val="20"/>
                <w:szCs w:val="20"/>
                <w:lang w:eastAsia="ru-RU"/>
              </w:rPr>
            </w:pPr>
            <w:r w:rsidRPr="00CD3ADA">
              <w:rPr>
                <w:rFonts w:ascii="Times New Roman" w:hAnsi="Times New Roman"/>
                <w:color w:val="000000"/>
                <w:sz w:val="20"/>
                <w:szCs w:val="20"/>
                <w:lang w:eastAsia="ru-RU"/>
              </w:rPr>
              <w:t xml:space="preserve">Лабораторных </w:t>
            </w:r>
            <w:r w:rsidRPr="00CD3ADA">
              <w:rPr>
                <w:rFonts w:ascii="Times New Roman" w:hAnsi="Times New Roman"/>
                <w:color w:val="000000"/>
                <w:sz w:val="20"/>
                <w:szCs w:val="20"/>
                <w:lang w:eastAsia="ru-RU"/>
              </w:rPr>
              <w:br/>
              <w:t>и практических занятий</w:t>
            </w:r>
          </w:p>
        </w:tc>
        <w:tc>
          <w:tcPr>
            <w:tcW w:w="576" w:type="pct"/>
            <w:vAlign w:val="center"/>
          </w:tcPr>
          <w:p w:rsidR="00EA4FB6" w:rsidRPr="00CD3ADA" w:rsidRDefault="00EA4FB6" w:rsidP="003D489B">
            <w:pPr>
              <w:suppressAutoHyphens/>
              <w:spacing w:after="0" w:line="240" w:lineRule="auto"/>
              <w:ind w:left="-57" w:right="-57"/>
              <w:jc w:val="center"/>
              <w:rPr>
                <w:rFonts w:ascii="Times New Roman" w:hAnsi="Times New Roman"/>
                <w:color w:val="000000"/>
                <w:sz w:val="20"/>
                <w:szCs w:val="20"/>
                <w:lang w:eastAsia="ru-RU"/>
              </w:rPr>
            </w:pPr>
            <w:r w:rsidRPr="00CD3ADA">
              <w:rPr>
                <w:rFonts w:ascii="Times New Roman" w:hAnsi="Times New Roman"/>
                <w:sz w:val="20"/>
                <w:szCs w:val="20"/>
                <w:lang w:eastAsia="ru-RU"/>
              </w:rPr>
              <w:t>Самостоятельная работа</w:t>
            </w:r>
          </w:p>
        </w:tc>
        <w:tc>
          <w:tcPr>
            <w:tcW w:w="291" w:type="pct"/>
            <w:textDirection w:val="btLr"/>
            <w:vAlign w:val="center"/>
          </w:tcPr>
          <w:p w:rsidR="00EA4FB6" w:rsidRPr="00CD3ADA" w:rsidRDefault="00EA4FB6" w:rsidP="003D489B">
            <w:pPr>
              <w:suppressAutoHyphens/>
              <w:spacing w:after="0" w:line="240" w:lineRule="auto"/>
              <w:ind w:left="-57" w:right="-57"/>
              <w:jc w:val="center"/>
              <w:rPr>
                <w:rFonts w:ascii="Times New Roman" w:hAnsi="Times New Roman"/>
                <w:sz w:val="20"/>
                <w:szCs w:val="20"/>
                <w:lang w:eastAsia="ru-RU"/>
              </w:rPr>
            </w:pPr>
            <w:r w:rsidRPr="00CD3ADA">
              <w:rPr>
                <w:rFonts w:ascii="Times New Roman" w:hAnsi="Times New Roman"/>
                <w:sz w:val="20"/>
                <w:szCs w:val="20"/>
                <w:lang w:eastAsia="ru-RU"/>
              </w:rPr>
              <w:t>Промежуточная аттестация</w:t>
            </w:r>
          </w:p>
        </w:tc>
        <w:tc>
          <w:tcPr>
            <w:tcW w:w="315" w:type="pct"/>
            <w:vAlign w:val="center"/>
          </w:tcPr>
          <w:p w:rsidR="00EA4FB6" w:rsidRPr="00CD3ADA" w:rsidRDefault="00EA4FB6" w:rsidP="003D489B">
            <w:pPr>
              <w:suppressAutoHyphens/>
              <w:spacing w:after="0" w:line="240" w:lineRule="auto"/>
              <w:ind w:left="-57" w:right="-57"/>
              <w:jc w:val="center"/>
              <w:rPr>
                <w:rFonts w:ascii="Times New Roman" w:hAnsi="Times New Roman"/>
                <w:i/>
                <w:sz w:val="20"/>
                <w:szCs w:val="20"/>
                <w:lang w:eastAsia="ru-RU"/>
              </w:rPr>
            </w:pPr>
            <w:r w:rsidRPr="00CD3ADA">
              <w:rPr>
                <w:rFonts w:ascii="Times New Roman" w:hAnsi="Times New Roman"/>
                <w:sz w:val="20"/>
                <w:szCs w:val="20"/>
                <w:lang w:eastAsia="ru-RU"/>
              </w:rPr>
              <w:t>Учебная</w:t>
            </w:r>
          </w:p>
        </w:tc>
        <w:tc>
          <w:tcPr>
            <w:tcW w:w="615" w:type="pct"/>
            <w:vAlign w:val="center"/>
          </w:tcPr>
          <w:p w:rsidR="00EA4FB6" w:rsidRPr="00CD3ADA" w:rsidRDefault="00EA4FB6" w:rsidP="003D489B">
            <w:pPr>
              <w:suppressAutoHyphens/>
              <w:spacing w:after="0" w:line="240" w:lineRule="auto"/>
              <w:ind w:left="-57" w:right="-57"/>
              <w:jc w:val="center"/>
              <w:rPr>
                <w:rFonts w:ascii="Times New Roman" w:hAnsi="Times New Roman"/>
                <w:i/>
                <w:sz w:val="20"/>
                <w:szCs w:val="20"/>
                <w:lang w:eastAsia="ru-RU"/>
              </w:rPr>
            </w:pPr>
            <w:r w:rsidRPr="00CD3ADA">
              <w:rPr>
                <w:rFonts w:ascii="Times New Roman" w:hAnsi="Times New Roman"/>
                <w:sz w:val="20"/>
                <w:szCs w:val="20"/>
                <w:lang w:eastAsia="ru-RU"/>
              </w:rPr>
              <w:t>Производственная</w:t>
            </w:r>
          </w:p>
        </w:tc>
      </w:tr>
      <w:tr w:rsidR="00EA4FB6" w:rsidRPr="00CD3ADA" w:rsidTr="003D489B">
        <w:trPr>
          <w:trHeight w:val="415"/>
        </w:trPr>
        <w:tc>
          <w:tcPr>
            <w:tcW w:w="603"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1</w:t>
            </w:r>
          </w:p>
        </w:tc>
        <w:tc>
          <w:tcPr>
            <w:tcW w:w="1032"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2</w:t>
            </w:r>
          </w:p>
        </w:tc>
        <w:tc>
          <w:tcPr>
            <w:tcW w:w="454"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3</w:t>
            </w:r>
          </w:p>
        </w:tc>
        <w:tc>
          <w:tcPr>
            <w:tcW w:w="236"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4</w:t>
            </w:r>
          </w:p>
        </w:tc>
        <w:tc>
          <w:tcPr>
            <w:tcW w:w="291"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5</w:t>
            </w:r>
          </w:p>
        </w:tc>
        <w:tc>
          <w:tcPr>
            <w:tcW w:w="587"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6</w:t>
            </w:r>
          </w:p>
        </w:tc>
        <w:tc>
          <w:tcPr>
            <w:tcW w:w="576"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7</w:t>
            </w:r>
          </w:p>
        </w:tc>
        <w:tc>
          <w:tcPr>
            <w:tcW w:w="291"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8</w:t>
            </w:r>
          </w:p>
        </w:tc>
        <w:tc>
          <w:tcPr>
            <w:tcW w:w="315"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9</w:t>
            </w:r>
          </w:p>
        </w:tc>
        <w:tc>
          <w:tcPr>
            <w:tcW w:w="615" w:type="pct"/>
            <w:vAlign w:val="center"/>
          </w:tcPr>
          <w:p w:rsidR="00EA4FB6" w:rsidRPr="00CD3ADA" w:rsidRDefault="00EA4FB6" w:rsidP="003D489B">
            <w:pPr>
              <w:spacing w:after="0" w:line="240" w:lineRule="auto"/>
              <w:jc w:val="center"/>
              <w:rPr>
                <w:rFonts w:ascii="Times New Roman" w:hAnsi="Times New Roman"/>
                <w:i/>
                <w:lang w:eastAsia="ru-RU"/>
              </w:rPr>
            </w:pPr>
            <w:r w:rsidRPr="00CD3ADA">
              <w:rPr>
                <w:rFonts w:ascii="Times New Roman" w:hAnsi="Times New Roman"/>
                <w:i/>
                <w:lang w:eastAsia="ru-RU"/>
              </w:rPr>
              <w:t>10</w:t>
            </w:r>
          </w:p>
        </w:tc>
      </w:tr>
      <w:tr w:rsidR="00EA4FB6" w:rsidRPr="00CD3ADA" w:rsidTr="003D489B">
        <w:tc>
          <w:tcPr>
            <w:tcW w:w="603" w:type="pct"/>
          </w:tcPr>
          <w:p w:rsidR="00EA4FB6" w:rsidRPr="0006794A" w:rsidRDefault="00EA4FB6" w:rsidP="003D489B">
            <w:pPr>
              <w:spacing w:after="0" w:line="240" w:lineRule="auto"/>
              <w:rPr>
                <w:rFonts w:ascii="Times New Roman" w:hAnsi="Times New Roman"/>
                <w:b/>
                <w:bCs/>
                <w:lang w:eastAsia="ru-RU"/>
              </w:rPr>
            </w:pPr>
            <w:r w:rsidRPr="0006794A">
              <w:rPr>
                <w:rFonts w:ascii="Times New Roman" w:hAnsi="Times New Roman"/>
                <w:b/>
                <w:bCs/>
                <w:lang w:eastAsia="ru-RU"/>
              </w:rPr>
              <w:t xml:space="preserve">ПК 2.1, ПК 2.2., ПК 2.3, ПК 2.4  </w:t>
            </w:r>
          </w:p>
          <w:p w:rsidR="00EA4FB6" w:rsidRPr="00CD3ADA" w:rsidRDefault="00EA4FB6" w:rsidP="003D489B">
            <w:pPr>
              <w:spacing w:after="0" w:line="240" w:lineRule="auto"/>
              <w:rPr>
                <w:rFonts w:ascii="Times New Roman" w:hAnsi="Times New Roman"/>
                <w:b/>
                <w:bCs/>
                <w:lang w:eastAsia="ru-RU"/>
              </w:rPr>
            </w:pPr>
            <w:r w:rsidRPr="0006794A">
              <w:rPr>
                <w:rFonts w:ascii="Times New Roman" w:hAnsi="Times New Roman"/>
                <w:b/>
                <w:bCs/>
                <w:lang w:eastAsia="ru-RU"/>
              </w:rPr>
              <w:t>ОК 01, ОК 03</w:t>
            </w:r>
          </w:p>
        </w:tc>
        <w:tc>
          <w:tcPr>
            <w:tcW w:w="1032" w:type="pct"/>
          </w:tcPr>
          <w:p w:rsidR="00EA4FB6" w:rsidRPr="00CD3ADA" w:rsidRDefault="00EA4FB6" w:rsidP="003D489B">
            <w:pPr>
              <w:spacing w:after="0" w:line="240" w:lineRule="auto"/>
              <w:rPr>
                <w:rFonts w:ascii="Times New Roman" w:hAnsi="Times New Roman"/>
                <w:lang w:eastAsia="ru-RU"/>
              </w:rPr>
            </w:pPr>
            <w:r>
              <w:rPr>
                <w:rFonts w:ascii="Times New Roman" w:hAnsi="Times New Roman"/>
                <w:lang w:eastAsia="ru-RU"/>
              </w:rPr>
              <w:t>Раздел 1. Основы технологии сварочных работ</w:t>
            </w:r>
          </w:p>
        </w:tc>
        <w:tc>
          <w:tcPr>
            <w:tcW w:w="454" w:type="pct"/>
          </w:tcPr>
          <w:p w:rsidR="00EA4FB6" w:rsidRPr="00CD3ADA" w:rsidRDefault="00EA4FB6" w:rsidP="003D489B">
            <w:pPr>
              <w:spacing w:after="0" w:line="240" w:lineRule="auto"/>
              <w:jc w:val="center"/>
              <w:rPr>
                <w:rFonts w:ascii="Times New Roman" w:hAnsi="Times New Roman"/>
                <w:b/>
                <w:bCs/>
                <w:lang w:eastAsia="ru-RU"/>
              </w:rPr>
            </w:pPr>
            <w:r>
              <w:rPr>
                <w:rFonts w:ascii="Times New Roman" w:hAnsi="Times New Roman"/>
                <w:b/>
                <w:bCs/>
                <w:lang w:eastAsia="ru-RU"/>
              </w:rPr>
              <w:t>120</w:t>
            </w:r>
          </w:p>
        </w:tc>
        <w:tc>
          <w:tcPr>
            <w:tcW w:w="236" w:type="pct"/>
          </w:tcPr>
          <w:p w:rsidR="00EA4FB6" w:rsidRPr="00CD3ADA" w:rsidRDefault="00EA4FB6" w:rsidP="003D489B">
            <w:pPr>
              <w:spacing w:after="0" w:line="240" w:lineRule="auto"/>
              <w:jc w:val="center"/>
              <w:rPr>
                <w:rFonts w:ascii="Times New Roman" w:hAnsi="Times New Roman"/>
                <w:lang w:eastAsia="ru-RU"/>
              </w:rPr>
            </w:pPr>
            <w:r>
              <w:rPr>
                <w:rFonts w:ascii="Times New Roman" w:hAnsi="Times New Roman"/>
                <w:lang w:eastAsia="ru-RU"/>
              </w:rPr>
              <w:t>52</w:t>
            </w:r>
          </w:p>
        </w:tc>
        <w:tc>
          <w:tcPr>
            <w:tcW w:w="291" w:type="pct"/>
          </w:tcPr>
          <w:p w:rsidR="00EA4FB6" w:rsidRPr="00CD3ADA" w:rsidRDefault="00EA4FB6" w:rsidP="003D489B">
            <w:pPr>
              <w:spacing w:after="0" w:line="240" w:lineRule="auto"/>
              <w:jc w:val="center"/>
              <w:rPr>
                <w:rFonts w:ascii="Times New Roman" w:hAnsi="Times New Roman"/>
                <w:b/>
                <w:bCs/>
                <w:lang w:eastAsia="ru-RU"/>
              </w:rPr>
            </w:pPr>
            <w:r>
              <w:rPr>
                <w:rFonts w:ascii="Times New Roman" w:hAnsi="Times New Roman"/>
                <w:b/>
                <w:bCs/>
                <w:lang w:eastAsia="ru-RU"/>
              </w:rPr>
              <w:t>120</w:t>
            </w:r>
          </w:p>
        </w:tc>
        <w:tc>
          <w:tcPr>
            <w:tcW w:w="587" w:type="pct"/>
          </w:tcPr>
          <w:p w:rsidR="00EA4FB6" w:rsidRPr="0006794A" w:rsidRDefault="00EA4FB6" w:rsidP="003D489B">
            <w:pPr>
              <w:spacing w:after="0" w:line="240" w:lineRule="auto"/>
              <w:jc w:val="center"/>
              <w:rPr>
                <w:rFonts w:ascii="Times New Roman" w:hAnsi="Times New Roman"/>
                <w:bCs/>
                <w:lang w:eastAsia="ru-RU"/>
              </w:rPr>
            </w:pPr>
            <w:r w:rsidRPr="0006794A">
              <w:rPr>
                <w:rFonts w:ascii="Times New Roman" w:hAnsi="Times New Roman"/>
                <w:bCs/>
                <w:lang w:eastAsia="ru-RU"/>
              </w:rPr>
              <w:t>52</w:t>
            </w:r>
          </w:p>
        </w:tc>
        <w:tc>
          <w:tcPr>
            <w:tcW w:w="576" w:type="pct"/>
          </w:tcPr>
          <w:p w:rsidR="00EA4FB6" w:rsidRPr="00CD3ADA" w:rsidRDefault="00EA4FB6" w:rsidP="003D489B">
            <w:pPr>
              <w:spacing w:after="0" w:line="240" w:lineRule="auto"/>
              <w:jc w:val="center"/>
              <w:rPr>
                <w:rFonts w:ascii="Times New Roman" w:hAnsi="Times New Roman"/>
                <w:lang w:eastAsia="ru-RU"/>
              </w:rPr>
            </w:pPr>
            <w:r>
              <w:rPr>
                <w:rFonts w:ascii="Times New Roman" w:hAnsi="Times New Roman"/>
                <w:lang w:eastAsia="ru-RU"/>
              </w:rPr>
              <w:t>12</w:t>
            </w:r>
          </w:p>
        </w:tc>
        <w:tc>
          <w:tcPr>
            <w:tcW w:w="291" w:type="pct"/>
          </w:tcPr>
          <w:p w:rsidR="00EA4FB6" w:rsidRPr="00CD3ADA" w:rsidRDefault="00EA4FB6" w:rsidP="003D489B">
            <w:pPr>
              <w:spacing w:after="0" w:line="240" w:lineRule="auto"/>
              <w:jc w:val="center"/>
              <w:rPr>
                <w:rFonts w:ascii="Times New Roman" w:hAnsi="Times New Roman"/>
                <w:lang w:eastAsia="ru-RU"/>
              </w:rPr>
            </w:pPr>
            <w:r>
              <w:rPr>
                <w:rFonts w:ascii="Times New Roman" w:hAnsi="Times New Roman"/>
                <w:lang w:eastAsia="ru-RU"/>
              </w:rPr>
              <w:t>12</w:t>
            </w:r>
          </w:p>
        </w:tc>
        <w:tc>
          <w:tcPr>
            <w:tcW w:w="315" w:type="pct"/>
          </w:tcPr>
          <w:p w:rsidR="00EA4FB6" w:rsidRPr="00CD3ADA" w:rsidRDefault="00EA4FB6" w:rsidP="003D489B">
            <w:pPr>
              <w:spacing w:after="0" w:line="240" w:lineRule="auto"/>
              <w:jc w:val="center"/>
              <w:rPr>
                <w:rFonts w:ascii="Times New Roman" w:hAnsi="Times New Roman"/>
                <w:b/>
                <w:bCs/>
                <w:lang w:eastAsia="ru-RU"/>
              </w:rPr>
            </w:pPr>
          </w:p>
        </w:tc>
        <w:tc>
          <w:tcPr>
            <w:tcW w:w="615" w:type="pct"/>
          </w:tcPr>
          <w:p w:rsidR="00EA4FB6" w:rsidRPr="00CD3ADA" w:rsidRDefault="00EA4FB6" w:rsidP="003D489B">
            <w:pPr>
              <w:spacing w:after="0" w:line="240" w:lineRule="auto"/>
              <w:jc w:val="center"/>
              <w:rPr>
                <w:rFonts w:ascii="Times New Roman" w:hAnsi="Times New Roman"/>
                <w:b/>
                <w:bCs/>
                <w:lang w:eastAsia="ru-RU"/>
              </w:rPr>
            </w:pPr>
          </w:p>
        </w:tc>
      </w:tr>
      <w:tr w:rsidR="00EA4FB6" w:rsidRPr="00CD3ADA" w:rsidTr="003D489B">
        <w:trPr>
          <w:trHeight w:val="314"/>
        </w:trPr>
        <w:tc>
          <w:tcPr>
            <w:tcW w:w="603" w:type="pct"/>
          </w:tcPr>
          <w:p w:rsidR="00EA4FB6" w:rsidRPr="0006794A" w:rsidRDefault="00EA4FB6" w:rsidP="003D489B">
            <w:pPr>
              <w:spacing w:after="0" w:line="240" w:lineRule="auto"/>
              <w:rPr>
                <w:rFonts w:ascii="Times New Roman" w:hAnsi="Times New Roman"/>
                <w:b/>
                <w:lang w:eastAsia="ru-RU"/>
              </w:rPr>
            </w:pPr>
            <w:r w:rsidRPr="0006794A">
              <w:rPr>
                <w:rFonts w:ascii="Times New Roman" w:hAnsi="Times New Roman"/>
                <w:b/>
                <w:lang w:eastAsia="ru-RU"/>
              </w:rPr>
              <w:t xml:space="preserve">ПК 2.1, ПК 2.2., ПК 2.3, ПК 2.4  </w:t>
            </w:r>
          </w:p>
          <w:p w:rsidR="00EA4FB6" w:rsidRPr="00CD3ADA" w:rsidRDefault="00EA4FB6" w:rsidP="003D489B">
            <w:pPr>
              <w:spacing w:after="0" w:line="240" w:lineRule="auto"/>
              <w:rPr>
                <w:rFonts w:ascii="Times New Roman" w:hAnsi="Times New Roman"/>
                <w:lang w:eastAsia="ru-RU"/>
              </w:rPr>
            </w:pPr>
            <w:r w:rsidRPr="0006794A">
              <w:rPr>
                <w:rFonts w:ascii="Times New Roman" w:hAnsi="Times New Roman"/>
                <w:b/>
                <w:lang w:eastAsia="ru-RU"/>
              </w:rPr>
              <w:t>ОК 01, ОК 03</w:t>
            </w:r>
          </w:p>
        </w:tc>
        <w:tc>
          <w:tcPr>
            <w:tcW w:w="1032" w:type="pct"/>
          </w:tcPr>
          <w:p w:rsidR="00EA4FB6" w:rsidRPr="00CD3ADA" w:rsidRDefault="00EA4FB6" w:rsidP="003D489B">
            <w:pPr>
              <w:spacing w:after="0" w:line="240" w:lineRule="auto"/>
              <w:rPr>
                <w:rFonts w:ascii="Times New Roman" w:hAnsi="Times New Roman"/>
                <w:lang w:eastAsia="ru-RU"/>
              </w:rPr>
            </w:pPr>
            <w:r>
              <w:rPr>
                <w:rFonts w:ascii="Times New Roman" w:hAnsi="Times New Roman"/>
                <w:lang w:eastAsia="ru-RU"/>
              </w:rPr>
              <w:t xml:space="preserve">Раздел 2. </w:t>
            </w:r>
            <w:r w:rsidRPr="00CD35F4">
              <w:rPr>
                <w:rFonts w:ascii="Times New Roman" w:hAnsi="Times New Roman"/>
                <w:lang w:eastAsia="ru-RU"/>
              </w:rPr>
              <w:t>Контроль качества изготовления сварных конструкций</w:t>
            </w:r>
          </w:p>
        </w:tc>
        <w:tc>
          <w:tcPr>
            <w:tcW w:w="454" w:type="pct"/>
          </w:tcPr>
          <w:p w:rsidR="00EA4FB6" w:rsidRPr="0006794A" w:rsidRDefault="00EA4FB6" w:rsidP="003D489B">
            <w:pPr>
              <w:spacing w:after="0" w:line="240" w:lineRule="auto"/>
              <w:jc w:val="center"/>
              <w:rPr>
                <w:rFonts w:ascii="Times New Roman" w:hAnsi="Times New Roman"/>
                <w:b/>
                <w:lang w:eastAsia="ru-RU"/>
              </w:rPr>
            </w:pPr>
            <w:r w:rsidRPr="0006794A">
              <w:rPr>
                <w:rFonts w:ascii="Times New Roman" w:hAnsi="Times New Roman"/>
                <w:b/>
                <w:lang w:eastAsia="ru-RU"/>
              </w:rPr>
              <w:t>126</w:t>
            </w:r>
          </w:p>
        </w:tc>
        <w:tc>
          <w:tcPr>
            <w:tcW w:w="236" w:type="pct"/>
          </w:tcPr>
          <w:p w:rsidR="00EA4FB6" w:rsidRPr="00CD3ADA" w:rsidRDefault="00EA4FB6" w:rsidP="003D489B">
            <w:pPr>
              <w:spacing w:after="0" w:line="240" w:lineRule="auto"/>
              <w:jc w:val="center"/>
              <w:rPr>
                <w:rFonts w:ascii="Times New Roman" w:hAnsi="Times New Roman"/>
                <w:lang w:eastAsia="ru-RU"/>
              </w:rPr>
            </w:pPr>
            <w:r>
              <w:rPr>
                <w:rFonts w:ascii="Times New Roman" w:hAnsi="Times New Roman"/>
                <w:lang w:eastAsia="ru-RU"/>
              </w:rPr>
              <w:t>60</w:t>
            </w:r>
          </w:p>
        </w:tc>
        <w:tc>
          <w:tcPr>
            <w:tcW w:w="291" w:type="pct"/>
          </w:tcPr>
          <w:p w:rsidR="00EA4FB6" w:rsidRPr="00CD3ADA" w:rsidRDefault="00EA4FB6" w:rsidP="003D489B">
            <w:pPr>
              <w:spacing w:after="0" w:line="240" w:lineRule="auto"/>
              <w:jc w:val="center"/>
              <w:rPr>
                <w:rFonts w:ascii="Times New Roman" w:hAnsi="Times New Roman"/>
                <w:b/>
                <w:bCs/>
                <w:lang w:eastAsia="ru-RU"/>
              </w:rPr>
            </w:pPr>
            <w:r>
              <w:rPr>
                <w:rFonts w:ascii="Times New Roman" w:hAnsi="Times New Roman"/>
                <w:b/>
                <w:bCs/>
                <w:lang w:eastAsia="ru-RU"/>
              </w:rPr>
              <w:t>126</w:t>
            </w:r>
          </w:p>
        </w:tc>
        <w:tc>
          <w:tcPr>
            <w:tcW w:w="587" w:type="pct"/>
          </w:tcPr>
          <w:p w:rsidR="00EA4FB6" w:rsidRPr="0006794A" w:rsidRDefault="00EA4FB6" w:rsidP="003D489B">
            <w:pPr>
              <w:spacing w:after="0" w:line="240" w:lineRule="auto"/>
              <w:jc w:val="center"/>
              <w:rPr>
                <w:rFonts w:ascii="Times New Roman" w:hAnsi="Times New Roman"/>
                <w:bCs/>
                <w:lang w:eastAsia="ru-RU"/>
              </w:rPr>
            </w:pPr>
            <w:r w:rsidRPr="0006794A">
              <w:rPr>
                <w:rFonts w:ascii="Times New Roman" w:hAnsi="Times New Roman"/>
                <w:bCs/>
                <w:lang w:eastAsia="ru-RU"/>
              </w:rPr>
              <w:t>60</w:t>
            </w:r>
          </w:p>
        </w:tc>
        <w:tc>
          <w:tcPr>
            <w:tcW w:w="576" w:type="pct"/>
          </w:tcPr>
          <w:p w:rsidR="00EA4FB6" w:rsidRPr="00CD3ADA" w:rsidRDefault="00EA4FB6" w:rsidP="003D489B">
            <w:pPr>
              <w:spacing w:after="0" w:line="240" w:lineRule="auto"/>
              <w:jc w:val="center"/>
              <w:rPr>
                <w:rFonts w:ascii="Times New Roman" w:hAnsi="Times New Roman"/>
                <w:lang w:eastAsia="ru-RU"/>
              </w:rPr>
            </w:pPr>
            <w:r>
              <w:rPr>
                <w:rFonts w:ascii="Times New Roman" w:hAnsi="Times New Roman"/>
                <w:lang w:eastAsia="ru-RU"/>
              </w:rPr>
              <w:t>12</w:t>
            </w:r>
          </w:p>
        </w:tc>
        <w:tc>
          <w:tcPr>
            <w:tcW w:w="291" w:type="pct"/>
          </w:tcPr>
          <w:p w:rsidR="00EA4FB6" w:rsidRPr="00CD3ADA" w:rsidRDefault="00EA4FB6" w:rsidP="003D489B">
            <w:pPr>
              <w:spacing w:after="0" w:line="240" w:lineRule="auto"/>
              <w:jc w:val="center"/>
              <w:rPr>
                <w:rFonts w:ascii="Times New Roman" w:hAnsi="Times New Roman"/>
                <w:lang w:eastAsia="ru-RU"/>
              </w:rPr>
            </w:pPr>
          </w:p>
        </w:tc>
        <w:tc>
          <w:tcPr>
            <w:tcW w:w="315" w:type="pct"/>
          </w:tcPr>
          <w:p w:rsidR="00EA4FB6" w:rsidRPr="00CD3ADA" w:rsidRDefault="00EA4FB6" w:rsidP="003D489B">
            <w:pPr>
              <w:spacing w:after="0" w:line="240" w:lineRule="auto"/>
              <w:jc w:val="center"/>
              <w:rPr>
                <w:rFonts w:ascii="Times New Roman" w:hAnsi="Times New Roman"/>
                <w:b/>
                <w:bCs/>
                <w:lang w:eastAsia="ru-RU"/>
              </w:rPr>
            </w:pPr>
          </w:p>
        </w:tc>
        <w:tc>
          <w:tcPr>
            <w:tcW w:w="615" w:type="pct"/>
          </w:tcPr>
          <w:p w:rsidR="00EA4FB6" w:rsidRPr="00CD3ADA" w:rsidRDefault="00EA4FB6" w:rsidP="003D489B">
            <w:pPr>
              <w:spacing w:after="0" w:line="240" w:lineRule="auto"/>
              <w:jc w:val="center"/>
              <w:rPr>
                <w:rFonts w:ascii="Times New Roman" w:hAnsi="Times New Roman"/>
                <w:b/>
                <w:bCs/>
                <w:lang w:eastAsia="ru-RU"/>
              </w:rPr>
            </w:pPr>
          </w:p>
        </w:tc>
      </w:tr>
      <w:tr w:rsidR="00EA4FB6" w:rsidRPr="00CD3ADA" w:rsidTr="003D489B">
        <w:trPr>
          <w:trHeight w:val="314"/>
        </w:trPr>
        <w:tc>
          <w:tcPr>
            <w:tcW w:w="603" w:type="pct"/>
          </w:tcPr>
          <w:p w:rsidR="00EA4FB6" w:rsidRPr="00CD3ADA" w:rsidRDefault="00EA4FB6" w:rsidP="003D489B">
            <w:pPr>
              <w:spacing w:after="0" w:line="240" w:lineRule="auto"/>
              <w:rPr>
                <w:rFonts w:ascii="Times New Roman" w:hAnsi="Times New Roman"/>
                <w:lang w:eastAsia="ru-RU"/>
              </w:rPr>
            </w:pPr>
          </w:p>
        </w:tc>
        <w:tc>
          <w:tcPr>
            <w:tcW w:w="1032" w:type="pct"/>
          </w:tcPr>
          <w:p w:rsidR="00EA4FB6" w:rsidRPr="00CD3ADA" w:rsidRDefault="00EA4FB6" w:rsidP="003D489B">
            <w:pPr>
              <w:spacing w:after="0" w:line="240" w:lineRule="auto"/>
              <w:rPr>
                <w:rFonts w:ascii="Times New Roman" w:hAnsi="Times New Roman"/>
                <w:lang w:eastAsia="ru-RU"/>
              </w:rPr>
            </w:pPr>
            <w:r w:rsidRPr="00371802">
              <w:rPr>
                <w:rFonts w:ascii="Times New Roman" w:hAnsi="Times New Roman"/>
                <w:bCs/>
              </w:rPr>
              <w:t>Учебная практика</w:t>
            </w:r>
          </w:p>
        </w:tc>
        <w:tc>
          <w:tcPr>
            <w:tcW w:w="454" w:type="pct"/>
          </w:tcPr>
          <w:p w:rsidR="00EA4FB6" w:rsidRPr="00CD3ADA" w:rsidRDefault="00EA4FB6" w:rsidP="003D489B">
            <w:pPr>
              <w:spacing w:after="0" w:line="240" w:lineRule="auto"/>
              <w:jc w:val="center"/>
              <w:rPr>
                <w:rFonts w:ascii="Times New Roman" w:hAnsi="Times New Roman"/>
                <w:b/>
                <w:bCs/>
                <w:lang w:eastAsia="ru-RU"/>
              </w:rPr>
            </w:pPr>
            <w:r>
              <w:rPr>
                <w:rFonts w:ascii="Times New Roman" w:hAnsi="Times New Roman"/>
                <w:b/>
                <w:bCs/>
                <w:lang w:eastAsia="ru-RU"/>
              </w:rPr>
              <w:t>108</w:t>
            </w:r>
          </w:p>
        </w:tc>
        <w:tc>
          <w:tcPr>
            <w:tcW w:w="236" w:type="pct"/>
          </w:tcPr>
          <w:p w:rsidR="00EA4FB6" w:rsidRPr="00CD3ADA" w:rsidRDefault="00EA4FB6" w:rsidP="003D489B">
            <w:pPr>
              <w:spacing w:after="0" w:line="240" w:lineRule="auto"/>
              <w:jc w:val="center"/>
              <w:rPr>
                <w:rFonts w:ascii="Times New Roman" w:hAnsi="Times New Roman"/>
                <w:lang w:eastAsia="ru-RU"/>
              </w:rPr>
            </w:pPr>
            <w:r>
              <w:rPr>
                <w:rFonts w:ascii="Times New Roman" w:hAnsi="Times New Roman"/>
                <w:lang w:eastAsia="ru-RU"/>
              </w:rPr>
              <w:t>108</w:t>
            </w:r>
          </w:p>
        </w:tc>
        <w:tc>
          <w:tcPr>
            <w:tcW w:w="291" w:type="pct"/>
          </w:tcPr>
          <w:p w:rsidR="00EA4FB6" w:rsidRPr="00CD3ADA" w:rsidRDefault="00EA4FB6" w:rsidP="003D489B">
            <w:pPr>
              <w:spacing w:after="0" w:line="240" w:lineRule="auto"/>
              <w:jc w:val="center"/>
              <w:rPr>
                <w:rFonts w:ascii="Times New Roman" w:hAnsi="Times New Roman"/>
                <w:b/>
                <w:bCs/>
                <w:lang w:eastAsia="ru-RU"/>
              </w:rPr>
            </w:pPr>
          </w:p>
        </w:tc>
        <w:tc>
          <w:tcPr>
            <w:tcW w:w="587" w:type="pct"/>
          </w:tcPr>
          <w:p w:rsidR="00EA4FB6" w:rsidRPr="00CD3ADA" w:rsidRDefault="00EA4FB6" w:rsidP="003D489B">
            <w:pPr>
              <w:spacing w:after="0" w:line="240" w:lineRule="auto"/>
              <w:jc w:val="center"/>
              <w:rPr>
                <w:rFonts w:ascii="Times New Roman" w:hAnsi="Times New Roman"/>
                <w:lang w:eastAsia="ru-RU"/>
              </w:rPr>
            </w:pPr>
          </w:p>
        </w:tc>
        <w:tc>
          <w:tcPr>
            <w:tcW w:w="576" w:type="pct"/>
          </w:tcPr>
          <w:p w:rsidR="00EA4FB6" w:rsidRPr="00CD3ADA" w:rsidRDefault="00EA4FB6" w:rsidP="003D489B">
            <w:pPr>
              <w:spacing w:after="0" w:line="240" w:lineRule="auto"/>
              <w:jc w:val="center"/>
              <w:rPr>
                <w:rFonts w:ascii="Times New Roman" w:hAnsi="Times New Roman"/>
                <w:lang w:eastAsia="ru-RU"/>
              </w:rPr>
            </w:pPr>
          </w:p>
        </w:tc>
        <w:tc>
          <w:tcPr>
            <w:tcW w:w="291" w:type="pct"/>
          </w:tcPr>
          <w:p w:rsidR="00EA4FB6" w:rsidRPr="00CD3ADA" w:rsidRDefault="00EA4FB6" w:rsidP="003D489B">
            <w:pPr>
              <w:spacing w:after="0" w:line="240" w:lineRule="auto"/>
              <w:jc w:val="center"/>
              <w:rPr>
                <w:rFonts w:ascii="Times New Roman" w:hAnsi="Times New Roman"/>
                <w:lang w:eastAsia="ru-RU"/>
              </w:rPr>
            </w:pPr>
          </w:p>
        </w:tc>
        <w:tc>
          <w:tcPr>
            <w:tcW w:w="315" w:type="pct"/>
          </w:tcPr>
          <w:p w:rsidR="00EA4FB6" w:rsidRPr="00CD3ADA" w:rsidRDefault="00EA4FB6" w:rsidP="003D489B">
            <w:pPr>
              <w:spacing w:after="0" w:line="240" w:lineRule="auto"/>
              <w:jc w:val="center"/>
              <w:rPr>
                <w:rFonts w:ascii="Times New Roman" w:hAnsi="Times New Roman"/>
                <w:b/>
                <w:bCs/>
                <w:lang w:eastAsia="ru-RU"/>
              </w:rPr>
            </w:pPr>
            <w:r>
              <w:rPr>
                <w:rFonts w:ascii="Times New Roman" w:hAnsi="Times New Roman"/>
                <w:b/>
                <w:bCs/>
                <w:lang w:eastAsia="ru-RU"/>
              </w:rPr>
              <w:t>108</w:t>
            </w:r>
          </w:p>
        </w:tc>
        <w:tc>
          <w:tcPr>
            <w:tcW w:w="615" w:type="pct"/>
          </w:tcPr>
          <w:p w:rsidR="00EA4FB6" w:rsidRPr="00CD3ADA" w:rsidRDefault="00EA4FB6" w:rsidP="003D489B">
            <w:pPr>
              <w:spacing w:after="0" w:line="240" w:lineRule="auto"/>
              <w:jc w:val="center"/>
              <w:rPr>
                <w:rFonts w:ascii="Times New Roman" w:hAnsi="Times New Roman"/>
                <w:b/>
                <w:bCs/>
                <w:lang w:eastAsia="ru-RU"/>
              </w:rPr>
            </w:pPr>
          </w:p>
        </w:tc>
      </w:tr>
      <w:tr w:rsidR="00EA4FB6" w:rsidRPr="00CD3ADA" w:rsidTr="003D489B">
        <w:trPr>
          <w:trHeight w:val="314"/>
        </w:trPr>
        <w:tc>
          <w:tcPr>
            <w:tcW w:w="603" w:type="pct"/>
          </w:tcPr>
          <w:p w:rsidR="00EA4FB6" w:rsidRPr="00CD3ADA" w:rsidRDefault="00EA4FB6" w:rsidP="003D489B">
            <w:pPr>
              <w:spacing w:after="0" w:line="240" w:lineRule="auto"/>
              <w:rPr>
                <w:rFonts w:ascii="Times New Roman" w:hAnsi="Times New Roman"/>
                <w:lang w:eastAsia="ru-RU"/>
              </w:rPr>
            </w:pPr>
          </w:p>
        </w:tc>
        <w:tc>
          <w:tcPr>
            <w:tcW w:w="1032" w:type="pct"/>
          </w:tcPr>
          <w:p w:rsidR="00EA4FB6" w:rsidRPr="00CD3ADA" w:rsidRDefault="00EA4FB6" w:rsidP="003D489B">
            <w:pPr>
              <w:spacing w:after="0" w:line="240" w:lineRule="auto"/>
              <w:rPr>
                <w:rFonts w:ascii="Times New Roman" w:hAnsi="Times New Roman"/>
                <w:bCs/>
                <w:lang w:eastAsia="ru-RU"/>
              </w:rPr>
            </w:pPr>
            <w:r w:rsidRPr="00371802">
              <w:rPr>
                <w:rFonts w:ascii="Times New Roman" w:hAnsi="Times New Roman"/>
              </w:rPr>
              <w:t>Производственная практика</w:t>
            </w:r>
          </w:p>
        </w:tc>
        <w:tc>
          <w:tcPr>
            <w:tcW w:w="454" w:type="pct"/>
          </w:tcPr>
          <w:p w:rsidR="00EA4FB6" w:rsidRPr="00CD3ADA" w:rsidRDefault="00EA4FB6" w:rsidP="003D489B">
            <w:pPr>
              <w:spacing w:after="0" w:line="240" w:lineRule="auto"/>
              <w:jc w:val="center"/>
              <w:rPr>
                <w:rFonts w:ascii="Times New Roman" w:hAnsi="Times New Roman"/>
                <w:b/>
                <w:bCs/>
                <w:lang w:eastAsia="ru-RU"/>
              </w:rPr>
            </w:pPr>
            <w:r>
              <w:rPr>
                <w:rFonts w:ascii="Times New Roman" w:hAnsi="Times New Roman"/>
                <w:b/>
                <w:bCs/>
                <w:lang w:eastAsia="ru-RU"/>
              </w:rPr>
              <w:t>180</w:t>
            </w:r>
          </w:p>
        </w:tc>
        <w:tc>
          <w:tcPr>
            <w:tcW w:w="236" w:type="pct"/>
          </w:tcPr>
          <w:p w:rsidR="00EA4FB6" w:rsidRPr="00CD3ADA" w:rsidRDefault="00EA4FB6" w:rsidP="003D489B">
            <w:pPr>
              <w:spacing w:after="0" w:line="240" w:lineRule="auto"/>
              <w:jc w:val="center"/>
              <w:rPr>
                <w:rFonts w:ascii="Times New Roman" w:hAnsi="Times New Roman"/>
                <w:lang w:eastAsia="ru-RU"/>
              </w:rPr>
            </w:pPr>
            <w:r>
              <w:rPr>
                <w:rFonts w:ascii="Times New Roman" w:hAnsi="Times New Roman"/>
                <w:lang w:eastAsia="ru-RU"/>
              </w:rPr>
              <w:t>180</w:t>
            </w:r>
          </w:p>
        </w:tc>
        <w:tc>
          <w:tcPr>
            <w:tcW w:w="291" w:type="pct"/>
          </w:tcPr>
          <w:p w:rsidR="00EA4FB6" w:rsidRPr="00CD3ADA" w:rsidRDefault="00EA4FB6" w:rsidP="003D489B">
            <w:pPr>
              <w:spacing w:after="0" w:line="240" w:lineRule="auto"/>
              <w:jc w:val="center"/>
              <w:rPr>
                <w:rFonts w:ascii="Times New Roman" w:hAnsi="Times New Roman"/>
                <w:b/>
                <w:bCs/>
                <w:lang w:eastAsia="ru-RU"/>
              </w:rPr>
            </w:pPr>
          </w:p>
        </w:tc>
        <w:tc>
          <w:tcPr>
            <w:tcW w:w="587" w:type="pct"/>
          </w:tcPr>
          <w:p w:rsidR="00EA4FB6" w:rsidRPr="00CD3ADA" w:rsidRDefault="00EA4FB6" w:rsidP="003D489B">
            <w:pPr>
              <w:spacing w:after="0" w:line="240" w:lineRule="auto"/>
              <w:jc w:val="center"/>
              <w:rPr>
                <w:rFonts w:ascii="Times New Roman" w:hAnsi="Times New Roman"/>
                <w:lang w:eastAsia="ru-RU"/>
              </w:rPr>
            </w:pPr>
          </w:p>
        </w:tc>
        <w:tc>
          <w:tcPr>
            <w:tcW w:w="576" w:type="pct"/>
          </w:tcPr>
          <w:p w:rsidR="00EA4FB6" w:rsidRPr="00CD3ADA" w:rsidRDefault="00EA4FB6" w:rsidP="003D489B">
            <w:pPr>
              <w:spacing w:after="0" w:line="240" w:lineRule="auto"/>
              <w:jc w:val="center"/>
              <w:rPr>
                <w:rFonts w:ascii="Times New Roman" w:hAnsi="Times New Roman"/>
                <w:lang w:eastAsia="ru-RU"/>
              </w:rPr>
            </w:pPr>
          </w:p>
        </w:tc>
        <w:tc>
          <w:tcPr>
            <w:tcW w:w="291" w:type="pct"/>
          </w:tcPr>
          <w:p w:rsidR="00EA4FB6" w:rsidRPr="00CD3ADA" w:rsidRDefault="00EA4FB6" w:rsidP="003D489B">
            <w:pPr>
              <w:spacing w:after="0" w:line="240" w:lineRule="auto"/>
              <w:jc w:val="center"/>
              <w:rPr>
                <w:rFonts w:ascii="Times New Roman" w:hAnsi="Times New Roman"/>
                <w:lang w:eastAsia="ru-RU"/>
              </w:rPr>
            </w:pPr>
          </w:p>
        </w:tc>
        <w:tc>
          <w:tcPr>
            <w:tcW w:w="315" w:type="pct"/>
          </w:tcPr>
          <w:p w:rsidR="00EA4FB6" w:rsidRPr="00CD3ADA" w:rsidRDefault="00EA4FB6" w:rsidP="003D489B">
            <w:pPr>
              <w:spacing w:after="0" w:line="240" w:lineRule="auto"/>
              <w:jc w:val="center"/>
              <w:rPr>
                <w:rFonts w:ascii="Times New Roman" w:hAnsi="Times New Roman"/>
                <w:b/>
                <w:bCs/>
                <w:lang w:eastAsia="ru-RU"/>
              </w:rPr>
            </w:pPr>
          </w:p>
        </w:tc>
        <w:tc>
          <w:tcPr>
            <w:tcW w:w="615" w:type="pct"/>
          </w:tcPr>
          <w:p w:rsidR="00EA4FB6" w:rsidRPr="00CD3ADA" w:rsidRDefault="00EA4FB6" w:rsidP="003D489B">
            <w:pPr>
              <w:spacing w:after="0" w:line="240" w:lineRule="auto"/>
              <w:jc w:val="center"/>
              <w:rPr>
                <w:rFonts w:ascii="Times New Roman" w:hAnsi="Times New Roman"/>
                <w:b/>
                <w:bCs/>
                <w:lang w:eastAsia="ru-RU"/>
              </w:rPr>
            </w:pPr>
            <w:r>
              <w:rPr>
                <w:rFonts w:ascii="Times New Roman" w:hAnsi="Times New Roman"/>
                <w:b/>
                <w:bCs/>
                <w:lang w:eastAsia="ru-RU"/>
              </w:rPr>
              <w:t>180</w:t>
            </w:r>
          </w:p>
        </w:tc>
      </w:tr>
      <w:tr w:rsidR="00EA4FB6" w:rsidRPr="00CD3ADA" w:rsidTr="003D489B">
        <w:tc>
          <w:tcPr>
            <w:tcW w:w="603" w:type="pct"/>
          </w:tcPr>
          <w:p w:rsidR="00EA4FB6" w:rsidRPr="00CD3ADA" w:rsidRDefault="00EA4FB6" w:rsidP="003D489B">
            <w:pPr>
              <w:spacing w:after="0" w:line="240" w:lineRule="auto"/>
              <w:rPr>
                <w:rFonts w:ascii="Times New Roman" w:hAnsi="Times New Roman"/>
                <w:i/>
                <w:lang w:eastAsia="ru-RU"/>
              </w:rPr>
            </w:pPr>
          </w:p>
        </w:tc>
        <w:tc>
          <w:tcPr>
            <w:tcW w:w="1032" w:type="pct"/>
          </w:tcPr>
          <w:p w:rsidR="00EA4FB6" w:rsidRPr="00CD3ADA" w:rsidRDefault="00EA4FB6" w:rsidP="003D489B">
            <w:pPr>
              <w:suppressAutoHyphens/>
              <w:spacing w:after="0" w:line="240" w:lineRule="auto"/>
              <w:rPr>
                <w:rFonts w:ascii="Times New Roman" w:hAnsi="Times New Roman"/>
                <w:lang w:eastAsia="ru-RU"/>
              </w:rPr>
            </w:pPr>
            <w:r w:rsidRPr="00CD3ADA">
              <w:rPr>
                <w:rFonts w:ascii="Times New Roman" w:hAnsi="Times New Roman"/>
                <w:lang w:eastAsia="ru-RU"/>
              </w:rPr>
              <w:t>Промежуточная аттестация</w:t>
            </w:r>
          </w:p>
        </w:tc>
        <w:tc>
          <w:tcPr>
            <w:tcW w:w="454" w:type="pct"/>
          </w:tcPr>
          <w:p w:rsidR="00EA4FB6" w:rsidRPr="00CD3ADA" w:rsidRDefault="00EA4FB6" w:rsidP="003D489B">
            <w:pPr>
              <w:suppressAutoHyphens/>
              <w:spacing w:after="0" w:line="240" w:lineRule="auto"/>
              <w:jc w:val="center"/>
              <w:rPr>
                <w:rFonts w:ascii="Times New Roman" w:hAnsi="Times New Roman"/>
                <w:b/>
                <w:bCs/>
                <w:lang w:eastAsia="ru-RU"/>
              </w:rPr>
            </w:pPr>
            <w:r>
              <w:rPr>
                <w:rFonts w:ascii="Times New Roman" w:hAnsi="Times New Roman"/>
                <w:b/>
                <w:bCs/>
                <w:lang w:eastAsia="ru-RU"/>
              </w:rPr>
              <w:t>8</w:t>
            </w:r>
          </w:p>
        </w:tc>
        <w:tc>
          <w:tcPr>
            <w:tcW w:w="236" w:type="pct"/>
            <w:shd w:val="clear" w:color="auto" w:fill="C0C0C0"/>
          </w:tcPr>
          <w:p w:rsidR="00EA4FB6" w:rsidRPr="00CD3ADA" w:rsidRDefault="00EA4FB6" w:rsidP="003D489B">
            <w:pPr>
              <w:spacing w:after="0" w:line="240" w:lineRule="auto"/>
              <w:jc w:val="center"/>
              <w:rPr>
                <w:rFonts w:ascii="Times New Roman" w:hAnsi="Times New Roman"/>
                <w:i/>
                <w:lang w:eastAsia="ru-RU"/>
              </w:rPr>
            </w:pPr>
          </w:p>
        </w:tc>
        <w:tc>
          <w:tcPr>
            <w:tcW w:w="291" w:type="pct"/>
            <w:shd w:val="clear" w:color="auto" w:fill="C0C0C0"/>
          </w:tcPr>
          <w:p w:rsidR="00EA4FB6" w:rsidRPr="00CD3ADA" w:rsidRDefault="00EA4FB6" w:rsidP="003D489B">
            <w:pPr>
              <w:spacing w:after="0" w:line="240" w:lineRule="auto"/>
              <w:jc w:val="center"/>
              <w:rPr>
                <w:rFonts w:ascii="Times New Roman" w:hAnsi="Times New Roman"/>
                <w:i/>
                <w:lang w:eastAsia="ru-RU"/>
              </w:rPr>
            </w:pPr>
          </w:p>
        </w:tc>
        <w:tc>
          <w:tcPr>
            <w:tcW w:w="587" w:type="pct"/>
            <w:shd w:val="clear" w:color="auto" w:fill="C0C0C0"/>
          </w:tcPr>
          <w:p w:rsidR="00EA4FB6" w:rsidRPr="00CD3ADA" w:rsidRDefault="00EA4FB6" w:rsidP="003D489B">
            <w:pPr>
              <w:spacing w:after="0" w:line="240" w:lineRule="auto"/>
              <w:jc w:val="center"/>
              <w:rPr>
                <w:rFonts w:ascii="Times New Roman" w:hAnsi="Times New Roman"/>
                <w:i/>
                <w:lang w:eastAsia="ru-RU"/>
              </w:rPr>
            </w:pPr>
          </w:p>
        </w:tc>
        <w:tc>
          <w:tcPr>
            <w:tcW w:w="1182" w:type="pct"/>
            <w:gridSpan w:val="3"/>
            <w:shd w:val="clear" w:color="auto" w:fill="C0C0C0"/>
          </w:tcPr>
          <w:p w:rsidR="00EA4FB6" w:rsidRPr="00CD3ADA" w:rsidRDefault="00EA4FB6" w:rsidP="003D489B">
            <w:pPr>
              <w:spacing w:after="0" w:line="240" w:lineRule="auto"/>
              <w:jc w:val="center"/>
              <w:rPr>
                <w:rFonts w:ascii="Times New Roman" w:hAnsi="Times New Roman"/>
                <w:i/>
                <w:lang w:eastAsia="ru-RU"/>
              </w:rPr>
            </w:pPr>
            <w:r>
              <w:rPr>
                <w:rFonts w:ascii="Times New Roman" w:hAnsi="Times New Roman"/>
                <w:i/>
                <w:lang w:eastAsia="ru-RU"/>
              </w:rPr>
              <w:t>8</w:t>
            </w:r>
          </w:p>
        </w:tc>
        <w:tc>
          <w:tcPr>
            <w:tcW w:w="615" w:type="pct"/>
          </w:tcPr>
          <w:p w:rsidR="00EA4FB6" w:rsidRPr="00CD3ADA" w:rsidRDefault="00EA4FB6" w:rsidP="003D489B">
            <w:pPr>
              <w:suppressAutoHyphens/>
              <w:spacing w:after="0" w:line="240" w:lineRule="auto"/>
              <w:jc w:val="center"/>
              <w:rPr>
                <w:rFonts w:ascii="Times New Roman" w:hAnsi="Times New Roman"/>
                <w:lang w:eastAsia="ru-RU"/>
              </w:rPr>
            </w:pPr>
          </w:p>
        </w:tc>
      </w:tr>
      <w:tr w:rsidR="00EA4FB6" w:rsidRPr="00CD3ADA" w:rsidTr="003D489B">
        <w:tc>
          <w:tcPr>
            <w:tcW w:w="603" w:type="pct"/>
          </w:tcPr>
          <w:p w:rsidR="00EA4FB6" w:rsidRPr="00CD3ADA" w:rsidRDefault="00EA4FB6" w:rsidP="003D489B">
            <w:pPr>
              <w:spacing w:line="240" w:lineRule="auto"/>
              <w:rPr>
                <w:rFonts w:ascii="Times New Roman" w:hAnsi="Times New Roman"/>
                <w:b/>
                <w:i/>
                <w:lang w:eastAsia="ru-RU"/>
              </w:rPr>
            </w:pPr>
          </w:p>
        </w:tc>
        <w:tc>
          <w:tcPr>
            <w:tcW w:w="1032" w:type="pct"/>
          </w:tcPr>
          <w:p w:rsidR="00EA4FB6" w:rsidRPr="00CD3ADA" w:rsidRDefault="00EA4FB6" w:rsidP="003D489B">
            <w:pPr>
              <w:spacing w:line="240" w:lineRule="auto"/>
              <w:rPr>
                <w:rFonts w:ascii="Times New Roman" w:hAnsi="Times New Roman"/>
                <w:b/>
                <w:i/>
                <w:lang w:eastAsia="ru-RU"/>
              </w:rPr>
            </w:pPr>
            <w:r w:rsidRPr="00CD3ADA">
              <w:rPr>
                <w:rFonts w:ascii="Times New Roman" w:hAnsi="Times New Roman"/>
                <w:b/>
                <w:i/>
                <w:lang w:eastAsia="ru-RU"/>
              </w:rPr>
              <w:t xml:space="preserve">Всего: </w:t>
            </w:r>
          </w:p>
        </w:tc>
        <w:tc>
          <w:tcPr>
            <w:tcW w:w="454" w:type="pct"/>
          </w:tcPr>
          <w:p w:rsidR="00EA4FB6" w:rsidRPr="00CD3ADA" w:rsidRDefault="00EA4FB6" w:rsidP="003D489B">
            <w:pPr>
              <w:spacing w:after="0" w:line="240" w:lineRule="auto"/>
              <w:jc w:val="center"/>
              <w:rPr>
                <w:rFonts w:ascii="Times New Roman" w:hAnsi="Times New Roman"/>
                <w:b/>
                <w:i/>
                <w:lang w:eastAsia="ru-RU"/>
              </w:rPr>
            </w:pPr>
            <w:r>
              <w:rPr>
                <w:rFonts w:ascii="Times New Roman" w:hAnsi="Times New Roman"/>
                <w:b/>
                <w:i/>
                <w:lang w:eastAsia="ru-RU"/>
              </w:rPr>
              <w:t>542</w:t>
            </w:r>
          </w:p>
        </w:tc>
        <w:tc>
          <w:tcPr>
            <w:tcW w:w="236" w:type="pct"/>
          </w:tcPr>
          <w:p w:rsidR="00EA4FB6" w:rsidRPr="00CD3ADA" w:rsidRDefault="00EA4FB6" w:rsidP="003D489B">
            <w:pPr>
              <w:spacing w:after="0" w:line="240" w:lineRule="auto"/>
              <w:jc w:val="center"/>
              <w:rPr>
                <w:rFonts w:ascii="Times New Roman" w:hAnsi="Times New Roman"/>
                <w:b/>
                <w:i/>
                <w:lang w:eastAsia="ru-RU"/>
              </w:rPr>
            </w:pPr>
            <w:r>
              <w:rPr>
                <w:rFonts w:ascii="Times New Roman" w:hAnsi="Times New Roman"/>
                <w:b/>
                <w:i/>
                <w:lang w:eastAsia="ru-RU"/>
              </w:rPr>
              <w:t>400</w:t>
            </w:r>
          </w:p>
        </w:tc>
        <w:tc>
          <w:tcPr>
            <w:tcW w:w="291" w:type="pct"/>
          </w:tcPr>
          <w:p w:rsidR="00EA4FB6" w:rsidRPr="00CD3ADA" w:rsidRDefault="00EA4FB6" w:rsidP="003D489B">
            <w:pPr>
              <w:spacing w:after="0" w:line="240" w:lineRule="auto"/>
              <w:jc w:val="center"/>
              <w:rPr>
                <w:rFonts w:ascii="Times New Roman" w:hAnsi="Times New Roman"/>
                <w:b/>
                <w:i/>
                <w:lang w:eastAsia="ru-RU"/>
              </w:rPr>
            </w:pPr>
            <w:r>
              <w:rPr>
                <w:rFonts w:ascii="Times New Roman" w:hAnsi="Times New Roman"/>
                <w:b/>
                <w:i/>
                <w:lang w:eastAsia="ru-RU"/>
              </w:rPr>
              <w:t>246</w:t>
            </w:r>
          </w:p>
        </w:tc>
        <w:tc>
          <w:tcPr>
            <w:tcW w:w="587" w:type="pct"/>
          </w:tcPr>
          <w:p w:rsidR="00EA4FB6" w:rsidRPr="0006794A" w:rsidRDefault="00EA4FB6" w:rsidP="003D489B">
            <w:pPr>
              <w:spacing w:after="0" w:line="240" w:lineRule="auto"/>
              <w:jc w:val="center"/>
              <w:rPr>
                <w:rFonts w:ascii="Times New Roman" w:hAnsi="Times New Roman"/>
                <w:i/>
                <w:lang w:eastAsia="ru-RU"/>
              </w:rPr>
            </w:pPr>
            <w:r w:rsidRPr="0006794A">
              <w:rPr>
                <w:rFonts w:ascii="Times New Roman" w:hAnsi="Times New Roman"/>
                <w:i/>
                <w:lang w:eastAsia="ru-RU"/>
              </w:rPr>
              <w:t>112</w:t>
            </w:r>
          </w:p>
        </w:tc>
        <w:tc>
          <w:tcPr>
            <w:tcW w:w="576" w:type="pct"/>
          </w:tcPr>
          <w:p w:rsidR="00EA4FB6" w:rsidRPr="0006794A" w:rsidRDefault="00EA4FB6" w:rsidP="003D489B">
            <w:pPr>
              <w:spacing w:after="0" w:line="240" w:lineRule="auto"/>
              <w:jc w:val="center"/>
              <w:rPr>
                <w:rFonts w:ascii="Times New Roman" w:hAnsi="Times New Roman"/>
                <w:i/>
                <w:lang w:eastAsia="ru-RU"/>
              </w:rPr>
            </w:pPr>
            <w:r w:rsidRPr="0006794A">
              <w:rPr>
                <w:rFonts w:ascii="Times New Roman" w:hAnsi="Times New Roman"/>
                <w:i/>
                <w:lang w:eastAsia="ru-RU"/>
              </w:rPr>
              <w:t>24</w:t>
            </w:r>
          </w:p>
        </w:tc>
        <w:tc>
          <w:tcPr>
            <w:tcW w:w="291" w:type="pct"/>
          </w:tcPr>
          <w:p w:rsidR="00EA4FB6" w:rsidRPr="0006794A" w:rsidRDefault="00EA4FB6" w:rsidP="003D489B">
            <w:pPr>
              <w:spacing w:after="0" w:line="240" w:lineRule="auto"/>
              <w:jc w:val="center"/>
              <w:rPr>
                <w:rFonts w:ascii="Times New Roman" w:hAnsi="Times New Roman"/>
                <w:b/>
                <w:i/>
                <w:lang w:eastAsia="ru-RU"/>
              </w:rPr>
            </w:pPr>
            <w:r>
              <w:rPr>
                <w:rFonts w:ascii="Times New Roman" w:hAnsi="Times New Roman"/>
                <w:b/>
                <w:i/>
                <w:lang w:eastAsia="ru-RU"/>
              </w:rPr>
              <w:t>8</w:t>
            </w:r>
          </w:p>
        </w:tc>
        <w:tc>
          <w:tcPr>
            <w:tcW w:w="315" w:type="pct"/>
          </w:tcPr>
          <w:p w:rsidR="00EA4FB6" w:rsidRPr="00CD3ADA" w:rsidRDefault="00EA4FB6" w:rsidP="003D489B">
            <w:pPr>
              <w:spacing w:after="0" w:line="240" w:lineRule="auto"/>
              <w:jc w:val="center"/>
              <w:rPr>
                <w:rFonts w:ascii="Times New Roman" w:hAnsi="Times New Roman"/>
                <w:b/>
                <w:i/>
                <w:lang w:eastAsia="ru-RU"/>
              </w:rPr>
            </w:pPr>
            <w:r>
              <w:rPr>
                <w:rFonts w:ascii="Times New Roman" w:hAnsi="Times New Roman"/>
                <w:b/>
                <w:i/>
                <w:lang w:eastAsia="ru-RU"/>
              </w:rPr>
              <w:t>108</w:t>
            </w:r>
          </w:p>
        </w:tc>
        <w:tc>
          <w:tcPr>
            <w:tcW w:w="615" w:type="pct"/>
          </w:tcPr>
          <w:p w:rsidR="00EA4FB6" w:rsidRPr="00CD3ADA" w:rsidRDefault="00EA4FB6" w:rsidP="003D489B">
            <w:pPr>
              <w:spacing w:after="0" w:line="240" w:lineRule="auto"/>
              <w:jc w:val="center"/>
              <w:rPr>
                <w:rFonts w:ascii="Times New Roman" w:hAnsi="Times New Roman"/>
                <w:b/>
                <w:i/>
                <w:lang w:eastAsia="ru-RU"/>
              </w:rPr>
            </w:pPr>
            <w:r>
              <w:rPr>
                <w:rFonts w:ascii="Times New Roman" w:hAnsi="Times New Roman"/>
                <w:b/>
                <w:i/>
                <w:lang w:eastAsia="ru-RU"/>
              </w:rPr>
              <w:t>180</w:t>
            </w:r>
          </w:p>
        </w:tc>
      </w:tr>
    </w:tbl>
    <w:p w:rsidR="00EA4FB6" w:rsidRPr="00CD3ADA" w:rsidRDefault="00EA4FB6" w:rsidP="00EA4FB6">
      <w:pPr>
        <w:spacing w:after="0" w:line="240" w:lineRule="auto"/>
        <w:ind w:firstLine="709"/>
        <w:jc w:val="both"/>
        <w:rPr>
          <w:rFonts w:ascii="Times New Roman" w:hAnsi="Times New Roman"/>
          <w:b/>
          <w:iCs/>
          <w:sz w:val="24"/>
          <w:szCs w:val="24"/>
          <w:lang w:eastAsia="ru-RU"/>
        </w:rPr>
      </w:pPr>
    </w:p>
    <w:p w:rsidR="00EA4FB6" w:rsidRPr="00CD3ADA" w:rsidRDefault="00EA4FB6" w:rsidP="00EA4FB6">
      <w:pPr>
        <w:rPr>
          <w:rFonts w:ascii="Times New Roman" w:hAnsi="Times New Roman"/>
          <w:b/>
          <w:sz w:val="24"/>
          <w:szCs w:val="24"/>
          <w:lang w:eastAsia="ru-RU"/>
        </w:rPr>
      </w:pPr>
      <w:r w:rsidRPr="00CD3ADA">
        <w:rPr>
          <w:lang w:eastAsia="ru-RU"/>
        </w:rPr>
        <w:br w:type="page"/>
      </w:r>
    </w:p>
    <w:p w:rsidR="00EA4FB6" w:rsidRPr="00CD3ADA" w:rsidRDefault="00EA4FB6" w:rsidP="00EA4FB6">
      <w:pPr>
        <w:ind w:left="851"/>
        <w:rPr>
          <w:rFonts w:ascii="Times New Roman" w:hAnsi="Times New Roman"/>
          <w:b/>
          <w:sz w:val="24"/>
          <w:szCs w:val="24"/>
          <w:lang w:eastAsia="ru-RU"/>
        </w:rPr>
      </w:pPr>
      <w:r w:rsidRPr="00CD3ADA">
        <w:rPr>
          <w:rFonts w:ascii="Times New Roman" w:hAnsi="Times New Roman"/>
          <w:b/>
          <w:sz w:val="24"/>
          <w:szCs w:val="24"/>
          <w:lang w:eastAsia="ru-RU"/>
        </w:rPr>
        <w:lastRenderedPageBreak/>
        <w:t>2.2. Тематический план и содержание профессионального модуля (ПМ)</w:t>
      </w:r>
    </w:p>
    <w:p w:rsidR="00EA4FB6" w:rsidRDefault="00EA4FB6" w:rsidP="00EA4FB6">
      <w:pPr>
        <w:rPr>
          <w:rFonts w:ascii="Times New Roman" w:hAnsi="Times New Roman"/>
          <w:lang w:eastAsia="ru-RU"/>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6931"/>
        <w:gridCol w:w="1839"/>
        <w:gridCol w:w="1757"/>
        <w:gridCol w:w="1795"/>
      </w:tblGrid>
      <w:tr w:rsidR="00EA4FB6" w:rsidRPr="00757DE7" w:rsidTr="003D489B">
        <w:trPr>
          <w:trHeight w:val="1204"/>
        </w:trPr>
        <w:tc>
          <w:tcPr>
            <w:tcW w:w="786" w:type="pct"/>
          </w:tcPr>
          <w:p w:rsidR="00EA4FB6" w:rsidRPr="00757DE7" w:rsidRDefault="00EA4FB6" w:rsidP="003D489B">
            <w:pPr>
              <w:spacing w:after="0" w:line="240" w:lineRule="auto"/>
              <w:jc w:val="center"/>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70" w:type="pct"/>
            <w:vAlign w:val="center"/>
          </w:tcPr>
          <w:p w:rsidR="00EA4FB6" w:rsidRPr="00757DE7" w:rsidRDefault="00EA4FB6" w:rsidP="003D489B">
            <w:pPr>
              <w:suppressAutoHyphens/>
              <w:spacing w:after="0" w:line="240" w:lineRule="auto"/>
              <w:jc w:val="center"/>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Содержание учебного материала,</w:t>
            </w:r>
          </w:p>
          <w:p w:rsidR="00EA4FB6" w:rsidRPr="00757DE7" w:rsidRDefault="00EA4FB6" w:rsidP="003D489B">
            <w:pPr>
              <w:suppressAutoHyphens/>
              <w:spacing w:after="0" w:line="240" w:lineRule="auto"/>
              <w:jc w:val="center"/>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9" w:type="pct"/>
            <w:vAlign w:val="center"/>
          </w:tcPr>
          <w:p w:rsidR="00EA4FB6" w:rsidRPr="00757DE7" w:rsidRDefault="00EA4FB6" w:rsidP="003D489B">
            <w:pPr>
              <w:spacing w:after="0" w:line="240" w:lineRule="auto"/>
              <w:jc w:val="center"/>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601" w:type="pct"/>
          </w:tcPr>
          <w:p w:rsidR="00EA4FB6" w:rsidRPr="00757DE7" w:rsidRDefault="00EA4FB6" w:rsidP="003D489B">
            <w:pPr>
              <w:spacing w:after="0" w:line="240" w:lineRule="auto"/>
              <w:jc w:val="center"/>
              <w:rPr>
                <w:rFonts w:ascii="Times New Roman" w:eastAsia="Times New Roman" w:hAnsi="Times New Roman" w:cs="Times New Roman"/>
                <w:b/>
                <w:bCs/>
                <w:lang w:eastAsia="ru-RU"/>
              </w:rPr>
            </w:pPr>
            <w:r w:rsidRPr="00757DE7">
              <w:rPr>
                <w:rFonts w:ascii="Times New Roman" w:eastAsia="Calibri" w:hAnsi="Times New Roman" w:cs="Times New Roman"/>
                <w:b/>
                <w:bCs/>
              </w:rPr>
              <w:t>Код ПК, ОК</w:t>
            </w:r>
          </w:p>
        </w:tc>
        <w:tc>
          <w:tcPr>
            <w:tcW w:w="614" w:type="pct"/>
          </w:tcPr>
          <w:p w:rsidR="00EA4FB6" w:rsidRPr="00757DE7" w:rsidRDefault="00EA4FB6" w:rsidP="003D489B">
            <w:pPr>
              <w:spacing w:after="0" w:line="240" w:lineRule="auto"/>
              <w:jc w:val="center"/>
              <w:rPr>
                <w:rFonts w:ascii="Times New Roman" w:eastAsia="Times New Roman" w:hAnsi="Times New Roman" w:cs="Times New Roman"/>
                <w:b/>
                <w:bCs/>
                <w:lang w:eastAsia="ru-RU"/>
              </w:rPr>
            </w:pPr>
            <w:r w:rsidRPr="00757DE7">
              <w:rPr>
                <w:rFonts w:ascii="Times New Roman" w:eastAsia="Calibri" w:hAnsi="Times New Roman" w:cs="Times New Roman"/>
                <w:b/>
                <w:bCs/>
              </w:rPr>
              <w:t>Код Н/У/З</w:t>
            </w:r>
          </w:p>
        </w:tc>
      </w:tr>
      <w:tr w:rsidR="00EA4FB6" w:rsidRPr="00757DE7" w:rsidTr="003D489B">
        <w:tc>
          <w:tcPr>
            <w:tcW w:w="786" w:type="pct"/>
          </w:tcPr>
          <w:p w:rsidR="00EA4FB6" w:rsidRPr="00757DE7" w:rsidRDefault="00EA4FB6" w:rsidP="003D489B">
            <w:pPr>
              <w:spacing w:after="0" w:line="240" w:lineRule="auto"/>
              <w:jc w:val="center"/>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1</w:t>
            </w:r>
          </w:p>
        </w:tc>
        <w:tc>
          <w:tcPr>
            <w:tcW w:w="2370" w:type="pct"/>
          </w:tcPr>
          <w:p w:rsidR="00EA4FB6" w:rsidRPr="00757DE7" w:rsidRDefault="00EA4FB6" w:rsidP="003D489B">
            <w:pPr>
              <w:spacing w:after="0" w:line="240" w:lineRule="auto"/>
              <w:jc w:val="center"/>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2</w:t>
            </w:r>
          </w:p>
        </w:tc>
        <w:tc>
          <w:tcPr>
            <w:tcW w:w="629" w:type="pct"/>
            <w:vAlign w:val="center"/>
          </w:tcPr>
          <w:p w:rsidR="00EA4FB6" w:rsidRPr="00757DE7" w:rsidRDefault="00EA4FB6" w:rsidP="003D489B">
            <w:pPr>
              <w:spacing w:after="0" w:line="240" w:lineRule="auto"/>
              <w:jc w:val="center"/>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3</w:t>
            </w:r>
          </w:p>
        </w:tc>
        <w:tc>
          <w:tcPr>
            <w:tcW w:w="601" w:type="pct"/>
          </w:tcPr>
          <w:p w:rsidR="00EA4FB6" w:rsidRPr="00757DE7" w:rsidRDefault="00EA4FB6" w:rsidP="003D489B">
            <w:pPr>
              <w:spacing w:after="0" w:line="240" w:lineRule="auto"/>
              <w:jc w:val="center"/>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4</w:t>
            </w:r>
          </w:p>
        </w:tc>
        <w:tc>
          <w:tcPr>
            <w:tcW w:w="614" w:type="pct"/>
          </w:tcPr>
          <w:p w:rsidR="00EA4FB6" w:rsidRPr="00757DE7" w:rsidRDefault="00EA4FB6" w:rsidP="003D489B">
            <w:pPr>
              <w:spacing w:after="0" w:line="240" w:lineRule="auto"/>
              <w:jc w:val="center"/>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5</w:t>
            </w:r>
          </w:p>
        </w:tc>
      </w:tr>
      <w:tr w:rsidR="00EA4FB6" w:rsidRPr="00757DE7" w:rsidTr="003D489B">
        <w:tc>
          <w:tcPr>
            <w:tcW w:w="3156" w:type="pct"/>
            <w:gridSpan w:val="2"/>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 xml:space="preserve">Раздел 1. </w:t>
            </w:r>
            <w:r w:rsidRPr="00757DE7">
              <w:rPr>
                <w:rFonts w:ascii="Times New Roman" w:eastAsia="Times New Roman" w:hAnsi="Times New Roman" w:cs="Times New Roman"/>
                <w:b/>
                <w:bCs/>
                <w:color w:val="000000"/>
                <w:lang w:eastAsia="ru-RU"/>
              </w:rPr>
              <w:t>Основы технологии сварочных работ</w:t>
            </w:r>
          </w:p>
        </w:tc>
        <w:tc>
          <w:tcPr>
            <w:tcW w:w="629" w:type="pct"/>
            <w:vAlign w:val="center"/>
          </w:tcPr>
          <w:p w:rsidR="00EA4FB6" w:rsidRPr="0006794A" w:rsidRDefault="00EA4FB6" w:rsidP="003D489B">
            <w:pPr>
              <w:suppressAutoHyphens/>
              <w:spacing w:after="0" w:line="240" w:lineRule="auto"/>
              <w:jc w:val="both"/>
              <w:rPr>
                <w:rFonts w:ascii="Times New Roman" w:eastAsia="Times New Roman" w:hAnsi="Times New Roman" w:cs="Times New Roman"/>
                <w:b/>
                <w:i/>
                <w:lang w:eastAsia="ru-RU"/>
              </w:rPr>
            </w:pPr>
            <w:r w:rsidRPr="0006794A">
              <w:rPr>
                <w:rFonts w:ascii="Times New Roman" w:eastAsia="Times New Roman" w:hAnsi="Times New Roman" w:cs="Times New Roman"/>
                <w:b/>
                <w:i/>
                <w:lang w:eastAsia="ru-RU"/>
              </w:rPr>
              <w:t>120/52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p>
        </w:tc>
      </w:tr>
      <w:tr w:rsidR="00EA4FB6" w:rsidRPr="00757DE7" w:rsidTr="003D489B">
        <w:tc>
          <w:tcPr>
            <w:tcW w:w="3156" w:type="pct"/>
            <w:gridSpan w:val="2"/>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МДК.02.01</w:t>
            </w:r>
            <w:r w:rsidRPr="00757DE7">
              <w:rPr>
                <w:rFonts w:ascii="Calibri" w:eastAsia="Times New Roman" w:hAnsi="Calibri" w:cs="Times New Roman"/>
                <w:lang w:eastAsia="ru-RU"/>
              </w:rPr>
              <w:t xml:space="preserve"> </w:t>
            </w:r>
            <w:r w:rsidRPr="00757DE7">
              <w:rPr>
                <w:rFonts w:ascii="Times New Roman" w:eastAsia="Times New Roman" w:hAnsi="Times New Roman" w:cs="Times New Roman"/>
                <w:b/>
                <w:bCs/>
                <w:lang w:eastAsia="ru-RU"/>
              </w:rPr>
              <w:t>Общие основы технологии сварочных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120/52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p>
        </w:tc>
      </w:tr>
      <w:tr w:rsidR="00EA4FB6" w:rsidRPr="00757DE7" w:rsidTr="003D489B">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Тема 1. Основы технологии сварки и сварочное оборудование</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44</w:t>
            </w:r>
          </w:p>
          <w:p w:rsidR="00EA4FB6" w:rsidRDefault="00EA4FB6" w:rsidP="003D489B">
            <w:pPr>
              <w:suppressAutoHyphens/>
              <w:spacing w:after="0" w:line="240" w:lineRule="auto"/>
              <w:jc w:val="both"/>
              <w:rPr>
                <w:rFonts w:ascii="Times New Roman" w:eastAsia="Times New Roman" w:hAnsi="Times New Roman" w:cs="Times New Roman"/>
                <w:i/>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Виды сварных соединений</w:t>
            </w:r>
            <w:r>
              <w:rPr>
                <w:rFonts w:ascii="Times New Roman" w:eastAsia="Times New Roman" w:hAnsi="Times New Roman" w:cs="Times New Roman"/>
                <w:lang w:eastAsia="ru-RU"/>
              </w:rPr>
              <w:t>, к</w:t>
            </w:r>
            <w:r w:rsidRPr="00757DE7">
              <w:rPr>
                <w:rFonts w:ascii="Times New Roman" w:eastAsia="Times New Roman" w:hAnsi="Times New Roman" w:cs="Times New Roman"/>
                <w:lang w:eastAsia="ru-RU"/>
              </w:rPr>
              <w:t>лассификация сварных швов</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Свариваемость металлов</w:t>
            </w:r>
            <w:r>
              <w:rPr>
                <w:rFonts w:ascii="Times New Roman" w:eastAsia="Times New Roman" w:hAnsi="Times New Roman" w:cs="Times New Roman"/>
                <w:lang w:eastAsia="ru-RU"/>
              </w:rPr>
              <w:t>, м</w:t>
            </w:r>
            <w:r w:rsidRPr="00757DE7">
              <w:rPr>
                <w:rFonts w:ascii="Times New Roman" w:eastAsia="Times New Roman" w:hAnsi="Times New Roman" w:cs="Times New Roman"/>
                <w:lang w:eastAsia="ru-RU"/>
              </w:rPr>
              <w:t>еталлургические процессы при сварке</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Загрязнение металла шва. Газовые поры Кристаллизация шва</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Напряжения и деформации при сварке</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Обозначение сварных швов на чертежах </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Подготовка металла перед сваркой</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Подготовка кромок под сварку</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Комплектование сварочного поста</w:t>
            </w:r>
            <w:r>
              <w:rPr>
                <w:rFonts w:ascii="Times New Roman" w:eastAsia="Times New Roman" w:hAnsi="Times New Roman" w:cs="Times New Roman"/>
                <w:lang w:eastAsia="ru-RU"/>
              </w:rPr>
              <w:t>, в</w:t>
            </w:r>
            <w:r w:rsidRPr="00757DE7">
              <w:rPr>
                <w:rFonts w:ascii="Times New Roman" w:eastAsia="Times New Roman" w:hAnsi="Times New Roman" w:cs="Times New Roman"/>
                <w:lang w:eastAsia="ru-RU"/>
              </w:rPr>
              <w:t>иды сварочных постов и их устройство</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Источники питания сварочной дуги</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Покрытые металлические электроды</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Выбор источника питания для ручной дуговой сварки</w:t>
            </w:r>
            <w:r>
              <w:rPr>
                <w:rFonts w:ascii="Times New Roman" w:eastAsia="Times New Roman" w:hAnsi="Times New Roman" w:cs="Times New Roman"/>
                <w:lang w:eastAsia="ru-RU"/>
              </w:rPr>
              <w:t>, и</w:t>
            </w:r>
            <w:r w:rsidRPr="00757DE7">
              <w:rPr>
                <w:rFonts w:ascii="Times New Roman" w:eastAsia="Times New Roman" w:hAnsi="Times New Roman" w:cs="Times New Roman"/>
                <w:lang w:eastAsia="ru-RU"/>
              </w:rPr>
              <w:t>сточники питания с частотным преобразованием</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Основные группы и марки материалов для сварки РДС</w:t>
            </w:r>
            <w:r>
              <w:rPr>
                <w:rFonts w:ascii="Times New Roman" w:eastAsia="Times New Roman" w:hAnsi="Times New Roman" w:cs="Times New Roman"/>
                <w:lang w:eastAsia="ru-RU"/>
              </w:rPr>
              <w:t xml:space="preserve">, </w:t>
            </w:r>
            <w:r w:rsidRPr="00C76181">
              <w:rPr>
                <w:rFonts w:ascii="Times New Roman" w:eastAsia="Times New Roman" w:hAnsi="Times New Roman" w:cs="Times New Roman"/>
                <w:lang w:eastAsia="ru-RU"/>
              </w:rPr>
              <w:t>ГОСТы на сварные швы и соединения</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vMerge w:val="restart"/>
          </w:tcPr>
          <w:p w:rsidR="00EA4FB6" w:rsidRDefault="00EA4FB6" w:rsidP="003D489B">
            <w:pPr>
              <w:spacing w:after="0" w:line="240" w:lineRule="auto"/>
              <w:rPr>
                <w:rFonts w:ascii="Times New Roman" w:eastAsia="Times New Roman" w:hAnsi="Times New Roman" w:cs="Times New Roman"/>
                <w:b/>
                <w:lang w:eastAsia="ru-RU"/>
              </w:rPr>
            </w:pPr>
          </w:p>
          <w:p w:rsidR="00EA4FB6" w:rsidRPr="002D213D"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ОК 01, ОК 03</w:t>
            </w:r>
          </w:p>
        </w:tc>
        <w:tc>
          <w:tcPr>
            <w:tcW w:w="614" w:type="pct"/>
            <w:vMerge w:val="restar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2</w:t>
            </w:r>
            <w:r>
              <w:rPr>
                <w:rFonts w:ascii="Times New Roman" w:eastAsia="Times New Roman" w:hAnsi="Times New Roman" w:cs="Times New Roman"/>
                <w:b/>
                <w:lang w:eastAsia="ru-RU"/>
              </w:rPr>
              <w:t>2</w:t>
            </w:r>
          </w:p>
        </w:tc>
        <w:tc>
          <w:tcPr>
            <w:tcW w:w="601"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 1 Типы сварных соединений</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№2 Основные виды сварных швов</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 Практическое занятие № 3 Виды сварных швов по заполнению металлом</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lastRenderedPageBreak/>
              <w:t>Практическое занятие №4 Обозначение швов сварных соединений</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  Практическое занятие № </w:t>
            </w:r>
            <w:r>
              <w:rPr>
                <w:rFonts w:ascii="Times New Roman" w:eastAsia="Times New Roman" w:hAnsi="Times New Roman" w:cs="Times New Roman"/>
                <w:shd w:val="clear" w:color="auto" w:fill="FFFFFF"/>
                <w:lang w:eastAsia="ru-RU"/>
              </w:rPr>
              <w:t>5</w:t>
            </w:r>
            <w:r w:rsidRPr="00757DE7">
              <w:rPr>
                <w:rFonts w:ascii="Times New Roman" w:eastAsia="Times New Roman" w:hAnsi="Times New Roman" w:cs="Times New Roman"/>
                <w:shd w:val="clear" w:color="auto" w:fill="FFFFFF"/>
                <w:lang w:eastAsia="ru-RU"/>
              </w:rPr>
              <w:t xml:space="preserve"> Виды сварочных постов и их устройство</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6</w:t>
            </w:r>
            <w:r w:rsidRPr="00757DE7">
              <w:rPr>
                <w:rFonts w:ascii="Times New Roman" w:eastAsia="Times New Roman" w:hAnsi="Times New Roman" w:cs="Times New Roman"/>
                <w:shd w:val="clear" w:color="auto" w:fill="FFFFFF"/>
                <w:lang w:eastAsia="ru-RU"/>
              </w:rPr>
              <w:t xml:space="preserve"> Сварочные деформации</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 Практическое занятие № </w:t>
            </w:r>
            <w:r>
              <w:rPr>
                <w:rFonts w:ascii="Times New Roman" w:eastAsia="Times New Roman" w:hAnsi="Times New Roman" w:cs="Times New Roman"/>
                <w:shd w:val="clear" w:color="auto" w:fill="FFFFFF"/>
                <w:lang w:eastAsia="ru-RU"/>
              </w:rPr>
              <w:t>7</w:t>
            </w:r>
            <w:r w:rsidRPr="00757DE7">
              <w:rPr>
                <w:rFonts w:ascii="Times New Roman" w:eastAsia="Times New Roman" w:hAnsi="Times New Roman" w:cs="Times New Roman"/>
                <w:shd w:val="clear" w:color="auto" w:fill="FFFFFF"/>
                <w:lang w:eastAsia="ru-RU"/>
              </w:rPr>
              <w:t xml:space="preserve"> Источники питания с частотным преобразованием </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Практическое занятие № </w:t>
            </w:r>
            <w:r>
              <w:rPr>
                <w:rFonts w:ascii="Times New Roman" w:eastAsia="Times New Roman" w:hAnsi="Times New Roman" w:cs="Times New Roman"/>
                <w:shd w:val="clear" w:color="auto" w:fill="FFFFFF"/>
                <w:lang w:eastAsia="ru-RU"/>
              </w:rPr>
              <w:t>8</w:t>
            </w:r>
            <w:r w:rsidRPr="00757DE7">
              <w:rPr>
                <w:rFonts w:ascii="Times New Roman" w:eastAsia="Times New Roman" w:hAnsi="Times New Roman" w:cs="Times New Roman"/>
                <w:shd w:val="clear" w:color="auto" w:fill="FFFFFF"/>
                <w:lang w:eastAsia="ru-RU"/>
              </w:rPr>
              <w:t xml:space="preserve"> Многопостовые источники питания</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Практическое занятие № </w:t>
            </w:r>
            <w:r>
              <w:rPr>
                <w:rFonts w:ascii="Times New Roman" w:eastAsia="Times New Roman" w:hAnsi="Times New Roman" w:cs="Times New Roman"/>
                <w:shd w:val="clear" w:color="auto" w:fill="FFFFFF"/>
                <w:lang w:eastAsia="ru-RU"/>
              </w:rPr>
              <w:t>9</w:t>
            </w:r>
            <w:r w:rsidRPr="00757DE7">
              <w:rPr>
                <w:rFonts w:ascii="Times New Roman" w:eastAsia="Times New Roman" w:hAnsi="Times New Roman" w:cs="Times New Roman"/>
                <w:shd w:val="clear" w:color="auto" w:fill="FFFFFF"/>
                <w:lang w:eastAsia="ru-RU"/>
              </w:rPr>
              <w:t xml:space="preserve"> Выбор источника питания для ручной дуговой сварки</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 1</w:t>
            </w:r>
            <w:r>
              <w:rPr>
                <w:rFonts w:ascii="Times New Roman" w:eastAsia="Times New Roman" w:hAnsi="Times New Roman" w:cs="Times New Roman"/>
                <w:shd w:val="clear" w:color="auto" w:fill="FFFFFF"/>
                <w:lang w:eastAsia="ru-RU"/>
              </w:rPr>
              <w:t>0</w:t>
            </w:r>
            <w:r w:rsidRPr="00757DE7">
              <w:rPr>
                <w:rFonts w:ascii="Times New Roman" w:eastAsia="Times New Roman" w:hAnsi="Times New Roman" w:cs="Times New Roman"/>
                <w:shd w:val="clear" w:color="auto" w:fill="FFFFFF"/>
                <w:lang w:eastAsia="ru-RU"/>
              </w:rPr>
              <w:t xml:space="preserve"> Оборудование сварочного поста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 1</w:t>
            </w:r>
            <w:r>
              <w:rPr>
                <w:rFonts w:ascii="Times New Roman" w:eastAsia="Times New Roman" w:hAnsi="Times New Roman" w:cs="Times New Roman"/>
                <w:shd w:val="clear" w:color="auto" w:fill="FFFFFF"/>
                <w:lang w:eastAsia="ru-RU"/>
              </w:rPr>
              <w:t>1</w:t>
            </w:r>
            <w:r w:rsidRPr="00757DE7">
              <w:rPr>
                <w:rFonts w:ascii="Times New Roman" w:eastAsia="Times New Roman" w:hAnsi="Times New Roman" w:cs="Times New Roman"/>
                <w:shd w:val="clear" w:color="auto" w:fill="FFFFFF"/>
                <w:lang w:eastAsia="ru-RU"/>
              </w:rPr>
              <w:t>Сервисные функции современных источников питания</w:t>
            </w: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p>
        </w:tc>
        <w:tc>
          <w:tcPr>
            <w:tcW w:w="601" w:type="pct"/>
            <w:vMerge/>
          </w:tcPr>
          <w:p w:rsidR="00EA4FB6" w:rsidRPr="00757DE7" w:rsidRDefault="00EA4FB6" w:rsidP="003D489B">
            <w:pPr>
              <w:spacing w:after="0" w:line="240" w:lineRule="auto"/>
              <w:rPr>
                <w:rFonts w:ascii="Times New Roman" w:eastAsia="Times New Roman" w:hAnsi="Times New Roman" w:cs="Times New Roman"/>
                <w:b/>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Тема 2. Технология производства сварных конструкций</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24</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10</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Правила чтения чертежей сварных пространственных конструкций</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Основные виды сварных конструк</w:t>
            </w:r>
            <w:r>
              <w:rPr>
                <w:rFonts w:ascii="Times New Roman" w:eastAsia="Times New Roman" w:hAnsi="Times New Roman" w:cs="Times New Roman"/>
                <w:lang w:eastAsia="ru-RU"/>
              </w:rPr>
              <w:t>ц</w:t>
            </w:r>
            <w:r w:rsidRPr="00757DE7">
              <w:rPr>
                <w:rFonts w:ascii="Times New Roman" w:eastAsia="Times New Roman" w:hAnsi="Times New Roman" w:cs="Times New Roman"/>
                <w:lang w:eastAsia="ru-RU"/>
              </w:rPr>
              <w:t>ий</w:t>
            </w:r>
            <w:r>
              <w:rPr>
                <w:rFonts w:ascii="Times New Roman" w:eastAsia="Times New Roman" w:hAnsi="Times New Roman" w:cs="Times New Roman"/>
                <w:lang w:eastAsia="ru-RU"/>
              </w:rPr>
              <w:t>.</w:t>
            </w:r>
            <w:r w:rsidRPr="00757DE7">
              <w:rPr>
                <w:rFonts w:ascii="Times New Roman" w:eastAsia="Times New Roman" w:hAnsi="Times New Roman" w:cs="Times New Roman"/>
                <w:lang w:eastAsia="ru-RU"/>
              </w:rPr>
              <w:t xml:space="preserve"> Общие сведения о производстве сварных конструкций. Виды производств</w:t>
            </w:r>
            <w:r>
              <w:rPr>
                <w:rFonts w:ascii="Times New Roman" w:eastAsia="Times New Roman" w:hAnsi="Times New Roman" w:cs="Times New Roman"/>
                <w:lang w:eastAsia="ru-RU"/>
              </w:rPr>
              <w:t>.</w:t>
            </w:r>
            <w:r w:rsidRPr="00757DE7">
              <w:rPr>
                <w:rFonts w:ascii="Times New Roman" w:eastAsia="Times New Roman" w:hAnsi="Times New Roman" w:cs="Times New Roman"/>
                <w:lang w:eastAsia="ru-RU"/>
              </w:rPr>
              <w:t xml:space="preserve"> </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Требования к качеству сварных конструк</w:t>
            </w:r>
            <w:r>
              <w:rPr>
                <w:rFonts w:ascii="Times New Roman" w:eastAsia="Times New Roman" w:hAnsi="Times New Roman" w:cs="Times New Roman"/>
                <w:lang w:eastAsia="ru-RU"/>
              </w:rPr>
              <w:t>ц</w:t>
            </w:r>
            <w:r w:rsidRPr="00757DE7">
              <w:rPr>
                <w:rFonts w:ascii="Times New Roman" w:eastAsia="Times New Roman" w:hAnsi="Times New Roman" w:cs="Times New Roman"/>
                <w:lang w:eastAsia="ru-RU"/>
              </w:rPr>
              <w:t>ий</w:t>
            </w:r>
            <w:r>
              <w:rPr>
                <w:rFonts w:ascii="Times New Roman" w:eastAsia="Times New Roman" w:hAnsi="Times New Roman" w:cs="Times New Roman"/>
                <w:lang w:eastAsia="ru-RU"/>
              </w:rPr>
              <w:t>.</w:t>
            </w:r>
            <w:r w:rsidRPr="00757DE7">
              <w:rPr>
                <w:rFonts w:ascii="Times New Roman" w:eastAsia="Times New Roman" w:hAnsi="Times New Roman" w:cs="Times New Roman"/>
                <w:lang w:eastAsia="ru-RU"/>
              </w:rPr>
              <w:t xml:space="preserve"> Технологичность сварных конструкций</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Заготовительное производство</w:t>
            </w:r>
            <w:r>
              <w:rPr>
                <w:rFonts w:ascii="Times New Roman" w:eastAsia="Times New Roman" w:hAnsi="Times New Roman" w:cs="Times New Roman"/>
                <w:lang w:eastAsia="ru-RU"/>
              </w:rPr>
              <w:t>.</w:t>
            </w:r>
            <w:r w:rsidRPr="00757DE7">
              <w:rPr>
                <w:rFonts w:ascii="Times New Roman" w:eastAsia="Times New Roman" w:hAnsi="Times New Roman" w:cs="Times New Roman"/>
                <w:lang w:eastAsia="ru-RU"/>
              </w:rPr>
              <w:t xml:space="preserve"> Сборочно –сварочное производство</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Сборочные работы и их механизация</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vMerge w:val="restart"/>
          </w:tcPr>
          <w:p w:rsidR="00EA4FB6" w:rsidRPr="002D213D"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ОК 01, ОК 03</w:t>
            </w:r>
          </w:p>
        </w:tc>
        <w:tc>
          <w:tcPr>
            <w:tcW w:w="614" w:type="pct"/>
            <w:vMerge w:val="restar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14</w:t>
            </w:r>
          </w:p>
        </w:tc>
        <w:tc>
          <w:tcPr>
            <w:tcW w:w="601"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№1</w:t>
            </w:r>
            <w:r>
              <w:rPr>
                <w:rFonts w:ascii="Times New Roman" w:eastAsia="Times New Roman" w:hAnsi="Times New Roman" w:cs="Times New Roman"/>
                <w:shd w:val="clear" w:color="auto" w:fill="FFFFFF"/>
                <w:lang w:eastAsia="ru-RU"/>
              </w:rPr>
              <w:t>2</w:t>
            </w:r>
            <w:r w:rsidRPr="00757DE7">
              <w:rPr>
                <w:rFonts w:ascii="Times New Roman" w:eastAsia="Times New Roman" w:hAnsi="Times New Roman" w:cs="Times New Roman"/>
                <w:shd w:val="clear" w:color="auto" w:fill="FFFFFF"/>
                <w:lang w:eastAsia="ru-RU"/>
              </w:rPr>
              <w:t xml:space="preserve"> Чтение чертежей средней сложности и сложных сварных конструкций</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13</w:t>
            </w:r>
            <w:r w:rsidRPr="00757DE7">
              <w:rPr>
                <w:rFonts w:ascii="Times New Roman" w:eastAsia="Times New Roman" w:hAnsi="Times New Roman" w:cs="Times New Roman"/>
                <w:shd w:val="clear" w:color="auto" w:fill="FFFFFF"/>
                <w:lang w:eastAsia="ru-RU"/>
              </w:rPr>
              <w:t xml:space="preserve"> Напряжения,</w:t>
            </w:r>
            <w:r>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shd w:val="clear" w:color="auto" w:fill="FFFFFF"/>
                <w:lang w:eastAsia="ru-RU"/>
              </w:rPr>
              <w:t>деформации,</w:t>
            </w:r>
            <w:r>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shd w:val="clear" w:color="auto" w:fill="FFFFFF"/>
                <w:lang w:eastAsia="ru-RU"/>
              </w:rPr>
              <w:t>перемещения деталей и их частей</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14</w:t>
            </w:r>
            <w:r w:rsidRPr="00757DE7">
              <w:rPr>
                <w:rFonts w:ascii="Times New Roman" w:eastAsia="Times New Roman" w:hAnsi="Times New Roman" w:cs="Times New Roman"/>
                <w:shd w:val="clear" w:color="auto" w:fill="FFFFFF"/>
                <w:lang w:eastAsia="ru-RU"/>
              </w:rPr>
              <w:t xml:space="preserve"> Приспособления и инструмент элек</w:t>
            </w:r>
            <w:r>
              <w:rPr>
                <w:rFonts w:ascii="Times New Roman" w:eastAsia="Times New Roman" w:hAnsi="Times New Roman" w:cs="Times New Roman"/>
                <w:shd w:val="clear" w:color="auto" w:fill="FFFFFF"/>
                <w:lang w:eastAsia="ru-RU"/>
              </w:rPr>
              <w:t>т</w:t>
            </w:r>
            <w:r w:rsidRPr="00757DE7">
              <w:rPr>
                <w:rFonts w:ascii="Times New Roman" w:eastAsia="Times New Roman" w:hAnsi="Times New Roman" w:cs="Times New Roman"/>
                <w:shd w:val="clear" w:color="auto" w:fill="FFFFFF"/>
                <w:lang w:eastAsia="ru-RU"/>
              </w:rPr>
              <w:t>росварщика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15</w:t>
            </w:r>
            <w:r w:rsidRPr="00757DE7">
              <w:rPr>
                <w:rFonts w:ascii="Times New Roman" w:eastAsia="Times New Roman" w:hAnsi="Times New Roman" w:cs="Times New Roman"/>
                <w:shd w:val="clear" w:color="auto" w:fill="FFFFFF"/>
                <w:lang w:eastAsia="ru-RU"/>
              </w:rPr>
              <w:t xml:space="preserve"> Сборочные работы и их механизация</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16</w:t>
            </w:r>
            <w:r w:rsidRPr="00757DE7">
              <w:rPr>
                <w:rFonts w:ascii="Times New Roman" w:eastAsia="Times New Roman" w:hAnsi="Times New Roman" w:cs="Times New Roman"/>
                <w:shd w:val="clear" w:color="auto" w:fill="FFFFFF"/>
                <w:lang w:eastAsia="ru-RU"/>
              </w:rPr>
              <w:t xml:space="preserve"> Способы выполнения швов при РДС</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17</w:t>
            </w:r>
            <w:r w:rsidRPr="00757DE7">
              <w:rPr>
                <w:rFonts w:ascii="Times New Roman" w:eastAsia="Times New Roman" w:hAnsi="Times New Roman" w:cs="Times New Roman"/>
                <w:shd w:val="clear" w:color="auto" w:fill="FFFFFF"/>
                <w:lang w:eastAsia="ru-RU"/>
              </w:rPr>
              <w:t xml:space="preserve"> Исследование частного случая сварки конструкции «Стол металлический»</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18</w:t>
            </w:r>
            <w:r w:rsidRPr="00757DE7">
              <w:rPr>
                <w:rFonts w:ascii="Times New Roman" w:eastAsia="Times New Roman" w:hAnsi="Times New Roman" w:cs="Times New Roman"/>
                <w:shd w:val="clear" w:color="auto" w:fill="FFFFFF"/>
                <w:lang w:eastAsia="ru-RU"/>
              </w:rPr>
              <w:t xml:space="preserve"> Исследование частного случая сборки-сварки участка магистрального трубопровода</w:t>
            </w: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p>
        </w:tc>
        <w:tc>
          <w:tcPr>
            <w:tcW w:w="601" w:type="pct"/>
            <w:vMerge/>
          </w:tcPr>
          <w:p w:rsidR="00EA4FB6" w:rsidRPr="00757DE7" w:rsidRDefault="00EA4FB6" w:rsidP="003D489B">
            <w:pPr>
              <w:spacing w:after="0" w:line="240" w:lineRule="auto"/>
              <w:rPr>
                <w:rFonts w:ascii="Times New Roman" w:eastAsia="Times New Roman" w:hAnsi="Times New Roman" w:cs="Times New Roman"/>
                <w:b/>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Тема 3. Подготовительные и сборочные операции перед сваркой</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28</w:t>
            </w:r>
          </w:p>
          <w:p w:rsidR="00EA4FB6" w:rsidRPr="00C76181" w:rsidRDefault="00EA4FB6" w:rsidP="003D489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12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Виды слесарных работ, оборудование  </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Плоскостная разметк</w:t>
            </w:r>
            <w:r>
              <w:rPr>
                <w:rFonts w:ascii="Times New Roman" w:eastAsia="Times New Roman" w:hAnsi="Times New Roman" w:cs="Times New Roman"/>
                <w:lang w:eastAsia="ru-RU"/>
              </w:rPr>
              <w:t>а, п</w:t>
            </w:r>
            <w:r w:rsidRPr="00757DE7">
              <w:rPr>
                <w:rFonts w:ascii="Times New Roman" w:eastAsia="Times New Roman" w:hAnsi="Times New Roman" w:cs="Times New Roman"/>
                <w:lang w:eastAsia="ru-RU"/>
              </w:rPr>
              <w:t>ространственная разметка</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Рубка металла</w:t>
            </w:r>
            <w:r>
              <w:rPr>
                <w:rFonts w:ascii="Times New Roman" w:eastAsia="Times New Roman" w:hAnsi="Times New Roman" w:cs="Times New Roman"/>
                <w:lang w:eastAsia="ru-RU"/>
              </w:rPr>
              <w:t>, р</w:t>
            </w:r>
            <w:r w:rsidRPr="00757DE7">
              <w:rPr>
                <w:rFonts w:ascii="Times New Roman" w:eastAsia="Times New Roman" w:hAnsi="Times New Roman" w:cs="Times New Roman"/>
                <w:lang w:eastAsia="ru-RU"/>
              </w:rPr>
              <w:t>езка металла</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Правка и гибка</w:t>
            </w:r>
            <w:r>
              <w:rPr>
                <w:rFonts w:ascii="Times New Roman" w:eastAsia="Times New Roman" w:hAnsi="Times New Roman" w:cs="Times New Roman"/>
                <w:lang w:eastAsia="ru-RU"/>
              </w:rPr>
              <w:t>, гибка труб</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Опиливание металла</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Сборка под сварку</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vMerge w:val="restart"/>
          </w:tcPr>
          <w:p w:rsidR="00EA4FB6" w:rsidRPr="002D213D"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ОК 01, ОК 03</w:t>
            </w:r>
          </w:p>
        </w:tc>
        <w:tc>
          <w:tcPr>
            <w:tcW w:w="614" w:type="pct"/>
            <w:vMerge w:val="restar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16</w:t>
            </w:r>
          </w:p>
        </w:tc>
        <w:tc>
          <w:tcPr>
            <w:tcW w:w="601"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19</w:t>
            </w:r>
            <w:r w:rsidRPr="00757DE7">
              <w:rPr>
                <w:rFonts w:ascii="Times New Roman" w:eastAsia="Times New Roman" w:hAnsi="Times New Roman" w:cs="Times New Roman"/>
                <w:shd w:val="clear" w:color="auto" w:fill="FFFFFF"/>
                <w:lang w:eastAsia="ru-RU"/>
              </w:rPr>
              <w:t xml:space="preserve"> Разметка металла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№.2</w:t>
            </w:r>
            <w:r>
              <w:rPr>
                <w:rFonts w:ascii="Times New Roman" w:eastAsia="Times New Roman" w:hAnsi="Times New Roman" w:cs="Times New Roman"/>
                <w:shd w:val="clear" w:color="auto" w:fill="FFFFFF"/>
                <w:lang w:eastAsia="ru-RU"/>
              </w:rPr>
              <w:t>0</w:t>
            </w:r>
            <w:r w:rsidRPr="00757DE7">
              <w:rPr>
                <w:rFonts w:ascii="Times New Roman" w:eastAsia="Times New Roman" w:hAnsi="Times New Roman" w:cs="Times New Roman"/>
                <w:shd w:val="clear" w:color="auto" w:fill="FFFFFF"/>
                <w:lang w:eastAsia="ru-RU"/>
              </w:rPr>
              <w:t xml:space="preserve"> Резка металла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21</w:t>
            </w:r>
            <w:r w:rsidRPr="00757DE7">
              <w:rPr>
                <w:rFonts w:ascii="Times New Roman" w:eastAsia="Times New Roman" w:hAnsi="Times New Roman" w:cs="Times New Roman"/>
                <w:shd w:val="clear" w:color="auto" w:fill="FFFFFF"/>
                <w:lang w:eastAsia="ru-RU"/>
              </w:rPr>
              <w:t xml:space="preserve"> Правка металла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22</w:t>
            </w:r>
            <w:r w:rsidRPr="00757DE7">
              <w:rPr>
                <w:rFonts w:ascii="Times New Roman" w:eastAsia="Times New Roman" w:hAnsi="Times New Roman" w:cs="Times New Roman"/>
                <w:shd w:val="clear" w:color="auto" w:fill="FFFFFF"/>
                <w:lang w:eastAsia="ru-RU"/>
              </w:rPr>
              <w:t xml:space="preserve"> Рубка металла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 Практическое занятие №.</w:t>
            </w:r>
            <w:r>
              <w:rPr>
                <w:rFonts w:ascii="Times New Roman" w:eastAsia="Times New Roman" w:hAnsi="Times New Roman" w:cs="Times New Roman"/>
                <w:shd w:val="clear" w:color="auto" w:fill="FFFFFF"/>
                <w:lang w:eastAsia="ru-RU"/>
              </w:rPr>
              <w:t>23</w:t>
            </w:r>
            <w:r w:rsidRPr="00757DE7">
              <w:rPr>
                <w:rFonts w:ascii="Times New Roman" w:eastAsia="Times New Roman" w:hAnsi="Times New Roman" w:cs="Times New Roman"/>
                <w:shd w:val="clear" w:color="auto" w:fill="FFFFFF"/>
                <w:lang w:eastAsia="ru-RU"/>
              </w:rPr>
              <w:t xml:space="preserve"> Опиливание металла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24</w:t>
            </w:r>
            <w:r w:rsidRPr="00757DE7">
              <w:rPr>
                <w:rFonts w:ascii="Times New Roman" w:eastAsia="Times New Roman" w:hAnsi="Times New Roman" w:cs="Times New Roman"/>
                <w:shd w:val="clear" w:color="auto" w:fill="FFFFFF"/>
                <w:lang w:eastAsia="ru-RU"/>
              </w:rPr>
              <w:t xml:space="preserve"> Гибка металла</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25</w:t>
            </w:r>
            <w:r w:rsidRPr="00757DE7">
              <w:rPr>
                <w:rFonts w:ascii="Times New Roman" w:eastAsia="Times New Roman" w:hAnsi="Times New Roman" w:cs="Times New Roman"/>
                <w:shd w:val="clear" w:color="auto" w:fill="FFFFFF"/>
                <w:lang w:eastAsia="ru-RU"/>
              </w:rPr>
              <w:t xml:space="preserve"> Выполнение точечных прихваток РДС</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w:t>
            </w:r>
            <w:r>
              <w:rPr>
                <w:rFonts w:ascii="Times New Roman" w:eastAsia="Times New Roman" w:hAnsi="Times New Roman" w:cs="Times New Roman"/>
                <w:shd w:val="clear" w:color="auto" w:fill="FFFFFF"/>
                <w:lang w:eastAsia="ru-RU"/>
              </w:rPr>
              <w:t xml:space="preserve">26 </w:t>
            </w:r>
            <w:r w:rsidRPr="00757DE7">
              <w:rPr>
                <w:rFonts w:ascii="Times New Roman" w:eastAsia="Times New Roman" w:hAnsi="Times New Roman" w:cs="Times New Roman"/>
                <w:shd w:val="clear" w:color="auto" w:fill="FFFFFF"/>
                <w:lang w:eastAsia="ru-RU"/>
              </w:rPr>
              <w:t>Прихватка деталей РДС</w:t>
            </w: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p>
        </w:tc>
        <w:tc>
          <w:tcPr>
            <w:tcW w:w="601" w:type="pct"/>
            <w:vMerge/>
          </w:tcPr>
          <w:p w:rsidR="00EA4FB6" w:rsidRPr="00757DE7" w:rsidRDefault="00EA4FB6" w:rsidP="003D489B">
            <w:pPr>
              <w:spacing w:after="0" w:line="240" w:lineRule="auto"/>
              <w:rPr>
                <w:rFonts w:ascii="Times New Roman" w:eastAsia="Times New Roman" w:hAnsi="Times New Roman" w:cs="Times New Roman"/>
                <w:b/>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c>
          <w:tcPr>
            <w:tcW w:w="3156" w:type="pct"/>
            <w:gridSpan w:val="2"/>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Тематика самостоятельной учебной работы при изучении раздела 1</w:t>
            </w:r>
          </w:p>
          <w:p w:rsidR="00EA4FB6" w:rsidRDefault="00EA4FB6" w:rsidP="003D489B">
            <w:pPr>
              <w:spacing w:after="0" w:line="240" w:lineRule="auto"/>
              <w:rPr>
                <w:rFonts w:ascii="Times New Roman" w:eastAsia="Times New Roman" w:hAnsi="Times New Roman" w:cs="Times New Roman"/>
                <w:bCs/>
                <w:lang w:eastAsia="ru-RU"/>
              </w:rPr>
            </w:pPr>
            <w:r w:rsidRPr="00757DE7">
              <w:rPr>
                <w:rFonts w:ascii="Times New Roman" w:eastAsia="Times New Roman" w:hAnsi="Times New Roman" w:cs="Times New Roman"/>
                <w:bCs/>
                <w:lang w:eastAsia="ru-RU"/>
              </w:rPr>
              <w:t>Углубленное изучение тем по использованию источников питания с частотным преобразованием на сварных работах</w:t>
            </w:r>
          </w:p>
          <w:p w:rsidR="00EA4FB6" w:rsidRPr="00757DE7" w:rsidRDefault="00EA4FB6" w:rsidP="003D489B">
            <w:pPr>
              <w:spacing w:after="0" w:line="240" w:lineRule="auto"/>
              <w:rPr>
                <w:rFonts w:ascii="Times New Roman" w:eastAsia="Times New Roman" w:hAnsi="Times New Roman" w:cs="Times New Roman"/>
                <w:bCs/>
                <w:lang w:eastAsia="ru-RU"/>
              </w:rPr>
            </w:pPr>
            <w:r w:rsidRPr="00757DE7">
              <w:rPr>
                <w:rFonts w:ascii="Times New Roman" w:eastAsia="Times New Roman" w:hAnsi="Times New Roman" w:cs="Times New Roman"/>
                <w:bCs/>
                <w:lang w:eastAsia="ru-RU"/>
              </w:rPr>
              <w:t>Углубленное изучение тем по использованию приспособлений и инструмента при сварке</w:t>
            </w:r>
          </w:p>
        </w:tc>
        <w:tc>
          <w:tcPr>
            <w:tcW w:w="629" w:type="pct"/>
            <w:vAlign w:val="center"/>
          </w:tcPr>
          <w:p w:rsidR="00EA4FB6" w:rsidRPr="00AA34C0" w:rsidRDefault="00EA4FB6" w:rsidP="003D489B">
            <w:pPr>
              <w:suppressAutoHyphens/>
              <w:spacing w:after="0" w:line="240" w:lineRule="auto"/>
              <w:jc w:val="both"/>
              <w:rPr>
                <w:rFonts w:ascii="Times New Roman" w:eastAsia="Times New Roman" w:hAnsi="Times New Roman" w:cs="Times New Roman"/>
                <w:i/>
                <w:lang w:val="en-US" w:eastAsia="ru-RU"/>
              </w:rPr>
            </w:pPr>
            <w:r>
              <w:rPr>
                <w:rFonts w:ascii="Times New Roman" w:eastAsia="Times New Roman" w:hAnsi="Times New Roman" w:cs="Times New Roman"/>
                <w:i/>
                <w:lang w:val="en-US" w:eastAsia="ru-RU"/>
              </w:rPr>
              <w:t>12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p>
        </w:tc>
      </w:tr>
      <w:tr w:rsidR="00EA4FB6" w:rsidRPr="00757DE7" w:rsidTr="003D489B">
        <w:tc>
          <w:tcPr>
            <w:tcW w:w="3156" w:type="pct"/>
            <w:gridSpan w:val="2"/>
          </w:tcPr>
          <w:p w:rsidR="00EA4FB6" w:rsidRPr="00757DE7" w:rsidRDefault="00EA4FB6" w:rsidP="003D489B">
            <w:pPr>
              <w:spacing w:after="0" w:line="240" w:lineRule="auto"/>
              <w:rPr>
                <w:rFonts w:ascii="Times New Roman" w:eastAsia="Times New Roman" w:hAnsi="Times New Roman" w:cs="Times New Roman"/>
                <w:i/>
                <w:lang w:eastAsia="ru-RU"/>
              </w:rPr>
            </w:pPr>
            <w:r w:rsidRPr="00757DE7">
              <w:rPr>
                <w:rFonts w:ascii="Times New Roman" w:eastAsia="Times New Roman" w:hAnsi="Times New Roman" w:cs="Times New Roman"/>
                <w:b/>
                <w:bCs/>
                <w:lang w:eastAsia="ru-RU"/>
              </w:rPr>
              <w:t xml:space="preserve">Раздел 2. </w:t>
            </w:r>
            <w:r w:rsidRPr="00757DE7">
              <w:rPr>
                <w:rFonts w:ascii="Times New Roman" w:eastAsia="Times New Roman" w:hAnsi="Times New Roman" w:cs="Times New Roman"/>
                <w:b/>
                <w:bCs/>
                <w:color w:val="000000"/>
                <w:lang w:eastAsia="ru-RU"/>
              </w:rPr>
              <w:t>Контроль качества изготовления сварных конструкций</w:t>
            </w:r>
          </w:p>
        </w:tc>
        <w:tc>
          <w:tcPr>
            <w:tcW w:w="629" w:type="pct"/>
            <w:vAlign w:val="center"/>
          </w:tcPr>
          <w:p w:rsidR="00EA4FB6" w:rsidRPr="0006794A" w:rsidRDefault="00EA4FB6" w:rsidP="003D489B">
            <w:pPr>
              <w:suppressAutoHyphens/>
              <w:spacing w:after="0" w:line="240" w:lineRule="auto"/>
              <w:jc w:val="both"/>
              <w:rPr>
                <w:rFonts w:ascii="Times New Roman" w:eastAsia="Times New Roman" w:hAnsi="Times New Roman" w:cs="Times New Roman"/>
                <w:b/>
                <w:i/>
                <w:lang w:eastAsia="ru-RU"/>
              </w:rPr>
            </w:pPr>
            <w:r w:rsidRPr="0006794A">
              <w:rPr>
                <w:rFonts w:ascii="Times New Roman" w:eastAsia="Times New Roman" w:hAnsi="Times New Roman" w:cs="Times New Roman"/>
                <w:b/>
                <w:i/>
                <w:lang w:eastAsia="ru-RU"/>
              </w:rPr>
              <w:t>126/60</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p>
        </w:tc>
      </w:tr>
      <w:tr w:rsidR="00EA4FB6" w:rsidRPr="00757DE7" w:rsidTr="003D489B">
        <w:trPr>
          <w:trHeight w:val="20"/>
        </w:trPr>
        <w:tc>
          <w:tcPr>
            <w:tcW w:w="3156" w:type="pct"/>
            <w:gridSpan w:val="2"/>
          </w:tcPr>
          <w:p w:rsidR="00EA4FB6" w:rsidRPr="00757DE7" w:rsidRDefault="00EA4FB6" w:rsidP="003D489B">
            <w:pPr>
              <w:spacing w:after="0" w:line="240" w:lineRule="auto"/>
              <w:rPr>
                <w:rFonts w:ascii="Times New Roman" w:eastAsia="Times New Roman" w:hAnsi="Times New Roman" w:cs="Times New Roman"/>
                <w:i/>
                <w:lang w:eastAsia="ru-RU"/>
              </w:rPr>
            </w:pPr>
            <w:r w:rsidRPr="00757DE7">
              <w:rPr>
                <w:rFonts w:ascii="Times New Roman" w:eastAsia="Times New Roman" w:hAnsi="Times New Roman" w:cs="Times New Roman"/>
                <w:b/>
                <w:bCs/>
                <w:lang w:eastAsia="ru-RU"/>
              </w:rPr>
              <w:t>МДК.02.02</w:t>
            </w:r>
            <w:r w:rsidRPr="00757DE7">
              <w:rPr>
                <w:rFonts w:ascii="Calibri" w:eastAsia="Times New Roman" w:hAnsi="Calibri" w:cs="Times New Roman"/>
                <w:lang w:eastAsia="ru-RU"/>
              </w:rPr>
              <w:t xml:space="preserve"> </w:t>
            </w:r>
            <w:r w:rsidRPr="00757DE7">
              <w:rPr>
                <w:rFonts w:ascii="Times New Roman" w:eastAsia="Times New Roman" w:hAnsi="Times New Roman" w:cs="Times New Roman"/>
                <w:b/>
                <w:bCs/>
                <w:lang w:eastAsia="ru-RU"/>
              </w:rPr>
              <w:t>Технология контроля качества сварочных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bCs/>
                <w:lang w:eastAsia="ru-RU"/>
              </w:rPr>
            </w:pPr>
            <w:r>
              <w:rPr>
                <w:rFonts w:ascii="Times New Roman" w:eastAsia="Times New Roman" w:hAnsi="Times New Roman" w:cs="Times New Roman"/>
                <w:b/>
                <w:bCs/>
                <w:lang w:eastAsia="ru-RU"/>
              </w:rPr>
              <w:t>126/60</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p>
        </w:tc>
      </w:tr>
      <w:tr w:rsidR="00EA4FB6" w:rsidRPr="00757DE7" w:rsidTr="003D489B">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bookmarkStart w:id="7" w:name="_Hlk152077257"/>
            <w:r w:rsidRPr="00757DE7">
              <w:rPr>
                <w:rFonts w:ascii="Times New Roman" w:eastAsia="Times New Roman" w:hAnsi="Times New Roman" w:cs="Times New Roman"/>
                <w:color w:val="000000"/>
                <w:lang w:eastAsia="ru-RU"/>
              </w:rPr>
              <w:t>Тема 1. Общие понятия о качестве сварной продукции.</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sidRPr="00757DE7">
              <w:rPr>
                <w:rFonts w:ascii="Times New Roman" w:eastAsia="Times New Roman" w:hAnsi="Times New Roman" w:cs="Times New Roman"/>
                <w:i/>
                <w:lang w:eastAsia="ru-RU"/>
              </w:rPr>
              <w:t>8</w:t>
            </w:r>
          </w:p>
          <w:p w:rsidR="00EA4FB6" w:rsidRPr="009F4082" w:rsidRDefault="00EA4FB6" w:rsidP="003D489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Общие понятия о критериях качества сварки. Классификация методов контроля.</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lang w:eastAsia="ru-RU"/>
              </w:rPr>
              <w:t xml:space="preserve"> Задачи контрольных служб.</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 Общие сведения о нормативных документах, регламентирующих требования к качеству сварных конструкций.</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b/>
                <w:lang w:eastAsia="ru-RU"/>
              </w:rPr>
              <w:t xml:space="preserve"> </w:t>
            </w:r>
            <w:r w:rsidRPr="00757DE7">
              <w:rPr>
                <w:rFonts w:ascii="Times New Roman" w:eastAsia="Times New Roman" w:hAnsi="Times New Roman" w:cs="Times New Roman"/>
                <w:lang w:eastAsia="ru-RU"/>
              </w:rPr>
              <w:t>Факторы, влияющие на качество сварки.</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vMerge w:val="restar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iCs/>
                <w:lang w:eastAsia="ru-RU"/>
              </w:rPr>
              <w:t>ОК 01, ОК 03</w:t>
            </w:r>
          </w:p>
        </w:tc>
        <w:tc>
          <w:tcPr>
            <w:tcW w:w="614" w:type="pct"/>
            <w:vMerge w:val="restar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6</w:t>
            </w:r>
          </w:p>
        </w:tc>
        <w:tc>
          <w:tcPr>
            <w:tcW w:w="601"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Практическое занятие 1 Изучение требований ГОСТ5264-80 </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 xml:space="preserve">Практическое занятие 2 Изучение требований ГОСТ14771-80 </w:t>
            </w:r>
          </w:p>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shd w:val="clear" w:color="auto" w:fill="FFFFFF"/>
                <w:lang w:eastAsia="ru-RU"/>
              </w:rPr>
              <w:t>Практическое занятие 3 Изучение требований ГОСТ8713-80</w:t>
            </w: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r w:rsidRPr="00757DE7">
              <w:rPr>
                <w:rFonts w:ascii="Times New Roman" w:eastAsia="Times New Roman" w:hAnsi="Times New Roman" w:cs="Times New Roman"/>
                <w:iCs/>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r w:rsidRPr="00757DE7">
              <w:rPr>
                <w:rFonts w:ascii="Times New Roman" w:eastAsia="Times New Roman" w:hAnsi="Times New Roman" w:cs="Times New Roman"/>
                <w:iCs/>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r w:rsidRPr="00757DE7">
              <w:rPr>
                <w:rFonts w:ascii="Times New Roman" w:eastAsia="Times New Roman" w:hAnsi="Times New Roman" w:cs="Times New Roman"/>
                <w:iCs/>
                <w:lang w:eastAsia="ru-RU"/>
              </w:rPr>
              <w:t>2</w:t>
            </w:r>
          </w:p>
        </w:tc>
        <w:tc>
          <w:tcPr>
            <w:tcW w:w="601" w:type="pct"/>
            <w:vMerge/>
          </w:tcPr>
          <w:p w:rsidR="00EA4FB6" w:rsidRPr="00757DE7" w:rsidRDefault="00EA4FB6" w:rsidP="003D489B">
            <w:pPr>
              <w:spacing w:after="0" w:line="240" w:lineRule="auto"/>
              <w:rPr>
                <w:rFonts w:ascii="Times New Roman" w:eastAsia="Times New Roman" w:hAnsi="Times New Roman" w:cs="Times New Roman"/>
                <w:b/>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bookmarkEnd w:id="7"/>
      <w:tr w:rsidR="00EA4FB6" w:rsidRPr="00757DE7" w:rsidTr="003D489B">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 xml:space="preserve">Тема </w:t>
            </w:r>
            <w:r>
              <w:rPr>
                <w:rFonts w:ascii="Times New Roman" w:eastAsia="Times New Roman" w:hAnsi="Times New Roman" w:cs="Times New Roman"/>
                <w:color w:val="000000"/>
                <w:lang w:eastAsia="ru-RU"/>
              </w:rPr>
              <w:t>2</w:t>
            </w:r>
            <w:r w:rsidRPr="00757DE7">
              <w:rPr>
                <w:rFonts w:ascii="Times New Roman" w:eastAsia="Times New Roman" w:hAnsi="Times New Roman" w:cs="Times New Roman"/>
                <w:color w:val="000000"/>
                <w:lang w:eastAsia="ru-RU"/>
              </w:rPr>
              <w:t xml:space="preserve">. </w:t>
            </w:r>
            <w:r w:rsidRPr="00A13C97">
              <w:rPr>
                <w:rFonts w:ascii="Times New Roman" w:eastAsia="Times New Roman" w:hAnsi="Times New Roman" w:cs="Times New Roman"/>
                <w:color w:val="000000"/>
                <w:lang w:eastAsia="ru-RU"/>
              </w:rPr>
              <w:t xml:space="preserve">Требования безопасности при </w:t>
            </w:r>
            <w:r w:rsidRPr="00A13C97">
              <w:rPr>
                <w:rFonts w:ascii="Times New Roman" w:eastAsia="Times New Roman" w:hAnsi="Times New Roman" w:cs="Times New Roman"/>
                <w:color w:val="000000"/>
                <w:lang w:eastAsia="ru-RU"/>
              </w:rPr>
              <w:lastRenderedPageBreak/>
              <w:t>проведении работ по контролю</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lastRenderedPageBreak/>
              <w:t xml:space="preserve">Содержание </w:t>
            </w:r>
          </w:p>
        </w:tc>
        <w:tc>
          <w:tcPr>
            <w:tcW w:w="629" w:type="pct"/>
            <w:vMerge w:val="restart"/>
          </w:tcPr>
          <w:p w:rsidR="00EA4FB6" w:rsidRPr="00757DE7"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A13C97" w:rsidRDefault="00EA4FB6" w:rsidP="003D489B">
            <w:pPr>
              <w:spacing w:after="0" w:line="240" w:lineRule="auto"/>
              <w:rPr>
                <w:rFonts w:ascii="Times New Roman" w:eastAsia="Times New Roman" w:hAnsi="Times New Roman" w:cs="Times New Roman"/>
                <w:lang w:eastAsia="ru-RU"/>
              </w:rPr>
            </w:pPr>
            <w:r w:rsidRPr="00A13C97">
              <w:rPr>
                <w:rFonts w:ascii="Times New Roman" w:eastAsia="Times New Roman" w:hAnsi="Times New Roman" w:cs="Times New Roman"/>
                <w:lang w:eastAsia="ru-RU"/>
              </w:rPr>
              <w:t>Требования охраны труда</w:t>
            </w:r>
          </w:p>
          <w:p w:rsidR="00EA4FB6" w:rsidRPr="00757DE7" w:rsidRDefault="00EA4FB6" w:rsidP="003D489B">
            <w:pPr>
              <w:spacing w:after="0" w:line="240" w:lineRule="auto"/>
              <w:rPr>
                <w:rFonts w:ascii="Times New Roman" w:eastAsia="Times New Roman" w:hAnsi="Times New Roman" w:cs="Times New Roman"/>
                <w:lang w:eastAsia="ru-RU"/>
              </w:rPr>
            </w:pPr>
            <w:r w:rsidRPr="00A13C97">
              <w:rPr>
                <w:rFonts w:ascii="Times New Roman" w:eastAsia="Times New Roman" w:hAnsi="Times New Roman" w:cs="Times New Roman"/>
                <w:lang w:eastAsia="ru-RU"/>
              </w:rPr>
              <w:lastRenderedPageBreak/>
              <w:t>Требования пожарной, промышленной, экологической безопасности и электробезопасности</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vMerge w:val="restar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iCs/>
                <w:lang w:eastAsia="ru-RU"/>
              </w:rPr>
              <w:t>ОК 01, ОК 03</w:t>
            </w:r>
          </w:p>
        </w:tc>
        <w:tc>
          <w:tcPr>
            <w:tcW w:w="614" w:type="pct"/>
            <w:vMerge w:val="restar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shd w:val="clear" w:color="auto" w:fill="FFFFFF"/>
                <w:lang w:eastAsia="ru-RU"/>
              </w:rPr>
            </w:pP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p>
        </w:tc>
        <w:tc>
          <w:tcPr>
            <w:tcW w:w="601" w:type="pct"/>
            <w:vMerge/>
          </w:tcPr>
          <w:p w:rsidR="00EA4FB6" w:rsidRPr="00757DE7" w:rsidRDefault="00EA4FB6" w:rsidP="003D489B">
            <w:pPr>
              <w:spacing w:after="0" w:line="240" w:lineRule="auto"/>
              <w:rPr>
                <w:rFonts w:ascii="Times New Roman" w:eastAsia="Times New Roman" w:hAnsi="Times New Roman" w:cs="Times New Roman"/>
                <w:b/>
                <w:lang w:eastAsia="ru-RU"/>
              </w:rPr>
            </w:pPr>
          </w:p>
        </w:tc>
        <w:tc>
          <w:tcPr>
            <w:tcW w:w="614" w:type="pct"/>
            <w:vMerge/>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311"/>
        </w:trPr>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 xml:space="preserve">Тема </w:t>
            </w:r>
            <w:r>
              <w:rPr>
                <w:rFonts w:ascii="Times New Roman" w:eastAsia="Times New Roman" w:hAnsi="Times New Roman" w:cs="Times New Roman"/>
                <w:color w:val="000000"/>
                <w:lang w:eastAsia="ru-RU"/>
              </w:rPr>
              <w:t>3</w:t>
            </w:r>
            <w:r w:rsidRPr="00757DE7">
              <w:rPr>
                <w:rFonts w:ascii="Times New Roman" w:eastAsia="Times New Roman" w:hAnsi="Times New Roman" w:cs="Times New Roman"/>
                <w:color w:val="000000"/>
                <w:lang w:eastAsia="ru-RU"/>
              </w:rPr>
              <w:t>. Дефекты сварных соединений</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36</w:t>
            </w:r>
          </w:p>
          <w:p w:rsidR="00EA4FB6" w:rsidRDefault="00EA4FB6" w:rsidP="003D489B">
            <w:pPr>
              <w:suppressAutoHyphens/>
              <w:spacing w:after="0" w:line="240" w:lineRule="auto"/>
              <w:jc w:val="both"/>
              <w:rPr>
                <w:rFonts w:ascii="Times New Roman" w:eastAsia="Times New Roman" w:hAnsi="Times New Roman" w:cs="Times New Roman"/>
                <w:i/>
                <w:lang w:eastAsia="ru-RU"/>
              </w:rPr>
            </w:pPr>
          </w:p>
          <w:p w:rsidR="00EA4FB6" w:rsidRPr="009F4082" w:rsidRDefault="00EA4FB6" w:rsidP="003D489B">
            <w:pPr>
              <w:suppressAutoHyphens/>
              <w:spacing w:after="0" w:line="240" w:lineRule="auto"/>
              <w:jc w:val="both"/>
              <w:rPr>
                <w:rFonts w:ascii="Times New Roman" w:eastAsia="Times New Roman" w:hAnsi="Times New Roman" w:cs="Times New Roman"/>
                <w:lang w:eastAsia="ru-RU"/>
              </w:rPr>
            </w:pPr>
            <w:r w:rsidRPr="009F4082">
              <w:rPr>
                <w:rFonts w:ascii="Times New Roman" w:eastAsia="Times New Roman" w:hAnsi="Times New Roman" w:cs="Times New Roman"/>
                <w:lang w:eastAsia="ru-RU"/>
              </w:rPr>
              <w:t>14</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autoSpaceDE w:val="0"/>
              <w:autoSpaceDN w:val="0"/>
              <w:adjustRightInd w:val="0"/>
              <w:spacing w:after="0" w:line="240" w:lineRule="auto"/>
              <w:jc w:val="both"/>
              <w:rPr>
                <w:rFonts w:ascii="Times New Roman" w:eastAsia="Times New Roman" w:hAnsi="Times New Roman" w:cs="Times New Roman"/>
                <w:color w:val="000000"/>
                <w:lang w:eastAsia="ru-RU"/>
              </w:rPr>
            </w:pPr>
            <w:r w:rsidRPr="00757DE7">
              <w:rPr>
                <w:rFonts w:ascii="Times New Roman" w:eastAsia="Times New Roman" w:hAnsi="Times New Roman" w:cs="Times New Roman"/>
                <w:color w:val="000000"/>
                <w:lang w:eastAsia="ru-RU"/>
              </w:rPr>
              <w:t>Понятия о дефектах сварных соединений. Влияние дефектов на работоспособность конструкций.</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Дефекты при подготовке деталей к сборке.</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lang w:eastAsia="ru-RU"/>
              </w:rPr>
              <w:t>Дефекты при сборке изделий под сварку. Классификация сварочных дефектов  в соответствии ГОСТ Р ИСО 6520-1-2012.</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Виды трещин, причины их образования.</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lang w:eastAsia="ru-RU"/>
              </w:rPr>
              <w:t>Методы предупреждения и устранения трещин. Виды полостей,  причины их образования.</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Методы предупреждения и устранения полостей. </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Твердые включения, причины их образования и методы устранения.</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Несплавления и непровары, причины их образования. Методы предупреждения и устранения несплавлений и непроваров</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Отклонение формы и размеров, причины их образования</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lang w:eastAsia="ru-RU"/>
              </w:rPr>
              <w:t>Методы предупреждения и устранения отклонения формы и размеров.</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Прочие дефекты, причины их образования и методы устранения.</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tcPr>
          <w:p w:rsidR="00EA4FB6"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ОК 01, ОК 03</w:t>
            </w: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r>
      <w:tr w:rsidR="00EA4FB6" w:rsidRPr="00757DE7" w:rsidTr="003D489B">
        <w:trPr>
          <w:trHeight w:val="498"/>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22</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t xml:space="preserve">Практическое занятие 4  </w:t>
            </w:r>
            <w:r w:rsidRPr="00757DE7">
              <w:rPr>
                <w:rFonts w:ascii="Times New Roman" w:eastAsia="Times New Roman" w:hAnsi="Times New Roman" w:cs="Times New Roman"/>
                <w:shd w:val="clear" w:color="auto" w:fill="FFFFFF"/>
                <w:lang w:eastAsia="ru-RU"/>
              </w:rPr>
              <w:t>Изучение и описание сварных соединений  с дефектами в виде трещин.</w:t>
            </w:r>
          </w:p>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t>Практическое занятие 5  И</w:t>
            </w:r>
            <w:r w:rsidRPr="00757DE7">
              <w:rPr>
                <w:rFonts w:ascii="Times New Roman" w:eastAsia="Times New Roman" w:hAnsi="Times New Roman" w:cs="Times New Roman"/>
                <w:shd w:val="clear" w:color="auto" w:fill="FFFFFF"/>
                <w:lang w:eastAsia="ru-RU"/>
              </w:rPr>
              <w:t>зучение и описание сварных соединений  с дефектами в виде пор.</w:t>
            </w:r>
          </w:p>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t>Практическое занятие 6  И</w:t>
            </w:r>
            <w:r w:rsidRPr="00757DE7">
              <w:rPr>
                <w:rFonts w:ascii="Times New Roman" w:eastAsia="Times New Roman" w:hAnsi="Times New Roman" w:cs="Times New Roman"/>
                <w:shd w:val="clear" w:color="auto" w:fill="FFFFFF"/>
                <w:lang w:eastAsia="ru-RU"/>
              </w:rPr>
              <w:t>зучение и описание сварных соединений  с дефектами в виде несплавлений корня шва.</w:t>
            </w:r>
          </w:p>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t>Практическое занятие 7  И</w:t>
            </w:r>
            <w:r w:rsidRPr="00757DE7">
              <w:rPr>
                <w:rFonts w:ascii="Times New Roman" w:eastAsia="Times New Roman" w:hAnsi="Times New Roman" w:cs="Times New Roman"/>
                <w:shd w:val="clear" w:color="auto" w:fill="FFFFFF"/>
                <w:lang w:eastAsia="ru-RU"/>
              </w:rPr>
              <w:t>зучение и описание сварных соединений  с дефектами в виде подрезов</w:t>
            </w:r>
          </w:p>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t>Практическое занятие 8  И</w:t>
            </w:r>
            <w:r w:rsidRPr="00757DE7">
              <w:rPr>
                <w:rFonts w:ascii="Times New Roman" w:eastAsia="Times New Roman" w:hAnsi="Times New Roman" w:cs="Times New Roman"/>
                <w:shd w:val="clear" w:color="auto" w:fill="FFFFFF"/>
                <w:lang w:eastAsia="ru-RU"/>
              </w:rPr>
              <w:t>зучение и описание сварных соединений  с дефектами в виде грубой чешуйчатости</w:t>
            </w:r>
          </w:p>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t>Практическое занятие 9  И</w:t>
            </w:r>
            <w:r w:rsidRPr="00757DE7">
              <w:rPr>
                <w:rFonts w:ascii="Times New Roman" w:eastAsia="Times New Roman" w:hAnsi="Times New Roman" w:cs="Times New Roman"/>
                <w:shd w:val="clear" w:color="auto" w:fill="FFFFFF"/>
                <w:lang w:eastAsia="ru-RU"/>
              </w:rPr>
              <w:t>зучение и описание сварных соединений  с дефектами в виде не заваренного кратера.</w:t>
            </w:r>
          </w:p>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lastRenderedPageBreak/>
              <w:t>Практическое занятие 10  И</w:t>
            </w:r>
            <w:r w:rsidRPr="00757DE7">
              <w:rPr>
                <w:rFonts w:ascii="Times New Roman" w:eastAsia="Times New Roman" w:hAnsi="Times New Roman" w:cs="Times New Roman"/>
                <w:shd w:val="clear" w:color="auto" w:fill="FFFFFF"/>
                <w:lang w:eastAsia="ru-RU"/>
              </w:rPr>
              <w:t>зучение и описание сварных соединений  с дефектами в виде отклонения от формы шва</w:t>
            </w:r>
          </w:p>
          <w:p w:rsidR="00EA4FB6" w:rsidRPr="00757DE7" w:rsidRDefault="00EA4FB6" w:rsidP="003D489B">
            <w:pPr>
              <w:shd w:val="clear" w:color="auto" w:fill="FFFFFF"/>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iCs/>
                <w:lang w:eastAsia="ru-RU"/>
              </w:rPr>
              <w:t xml:space="preserve">Практическое занятие 11 </w:t>
            </w:r>
            <w:r w:rsidRPr="00757DE7">
              <w:rPr>
                <w:rFonts w:ascii="Times New Roman" w:eastAsia="Times New Roman" w:hAnsi="Times New Roman" w:cs="Times New Roman"/>
                <w:lang w:eastAsia="ru-RU"/>
              </w:rPr>
              <w:t>Установление зависимости видов дефектов сварных швов от режимов сварки.</w:t>
            </w:r>
          </w:p>
          <w:p w:rsidR="00EA4FB6" w:rsidRPr="00757DE7" w:rsidRDefault="00EA4FB6" w:rsidP="003D489B">
            <w:pPr>
              <w:shd w:val="clear" w:color="auto" w:fill="FFFFFF"/>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iCs/>
                <w:lang w:eastAsia="ru-RU"/>
              </w:rPr>
              <w:t xml:space="preserve">Практическое занятие 12 </w:t>
            </w:r>
            <w:r w:rsidRPr="00757DE7">
              <w:rPr>
                <w:rFonts w:ascii="Times New Roman" w:eastAsia="Times New Roman" w:hAnsi="Times New Roman" w:cs="Times New Roman"/>
                <w:shd w:val="clear" w:color="auto" w:fill="FFFFFF"/>
                <w:lang w:eastAsia="ru-RU"/>
              </w:rPr>
              <w:t>Выявление причин возникновения и  определение методов  предупреждения и устранения дефектов сварных швов.</w:t>
            </w:r>
          </w:p>
          <w:p w:rsidR="00EA4FB6" w:rsidRPr="00757DE7" w:rsidRDefault="00EA4FB6" w:rsidP="003D489B">
            <w:pPr>
              <w:spacing w:after="0" w:line="240" w:lineRule="auto"/>
              <w:rPr>
                <w:rFonts w:ascii="Times New Roman" w:eastAsia="Times New Roman" w:hAnsi="Times New Roman" w:cs="Times New Roman"/>
                <w:lang w:val="x-none" w:eastAsia="x-none"/>
              </w:rPr>
            </w:pPr>
            <w:r w:rsidRPr="00757DE7">
              <w:rPr>
                <w:rFonts w:ascii="Times New Roman" w:eastAsia="Times New Roman" w:hAnsi="Times New Roman" w:cs="Times New Roman"/>
                <w:iCs/>
                <w:lang w:eastAsia="x-none"/>
              </w:rPr>
              <w:t xml:space="preserve">Практическое занятие 13  </w:t>
            </w:r>
            <w:r w:rsidRPr="00757DE7">
              <w:rPr>
                <w:rFonts w:ascii="Times New Roman" w:eastAsia="Times New Roman" w:hAnsi="Times New Roman" w:cs="Times New Roman"/>
                <w:lang w:val="x-none" w:eastAsia="x-none"/>
              </w:rPr>
              <w:t xml:space="preserve">Изучение последовательности исправления дефектов  в виде пор </w:t>
            </w:r>
          </w:p>
          <w:p w:rsidR="00EA4FB6" w:rsidRPr="00757DE7" w:rsidRDefault="00EA4FB6" w:rsidP="003D489B">
            <w:pPr>
              <w:shd w:val="clear" w:color="auto" w:fill="FFFFFF"/>
              <w:spacing w:after="0" w:line="240" w:lineRule="auto"/>
              <w:rPr>
                <w:rFonts w:ascii="Times New Roman" w:eastAsia="Times New Roman" w:hAnsi="Times New Roman" w:cs="Times New Roman"/>
                <w:shd w:val="clear" w:color="auto" w:fill="FFFFFF"/>
                <w:lang w:eastAsia="ru-RU"/>
              </w:rPr>
            </w:pPr>
            <w:r w:rsidRPr="00757DE7">
              <w:rPr>
                <w:rFonts w:ascii="Times New Roman" w:eastAsia="Times New Roman" w:hAnsi="Times New Roman" w:cs="Times New Roman"/>
                <w:iCs/>
                <w:lang w:eastAsia="ru-RU"/>
              </w:rPr>
              <w:t xml:space="preserve">Практическое занятие 14  </w:t>
            </w:r>
            <w:r w:rsidRPr="00757DE7">
              <w:rPr>
                <w:rFonts w:ascii="Times New Roman" w:eastAsia="Times New Roman" w:hAnsi="Times New Roman" w:cs="Times New Roman"/>
                <w:lang w:eastAsia="ru-RU"/>
              </w:rPr>
              <w:t>Изучение последовательности исправления дефектов  в виде  трещин</w:t>
            </w:r>
          </w:p>
          <w:p w:rsidR="00EA4FB6" w:rsidRPr="00757DE7" w:rsidRDefault="00EA4FB6" w:rsidP="003D489B">
            <w:pPr>
              <w:tabs>
                <w:tab w:val="left" w:pos="569"/>
              </w:tabs>
              <w:spacing w:after="0" w:line="240" w:lineRule="auto"/>
              <w:rPr>
                <w:rFonts w:ascii="Times New Roman" w:eastAsia="Times New Roman" w:hAnsi="Times New Roman" w:cs="Times New Roman"/>
                <w:iCs/>
                <w:lang w:eastAsia="x-none"/>
              </w:rPr>
            </w:pP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lastRenderedPageBreak/>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r w:rsidRPr="00757DE7">
              <w:rPr>
                <w:rFonts w:ascii="Times New Roman" w:eastAsia="Times New Roman" w:hAnsi="Times New Roman" w:cs="Times New Roman"/>
                <w:lang w:eastAsia="ru-RU"/>
              </w:rPr>
              <w:t>2</w:t>
            </w: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lastRenderedPageBreak/>
              <w:t xml:space="preserve">ПК 2.1, ПК 2.2., ПК 2.3, ПК 2.4  </w:t>
            </w:r>
          </w:p>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2D213D">
              <w:rPr>
                <w:rFonts w:ascii="Times New Roman" w:eastAsia="Times New Roman" w:hAnsi="Times New Roman" w:cs="Times New Roman"/>
                <w:b/>
                <w:iCs/>
                <w:lang w:eastAsia="ru-RU"/>
              </w:rPr>
              <w:t>ОК 01, ОК 03</w:t>
            </w:r>
          </w:p>
        </w:tc>
        <w:tc>
          <w:tcPr>
            <w:tcW w:w="614" w:type="pct"/>
          </w:tcPr>
          <w:p w:rsidR="00EA4FB6" w:rsidRPr="00757DE7" w:rsidRDefault="00EA4FB6" w:rsidP="003D489B">
            <w:pPr>
              <w:suppressAutoHyphens/>
              <w:spacing w:after="0" w:line="240" w:lineRule="auto"/>
              <w:rPr>
                <w:rFonts w:ascii="Times New Roman" w:eastAsia="Times New Roman" w:hAnsi="Times New Roman" w:cs="Times New Roman"/>
                <w:b/>
                <w:lang w:eastAsia="ru-RU"/>
              </w:rPr>
            </w:pPr>
          </w:p>
        </w:tc>
      </w:tr>
      <w:tr w:rsidR="00EA4FB6" w:rsidRPr="00757DE7" w:rsidTr="003D489B">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 xml:space="preserve">Тема </w:t>
            </w:r>
            <w:r>
              <w:rPr>
                <w:rFonts w:ascii="Times New Roman" w:eastAsia="Times New Roman" w:hAnsi="Times New Roman" w:cs="Times New Roman"/>
                <w:color w:val="000000"/>
                <w:lang w:eastAsia="ru-RU"/>
              </w:rPr>
              <w:t>4</w:t>
            </w:r>
            <w:r w:rsidRPr="00757DE7">
              <w:rPr>
                <w:rFonts w:ascii="Times New Roman" w:eastAsia="Times New Roman" w:hAnsi="Times New Roman" w:cs="Times New Roman"/>
                <w:color w:val="000000"/>
                <w:lang w:eastAsia="ru-RU"/>
              </w:rPr>
              <w:t>. Этапы технического контроля</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26</w:t>
            </w:r>
          </w:p>
          <w:p w:rsidR="00EA4FB6" w:rsidRDefault="00EA4FB6" w:rsidP="003D489B">
            <w:pPr>
              <w:suppressAutoHyphens/>
              <w:spacing w:after="0" w:line="240" w:lineRule="auto"/>
              <w:jc w:val="both"/>
              <w:rPr>
                <w:rFonts w:ascii="Times New Roman" w:eastAsia="Times New Roman" w:hAnsi="Times New Roman" w:cs="Times New Roman"/>
                <w:i/>
                <w:lang w:eastAsia="ru-RU"/>
              </w:rPr>
            </w:pPr>
          </w:p>
          <w:p w:rsidR="00EA4FB6" w:rsidRDefault="00EA4FB6" w:rsidP="003D489B">
            <w:pPr>
              <w:suppressAutoHyphens/>
              <w:spacing w:after="0" w:line="240" w:lineRule="auto"/>
              <w:jc w:val="both"/>
              <w:rPr>
                <w:rFonts w:ascii="Times New Roman" w:eastAsia="Times New Roman" w:hAnsi="Times New Roman" w:cs="Times New Roman"/>
                <w:i/>
                <w:lang w:eastAsia="ru-RU"/>
              </w:rPr>
            </w:pPr>
          </w:p>
          <w:p w:rsidR="00EA4FB6" w:rsidRPr="00E032CF" w:rsidRDefault="00EA4FB6" w:rsidP="003D489B">
            <w:pPr>
              <w:suppressAutoHyphens/>
              <w:spacing w:after="0" w:line="240" w:lineRule="auto"/>
              <w:jc w:val="both"/>
              <w:rPr>
                <w:rFonts w:ascii="Times New Roman" w:eastAsia="Times New Roman" w:hAnsi="Times New Roman" w:cs="Times New Roman"/>
                <w:lang w:eastAsia="ru-RU"/>
              </w:rPr>
            </w:pPr>
            <w:r w:rsidRPr="00E032CF">
              <w:rPr>
                <w:rFonts w:ascii="Times New Roman" w:eastAsia="Times New Roman" w:hAnsi="Times New Roman" w:cs="Times New Roman"/>
                <w:lang w:eastAsia="ru-RU"/>
              </w:rPr>
              <w:t>16</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tabs>
                <w:tab w:val="left" w:pos="569"/>
              </w:tabs>
              <w:spacing w:after="0" w:line="240" w:lineRule="auto"/>
              <w:jc w:val="both"/>
              <w:rPr>
                <w:rFonts w:ascii="Times New Roman" w:eastAsia="Times New Roman" w:hAnsi="Times New Roman" w:cs="Times New Roman"/>
                <w:color w:val="000000"/>
                <w:lang w:eastAsia="ru-RU"/>
              </w:rPr>
            </w:pPr>
            <w:r w:rsidRPr="00757DE7">
              <w:rPr>
                <w:rFonts w:ascii="Times New Roman" w:eastAsia="Times New Roman" w:hAnsi="Times New Roman" w:cs="Times New Roman"/>
                <w:color w:val="000000"/>
                <w:lang w:eastAsia="ru-RU"/>
              </w:rPr>
              <w:t>Характеристика этапов  контроля при изготовлении сварных конструкций</w:t>
            </w:r>
          </w:p>
          <w:p w:rsidR="00EA4FB6" w:rsidRPr="00757DE7" w:rsidRDefault="00EA4FB6" w:rsidP="003D489B">
            <w:pPr>
              <w:tabs>
                <w:tab w:val="left" w:pos="569"/>
              </w:tab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color w:val="000000"/>
                <w:lang w:eastAsia="ru-RU"/>
              </w:rPr>
              <w:t xml:space="preserve">Входной контроль качества </w:t>
            </w:r>
            <w:r w:rsidRPr="00757DE7">
              <w:rPr>
                <w:rFonts w:ascii="Times New Roman" w:eastAsia="Times New Roman" w:hAnsi="Times New Roman" w:cs="Times New Roman"/>
                <w:lang w:eastAsia="ru-RU"/>
              </w:rPr>
              <w:t>основных материалов.</w:t>
            </w:r>
          </w:p>
          <w:p w:rsidR="00EA4FB6" w:rsidRPr="00757DE7" w:rsidRDefault="00EA4FB6" w:rsidP="003D489B">
            <w:pPr>
              <w:tabs>
                <w:tab w:val="left" w:pos="569"/>
              </w:tab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color w:val="000000"/>
                <w:lang w:eastAsia="ru-RU"/>
              </w:rPr>
              <w:t xml:space="preserve">Входной контроль </w:t>
            </w:r>
            <w:r w:rsidRPr="00757DE7">
              <w:rPr>
                <w:rFonts w:ascii="Times New Roman" w:eastAsia="Times New Roman" w:hAnsi="Times New Roman" w:cs="Times New Roman"/>
                <w:lang w:eastAsia="ru-RU"/>
              </w:rPr>
              <w:t>качества плавящихся покрытых электродов</w:t>
            </w:r>
          </w:p>
          <w:p w:rsidR="00EA4FB6" w:rsidRPr="00757DE7" w:rsidRDefault="00EA4FB6" w:rsidP="003D489B">
            <w:pPr>
              <w:tabs>
                <w:tab w:val="left" w:pos="569"/>
              </w:tab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color w:val="000000"/>
                <w:lang w:eastAsia="ru-RU"/>
              </w:rPr>
              <w:t xml:space="preserve">Входной контроль </w:t>
            </w:r>
            <w:r w:rsidRPr="00757DE7">
              <w:rPr>
                <w:rFonts w:ascii="Times New Roman" w:eastAsia="Times New Roman" w:hAnsi="Times New Roman" w:cs="Times New Roman"/>
                <w:lang w:eastAsia="ru-RU"/>
              </w:rPr>
              <w:t xml:space="preserve"> качества сварочной проволоки</w:t>
            </w:r>
          </w:p>
          <w:p w:rsidR="00EA4FB6" w:rsidRPr="00757DE7" w:rsidRDefault="00EA4FB6" w:rsidP="003D489B">
            <w:pPr>
              <w:tabs>
                <w:tab w:val="left" w:pos="569"/>
              </w:tab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color w:val="000000"/>
                <w:lang w:eastAsia="ru-RU"/>
              </w:rPr>
              <w:t xml:space="preserve">Входной контроль </w:t>
            </w:r>
            <w:r w:rsidRPr="00757DE7">
              <w:rPr>
                <w:rFonts w:ascii="Times New Roman" w:eastAsia="Times New Roman" w:hAnsi="Times New Roman" w:cs="Times New Roman"/>
                <w:lang w:eastAsia="ru-RU"/>
              </w:rPr>
              <w:t>качества флюсов</w:t>
            </w:r>
          </w:p>
          <w:p w:rsidR="00EA4FB6" w:rsidRPr="00757DE7" w:rsidRDefault="00EA4FB6" w:rsidP="003D489B">
            <w:pPr>
              <w:tabs>
                <w:tab w:val="left" w:pos="569"/>
              </w:tab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color w:val="000000"/>
                <w:lang w:eastAsia="ru-RU"/>
              </w:rPr>
              <w:t xml:space="preserve">Входной контроль </w:t>
            </w:r>
            <w:r w:rsidRPr="00757DE7">
              <w:rPr>
                <w:rFonts w:ascii="Times New Roman" w:eastAsia="Times New Roman" w:hAnsi="Times New Roman" w:cs="Times New Roman"/>
                <w:lang w:eastAsia="ru-RU"/>
              </w:rPr>
              <w:t>качества защитных газов</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color w:val="000000"/>
                <w:lang w:eastAsia="ru-RU"/>
              </w:rPr>
              <w:t>Входной контроль</w:t>
            </w:r>
            <w:r w:rsidRPr="00757DE7">
              <w:rPr>
                <w:rFonts w:ascii="Times New Roman" w:eastAsia="Times New Roman" w:hAnsi="Times New Roman" w:cs="Times New Roman"/>
                <w:lang w:eastAsia="ru-RU"/>
              </w:rPr>
              <w:t xml:space="preserve"> материалов для дефектоскопии.</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color w:val="000000"/>
                <w:lang w:eastAsia="ru-RU"/>
              </w:rPr>
              <w:t>Входной контроль</w:t>
            </w:r>
            <w:r w:rsidRPr="00757DE7">
              <w:rPr>
                <w:rFonts w:ascii="Times New Roman" w:eastAsia="Times New Roman" w:hAnsi="Times New Roman" w:cs="Times New Roman"/>
                <w:lang w:eastAsia="ru-RU"/>
              </w:rPr>
              <w:t xml:space="preserve"> за техническим состоянием оборудования.</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iCs/>
                <w:lang w:eastAsia="ru-RU"/>
              </w:rPr>
              <w:t>ОК 01, ОК 03</w:t>
            </w: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10</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bCs/>
                <w:kern w:val="36"/>
                <w:lang w:val="x-none" w:eastAsia="x-none"/>
              </w:rPr>
            </w:pPr>
            <w:r w:rsidRPr="00757DE7">
              <w:rPr>
                <w:rFonts w:ascii="Times New Roman" w:eastAsia="Times New Roman" w:hAnsi="Times New Roman" w:cs="Times New Roman"/>
                <w:lang w:eastAsia="x-none"/>
              </w:rPr>
              <w:t xml:space="preserve">Практическое занятие 15  </w:t>
            </w:r>
            <w:r>
              <w:rPr>
                <w:rFonts w:ascii="Times New Roman" w:eastAsia="Times New Roman" w:hAnsi="Times New Roman" w:cs="Times New Roman"/>
                <w:lang w:eastAsia="x-none"/>
              </w:rPr>
              <w:t>М</w:t>
            </w:r>
            <w:r w:rsidRPr="00757DE7">
              <w:rPr>
                <w:rFonts w:ascii="Times New Roman" w:eastAsia="Times New Roman" w:hAnsi="Times New Roman" w:cs="Times New Roman"/>
                <w:lang w:val="x-none" w:eastAsia="x-none"/>
              </w:rPr>
              <w:t>етодик</w:t>
            </w:r>
            <w:r>
              <w:rPr>
                <w:rFonts w:ascii="Times New Roman" w:eastAsia="Times New Roman" w:hAnsi="Times New Roman" w:cs="Times New Roman"/>
                <w:lang w:eastAsia="x-none"/>
              </w:rPr>
              <w:t xml:space="preserve">а </w:t>
            </w:r>
            <w:r w:rsidRPr="00757DE7">
              <w:rPr>
                <w:rFonts w:ascii="Times New Roman" w:eastAsia="Times New Roman" w:hAnsi="Times New Roman" w:cs="Times New Roman"/>
                <w:lang w:val="x-none" w:eastAsia="x-none"/>
              </w:rPr>
              <w:t xml:space="preserve"> выполнения входного контроля основных материалов в соответствии с </w:t>
            </w:r>
            <w:r w:rsidRPr="00757DE7">
              <w:rPr>
                <w:rFonts w:ascii="Times New Roman" w:eastAsia="Times New Roman" w:hAnsi="Times New Roman" w:cs="Times New Roman"/>
                <w:bCs/>
                <w:kern w:val="36"/>
                <w:lang w:val="x-none" w:eastAsia="x-none"/>
              </w:rPr>
              <w:t>«СТО 9701105632-003-2021.</w:t>
            </w:r>
          </w:p>
          <w:p w:rsidR="00EA4FB6" w:rsidRPr="00757DE7" w:rsidRDefault="00EA4FB6" w:rsidP="003D489B">
            <w:pPr>
              <w:spacing w:after="0" w:line="240" w:lineRule="auto"/>
              <w:rPr>
                <w:rFonts w:ascii="Times New Roman" w:eastAsia="Times New Roman" w:hAnsi="Times New Roman" w:cs="Times New Roman"/>
                <w:bCs/>
                <w:kern w:val="36"/>
                <w:lang w:eastAsia="x-none"/>
              </w:rPr>
            </w:pPr>
            <w:r w:rsidRPr="00757DE7">
              <w:rPr>
                <w:rFonts w:ascii="Times New Roman" w:eastAsia="Times New Roman" w:hAnsi="Times New Roman" w:cs="Times New Roman"/>
                <w:lang w:eastAsia="x-none"/>
              </w:rPr>
              <w:t xml:space="preserve">Практическое занятие 16  </w:t>
            </w:r>
            <w:r>
              <w:rPr>
                <w:rFonts w:ascii="Times New Roman" w:eastAsia="Times New Roman" w:hAnsi="Times New Roman" w:cs="Times New Roman"/>
                <w:lang w:eastAsia="x-none"/>
              </w:rPr>
              <w:t>М</w:t>
            </w:r>
            <w:r w:rsidRPr="00757DE7">
              <w:rPr>
                <w:rFonts w:ascii="Times New Roman" w:eastAsia="Times New Roman" w:hAnsi="Times New Roman" w:cs="Times New Roman"/>
                <w:lang w:val="x-none" w:eastAsia="x-none"/>
              </w:rPr>
              <w:t>етодик</w:t>
            </w:r>
            <w:r>
              <w:rPr>
                <w:rFonts w:ascii="Times New Roman" w:eastAsia="Times New Roman" w:hAnsi="Times New Roman" w:cs="Times New Roman"/>
                <w:lang w:eastAsia="x-none"/>
              </w:rPr>
              <w:t>а</w:t>
            </w:r>
            <w:r w:rsidRPr="00757DE7">
              <w:rPr>
                <w:rFonts w:ascii="Times New Roman" w:eastAsia="Times New Roman" w:hAnsi="Times New Roman" w:cs="Times New Roman"/>
                <w:lang w:val="x-none" w:eastAsia="x-none"/>
              </w:rPr>
              <w:t xml:space="preserve"> выполнения входного контроля сварочных материалов в соответствии с </w:t>
            </w:r>
            <w:r w:rsidRPr="00757DE7">
              <w:rPr>
                <w:rFonts w:ascii="Times New Roman" w:eastAsia="Times New Roman" w:hAnsi="Times New Roman" w:cs="Times New Roman"/>
                <w:bCs/>
                <w:kern w:val="36"/>
                <w:lang w:val="x-none" w:eastAsia="x-none"/>
              </w:rPr>
              <w:t>«СТО 9701105632-003-2021.</w:t>
            </w:r>
          </w:p>
          <w:p w:rsidR="00EA4FB6" w:rsidRPr="00757DE7" w:rsidRDefault="00EA4FB6" w:rsidP="003D489B">
            <w:pPr>
              <w:tabs>
                <w:tab w:val="left" w:pos="47"/>
                <w:tab w:val="num" w:pos="392"/>
              </w:tabs>
              <w:suppressAutoHyphens/>
              <w:spacing w:after="0" w:line="240" w:lineRule="auto"/>
              <w:jc w:val="both"/>
              <w:rPr>
                <w:rFonts w:ascii="Times New Roman" w:eastAsia="Times New Roman" w:hAnsi="Times New Roman" w:cs="Times New Roman"/>
                <w:bCs/>
                <w:kern w:val="36"/>
              </w:rPr>
            </w:pPr>
            <w:r w:rsidRPr="00757DE7">
              <w:rPr>
                <w:rFonts w:ascii="Times New Roman" w:eastAsia="SimSun" w:hAnsi="Times New Roman" w:cs="Times New Roman"/>
                <w:kern w:val="1"/>
              </w:rPr>
              <w:t xml:space="preserve">Практическое занятие 17 Методика выполнения визуального и измерительного контроля в соответствии с </w:t>
            </w:r>
            <w:r w:rsidRPr="00757DE7">
              <w:rPr>
                <w:rFonts w:ascii="Times New Roman" w:eastAsia="Times New Roman" w:hAnsi="Times New Roman" w:cs="Times New Roman"/>
                <w:bCs/>
                <w:kern w:val="36"/>
              </w:rPr>
              <w:t xml:space="preserve">«СТО 9701105632-003-2021 подготовки и сборки деталей </w:t>
            </w:r>
          </w:p>
          <w:p w:rsidR="00EA4FB6" w:rsidRPr="00757DE7" w:rsidRDefault="00EA4FB6" w:rsidP="003D489B">
            <w:pPr>
              <w:tabs>
                <w:tab w:val="left" w:pos="47"/>
                <w:tab w:val="num" w:pos="392"/>
              </w:tabs>
              <w:suppressAutoHyphens/>
              <w:spacing w:after="0" w:line="240" w:lineRule="auto"/>
              <w:jc w:val="both"/>
              <w:rPr>
                <w:rFonts w:ascii="Times New Roman" w:eastAsia="Times New Roman" w:hAnsi="Times New Roman" w:cs="Times New Roman"/>
                <w:bCs/>
                <w:kern w:val="36"/>
              </w:rPr>
            </w:pPr>
            <w:r w:rsidRPr="00757DE7">
              <w:rPr>
                <w:rFonts w:ascii="Times New Roman" w:eastAsia="SimSun" w:hAnsi="Times New Roman" w:cs="Times New Roman"/>
                <w:kern w:val="1"/>
              </w:rPr>
              <w:t xml:space="preserve">Практическое занятие 18 Методика выполнения визуального и измерительного контроля в соответствии с </w:t>
            </w:r>
            <w:r w:rsidRPr="00757DE7">
              <w:rPr>
                <w:rFonts w:ascii="Times New Roman" w:eastAsia="Times New Roman" w:hAnsi="Times New Roman" w:cs="Times New Roman"/>
                <w:bCs/>
                <w:kern w:val="36"/>
              </w:rPr>
              <w:t>«СТО 9701105632-003-2021  сварных соединений</w:t>
            </w:r>
          </w:p>
          <w:p w:rsidR="00EA4FB6" w:rsidRPr="00757DE7" w:rsidRDefault="00EA4FB6" w:rsidP="003D489B">
            <w:pPr>
              <w:tabs>
                <w:tab w:val="left" w:pos="47"/>
                <w:tab w:val="num" w:pos="392"/>
              </w:tabs>
              <w:suppressAutoHyphens/>
              <w:spacing w:after="0" w:line="240" w:lineRule="auto"/>
              <w:jc w:val="both"/>
              <w:rPr>
                <w:rFonts w:ascii="Times New Roman" w:eastAsia="Times New Roman" w:hAnsi="Times New Roman" w:cs="Times New Roman"/>
                <w:bCs/>
                <w:kern w:val="36"/>
              </w:rPr>
            </w:pPr>
            <w:r w:rsidRPr="00757DE7">
              <w:rPr>
                <w:rFonts w:ascii="Times New Roman" w:eastAsia="SimSun" w:hAnsi="Times New Roman" w:cs="Times New Roman"/>
                <w:kern w:val="1"/>
              </w:rPr>
              <w:lastRenderedPageBreak/>
              <w:t xml:space="preserve">Практическое занятие 19 </w:t>
            </w:r>
            <w:r w:rsidRPr="00757DE7">
              <w:rPr>
                <w:rFonts w:ascii="Times New Roman" w:eastAsia="Times New Roman" w:hAnsi="Times New Roman" w:cs="Times New Roman"/>
                <w:bCs/>
                <w:kern w:val="36"/>
              </w:rPr>
              <w:t xml:space="preserve">Порядок выполнения визуального и измерительного контроля сварных конструкций </w:t>
            </w:r>
            <w:r w:rsidRPr="00757DE7">
              <w:rPr>
                <w:rFonts w:ascii="Times New Roman" w:eastAsia="SimSun" w:hAnsi="Times New Roman" w:cs="Times New Roman"/>
                <w:kern w:val="1"/>
              </w:rPr>
              <w:t xml:space="preserve">в соответствии с </w:t>
            </w:r>
            <w:r w:rsidRPr="00757DE7">
              <w:rPr>
                <w:rFonts w:ascii="Times New Roman" w:eastAsia="Times New Roman" w:hAnsi="Times New Roman" w:cs="Times New Roman"/>
                <w:bCs/>
                <w:kern w:val="36"/>
              </w:rPr>
              <w:t xml:space="preserve">«СТО 9701105632-003-2021  </w:t>
            </w:r>
          </w:p>
          <w:p w:rsidR="00EA4FB6" w:rsidRPr="00757DE7" w:rsidRDefault="00EA4FB6" w:rsidP="003D489B">
            <w:pPr>
              <w:tabs>
                <w:tab w:val="left" w:pos="534"/>
              </w:tabs>
              <w:suppressAutoHyphens/>
              <w:spacing w:after="0" w:line="240" w:lineRule="auto"/>
              <w:rPr>
                <w:rFonts w:ascii="Times New Roman" w:eastAsia="SimSun" w:hAnsi="Times New Roman" w:cs="Times New Roman"/>
                <w:iCs/>
                <w:kern w:val="1"/>
                <w:lang w:val="x-none"/>
              </w:rPr>
            </w:pP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lastRenderedPageBreak/>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r w:rsidRPr="00757DE7">
              <w:rPr>
                <w:rFonts w:ascii="Times New Roman" w:eastAsia="Times New Roman" w:hAnsi="Times New Roman" w:cs="Times New Roman"/>
                <w:lang w:eastAsia="ru-RU"/>
              </w:rPr>
              <w:t>2</w:t>
            </w: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lastRenderedPageBreak/>
              <w:t xml:space="preserve">ПК 2.1, ПК 2.2., ПК 2.3, ПК 2.4  </w:t>
            </w:r>
          </w:p>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2D213D">
              <w:rPr>
                <w:rFonts w:ascii="Times New Roman" w:eastAsia="Times New Roman" w:hAnsi="Times New Roman" w:cs="Times New Roman"/>
                <w:b/>
                <w:iCs/>
                <w:lang w:eastAsia="ru-RU"/>
              </w:rPr>
              <w:t>ОК 01, ОК 03</w:t>
            </w: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r>
      <w:tr w:rsidR="00EA4FB6" w:rsidRPr="00757DE7" w:rsidTr="003D489B">
        <w:tc>
          <w:tcPr>
            <w:tcW w:w="786" w:type="pct"/>
            <w:vMerge w:val="restart"/>
          </w:tcPr>
          <w:p w:rsidR="00EA4FB6" w:rsidRPr="00757DE7" w:rsidRDefault="00EA4FB6" w:rsidP="003D4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ru-RU"/>
              </w:rPr>
            </w:pPr>
            <w:r w:rsidRPr="00757DE7">
              <w:rPr>
                <w:rFonts w:ascii="Times New Roman" w:eastAsia="Times New Roman" w:hAnsi="Times New Roman" w:cs="Times New Roman"/>
                <w:color w:val="000000"/>
                <w:lang w:eastAsia="ru-RU"/>
              </w:rPr>
              <w:t xml:space="preserve">Тема </w:t>
            </w:r>
            <w:r>
              <w:rPr>
                <w:rFonts w:ascii="Times New Roman" w:eastAsia="Times New Roman" w:hAnsi="Times New Roman" w:cs="Times New Roman"/>
                <w:color w:val="000000"/>
                <w:lang w:eastAsia="ru-RU"/>
              </w:rPr>
              <w:t>5.</w:t>
            </w:r>
            <w:r w:rsidRPr="00757DE7">
              <w:rPr>
                <w:rFonts w:ascii="Times New Roman" w:eastAsia="Times New Roman" w:hAnsi="Times New Roman" w:cs="Times New Roman"/>
                <w:color w:val="000000"/>
                <w:lang w:eastAsia="ru-RU"/>
              </w:rPr>
              <w:t xml:space="preserve"> Визуально-измерительный метод выявления</w:t>
            </w:r>
          </w:p>
          <w:p w:rsidR="00EA4FB6" w:rsidRPr="00757DE7" w:rsidRDefault="00EA4FB6" w:rsidP="003D4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наружных дефектов</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sidRPr="00757DE7">
              <w:rPr>
                <w:rFonts w:ascii="Times New Roman" w:eastAsia="Times New Roman" w:hAnsi="Times New Roman" w:cs="Times New Roman"/>
                <w:i/>
                <w:lang w:eastAsia="ru-RU"/>
              </w:rPr>
              <w:t>32</w:t>
            </w:r>
          </w:p>
          <w:p w:rsidR="00EA4FB6" w:rsidRDefault="00EA4FB6" w:rsidP="003D489B">
            <w:pPr>
              <w:suppressAutoHyphens/>
              <w:spacing w:after="0" w:line="240" w:lineRule="auto"/>
              <w:jc w:val="both"/>
              <w:rPr>
                <w:rFonts w:ascii="Times New Roman" w:eastAsia="Times New Roman" w:hAnsi="Times New Roman" w:cs="Times New Roman"/>
                <w:i/>
                <w:lang w:eastAsia="ru-RU"/>
              </w:rPr>
            </w:pPr>
          </w:p>
          <w:p w:rsidR="00EA4FB6" w:rsidRDefault="00EA4FB6" w:rsidP="003D489B">
            <w:pPr>
              <w:suppressAutoHyphens/>
              <w:spacing w:after="0" w:line="240" w:lineRule="auto"/>
              <w:jc w:val="both"/>
              <w:rPr>
                <w:rFonts w:ascii="Times New Roman" w:eastAsia="Times New Roman" w:hAnsi="Times New Roman" w:cs="Times New Roman"/>
                <w:i/>
                <w:lang w:eastAsia="ru-RU"/>
              </w:rPr>
            </w:pPr>
          </w:p>
          <w:p w:rsidR="00EA4FB6" w:rsidRPr="00E032CF" w:rsidRDefault="00EA4FB6" w:rsidP="003D489B">
            <w:pPr>
              <w:suppressAutoHyphens/>
              <w:spacing w:after="0" w:line="240" w:lineRule="auto"/>
              <w:jc w:val="both"/>
              <w:rPr>
                <w:rFonts w:ascii="Times New Roman" w:eastAsia="Times New Roman" w:hAnsi="Times New Roman" w:cs="Times New Roman"/>
                <w:lang w:eastAsia="ru-RU"/>
              </w:rPr>
            </w:pPr>
            <w:r w:rsidRPr="00E032CF">
              <w:rPr>
                <w:rFonts w:ascii="Times New Roman" w:eastAsia="Times New Roman" w:hAnsi="Times New Roman" w:cs="Times New Roman"/>
                <w:lang w:eastAsia="ru-RU"/>
              </w:rPr>
              <w:t>16</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Сущность визуально-измерительного контроля.</w:t>
            </w:r>
            <w:r w:rsidRPr="00757DE7">
              <w:rPr>
                <w:rFonts w:ascii="Times New Roman" w:eastAsia="Times New Roman" w:hAnsi="Times New Roman" w:cs="Times New Roman"/>
                <w:bCs/>
                <w:lang w:eastAsia="ru-RU"/>
              </w:rPr>
              <w:t xml:space="preserve"> Подготовка мест производства работ.</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Требования к средствам визуального и измерительного контроля.</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Порядок пользования универсальными шаблонами типа УШС. </w:t>
            </w:r>
          </w:p>
          <w:p w:rsidR="00EA4FB6" w:rsidRPr="00757DE7" w:rsidRDefault="00EA4FB6" w:rsidP="003D489B">
            <w:pPr>
              <w:spacing w:after="0" w:line="240" w:lineRule="auto"/>
              <w:jc w:val="both"/>
              <w:rPr>
                <w:rFonts w:ascii="Times New Roman" w:eastAsia="Times New Roman" w:hAnsi="Times New Roman" w:cs="Times New Roman"/>
                <w:bCs/>
                <w:lang w:eastAsia="ru-RU"/>
              </w:rPr>
            </w:pPr>
            <w:r w:rsidRPr="00757DE7">
              <w:rPr>
                <w:rFonts w:ascii="Times New Roman" w:eastAsia="Times New Roman" w:hAnsi="Times New Roman" w:cs="Times New Roman"/>
                <w:lang w:eastAsia="ru-RU"/>
              </w:rPr>
              <w:t>Подготовка контролируемых поверхностей  к контролю.</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bCs/>
                <w:lang w:eastAsia="ru-RU"/>
              </w:rPr>
              <w:t>Порядок визуального и измерительного контроля на стадии верификации закупленной продукции.</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Cs/>
                <w:lang w:eastAsia="ru-RU"/>
              </w:rPr>
              <w:t>Контролируемые параметры и требования к визуальному и измерительному контролю полуфабрикатов.</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Cs/>
                <w:lang w:eastAsia="ru-RU"/>
              </w:rPr>
              <w:t>Порядок выполнения визуального и измерительного контроля подготовки деталей к сборке  и контроля  сборки деталей под сварку.</w:t>
            </w:r>
            <w:r w:rsidRPr="00757DE7">
              <w:rPr>
                <w:rFonts w:ascii="Times New Roman" w:eastAsia="Times New Roman" w:hAnsi="Times New Roman" w:cs="Times New Roman"/>
                <w:lang w:eastAsia="ru-RU"/>
              </w:rPr>
              <w:t xml:space="preserve"> </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Cs/>
                <w:lang w:eastAsia="ru-RU"/>
              </w:rPr>
              <w:t>Контролируемые параметры и средства измерений при подготовке деталей под сборку и под сварку.</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Cs/>
                <w:lang w:eastAsia="ru-RU"/>
              </w:rPr>
              <w:t>Порядок выполнения визуального контроля сварных соединений (наплавок).</w:t>
            </w:r>
            <w:r w:rsidRPr="00757DE7">
              <w:rPr>
                <w:rFonts w:ascii="Times New Roman" w:eastAsia="Times New Roman" w:hAnsi="Times New Roman" w:cs="Times New Roman"/>
                <w:lang w:eastAsia="ru-RU"/>
              </w:rPr>
              <w:t xml:space="preserve"> </w:t>
            </w:r>
            <w:r w:rsidRPr="00757DE7">
              <w:rPr>
                <w:rFonts w:ascii="Times New Roman" w:eastAsia="Times New Roman" w:hAnsi="Times New Roman" w:cs="Times New Roman"/>
                <w:bCs/>
                <w:lang w:eastAsia="ru-RU"/>
              </w:rPr>
              <w:t>Контролируемые параметры при визуальном контроле.</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Cs/>
                <w:lang w:eastAsia="ru-RU"/>
              </w:rPr>
              <w:t>Порядок выполнения измерительного контроля сварных соединений (наплавок).</w:t>
            </w:r>
            <w:r w:rsidRPr="00757DE7">
              <w:rPr>
                <w:rFonts w:ascii="Times New Roman" w:eastAsia="Times New Roman" w:hAnsi="Times New Roman" w:cs="Times New Roman"/>
                <w:lang w:eastAsia="ru-RU"/>
              </w:rPr>
              <w:t xml:space="preserve"> </w:t>
            </w:r>
            <w:r w:rsidRPr="00757DE7">
              <w:rPr>
                <w:rFonts w:ascii="Times New Roman" w:eastAsia="Times New Roman" w:hAnsi="Times New Roman" w:cs="Times New Roman"/>
                <w:bCs/>
                <w:lang w:eastAsia="ru-RU"/>
              </w:rPr>
              <w:t>Контролируемые параметры и средства измерений сварных швов.</w:t>
            </w:r>
            <w:r w:rsidRPr="00757DE7">
              <w:rPr>
                <w:rFonts w:ascii="Times New Roman" w:eastAsia="Times New Roman" w:hAnsi="Times New Roman" w:cs="Times New Roman"/>
                <w:lang w:eastAsia="ru-RU"/>
              </w:rPr>
              <w:t xml:space="preserve"> </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Cs/>
                <w:lang w:eastAsia="ru-RU"/>
              </w:rPr>
              <w:t xml:space="preserve">  Порядок выполнения визуального и измерительного контроля сварных конструкций (узлов, элементов).</w:t>
            </w:r>
            <w:r w:rsidRPr="00757DE7">
              <w:rPr>
                <w:rFonts w:ascii="Times New Roman" w:eastAsia="Times New Roman" w:hAnsi="Times New Roman" w:cs="Times New Roman"/>
                <w:lang w:eastAsia="ru-RU"/>
              </w:rPr>
              <w:t xml:space="preserve"> </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Cs/>
                <w:lang w:eastAsia="ru-RU"/>
              </w:rPr>
              <w:t>Порядок выполнения визуального и измерительного контроля при устранении дефектов в материале и сварных соединениях (наплавках).</w:t>
            </w:r>
            <w:r w:rsidRPr="00757DE7">
              <w:rPr>
                <w:rFonts w:ascii="Times New Roman" w:eastAsia="Times New Roman" w:hAnsi="Times New Roman" w:cs="Times New Roman"/>
                <w:lang w:eastAsia="ru-RU"/>
              </w:rPr>
              <w:t xml:space="preserve"> </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iCs/>
                <w:lang w:eastAsia="ru-RU"/>
              </w:rPr>
              <w:t>ОК 01, ОК 03</w:t>
            </w: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E032CF">
              <w:rPr>
                <w:rFonts w:ascii="Times New Roman" w:eastAsia="Times New Roman" w:hAnsi="Times New Roman" w:cs="Times New Roman"/>
                <w:b/>
                <w:lang w:eastAsia="ru-RU"/>
              </w:rPr>
              <w:t>16</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color w:val="FF0000"/>
                <w:shd w:val="clear" w:color="auto" w:fill="FFFFFF"/>
                <w:lang w:eastAsia="ru-RU"/>
              </w:rPr>
              <w:t xml:space="preserve"> </w:t>
            </w:r>
            <w:r w:rsidRPr="00757DE7">
              <w:rPr>
                <w:rFonts w:ascii="Times New Roman" w:eastAsia="Times New Roman" w:hAnsi="Times New Roman" w:cs="Times New Roman"/>
                <w:shd w:val="clear" w:color="auto" w:fill="FFFFFF"/>
                <w:lang w:eastAsia="ru-RU"/>
              </w:rPr>
              <w:t>Практическое занятие 2</w:t>
            </w:r>
            <w:r>
              <w:rPr>
                <w:rFonts w:ascii="Times New Roman" w:eastAsia="Times New Roman" w:hAnsi="Times New Roman" w:cs="Times New Roman"/>
                <w:shd w:val="clear" w:color="auto" w:fill="FFFFFF"/>
                <w:lang w:eastAsia="ru-RU"/>
              </w:rPr>
              <w:t>0</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Входной контроль качества основных материалов</w:t>
            </w:r>
            <w:r>
              <w:rPr>
                <w:rFonts w:ascii="Times New Roman" w:eastAsia="Times New Roman" w:hAnsi="Times New Roman" w:cs="Times New Roman"/>
                <w:lang w:eastAsia="ru-RU"/>
              </w:rPr>
              <w:t xml:space="preserve"> </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shd w:val="clear" w:color="auto" w:fill="FFFFFF"/>
                <w:lang w:eastAsia="ru-RU"/>
              </w:rPr>
              <w:t>Практическое занятие 2</w:t>
            </w:r>
            <w:r>
              <w:rPr>
                <w:rFonts w:ascii="Times New Roman" w:eastAsia="Times New Roman" w:hAnsi="Times New Roman" w:cs="Times New Roman"/>
                <w:shd w:val="clear" w:color="auto" w:fill="FFFFFF"/>
                <w:lang w:eastAsia="ru-RU"/>
              </w:rPr>
              <w:t>1</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Входной контроль качества сварочных покрытых электродов.</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shd w:val="clear" w:color="auto" w:fill="FFFFFF"/>
                <w:lang w:eastAsia="ru-RU"/>
              </w:rPr>
              <w:lastRenderedPageBreak/>
              <w:t>Практическое занятие 2</w:t>
            </w:r>
            <w:r>
              <w:rPr>
                <w:rFonts w:ascii="Times New Roman" w:eastAsia="Times New Roman" w:hAnsi="Times New Roman" w:cs="Times New Roman"/>
                <w:shd w:val="clear" w:color="auto" w:fill="FFFFFF"/>
                <w:lang w:eastAsia="ru-RU"/>
              </w:rPr>
              <w:t>2</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Выполнение визуально-измерительного контроля и определение качества подготовки кромок деталей под сборку</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shd w:val="clear" w:color="auto" w:fill="FFFFFF"/>
                <w:lang w:eastAsia="ru-RU"/>
              </w:rPr>
              <w:t>Практическое занятие 2</w:t>
            </w:r>
            <w:r>
              <w:rPr>
                <w:rFonts w:ascii="Times New Roman" w:eastAsia="Times New Roman" w:hAnsi="Times New Roman" w:cs="Times New Roman"/>
                <w:shd w:val="clear" w:color="auto" w:fill="FFFFFF"/>
                <w:lang w:eastAsia="ru-RU"/>
              </w:rPr>
              <w:t>3</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Выполнение визуально-измерительного контроля и определение качества сборки деталей под сварку</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shd w:val="clear" w:color="auto" w:fill="FFFFFF"/>
                <w:lang w:eastAsia="ru-RU"/>
              </w:rPr>
              <w:t>Практическое занятие 2</w:t>
            </w:r>
            <w:r>
              <w:rPr>
                <w:rFonts w:ascii="Times New Roman" w:eastAsia="Times New Roman" w:hAnsi="Times New Roman" w:cs="Times New Roman"/>
                <w:shd w:val="clear" w:color="auto" w:fill="FFFFFF"/>
                <w:lang w:eastAsia="ru-RU"/>
              </w:rPr>
              <w:t>4</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Выявление наружных дефектов сварных швов кольцевого шва</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shd w:val="clear" w:color="auto" w:fill="FFFFFF"/>
                <w:lang w:eastAsia="ru-RU"/>
              </w:rPr>
              <w:t>Практическое занятие 2</w:t>
            </w:r>
            <w:r>
              <w:rPr>
                <w:rFonts w:ascii="Times New Roman" w:eastAsia="Times New Roman" w:hAnsi="Times New Roman" w:cs="Times New Roman"/>
                <w:shd w:val="clear" w:color="auto" w:fill="FFFFFF"/>
                <w:lang w:eastAsia="ru-RU"/>
              </w:rPr>
              <w:t>5</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 xml:space="preserve">Выполнение визуального </w:t>
            </w:r>
            <w:r>
              <w:rPr>
                <w:rFonts w:ascii="Times New Roman" w:eastAsia="Times New Roman" w:hAnsi="Times New Roman" w:cs="Times New Roman"/>
                <w:lang w:eastAsia="ru-RU"/>
              </w:rPr>
              <w:t xml:space="preserve">и измерительного </w:t>
            </w:r>
            <w:r w:rsidRPr="00757DE7">
              <w:rPr>
                <w:rFonts w:ascii="Times New Roman" w:eastAsia="Times New Roman" w:hAnsi="Times New Roman" w:cs="Times New Roman"/>
                <w:lang w:eastAsia="ru-RU"/>
              </w:rPr>
              <w:t>контроля качества стыковых сварных соединений заданной сварной конструкции.</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shd w:val="clear" w:color="auto" w:fill="FFFFFF"/>
                <w:lang w:eastAsia="ru-RU"/>
              </w:rPr>
              <w:t xml:space="preserve">Практическое занятие </w:t>
            </w:r>
            <w:r>
              <w:rPr>
                <w:rFonts w:ascii="Times New Roman" w:eastAsia="Times New Roman" w:hAnsi="Times New Roman" w:cs="Times New Roman"/>
                <w:shd w:val="clear" w:color="auto" w:fill="FFFFFF"/>
                <w:lang w:eastAsia="ru-RU"/>
              </w:rPr>
              <w:t>26</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Выполнение визуального</w:t>
            </w:r>
            <w:r>
              <w:rPr>
                <w:rFonts w:ascii="Times New Roman" w:eastAsia="Times New Roman" w:hAnsi="Times New Roman" w:cs="Times New Roman"/>
                <w:lang w:eastAsia="ru-RU"/>
              </w:rPr>
              <w:t xml:space="preserve"> и измерительного</w:t>
            </w:r>
            <w:r w:rsidRPr="00757DE7">
              <w:rPr>
                <w:rFonts w:ascii="Times New Roman" w:eastAsia="Times New Roman" w:hAnsi="Times New Roman" w:cs="Times New Roman"/>
                <w:lang w:eastAsia="ru-RU"/>
              </w:rPr>
              <w:t xml:space="preserve"> контроля   тавровых сварных соединений заданной сварной конструкции.</w:t>
            </w:r>
          </w:p>
          <w:p w:rsidR="00EA4FB6" w:rsidRPr="00757DE7" w:rsidRDefault="00EA4FB6" w:rsidP="003D489B">
            <w:pPr>
              <w:spacing w:after="0" w:line="240" w:lineRule="auto"/>
              <w:rPr>
                <w:rFonts w:ascii="Times New Roman" w:eastAsia="Times New Roman" w:hAnsi="Times New Roman" w:cs="Times New Roman"/>
                <w:iCs/>
                <w:lang w:eastAsia="ru-RU"/>
              </w:rPr>
            </w:pPr>
            <w:r w:rsidRPr="00757DE7">
              <w:rPr>
                <w:rFonts w:ascii="Times New Roman" w:eastAsia="Times New Roman" w:hAnsi="Times New Roman" w:cs="Times New Roman"/>
                <w:shd w:val="clear" w:color="auto" w:fill="FFFFFF"/>
                <w:lang w:eastAsia="ru-RU"/>
              </w:rPr>
              <w:t xml:space="preserve">Практическое занятие </w:t>
            </w:r>
            <w:r>
              <w:rPr>
                <w:rFonts w:ascii="Times New Roman" w:eastAsia="Times New Roman" w:hAnsi="Times New Roman" w:cs="Times New Roman"/>
                <w:shd w:val="clear" w:color="auto" w:fill="FFFFFF"/>
                <w:lang w:eastAsia="ru-RU"/>
              </w:rPr>
              <w:t>27</w:t>
            </w:r>
            <w:r w:rsidRPr="00757DE7">
              <w:rPr>
                <w:rFonts w:ascii="Times New Roman" w:eastAsia="Times New Roman" w:hAnsi="Times New Roman" w:cs="Times New Roman"/>
                <w:shd w:val="clear" w:color="auto" w:fill="FFFFFF"/>
                <w:lang w:eastAsia="ru-RU"/>
              </w:rPr>
              <w:t xml:space="preserve"> </w:t>
            </w:r>
            <w:r w:rsidRPr="00757DE7">
              <w:rPr>
                <w:rFonts w:ascii="Times New Roman" w:eastAsia="Times New Roman" w:hAnsi="Times New Roman" w:cs="Times New Roman"/>
                <w:lang w:eastAsia="ru-RU"/>
              </w:rPr>
              <w:t>Контроль геометрических параметров заданной сварной конструкции.</w:t>
            </w: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lastRenderedPageBreak/>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lastRenderedPageBreak/>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lastRenderedPageBreak/>
              <w:t xml:space="preserve">ПК 2.1, ПК 2.2., ПК 2.3, ПК 2.4  </w:t>
            </w:r>
          </w:p>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2D213D">
              <w:rPr>
                <w:rFonts w:ascii="Times New Roman" w:eastAsia="Times New Roman" w:hAnsi="Times New Roman" w:cs="Times New Roman"/>
                <w:b/>
                <w:iCs/>
                <w:lang w:eastAsia="ru-RU"/>
              </w:rPr>
              <w:t>ОК 01, ОК 03</w:t>
            </w: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r>
      <w:tr w:rsidR="00EA4FB6" w:rsidRPr="00757DE7" w:rsidTr="003D489B">
        <w:tc>
          <w:tcPr>
            <w:tcW w:w="786" w:type="pct"/>
            <w:vMerge w:val="restart"/>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color w:val="000000"/>
                <w:lang w:eastAsia="ru-RU"/>
              </w:rPr>
              <w:t xml:space="preserve">Тема </w:t>
            </w:r>
            <w:r>
              <w:rPr>
                <w:rFonts w:ascii="Times New Roman" w:eastAsia="Times New Roman" w:hAnsi="Times New Roman" w:cs="Times New Roman"/>
                <w:color w:val="000000"/>
                <w:lang w:eastAsia="ru-RU"/>
              </w:rPr>
              <w:t>6</w:t>
            </w:r>
            <w:r w:rsidRPr="00757DE7">
              <w:rPr>
                <w:rFonts w:ascii="Times New Roman" w:eastAsia="Times New Roman" w:hAnsi="Times New Roman" w:cs="Times New Roman"/>
                <w:color w:val="000000"/>
                <w:lang w:eastAsia="ru-RU"/>
              </w:rPr>
              <w:t>.</w:t>
            </w:r>
            <w:r w:rsidRPr="00757DE7">
              <w:rPr>
                <w:rFonts w:ascii="Times New Roman" w:eastAsia="Times New Roman" w:hAnsi="Times New Roman" w:cs="Times New Roman"/>
                <w:lang w:eastAsia="ru-RU"/>
              </w:rPr>
              <w:t xml:space="preserve"> Документаци</w:t>
            </w:r>
            <w:r>
              <w:rPr>
                <w:rFonts w:ascii="Times New Roman" w:eastAsia="Times New Roman" w:hAnsi="Times New Roman" w:cs="Times New Roman"/>
                <w:lang w:eastAsia="ru-RU"/>
              </w:rPr>
              <w:t>я</w:t>
            </w:r>
            <w:r w:rsidRPr="00757DE7">
              <w:rPr>
                <w:rFonts w:ascii="Times New Roman" w:eastAsia="Times New Roman" w:hAnsi="Times New Roman" w:cs="Times New Roman"/>
                <w:lang w:eastAsia="ru-RU"/>
              </w:rPr>
              <w:t xml:space="preserve"> по  контролю изготовления сварных конструкций.</w:t>
            </w:r>
          </w:p>
        </w:tc>
        <w:tc>
          <w:tcPr>
            <w:tcW w:w="2370"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 xml:space="preserve">Содержание </w:t>
            </w:r>
          </w:p>
        </w:tc>
        <w:tc>
          <w:tcPr>
            <w:tcW w:w="629" w:type="pct"/>
            <w:vMerge w:val="restart"/>
          </w:tcPr>
          <w:p w:rsidR="00EA4FB6" w:rsidRDefault="00EA4FB6" w:rsidP="003D489B">
            <w:pPr>
              <w:suppressAutoHyphens/>
              <w:spacing w:after="0" w:line="240" w:lineRule="auto"/>
              <w:jc w:val="both"/>
              <w:rPr>
                <w:rFonts w:ascii="Times New Roman" w:eastAsia="Times New Roman" w:hAnsi="Times New Roman" w:cs="Times New Roman"/>
                <w:i/>
                <w:lang w:eastAsia="ru-RU"/>
              </w:rPr>
            </w:pPr>
            <w:r w:rsidRPr="00757DE7">
              <w:rPr>
                <w:rFonts w:ascii="Times New Roman" w:eastAsia="Times New Roman" w:hAnsi="Times New Roman" w:cs="Times New Roman"/>
                <w:i/>
                <w:lang w:eastAsia="ru-RU"/>
              </w:rPr>
              <w:t>1</w:t>
            </w:r>
            <w:r>
              <w:rPr>
                <w:rFonts w:ascii="Times New Roman" w:eastAsia="Times New Roman" w:hAnsi="Times New Roman" w:cs="Times New Roman"/>
                <w:i/>
                <w:lang w:eastAsia="ru-RU"/>
              </w:rPr>
              <w:t xml:space="preserve">0 </w:t>
            </w:r>
          </w:p>
          <w:p w:rsidR="00EA4FB6" w:rsidRDefault="00EA4FB6" w:rsidP="003D489B">
            <w:pPr>
              <w:suppressAutoHyphens/>
              <w:spacing w:after="0" w:line="240" w:lineRule="auto"/>
              <w:jc w:val="both"/>
              <w:rPr>
                <w:rFonts w:ascii="Times New Roman" w:eastAsia="Times New Roman" w:hAnsi="Times New Roman" w:cs="Times New Roman"/>
                <w:i/>
                <w:lang w:eastAsia="ru-RU"/>
              </w:rPr>
            </w:pPr>
          </w:p>
          <w:p w:rsidR="00EA4FB6" w:rsidRPr="00AA34C0" w:rsidRDefault="00EA4FB6" w:rsidP="003D489B">
            <w:pPr>
              <w:suppressAutoHyphens/>
              <w:spacing w:after="0" w:line="240" w:lineRule="auto"/>
              <w:jc w:val="both"/>
              <w:rPr>
                <w:rFonts w:ascii="Times New Roman" w:eastAsia="Times New Roman" w:hAnsi="Times New Roman" w:cs="Times New Roman"/>
                <w:i/>
                <w:lang w:val="en-US" w:eastAsia="ru-RU"/>
              </w:rPr>
            </w:pPr>
            <w:r>
              <w:rPr>
                <w:rFonts w:ascii="Times New Roman" w:eastAsia="Times New Roman" w:hAnsi="Times New Roman" w:cs="Times New Roman"/>
                <w:i/>
                <w:lang w:eastAsia="ru-RU"/>
              </w:rPr>
              <w:t>4</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i/>
                <w:iCs/>
                <w:lang w:eastAsia="ru-RU"/>
              </w:rPr>
            </w:pPr>
          </w:p>
        </w:tc>
      </w:tr>
      <w:tr w:rsidR="00EA4FB6" w:rsidRPr="00757DE7" w:rsidTr="003D489B">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Calibri" w:eastAsia="Times New Roman" w:hAnsi="Calibri" w:cs="Times New Roman"/>
                <w:lang w:eastAsia="ru-RU"/>
              </w:rPr>
              <w:t xml:space="preserve"> </w:t>
            </w:r>
            <w:r w:rsidRPr="00757DE7">
              <w:rPr>
                <w:rFonts w:ascii="Times New Roman" w:eastAsia="Times New Roman" w:hAnsi="Times New Roman" w:cs="Times New Roman"/>
                <w:lang w:eastAsia="ru-RU"/>
              </w:rPr>
              <w:t xml:space="preserve">Основные виды технической документации по контролю. </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Требования к содержанию технологической карты по визуальному и измерительному контролю.</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lang w:eastAsia="ru-RU"/>
              </w:rPr>
              <w:t>Требования к содержанию карты операционного контроля.</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lang w:eastAsia="ru-RU"/>
              </w:rPr>
              <w:t>Требования к оформлению журнала учета работ и регистрации контроля.</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Требования к оформлению акта визуального и измерительного контроля сварных швов.</w:t>
            </w:r>
            <w:r>
              <w:rPr>
                <w:rFonts w:ascii="Times New Roman" w:eastAsia="Times New Roman" w:hAnsi="Times New Roman" w:cs="Times New Roman"/>
                <w:lang w:eastAsia="ru-RU"/>
              </w:rPr>
              <w:t xml:space="preserve"> </w:t>
            </w:r>
            <w:r w:rsidRPr="00757DE7">
              <w:rPr>
                <w:rFonts w:ascii="Times New Roman" w:eastAsia="Times New Roman" w:hAnsi="Times New Roman" w:cs="Times New Roman"/>
                <w:lang w:eastAsia="ru-RU"/>
              </w:rPr>
              <w:t>Требования к протоколу измерений размеров.</w:t>
            </w:r>
          </w:p>
        </w:tc>
        <w:tc>
          <w:tcPr>
            <w:tcW w:w="629" w:type="pct"/>
            <w:vMerge/>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01" w:type="pct"/>
          </w:tcPr>
          <w:p w:rsidR="00EA4FB6"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lang w:eastAsia="ru-RU"/>
              </w:rPr>
            </w:pPr>
            <w:r w:rsidRPr="002D213D">
              <w:rPr>
                <w:rFonts w:ascii="Times New Roman" w:eastAsia="Times New Roman" w:hAnsi="Times New Roman" w:cs="Times New Roman"/>
                <w:b/>
                <w:lang w:eastAsia="ru-RU"/>
              </w:rPr>
              <w:t>ОК 01, ОК 03</w:t>
            </w: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t>В том числе практических занятий и лабораторных работ</w:t>
            </w:r>
          </w:p>
        </w:tc>
        <w:tc>
          <w:tcPr>
            <w:tcW w:w="629" w:type="pct"/>
            <w:vAlign w:val="center"/>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6</w:t>
            </w:r>
          </w:p>
        </w:tc>
        <w:tc>
          <w:tcPr>
            <w:tcW w:w="601"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i/>
                <w:iCs/>
                <w:lang w:eastAsia="ru-RU"/>
              </w:rPr>
            </w:pPr>
          </w:p>
        </w:tc>
      </w:tr>
      <w:tr w:rsidR="00EA4FB6" w:rsidRPr="00757DE7" w:rsidTr="003D489B">
        <w:trPr>
          <w:trHeight w:val="20"/>
        </w:trPr>
        <w:tc>
          <w:tcPr>
            <w:tcW w:w="786" w:type="pct"/>
            <w:vMerge/>
          </w:tcPr>
          <w:p w:rsidR="00EA4FB6" w:rsidRPr="00757DE7" w:rsidRDefault="00EA4FB6" w:rsidP="003D489B">
            <w:pPr>
              <w:spacing w:after="0" w:line="240" w:lineRule="auto"/>
              <w:rPr>
                <w:rFonts w:ascii="Times New Roman" w:eastAsia="Times New Roman" w:hAnsi="Times New Roman" w:cs="Times New Roman"/>
                <w:b/>
                <w:bCs/>
                <w:lang w:eastAsia="ru-RU"/>
              </w:rPr>
            </w:pPr>
          </w:p>
        </w:tc>
        <w:tc>
          <w:tcPr>
            <w:tcW w:w="2370"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Практическое занятие </w:t>
            </w:r>
            <w:r>
              <w:rPr>
                <w:rFonts w:ascii="Times New Roman" w:eastAsia="Times New Roman" w:hAnsi="Times New Roman" w:cs="Times New Roman"/>
                <w:lang w:eastAsia="ru-RU"/>
              </w:rPr>
              <w:t>28</w:t>
            </w:r>
            <w:r w:rsidRPr="00757DE7">
              <w:rPr>
                <w:rFonts w:ascii="Times New Roman" w:eastAsia="Times New Roman" w:hAnsi="Times New Roman" w:cs="Times New Roman"/>
                <w:lang w:eastAsia="ru-RU"/>
              </w:rPr>
              <w:t xml:space="preserve"> Оформление заключения по результатам входного контроля сварочных покрытых электродов.</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Практическое занятие </w:t>
            </w:r>
            <w:r>
              <w:rPr>
                <w:rFonts w:ascii="Times New Roman" w:eastAsia="Times New Roman" w:hAnsi="Times New Roman" w:cs="Times New Roman"/>
                <w:lang w:eastAsia="ru-RU"/>
              </w:rPr>
              <w:t>29</w:t>
            </w:r>
            <w:r w:rsidRPr="00757DE7">
              <w:rPr>
                <w:rFonts w:ascii="Times New Roman" w:eastAsia="Times New Roman" w:hAnsi="Times New Roman" w:cs="Times New Roman"/>
                <w:lang w:eastAsia="ru-RU"/>
              </w:rPr>
              <w:t xml:space="preserve"> Оформление дефектной ведомости контроля сварного соединения.</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 xml:space="preserve">Практическое занятие </w:t>
            </w:r>
            <w:r>
              <w:rPr>
                <w:rFonts w:ascii="Times New Roman" w:eastAsia="Times New Roman" w:hAnsi="Times New Roman" w:cs="Times New Roman"/>
                <w:lang w:eastAsia="ru-RU"/>
              </w:rPr>
              <w:t>30</w:t>
            </w:r>
            <w:r w:rsidRPr="00757DE7">
              <w:rPr>
                <w:rFonts w:ascii="Times New Roman" w:eastAsia="Times New Roman" w:hAnsi="Times New Roman" w:cs="Times New Roman"/>
                <w:lang w:eastAsia="ru-RU"/>
              </w:rPr>
              <w:t xml:space="preserve"> </w:t>
            </w:r>
            <w:r w:rsidRPr="00757DE7">
              <w:rPr>
                <w:rFonts w:ascii="Times New Roman" w:eastAsia="Arial Unicode MS" w:hAnsi="Times New Roman" w:cs="Times New Roman"/>
                <w:lang w:eastAsia="ru-RU"/>
              </w:rPr>
              <w:t>Оформление журнала учета работ регистрации визуального и измерительного контроля.</w:t>
            </w: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p>
        </w:tc>
        <w:tc>
          <w:tcPr>
            <w:tcW w:w="629" w:type="pct"/>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2</w:t>
            </w:r>
          </w:p>
          <w:p w:rsidR="00EA4FB6" w:rsidRPr="00757DE7" w:rsidRDefault="00EA4FB6" w:rsidP="003D489B">
            <w:pPr>
              <w:suppressAutoHyphens/>
              <w:spacing w:after="0" w:line="240" w:lineRule="auto"/>
              <w:jc w:val="both"/>
              <w:rPr>
                <w:rFonts w:ascii="Times New Roman" w:eastAsia="Times New Roman" w:hAnsi="Times New Roman" w:cs="Times New Roman"/>
                <w:iCs/>
                <w:lang w:eastAsia="ru-RU"/>
              </w:rPr>
            </w:pP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lang w:eastAsia="ru-RU"/>
              </w:rPr>
              <w:t xml:space="preserve">ПК 2.1, ПК 2.2., ПК 2.3, ПК 2.4  </w:t>
            </w:r>
          </w:p>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b/>
                <w:iCs/>
                <w:lang w:eastAsia="ru-RU"/>
              </w:rPr>
              <w:t>ОК 01, ОК 0</w:t>
            </w:r>
            <w:r>
              <w:rPr>
                <w:rFonts w:ascii="Times New Roman" w:eastAsia="Times New Roman" w:hAnsi="Times New Roman" w:cs="Times New Roman"/>
                <w:b/>
                <w:iCs/>
                <w:lang w:eastAsia="ru-RU"/>
              </w:rPr>
              <w:t>3</w:t>
            </w:r>
          </w:p>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c>
          <w:tcPr>
            <w:tcW w:w="614" w:type="pct"/>
          </w:tcPr>
          <w:p w:rsidR="00EA4FB6" w:rsidRPr="00757DE7" w:rsidRDefault="00EA4FB6" w:rsidP="003D489B">
            <w:pPr>
              <w:suppressAutoHyphens/>
              <w:spacing w:after="0" w:line="240" w:lineRule="auto"/>
              <w:jc w:val="both"/>
              <w:rPr>
                <w:rFonts w:ascii="Times New Roman" w:eastAsia="Times New Roman" w:hAnsi="Times New Roman" w:cs="Times New Roman"/>
                <w:b/>
                <w:lang w:eastAsia="ru-RU"/>
              </w:rPr>
            </w:pPr>
          </w:p>
        </w:tc>
      </w:tr>
      <w:tr w:rsidR="00EA4FB6" w:rsidRPr="00757DE7" w:rsidTr="003D489B">
        <w:trPr>
          <w:trHeight w:val="738"/>
        </w:trPr>
        <w:tc>
          <w:tcPr>
            <w:tcW w:w="3156" w:type="pct"/>
            <w:gridSpan w:val="2"/>
          </w:tcPr>
          <w:p w:rsidR="00EA4FB6" w:rsidRPr="00757DE7" w:rsidRDefault="00EA4FB6" w:rsidP="003D489B">
            <w:pPr>
              <w:spacing w:after="0" w:line="240" w:lineRule="auto"/>
              <w:rPr>
                <w:rFonts w:ascii="Times New Roman" w:eastAsia="Times New Roman" w:hAnsi="Times New Roman" w:cs="Times New Roman"/>
                <w:b/>
                <w:lang w:eastAsia="ru-RU"/>
              </w:rPr>
            </w:pPr>
            <w:r w:rsidRPr="00757DE7">
              <w:rPr>
                <w:rFonts w:ascii="Times New Roman" w:eastAsia="Times New Roman" w:hAnsi="Times New Roman" w:cs="Times New Roman"/>
                <w:b/>
                <w:bCs/>
                <w:lang w:eastAsia="ru-RU"/>
              </w:rPr>
              <w:lastRenderedPageBreak/>
              <w:t>Тематика самостоятельной учебной работы при изучении раздела 2</w:t>
            </w:r>
          </w:p>
          <w:p w:rsidR="00EA4FB6" w:rsidRPr="00757DE7" w:rsidRDefault="00EA4FB6" w:rsidP="003D489B">
            <w:pPr>
              <w:spacing w:after="0" w:line="240" w:lineRule="auto"/>
              <w:rPr>
                <w:rFonts w:ascii="Times New Roman" w:eastAsia="Times New Roman" w:hAnsi="Times New Roman" w:cs="Times New Roman"/>
                <w:b/>
                <w:lang w:eastAsia="ru-RU"/>
              </w:rPr>
            </w:pPr>
          </w:p>
          <w:p w:rsidR="00EA4FB6" w:rsidRPr="00757DE7" w:rsidRDefault="00EA4FB6" w:rsidP="003D489B">
            <w:pPr>
              <w:spacing w:after="0" w:line="240" w:lineRule="auto"/>
              <w:rPr>
                <w:rFonts w:ascii="Times New Roman" w:eastAsia="Times New Roman" w:hAnsi="Times New Roman" w:cs="Times New Roman"/>
                <w:b/>
                <w:lang w:eastAsia="ru-RU"/>
              </w:rPr>
            </w:pPr>
          </w:p>
        </w:tc>
        <w:tc>
          <w:tcPr>
            <w:tcW w:w="629" w:type="pct"/>
          </w:tcPr>
          <w:p w:rsidR="00EA4FB6" w:rsidRPr="00AA34C0" w:rsidRDefault="00EA4FB6" w:rsidP="003D489B">
            <w:pPr>
              <w:suppressAutoHyphens/>
              <w:spacing w:after="0" w:line="240" w:lineRule="auto"/>
              <w:rPr>
                <w:rFonts w:ascii="Times New Roman" w:eastAsia="Times New Roman" w:hAnsi="Times New Roman" w:cs="Times New Roman"/>
                <w:b/>
                <w:lang w:val="en-US" w:eastAsia="ru-RU"/>
              </w:rPr>
            </w:pPr>
            <w:r>
              <w:rPr>
                <w:rFonts w:ascii="Times New Roman" w:eastAsia="Times New Roman" w:hAnsi="Times New Roman" w:cs="Times New Roman"/>
                <w:b/>
                <w:i/>
                <w:lang w:val="en-US" w:eastAsia="ru-RU"/>
              </w:rPr>
              <w:t>12</w:t>
            </w:r>
          </w:p>
        </w:tc>
        <w:tc>
          <w:tcPr>
            <w:tcW w:w="601" w:type="pct"/>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14" w:type="pct"/>
          </w:tcPr>
          <w:p w:rsidR="00EA4FB6" w:rsidRPr="00757DE7" w:rsidRDefault="00EA4FB6" w:rsidP="003D489B">
            <w:pPr>
              <w:suppressAutoHyphens/>
              <w:spacing w:after="0" w:line="240" w:lineRule="auto"/>
              <w:rPr>
                <w:rFonts w:ascii="Times New Roman" w:eastAsia="Times New Roman" w:hAnsi="Times New Roman" w:cs="Times New Roman"/>
                <w:b/>
                <w:i/>
                <w:lang w:eastAsia="ru-RU"/>
              </w:rPr>
            </w:pPr>
          </w:p>
        </w:tc>
      </w:tr>
      <w:tr w:rsidR="00EA4FB6" w:rsidRPr="00757DE7" w:rsidTr="003D489B">
        <w:tc>
          <w:tcPr>
            <w:tcW w:w="3156" w:type="pct"/>
            <w:gridSpan w:val="2"/>
          </w:tcPr>
          <w:p w:rsidR="00EA4FB6" w:rsidRPr="00757DE7" w:rsidRDefault="00EA4FB6" w:rsidP="003D489B">
            <w:pPr>
              <w:suppressAutoHyphens/>
              <w:spacing w:after="0" w:line="240" w:lineRule="auto"/>
              <w:jc w:val="both"/>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 xml:space="preserve">Курсовой проект (работа) </w:t>
            </w:r>
          </w:p>
          <w:p w:rsidR="00EA4FB6" w:rsidRPr="00757DE7" w:rsidRDefault="00EA4FB6" w:rsidP="003D489B">
            <w:pPr>
              <w:suppressAutoHyphens/>
              <w:spacing w:after="0" w:line="240" w:lineRule="auto"/>
              <w:jc w:val="both"/>
              <w:rPr>
                <w:rFonts w:ascii="Times New Roman" w:eastAsia="Times New Roman" w:hAnsi="Times New Roman" w:cs="Times New Roman"/>
                <w:bCs/>
                <w:i/>
                <w:iCs/>
                <w:lang w:eastAsia="ru-RU"/>
              </w:rPr>
            </w:pPr>
            <w:r w:rsidRPr="00757DE7">
              <w:rPr>
                <w:rFonts w:ascii="Times New Roman" w:eastAsia="Times New Roman" w:hAnsi="Times New Roman" w:cs="Times New Roman"/>
                <w:b/>
                <w:bCs/>
                <w:lang w:eastAsia="ru-RU"/>
              </w:rPr>
              <w:t>Тематика курсовых проектов (работ)</w:t>
            </w:r>
          </w:p>
        </w:tc>
        <w:tc>
          <w:tcPr>
            <w:tcW w:w="629" w:type="pct"/>
            <w:vAlign w:val="center"/>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01" w:type="pct"/>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14" w:type="pct"/>
          </w:tcPr>
          <w:p w:rsidR="00EA4FB6" w:rsidRPr="00757DE7" w:rsidRDefault="00EA4FB6" w:rsidP="003D489B">
            <w:pPr>
              <w:spacing w:after="0" w:line="240" w:lineRule="auto"/>
              <w:rPr>
                <w:rFonts w:ascii="Times New Roman" w:eastAsia="Times New Roman" w:hAnsi="Times New Roman" w:cs="Times New Roman"/>
                <w:b/>
                <w:i/>
                <w:lang w:eastAsia="ru-RU"/>
              </w:rPr>
            </w:pPr>
          </w:p>
        </w:tc>
      </w:tr>
      <w:tr w:rsidR="00EA4FB6" w:rsidRPr="00757DE7" w:rsidTr="003D489B">
        <w:tc>
          <w:tcPr>
            <w:tcW w:w="3156" w:type="pct"/>
            <w:gridSpan w:val="2"/>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
                <w:lang w:eastAsia="ru-RU"/>
              </w:rPr>
              <w:t xml:space="preserve">Обязательные аудиторные учебные занятия </w:t>
            </w:r>
            <w:r w:rsidRPr="00757DE7">
              <w:rPr>
                <w:rFonts w:ascii="Times New Roman" w:eastAsia="Times New Roman" w:hAnsi="Times New Roman" w:cs="Times New Roman"/>
                <w:b/>
                <w:bCs/>
                <w:lang w:eastAsia="ru-RU"/>
              </w:rPr>
              <w:t>по курсовому проекту (работе</w:t>
            </w:r>
            <w:r w:rsidRPr="00757DE7">
              <w:rPr>
                <w:rFonts w:ascii="Times New Roman" w:eastAsia="Times New Roman" w:hAnsi="Times New Roman" w:cs="Times New Roman"/>
                <w:bCs/>
                <w:i/>
                <w:lang w:eastAsia="ru-RU"/>
              </w:rPr>
              <w:t xml:space="preserve">) </w:t>
            </w:r>
          </w:p>
        </w:tc>
        <w:tc>
          <w:tcPr>
            <w:tcW w:w="629" w:type="pct"/>
            <w:vAlign w:val="center"/>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01" w:type="pct"/>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14" w:type="pct"/>
          </w:tcPr>
          <w:p w:rsidR="00EA4FB6" w:rsidRPr="00757DE7" w:rsidRDefault="00EA4FB6" w:rsidP="003D489B">
            <w:pPr>
              <w:spacing w:after="0" w:line="240" w:lineRule="auto"/>
              <w:rPr>
                <w:rFonts w:ascii="Times New Roman" w:eastAsia="Times New Roman" w:hAnsi="Times New Roman" w:cs="Times New Roman"/>
                <w:b/>
                <w:i/>
                <w:lang w:eastAsia="ru-RU"/>
              </w:rPr>
            </w:pPr>
          </w:p>
        </w:tc>
      </w:tr>
      <w:tr w:rsidR="00EA4FB6" w:rsidRPr="00757DE7" w:rsidTr="003D489B">
        <w:tc>
          <w:tcPr>
            <w:tcW w:w="3156" w:type="pct"/>
            <w:gridSpan w:val="2"/>
          </w:tcPr>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tc>
        <w:tc>
          <w:tcPr>
            <w:tcW w:w="629" w:type="pct"/>
            <w:vAlign w:val="center"/>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01" w:type="pct"/>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14" w:type="pct"/>
          </w:tcPr>
          <w:p w:rsidR="00EA4FB6" w:rsidRPr="00757DE7" w:rsidRDefault="00EA4FB6" w:rsidP="003D489B">
            <w:pPr>
              <w:spacing w:after="0" w:line="240" w:lineRule="auto"/>
              <w:rPr>
                <w:rFonts w:ascii="Times New Roman" w:eastAsia="Times New Roman" w:hAnsi="Times New Roman" w:cs="Times New Roman"/>
                <w:b/>
                <w:i/>
                <w:lang w:eastAsia="ru-RU"/>
              </w:rPr>
            </w:pPr>
          </w:p>
        </w:tc>
      </w:tr>
      <w:tr w:rsidR="00EA4FB6" w:rsidRPr="00757DE7" w:rsidTr="003D489B">
        <w:tc>
          <w:tcPr>
            <w:tcW w:w="3156" w:type="pct"/>
            <w:gridSpan w:val="2"/>
          </w:tcPr>
          <w:p w:rsidR="00EA4FB6" w:rsidRPr="00757DE7" w:rsidRDefault="00EA4FB6" w:rsidP="003D489B">
            <w:pPr>
              <w:suppressAutoHyphens/>
              <w:spacing w:after="0" w:line="240" w:lineRule="auto"/>
              <w:jc w:val="both"/>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 xml:space="preserve">Учебная практика </w:t>
            </w:r>
          </w:p>
          <w:p w:rsidR="00EA4FB6" w:rsidRPr="00757DE7" w:rsidRDefault="00EA4FB6" w:rsidP="003D489B">
            <w:pPr>
              <w:suppressAutoHyphens/>
              <w:spacing w:after="0" w:line="240" w:lineRule="auto"/>
              <w:jc w:val="both"/>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 xml:space="preserve">Виды работ </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Подготовка рабочего места к проведению контроля сборки под сварку;</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Изучение нормативной технической документации, определяющей требования к качеству сварных конструкций и оформлению технической документации по контролю.</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Изучение оборудования и инструментов для проведения контроля сварных соединений.</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Проверка качества основного и сварочного материала.</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Проверка исправности сварочного оборудования.</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Проверка качества подготовки и сборки деталей под сварку.</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Оформление приемо-сдаточной документации по результатам контроля выполнения сварочных работ</w:t>
            </w:r>
          </w:p>
        </w:tc>
        <w:tc>
          <w:tcPr>
            <w:tcW w:w="629" w:type="pct"/>
            <w:vAlign w:val="center"/>
          </w:tcPr>
          <w:p w:rsidR="00EA4FB6" w:rsidRPr="00757DE7" w:rsidRDefault="00EA4FB6" w:rsidP="003D489B">
            <w:pPr>
              <w:spacing w:after="0" w:line="240" w:lineRule="auto"/>
              <w:rPr>
                <w:rFonts w:ascii="Times New Roman" w:eastAsia="Times New Roman" w:hAnsi="Times New Roman" w:cs="Times New Roman"/>
                <w:b/>
                <w:i/>
                <w:lang w:eastAsia="ru-RU"/>
              </w:rPr>
            </w:pPr>
            <w:r w:rsidRPr="00757DE7">
              <w:rPr>
                <w:rFonts w:ascii="Times New Roman" w:eastAsia="Times New Roman" w:hAnsi="Times New Roman" w:cs="Times New Roman"/>
                <w:b/>
                <w:i/>
                <w:lang w:eastAsia="ru-RU"/>
              </w:rPr>
              <w:t>108</w:t>
            </w: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p>
        </w:tc>
        <w:tc>
          <w:tcPr>
            <w:tcW w:w="614" w:type="pct"/>
          </w:tcPr>
          <w:p w:rsidR="00EA4FB6" w:rsidRPr="00757DE7" w:rsidRDefault="00EA4FB6" w:rsidP="003D489B">
            <w:pPr>
              <w:spacing w:after="0" w:line="240" w:lineRule="auto"/>
              <w:rPr>
                <w:rFonts w:ascii="Times New Roman" w:eastAsia="Times New Roman" w:hAnsi="Times New Roman" w:cs="Times New Roman"/>
                <w:lang w:eastAsia="ru-RU"/>
              </w:rPr>
            </w:pPr>
          </w:p>
        </w:tc>
      </w:tr>
      <w:tr w:rsidR="00EA4FB6" w:rsidRPr="00757DE7" w:rsidTr="003D489B">
        <w:trPr>
          <w:trHeight w:val="800"/>
        </w:trPr>
        <w:tc>
          <w:tcPr>
            <w:tcW w:w="3156" w:type="pct"/>
            <w:gridSpan w:val="2"/>
          </w:tcPr>
          <w:p w:rsidR="00EA4FB6" w:rsidRPr="00757DE7" w:rsidRDefault="00EA4FB6" w:rsidP="003D489B">
            <w:pPr>
              <w:suppressAutoHyphens/>
              <w:spacing w:after="0" w:line="240" w:lineRule="auto"/>
              <w:jc w:val="both"/>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 xml:space="preserve">Производственная практика </w:t>
            </w:r>
          </w:p>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 xml:space="preserve">Виды работ </w:t>
            </w:r>
          </w:p>
          <w:p w:rsidR="00EA4FB6" w:rsidRPr="00757DE7" w:rsidRDefault="00EA4FB6" w:rsidP="003D489B">
            <w:pPr>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Участие в качестве дублера при проведении работ по контролю качества сварных конструкций.</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Изучение организации работы отдела технического контроля, должностные инструкции контролера сварочных работ.</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Проведение выявления внутренних дефектов и механические испытания методами, предусмотренными на предприятии.</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Проведение входного контроля сварочных материалов для сварки углеродистых и низколегированных сталей и сплавов, и полимерных материалов или верификация его результатов;</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Проведение контроля качества и приемки сборки под сварку изделий, узлов и конструкций из углеродистых и низколегированных сталей и сплавов и полимерных материалов;</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Проведение контроля соблюдения технологии сварки изделий, узлов и конструкций из углеродистых и низколегированных сталей и сплавов и полимерных материалов;</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lastRenderedPageBreak/>
              <w:t>Проведение регистрации и маркировки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Проведение верификации результатов разрушающего и неразрушающего контроля сварных соединений методами, установленными в проектной, конструкторской и технологической документации;</w:t>
            </w:r>
          </w:p>
          <w:p w:rsidR="00EA4FB6" w:rsidRPr="00757DE7" w:rsidRDefault="00EA4FB6" w:rsidP="003D489B">
            <w:pPr>
              <w:suppressAutoHyphens/>
              <w:spacing w:after="0" w:line="240" w:lineRule="auto"/>
              <w:jc w:val="both"/>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Проведение контроля выполнения ремонта дефектных участков сварных соединений;</w:t>
            </w:r>
          </w:p>
          <w:p w:rsidR="00EA4FB6" w:rsidRPr="00757DE7" w:rsidRDefault="00EA4FB6" w:rsidP="003D489B">
            <w:pPr>
              <w:spacing w:after="0" w:line="240" w:lineRule="auto"/>
              <w:rPr>
                <w:rFonts w:ascii="Times New Roman" w:eastAsia="Times New Roman" w:hAnsi="Times New Roman" w:cs="Times New Roman"/>
                <w:lang w:eastAsia="ru-RU"/>
              </w:rPr>
            </w:pPr>
            <w:r w:rsidRPr="00757DE7">
              <w:rPr>
                <w:rFonts w:ascii="Times New Roman" w:eastAsia="Times New Roman" w:hAnsi="Times New Roman" w:cs="Times New Roman"/>
                <w:lang w:eastAsia="ru-RU"/>
              </w:rPr>
              <w:t>Оформление приемо-сдаточной документации по результатам контроля выполнения сварочных работ</w:t>
            </w:r>
          </w:p>
        </w:tc>
        <w:tc>
          <w:tcPr>
            <w:tcW w:w="629" w:type="pct"/>
          </w:tcPr>
          <w:p w:rsidR="00EA4FB6" w:rsidRPr="00757DE7" w:rsidRDefault="00EA4FB6" w:rsidP="003D489B">
            <w:pPr>
              <w:spacing w:after="0" w:line="240" w:lineRule="auto"/>
              <w:rPr>
                <w:rFonts w:ascii="Times New Roman" w:eastAsia="Times New Roman" w:hAnsi="Times New Roman" w:cs="Times New Roman"/>
                <w:b/>
                <w:i/>
                <w:lang w:eastAsia="ru-RU"/>
              </w:rPr>
            </w:pPr>
            <w:r w:rsidRPr="00757DE7">
              <w:rPr>
                <w:rFonts w:ascii="Times New Roman" w:eastAsia="Times New Roman" w:hAnsi="Times New Roman" w:cs="Times New Roman"/>
                <w:b/>
                <w:i/>
                <w:lang w:eastAsia="ru-RU"/>
              </w:rPr>
              <w:lastRenderedPageBreak/>
              <w:t>180</w:t>
            </w:r>
          </w:p>
        </w:tc>
        <w:tc>
          <w:tcPr>
            <w:tcW w:w="601" w:type="pct"/>
          </w:tcPr>
          <w:p w:rsidR="00EA4FB6" w:rsidRPr="00757DE7" w:rsidRDefault="00EA4FB6" w:rsidP="003D489B">
            <w:pPr>
              <w:spacing w:after="0" w:line="240" w:lineRule="auto"/>
              <w:rPr>
                <w:rFonts w:ascii="Times New Roman" w:eastAsia="Times New Roman" w:hAnsi="Times New Roman" w:cs="Times New Roman"/>
                <w:b/>
                <w:lang w:eastAsia="ru-RU"/>
              </w:rPr>
            </w:pPr>
          </w:p>
        </w:tc>
        <w:tc>
          <w:tcPr>
            <w:tcW w:w="614" w:type="pct"/>
          </w:tcPr>
          <w:p w:rsidR="00EA4FB6" w:rsidRPr="00757DE7" w:rsidRDefault="00EA4FB6" w:rsidP="003D489B">
            <w:pPr>
              <w:spacing w:after="0" w:line="240" w:lineRule="auto"/>
              <w:rPr>
                <w:rFonts w:ascii="Times New Roman" w:eastAsia="Times New Roman" w:hAnsi="Times New Roman" w:cs="Times New Roman"/>
                <w:lang w:eastAsia="ru-RU"/>
              </w:rPr>
            </w:pPr>
          </w:p>
        </w:tc>
      </w:tr>
      <w:tr w:rsidR="00EA4FB6" w:rsidRPr="00CD35F4" w:rsidTr="003D489B">
        <w:tc>
          <w:tcPr>
            <w:tcW w:w="3156" w:type="pct"/>
            <w:gridSpan w:val="2"/>
          </w:tcPr>
          <w:p w:rsidR="00EA4FB6" w:rsidRPr="00757DE7" w:rsidRDefault="00EA4FB6" w:rsidP="003D489B">
            <w:pPr>
              <w:spacing w:after="0" w:line="240" w:lineRule="auto"/>
              <w:rPr>
                <w:rFonts w:ascii="Times New Roman" w:eastAsia="Times New Roman" w:hAnsi="Times New Roman" w:cs="Times New Roman"/>
                <w:b/>
                <w:bCs/>
                <w:lang w:eastAsia="ru-RU"/>
              </w:rPr>
            </w:pPr>
            <w:r w:rsidRPr="00757DE7">
              <w:rPr>
                <w:rFonts w:ascii="Times New Roman" w:eastAsia="Times New Roman" w:hAnsi="Times New Roman" w:cs="Times New Roman"/>
                <w:b/>
                <w:bCs/>
                <w:lang w:eastAsia="ru-RU"/>
              </w:rPr>
              <w:t>Всего</w:t>
            </w:r>
          </w:p>
        </w:tc>
        <w:tc>
          <w:tcPr>
            <w:tcW w:w="629" w:type="pct"/>
            <w:vAlign w:val="center"/>
          </w:tcPr>
          <w:p w:rsidR="00EA4FB6" w:rsidRPr="00757DE7" w:rsidRDefault="00EA4FB6" w:rsidP="003D489B">
            <w:pPr>
              <w:spacing w:after="0" w:line="240" w:lineRule="auto"/>
              <w:rPr>
                <w:rFonts w:ascii="Times New Roman" w:eastAsia="Times New Roman" w:hAnsi="Times New Roman" w:cs="Times New Roman"/>
                <w:b/>
                <w:i/>
                <w:lang w:eastAsia="ru-RU"/>
              </w:rPr>
            </w:pPr>
            <w:r>
              <w:rPr>
                <w:rFonts w:ascii="Times New Roman" w:eastAsia="Times New Roman" w:hAnsi="Times New Roman" w:cs="Times New Roman"/>
                <w:b/>
                <w:i/>
                <w:lang w:eastAsia="ru-RU"/>
              </w:rPr>
              <w:t>542</w:t>
            </w:r>
          </w:p>
        </w:tc>
        <w:tc>
          <w:tcPr>
            <w:tcW w:w="601" w:type="pct"/>
          </w:tcPr>
          <w:p w:rsidR="00EA4FB6" w:rsidRPr="00757DE7" w:rsidRDefault="00EA4FB6" w:rsidP="003D489B">
            <w:pPr>
              <w:spacing w:after="0" w:line="240" w:lineRule="auto"/>
              <w:rPr>
                <w:rFonts w:ascii="Times New Roman" w:eastAsia="Times New Roman" w:hAnsi="Times New Roman" w:cs="Times New Roman"/>
                <w:b/>
                <w:i/>
                <w:lang w:eastAsia="ru-RU"/>
              </w:rPr>
            </w:pPr>
          </w:p>
        </w:tc>
        <w:tc>
          <w:tcPr>
            <w:tcW w:w="614" w:type="pct"/>
          </w:tcPr>
          <w:p w:rsidR="00EA4FB6" w:rsidRPr="00757DE7" w:rsidRDefault="00EA4FB6" w:rsidP="003D489B">
            <w:pPr>
              <w:spacing w:after="0" w:line="240" w:lineRule="auto"/>
              <w:rPr>
                <w:rFonts w:ascii="Times New Roman" w:eastAsia="Times New Roman" w:hAnsi="Times New Roman" w:cs="Times New Roman"/>
                <w:b/>
                <w:i/>
                <w:lang w:eastAsia="ru-RU"/>
              </w:rPr>
            </w:pPr>
          </w:p>
        </w:tc>
      </w:tr>
    </w:tbl>
    <w:p w:rsidR="00EA4FB6" w:rsidRPr="00CD3ADA" w:rsidRDefault="00EA4FB6" w:rsidP="00EA4FB6">
      <w:pPr>
        <w:rPr>
          <w:rFonts w:ascii="Times New Roman" w:hAnsi="Times New Roman"/>
          <w:lang w:eastAsia="ru-RU"/>
        </w:rPr>
        <w:sectPr w:rsidR="00EA4FB6" w:rsidRPr="00CD3ADA" w:rsidSect="0049666F">
          <w:pgSz w:w="16838" w:h="11906" w:orient="landscape"/>
          <w:pgMar w:top="1135" w:right="1134" w:bottom="851" w:left="1134" w:header="709" w:footer="709" w:gutter="0"/>
          <w:cols w:space="708"/>
          <w:docGrid w:linePitch="360"/>
        </w:sectPr>
      </w:pPr>
    </w:p>
    <w:p w:rsidR="00EA4FB6" w:rsidRPr="00CD3ADA" w:rsidRDefault="00EA4FB6" w:rsidP="00EA4FB6">
      <w:pPr>
        <w:spacing w:after="0"/>
        <w:contextualSpacing/>
        <w:jc w:val="center"/>
        <w:rPr>
          <w:rFonts w:ascii="Times New Roman" w:hAnsi="Times New Roman"/>
          <w:b/>
          <w:bCs/>
          <w:sz w:val="24"/>
          <w:szCs w:val="24"/>
        </w:rPr>
      </w:pPr>
      <w:bookmarkStart w:id="8" w:name="_Hlk131175714"/>
      <w:r w:rsidRPr="00CD3ADA">
        <w:rPr>
          <w:rFonts w:ascii="Times New Roman" w:hAnsi="Times New Roman"/>
          <w:b/>
          <w:bCs/>
          <w:sz w:val="24"/>
          <w:szCs w:val="24"/>
        </w:rPr>
        <w:lastRenderedPageBreak/>
        <w:t>3. УСЛОВИЯ РЕАЛИЗАЦИИ ПРОФЕССИОНАЛЬНОГО МОДУЛЯ</w:t>
      </w:r>
    </w:p>
    <w:p w:rsidR="00EA4FB6" w:rsidRPr="00CD3ADA" w:rsidRDefault="00EA4FB6" w:rsidP="00EA4FB6">
      <w:pPr>
        <w:spacing w:after="0"/>
        <w:ind w:firstLine="709"/>
        <w:contextualSpacing/>
        <w:rPr>
          <w:rFonts w:ascii="Times New Roman" w:hAnsi="Times New Roman"/>
          <w:b/>
          <w:bCs/>
          <w:sz w:val="24"/>
          <w:szCs w:val="24"/>
        </w:rPr>
      </w:pPr>
    </w:p>
    <w:p w:rsidR="00EA4FB6" w:rsidRPr="00CD3ADA" w:rsidRDefault="00EA4FB6" w:rsidP="00EA4FB6">
      <w:pPr>
        <w:spacing w:after="0"/>
        <w:ind w:firstLine="709"/>
        <w:contextualSpacing/>
        <w:jc w:val="both"/>
        <w:rPr>
          <w:rFonts w:ascii="Times New Roman" w:hAnsi="Times New Roman"/>
          <w:b/>
          <w:bCs/>
          <w:sz w:val="24"/>
          <w:szCs w:val="24"/>
        </w:rPr>
      </w:pPr>
      <w:r w:rsidRPr="00CD3ADA">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bookmarkEnd w:id="8"/>
    <w:p w:rsidR="00EA4FB6" w:rsidRPr="00CD3ADA" w:rsidRDefault="00EA4FB6" w:rsidP="00EA4FB6">
      <w:pPr>
        <w:suppressAutoHyphens/>
        <w:spacing w:after="0"/>
        <w:ind w:firstLine="709"/>
        <w:contextualSpacing/>
        <w:jc w:val="both"/>
        <w:rPr>
          <w:rFonts w:ascii="Times New Roman" w:hAnsi="Times New Roman"/>
          <w:bCs/>
          <w:i/>
          <w:sz w:val="24"/>
          <w:szCs w:val="24"/>
        </w:rPr>
      </w:pPr>
      <w:r w:rsidRPr="00CD3ADA">
        <w:rPr>
          <w:rFonts w:ascii="Times New Roman" w:hAnsi="Times New Roman"/>
          <w:bCs/>
          <w:sz w:val="24"/>
          <w:szCs w:val="24"/>
        </w:rPr>
        <w:t>Мастерск</w:t>
      </w:r>
      <w:r>
        <w:rPr>
          <w:rFonts w:ascii="Times New Roman" w:hAnsi="Times New Roman"/>
          <w:bCs/>
          <w:sz w:val="24"/>
          <w:szCs w:val="24"/>
        </w:rPr>
        <w:t>ая Цифровая метрология</w:t>
      </w:r>
      <w:r w:rsidRPr="00CD3ADA">
        <w:rPr>
          <w:rFonts w:ascii="Times New Roman" w:hAnsi="Times New Roman"/>
          <w:bCs/>
          <w:i/>
          <w:sz w:val="24"/>
          <w:szCs w:val="24"/>
        </w:rPr>
        <w:t xml:space="preserve">, </w:t>
      </w:r>
      <w:r w:rsidRPr="00CD3ADA">
        <w:rPr>
          <w:rFonts w:ascii="Times New Roman" w:hAnsi="Times New Roman"/>
          <w:bCs/>
          <w:sz w:val="24"/>
          <w:szCs w:val="24"/>
        </w:rPr>
        <w:t>оснащенн</w:t>
      </w:r>
      <w:r>
        <w:rPr>
          <w:rFonts w:ascii="Times New Roman" w:hAnsi="Times New Roman"/>
          <w:bCs/>
          <w:sz w:val="24"/>
          <w:szCs w:val="24"/>
        </w:rPr>
        <w:t>ая</w:t>
      </w:r>
      <w:r w:rsidRPr="00CD3ADA">
        <w:rPr>
          <w:rFonts w:ascii="Times New Roman" w:hAnsi="Times New Roman"/>
          <w:bCs/>
          <w:sz w:val="24"/>
          <w:szCs w:val="24"/>
        </w:rPr>
        <w:t xml:space="preserve"> </w:t>
      </w:r>
      <w:r w:rsidRPr="00CD3ADA">
        <w:rPr>
          <w:rFonts w:ascii="Times New Roman" w:hAnsi="Times New Roman"/>
          <w:bCs/>
          <w:sz w:val="24"/>
          <w:szCs w:val="24"/>
        </w:rPr>
        <w:br/>
        <w:t xml:space="preserve">в соответствии с п. 6.1.2.4 образовательной программы по данной </w:t>
      </w:r>
      <w:r w:rsidRPr="00CD3ADA">
        <w:rPr>
          <w:rFonts w:ascii="Times New Roman" w:hAnsi="Times New Roman"/>
          <w:bCs/>
          <w:i/>
          <w:sz w:val="24"/>
          <w:szCs w:val="24"/>
        </w:rPr>
        <w:t>профессии.</w:t>
      </w:r>
    </w:p>
    <w:p w:rsidR="00EA4FB6" w:rsidRPr="00CD3ADA" w:rsidRDefault="00EA4FB6" w:rsidP="00EA4FB6">
      <w:pPr>
        <w:suppressAutoHyphens/>
        <w:spacing w:after="0"/>
        <w:ind w:firstLine="709"/>
        <w:contextualSpacing/>
        <w:jc w:val="both"/>
        <w:rPr>
          <w:rFonts w:ascii="Times New Roman" w:hAnsi="Times New Roman"/>
          <w:bCs/>
          <w:i/>
          <w:sz w:val="24"/>
          <w:szCs w:val="24"/>
        </w:rPr>
      </w:pPr>
      <w:r w:rsidRPr="00CD3ADA">
        <w:rPr>
          <w:rFonts w:ascii="Times New Roman" w:hAnsi="Times New Roman"/>
          <w:bCs/>
          <w:sz w:val="24"/>
          <w:szCs w:val="24"/>
        </w:rPr>
        <w:t xml:space="preserve">Оснащенные базы практики в соответствии с п 6.1.2.5 образовательной программы по </w:t>
      </w:r>
      <w:r w:rsidRPr="00CD3ADA">
        <w:rPr>
          <w:rFonts w:ascii="Times New Roman" w:hAnsi="Times New Roman"/>
          <w:bCs/>
          <w:i/>
          <w:sz w:val="24"/>
          <w:szCs w:val="24"/>
        </w:rPr>
        <w:t>профессии.</w:t>
      </w:r>
    </w:p>
    <w:p w:rsidR="00EA4FB6" w:rsidRPr="00CD3ADA" w:rsidRDefault="00EA4FB6" w:rsidP="00EA4FB6">
      <w:pPr>
        <w:spacing w:after="0" w:line="240" w:lineRule="auto"/>
        <w:ind w:firstLine="709"/>
        <w:jc w:val="both"/>
        <w:rPr>
          <w:rFonts w:ascii="Times New Roman" w:hAnsi="Times New Roman"/>
          <w:bCs/>
          <w:sz w:val="24"/>
          <w:szCs w:val="24"/>
          <w:lang w:eastAsia="ru-RU"/>
        </w:rPr>
      </w:pPr>
    </w:p>
    <w:p w:rsidR="00EA4FB6" w:rsidRPr="00CD3ADA" w:rsidRDefault="00EA4FB6" w:rsidP="00EA4FB6">
      <w:pPr>
        <w:spacing w:after="0" w:line="240" w:lineRule="auto"/>
        <w:ind w:firstLine="709"/>
        <w:contextualSpacing/>
        <w:jc w:val="both"/>
        <w:rPr>
          <w:rFonts w:ascii="Times New Roman" w:hAnsi="Times New Roman"/>
          <w:b/>
          <w:sz w:val="24"/>
          <w:szCs w:val="24"/>
        </w:rPr>
      </w:pPr>
      <w:r w:rsidRPr="00CD3ADA">
        <w:rPr>
          <w:rFonts w:ascii="Times New Roman" w:hAnsi="Times New Roman"/>
          <w:b/>
          <w:sz w:val="24"/>
          <w:szCs w:val="24"/>
        </w:rPr>
        <w:t>3.2. Информационное обеспечение реализации программы</w:t>
      </w:r>
    </w:p>
    <w:p w:rsidR="00EA4FB6" w:rsidRPr="00CD3ADA" w:rsidRDefault="00EA4FB6" w:rsidP="00EA4FB6">
      <w:pPr>
        <w:spacing w:after="0"/>
        <w:ind w:firstLine="709"/>
        <w:jc w:val="both"/>
        <w:rPr>
          <w:rFonts w:ascii="Times New Roman" w:hAnsi="Times New Roman"/>
          <w:bCs/>
          <w:sz w:val="24"/>
          <w:szCs w:val="24"/>
          <w:lang w:eastAsia="ru-RU"/>
        </w:rPr>
      </w:pPr>
      <w:r w:rsidRPr="00CD3ADA">
        <w:rPr>
          <w:rFonts w:ascii="Times New Roman" w:hAnsi="Times New Roman"/>
          <w:bCs/>
          <w:sz w:val="24"/>
          <w:szCs w:val="24"/>
          <w:lang w:eastAsia="ru-RU"/>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sidRPr="00CD3ADA">
        <w:rPr>
          <w:rFonts w:ascii="Times New Roman" w:hAnsi="Times New Roman"/>
          <w:bCs/>
          <w:sz w:val="24"/>
          <w:szCs w:val="24"/>
          <w:lang w:eastAsia="ru-RU"/>
        </w:rPr>
        <w:b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rsidR="00EA4FB6" w:rsidRPr="00CD3ADA" w:rsidRDefault="00EA4FB6" w:rsidP="00EA4FB6">
      <w:pPr>
        <w:spacing w:after="0"/>
        <w:ind w:firstLine="709"/>
        <w:contextualSpacing/>
        <w:rPr>
          <w:rFonts w:ascii="Times New Roman" w:hAnsi="Times New Roman"/>
          <w:sz w:val="24"/>
          <w:szCs w:val="24"/>
        </w:rPr>
      </w:pPr>
    </w:p>
    <w:p w:rsidR="00EA4FB6" w:rsidRPr="00CD3ADA" w:rsidRDefault="00EA4FB6" w:rsidP="00EA4FB6">
      <w:pPr>
        <w:spacing w:after="0"/>
        <w:ind w:firstLine="709"/>
        <w:contextualSpacing/>
        <w:rPr>
          <w:rFonts w:ascii="Times New Roman" w:hAnsi="Times New Roman"/>
          <w:b/>
          <w:sz w:val="24"/>
          <w:szCs w:val="24"/>
        </w:rPr>
      </w:pPr>
      <w:bookmarkStart w:id="9" w:name="_Hlk152061779"/>
      <w:r w:rsidRPr="00CD3ADA">
        <w:rPr>
          <w:rFonts w:ascii="Times New Roman" w:hAnsi="Times New Roman"/>
          <w:b/>
          <w:sz w:val="24"/>
          <w:szCs w:val="24"/>
        </w:rPr>
        <w:t>3.2.1. Основные печатные издания</w:t>
      </w:r>
    </w:p>
    <w:bookmarkEnd w:id="9"/>
    <w:p w:rsidR="00EA4FB6" w:rsidRPr="00F8383A" w:rsidRDefault="00EA4FB6" w:rsidP="00EA4FB6">
      <w:pPr>
        <w:spacing w:after="0"/>
        <w:ind w:firstLine="709"/>
        <w:contextualSpacing/>
        <w:jc w:val="both"/>
        <w:rPr>
          <w:rFonts w:ascii="Times New Roman" w:hAnsi="Times New Roman"/>
          <w:sz w:val="24"/>
          <w:szCs w:val="24"/>
        </w:rPr>
      </w:pPr>
      <w:r w:rsidRPr="00F8383A">
        <w:rPr>
          <w:rFonts w:ascii="Times New Roman" w:hAnsi="Times New Roman"/>
          <w:sz w:val="24"/>
          <w:szCs w:val="24"/>
        </w:rPr>
        <w:t>1. Новокрещенов, В. В.  Неразрушающий контроль сварных соединений в машиностроении: учебное пособие для среднего профессионального образования / В. В. Новокрещенов, Р. В. Родякина; под научной редакцией Н. Н. Прохорова. — 2-е изд., испр. и доп. — Москва: Издательство Юрайт, 2023. — 301 с. — (Профессиональное образование). — ISBN 978-5-534-07186-3</w:t>
      </w:r>
    </w:p>
    <w:p w:rsidR="00EA4FB6" w:rsidRPr="00F8383A" w:rsidRDefault="00EA4FB6" w:rsidP="00EA4FB6">
      <w:pPr>
        <w:spacing w:after="0"/>
        <w:ind w:firstLine="709"/>
        <w:contextualSpacing/>
        <w:jc w:val="both"/>
        <w:rPr>
          <w:rFonts w:ascii="Times New Roman" w:hAnsi="Times New Roman"/>
          <w:sz w:val="24"/>
          <w:szCs w:val="24"/>
        </w:rPr>
      </w:pPr>
      <w:r w:rsidRPr="00F8383A">
        <w:rPr>
          <w:rFonts w:ascii="Times New Roman" w:hAnsi="Times New Roman"/>
          <w:sz w:val="24"/>
          <w:szCs w:val="24"/>
        </w:rPr>
        <w:t xml:space="preserve">2. Овчинников, В. В. Контроль качества сварных швов и соединений : учебник / В. В. Овчинников. - Москва; Вологда: Инфра-Инженерия, 2022. - 208 с. - ISBN 978-5-9729-1084-7 </w:t>
      </w:r>
    </w:p>
    <w:p w:rsidR="00EA4FB6" w:rsidRPr="00F8383A" w:rsidRDefault="00EA4FB6" w:rsidP="00EA4FB6">
      <w:pPr>
        <w:spacing w:after="0"/>
        <w:ind w:firstLine="709"/>
        <w:contextualSpacing/>
        <w:jc w:val="both"/>
        <w:rPr>
          <w:rFonts w:ascii="Times New Roman" w:hAnsi="Times New Roman"/>
          <w:sz w:val="24"/>
          <w:szCs w:val="24"/>
        </w:rPr>
      </w:pPr>
      <w:r w:rsidRPr="00F8383A">
        <w:rPr>
          <w:rFonts w:ascii="Times New Roman" w:hAnsi="Times New Roman"/>
          <w:sz w:val="24"/>
          <w:szCs w:val="24"/>
        </w:rPr>
        <w:t>3. Черепахин, А. А.  Технология сварочных работ: учебник для среднего профессионального образования / А. А. Черепахин, В. М. Виноградов, Н. Ф. Шпунькин. — 2-е изд., испр. и доп. — Москва: Издательство Юрайт, 2023. — 269 с. — (Профессиональное образование). — ISBN 978-5-534-08456-6</w:t>
      </w:r>
    </w:p>
    <w:p w:rsidR="00EA4FB6" w:rsidRPr="00F8383A" w:rsidRDefault="00EA4FB6" w:rsidP="00EA4FB6">
      <w:pPr>
        <w:spacing w:after="0"/>
        <w:ind w:firstLine="709"/>
        <w:contextualSpacing/>
        <w:jc w:val="both"/>
        <w:rPr>
          <w:rFonts w:ascii="Times New Roman" w:hAnsi="Times New Roman"/>
          <w:sz w:val="24"/>
          <w:szCs w:val="24"/>
        </w:rPr>
      </w:pPr>
    </w:p>
    <w:p w:rsidR="00EA4FB6" w:rsidRPr="00CD3ADA" w:rsidRDefault="00EA4FB6" w:rsidP="00EA4FB6">
      <w:pPr>
        <w:spacing w:after="0"/>
        <w:ind w:firstLine="709"/>
        <w:contextualSpacing/>
        <w:rPr>
          <w:rFonts w:ascii="Times New Roman" w:hAnsi="Times New Roman"/>
          <w:b/>
          <w:sz w:val="24"/>
          <w:szCs w:val="24"/>
        </w:rPr>
      </w:pPr>
      <w:r w:rsidRPr="00CD3ADA">
        <w:rPr>
          <w:rFonts w:ascii="Times New Roman" w:hAnsi="Times New Roman"/>
          <w:b/>
          <w:sz w:val="24"/>
          <w:szCs w:val="24"/>
        </w:rPr>
        <w:t>3.2.2. Основные электронные издания</w:t>
      </w:r>
    </w:p>
    <w:p w:rsidR="00EA4FB6" w:rsidRPr="00F8383A" w:rsidRDefault="00EA4FB6" w:rsidP="00EA4FB6">
      <w:pPr>
        <w:suppressAutoHyphens/>
        <w:spacing w:after="0"/>
        <w:ind w:firstLine="709"/>
        <w:contextualSpacing/>
        <w:jc w:val="both"/>
        <w:rPr>
          <w:rFonts w:ascii="Times New Roman" w:hAnsi="Times New Roman"/>
          <w:sz w:val="24"/>
          <w:szCs w:val="24"/>
        </w:rPr>
      </w:pPr>
      <w:r w:rsidRPr="00F8383A">
        <w:rPr>
          <w:rFonts w:ascii="Times New Roman" w:hAnsi="Times New Roman"/>
          <w:sz w:val="24"/>
          <w:szCs w:val="24"/>
        </w:rPr>
        <w:t>1. Зорин, Н. Е. Материаловедение сварки. Сварка плавлением: учебное пособие для спо / Н. Е. Зорин, Е. Е. Зорин. — 2-е изд., стер. — Санкт-Петербург: Лань, 2022. — 164 с. — ISBN 978-5-507-45127-2. — Текст: электронный // Лань: электронно-библиотечная система. — URL: https://e.lanbook.com/book/258425</w:t>
      </w:r>
    </w:p>
    <w:p w:rsidR="00EA4FB6" w:rsidRPr="00F8383A" w:rsidRDefault="00EA4FB6" w:rsidP="00EA4FB6">
      <w:pPr>
        <w:suppressAutoHyphens/>
        <w:spacing w:after="0"/>
        <w:ind w:firstLine="709"/>
        <w:contextualSpacing/>
        <w:jc w:val="both"/>
        <w:rPr>
          <w:rFonts w:ascii="Times New Roman" w:hAnsi="Times New Roman"/>
          <w:sz w:val="24"/>
          <w:szCs w:val="24"/>
        </w:rPr>
      </w:pPr>
      <w:r w:rsidRPr="00F8383A">
        <w:rPr>
          <w:rFonts w:ascii="Times New Roman" w:hAnsi="Times New Roman"/>
          <w:sz w:val="24"/>
          <w:szCs w:val="24"/>
        </w:rPr>
        <w:t xml:space="preserve">2. Смирнов, И. В. Сварка специальных сталей и сплавов: учебное пособие для спо / И. В. Смирнов. — 2-е изд., стер. — Санкт-Петербург: Лань, 2022. — 268 с. — ISBN 978-5-507-44729-9. — Текст: электронный // Лань: электронно-библиотечная система. — URL: </w:t>
      </w:r>
      <w:hyperlink r:id="rId11" w:history="1">
        <w:r w:rsidRPr="00F8383A">
          <w:rPr>
            <w:rStyle w:val="ad"/>
            <w:rFonts w:ascii="Times New Roman" w:hAnsi="Times New Roman"/>
            <w:sz w:val="24"/>
            <w:szCs w:val="24"/>
          </w:rPr>
          <w:t>https://e.lanbook.com/book/254726</w:t>
        </w:r>
      </w:hyperlink>
    </w:p>
    <w:p w:rsidR="00EA4FB6" w:rsidRPr="00CD3ADA" w:rsidRDefault="00EA4FB6" w:rsidP="00EA4FB6">
      <w:pPr>
        <w:suppressAutoHyphens/>
        <w:spacing w:after="0"/>
        <w:ind w:firstLine="709"/>
        <w:contextualSpacing/>
        <w:rPr>
          <w:rFonts w:ascii="Times New Roman" w:hAnsi="Times New Roman"/>
          <w:b/>
          <w:bCs/>
          <w:sz w:val="24"/>
          <w:szCs w:val="24"/>
        </w:rPr>
      </w:pPr>
    </w:p>
    <w:p w:rsidR="00EA4FB6" w:rsidRPr="00CD3ADA" w:rsidRDefault="00EA4FB6" w:rsidP="00EA4FB6">
      <w:pPr>
        <w:spacing w:after="0" w:line="240" w:lineRule="auto"/>
        <w:rPr>
          <w:rFonts w:ascii="Times New Roman" w:hAnsi="Times New Roman"/>
          <w:sz w:val="24"/>
          <w:szCs w:val="24"/>
          <w:lang w:eastAsia="ru-RU"/>
        </w:rPr>
      </w:pPr>
      <w:r w:rsidRPr="00CD3ADA">
        <w:rPr>
          <w:rFonts w:ascii="Times New Roman" w:hAnsi="Times New Roman"/>
          <w:sz w:val="24"/>
          <w:szCs w:val="24"/>
          <w:lang w:eastAsia="ru-RU"/>
        </w:rPr>
        <w:br w:type="page"/>
      </w:r>
    </w:p>
    <w:p w:rsidR="00EA4FB6" w:rsidRPr="00CD3ADA" w:rsidRDefault="00EA4FB6" w:rsidP="00EA4FB6">
      <w:pPr>
        <w:spacing w:after="0"/>
        <w:contextualSpacing/>
        <w:jc w:val="center"/>
        <w:rPr>
          <w:rFonts w:ascii="Times New Roman" w:hAnsi="Times New Roman"/>
          <w:b/>
          <w:bCs/>
          <w:sz w:val="24"/>
          <w:szCs w:val="24"/>
        </w:rPr>
      </w:pPr>
      <w:r w:rsidRPr="00CD3ADA">
        <w:rPr>
          <w:rFonts w:ascii="Times New Roman" w:hAnsi="Times New Roman"/>
          <w:b/>
          <w:bCs/>
          <w:sz w:val="24"/>
          <w:szCs w:val="24"/>
        </w:rPr>
        <w:lastRenderedPageBreak/>
        <w:t xml:space="preserve">4. КОНТРОЛЬ И ОЦЕНКА РЕЗУЛЬТАТОВ ОСВОЕНИЯ </w:t>
      </w:r>
      <w:r w:rsidRPr="00CD3ADA">
        <w:rPr>
          <w:rFonts w:ascii="Times New Roman" w:hAnsi="Times New Roman"/>
          <w:b/>
          <w:bCs/>
          <w:sz w:val="24"/>
          <w:szCs w:val="24"/>
        </w:rPr>
        <w:br/>
        <w:t>ПРОФЕССИОНАЛЬНОГО МОДУЛЯ</w:t>
      </w:r>
    </w:p>
    <w:p w:rsidR="00EA4FB6" w:rsidRPr="00CD3ADA" w:rsidRDefault="00EA4FB6" w:rsidP="00EA4FB6">
      <w:pPr>
        <w:spacing w:after="0"/>
        <w:contextualSpacing/>
        <w:jc w:val="center"/>
        <w:rPr>
          <w:rFonts w:ascii="Times New Roman" w:hAnsi="Times New Roman"/>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4401"/>
        <w:gridCol w:w="2589"/>
      </w:tblGrid>
      <w:tr w:rsidR="00EA4FB6" w:rsidRPr="00CD3ADA" w:rsidTr="003D489B">
        <w:trPr>
          <w:trHeight w:val="1098"/>
        </w:trPr>
        <w:tc>
          <w:tcPr>
            <w:tcW w:w="1260" w:type="pct"/>
            <w:vAlign w:val="center"/>
          </w:tcPr>
          <w:p w:rsidR="00EA4FB6" w:rsidRPr="00CD3ADA" w:rsidRDefault="00EA4FB6" w:rsidP="003D489B">
            <w:pPr>
              <w:suppressAutoHyphens/>
              <w:spacing w:after="0"/>
              <w:contextualSpacing/>
              <w:jc w:val="center"/>
              <w:rPr>
                <w:rFonts w:ascii="Times New Roman" w:hAnsi="Times New Roman"/>
              </w:rPr>
            </w:pPr>
            <w:r w:rsidRPr="00CD3ADA">
              <w:rPr>
                <w:rFonts w:ascii="Times New Roman" w:hAnsi="Times New Roman"/>
              </w:rPr>
              <w:t xml:space="preserve">Код и наименование профессиональных </w:t>
            </w:r>
            <w:r w:rsidRPr="00CD3ADA">
              <w:rPr>
                <w:rFonts w:ascii="Times New Roman" w:hAnsi="Times New Roman"/>
              </w:rPr>
              <w:br/>
              <w:t xml:space="preserve">и общих компетенций, формируемых </w:t>
            </w:r>
            <w:r w:rsidRPr="00CD3ADA">
              <w:rPr>
                <w:rFonts w:ascii="Times New Roman" w:hAnsi="Times New Roman"/>
              </w:rPr>
              <w:br/>
              <w:t>в рамках модуля</w:t>
            </w:r>
          </w:p>
        </w:tc>
        <w:tc>
          <w:tcPr>
            <w:tcW w:w="2355" w:type="pct"/>
            <w:vAlign w:val="center"/>
          </w:tcPr>
          <w:p w:rsidR="00EA4FB6" w:rsidRPr="00CD3ADA" w:rsidRDefault="00EA4FB6" w:rsidP="003D489B">
            <w:pPr>
              <w:suppressAutoHyphens/>
              <w:spacing w:after="0"/>
              <w:contextualSpacing/>
              <w:jc w:val="center"/>
              <w:rPr>
                <w:rFonts w:ascii="Times New Roman" w:hAnsi="Times New Roman"/>
              </w:rPr>
            </w:pPr>
            <w:r w:rsidRPr="00CD3ADA">
              <w:rPr>
                <w:rFonts w:ascii="Times New Roman" w:hAnsi="Times New Roman"/>
              </w:rPr>
              <w:t>Критерии оценки</w:t>
            </w:r>
          </w:p>
        </w:tc>
        <w:tc>
          <w:tcPr>
            <w:tcW w:w="1385" w:type="pct"/>
            <w:vAlign w:val="center"/>
          </w:tcPr>
          <w:p w:rsidR="00EA4FB6" w:rsidRPr="00CD3ADA" w:rsidRDefault="00EA4FB6" w:rsidP="003D489B">
            <w:pPr>
              <w:suppressAutoHyphens/>
              <w:spacing w:after="0"/>
              <w:contextualSpacing/>
              <w:jc w:val="center"/>
              <w:rPr>
                <w:rFonts w:ascii="Times New Roman" w:hAnsi="Times New Roman"/>
              </w:rPr>
            </w:pPr>
            <w:r w:rsidRPr="00CD3ADA">
              <w:rPr>
                <w:rFonts w:ascii="Times New Roman" w:hAnsi="Times New Roman"/>
              </w:rPr>
              <w:t>Методы оценки</w:t>
            </w:r>
          </w:p>
        </w:tc>
      </w:tr>
      <w:tr w:rsidR="00EA4FB6" w:rsidRPr="00CD3ADA" w:rsidTr="003D489B">
        <w:trPr>
          <w:trHeight w:val="698"/>
        </w:trPr>
        <w:tc>
          <w:tcPr>
            <w:tcW w:w="1260" w:type="pct"/>
          </w:tcPr>
          <w:p w:rsidR="00EA4FB6" w:rsidRPr="00CD3ADA" w:rsidRDefault="00EA4FB6" w:rsidP="003D489B">
            <w:pPr>
              <w:rPr>
                <w:rFonts w:ascii="Times New Roman" w:hAnsi="Times New Roman"/>
                <w:i/>
              </w:rPr>
            </w:pPr>
            <w:r w:rsidRPr="00F8383A">
              <w:rPr>
                <w:rFonts w:ascii="Times New Roman" w:hAnsi="Times New Roman" w:cs="Times New Roman"/>
                <w:lang w:eastAsia="ru-RU"/>
              </w:rPr>
              <w:t>ПК 2.1.</w:t>
            </w:r>
            <w:r w:rsidRPr="00F8383A">
              <w:rPr>
                <w:rFonts w:ascii="Times New Roman" w:hAnsi="Times New Roman" w:cs="Times New Roman"/>
                <w:lang w:eastAsia="ru-RU"/>
              </w:rPr>
              <w:tab/>
              <w:t>Осуществлять контроль сборки под сварку изделий, узлов и конструкций из углеродистых и низколегированных сталей и сплавов.</w:t>
            </w:r>
          </w:p>
        </w:tc>
        <w:tc>
          <w:tcPr>
            <w:tcW w:w="2355" w:type="pct"/>
          </w:tcPr>
          <w:p w:rsidR="00EA4FB6" w:rsidRPr="00CD3ADA" w:rsidRDefault="00EA4FB6" w:rsidP="003D489B">
            <w:pPr>
              <w:suppressAutoHyphens/>
              <w:spacing w:after="0"/>
              <w:contextualSpacing/>
              <w:rPr>
                <w:rFonts w:ascii="Times New Roman" w:hAnsi="Times New Roman"/>
                <w:i/>
              </w:rPr>
            </w:pPr>
          </w:p>
        </w:tc>
        <w:tc>
          <w:tcPr>
            <w:tcW w:w="1385" w:type="pct"/>
            <w:vMerge w:val="restart"/>
          </w:tcPr>
          <w:p w:rsidR="00EA4FB6" w:rsidRPr="00CD3ADA" w:rsidRDefault="00EA4FB6" w:rsidP="003D489B">
            <w:pPr>
              <w:suppressAutoHyphens/>
              <w:spacing w:after="0"/>
              <w:contextualSpacing/>
              <w:rPr>
                <w:rFonts w:ascii="Times New Roman" w:hAnsi="Times New Roman"/>
                <w:i/>
              </w:rPr>
            </w:pPr>
            <w:r w:rsidRPr="00AA34C0">
              <w:rPr>
                <w:rFonts w:ascii="Times New Roman" w:hAnsi="Times New Roman"/>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r w:rsidRPr="00AA34C0">
              <w:rPr>
                <w:rFonts w:ascii="Times New Roman" w:hAnsi="Times New Roman"/>
                <w:i/>
              </w:rPr>
              <w:t>.</w:t>
            </w:r>
          </w:p>
        </w:tc>
      </w:tr>
      <w:tr w:rsidR="00EA4FB6" w:rsidRPr="00CD3ADA" w:rsidTr="003D489B">
        <w:trPr>
          <w:trHeight w:val="698"/>
        </w:trPr>
        <w:tc>
          <w:tcPr>
            <w:tcW w:w="1260" w:type="pct"/>
          </w:tcPr>
          <w:p w:rsidR="00EA4FB6" w:rsidRPr="00CD3ADA" w:rsidRDefault="00EA4FB6" w:rsidP="003D489B">
            <w:pPr>
              <w:rPr>
                <w:rFonts w:ascii="Times New Roman" w:hAnsi="Times New Roman"/>
                <w:i/>
              </w:rPr>
            </w:pPr>
            <w:r w:rsidRPr="00F8383A">
              <w:rPr>
                <w:rFonts w:ascii="Times New Roman" w:hAnsi="Times New Roman" w:cs="Times New Roman"/>
                <w:lang w:eastAsia="ru-RU"/>
              </w:rPr>
              <w:t>ПК 2.2.</w:t>
            </w:r>
            <w:r w:rsidRPr="00F8383A">
              <w:rPr>
                <w:rFonts w:ascii="Times New Roman" w:hAnsi="Times New Roman" w:cs="Times New Roman"/>
                <w:lang w:eastAsia="ru-RU"/>
              </w:rPr>
              <w:tab/>
              <w:t>Осуществлять контроль работ по сварке и сварных соединений изделий, узлов и конструкций из углеродистых и низколегированных сталей и сплавов и полимерных материалов.</w:t>
            </w:r>
          </w:p>
        </w:tc>
        <w:tc>
          <w:tcPr>
            <w:tcW w:w="2355" w:type="pct"/>
          </w:tcPr>
          <w:p w:rsidR="00EA4FB6" w:rsidRPr="00CD3ADA" w:rsidRDefault="00EA4FB6" w:rsidP="003D489B">
            <w:pPr>
              <w:suppressAutoHyphens/>
              <w:spacing w:after="0"/>
              <w:contextualSpacing/>
              <w:rPr>
                <w:rFonts w:ascii="Times New Roman" w:hAnsi="Times New Roman"/>
                <w:i/>
              </w:rPr>
            </w:pPr>
          </w:p>
        </w:tc>
        <w:tc>
          <w:tcPr>
            <w:tcW w:w="1385" w:type="pct"/>
            <w:vMerge/>
          </w:tcPr>
          <w:p w:rsidR="00EA4FB6" w:rsidRPr="00CD3ADA" w:rsidRDefault="00EA4FB6" w:rsidP="003D489B">
            <w:pPr>
              <w:suppressAutoHyphens/>
              <w:spacing w:after="0"/>
              <w:contextualSpacing/>
              <w:rPr>
                <w:rFonts w:ascii="Times New Roman" w:hAnsi="Times New Roman"/>
                <w:i/>
              </w:rPr>
            </w:pPr>
          </w:p>
        </w:tc>
      </w:tr>
      <w:tr w:rsidR="00EA4FB6" w:rsidRPr="00CD3ADA" w:rsidTr="003D489B">
        <w:trPr>
          <w:trHeight w:val="698"/>
        </w:trPr>
        <w:tc>
          <w:tcPr>
            <w:tcW w:w="1260" w:type="pct"/>
          </w:tcPr>
          <w:p w:rsidR="00EA4FB6" w:rsidRPr="00CD3ADA" w:rsidRDefault="00EA4FB6" w:rsidP="003D489B">
            <w:pPr>
              <w:rPr>
                <w:rFonts w:ascii="Times New Roman" w:hAnsi="Times New Roman"/>
                <w:i/>
              </w:rPr>
            </w:pPr>
            <w:r w:rsidRPr="00F8383A">
              <w:rPr>
                <w:rFonts w:ascii="Times New Roman" w:hAnsi="Times New Roman" w:cs="Times New Roman"/>
                <w:lang w:eastAsia="ru-RU"/>
              </w:rPr>
              <w:t>ПК 2.3.</w:t>
            </w:r>
            <w:r w:rsidRPr="00F8383A">
              <w:rPr>
                <w:rFonts w:ascii="Times New Roman" w:hAnsi="Times New Roman" w:cs="Times New Roman"/>
                <w:lang w:eastAsia="ru-RU"/>
              </w:rPr>
              <w:tab/>
              <w:t>Производить контроль сборки под сварку изделий, узлов и конструкций из разнородных сталей, черных и цветных металлов и сплавов, и полимерных материалов.</w:t>
            </w:r>
          </w:p>
        </w:tc>
        <w:tc>
          <w:tcPr>
            <w:tcW w:w="2355" w:type="pct"/>
          </w:tcPr>
          <w:p w:rsidR="00EA4FB6" w:rsidRPr="00CD3ADA" w:rsidRDefault="00EA4FB6" w:rsidP="003D489B">
            <w:pPr>
              <w:suppressAutoHyphens/>
              <w:spacing w:after="0"/>
              <w:contextualSpacing/>
              <w:rPr>
                <w:rFonts w:ascii="Times New Roman" w:hAnsi="Times New Roman"/>
                <w:i/>
              </w:rPr>
            </w:pPr>
          </w:p>
        </w:tc>
        <w:tc>
          <w:tcPr>
            <w:tcW w:w="1385" w:type="pct"/>
            <w:vMerge/>
          </w:tcPr>
          <w:p w:rsidR="00EA4FB6" w:rsidRPr="00CD3ADA" w:rsidRDefault="00EA4FB6" w:rsidP="003D489B">
            <w:pPr>
              <w:suppressAutoHyphens/>
              <w:spacing w:after="0"/>
              <w:contextualSpacing/>
              <w:rPr>
                <w:rFonts w:ascii="Times New Roman" w:hAnsi="Times New Roman"/>
                <w:i/>
              </w:rPr>
            </w:pPr>
          </w:p>
        </w:tc>
      </w:tr>
      <w:tr w:rsidR="00EA4FB6" w:rsidRPr="00CD3ADA" w:rsidTr="003D489B">
        <w:trPr>
          <w:trHeight w:val="698"/>
        </w:trPr>
        <w:tc>
          <w:tcPr>
            <w:tcW w:w="1260" w:type="pct"/>
          </w:tcPr>
          <w:p w:rsidR="00EA4FB6" w:rsidRPr="00CD3ADA" w:rsidRDefault="00EA4FB6" w:rsidP="003D489B">
            <w:pPr>
              <w:rPr>
                <w:rFonts w:ascii="Times New Roman" w:eastAsia="Times New Roman" w:hAnsi="Times New Roman" w:cs="Times New Roman"/>
                <w:b/>
                <w:sz w:val="28"/>
                <w:szCs w:val="28"/>
                <w:lang w:eastAsia="ru-RU"/>
              </w:rPr>
            </w:pPr>
            <w:r w:rsidRPr="00F8383A">
              <w:rPr>
                <w:rFonts w:ascii="Times New Roman" w:hAnsi="Times New Roman" w:cs="Times New Roman"/>
                <w:lang w:eastAsia="ru-RU"/>
              </w:rPr>
              <w:t>ПК 2.4.</w:t>
            </w:r>
            <w:r w:rsidRPr="00F8383A">
              <w:rPr>
                <w:rFonts w:ascii="Times New Roman" w:hAnsi="Times New Roman" w:cs="Times New Roman"/>
                <w:lang w:eastAsia="ru-RU"/>
              </w:rPr>
              <w:tab/>
              <w:t>Осуществлять контроль работ по сварке и сварных соединений изделий, узлов и конструкций из разнородных сталей, черных и цветных металлов и сплавов и полимерных материалов.</w:t>
            </w:r>
            <w:r w:rsidRPr="00F8383A">
              <w:rPr>
                <w:rFonts w:ascii="Times New Roman" w:hAnsi="Times New Roman" w:cs="Times New Roman"/>
                <w:lang w:eastAsia="ru-RU"/>
              </w:rPr>
              <w:br w:type="page"/>
            </w:r>
          </w:p>
          <w:p w:rsidR="00EA4FB6" w:rsidRPr="00CD3ADA" w:rsidRDefault="00EA4FB6" w:rsidP="003D489B">
            <w:pPr>
              <w:suppressAutoHyphens/>
              <w:spacing w:after="0"/>
              <w:contextualSpacing/>
              <w:jc w:val="center"/>
              <w:rPr>
                <w:rFonts w:ascii="Times New Roman" w:hAnsi="Times New Roman"/>
                <w:i/>
              </w:rPr>
            </w:pPr>
          </w:p>
        </w:tc>
        <w:tc>
          <w:tcPr>
            <w:tcW w:w="2355" w:type="pct"/>
          </w:tcPr>
          <w:p w:rsidR="00EA4FB6" w:rsidRPr="00CD3ADA" w:rsidRDefault="00EA4FB6" w:rsidP="003D489B">
            <w:pPr>
              <w:suppressAutoHyphens/>
              <w:spacing w:after="0"/>
              <w:contextualSpacing/>
              <w:rPr>
                <w:rFonts w:ascii="Times New Roman" w:hAnsi="Times New Roman"/>
                <w:i/>
              </w:rPr>
            </w:pPr>
          </w:p>
        </w:tc>
        <w:tc>
          <w:tcPr>
            <w:tcW w:w="1385" w:type="pct"/>
            <w:vMerge/>
          </w:tcPr>
          <w:p w:rsidR="00EA4FB6" w:rsidRPr="00CD3ADA" w:rsidRDefault="00EA4FB6" w:rsidP="003D489B">
            <w:pPr>
              <w:suppressAutoHyphens/>
              <w:spacing w:after="0"/>
              <w:contextualSpacing/>
              <w:rPr>
                <w:rFonts w:ascii="Times New Roman" w:hAnsi="Times New Roman"/>
                <w:i/>
              </w:rPr>
            </w:pPr>
          </w:p>
        </w:tc>
      </w:tr>
      <w:tr w:rsidR="00EA4FB6" w:rsidRPr="00CD3ADA" w:rsidTr="003D489B">
        <w:trPr>
          <w:trHeight w:val="698"/>
        </w:trPr>
        <w:tc>
          <w:tcPr>
            <w:tcW w:w="1260" w:type="pct"/>
          </w:tcPr>
          <w:p w:rsidR="00EA4FB6" w:rsidRPr="00CD3ADA" w:rsidRDefault="00EA4FB6" w:rsidP="003D489B">
            <w:pPr>
              <w:suppressAutoHyphens/>
              <w:spacing w:after="0"/>
              <w:contextualSpacing/>
              <w:rPr>
                <w:rFonts w:ascii="Times New Roman" w:hAnsi="Times New Roman"/>
                <w:i/>
              </w:rPr>
            </w:pPr>
            <w:r w:rsidRPr="00BB2A36">
              <w:rPr>
                <w:rFonts w:ascii="Times New Roman" w:hAnsi="Times New Roman"/>
              </w:rPr>
              <w:lastRenderedPageBreak/>
              <w:t xml:space="preserve">ОК </w:t>
            </w:r>
            <w:r>
              <w:rPr>
                <w:rFonts w:ascii="Times New Roman" w:hAnsi="Times New Roman"/>
              </w:rPr>
              <w:t>0</w:t>
            </w:r>
            <w:r w:rsidRPr="00BB2A36">
              <w:rPr>
                <w:rFonts w:ascii="Times New Roman" w:hAnsi="Times New Roman"/>
              </w:rPr>
              <w:t>1</w:t>
            </w:r>
            <w:r w:rsidRPr="00BB2A36">
              <w:rPr>
                <w:rFonts w:ascii="Times New Roman" w:hAnsi="Times New Roman"/>
              </w:rPr>
              <w:tab/>
            </w:r>
            <w:r w:rsidRPr="005A49E3">
              <w:rPr>
                <w:rFonts w:ascii="Times New Roman" w:hAnsi="Times New Roman"/>
                <w:iCs/>
              </w:rPr>
              <w:t>Выбирать способы решения зада</w:t>
            </w:r>
            <w:r>
              <w:rPr>
                <w:rFonts w:ascii="Times New Roman" w:hAnsi="Times New Roman"/>
                <w:iCs/>
              </w:rPr>
              <w:t>ч профессиональной деятельности</w:t>
            </w:r>
            <w:r w:rsidRPr="005A49E3">
              <w:rPr>
                <w:rFonts w:ascii="Times New Roman" w:hAnsi="Times New Roman"/>
                <w:iCs/>
              </w:rPr>
              <w:t xml:space="preserve"> применительно к различным контекстам</w:t>
            </w:r>
          </w:p>
        </w:tc>
        <w:tc>
          <w:tcPr>
            <w:tcW w:w="2355" w:type="pct"/>
          </w:tcPr>
          <w:p w:rsidR="00EA4FB6" w:rsidRPr="00116862" w:rsidRDefault="00EA4FB6" w:rsidP="003D489B">
            <w:pPr>
              <w:spacing w:after="0" w:line="256" w:lineRule="auto"/>
              <w:rPr>
                <w:rFonts w:ascii="Times New Roman" w:hAnsi="Times New Roman"/>
              </w:rPr>
            </w:pPr>
            <w:r>
              <w:rPr>
                <w:rFonts w:ascii="Times New Roman" w:hAnsi="Times New Roman"/>
              </w:rPr>
              <w:t>-</w:t>
            </w:r>
            <w:r w:rsidRPr="00116862">
              <w:rPr>
                <w:rFonts w:ascii="Times New Roman" w:hAnsi="Times New Roman"/>
              </w:rPr>
              <w:t xml:space="preserve">распознает задачу, анализирует задачу, выделяет её составные части; </w:t>
            </w:r>
          </w:p>
          <w:p w:rsidR="00EA4FB6" w:rsidRPr="00116862" w:rsidRDefault="00EA4FB6" w:rsidP="003D489B">
            <w:pPr>
              <w:spacing w:after="0" w:line="256" w:lineRule="auto"/>
              <w:rPr>
                <w:rFonts w:ascii="Times New Roman" w:hAnsi="Times New Roman"/>
              </w:rPr>
            </w:pPr>
            <w:r w:rsidRPr="00116862">
              <w:rPr>
                <w:rFonts w:ascii="Times New Roman" w:hAnsi="Times New Roman"/>
              </w:rPr>
              <w:t>-определяет этапы решения задачи;</w:t>
            </w:r>
          </w:p>
          <w:p w:rsidR="00EA4FB6" w:rsidRPr="00116862" w:rsidRDefault="00EA4FB6" w:rsidP="003D489B">
            <w:pPr>
              <w:spacing w:after="0" w:line="256" w:lineRule="auto"/>
              <w:rPr>
                <w:rFonts w:ascii="Times New Roman" w:hAnsi="Times New Roman"/>
              </w:rPr>
            </w:pPr>
            <w:r w:rsidRPr="00116862">
              <w:rPr>
                <w:rFonts w:ascii="Times New Roman" w:hAnsi="Times New Roman"/>
              </w:rPr>
              <w:t>-находит информацию, необходимую для решения,</w:t>
            </w:r>
          </w:p>
          <w:p w:rsidR="00EA4FB6" w:rsidRPr="00116862" w:rsidRDefault="00EA4FB6" w:rsidP="003D489B">
            <w:pPr>
              <w:spacing w:after="0" w:line="256" w:lineRule="auto"/>
              <w:rPr>
                <w:rFonts w:ascii="Times New Roman" w:hAnsi="Times New Roman"/>
              </w:rPr>
            </w:pPr>
            <w:r w:rsidRPr="00116862">
              <w:rPr>
                <w:rFonts w:ascii="Times New Roman" w:hAnsi="Times New Roman"/>
              </w:rPr>
              <w:t xml:space="preserve">-составляет план действия; </w:t>
            </w:r>
          </w:p>
          <w:p w:rsidR="00EA4FB6" w:rsidRPr="00CD3ADA" w:rsidRDefault="00EA4FB6" w:rsidP="003D489B">
            <w:pPr>
              <w:suppressAutoHyphens/>
              <w:spacing w:after="0"/>
              <w:contextualSpacing/>
              <w:rPr>
                <w:rFonts w:ascii="Times New Roman" w:hAnsi="Times New Roman"/>
                <w:i/>
              </w:rPr>
            </w:pPr>
            <w:r w:rsidRPr="00116862">
              <w:rPr>
                <w:rFonts w:ascii="Times New Roman" w:hAnsi="Times New Roman"/>
              </w:rPr>
              <w:t>-определяет необходимые ресурсы</w:t>
            </w:r>
          </w:p>
        </w:tc>
        <w:tc>
          <w:tcPr>
            <w:tcW w:w="1385" w:type="pct"/>
            <w:vMerge/>
          </w:tcPr>
          <w:p w:rsidR="00EA4FB6" w:rsidRPr="00CD3ADA" w:rsidRDefault="00EA4FB6" w:rsidP="003D489B">
            <w:pPr>
              <w:suppressAutoHyphens/>
              <w:spacing w:after="0"/>
              <w:contextualSpacing/>
              <w:rPr>
                <w:rFonts w:ascii="Times New Roman" w:hAnsi="Times New Roman"/>
                <w:i/>
              </w:rPr>
            </w:pPr>
          </w:p>
        </w:tc>
      </w:tr>
      <w:tr w:rsidR="00EA4FB6" w:rsidRPr="00CD3ADA" w:rsidTr="003D489B">
        <w:trPr>
          <w:trHeight w:val="698"/>
        </w:trPr>
        <w:tc>
          <w:tcPr>
            <w:tcW w:w="1260" w:type="pct"/>
          </w:tcPr>
          <w:p w:rsidR="00EA4FB6" w:rsidRPr="00CD3ADA" w:rsidRDefault="00EA4FB6" w:rsidP="003D489B">
            <w:pPr>
              <w:suppressAutoHyphens/>
              <w:spacing w:after="0"/>
              <w:contextualSpacing/>
              <w:rPr>
                <w:rFonts w:ascii="Times New Roman" w:hAnsi="Times New Roman"/>
                <w:i/>
              </w:rPr>
            </w:pPr>
            <w:r w:rsidRPr="00BB2A36">
              <w:rPr>
                <w:rFonts w:ascii="Times New Roman" w:hAnsi="Times New Roman"/>
              </w:rPr>
              <w:t>ОК 03</w:t>
            </w:r>
            <w:r>
              <w:rPr>
                <w:rFonts w:ascii="Times New Roman" w:hAnsi="Times New Roman"/>
              </w:rPr>
              <w:t xml:space="preserve"> </w:t>
            </w:r>
            <w:r w:rsidRPr="00B8147F">
              <w:rPr>
                <w:rFonts w:ascii="Times New Roman" w:hAnsi="Times New Roman"/>
              </w:rPr>
              <w:t xml:space="preserve">Планировать </w:t>
            </w:r>
            <w:r w:rsidRPr="00B8147F">
              <w:rPr>
                <w:rFonts w:ascii="Times New Roman" w:hAnsi="Times New Roman"/>
              </w:rPr>
              <w:br/>
              <w:t xml:space="preserve">и реализовывать собственное профессиональное </w:t>
            </w:r>
            <w:r w:rsidRPr="00B8147F">
              <w:rPr>
                <w:rFonts w:ascii="Times New Roman" w:hAnsi="Times New Roman"/>
              </w:rPr>
              <w:br/>
              <w:t xml:space="preserve">и личностное развитие, предпринимательскую деятельность </w:t>
            </w:r>
            <w:r w:rsidRPr="00B8147F">
              <w:rPr>
                <w:rFonts w:ascii="Times New Roman" w:hAnsi="Times New Roman"/>
              </w:rPr>
              <w:br/>
              <w:t xml:space="preserve">в профессиональной сфере, использовать знания по финансовой грамотности </w:t>
            </w:r>
            <w:r w:rsidRPr="00B8147F">
              <w:rPr>
                <w:rFonts w:ascii="Times New Roman" w:hAnsi="Times New Roman"/>
              </w:rPr>
              <w:br/>
              <w:t>в различных жизненных ситуациях</w:t>
            </w:r>
          </w:p>
        </w:tc>
        <w:tc>
          <w:tcPr>
            <w:tcW w:w="2355" w:type="pct"/>
          </w:tcPr>
          <w:p w:rsidR="00EA4FB6" w:rsidRPr="00116862" w:rsidRDefault="00EA4FB6" w:rsidP="003D489B">
            <w:pPr>
              <w:spacing w:after="0" w:line="256" w:lineRule="auto"/>
              <w:rPr>
                <w:rFonts w:ascii="Times New Roman" w:hAnsi="Times New Roman"/>
              </w:rPr>
            </w:pPr>
            <w:r>
              <w:rPr>
                <w:rFonts w:ascii="Times New Roman" w:hAnsi="Times New Roman"/>
              </w:rPr>
              <w:t>-</w:t>
            </w:r>
            <w:r w:rsidRPr="00116862">
              <w:rPr>
                <w:rFonts w:ascii="Times New Roman" w:hAnsi="Times New Roman"/>
              </w:rPr>
              <w:t xml:space="preserve">определяет актуальность нормативно-правовой документации в профессиональной деятельности; </w:t>
            </w:r>
          </w:p>
          <w:p w:rsidR="00EA4FB6" w:rsidRPr="00116862" w:rsidRDefault="00EA4FB6" w:rsidP="003D489B">
            <w:pPr>
              <w:spacing w:after="0" w:line="256" w:lineRule="auto"/>
              <w:rPr>
                <w:rFonts w:ascii="Times New Roman" w:hAnsi="Times New Roman"/>
              </w:rPr>
            </w:pPr>
            <w:r w:rsidRPr="00116862">
              <w:rPr>
                <w:rFonts w:ascii="Times New Roman" w:hAnsi="Times New Roman"/>
              </w:rPr>
              <w:t>-применяет современную научную профессиональную терминологию;</w:t>
            </w:r>
          </w:p>
          <w:p w:rsidR="00EA4FB6" w:rsidRPr="00CD3ADA" w:rsidRDefault="00EA4FB6" w:rsidP="003D489B">
            <w:pPr>
              <w:suppressAutoHyphens/>
              <w:spacing w:after="0"/>
              <w:contextualSpacing/>
              <w:rPr>
                <w:rFonts w:ascii="Times New Roman" w:hAnsi="Times New Roman"/>
                <w:i/>
              </w:rPr>
            </w:pPr>
            <w:r w:rsidRPr="00116862">
              <w:rPr>
                <w:rFonts w:ascii="Times New Roman" w:hAnsi="Times New Roman"/>
              </w:rPr>
              <w:t>-определяет и выстраивает траектории профессионального развития и самообразования</w:t>
            </w:r>
          </w:p>
        </w:tc>
        <w:tc>
          <w:tcPr>
            <w:tcW w:w="1385" w:type="pct"/>
            <w:vMerge/>
          </w:tcPr>
          <w:p w:rsidR="00EA4FB6" w:rsidRPr="00CD3ADA" w:rsidRDefault="00EA4FB6" w:rsidP="003D489B">
            <w:pPr>
              <w:suppressAutoHyphens/>
              <w:spacing w:after="0"/>
              <w:contextualSpacing/>
              <w:rPr>
                <w:rFonts w:ascii="Times New Roman" w:hAnsi="Times New Roman"/>
                <w:i/>
              </w:rPr>
            </w:pPr>
          </w:p>
        </w:tc>
      </w:tr>
    </w:tbl>
    <w:p w:rsidR="00EA4FB6" w:rsidRPr="00CD3ADA" w:rsidRDefault="00EA4FB6" w:rsidP="00EA4FB6">
      <w:pPr>
        <w:spacing w:after="0"/>
        <w:jc w:val="right"/>
        <w:rPr>
          <w:rFonts w:ascii="Times New Roman" w:hAnsi="Times New Roman"/>
          <w:b/>
          <w:sz w:val="24"/>
          <w:szCs w:val="24"/>
          <w:lang w:eastAsia="ru-RU"/>
        </w:rPr>
      </w:pPr>
    </w:p>
    <w:p w:rsidR="00EA4FB6" w:rsidRDefault="00EA4FB6" w:rsidP="00EA4FB6"/>
    <w:p w:rsidR="00E51D20" w:rsidRPr="008343C4" w:rsidRDefault="00E51D20">
      <w:pPr>
        <w:rPr>
          <w:rFonts w:ascii="Times New Roman" w:hAnsi="Times New Roman" w:cs="Times New Roman"/>
          <w:sz w:val="24"/>
          <w:szCs w:val="24"/>
        </w:rPr>
      </w:pPr>
      <w:bookmarkStart w:id="10" w:name="_GoBack"/>
      <w:bookmarkEnd w:id="10"/>
    </w:p>
    <w:sectPr w:rsidR="00E51D20" w:rsidRPr="008343C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C7D" w:rsidRDefault="00D04C7D" w:rsidP="008343C4">
      <w:pPr>
        <w:spacing w:after="0" w:line="240" w:lineRule="auto"/>
      </w:pPr>
      <w:r>
        <w:separator/>
      </w:r>
    </w:p>
  </w:endnote>
  <w:endnote w:type="continuationSeparator" w:id="0">
    <w:p w:rsidR="00D04C7D" w:rsidRDefault="00D04C7D" w:rsidP="0083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7D" w:rsidRDefault="00D04C7D" w:rsidP="008343C4">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04C7D" w:rsidRDefault="00D04C7D" w:rsidP="008343C4">
    <w:pPr>
      <w:pStyle w:val="a5"/>
      <w:ind w:right="360"/>
    </w:pPr>
  </w:p>
  <w:p w:rsidR="00D04C7D" w:rsidRDefault="00D04C7D"/>
  <w:p w:rsidR="00D04C7D" w:rsidRDefault="00D04C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7D" w:rsidRDefault="00D04C7D" w:rsidP="008343C4">
    <w:pPr>
      <w:pStyle w:val="a5"/>
      <w:jc w:val="right"/>
    </w:pPr>
    <w:r>
      <w:fldChar w:fldCharType="begin"/>
    </w:r>
    <w:r>
      <w:instrText>PAGE   \* MERGEFORMAT</w:instrText>
    </w:r>
    <w:r>
      <w:fldChar w:fldCharType="separate"/>
    </w:r>
    <w:r>
      <w:rPr>
        <w:noProof/>
      </w:rPr>
      <w:t>25</w:t>
    </w:r>
    <w:r>
      <w:fldChar w:fldCharType="end"/>
    </w:r>
  </w:p>
  <w:p w:rsidR="00D04C7D" w:rsidRDefault="00D04C7D"/>
  <w:p w:rsidR="00D04C7D" w:rsidRDefault="00D04C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C7D" w:rsidRDefault="00D04C7D" w:rsidP="008343C4">
      <w:pPr>
        <w:spacing w:after="0" w:line="240" w:lineRule="auto"/>
      </w:pPr>
      <w:r>
        <w:separator/>
      </w:r>
    </w:p>
  </w:footnote>
  <w:footnote w:type="continuationSeparator" w:id="0">
    <w:p w:rsidR="00D04C7D" w:rsidRDefault="00D04C7D" w:rsidP="00834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B6" w:rsidRDefault="00EA4FB6">
    <w:pPr>
      <w:pStyle w:val="af3"/>
      <w:jc w:val="center"/>
    </w:pPr>
    <w:r>
      <w:fldChar w:fldCharType="begin"/>
    </w:r>
    <w:r>
      <w:instrText xml:space="preserve"> PAGE   \* MERGEFORMAT </w:instrText>
    </w:r>
    <w:r>
      <w:fldChar w:fldCharType="separate"/>
    </w:r>
    <w:r>
      <w:rPr>
        <w:noProof/>
      </w:rPr>
      <w:t>48</w:t>
    </w:r>
    <w:r>
      <w:rPr>
        <w:noProof/>
      </w:rPr>
      <w:fldChar w:fldCharType="end"/>
    </w:r>
  </w:p>
  <w:p w:rsidR="00EA4FB6" w:rsidRDefault="00EA4FB6">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B6" w:rsidRDefault="00EA4FB6">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E3E"/>
    <w:multiLevelType w:val="multilevel"/>
    <w:tmpl w:val="DC3C7C3E"/>
    <w:lvl w:ilvl="0">
      <w:start w:val="1"/>
      <w:numFmt w:val="decimal"/>
      <w:lvlText w:val="%1."/>
      <w:lvlJc w:val="left"/>
      <w:pPr>
        <w:ind w:left="600" w:hanging="600"/>
      </w:pPr>
    </w:lvl>
    <w:lvl w:ilvl="1">
      <w:start w:val="1"/>
      <w:numFmt w:val="decimal"/>
      <w:lvlText w:val="%1.%2."/>
      <w:lvlJc w:val="left"/>
      <w:pPr>
        <w:ind w:left="954" w:hanging="600"/>
      </w:pPr>
    </w:lvl>
    <w:lvl w:ilvl="2">
      <w:start w:val="1"/>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 w15:restartNumberingAfterBreak="0">
    <w:nsid w:val="08085743"/>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 w15:restartNumberingAfterBreak="0">
    <w:nsid w:val="0EC85313"/>
    <w:multiLevelType w:val="hybridMultilevel"/>
    <w:tmpl w:val="BC14057A"/>
    <w:lvl w:ilvl="0" w:tplc="A8B6CC2E">
      <w:start w:val="1"/>
      <w:numFmt w:val="decimal"/>
      <w:lvlText w:val="%1."/>
      <w:lvlJc w:val="left"/>
      <w:pPr>
        <w:ind w:left="720" w:hanging="360"/>
      </w:pPr>
      <w:rPr>
        <w:rFonts w:ascii="Times New Roman" w:hAnsi="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277A2E"/>
    <w:multiLevelType w:val="hybridMultilevel"/>
    <w:tmpl w:val="E806C9C6"/>
    <w:lvl w:ilvl="0" w:tplc="5964AE8E">
      <w:start w:val="1"/>
      <w:numFmt w:val="decimal"/>
      <w:lvlText w:val="%1."/>
      <w:lvlJc w:val="left"/>
      <w:pPr>
        <w:ind w:left="927" w:hanging="360"/>
      </w:pPr>
      <w:rPr>
        <w:rFonts w:hint="default"/>
        <w:b w:val="0"/>
        <w:b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15:restartNumberingAfterBreak="0">
    <w:nsid w:val="13B81F41"/>
    <w:multiLevelType w:val="hybridMultilevel"/>
    <w:tmpl w:val="E806C9C6"/>
    <w:lvl w:ilvl="0" w:tplc="5964AE8E">
      <w:start w:val="1"/>
      <w:numFmt w:val="decimal"/>
      <w:lvlText w:val="%1."/>
      <w:lvlJc w:val="left"/>
      <w:pPr>
        <w:ind w:left="927" w:hanging="360"/>
      </w:pPr>
      <w:rPr>
        <w:rFonts w:hint="default"/>
        <w:b w:val="0"/>
        <w:b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6752C6A"/>
    <w:multiLevelType w:val="hybridMultilevel"/>
    <w:tmpl w:val="59768A06"/>
    <w:lvl w:ilvl="0" w:tplc="83327494">
      <w:start w:val="4"/>
      <w:numFmt w:val="decimal"/>
      <w:lvlText w:val="%1."/>
      <w:lvlJc w:val="left"/>
      <w:pPr>
        <w:ind w:left="232" w:hanging="281"/>
      </w:pPr>
      <w:rPr>
        <w:rFonts w:hint="default"/>
        <w:w w:val="100"/>
        <w:lang w:val="ru-RU" w:eastAsia="en-US" w:bidi="ar-SA"/>
      </w:rPr>
    </w:lvl>
    <w:lvl w:ilvl="1" w:tplc="D8B405F0">
      <w:numFmt w:val="bullet"/>
      <w:lvlText w:val="•"/>
      <w:lvlJc w:val="left"/>
      <w:pPr>
        <w:ind w:left="2900" w:hanging="281"/>
      </w:pPr>
      <w:rPr>
        <w:rFonts w:hint="default"/>
        <w:lang w:val="ru-RU" w:eastAsia="en-US" w:bidi="ar-SA"/>
      </w:rPr>
    </w:lvl>
    <w:lvl w:ilvl="2" w:tplc="3708B2F6">
      <w:numFmt w:val="bullet"/>
      <w:lvlText w:val="•"/>
      <w:lvlJc w:val="left"/>
      <w:pPr>
        <w:ind w:left="3751" w:hanging="281"/>
      </w:pPr>
      <w:rPr>
        <w:rFonts w:hint="default"/>
        <w:lang w:val="ru-RU" w:eastAsia="en-US" w:bidi="ar-SA"/>
      </w:rPr>
    </w:lvl>
    <w:lvl w:ilvl="3" w:tplc="3E9064BE">
      <w:numFmt w:val="bullet"/>
      <w:lvlText w:val="•"/>
      <w:lvlJc w:val="left"/>
      <w:pPr>
        <w:ind w:left="4603" w:hanging="281"/>
      </w:pPr>
      <w:rPr>
        <w:rFonts w:hint="default"/>
        <w:lang w:val="ru-RU" w:eastAsia="en-US" w:bidi="ar-SA"/>
      </w:rPr>
    </w:lvl>
    <w:lvl w:ilvl="4" w:tplc="4AC4D43C">
      <w:numFmt w:val="bullet"/>
      <w:lvlText w:val="•"/>
      <w:lvlJc w:val="left"/>
      <w:pPr>
        <w:ind w:left="5454" w:hanging="281"/>
      </w:pPr>
      <w:rPr>
        <w:rFonts w:hint="default"/>
        <w:lang w:val="ru-RU" w:eastAsia="en-US" w:bidi="ar-SA"/>
      </w:rPr>
    </w:lvl>
    <w:lvl w:ilvl="5" w:tplc="862A86A6">
      <w:numFmt w:val="bullet"/>
      <w:lvlText w:val="•"/>
      <w:lvlJc w:val="left"/>
      <w:pPr>
        <w:ind w:left="6306" w:hanging="281"/>
      </w:pPr>
      <w:rPr>
        <w:rFonts w:hint="default"/>
        <w:lang w:val="ru-RU" w:eastAsia="en-US" w:bidi="ar-SA"/>
      </w:rPr>
    </w:lvl>
    <w:lvl w:ilvl="6" w:tplc="248A2A74">
      <w:numFmt w:val="bullet"/>
      <w:lvlText w:val="•"/>
      <w:lvlJc w:val="left"/>
      <w:pPr>
        <w:ind w:left="7157" w:hanging="281"/>
      </w:pPr>
      <w:rPr>
        <w:rFonts w:hint="default"/>
        <w:lang w:val="ru-RU" w:eastAsia="en-US" w:bidi="ar-SA"/>
      </w:rPr>
    </w:lvl>
    <w:lvl w:ilvl="7" w:tplc="FF808090">
      <w:numFmt w:val="bullet"/>
      <w:lvlText w:val="•"/>
      <w:lvlJc w:val="left"/>
      <w:pPr>
        <w:ind w:left="8009" w:hanging="281"/>
      </w:pPr>
      <w:rPr>
        <w:rFonts w:hint="default"/>
        <w:lang w:val="ru-RU" w:eastAsia="en-US" w:bidi="ar-SA"/>
      </w:rPr>
    </w:lvl>
    <w:lvl w:ilvl="8" w:tplc="8392FA3A">
      <w:numFmt w:val="bullet"/>
      <w:lvlText w:val="•"/>
      <w:lvlJc w:val="left"/>
      <w:pPr>
        <w:ind w:left="8860" w:hanging="281"/>
      </w:pPr>
      <w:rPr>
        <w:rFonts w:hint="default"/>
        <w:lang w:val="ru-RU" w:eastAsia="en-US" w:bidi="ar-SA"/>
      </w:rPr>
    </w:lvl>
  </w:abstractNum>
  <w:abstractNum w:abstractNumId="7" w15:restartNumberingAfterBreak="0">
    <w:nsid w:val="190D4231"/>
    <w:multiLevelType w:val="hybridMultilevel"/>
    <w:tmpl w:val="E806C9C6"/>
    <w:lvl w:ilvl="0" w:tplc="5964AE8E">
      <w:start w:val="1"/>
      <w:numFmt w:val="decimal"/>
      <w:lvlText w:val="%1."/>
      <w:lvlJc w:val="left"/>
      <w:pPr>
        <w:ind w:left="927" w:hanging="360"/>
      </w:pPr>
      <w:rPr>
        <w:rFonts w:hint="default"/>
        <w:b w:val="0"/>
        <w:b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9" w15:restartNumberingAfterBreak="0">
    <w:nsid w:val="20E40D48"/>
    <w:multiLevelType w:val="hybridMultilevel"/>
    <w:tmpl w:val="6FB86FDE"/>
    <w:lvl w:ilvl="0" w:tplc="5964AE8E">
      <w:start w:val="1"/>
      <w:numFmt w:val="decimal"/>
      <w:lvlText w:val="%1."/>
      <w:lvlJc w:val="left"/>
      <w:pPr>
        <w:ind w:left="927"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A073DE"/>
    <w:multiLevelType w:val="hybridMultilevel"/>
    <w:tmpl w:val="9B2A1324"/>
    <w:lvl w:ilvl="0" w:tplc="9A94B638">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257746"/>
    <w:multiLevelType w:val="hybridMultilevel"/>
    <w:tmpl w:val="3674607A"/>
    <w:lvl w:ilvl="0" w:tplc="B914AB04">
      <w:start w:val="1"/>
      <w:numFmt w:val="decimal"/>
      <w:lvlText w:val="%1."/>
      <w:lvlJc w:val="left"/>
      <w:pPr>
        <w:ind w:left="952" w:hanging="558"/>
      </w:pPr>
      <w:rPr>
        <w:rFonts w:ascii="Times New Roman" w:eastAsia="Times New Roman" w:hAnsi="Times New Roman" w:cs="Times New Roman" w:hint="default"/>
        <w:spacing w:val="0"/>
        <w:w w:val="100"/>
        <w:sz w:val="28"/>
        <w:szCs w:val="28"/>
        <w:lang w:val="ru-RU" w:eastAsia="en-US" w:bidi="ar-SA"/>
      </w:rPr>
    </w:lvl>
    <w:lvl w:ilvl="1" w:tplc="54E2BAB2">
      <w:numFmt w:val="bullet"/>
      <w:lvlText w:val="•"/>
      <w:lvlJc w:val="left"/>
      <w:pPr>
        <w:ind w:left="1922" w:hanging="558"/>
      </w:pPr>
      <w:rPr>
        <w:rFonts w:hint="default"/>
        <w:lang w:val="ru-RU" w:eastAsia="en-US" w:bidi="ar-SA"/>
      </w:rPr>
    </w:lvl>
    <w:lvl w:ilvl="2" w:tplc="CB168644">
      <w:numFmt w:val="bullet"/>
      <w:lvlText w:val="•"/>
      <w:lvlJc w:val="left"/>
      <w:pPr>
        <w:ind w:left="2884" w:hanging="558"/>
      </w:pPr>
      <w:rPr>
        <w:rFonts w:hint="default"/>
        <w:lang w:val="ru-RU" w:eastAsia="en-US" w:bidi="ar-SA"/>
      </w:rPr>
    </w:lvl>
    <w:lvl w:ilvl="3" w:tplc="476684A0">
      <w:numFmt w:val="bullet"/>
      <w:lvlText w:val="•"/>
      <w:lvlJc w:val="left"/>
      <w:pPr>
        <w:ind w:left="3847" w:hanging="558"/>
      </w:pPr>
      <w:rPr>
        <w:rFonts w:hint="default"/>
        <w:lang w:val="ru-RU" w:eastAsia="en-US" w:bidi="ar-SA"/>
      </w:rPr>
    </w:lvl>
    <w:lvl w:ilvl="4" w:tplc="545011DA">
      <w:numFmt w:val="bullet"/>
      <w:lvlText w:val="•"/>
      <w:lvlJc w:val="left"/>
      <w:pPr>
        <w:ind w:left="4809" w:hanging="558"/>
      </w:pPr>
      <w:rPr>
        <w:rFonts w:hint="default"/>
        <w:lang w:val="ru-RU" w:eastAsia="en-US" w:bidi="ar-SA"/>
      </w:rPr>
    </w:lvl>
    <w:lvl w:ilvl="5" w:tplc="43BCF74E">
      <w:numFmt w:val="bullet"/>
      <w:lvlText w:val="•"/>
      <w:lvlJc w:val="left"/>
      <w:pPr>
        <w:ind w:left="5772" w:hanging="558"/>
      </w:pPr>
      <w:rPr>
        <w:rFonts w:hint="default"/>
        <w:lang w:val="ru-RU" w:eastAsia="en-US" w:bidi="ar-SA"/>
      </w:rPr>
    </w:lvl>
    <w:lvl w:ilvl="6" w:tplc="2A8C857E">
      <w:numFmt w:val="bullet"/>
      <w:lvlText w:val="•"/>
      <w:lvlJc w:val="left"/>
      <w:pPr>
        <w:ind w:left="6734" w:hanging="558"/>
      </w:pPr>
      <w:rPr>
        <w:rFonts w:hint="default"/>
        <w:lang w:val="ru-RU" w:eastAsia="en-US" w:bidi="ar-SA"/>
      </w:rPr>
    </w:lvl>
    <w:lvl w:ilvl="7" w:tplc="BD8A0B9C">
      <w:numFmt w:val="bullet"/>
      <w:lvlText w:val="•"/>
      <w:lvlJc w:val="left"/>
      <w:pPr>
        <w:ind w:left="7696" w:hanging="558"/>
      </w:pPr>
      <w:rPr>
        <w:rFonts w:hint="default"/>
        <w:lang w:val="ru-RU" w:eastAsia="en-US" w:bidi="ar-SA"/>
      </w:rPr>
    </w:lvl>
    <w:lvl w:ilvl="8" w:tplc="D1E4B270">
      <w:numFmt w:val="bullet"/>
      <w:lvlText w:val="•"/>
      <w:lvlJc w:val="left"/>
      <w:pPr>
        <w:ind w:left="8659" w:hanging="558"/>
      </w:pPr>
      <w:rPr>
        <w:rFonts w:hint="default"/>
        <w:lang w:val="ru-RU" w:eastAsia="en-US" w:bidi="ar-SA"/>
      </w:rPr>
    </w:lvl>
  </w:abstractNum>
  <w:abstractNum w:abstractNumId="12" w15:restartNumberingAfterBreak="0">
    <w:nsid w:val="30D5289B"/>
    <w:multiLevelType w:val="hybridMultilevel"/>
    <w:tmpl w:val="1DD84B74"/>
    <w:lvl w:ilvl="0" w:tplc="1C72AA30">
      <w:start w:val="1"/>
      <w:numFmt w:val="decimal"/>
      <w:lvlText w:val="%1."/>
      <w:lvlJc w:val="left"/>
      <w:pPr>
        <w:ind w:left="815" w:hanging="348"/>
      </w:pPr>
      <w:rPr>
        <w:rFonts w:ascii="Times New Roman" w:eastAsia="Times New Roman" w:hAnsi="Times New Roman" w:cs="Times New Roman" w:hint="default"/>
        <w:w w:val="100"/>
        <w:sz w:val="24"/>
        <w:szCs w:val="24"/>
        <w:lang w:val="ru-RU" w:eastAsia="en-US" w:bidi="ar-SA"/>
      </w:rPr>
    </w:lvl>
    <w:lvl w:ilvl="1" w:tplc="7E6A2D14">
      <w:numFmt w:val="bullet"/>
      <w:lvlText w:val="•"/>
      <w:lvlJc w:val="left"/>
      <w:pPr>
        <w:ind w:left="1825" w:hanging="348"/>
      </w:pPr>
      <w:rPr>
        <w:rFonts w:hint="default"/>
        <w:lang w:val="ru-RU" w:eastAsia="en-US" w:bidi="ar-SA"/>
      </w:rPr>
    </w:lvl>
    <w:lvl w:ilvl="2" w:tplc="D238361C">
      <w:numFmt w:val="bullet"/>
      <w:lvlText w:val="•"/>
      <w:lvlJc w:val="left"/>
      <w:pPr>
        <w:ind w:left="2830" w:hanging="348"/>
      </w:pPr>
      <w:rPr>
        <w:rFonts w:hint="default"/>
        <w:lang w:val="ru-RU" w:eastAsia="en-US" w:bidi="ar-SA"/>
      </w:rPr>
    </w:lvl>
    <w:lvl w:ilvl="3" w:tplc="2D2083C0">
      <w:numFmt w:val="bullet"/>
      <w:lvlText w:val="•"/>
      <w:lvlJc w:val="left"/>
      <w:pPr>
        <w:ind w:left="3836" w:hanging="348"/>
      </w:pPr>
      <w:rPr>
        <w:rFonts w:hint="default"/>
        <w:lang w:val="ru-RU" w:eastAsia="en-US" w:bidi="ar-SA"/>
      </w:rPr>
    </w:lvl>
    <w:lvl w:ilvl="4" w:tplc="E49233E0">
      <w:numFmt w:val="bullet"/>
      <w:lvlText w:val="•"/>
      <w:lvlJc w:val="left"/>
      <w:pPr>
        <w:ind w:left="4841" w:hanging="348"/>
      </w:pPr>
      <w:rPr>
        <w:rFonts w:hint="default"/>
        <w:lang w:val="ru-RU" w:eastAsia="en-US" w:bidi="ar-SA"/>
      </w:rPr>
    </w:lvl>
    <w:lvl w:ilvl="5" w:tplc="79DEA8F8">
      <w:numFmt w:val="bullet"/>
      <w:lvlText w:val="•"/>
      <w:lvlJc w:val="left"/>
      <w:pPr>
        <w:ind w:left="5847" w:hanging="348"/>
      </w:pPr>
      <w:rPr>
        <w:rFonts w:hint="default"/>
        <w:lang w:val="ru-RU" w:eastAsia="en-US" w:bidi="ar-SA"/>
      </w:rPr>
    </w:lvl>
    <w:lvl w:ilvl="6" w:tplc="C03C45CE">
      <w:numFmt w:val="bullet"/>
      <w:lvlText w:val="•"/>
      <w:lvlJc w:val="left"/>
      <w:pPr>
        <w:ind w:left="6852" w:hanging="348"/>
      </w:pPr>
      <w:rPr>
        <w:rFonts w:hint="default"/>
        <w:lang w:val="ru-RU" w:eastAsia="en-US" w:bidi="ar-SA"/>
      </w:rPr>
    </w:lvl>
    <w:lvl w:ilvl="7" w:tplc="3B582EEE">
      <w:numFmt w:val="bullet"/>
      <w:lvlText w:val="•"/>
      <w:lvlJc w:val="left"/>
      <w:pPr>
        <w:ind w:left="7857" w:hanging="348"/>
      </w:pPr>
      <w:rPr>
        <w:rFonts w:hint="default"/>
        <w:lang w:val="ru-RU" w:eastAsia="en-US" w:bidi="ar-SA"/>
      </w:rPr>
    </w:lvl>
    <w:lvl w:ilvl="8" w:tplc="D8DCE718">
      <w:numFmt w:val="bullet"/>
      <w:lvlText w:val="•"/>
      <w:lvlJc w:val="left"/>
      <w:pPr>
        <w:ind w:left="8863" w:hanging="348"/>
      </w:pPr>
      <w:rPr>
        <w:rFonts w:hint="default"/>
        <w:lang w:val="ru-RU" w:eastAsia="en-US" w:bidi="ar-SA"/>
      </w:rPr>
    </w:lvl>
  </w:abstractNum>
  <w:abstractNum w:abstractNumId="13" w15:restartNumberingAfterBreak="0">
    <w:nsid w:val="312A5414"/>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4" w15:restartNumberingAfterBreak="0">
    <w:nsid w:val="335329C9"/>
    <w:multiLevelType w:val="hybridMultilevel"/>
    <w:tmpl w:val="3B6ACC16"/>
    <w:lvl w:ilvl="0" w:tplc="34D64B5A">
      <w:start w:val="1"/>
      <w:numFmt w:val="decimal"/>
      <w:lvlText w:val="%1."/>
      <w:lvlJc w:val="left"/>
      <w:pPr>
        <w:ind w:left="467" w:hanging="360"/>
      </w:pPr>
      <w:rPr>
        <w:rFonts w:hint="default"/>
        <w:b/>
        <w:sz w:val="22"/>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15" w15:restartNumberingAfterBreak="0">
    <w:nsid w:val="33980893"/>
    <w:multiLevelType w:val="hybridMultilevel"/>
    <w:tmpl w:val="E806C9C6"/>
    <w:lvl w:ilvl="0" w:tplc="5964AE8E">
      <w:start w:val="1"/>
      <w:numFmt w:val="decimal"/>
      <w:lvlText w:val="%1."/>
      <w:lvlJc w:val="left"/>
      <w:pPr>
        <w:ind w:left="927" w:hanging="360"/>
      </w:pPr>
      <w:rPr>
        <w:rFonts w:hint="default"/>
        <w:b w:val="0"/>
        <w:b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81A0EFC"/>
    <w:multiLevelType w:val="hybridMultilevel"/>
    <w:tmpl w:val="3CB41F24"/>
    <w:lvl w:ilvl="0" w:tplc="785496E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EC0A64"/>
    <w:multiLevelType w:val="hybridMultilevel"/>
    <w:tmpl w:val="BFD49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BB432E"/>
    <w:multiLevelType w:val="hybridMultilevel"/>
    <w:tmpl w:val="6FB86FDE"/>
    <w:lvl w:ilvl="0" w:tplc="5964AE8E">
      <w:start w:val="1"/>
      <w:numFmt w:val="decimal"/>
      <w:lvlText w:val="%1."/>
      <w:lvlJc w:val="left"/>
      <w:pPr>
        <w:ind w:left="927"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68392A"/>
    <w:multiLevelType w:val="hybridMultilevel"/>
    <w:tmpl w:val="E806C9C6"/>
    <w:lvl w:ilvl="0" w:tplc="5964AE8E">
      <w:start w:val="1"/>
      <w:numFmt w:val="decimal"/>
      <w:lvlText w:val="%1."/>
      <w:lvlJc w:val="left"/>
      <w:pPr>
        <w:ind w:left="927" w:hanging="360"/>
      </w:pPr>
      <w:rPr>
        <w:rFonts w:hint="default"/>
        <w:b w:val="0"/>
        <w:b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C4956F2"/>
    <w:multiLevelType w:val="hybridMultilevel"/>
    <w:tmpl w:val="B5B20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0A79CB"/>
    <w:multiLevelType w:val="hybridMultilevel"/>
    <w:tmpl w:val="73A06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552E0B"/>
    <w:multiLevelType w:val="hybridMultilevel"/>
    <w:tmpl w:val="4962C8E8"/>
    <w:lvl w:ilvl="0" w:tplc="F0E425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DB1A52"/>
    <w:multiLevelType w:val="hybridMultilevel"/>
    <w:tmpl w:val="4962C8E8"/>
    <w:lvl w:ilvl="0" w:tplc="F0E425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D93919"/>
    <w:multiLevelType w:val="hybridMultilevel"/>
    <w:tmpl w:val="5B461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E9966DD"/>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6" w15:restartNumberingAfterBreak="0">
    <w:nsid w:val="60033116"/>
    <w:multiLevelType w:val="hybridMultilevel"/>
    <w:tmpl w:val="9E78D3A8"/>
    <w:lvl w:ilvl="0" w:tplc="8F46E804">
      <w:start w:val="1"/>
      <w:numFmt w:val="decimal"/>
      <w:lvlText w:val="%1."/>
      <w:lvlJc w:val="left"/>
      <w:pPr>
        <w:ind w:left="952" w:hanging="361"/>
      </w:pPr>
      <w:rPr>
        <w:rFonts w:ascii="Times New Roman" w:eastAsia="Times New Roman" w:hAnsi="Times New Roman" w:cs="Times New Roman" w:hint="default"/>
        <w:spacing w:val="0"/>
        <w:w w:val="100"/>
        <w:sz w:val="28"/>
        <w:szCs w:val="28"/>
        <w:lang w:val="ru-RU" w:eastAsia="en-US" w:bidi="ar-SA"/>
      </w:rPr>
    </w:lvl>
    <w:lvl w:ilvl="1" w:tplc="927C4C6A">
      <w:numFmt w:val="bullet"/>
      <w:lvlText w:val="•"/>
      <w:lvlJc w:val="left"/>
      <w:pPr>
        <w:ind w:left="1922" w:hanging="361"/>
      </w:pPr>
      <w:rPr>
        <w:rFonts w:hint="default"/>
        <w:lang w:val="ru-RU" w:eastAsia="en-US" w:bidi="ar-SA"/>
      </w:rPr>
    </w:lvl>
    <w:lvl w:ilvl="2" w:tplc="02CC99F2">
      <w:numFmt w:val="bullet"/>
      <w:lvlText w:val="•"/>
      <w:lvlJc w:val="left"/>
      <w:pPr>
        <w:ind w:left="2884" w:hanging="361"/>
      </w:pPr>
      <w:rPr>
        <w:rFonts w:hint="default"/>
        <w:lang w:val="ru-RU" w:eastAsia="en-US" w:bidi="ar-SA"/>
      </w:rPr>
    </w:lvl>
    <w:lvl w:ilvl="3" w:tplc="7DB28914">
      <w:numFmt w:val="bullet"/>
      <w:lvlText w:val="•"/>
      <w:lvlJc w:val="left"/>
      <w:pPr>
        <w:ind w:left="3847" w:hanging="361"/>
      </w:pPr>
      <w:rPr>
        <w:rFonts w:hint="default"/>
        <w:lang w:val="ru-RU" w:eastAsia="en-US" w:bidi="ar-SA"/>
      </w:rPr>
    </w:lvl>
    <w:lvl w:ilvl="4" w:tplc="455EB87E">
      <w:numFmt w:val="bullet"/>
      <w:lvlText w:val="•"/>
      <w:lvlJc w:val="left"/>
      <w:pPr>
        <w:ind w:left="4809" w:hanging="361"/>
      </w:pPr>
      <w:rPr>
        <w:rFonts w:hint="default"/>
        <w:lang w:val="ru-RU" w:eastAsia="en-US" w:bidi="ar-SA"/>
      </w:rPr>
    </w:lvl>
    <w:lvl w:ilvl="5" w:tplc="3CFE40B0">
      <w:numFmt w:val="bullet"/>
      <w:lvlText w:val="•"/>
      <w:lvlJc w:val="left"/>
      <w:pPr>
        <w:ind w:left="5772" w:hanging="361"/>
      </w:pPr>
      <w:rPr>
        <w:rFonts w:hint="default"/>
        <w:lang w:val="ru-RU" w:eastAsia="en-US" w:bidi="ar-SA"/>
      </w:rPr>
    </w:lvl>
    <w:lvl w:ilvl="6" w:tplc="246221FE">
      <w:numFmt w:val="bullet"/>
      <w:lvlText w:val="•"/>
      <w:lvlJc w:val="left"/>
      <w:pPr>
        <w:ind w:left="6734" w:hanging="361"/>
      </w:pPr>
      <w:rPr>
        <w:rFonts w:hint="default"/>
        <w:lang w:val="ru-RU" w:eastAsia="en-US" w:bidi="ar-SA"/>
      </w:rPr>
    </w:lvl>
    <w:lvl w:ilvl="7" w:tplc="8A5EC8FE">
      <w:numFmt w:val="bullet"/>
      <w:lvlText w:val="•"/>
      <w:lvlJc w:val="left"/>
      <w:pPr>
        <w:ind w:left="7696" w:hanging="361"/>
      </w:pPr>
      <w:rPr>
        <w:rFonts w:hint="default"/>
        <w:lang w:val="ru-RU" w:eastAsia="en-US" w:bidi="ar-SA"/>
      </w:rPr>
    </w:lvl>
    <w:lvl w:ilvl="8" w:tplc="70F27F8C">
      <w:numFmt w:val="bullet"/>
      <w:lvlText w:val="•"/>
      <w:lvlJc w:val="left"/>
      <w:pPr>
        <w:ind w:left="8659" w:hanging="361"/>
      </w:pPr>
      <w:rPr>
        <w:rFonts w:hint="default"/>
        <w:lang w:val="ru-RU" w:eastAsia="en-US" w:bidi="ar-SA"/>
      </w:rPr>
    </w:lvl>
  </w:abstractNum>
  <w:abstractNum w:abstractNumId="27" w15:restartNumberingAfterBreak="0">
    <w:nsid w:val="60B000D6"/>
    <w:multiLevelType w:val="hybridMultilevel"/>
    <w:tmpl w:val="713EF9F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8" w15:restartNumberingAfterBreak="0">
    <w:nsid w:val="659022B2"/>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9" w15:restartNumberingAfterBreak="0">
    <w:nsid w:val="6D8C5C0C"/>
    <w:multiLevelType w:val="hybridMultilevel"/>
    <w:tmpl w:val="9C8041FA"/>
    <w:lvl w:ilvl="0" w:tplc="4480540A">
      <w:start w:val="1"/>
      <w:numFmt w:val="decimal"/>
      <w:lvlText w:val="%1."/>
      <w:lvlJc w:val="left"/>
      <w:pPr>
        <w:ind w:left="444" w:hanging="435"/>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30"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4"/>
  </w:num>
  <w:num w:numId="2">
    <w:abstractNumId w:val="30"/>
  </w:num>
  <w:num w:numId="3">
    <w:abstractNumId w:val="8"/>
  </w:num>
  <w:num w:numId="4">
    <w:abstractNumId w:val="19"/>
  </w:num>
  <w:num w:numId="5">
    <w:abstractNumId w:val="5"/>
  </w:num>
  <w:num w:numId="6">
    <w:abstractNumId w:val="2"/>
  </w:num>
  <w:num w:numId="7">
    <w:abstractNumId w:val="15"/>
  </w:num>
  <w:num w:numId="8">
    <w:abstractNumId w:val="9"/>
  </w:num>
  <w:num w:numId="9">
    <w:abstractNumId w:val="1"/>
  </w:num>
  <w:num w:numId="10">
    <w:abstractNumId w:val="28"/>
  </w:num>
  <w:num w:numId="11">
    <w:abstractNumId w:val="13"/>
  </w:num>
  <w:num w:numId="12">
    <w:abstractNumId w:val="7"/>
  </w:num>
  <w:num w:numId="13">
    <w:abstractNumId w:val="18"/>
  </w:num>
  <w:num w:numId="14">
    <w:abstractNumId w:val="3"/>
  </w:num>
  <w:num w:numId="15">
    <w:abstractNumId w:val="1"/>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0"/>
  </w:num>
  <w:num w:numId="20">
    <w:abstractNumId w:val="20"/>
  </w:num>
  <w:num w:numId="21">
    <w:abstractNumId w:val="4"/>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3"/>
  </w:num>
  <w:num w:numId="30">
    <w:abstractNumId w:val="22"/>
  </w:num>
  <w:num w:numId="31">
    <w:abstractNumId w:val="6"/>
  </w:num>
  <w:num w:numId="32">
    <w:abstractNumId w:val="26"/>
  </w:num>
  <w:num w:numId="33">
    <w:abstractNumId w:val="11"/>
  </w:num>
  <w:num w:numId="34">
    <w:abstractNumId w:val="29"/>
  </w:num>
  <w:num w:numId="35">
    <w:abstractNumId w:val="21"/>
  </w:num>
  <w:num w:numId="36">
    <w:abstractNumId w:val="24"/>
  </w:num>
  <w:num w:numId="37">
    <w:abstractNumId w:val="16"/>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3C4"/>
    <w:rsid w:val="00003E36"/>
    <w:rsid w:val="00015F65"/>
    <w:rsid w:val="000558D8"/>
    <w:rsid w:val="000D2A2C"/>
    <w:rsid w:val="000E799A"/>
    <w:rsid w:val="001375D7"/>
    <w:rsid w:val="00182A14"/>
    <w:rsid w:val="001A45B0"/>
    <w:rsid w:val="001C42F6"/>
    <w:rsid w:val="001C6D5F"/>
    <w:rsid w:val="00207303"/>
    <w:rsid w:val="00257FCB"/>
    <w:rsid w:val="002B22C2"/>
    <w:rsid w:val="00373281"/>
    <w:rsid w:val="00394132"/>
    <w:rsid w:val="004B18DD"/>
    <w:rsid w:val="004C0008"/>
    <w:rsid w:val="004D3888"/>
    <w:rsid w:val="0050664B"/>
    <w:rsid w:val="00524DC9"/>
    <w:rsid w:val="005A3633"/>
    <w:rsid w:val="00660ADC"/>
    <w:rsid w:val="006710C0"/>
    <w:rsid w:val="00680A55"/>
    <w:rsid w:val="00683F62"/>
    <w:rsid w:val="006920DA"/>
    <w:rsid w:val="00696200"/>
    <w:rsid w:val="006D0EE2"/>
    <w:rsid w:val="00747789"/>
    <w:rsid w:val="00774398"/>
    <w:rsid w:val="007A7DDE"/>
    <w:rsid w:val="007B5330"/>
    <w:rsid w:val="00804067"/>
    <w:rsid w:val="008343C4"/>
    <w:rsid w:val="00881F27"/>
    <w:rsid w:val="008F21C3"/>
    <w:rsid w:val="00962C1C"/>
    <w:rsid w:val="00985D51"/>
    <w:rsid w:val="009C2D8C"/>
    <w:rsid w:val="00A00EAA"/>
    <w:rsid w:val="00A43B8D"/>
    <w:rsid w:val="00A66F95"/>
    <w:rsid w:val="00B14FDD"/>
    <w:rsid w:val="00B23E08"/>
    <w:rsid w:val="00B85B25"/>
    <w:rsid w:val="00BB4D95"/>
    <w:rsid w:val="00C2407B"/>
    <w:rsid w:val="00C74703"/>
    <w:rsid w:val="00C84823"/>
    <w:rsid w:val="00C94653"/>
    <w:rsid w:val="00C96BF5"/>
    <w:rsid w:val="00D04C7D"/>
    <w:rsid w:val="00D45A4A"/>
    <w:rsid w:val="00E51D20"/>
    <w:rsid w:val="00E809E5"/>
    <w:rsid w:val="00EA4FB6"/>
    <w:rsid w:val="00EB30FB"/>
    <w:rsid w:val="00EF2192"/>
    <w:rsid w:val="00F37729"/>
    <w:rsid w:val="00F803E0"/>
    <w:rsid w:val="00FE4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A1BFC-30D6-4814-9B88-964CD0A9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789"/>
  </w:style>
  <w:style w:type="paragraph" w:styleId="1">
    <w:name w:val="heading 1"/>
    <w:basedOn w:val="a"/>
    <w:next w:val="a"/>
    <w:link w:val="10"/>
    <w:qFormat/>
    <w:rsid w:val="008343C4"/>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paragraph" w:styleId="2">
    <w:name w:val="heading 2"/>
    <w:basedOn w:val="a"/>
    <w:next w:val="a"/>
    <w:link w:val="20"/>
    <w:uiPriority w:val="99"/>
    <w:qFormat/>
    <w:rsid w:val="008343C4"/>
    <w:pPr>
      <w:keepNext/>
      <w:spacing w:before="240" w:after="60" w:line="240" w:lineRule="auto"/>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qFormat/>
    <w:rsid w:val="008343C4"/>
    <w:pPr>
      <w:keepNext/>
      <w:spacing w:before="240" w:after="60" w:line="240" w:lineRule="auto"/>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qFormat/>
    <w:rsid w:val="008343C4"/>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7">
    <w:name w:val="heading 7"/>
    <w:basedOn w:val="a"/>
    <w:next w:val="a"/>
    <w:link w:val="70"/>
    <w:qFormat/>
    <w:rsid w:val="008343C4"/>
    <w:pPr>
      <w:spacing w:before="240" w:after="60" w:line="240" w:lineRule="auto"/>
      <w:jc w:val="both"/>
      <w:outlineLvl w:val="6"/>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343C4"/>
    <w:rPr>
      <w:rFonts w:ascii="Times New Roman" w:eastAsia="Times New Roman" w:hAnsi="Times New Roman" w:cs="Times New Roman"/>
      <w:b/>
      <w:bCs/>
      <w:kern w:val="32"/>
      <w:sz w:val="24"/>
      <w:szCs w:val="24"/>
      <w:lang w:val="x-none" w:eastAsia="x-none"/>
    </w:rPr>
  </w:style>
  <w:style w:type="character" w:customStyle="1" w:styleId="20">
    <w:name w:val="Заголовок 2 Знак"/>
    <w:basedOn w:val="a0"/>
    <w:link w:val="2"/>
    <w:uiPriority w:val="99"/>
    <w:rsid w:val="008343C4"/>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8343C4"/>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8343C4"/>
    <w:rPr>
      <w:rFonts w:ascii="Times New Roman" w:eastAsia="Times New Roman" w:hAnsi="Times New Roman" w:cs="Times New Roman"/>
      <w:b/>
      <w:bCs/>
      <w:sz w:val="24"/>
      <w:szCs w:val="24"/>
      <w:lang w:val="x-none" w:eastAsia="x-none"/>
    </w:rPr>
  </w:style>
  <w:style w:type="character" w:customStyle="1" w:styleId="70">
    <w:name w:val="Заголовок 7 Знак"/>
    <w:basedOn w:val="a0"/>
    <w:link w:val="7"/>
    <w:rsid w:val="008343C4"/>
    <w:rPr>
      <w:rFonts w:ascii="Times New Roman" w:eastAsia="Times New Roman" w:hAnsi="Times New Roman" w:cs="Times New Roman"/>
      <w:sz w:val="24"/>
      <w:szCs w:val="24"/>
      <w:lang w:eastAsia="ru-RU"/>
    </w:rPr>
  </w:style>
  <w:style w:type="paragraph" w:styleId="a3">
    <w:name w:val="Body Text"/>
    <w:basedOn w:val="a"/>
    <w:link w:val="a4"/>
    <w:rsid w:val="008343C4"/>
    <w:pPr>
      <w:spacing w:after="0" w:line="240" w:lineRule="auto"/>
    </w:pPr>
    <w:rPr>
      <w:rFonts w:ascii="Times New Roman" w:eastAsia="Times New Roman" w:hAnsi="Times New Roman" w:cs="Times New Roman"/>
      <w:sz w:val="24"/>
      <w:szCs w:val="24"/>
      <w:lang w:val="x-none" w:eastAsia="x-none"/>
    </w:rPr>
  </w:style>
  <w:style w:type="character" w:customStyle="1" w:styleId="a4">
    <w:name w:val="Основной текст Знак"/>
    <w:basedOn w:val="a0"/>
    <w:link w:val="a3"/>
    <w:rsid w:val="008343C4"/>
    <w:rPr>
      <w:rFonts w:ascii="Times New Roman" w:eastAsia="Times New Roman" w:hAnsi="Times New Roman" w:cs="Times New Roman"/>
      <w:sz w:val="24"/>
      <w:szCs w:val="24"/>
      <w:lang w:val="x-none" w:eastAsia="x-none"/>
    </w:rPr>
  </w:style>
  <w:style w:type="paragraph" w:styleId="21">
    <w:name w:val="Body Text 2"/>
    <w:basedOn w:val="a"/>
    <w:link w:val="22"/>
    <w:rsid w:val="008343C4"/>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2">
    <w:name w:val="Основной текст 2 Знак"/>
    <w:basedOn w:val="a0"/>
    <w:link w:val="21"/>
    <w:rsid w:val="008343C4"/>
    <w:rPr>
      <w:rFonts w:ascii="Times New Roman" w:eastAsia="Times New Roman" w:hAnsi="Times New Roman" w:cs="Times New Roman"/>
      <w:sz w:val="24"/>
      <w:szCs w:val="24"/>
      <w:lang w:val="x-none" w:eastAsia="x-none"/>
    </w:rPr>
  </w:style>
  <w:style w:type="character" w:customStyle="1" w:styleId="blk">
    <w:name w:val="blk"/>
    <w:rsid w:val="008343C4"/>
  </w:style>
  <w:style w:type="paragraph" w:styleId="a5">
    <w:name w:val="footer"/>
    <w:aliases w:val="Нижний колонтитул Знак Знак Знак,Нижний колонтитул1,Нижний колонтитул Знак Знак"/>
    <w:basedOn w:val="a"/>
    <w:link w:val="a6"/>
    <w:uiPriority w:val="99"/>
    <w:qFormat/>
    <w:rsid w:val="008343C4"/>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8343C4"/>
    <w:rPr>
      <w:rFonts w:ascii="Times New Roman" w:eastAsia="Times New Roman" w:hAnsi="Times New Roman" w:cs="Times New Roman"/>
      <w:sz w:val="24"/>
      <w:szCs w:val="24"/>
      <w:lang w:val="x-none" w:eastAsia="x-none"/>
    </w:rPr>
  </w:style>
  <w:style w:type="character" w:styleId="a7">
    <w:name w:val="page number"/>
    <w:rsid w:val="008343C4"/>
    <w:rPr>
      <w:rFonts w:cs="Times New Roman"/>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8343C4"/>
    <w:pPr>
      <w:widowControl w:val="0"/>
      <w:spacing w:after="0" w:line="240" w:lineRule="auto"/>
    </w:pPr>
    <w:rPr>
      <w:rFonts w:ascii="Times New Roman" w:hAnsi="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8343C4"/>
    <w:pPr>
      <w:spacing w:after="0" w:line="240" w:lineRule="auto"/>
    </w:pPr>
    <w:rPr>
      <w:rFonts w:ascii="Times New Roman" w:eastAsia="Times New Roman" w:hAnsi="Times New Roman"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qFormat/>
    <w:rsid w:val="008343C4"/>
    <w:rPr>
      <w:rFonts w:ascii="Times New Roman" w:eastAsia="Times New Roman" w:hAnsi="Times New Roman" w:cs="Times New Roman"/>
      <w:sz w:val="20"/>
      <w:szCs w:val="20"/>
      <w:lang w:val="en-US" w:eastAsia="x-none"/>
    </w:rPr>
  </w:style>
  <w:style w:type="character" w:styleId="ac">
    <w:name w:val="footnote reference"/>
    <w:aliases w:val="Знак сноски-FN,Ciae niinee-FN,AЗнак сноски зел"/>
    <w:link w:val="11"/>
    <w:rsid w:val="008343C4"/>
    <w:rPr>
      <w:rFonts w:cs="Times New Roman"/>
      <w:vertAlign w:val="superscript"/>
    </w:rPr>
  </w:style>
  <w:style w:type="paragraph" w:styleId="23">
    <w:name w:val="List 2"/>
    <w:basedOn w:val="a"/>
    <w:rsid w:val="008343C4"/>
    <w:pPr>
      <w:spacing w:before="120" w:after="120" w:line="240" w:lineRule="auto"/>
      <w:ind w:left="720" w:hanging="360"/>
      <w:jc w:val="both"/>
    </w:pPr>
    <w:rPr>
      <w:rFonts w:ascii="Arial" w:eastAsia="Batang" w:hAnsi="Arial" w:cs="Times New Roman"/>
      <w:sz w:val="20"/>
      <w:szCs w:val="24"/>
      <w:lang w:eastAsia="ko-KR"/>
    </w:rPr>
  </w:style>
  <w:style w:type="character" w:styleId="ad">
    <w:name w:val="Hyperlink"/>
    <w:uiPriority w:val="99"/>
    <w:rsid w:val="008343C4"/>
    <w:rPr>
      <w:rFonts w:cs="Times New Roman"/>
      <w:color w:val="0000FF"/>
      <w:u w:val="single"/>
    </w:rPr>
  </w:style>
  <w:style w:type="paragraph" w:styleId="12">
    <w:name w:val="toc 1"/>
    <w:basedOn w:val="a"/>
    <w:next w:val="a"/>
    <w:autoRedefine/>
    <w:uiPriority w:val="39"/>
    <w:rsid w:val="008343C4"/>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8343C4"/>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8343C4"/>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8343C4"/>
    <w:rPr>
      <w:rFonts w:ascii="Times New Roman" w:hAnsi="Times New Roman"/>
      <w:sz w:val="20"/>
      <w:lang w:val="x-none" w:eastAsia="ru-RU"/>
    </w:rPr>
  </w:style>
  <w:style w:type="paragraph" w:styleId="ae">
    <w:name w:val="List Paragraph"/>
    <w:aliases w:val="Содержание. 2 уровень,List Paragraph"/>
    <w:basedOn w:val="a"/>
    <w:link w:val="af"/>
    <w:uiPriority w:val="1"/>
    <w:qFormat/>
    <w:rsid w:val="008343C4"/>
    <w:pPr>
      <w:spacing w:before="120" w:after="120" w:line="240" w:lineRule="auto"/>
      <w:ind w:left="708"/>
    </w:pPr>
    <w:rPr>
      <w:rFonts w:ascii="Times New Roman" w:eastAsia="Times New Roman" w:hAnsi="Times New Roman" w:cs="Times New Roman"/>
      <w:sz w:val="24"/>
      <w:szCs w:val="24"/>
      <w:lang w:val="x-none" w:eastAsia="x-none"/>
    </w:rPr>
  </w:style>
  <w:style w:type="character" w:styleId="af0">
    <w:name w:val="Emphasis"/>
    <w:qFormat/>
    <w:rsid w:val="008343C4"/>
    <w:rPr>
      <w:rFonts w:cs="Times New Roman"/>
      <w:i/>
    </w:rPr>
  </w:style>
  <w:style w:type="paragraph" w:styleId="af1">
    <w:name w:val="Balloon Text"/>
    <w:basedOn w:val="a"/>
    <w:link w:val="af2"/>
    <w:uiPriority w:val="99"/>
    <w:rsid w:val="008343C4"/>
    <w:pPr>
      <w:spacing w:after="0" w:line="240" w:lineRule="auto"/>
    </w:pPr>
    <w:rPr>
      <w:rFonts w:ascii="Segoe UI" w:eastAsia="Times New Roman" w:hAnsi="Segoe UI" w:cs="Times New Roman"/>
      <w:sz w:val="18"/>
      <w:szCs w:val="18"/>
      <w:lang w:val="x-none" w:eastAsia="x-none"/>
    </w:rPr>
  </w:style>
  <w:style w:type="character" w:customStyle="1" w:styleId="af2">
    <w:name w:val="Текст выноски Знак"/>
    <w:basedOn w:val="a0"/>
    <w:link w:val="af1"/>
    <w:uiPriority w:val="99"/>
    <w:rsid w:val="008343C4"/>
    <w:rPr>
      <w:rFonts w:ascii="Segoe UI" w:eastAsia="Times New Roman" w:hAnsi="Segoe UI" w:cs="Times New Roman"/>
      <w:sz w:val="18"/>
      <w:szCs w:val="18"/>
      <w:lang w:val="x-none" w:eastAsia="x-none"/>
    </w:rPr>
  </w:style>
  <w:style w:type="paragraph" w:customStyle="1" w:styleId="ConsPlusNormal">
    <w:name w:val="ConsPlusNormal"/>
    <w:uiPriority w:val="99"/>
    <w:qFormat/>
    <w:rsid w:val="008343C4"/>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3">
    <w:name w:val="header"/>
    <w:basedOn w:val="a"/>
    <w:link w:val="af4"/>
    <w:uiPriority w:val="99"/>
    <w:unhideWhenUsed/>
    <w:qFormat/>
    <w:rsid w:val="008343C4"/>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4">
    <w:name w:val="Верхний колонтитул Знак"/>
    <w:basedOn w:val="a0"/>
    <w:link w:val="af3"/>
    <w:uiPriority w:val="99"/>
    <w:qFormat/>
    <w:rsid w:val="008343C4"/>
    <w:rPr>
      <w:rFonts w:ascii="Times New Roman" w:eastAsia="Times New Roman" w:hAnsi="Times New Roman" w:cs="Times New Roman"/>
      <w:sz w:val="24"/>
      <w:szCs w:val="24"/>
      <w:lang w:val="x-none" w:eastAsia="x-none"/>
    </w:rPr>
  </w:style>
  <w:style w:type="character" w:customStyle="1" w:styleId="110">
    <w:name w:val="Текст примечания Знак11"/>
    <w:uiPriority w:val="99"/>
    <w:rsid w:val="008343C4"/>
    <w:rPr>
      <w:rFonts w:cs="Times New Roman"/>
      <w:sz w:val="20"/>
      <w:szCs w:val="20"/>
    </w:rPr>
  </w:style>
  <w:style w:type="paragraph" w:styleId="af5">
    <w:name w:val="annotation text"/>
    <w:basedOn w:val="a"/>
    <w:link w:val="af6"/>
    <w:uiPriority w:val="99"/>
    <w:unhideWhenUsed/>
    <w:rsid w:val="008343C4"/>
    <w:pPr>
      <w:spacing w:after="0" w:line="240" w:lineRule="auto"/>
    </w:pPr>
    <w:rPr>
      <w:rFonts w:ascii="Calibri" w:eastAsia="Times New Roman" w:hAnsi="Calibri" w:cs="Times New Roman"/>
      <w:sz w:val="20"/>
      <w:szCs w:val="20"/>
      <w:lang w:val="x-none" w:eastAsia="x-none"/>
    </w:rPr>
  </w:style>
  <w:style w:type="character" w:customStyle="1" w:styleId="af6">
    <w:name w:val="Текст примечания Знак"/>
    <w:basedOn w:val="a0"/>
    <w:link w:val="af5"/>
    <w:uiPriority w:val="99"/>
    <w:rsid w:val="008343C4"/>
    <w:rPr>
      <w:rFonts w:ascii="Calibri" w:eastAsia="Times New Roman" w:hAnsi="Calibri" w:cs="Times New Roman"/>
      <w:sz w:val="20"/>
      <w:szCs w:val="20"/>
      <w:lang w:val="x-none" w:eastAsia="x-none"/>
    </w:rPr>
  </w:style>
  <w:style w:type="character" w:customStyle="1" w:styleId="13">
    <w:name w:val="Текст примечания Знак1"/>
    <w:uiPriority w:val="99"/>
    <w:rsid w:val="008343C4"/>
    <w:rPr>
      <w:rFonts w:cs="Times New Roman"/>
      <w:sz w:val="20"/>
      <w:szCs w:val="20"/>
    </w:rPr>
  </w:style>
  <w:style w:type="character" w:customStyle="1" w:styleId="111">
    <w:name w:val="Тема примечания Знак11"/>
    <w:uiPriority w:val="99"/>
    <w:rsid w:val="008343C4"/>
    <w:rPr>
      <w:rFonts w:cs="Times New Roman"/>
      <w:b/>
      <w:bCs/>
      <w:sz w:val="20"/>
      <w:szCs w:val="20"/>
    </w:rPr>
  </w:style>
  <w:style w:type="paragraph" w:styleId="af7">
    <w:name w:val="annotation subject"/>
    <w:basedOn w:val="af5"/>
    <w:next w:val="af5"/>
    <w:link w:val="af8"/>
    <w:uiPriority w:val="99"/>
    <w:unhideWhenUsed/>
    <w:rsid w:val="008343C4"/>
    <w:rPr>
      <w:rFonts w:ascii="Times New Roman" w:hAnsi="Times New Roman"/>
      <w:b/>
      <w:bCs/>
    </w:rPr>
  </w:style>
  <w:style w:type="character" w:customStyle="1" w:styleId="af8">
    <w:name w:val="Тема примечания Знак"/>
    <w:basedOn w:val="af6"/>
    <w:link w:val="af7"/>
    <w:uiPriority w:val="99"/>
    <w:rsid w:val="008343C4"/>
    <w:rPr>
      <w:rFonts w:ascii="Times New Roman" w:eastAsia="Times New Roman" w:hAnsi="Times New Roman" w:cs="Times New Roman"/>
      <w:b/>
      <w:bCs/>
      <w:sz w:val="20"/>
      <w:szCs w:val="20"/>
      <w:lang w:val="x-none" w:eastAsia="x-none"/>
    </w:rPr>
  </w:style>
  <w:style w:type="character" w:customStyle="1" w:styleId="14">
    <w:name w:val="Тема примечания Знак1"/>
    <w:uiPriority w:val="99"/>
    <w:rsid w:val="008343C4"/>
    <w:rPr>
      <w:rFonts w:cs="Times New Roman"/>
      <w:b/>
      <w:bCs/>
      <w:sz w:val="20"/>
      <w:szCs w:val="20"/>
    </w:rPr>
  </w:style>
  <w:style w:type="paragraph" w:styleId="25">
    <w:name w:val="Body Text Indent 2"/>
    <w:basedOn w:val="a"/>
    <w:link w:val="26"/>
    <w:rsid w:val="008343C4"/>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8343C4"/>
    <w:rPr>
      <w:rFonts w:ascii="Times New Roman" w:eastAsia="Times New Roman" w:hAnsi="Times New Roman" w:cs="Times New Roman"/>
      <w:sz w:val="24"/>
      <w:szCs w:val="24"/>
      <w:lang w:val="x-none" w:eastAsia="x-none"/>
    </w:rPr>
  </w:style>
  <w:style w:type="character" w:customStyle="1" w:styleId="apple-converted-space">
    <w:name w:val="apple-converted-space"/>
    <w:rsid w:val="008343C4"/>
  </w:style>
  <w:style w:type="character" w:customStyle="1" w:styleId="af9">
    <w:name w:val="Цветовое выделение"/>
    <w:uiPriority w:val="99"/>
    <w:rsid w:val="008343C4"/>
    <w:rPr>
      <w:b/>
      <w:color w:val="26282F"/>
    </w:rPr>
  </w:style>
  <w:style w:type="character" w:customStyle="1" w:styleId="afa">
    <w:name w:val="Гипертекстовая ссылка"/>
    <w:uiPriority w:val="99"/>
    <w:rsid w:val="008343C4"/>
    <w:rPr>
      <w:b/>
      <w:color w:val="106BBE"/>
    </w:rPr>
  </w:style>
  <w:style w:type="character" w:customStyle="1" w:styleId="afb">
    <w:name w:val="Активная гипертекстовая ссылка"/>
    <w:uiPriority w:val="99"/>
    <w:rsid w:val="008343C4"/>
    <w:rPr>
      <w:b/>
      <w:color w:val="106BBE"/>
      <w:u w:val="single"/>
    </w:rPr>
  </w:style>
  <w:style w:type="paragraph" w:customStyle="1" w:styleId="afc">
    <w:name w:val="Внимание"/>
    <w:basedOn w:val="a"/>
    <w:next w:val="a"/>
    <w:uiPriority w:val="99"/>
    <w:qFormat/>
    <w:rsid w:val="008343C4"/>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d">
    <w:name w:val="Внимание: криминал!!"/>
    <w:basedOn w:val="afc"/>
    <w:next w:val="a"/>
    <w:uiPriority w:val="99"/>
    <w:qFormat/>
    <w:rsid w:val="008343C4"/>
  </w:style>
  <w:style w:type="paragraph" w:customStyle="1" w:styleId="afe">
    <w:name w:val="Внимание: недобросовестность!"/>
    <w:basedOn w:val="afc"/>
    <w:next w:val="a"/>
    <w:uiPriority w:val="99"/>
    <w:qFormat/>
    <w:rsid w:val="008343C4"/>
  </w:style>
  <w:style w:type="character" w:customStyle="1" w:styleId="aff">
    <w:name w:val="Выделение для Базового Поиска"/>
    <w:uiPriority w:val="99"/>
    <w:rsid w:val="008343C4"/>
    <w:rPr>
      <w:b/>
      <w:color w:val="0058A9"/>
    </w:rPr>
  </w:style>
  <w:style w:type="character" w:customStyle="1" w:styleId="aff0">
    <w:name w:val="Выделение для Базового Поиска (курсив)"/>
    <w:uiPriority w:val="99"/>
    <w:rsid w:val="008343C4"/>
    <w:rPr>
      <w:b/>
      <w:i/>
      <w:color w:val="0058A9"/>
    </w:rPr>
  </w:style>
  <w:style w:type="paragraph" w:customStyle="1" w:styleId="aff1">
    <w:name w:val="Дочерний элемент списка"/>
    <w:basedOn w:val="a"/>
    <w:next w:val="a"/>
    <w:uiPriority w:val="99"/>
    <w:qFormat/>
    <w:rsid w:val="008343C4"/>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2">
    <w:name w:val="Основное меню (преемственное)"/>
    <w:basedOn w:val="a"/>
    <w:next w:val="a"/>
    <w:uiPriority w:val="99"/>
    <w:qFormat/>
    <w:rsid w:val="008343C4"/>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5">
    <w:name w:val="Заголовок1"/>
    <w:basedOn w:val="aff2"/>
    <w:next w:val="a"/>
    <w:uiPriority w:val="99"/>
    <w:qFormat/>
    <w:rsid w:val="008343C4"/>
    <w:rPr>
      <w:b/>
      <w:bCs/>
      <w:color w:val="0058A9"/>
      <w:shd w:val="clear" w:color="auto" w:fill="ECE9D8"/>
    </w:rPr>
  </w:style>
  <w:style w:type="paragraph" w:customStyle="1" w:styleId="aff3">
    <w:name w:val="Заголовок группы контролов"/>
    <w:basedOn w:val="a"/>
    <w:next w:val="a"/>
    <w:uiPriority w:val="99"/>
    <w:qFormat/>
    <w:rsid w:val="008343C4"/>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4">
    <w:name w:val="Заголовок для информации об изменениях"/>
    <w:basedOn w:val="1"/>
    <w:next w:val="a"/>
    <w:uiPriority w:val="99"/>
    <w:qFormat/>
    <w:rsid w:val="008343C4"/>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qFormat/>
    <w:rsid w:val="008343C4"/>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6">
    <w:name w:val="Заголовок своего сообщения"/>
    <w:uiPriority w:val="99"/>
    <w:rsid w:val="008343C4"/>
    <w:rPr>
      <w:b/>
      <w:color w:val="26282F"/>
    </w:rPr>
  </w:style>
  <w:style w:type="paragraph" w:customStyle="1" w:styleId="aff7">
    <w:name w:val="Заголовок статьи"/>
    <w:basedOn w:val="a"/>
    <w:next w:val="a"/>
    <w:uiPriority w:val="99"/>
    <w:qFormat/>
    <w:rsid w:val="008343C4"/>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8">
    <w:name w:val="Заголовок чужого сообщения"/>
    <w:uiPriority w:val="99"/>
    <w:rsid w:val="008343C4"/>
    <w:rPr>
      <w:b/>
      <w:color w:val="FF0000"/>
    </w:rPr>
  </w:style>
  <w:style w:type="paragraph" w:customStyle="1" w:styleId="aff9">
    <w:name w:val="Заголовок ЭР (левое окно)"/>
    <w:basedOn w:val="a"/>
    <w:next w:val="a"/>
    <w:uiPriority w:val="99"/>
    <w:qFormat/>
    <w:rsid w:val="008343C4"/>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a">
    <w:name w:val="Заголовок ЭР (правое окно)"/>
    <w:basedOn w:val="aff9"/>
    <w:next w:val="a"/>
    <w:uiPriority w:val="99"/>
    <w:qFormat/>
    <w:rsid w:val="008343C4"/>
    <w:pPr>
      <w:spacing w:after="0"/>
      <w:jc w:val="left"/>
    </w:pPr>
  </w:style>
  <w:style w:type="paragraph" w:customStyle="1" w:styleId="affb">
    <w:name w:val="Интерактивный заголовок"/>
    <w:basedOn w:val="15"/>
    <w:next w:val="a"/>
    <w:uiPriority w:val="99"/>
    <w:qFormat/>
    <w:rsid w:val="008343C4"/>
    <w:rPr>
      <w:u w:val="single"/>
    </w:rPr>
  </w:style>
  <w:style w:type="paragraph" w:customStyle="1" w:styleId="affc">
    <w:name w:val="Текст информации об изменениях"/>
    <w:basedOn w:val="a"/>
    <w:next w:val="a"/>
    <w:uiPriority w:val="99"/>
    <w:qFormat/>
    <w:rsid w:val="008343C4"/>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d">
    <w:name w:val="Информация об изменениях"/>
    <w:basedOn w:val="affc"/>
    <w:next w:val="a"/>
    <w:uiPriority w:val="99"/>
    <w:qFormat/>
    <w:rsid w:val="008343C4"/>
    <w:pPr>
      <w:spacing w:before="180"/>
      <w:ind w:left="360" w:right="360" w:firstLine="0"/>
    </w:pPr>
    <w:rPr>
      <w:shd w:val="clear" w:color="auto" w:fill="EAEFED"/>
    </w:rPr>
  </w:style>
  <w:style w:type="paragraph" w:customStyle="1" w:styleId="affe">
    <w:name w:val="Текст (справка)"/>
    <w:basedOn w:val="a"/>
    <w:next w:val="a"/>
    <w:uiPriority w:val="99"/>
    <w:qFormat/>
    <w:rsid w:val="008343C4"/>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f">
    <w:name w:val="Комментарий"/>
    <w:basedOn w:val="affe"/>
    <w:next w:val="a"/>
    <w:uiPriority w:val="99"/>
    <w:qFormat/>
    <w:rsid w:val="008343C4"/>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qFormat/>
    <w:rsid w:val="008343C4"/>
    <w:rPr>
      <w:i/>
      <w:iCs/>
    </w:rPr>
  </w:style>
  <w:style w:type="paragraph" w:customStyle="1" w:styleId="afff1">
    <w:name w:val="Текст (лев. подпись)"/>
    <w:basedOn w:val="a"/>
    <w:next w:val="a"/>
    <w:uiPriority w:val="99"/>
    <w:qFormat/>
    <w:rsid w:val="008343C4"/>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2">
    <w:name w:val="Колонтитул (левый)"/>
    <w:basedOn w:val="afff1"/>
    <w:next w:val="a"/>
    <w:uiPriority w:val="99"/>
    <w:qFormat/>
    <w:rsid w:val="008343C4"/>
    <w:rPr>
      <w:sz w:val="14"/>
      <w:szCs w:val="14"/>
    </w:rPr>
  </w:style>
  <w:style w:type="paragraph" w:customStyle="1" w:styleId="afff3">
    <w:name w:val="Текст (прав. подпись)"/>
    <w:basedOn w:val="a"/>
    <w:next w:val="a"/>
    <w:uiPriority w:val="99"/>
    <w:qFormat/>
    <w:rsid w:val="008343C4"/>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4">
    <w:name w:val="Колонтитул (правый)"/>
    <w:basedOn w:val="afff3"/>
    <w:next w:val="a"/>
    <w:uiPriority w:val="99"/>
    <w:qFormat/>
    <w:rsid w:val="008343C4"/>
    <w:rPr>
      <w:sz w:val="14"/>
      <w:szCs w:val="14"/>
    </w:rPr>
  </w:style>
  <w:style w:type="paragraph" w:customStyle="1" w:styleId="afff5">
    <w:name w:val="Комментарий пользователя"/>
    <w:basedOn w:val="afff"/>
    <w:next w:val="a"/>
    <w:uiPriority w:val="99"/>
    <w:qFormat/>
    <w:rsid w:val="008343C4"/>
    <w:pPr>
      <w:jc w:val="left"/>
    </w:pPr>
    <w:rPr>
      <w:shd w:val="clear" w:color="auto" w:fill="FFDFE0"/>
    </w:rPr>
  </w:style>
  <w:style w:type="paragraph" w:customStyle="1" w:styleId="afff6">
    <w:name w:val="Куда обратиться?"/>
    <w:basedOn w:val="afc"/>
    <w:next w:val="a"/>
    <w:uiPriority w:val="99"/>
    <w:qFormat/>
    <w:rsid w:val="008343C4"/>
  </w:style>
  <w:style w:type="paragraph" w:customStyle="1" w:styleId="afff7">
    <w:name w:val="Моноширинный"/>
    <w:basedOn w:val="a"/>
    <w:next w:val="a"/>
    <w:uiPriority w:val="99"/>
    <w:qFormat/>
    <w:rsid w:val="008343C4"/>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8">
    <w:name w:val="Найденные слова"/>
    <w:uiPriority w:val="99"/>
    <w:rsid w:val="008343C4"/>
    <w:rPr>
      <w:b/>
      <w:color w:val="26282F"/>
      <w:shd w:val="clear" w:color="auto" w:fill="FFF580"/>
    </w:rPr>
  </w:style>
  <w:style w:type="paragraph" w:customStyle="1" w:styleId="afff9">
    <w:name w:val="Напишите нам"/>
    <w:basedOn w:val="a"/>
    <w:next w:val="a"/>
    <w:uiPriority w:val="99"/>
    <w:qFormat/>
    <w:rsid w:val="008343C4"/>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a">
    <w:name w:val="Не вступил в силу"/>
    <w:uiPriority w:val="99"/>
    <w:rsid w:val="008343C4"/>
    <w:rPr>
      <w:b/>
      <w:color w:val="000000"/>
      <w:shd w:val="clear" w:color="auto" w:fill="D8EDE8"/>
    </w:rPr>
  </w:style>
  <w:style w:type="paragraph" w:customStyle="1" w:styleId="afffb">
    <w:name w:val="Необходимые документы"/>
    <w:basedOn w:val="afc"/>
    <w:next w:val="a"/>
    <w:uiPriority w:val="99"/>
    <w:qFormat/>
    <w:rsid w:val="008343C4"/>
    <w:pPr>
      <w:ind w:firstLine="118"/>
    </w:pPr>
  </w:style>
  <w:style w:type="paragraph" w:customStyle="1" w:styleId="afffc">
    <w:name w:val="Нормальный (таблица)"/>
    <w:basedOn w:val="a"/>
    <w:next w:val="a"/>
    <w:uiPriority w:val="99"/>
    <w:qFormat/>
    <w:rsid w:val="008343C4"/>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d">
    <w:name w:val="Таблицы (моноширинный)"/>
    <w:basedOn w:val="a"/>
    <w:next w:val="a"/>
    <w:uiPriority w:val="99"/>
    <w:qFormat/>
    <w:rsid w:val="008343C4"/>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e">
    <w:name w:val="Оглавление"/>
    <w:basedOn w:val="afffd"/>
    <w:next w:val="a"/>
    <w:uiPriority w:val="99"/>
    <w:qFormat/>
    <w:rsid w:val="008343C4"/>
    <w:pPr>
      <w:ind w:left="140"/>
    </w:pPr>
  </w:style>
  <w:style w:type="character" w:customStyle="1" w:styleId="affff">
    <w:name w:val="Опечатки"/>
    <w:uiPriority w:val="99"/>
    <w:rsid w:val="008343C4"/>
    <w:rPr>
      <w:color w:val="FF0000"/>
    </w:rPr>
  </w:style>
  <w:style w:type="paragraph" w:customStyle="1" w:styleId="affff0">
    <w:name w:val="Переменная часть"/>
    <w:basedOn w:val="aff2"/>
    <w:next w:val="a"/>
    <w:uiPriority w:val="99"/>
    <w:qFormat/>
    <w:rsid w:val="008343C4"/>
    <w:rPr>
      <w:sz w:val="18"/>
      <w:szCs w:val="18"/>
    </w:rPr>
  </w:style>
  <w:style w:type="paragraph" w:customStyle="1" w:styleId="affff1">
    <w:name w:val="Подвал для информации об изменениях"/>
    <w:basedOn w:val="1"/>
    <w:next w:val="a"/>
    <w:uiPriority w:val="99"/>
    <w:qFormat/>
    <w:rsid w:val="008343C4"/>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qFormat/>
    <w:rsid w:val="008343C4"/>
    <w:rPr>
      <w:b/>
      <w:bCs/>
    </w:rPr>
  </w:style>
  <w:style w:type="paragraph" w:customStyle="1" w:styleId="affff3">
    <w:name w:val="Подчёркнуный текст"/>
    <w:basedOn w:val="a"/>
    <w:next w:val="a"/>
    <w:uiPriority w:val="99"/>
    <w:qFormat/>
    <w:rsid w:val="008343C4"/>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4">
    <w:name w:val="Постоянная часть"/>
    <w:basedOn w:val="aff2"/>
    <w:next w:val="a"/>
    <w:uiPriority w:val="99"/>
    <w:qFormat/>
    <w:rsid w:val="008343C4"/>
    <w:rPr>
      <w:sz w:val="20"/>
      <w:szCs w:val="20"/>
    </w:rPr>
  </w:style>
  <w:style w:type="paragraph" w:customStyle="1" w:styleId="affff5">
    <w:name w:val="Прижатый влево"/>
    <w:basedOn w:val="a"/>
    <w:next w:val="a"/>
    <w:uiPriority w:val="99"/>
    <w:qFormat/>
    <w:rsid w:val="008343C4"/>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6">
    <w:name w:val="Пример."/>
    <w:basedOn w:val="afc"/>
    <w:next w:val="a"/>
    <w:uiPriority w:val="99"/>
    <w:qFormat/>
    <w:rsid w:val="008343C4"/>
  </w:style>
  <w:style w:type="paragraph" w:customStyle="1" w:styleId="affff7">
    <w:name w:val="Примечание."/>
    <w:basedOn w:val="afc"/>
    <w:next w:val="a"/>
    <w:uiPriority w:val="99"/>
    <w:qFormat/>
    <w:rsid w:val="008343C4"/>
  </w:style>
  <w:style w:type="character" w:customStyle="1" w:styleId="affff8">
    <w:name w:val="Продолжение ссылки"/>
    <w:uiPriority w:val="99"/>
    <w:rsid w:val="008343C4"/>
  </w:style>
  <w:style w:type="paragraph" w:customStyle="1" w:styleId="affff9">
    <w:name w:val="Словарная статья"/>
    <w:basedOn w:val="a"/>
    <w:next w:val="a"/>
    <w:uiPriority w:val="99"/>
    <w:qFormat/>
    <w:rsid w:val="008343C4"/>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a">
    <w:name w:val="Сравнение редакций"/>
    <w:uiPriority w:val="99"/>
    <w:rsid w:val="008343C4"/>
    <w:rPr>
      <w:b/>
      <w:color w:val="26282F"/>
    </w:rPr>
  </w:style>
  <w:style w:type="character" w:customStyle="1" w:styleId="affffb">
    <w:name w:val="Сравнение редакций. Добавленный фрагмент"/>
    <w:uiPriority w:val="99"/>
    <w:rsid w:val="008343C4"/>
    <w:rPr>
      <w:color w:val="000000"/>
      <w:shd w:val="clear" w:color="auto" w:fill="C1D7FF"/>
    </w:rPr>
  </w:style>
  <w:style w:type="character" w:customStyle="1" w:styleId="affffc">
    <w:name w:val="Сравнение редакций. Удаленный фрагмент"/>
    <w:uiPriority w:val="99"/>
    <w:rsid w:val="008343C4"/>
    <w:rPr>
      <w:color w:val="000000"/>
      <w:shd w:val="clear" w:color="auto" w:fill="C4C413"/>
    </w:rPr>
  </w:style>
  <w:style w:type="paragraph" w:customStyle="1" w:styleId="affffd">
    <w:name w:val="Ссылка на официальную публикацию"/>
    <w:basedOn w:val="a"/>
    <w:next w:val="a"/>
    <w:uiPriority w:val="99"/>
    <w:qFormat/>
    <w:rsid w:val="008343C4"/>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e">
    <w:name w:val="Ссылка на утративший силу документ"/>
    <w:uiPriority w:val="99"/>
    <w:rsid w:val="008343C4"/>
    <w:rPr>
      <w:b/>
      <w:color w:val="749232"/>
    </w:rPr>
  </w:style>
  <w:style w:type="paragraph" w:customStyle="1" w:styleId="afffff">
    <w:name w:val="Текст в таблице"/>
    <w:basedOn w:val="afffc"/>
    <w:next w:val="a"/>
    <w:uiPriority w:val="99"/>
    <w:qFormat/>
    <w:rsid w:val="008343C4"/>
    <w:pPr>
      <w:ind w:firstLine="500"/>
    </w:pPr>
  </w:style>
  <w:style w:type="paragraph" w:customStyle="1" w:styleId="afffff0">
    <w:name w:val="Текст ЭР (см. также)"/>
    <w:basedOn w:val="a"/>
    <w:next w:val="a"/>
    <w:uiPriority w:val="99"/>
    <w:qFormat/>
    <w:rsid w:val="008343C4"/>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1">
    <w:name w:val="Технический комментарий"/>
    <w:basedOn w:val="a"/>
    <w:next w:val="a"/>
    <w:uiPriority w:val="99"/>
    <w:qFormat/>
    <w:rsid w:val="008343C4"/>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2">
    <w:name w:val="Утратил силу"/>
    <w:uiPriority w:val="99"/>
    <w:rsid w:val="008343C4"/>
    <w:rPr>
      <w:b/>
      <w:strike/>
      <w:color w:val="666600"/>
    </w:rPr>
  </w:style>
  <w:style w:type="paragraph" w:customStyle="1" w:styleId="afffff3">
    <w:name w:val="Формула"/>
    <w:basedOn w:val="a"/>
    <w:next w:val="a"/>
    <w:uiPriority w:val="99"/>
    <w:qFormat/>
    <w:rsid w:val="008343C4"/>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4">
    <w:name w:val="Центрированный (таблица)"/>
    <w:basedOn w:val="afffc"/>
    <w:next w:val="a"/>
    <w:uiPriority w:val="99"/>
    <w:qFormat/>
    <w:rsid w:val="008343C4"/>
    <w:pPr>
      <w:jc w:val="center"/>
    </w:pPr>
  </w:style>
  <w:style w:type="paragraph" w:customStyle="1" w:styleId="-">
    <w:name w:val="ЭР-содержание (правое окно)"/>
    <w:basedOn w:val="a"/>
    <w:next w:val="a"/>
    <w:uiPriority w:val="99"/>
    <w:qFormat/>
    <w:rsid w:val="008343C4"/>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uiPriority w:val="99"/>
    <w:qFormat/>
    <w:rsid w:val="008343C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5">
    <w:name w:val="annotation reference"/>
    <w:uiPriority w:val="99"/>
    <w:unhideWhenUsed/>
    <w:rsid w:val="008343C4"/>
    <w:rPr>
      <w:rFonts w:cs="Times New Roman"/>
      <w:sz w:val="16"/>
    </w:rPr>
  </w:style>
  <w:style w:type="paragraph" w:styleId="41">
    <w:name w:val="toc 4"/>
    <w:basedOn w:val="a"/>
    <w:next w:val="a"/>
    <w:autoRedefine/>
    <w:rsid w:val="008343C4"/>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8343C4"/>
    <w:pPr>
      <w:spacing w:after="0" w:line="240" w:lineRule="auto"/>
      <w:ind w:left="960"/>
    </w:pPr>
    <w:rPr>
      <w:rFonts w:ascii="Calibri" w:eastAsia="Times New Roman" w:hAnsi="Calibri" w:cs="Calibri"/>
      <w:sz w:val="20"/>
      <w:szCs w:val="20"/>
      <w:lang w:eastAsia="ru-RU"/>
    </w:rPr>
  </w:style>
  <w:style w:type="paragraph" w:styleId="6">
    <w:name w:val="toc 6"/>
    <w:basedOn w:val="a"/>
    <w:next w:val="a"/>
    <w:autoRedefine/>
    <w:rsid w:val="008343C4"/>
    <w:pPr>
      <w:spacing w:after="0" w:line="240" w:lineRule="auto"/>
      <w:ind w:left="1200"/>
    </w:pPr>
    <w:rPr>
      <w:rFonts w:ascii="Calibri" w:eastAsia="Times New Roman" w:hAnsi="Calibri" w:cs="Calibri"/>
      <w:sz w:val="20"/>
      <w:szCs w:val="20"/>
      <w:lang w:eastAsia="ru-RU"/>
    </w:rPr>
  </w:style>
  <w:style w:type="paragraph" w:styleId="71">
    <w:name w:val="toc 7"/>
    <w:basedOn w:val="a"/>
    <w:next w:val="a"/>
    <w:autoRedefine/>
    <w:rsid w:val="008343C4"/>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8343C4"/>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8343C4"/>
    <w:pPr>
      <w:spacing w:after="0" w:line="240" w:lineRule="auto"/>
      <w:ind w:left="1920"/>
    </w:pPr>
    <w:rPr>
      <w:rFonts w:ascii="Calibri" w:eastAsia="Times New Roman" w:hAnsi="Calibri" w:cs="Calibri"/>
      <w:sz w:val="20"/>
      <w:szCs w:val="20"/>
      <w:lang w:eastAsia="ru-RU"/>
    </w:rPr>
  </w:style>
  <w:style w:type="paragraph" w:customStyle="1" w:styleId="s1">
    <w:name w:val="s_1"/>
    <w:basedOn w:val="a"/>
    <w:uiPriority w:val="99"/>
    <w:qFormat/>
    <w:rsid w:val="008343C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6">
    <w:name w:val="Table Grid"/>
    <w:basedOn w:val="a1"/>
    <w:uiPriority w:val="39"/>
    <w:rsid w:val="008343C4"/>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8343C4"/>
    <w:pPr>
      <w:spacing w:after="0" w:line="240" w:lineRule="auto"/>
    </w:pPr>
    <w:rPr>
      <w:rFonts w:ascii="Calibri" w:eastAsia="Times New Roman" w:hAnsi="Calibri" w:cs="Times New Roman"/>
      <w:sz w:val="20"/>
      <w:szCs w:val="20"/>
      <w:lang w:val="x-none" w:eastAsia="x-none"/>
    </w:rPr>
  </w:style>
  <w:style w:type="character" w:customStyle="1" w:styleId="afffff8">
    <w:name w:val="Текст концевой сноски Знак"/>
    <w:basedOn w:val="a0"/>
    <w:link w:val="afffff7"/>
    <w:uiPriority w:val="99"/>
    <w:semiHidden/>
    <w:rsid w:val="008343C4"/>
    <w:rPr>
      <w:rFonts w:ascii="Calibri" w:eastAsia="Times New Roman" w:hAnsi="Calibri" w:cs="Times New Roman"/>
      <w:sz w:val="20"/>
      <w:szCs w:val="20"/>
      <w:lang w:val="x-none" w:eastAsia="x-none"/>
    </w:rPr>
  </w:style>
  <w:style w:type="character" w:styleId="afffff9">
    <w:name w:val="endnote reference"/>
    <w:uiPriority w:val="99"/>
    <w:semiHidden/>
    <w:unhideWhenUsed/>
    <w:rsid w:val="008343C4"/>
    <w:rPr>
      <w:rFonts w:cs="Times New Roman"/>
      <w:vertAlign w:val="superscript"/>
    </w:rPr>
  </w:style>
  <w:style w:type="character" w:customStyle="1" w:styleId="af">
    <w:name w:val="Абзац списка Знак"/>
    <w:aliases w:val="Содержание. 2 уровень Знак,List Paragraph Знак"/>
    <w:link w:val="ae"/>
    <w:uiPriority w:val="1"/>
    <w:qFormat/>
    <w:locked/>
    <w:rsid w:val="008343C4"/>
    <w:rPr>
      <w:rFonts w:ascii="Times New Roman" w:eastAsia="Times New Roman" w:hAnsi="Times New Roman" w:cs="Times New Roman"/>
      <w:sz w:val="24"/>
      <w:szCs w:val="24"/>
      <w:lang w:val="x-none" w:eastAsia="x-none"/>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343C4"/>
    <w:rPr>
      <w:rFonts w:ascii="Times New Roman" w:hAnsi="Times New Roman"/>
      <w:sz w:val="24"/>
      <w:szCs w:val="24"/>
      <w:lang w:val="en-US" w:eastAsia="nl-NL"/>
    </w:rPr>
  </w:style>
  <w:style w:type="character" w:styleId="afffffa">
    <w:name w:val="Strong"/>
    <w:uiPriority w:val="22"/>
    <w:qFormat/>
    <w:rsid w:val="008343C4"/>
    <w:rPr>
      <w:b/>
      <w:bCs/>
    </w:rPr>
  </w:style>
  <w:style w:type="table" w:customStyle="1" w:styleId="TableNormal">
    <w:name w:val="Table Normal"/>
    <w:uiPriority w:val="2"/>
    <w:semiHidden/>
    <w:unhideWhenUsed/>
    <w:qFormat/>
    <w:rsid w:val="008343C4"/>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343C4"/>
    <w:pPr>
      <w:widowControl w:val="0"/>
      <w:autoSpaceDE w:val="0"/>
      <w:autoSpaceDN w:val="0"/>
      <w:spacing w:after="0" w:line="240" w:lineRule="auto"/>
      <w:ind w:left="9"/>
    </w:pPr>
    <w:rPr>
      <w:rFonts w:ascii="Times New Roman" w:eastAsia="Times New Roman" w:hAnsi="Times New Roman" w:cs="Times New Roman"/>
    </w:rPr>
  </w:style>
  <w:style w:type="character" w:styleId="afffffb">
    <w:name w:val="FollowedHyperlink"/>
    <w:uiPriority w:val="99"/>
    <w:unhideWhenUsed/>
    <w:rsid w:val="008343C4"/>
    <w:rPr>
      <w:color w:val="0000FF"/>
      <w:u w:val="single"/>
    </w:rPr>
  </w:style>
  <w:style w:type="character" w:styleId="afffffc">
    <w:name w:val="Subtle Emphasis"/>
    <w:uiPriority w:val="19"/>
    <w:qFormat/>
    <w:rsid w:val="008343C4"/>
    <w:rPr>
      <w:i/>
      <w:iCs/>
      <w:color w:val="404040"/>
    </w:rPr>
  </w:style>
  <w:style w:type="paragraph" w:styleId="afffffd">
    <w:name w:val="Subtitle"/>
    <w:basedOn w:val="a"/>
    <w:next w:val="a"/>
    <w:link w:val="afffffe"/>
    <w:uiPriority w:val="11"/>
    <w:qFormat/>
    <w:rsid w:val="008343C4"/>
    <w:pPr>
      <w:spacing w:after="60" w:line="276" w:lineRule="auto"/>
      <w:jc w:val="center"/>
      <w:outlineLvl w:val="1"/>
    </w:pPr>
    <w:rPr>
      <w:rFonts w:ascii="Calibri Light" w:eastAsia="Times New Roman" w:hAnsi="Calibri Light" w:cs="Times New Roman"/>
      <w:sz w:val="24"/>
      <w:szCs w:val="24"/>
      <w:lang w:eastAsia="ru-RU"/>
    </w:rPr>
  </w:style>
  <w:style w:type="character" w:customStyle="1" w:styleId="afffffe">
    <w:name w:val="Подзаголовок Знак"/>
    <w:basedOn w:val="a0"/>
    <w:link w:val="afffffd"/>
    <w:uiPriority w:val="11"/>
    <w:rsid w:val="008343C4"/>
    <w:rPr>
      <w:rFonts w:ascii="Calibri Light" w:eastAsia="Times New Roman" w:hAnsi="Calibri Light" w:cs="Times New Roman"/>
      <w:sz w:val="24"/>
      <w:szCs w:val="24"/>
      <w:lang w:eastAsia="ru-RU"/>
    </w:rPr>
  </w:style>
  <w:style w:type="paragraph" w:styleId="affffff">
    <w:name w:val="TOC Heading"/>
    <w:basedOn w:val="1"/>
    <w:next w:val="a"/>
    <w:uiPriority w:val="39"/>
    <w:unhideWhenUsed/>
    <w:qFormat/>
    <w:rsid w:val="008343C4"/>
    <w:pPr>
      <w:keepLines/>
      <w:spacing w:after="0" w:line="259" w:lineRule="auto"/>
      <w:outlineLvl w:val="9"/>
    </w:pPr>
    <w:rPr>
      <w:rFonts w:ascii="Calibri Light" w:hAnsi="Calibri Light"/>
      <w:b w:val="0"/>
      <w:bCs w:val="0"/>
      <w:color w:val="2F5496"/>
      <w:kern w:val="0"/>
      <w:lang w:val="ru-RU" w:eastAsia="ru-RU"/>
    </w:rPr>
  </w:style>
  <w:style w:type="table" w:styleId="32">
    <w:name w:val="Plain Table 3"/>
    <w:basedOn w:val="a1"/>
    <w:uiPriority w:val="43"/>
    <w:rsid w:val="008343C4"/>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8343C4"/>
    <w:rPr>
      <w:color w:val="605E5C"/>
      <w:shd w:val="clear" w:color="auto" w:fill="E1DFDD"/>
    </w:rPr>
  </w:style>
  <w:style w:type="paragraph" w:styleId="affffff0">
    <w:name w:val="Title"/>
    <w:basedOn w:val="a"/>
    <w:next w:val="a"/>
    <w:link w:val="affffff1"/>
    <w:uiPriority w:val="10"/>
    <w:qFormat/>
    <w:rsid w:val="008343C4"/>
    <w:pPr>
      <w:spacing w:after="120" w:line="276" w:lineRule="auto"/>
      <w:ind w:firstLine="709"/>
      <w:outlineLvl w:val="0"/>
    </w:pPr>
    <w:rPr>
      <w:rFonts w:ascii="Times New Roman" w:eastAsia="Times New Roman" w:hAnsi="Times New Roman" w:cs="Times New Roman"/>
      <w:kern w:val="28"/>
      <w:sz w:val="24"/>
      <w:szCs w:val="24"/>
      <w:lang w:eastAsia="ru-RU"/>
    </w:rPr>
  </w:style>
  <w:style w:type="character" w:customStyle="1" w:styleId="affffff1">
    <w:name w:val="Заголовок Знак"/>
    <w:basedOn w:val="a0"/>
    <w:link w:val="affffff0"/>
    <w:uiPriority w:val="10"/>
    <w:rsid w:val="008343C4"/>
    <w:rPr>
      <w:rFonts w:ascii="Times New Roman" w:eastAsia="Times New Roman" w:hAnsi="Times New Roman" w:cs="Times New Roman"/>
      <w:kern w:val="28"/>
      <w:sz w:val="24"/>
      <w:szCs w:val="24"/>
      <w:lang w:eastAsia="ru-RU"/>
    </w:rPr>
  </w:style>
  <w:style w:type="table" w:customStyle="1" w:styleId="17">
    <w:name w:val="Сетка таблицы1"/>
    <w:basedOn w:val="a1"/>
    <w:next w:val="afffff6"/>
    <w:uiPriority w:val="59"/>
    <w:rsid w:val="008343C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8343C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8343C4"/>
    <w:pPr>
      <w:snapToGrid w:val="0"/>
      <w:spacing w:after="0" w:line="240" w:lineRule="auto"/>
    </w:pPr>
    <w:rPr>
      <w:rFonts w:ascii="Times New Roman" w:eastAsia="Times New Roman" w:hAnsi="Times New Roman" w:cs="Times New Roman"/>
      <w:iCs/>
      <w:sz w:val="24"/>
      <w:szCs w:val="28"/>
      <w:lang w:eastAsia="ru-RU"/>
    </w:rPr>
  </w:style>
  <w:style w:type="table" w:customStyle="1" w:styleId="112">
    <w:name w:val="Сетка таблицы11"/>
    <w:basedOn w:val="a1"/>
    <w:next w:val="afffff6"/>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8343C4"/>
    <w:pPr>
      <w:spacing w:after="0" w:line="240" w:lineRule="auto"/>
    </w:pPr>
    <w:rPr>
      <w:rFonts w:ascii="Calibri" w:eastAsia="Times New Roman" w:hAnsi="Calibri" w:cs="Times New Roman"/>
      <w:lang w:eastAsia="ru-RU"/>
    </w:rPr>
  </w:style>
  <w:style w:type="numbering" w:customStyle="1" w:styleId="18">
    <w:name w:val="Нет списка1"/>
    <w:next w:val="a2"/>
    <w:uiPriority w:val="99"/>
    <w:semiHidden/>
    <w:unhideWhenUsed/>
    <w:rsid w:val="008343C4"/>
  </w:style>
  <w:style w:type="numbering" w:customStyle="1" w:styleId="113">
    <w:name w:val="Нет списка11"/>
    <w:next w:val="a2"/>
    <w:uiPriority w:val="99"/>
    <w:semiHidden/>
    <w:unhideWhenUsed/>
    <w:rsid w:val="008343C4"/>
  </w:style>
  <w:style w:type="table" w:customStyle="1" w:styleId="310">
    <w:name w:val="Таблица простая 31"/>
    <w:basedOn w:val="a1"/>
    <w:uiPriority w:val="43"/>
    <w:rsid w:val="008343C4"/>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9">
    <w:name w:val="Неразрешенное упоминание1"/>
    <w:uiPriority w:val="99"/>
    <w:semiHidden/>
    <w:unhideWhenUsed/>
    <w:rsid w:val="008343C4"/>
    <w:rPr>
      <w:color w:val="605E5C"/>
      <w:shd w:val="clear" w:color="auto" w:fill="E1DFDD"/>
    </w:rPr>
  </w:style>
  <w:style w:type="paragraph" w:customStyle="1" w:styleId="affffff3">
    <w:name w:val="Стиль"/>
    <w:uiPriority w:val="99"/>
    <w:qFormat/>
    <w:rsid w:val="008343C4"/>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numbering" w:customStyle="1" w:styleId="28">
    <w:name w:val="Нет списка2"/>
    <w:next w:val="a2"/>
    <w:uiPriority w:val="99"/>
    <w:semiHidden/>
    <w:unhideWhenUsed/>
    <w:rsid w:val="008343C4"/>
  </w:style>
  <w:style w:type="numbering" w:customStyle="1" w:styleId="33">
    <w:name w:val="Нет списка3"/>
    <w:next w:val="a2"/>
    <w:uiPriority w:val="99"/>
    <w:semiHidden/>
    <w:unhideWhenUsed/>
    <w:rsid w:val="008343C4"/>
  </w:style>
  <w:style w:type="numbering" w:customStyle="1" w:styleId="42">
    <w:name w:val="Нет списка4"/>
    <w:next w:val="a2"/>
    <w:uiPriority w:val="99"/>
    <w:semiHidden/>
    <w:unhideWhenUsed/>
    <w:rsid w:val="008343C4"/>
  </w:style>
  <w:style w:type="numbering" w:customStyle="1" w:styleId="50">
    <w:name w:val="Нет списка5"/>
    <w:next w:val="a2"/>
    <w:uiPriority w:val="99"/>
    <w:semiHidden/>
    <w:unhideWhenUsed/>
    <w:rsid w:val="008343C4"/>
  </w:style>
  <w:style w:type="numbering" w:customStyle="1" w:styleId="60">
    <w:name w:val="Нет списка6"/>
    <w:next w:val="a2"/>
    <w:uiPriority w:val="99"/>
    <w:semiHidden/>
    <w:unhideWhenUsed/>
    <w:rsid w:val="008343C4"/>
  </w:style>
  <w:style w:type="numbering" w:customStyle="1" w:styleId="72">
    <w:name w:val="Нет списка7"/>
    <w:next w:val="a2"/>
    <w:uiPriority w:val="99"/>
    <w:semiHidden/>
    <w:rsid w:val="008343C4"/>
  </w:style>
  <w:style w:type="table" w:customStyle="1" w:styleId="34">
    <w:name w:val="Сетка таблицы3"/>
    <w:basedOn w:val="a1"/>
    <w:next w:val="afffff6"/>
    <w:rsid w:val="008343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4">
    <w:name w:val="Знак"/>
    <w:basedOn w:val="a"/>
    <w:uiPriority w:val="99"/>
    <w:qFormat/>
    <w:rsid w:val="008343C4"/>
    <w:pPr>
      <w:spacing w:line="240" w:lineRule="exact"/>
      <w:jc w:val="both"/>
    </w:pPr>
    <w:rPr>
      <w:rFonts w:ascii="Verdana" w:eastAsia="Times New Roman" w:hAnsi="Verdana" w:cs="Times New Roman"/>
      <w:sz w:val="20"/>
      <w:szCs w:val="20"/>
      <w:lang w:eastAsia="ru-RU"/>
    </w:rPr>
  </w:style>
  <w:style w:type="table" w:styleId="1a">
    <w:name w:val="Table Grid 1"/>
    <w:basedOn w:val="a1"/>
    <w:rsid w:val="008343C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29">
    <w:name w:val="Знак2"/>
    <w:basedOn w:val="a"/>
    <w:uiPriority w:val="99"/>
    <w:qFormat/>
    <w:rsid w:val="008343C4"/>
    <w:pPr>
      <w:tabs>
        <w:tab w:val="left" w:pos="708"/>
      </w:tabs>
      <w:spacing w:line="240" w:lineRule="exact"/>
      <w:jc w:val="both"/>
    </w:pPr>
    <w:rPr>
      <w:rFonts w:ascii="Verdana" w:eastAsia="Times New Roman" w:hAnsi="Verdana" w:cs="Verdana"/>
      <w:sz w:val="20"/>
      <w:szCs w:val="20"/>
      <w:lang w:val="en-US"/>
    </w:rPr>
  </w:style>
  <w:style w:type="paragraph" w:styleId="affffff5">
    <w:name w:val="caption"/>
    <w:basedOn w:val="a"/>
    <w:next w:val="a"/>
    <w:qFormat/>
    <w:rsid w:val="008343C4"/>
    <w:pPr>
      <w:spacing w:after="0" w:line="240" w:lineRule="auto"/>
      <w:jc w:val="both"/>
    </w:pPr>
    <w:rPr>
      <w:rFonts w:ascii="Times New Roman" w:eastAsia="Times New Roman" w:hAnsi="Times New Roman" w:cs="Times New Roman"/>
      <w:b/>
      <w:bCs/>
      <w:sz w:val="20"/>
      <w:szCs w:val="20"/>
      <w:lang w:eastAsia="ru-RU"/>
    </w:rPr>
  </w:style>
  <w:style w:type="paragraph" w:styleId="affffff6">
    <w:name w:val="Body Text First Indent"/>
    <w:basedOn w:val="a3"/>
    <w:link w:val="affffff7"/>
    <w:rsid w:val="008343C4"/>
    <w:pPr>
      <w:spacing w:after="120"/>
      <w:ind w:firstLine="210"/>
      <w:jc w:val="both"/>
    </w:pPr>
    <w:rPr>
      <w:lang w:val="ru-RU" w:eastAsia="ru-RU"/>
    </w:rPr>
  </w:style>
  <w:style w:type="character" w:customStyle="1" w:styleId="affffff7">
    <w:name w:val="Красная строка Знак"/>
    <w:basedOn w:val="a4"/>
    <w:link w:val="affffff6"/>
    <w:rsid w:val="008343C4"/>
    <w:rPr>
      <w:rFonts w:ascii="Times New Roman" w:eastAsia="Times New Roman" w:hAnsi="Times New Roman" w:cs="Times New Roman"/>
      <w:sz w:val="24"/>
      <w:szCs w:val="24"/>
      <w:lang w:val="x-none" w:eastAsia="ru-RU"/>
    </w:rPr>
  </w:style>
  <w:style w:type="paragraph" w:styleId="affffff8">
    <w:name w:val="Body Text Indent"/>
    <w:basedOn w:val="a"/>
    <w:link w:val="affffff9"/>
    <w:rsid w:val="008343C4"/>
    <w:pPr>
      <w:spacing w:after="120" w:line="240" w:lineRule="auto"/>
      <w:ind w:left="283"/>
      <w:jc w:val="both"/>
    </w:pPr>
    <w:rPr>
      <w:rFonts w:ascii="Times New Roman" w:eastAsia="Times New Roman" w:hAnsi="Times New Roman" w:cs="Times New Roman"/>
      <w:sz w:val="24"/>
      <w:szCs w:val="24"/>
      <w:lang w:eastAsia="ru-RU"/>
    </w:rPr>
  </w:style>
  <w:style w:type="character" w:customStyle="1" w:styleId="affffff9">
    <w:name w:val="Основной текст с отступом Знак"/>
    <w:basedOn w:val="a0"/>
    <w:link w:val="affffff8"/>
    <w:rsid w:val="008343C4"/>
    <w:rPr>
      <w:rFonts w:ascii="Times New Roman" w:eastAsia="Times New Roman" w:hAnsi="Times New Roman" w:cs="Times New Roman"/>
      <w:sz w:val="24"/>
      <w:szCs w:val="24"/>
      <w:lang w:eastAsia="ru-RU"/>
    </w:rPr>
  </w:style>
  <w:style w:type="paragraph" w:styleId="2a">
    <w:name w:val="Body Text First Indent 2"/>
    <w:basedOn w:val="affffff8"/>
    <w:link w:val="2b"/>
    <w:rsid w:val="008343C4"/>
    <w:pPr>
      <w:ind w:firstLine="210"/>
    </w:pPr>
  </w:style>
  <w:style w:type="character" w:customStyle="1" w:styleId="2b">
    <w:name w:val="Красная строка 2 Знак"/>
    <w:basedOn w:val="affffff9"/>
    <w:link w:val="2a"/>
    <w:rsid w:val="008343C4"/>
    <w:rPr>
      <w:rFonts w:ascii="Times New Roman" w:eastAsia="Times New Roman" w:hAnsi="Times New Roman" w:cs="Times New Roman"/>
      <w:sz w:val="24"/>
      <w:szCs w:val="24"/>
      <w:lang w:eastAsia="ru-RU"/>
    </w:rPr>
  </w:style>
  <w:style w:type="paragraph" w:styleId="affffffa">
    <w:name w:val="List"/>
    <w:basedOn w:val="a"/>
    <w:rsid w:val="008343C4"/>
    <w:pPr>
      <w:spacing w:after="0" w:line="240" w:lineRule="auto"/>
      <w:ind w:left="283" w:hanging="283"/>
      <w:jc w:val="both"/>
    </w:pPr>
    <w:rPr>
      <w:rFonts w:ascii="Times New Roman" w:eastAsia="Times New Roman" w:hAnsi="Times New Roman" w:cs="Times New Roman"/>
      <w:sz w:val="24"/>
      <w:szCs w:val="24"/>
      <w:lang w:eastAsia="ru-RU"/>
    </w:rPr>
  </w:style>
  <w:style w:type="paragraph" w:customStyle="1" w:styleId="1b">
    <w:name w:val="Обычный1"/>
    <w:uiPriority w:val="99"/>
    <w:qFormat/>
    <w:rsid w:val="008343C4"/>
    <w:pPr>
      <w:widowControl w:val="0"/>
      <w:spacing w:after="0" w:line="260" w:lineRule="auto"/>
      <w:ind w:firstLine="720"/>
      <w:jc w:val="both"/>
    </w:pPr>
    <w:rPr>
      <w:rFonts w:ascii="Times New Roman" w:eastAsia="Times New Roman" w:hAnsi="Times New Roman" w:cs="Times New Roman"/>
      <w:snapToGrid w:val="0"/>
      <w:szCs w:val="20"/>
      <w:lang w:eastAsia="ru-RU"/>
    </w:rPr>
  </w:style>
  <w:style w:type="paragraph" w:customStyle="1" w:styleId="affffffb">
    <w:name w:val="Îáû÷íûé"/>
    <w:uiPriority w:val="99"/>
    <w:qFormat/>
    <w:rsid w:val="008343C4"/>
    <w:pPr>
      <w:spacing w:after="0" w:line="240" w:lineRule="auto"/>
      <w:jc w:val="both"/>
    </w:pPr>
    <w:rPr>
      <w:rFonts w:ascii="Times New Roman" w:eastAsia="Times New Roman" w:hAnsi="Times New Roman" w:cs="Times New Roman"/>
      <w:sz w:val="28"/>
      <w:szCs w:val="20"/>
      <w:lang w:eastAsia="ru-RU"/>
    </w:rPr>
  </w:style>
  <w:style w:type="paragraph" w:customStyle="1" w:styleId="Style14">
    <w:name w:val="Style14"/>
    <w:basedOn w:val="a"/>
    <w:uiPriority w:val="99"/>
    <w:qFormat/>
    <w:rsid w:val="008343C4"/>
    <w:pPr>
      <w:widowControl w:val="0"/>
      <w:autoSpaceDE w:val="0"/>
      <w:autoSpaceDN w:val="0"/>
      <w:adjustRightInd w:val="0"/>
      <w:spacing w:after="0" w:line="278" w:lineRule="exact"/>
      <w:jc w:val="center"/>
    </w:pPr>
    <w:rPr>
      <w:rFonts w:ascii="Arial" w:eastAsia="Times New Roman" w:hAnsi="Arial" w:cs="Times New Roman"/>
      <w:sz w:val="24"/>
      <w:szCs w:val="24"/>
      <w:lang w:eastAsia="ru-RU"/>
    </w:rPr>
  </w:style>
  <w:style w:type="character" w:customStyle="1" w:styleId="FontStyle36">
    <w:name w:val="Font Style36"/>
    <w:rsid w:val="008343C4"/>
    <w:rPr>
      <w:rFonts w:ascii="Arial" w:hAnsi="Arial" w:cs="Arial"/>
      <w:color w:val="000000"/>
      <w:sz w:val="22"/>
      <w:szCs w:val="22"/>
    </w:rPr>
  </w:style>
  <w:style w:type="paragraph" w:customStyle="1" w:styleId="210">
    <w:name w:val="Основной текст 21"/>
    <w:basedOn w:val="a"/>
    <w:uiPriority w:val="99"/>
    <w:qFormat/>
    <w:rsid w:val="008343C4"/>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FontStyle57">
    <w:name w:val="Font Style57"/>
    <w:rsid w:val="008343C4"/>
    <w:rPr>
      <w:rFonts w:ascii="Times New Roman" w:hAnsi="Times New Roman" w:cs="Times New Roman" w:hint="default"/>
      <w:sz w:val="20"/>
      <w:szCs w:val="20"/>
    </w:rPr>
  </w:style>
  <w:style w:type="character" w:customStyle="1" w:styleId="FontStyle38">
    <w:name w:val="Font Style38"/>
    <w:rsid w:val="008343C4"/>
    <w:rPr>
      <w:rFonts w:ascii="Times New Roman" w:hAnsi="Times New Roman" w:cs="Times New Roman" w:hint="default"/>
      <w:sz w:val="20"/>
      <w:szCs w:val="20"/>
    </w:rPr>
  </w:style>
  <w:style w:type="character" w:customStyle="1" w:styleId="FontStyle61">
    <w:name w:val="Font Style61"/>
    <w:rsid w:val="008343C4"/>
    <w:rPr>
      <w:rFonts w:ascii="Times New Roman" w:hAnsi="Times New Roman" w:cs="Times New Roman" w:hint="default"/>
      <w:b/>
      <w:bCs/>
      <w:i/>
      <w:iCs/>
      <w:sz w:val="20"/>
      <w:szCs w:val="20"/>
    </w:rPr>
  </w:style>
  <w:style w:type="paragraph" w:customStyle="1" w:styleId="ListParagraph2">
    <w:name w:val="List Paragraph2"/>
    <w:basedOn w:val="a"/>
    <w:uiPriority w:val="99"/>
    <w:qFormat/>
    <w:rsid w:val="008343C4"/>
    <w:pPr>
      <w:spacing w:after="0" w:line="240" w:lineRule="auto"/>
      <w:ind w:left="720"/>
    </w:pPr>
    <w:rPr>
      <w:rFonts w:ascii="Times New Roman" w:eastAsia="Times New Roman" w:hAnsi="Times New Roman" w:cs="Times New Roman"/>
      <w:sz w:val="24"/>
      <w:szCs w:val="24"/>
      <w:lang w:eastAsia="ru-RU"/>
    </w:rPr>
  </w:style>
  <w:style w:type="paragraph" w:customStyle="1" w:styleId="pTextStyle">
    <w:name w:val="pTextStyle"/>
    <w:basedOn w:val="a"/>
    <w:uiPriority w:val="99"/>
    <w:qFormat/>
    <w:rsid w:val="008343C4"/>
    <w:pPr>
      <w:spacing w:after="0" w:line="249" w:lineRule="auto"/>
    </w:pPr>
    <w:rPr>
      <w:rFonts w:ascii="Times New Roman" w:eastAsia="Times New Roman" w:hAnsi="Times New Roman" w:cs="Times New Roman"/>
      <w:sz w:val="24"/>
      <w:szCs w:val="24"/>
      <w:lang w:val="en-US" w:eastAsia="ru-RU"/>
    </w:rPr>
  </w:style>
  <w:style w:type="character" w:customStyle="1" w:styleId="value">
    <w:name w:val="value"/>
    <w:basedOn w:val="a0"/>
    <w:rsid w:val="008343C4"/>
  </w:style>
  <w:style w:type="character" w:customStyle="1" w:styleId="hilight">
    <w:name w:val="hilight"/>
    <w:basedOn w:val="a0"/>
    <w:rsid w:val="008343C4"/>
  </w:style>
  <w:style w:type="numbering" w:customStyle="1" w:styleId="80">
    <w:name w:val="Нет списка8"/>
    <w:next w:val="a2"/>
    <w:uiPriority w:val="99"/>
    <w:semiHidden/>
    <w:unhideWhenUsed/>
    <w:rsid w:val="008343C4"/>
  </w:style>
  <w:style w:type="character" w:customStyle="1" w:styleId="2c">
    <w:name w:val="Основной текст (2)_"/>
    <w:link w:val="2d"/>
    <w:rsid w:val="008343C4"/>
    <w:rPr>
      <w:b/>
      <w:bCs/>
      <w:shd w:val="clear" w:color="auto" w:fill="FFFFFF"/>
    </w:rPr>
  </w:style>
  <w:style w:type="paragraph" w:customStyle="1" w:styleId="2d">
    <w:name w:val="Основной текст (2)"/>
    <w:basedOn w:val="a"/>
    <w:link w:val="2c"/>
    <w:qFormat/>
    <w:rsid w:val="008343C4"/>
    <w:pPr>
      <w:widowControl w:val="0"/>
      <w:shd w:val="clear" w:color="auto" w:fill="FFFFFF"/>
      <w:spacing w:after="0" w:line="250" w:lineRule="exact"/>
      <w:ind w:hanging="600"/>
      <w:jc w:val="center"/>
    </w:pPr>
    <w:rPr>
      <w:b/>
      <w:bCs/>
    </w:rPr>
  </w:style>
  <w:style w:type="character" w:customStyle="1" w:styleId="affffffc">
    <w:name w:val="Основной текст + Полужирный"/>
    <w:rsid w:val="008343C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affffffd">
    <w:name w:val="Основной текст_"/>
    <w:link w:val="35"/>
    <w:rsid w:val="008343C4"/>
    <w:rPr>
      <w:shd w:val="clear" w:color="auto" w:fill="FFFFFF"/>
    </w:rPr>
  </w:style>
  <w:style w:type="paragraph" w:customStyle="1" w:styleId="35">
    <w:name w:val="Основной текст3"/>
    <w:basedOn w:val="a"/>
    <w:link w:val="affffffd"/>
    <w:qFormat/>
    <w:rsid w:val="008343C4"/>
    <w:pPr>
      <w:widowControl w:val="0"/>
      <w:shd w:val="clear" w:color="auto" w:fill="FFFFFF"/>
      <w:spacing w:after="0" w:line="254" w:lineRule="exact"/>
      <w:ind w:hanging="340"/>
      <w:jc w:val="both"/>
    </w:pPr>
  </w:style>
  <w:style w:type="character" w:customStyle="1" w:styleId="1c">
    <w:name w:val="Основной текст1"/>
    <w:rsid w:val="008343C4"/>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FFFFFF"/>
      <w:lang w:val="ru-RU" w:eastAsia="ru-RU" w:bidi="ru-RU"/>
    </w:rPr>
  </w:style>
  <w:style w:type="character" w:customStyle="1" w:styleId="2e">
    <w:name w:val="Основной текст2"/>
    <w:rsid w:val="008343C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numbering" w:customStyle="1" w:styleId="90">
    <w:name w:val="Нет списка9"/>
    <w:next w:val="a2"/>
    <w:uiPriority w:val="99"/>
    <w:semiHidden/>
    <w:rsid w:val="008343C4"/>
  </w:style>
  <w:style w:type="table" w:customStyle="1" w:styleId="43">
    <w:name w:val="Сетка таблицы4"/>
    <w:basedOn w:val="a1"/>
    <w:next w:val="afffff6"/>
    <w:uiPriority w:val="59"/>
    <w:rsid w:val="008343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e">
    <w:name w:val="Знак"/>
    <w:basedOn w:val="a"/>
    <w:rsid w:val="008343C4"/>
    <w:pPr>
      <w:spacing w:line="240" w:lineRule="exact"/>
    </w:pPr>
    <w:rPr>
      <w:rFonts w:ascii="Verdana" w:eastAsia="Times New Roman" w:hAnsi="Verdana" w:cs="Times New Roman"/>
      <w:sz w:val="20"/>
      <w:szCs w:val="20"/>
      <w:lang w:eastAsia="ru-RU"/>
    </w:rPr>
  </w:style>
  <w:style w:type="table" w:customStyle="1" w:styleId="114">
    <w:name w:val="Сетка таблицы 11"/>
    <w:basedOn w:val="a1"/>
    <w:next w:val="1a"/>
    <w:rsid w:val="008343C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2f">
    <w:name w:val="Знак2"/>
    <w:basedOn w:val="a"/>
    <w:rsid w:val="008343C4"/>
    <w:pPr>
      <w:tabs>
        <w:tab w:val="left" w:pos="708"/>
      </w:tabs>
      <w:spacing w:line="240" w:lineRule="exact"/>
    </w:pPr>
    <w:rPr>
      <w:rFonts w:ascii="Verdana" w:eastAsia="Times New Roman" w:hAnsi="Verdana" w:cs="Verdana"/>
      <w:sz w:val="20"/>
      <w:szCs w:val="20"/>
      <w:lang w:val="en-US"/>
    </w:rPr>
  </w:style>
  <w:style w:type="character" w:customStyle="1" w:styleId="1d">
    <w:name w:val="Основной текст Знак1"/>
    <w:rsid w:val="008343C4"/>
    <w:rPr>
      <w:rFonts w:ascii="Times New Roman" w:hAnsi="Times New Roman" w:cs="Times New Roman"/>
      <w:sz w:val="23"/>
      <w:szCs w:val="23"/>
      <w:u w:val="none"/>
    </w:rPr>
  </w:style>
  <w:style w:type="paragraph" w:customStyle="1" w:styleId="c13">
    <w:name w:val="c13"/>
    <w:basedOn w:val="a"/>
    <w:uiPriority w:val="99"/>
    <w:qFormat/>
    <w:rsid w:val="008343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rsid w:val="008343C4"/>
  </w:style>
  <w:style w:type="character" w:customStyle="1" w:styleId="c3">
    <w:name w:val="c3"/>
    <w:rsid w:val="008343C4"/>
  </w:style>
  <w:style w:type="paragraph" w:customStyle="1" w:styleId="1e">
    <w:name w:val="Верхний колонтитул1"/>
    <w:basedOn w:val="a"/>
    <w:link w:val="HeaderChar"/>
    <w:uiPriority w:val="99"/>
    <w:unhideWhenUsed/>
    <w:qFormat/>
    <w:rsid w:val="008343C4"/>
    <w:pPr>
      <w:tabs>
        <w:tab w:val="center" w:pos="7143"/>
        <w:tab w:val="right" w:pos="14287"/>
      </w:tabs>
      <w:spacing w:after="0" w:line="240" w:lineRule="auto"/>
    </w:pPr>
    <w:rPr>
      <w:rFonts w:ascii="Calibri" w:eastAsia="Times New Roman" w:hAnsi="Calibri" w:cs="Times New Roman"/>
      <w:lang w:eastAsia="ru-RU"/>
    </w:rPr>
  </w:style>
  <w:style w:type="character" w:customStyle="1" w:styleId="HeaderChar">
    <w:name w:val="Header Char"/>
    <w:link w:val="1e"/>
    <w:uiPriority w:val="99"/>
    <w:rsid w:val="008343C4"/>
    <w:rPr>
      <w:rFonts w:ascii="Calibri" w:eastAsia="Times New Roman" w:hAnsi="Calibri" w:cs="Times New Roman"/>
      <w:lang w:eastAsia="ru-RU"/>
    </w:rPr>
  </w:style>
  <w:style w:type="paragraph" w:customStyle="1" w:styleId="s16">
    <w:name w:val="s_16"/>
    <w:basedOn w:val="a"/>
    <w:uiPriority w:val="99"/>
    <w:qFormat/>
    <w:rsid w:val="008343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9">
    <w:name w:val="s_9"/>
    <w:rsid w:val="008343C4"/>
  </w:style>
  <w:style w:type="paragraph" w:customStyle="1" w:styleId="Standard">
    <w:name w:val="Standard"/>
    <w:uiPriority w:val="99"/>
    <w:qFormat/>
    <w:rsid w:val="008343C4"/>
    <w:pPr>
      <w:suppressAutoHyphens/>
      <w:autoSpaceDN w:val="0"/>
      <w:spacing w:before="120" w:after="120" w:line="240" w:lineRule="auto"/>
    </w:pPr>
    <w:rPr>
      <w:rFonts w:ascii="Times New Roman" w:eastAsia="Times New Roman" w:hAnsi="Times New Roman" w:cs="Times New Roman"/>
      <w:kern w:val="3"/>
      <w:sz w:val="24"/>
      <w:szCs w:val="24"/>
      <w:lang w:eastAsia="ru-RU"/>
    </w:rPr>
  </w:style>
  <w:style w:type="character" w:customStyle="1" w:styleId="hscoswrapper">
    <w:name w:val="hs_cos_wrapper"/>
    <w:rsid w:val="008343C4"/>
  </w:style>
  <w:style w:type="character" w:customStyle="1" w:styleId="markedcontent">
    <w:name w:val="markedcontent"/>
    <w:rsid w:val="008343C4"/>
  </w:style>
  <w:style w:type="paragraph" w:customStyle="1" w:styleId="211">
    <w:name w:val="Основной текст (2)1"/>
    <w:basedOn w:val="a"/>
    <w:uiPriority w:val="99"/>
    <w:qFormat/>
    <w:rsid w:val="008343C4"/>
    <w:pPr>
      <w:shd w:val="clear" w:color="auto" w:fill="FFFFFF"/>
      <w:spacing w:after="300" w:line="322" w:lineRule="exact"/>
      <w:ind w:hanging="340"/>
      <w:jc w:val="center"/>
    </w:pPr>
    <w:rPr>
      <w:rFonts w:ascii="Times New Roman" w:eastAsia="Times New Roman" w:hAnsi="Times New Roman" w:cs="Times New Roman"/>
      <w:sz w:val="27"/>
      <w:szCs w:val="27"/>
      <w:lang w:eastAsia="ru-RU"/>
    </w:rPr>
  </w:style>
  <w:style w:type="paragraph" w:customStyle="1" w:styleId="ConsPlusTextList">
    <w:name w:val="ConsPlusTextList"/>
    <w:uiPriority w:val="99"/>
    <w:qFormat/>
    <w:rsid w:val="008343C4"/>
    <w:pPr>
      <w:widowControl w:val="0"/>
      <w:autoSpaceDE w:val="0"/>
      <w:autoSpaceDN w:val="0"/>
      <w:adjustRightInd w:val="0"/>
      <w:spacing w:after="0" w:line="240" w:lineRule="auto"/>
    </w:pPr>
    <w:rPr>
      <w:rFonts w:ascii="Arial" w:eastAsia="Times New Roman" w:hAnsi="Arial" w:cs="Arial"/>
      <w:sz w:val="20"/>
      <w:szCs w:val="20"/>
      <w:lang w:eastAsia="ru-RU"/>
    </w:rPr>
  </w:style>
  <w:style w:type="numbering" w:customStyle="1" w:styleId="100">
    <w:name w:val="Нет списка10"/>
    <w:next w:val="a2"/>
    <w:uiPriority w:val="99"/>
    <w:semiHidden/>
    <w:unhideWhenUsed/>
    <w:rsid w:val="008343C4"/>
  </w:style>
  <w:style w:type="character" w:customStyle="1" w:styleId="1f">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uiPriority w:val="99"/>
    <w:semiHidden/>
    <w:rsid w:val="008343C4"/>
    <w:rPr>
      <w:rFonts w:ascii="Calibri" w:eastAsia="Times New Roman" w:hAnsi="Calibri" w:cs="Times New Roman"/>
      <w:sz w:val="20"/>
      <w:szCs w:val="20"/>
      <w:lang w:eastAsia="ru-RU"/>
    </w:rPr>
  </w:style>
  <w:style w:type="character" w:customStyle="1" w:styleId="1f0">
    <w:name w:val="Нижний колонтитул Знак1"/>
    <w:aliases w:val="Нижний колонтитул Знак Знак Знак Знак1,Нижний колонтитул1 Знак1,Нижний колонтитул Знак Знак Знак2"/>
    <w:uiPriority w:val="99"/>
    <w:semiHidden/>
    <w:rsid w:val="008343C4"/>
    <w:rPr>
      <w:rFonts w:ascii="Calibri" w:eastAsia="Times New Roman" w:hAnsi="Calibri" w:cs="Times New Roman"/>
      <w:lang w:eastAsia="ru-RU"/>
    </w:rPr>
  </w:style>
  <w:style w:type="character" w:customStyle="1" w:styleId="212">
    <w:name w:val="Основной текст 2 Знак1"/>
    <w:semiHidden/>
    <w:rsid w:val="008343C4"/>
    <w:rPr>
      <w:rFonts w:ascii="Calibri" w:eastAsia="Times New Roman" w:hAnsi="Calibri" w:cs="Times New Roman"/>
      <w:lang w:eastAsia="ru-RU"/>
    </w:rPr>
  </w:style>
  <w:style w:type="character" w:customStyle="1" w:styleId="1f1">
    <w:name w:val="Текст выноски Знак1"/>
    <w:uiPriority w:val="99"/>
    <w:semiHidden/>
    <w:rsid w:val="008343C4"/>
    <w:rPr>
      <w:rFonts w:ascii="Segoe UI" w:eastAsia="Times New Roman" w:hAnsi="Segoe UI" w:cs="Segoe UI"/>
      <w:sz w:val="18"/>
      <w:szCs w:val="18"/>
      <w:lang w:eastAsia="ru-RU"/>
    </w:rPr>
  </w:style>
  <w:style w:type="character" w:customStyle="1" w:styleId="1f2">
    <w:name w:val="Верхний колонтитул Знак1"/>
    <w:uiPriority w:val="99"/>
    <w:semiHidden/>
    <w:rsid w:val="008343C4"/>
    <w:rPr>
      <w:rFonts w:ascii="Calibri" w:eastAsia="Times New Roman" w:hAnsi="Calibri" w:cs="Times New Roman"/>
      <w:lang w:eastAsia="ru-RU"/>
    </w:rPr>
  </w:style>
  <w:style w:type="character" w:customStyle="1" w:styleId="213">
    <w:name w:val="Основной текст с отступом 2 Знак1"/>
    <w:semiHidden/>
    <w:rsid w:val="008343C4"/>
    <w:rPr>
      <w:rFonts w:ascii="Calibri" w:eastAsia="Times New Roman" w:hAnsi="Calibri" w:cs="Times New Roman"/>
      <w:lang w:eastAsia="ru-RU"/>
    </w:rPr>
  </w:style>
  <w:style w:type="character" w:customStyle="1" w:styleId="1f3">
    <w:name w:val="Текст концевой сноски Знак1"/>
    <w:uiPriority w:val="99"/>
    <w:semiHidden/>
    <w:rsid w:val="008343C4"/>
    <w:rPr>
      <w:rFonts w:ascii="Calibri" w:eastAsia="Times New Roman" w:hAnsi="Calibri" w:cs="Times New Roman"/>
      <w:sz w:val="20"/>
      <w:szCs w:val="20"/>
      <w:lang w:eastAsia="ru-RU"/>
    </w:rPr>
  </w:style>
  <w:style w:type="character" w:customStyle="1" w:styleId="1f4">
    <w:name w:val="Подзаголовок Знак1"/>
    <w:uiPriority w:val="11"/>
    <w:rsid w:val="008343C4"/>
    <w:rPr>
      <w:rFonts w:eastAsia="Times New Roman"/>
      <w:color w:val="5A5A5A"/>
      <w:spacing w:val="15"/>
      <w:lang w:eastAsia="ru-RU"/>
    </w:rPr>
  </w:style>
  <w:style w:type="character" w:customStyle="1" w:styleId="1f5">
    <w:name w:val="Заголовок Знак1"/>
    <w:uiPriority w:val="10"/>
    <w:rsid w:val="008343C4"/>
    <w:rPr>
      <w:rFonts w:ascii="Calibri Light" w:eastAsia="Times New Roman" w:hAnsi="Calibri Light" w:cs="Times New Roman"/>
      <w:spacing w:val="-10"/>
      <w:kern w:val="28"/>
      <w:sz w:val="56"/>
      <w:szCs w:val="56"/>
      <w:lang w:eastAsia="ru-RU"/>
    </w:rPr>
  </w:style>
  <w:style w:type="table" w:customStyle="1" w:styleId="51">
    <w:name w:val="Сетка таблицы5"/>
    <w:basedOn w:val="a1"/>
    <w:next w:val="afffff6"/>
    <w:uiPriority w:val="39"/>
    <w:rsid w:val="008343C4"/>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Таблица простая 32"/>
    <w:basedOn w:val="a1"/>
    <w:next w:val="32"/>
    <w:uiPriority w:val="43"/>
    <w:rsid w:val="008343C4"/>
    <w:pPr>
      <w:spacing w:after="0" w:line="240" w:lineRule="auto"/>
    </w:pPr>
    <w:rPr>
      <w:rFonts w:ascii="Calibri" w:eastAsia="Times New Roman" w:hAnsi="Calibri" w:cs="Times New Roman"/>
      <w:sz w:val="20"/>
      <w:szCs w:val="20"/>
      <w:lang w:eastAsia="ru-RU"/>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Normal1">
    <w:name w:val="Table Normal1"/>
    <w:uiPriority w:val="2"/>
    <w:semiHidden/>
    <w:qFormat/>
    <w:rsid w:val="008343C4"/>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121">
    <w:name w:val="Сетка таблицы12"/>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
    <w:basedOn w:val="a1"/>
    <w:uiPriority w:val="3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6">
    <w:name w:val="Основной текст с отступом Знак1"/>
    <w:semiHidden/>
    <w:rsid w:val="008343C4"/>
    <w:rPr>
      <w:sz w:val="22"/>
      <w:szCs w:val="22"/>
    </w:rPr>
  </w:style>
  <w:style w:type="character" w:customStyle="1" w:styleId="1f7">
    <w:name w:val="Стиль1 Знак"/>
    <w:link w:val="1f8"/>
    <w:locked/>
    <w:rsid w:val="008343C4"/>
    <w:rPr>
      <w:rFonts w:eastAsia="Calibri" w:cs="Calibri"/>
      <w:sz w:val="128"/>
      <w:szCs w:val="128"/>
    </w:rPr>
  </w:style>
  <w:style w:type="paragraph" w:customStyle="1" w:styleId="1f8">
    <w:name w:val="Стиль1"/>
    <w:basedOn w:val="a"/>
    <w:link w:val="1f7"/>
    <w:qFormat/>
    <w:rsid w:val="008343C4"/>
    <w:pPr>
      <w:spacing w:line="256" w:lineRule="auto"/>
    </w:pPr>
    <w:rPr>
      <w:rFonts w:eastAsia="Calibri" w:cs="Calibri"/>
      <w:sz w:val="128"/>
      <w:szCs w:val="128"/>
    </w:rPr>
  </w:style>
  <w:style w:type="character" w:customStyle="1" w:styleId="710">
    <w:name w:val="Заголовок 7 Знак1"/>
    <w:semiHidden/>
    <w:rsid w:val="008343C4"/>
    <w:rPr>
      <w:rFonts w:ascii="Calibri Light" w:eastAsia="Times New Roman" w:hAnsi="Calibri Light" w:cs="Times New Roman"/>
      <w:i/>
      <w:iCs/>
      <w:color w:val="1F3763"/>
      <w:sz w:val="22"/>
      <w:szCs w:val="22"/>
    </w:rPr>
  </w:style>
  <w:style w:type="character" w:customStyle="1" w:styleId="1f9">
    <w:name w:val="Красная строка Знак1"/>
    <w:semiHidden/>
    <w:rsid w:val="008343C4"/>
    <w:rPr>
      <w:rFonts w:ascii="Times New Roman" w:hAnsi="Times New Roman" w:cs="Times New Roman"/>
      <w:sz w:val="22"/>
      <w:szCs w:val="22"/>
      <w:u w:val="none"/>
    </w:rPr>
  </w:style>
  <w:style w:type="character" w:customStyle="1" w:styleId="215">
    <w:name w:val="Красная строка 2 Знак1"/>
    <w:semiHidden/>
    <w:rsid w:val="008343C4"/>
  </w:style>
  <w:style w:type="character" w:customStyle="1" w:styleId="c6">
    <w:name w:val="c6"/>
    <w:rsid w:val="008343C4"/>
  </w:style>
  <w:style w:type="table" w:customStyle="1" w:styleId="TableNormal2">
    <w:name w:val="Table Normal2"/>
    <w:uiPriority w:val="2"/>
    <w:semiHidden/>
    <w:qFormat/>
    <w:rsid w:val="008343C4"/>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130">
    <w:name w:val="Сетка таблицы13"/>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uiPriority w:val="3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uiPriority w:val="39"/>
    <w:rsid w:val="008343C4"/>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qFormat/>
    <w:rsid w:val="008343C4"/>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3110">
    <w:name w:val="Таблица простая 311"/>
    <w:basedOn w:val="a1"/>
    <w:uiPriority w:val="43"/>
    <w:rsid w:val="008343C4"/>
    <w:pPr>
      <w:spacing w:after="0" w:line="240" w:lineRule="auto"/>
    </w:pPr>
    <w:rPr>
      <w:rFonts w:ascii="Calibri" w:eastAsia="Times New Roman" w:hAnsi="Calibri" w:cs="Times New Roman"/>
      <w:sz w:val="20"/>
      <w:szCs w:val="20"/>
      <w:lang w:eastAsia="ru-RU"/>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0">
    <w:name w:val="Сетка таблицы121"/>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uiPriority w:val="3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qFormat/>
    <w:rsid w:val="008343C4"/>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330">
    <w:name w:val="Таблица простая 33"/>
    <w:basedOn w:val="a1"/>
    <w:uiPriority w:val="43"/>
    <w:rsid w:val="008343C4"/>
    <w:pPr>
      <w:spacing w:after="0" w:line="240" w:lineRule="auto"/>
    </w:pPr>
    <w:rPr>
      <w:rFonts w:ascii="Calibri" w:eastAsia="Times New Roman" w:hAnsi="Calibri" w:cs="Times New Roman"/>
      <w:sz w:val="20"/>
      <w:szCs w:val="20"/>
      <w:lang w:eastAsia="ru-RU"/>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uiPriority w:val="3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
    <w:basedOn w:val="a1"/>
    <w:uiPriority w:val="59"/>
    <w:rsid w:val="008343C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нак сноски1"/>
    <w:basedOn w:val="a"/>
    <w:link w:val="ac"/>
    <w:rsid w:val="00EA4FB6"/>
    <w:pPr>
      <w:spacing w:after="0" w:line="240" w:lineRule="auto"/>
    </w:pPr>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536">
      <w:bodyDiv w:val="1"/>
      <w:marLeft w:val="0"/>
      <w:marRight w:val="0"/>
      <w:marTop w:val="0"/>
      <w:marBottom w:val="0"/>
      <w:divBdr>
        <w:top w:val="none" w:sz="0" w:space="0" w:color="auto"/>
        <w:left w:val="none" w:sz="0" w:space="0" w:color="auto"/>
        <w:bottom w:val="none" w:sz="0" w:space="0" w:color="auto"/>
        <w:right w:val="none" w:sz="0" w:space="0" w:color="auto"/>
      </w:divBdr>
    </w:div>
    <w:div w:id="181550429">
      <w:bodyDiv w:val="1"/>
      <w:marLeft w:val="0"/>
      <w:marRight w:val="0"/>
      <w:marTop w:val="0"/>
      <w:marBottom w:val="0"/>
      <w:divBdr>
        <w:top w:val="none" w:sz="0" w:space="0" w:color="auto"/>
        <w:left w:val="none" w:sz="0" w:space="0" w:color="auto"/>
        <w:bottom w:val="none" w:sz="0" w:space="0" w:color="auto"/>
        <w:right w:val="none" w:sz="0" w:space="0" w:color="auto"/>
      </w:divBdr>
    </w:div>
    <w:div w:id="6448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anbook.com/book/254726"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60</Pages>
  <Words>16141</Words>
  <Characters>92007</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16</cp:revision>
  <cp:lastPrinted>2023-10-19T08:58:00Z</cp:lastPrinted>
  <dcterms:created xsi:type="dcterms:W3CDTF">2023-10-18T09:54:00Z</dcterms:created>
  <dcterms:modified xsi:type="dcterms:W3CDTF">2023-12-01T02:55:00Z</dcterms:modified>
</cp:coreProperties>
</file>