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C22" w:rsidRPr="00383C22" w:rsidRDefault="00383C22" w:rsidP="00383C22">
      <w:pPr>
        <w:widowControl w:val="0"/>
        <w:autoSpaceDE w:val="0"/>
        <w:autoSpaceDN w:val="0"/>
        <w:spacing w:before="121" w:after="0" w:line="240" w:lineRule="auto"/>
        <w:ind w:left="925" w:right="980"/>
        <w:jc w:val="center"/>
        <w:rPr>
          <w:rFonts w:ascii="Times New Roman" w:eastAsia="Times New Roman" w:hAnsi="Times New Roman" w:cs="Times New Roman"/>
          <w:sz w:val="24"/>
          <w:lang w:eastAsia="en-US"/>
        </w:rPr>
      </w:pPr>
      <w:r w:rsidRPr="00383C22">
        <w:rPr>
          <w:rFonts w:ascii="Times New Roman" w:eastAsia="Times New Roman" w:hAnsi="Times New Roman" w:cs="Times New Roman"/>
          <w:sz w:val="24"/>
          <w:lang w:eastAsia="en-US"/>
        </w:rPr>
        <w:t>Министерство</w:t>
      </w:r>
      <w:r w:rsidRPr="00383C22">
        <w:rPr>
          <w:rFonts w:ascii="Times New Roman" w:eastAsia="Times New Roman" w:hAnsi="Times New Roman" w:cs="Times New Roman"/>
          <w:spacing w:val="-4"/>
          <w:sz w:val="24"/>
          <w:lang w:eastAsia="en-US"/>
        </w:rPr>
        <w:t xml:space="preserve"> </w:t>
      </w:r>
      <w:r w:rsidRPr="00383C22">
        <w:rPr>
          <w:rFonts w:ascii="Times New Roman" w:eastAsia="Times New Roman" w:hAnsi="Times New Roman" w:cs="Times New Roman"/>
          <w:sz w:val="24"/>
          <w:lang w:eastAsia="en-US"/>
        </w:rPr>
        <w:t>просвещения</w:t>
      </w:r>
      <w:r w:rsidRPr="00383C22">
        <w:rPr>
          <w:rFonts w:ascii="Times New Roman" w:eastAsia="Times New Roman" w:hAnsi="Times New Roman" w:cs="Times New Roman"/>
          <w:spacing w:val="-4"/>
          <w:sz w:val="24"/>
          <w:lang w:eastAsia="en-US"/>
        </w:rPr>
        <w:t xml:space="preserve"> </w:t>
      </w:r>
      <w:r w:rsidRPr="00383C22">
        <w:rPr>
          <w:rFonts w:ascii="Times New Roman" w:eastAsia="Times New Roman" w:hAnsi="Times New Roman" w:cs="Times New Roman"/>
          <w:sz w:val="24"/>
          <w:lang w:eastAsia="en-US"/>
        </w:rPr>
        <w:t>Российской</w:t>
      </w:r>
      <w:r w:rsidRPr="00383C22">
        <w:rPr>
          <w:rFonts w:ascii="Times New Roman" w:eastAsia="Times New Roman" w:hAnsi="Times New Roman" w:cs="Times New Roman"/>
          <w:spacing w:val="-4"/>
          <w:sz w:val="24"/>
          <w:lang w:eastAsia="en-US"/>
        </w:rPr>
        <w:t xml:space="preserve"> </w:t>
      </w:r>
      <w:r w:rsidRPr="00383C22">
        <w:rPr>
          <w:rFonts w:ascii="Times New Roman" w:eastAsia="Times New Roman" w:hAnsi="Times New Roman" w:cs="Times New Roman"/>
          <w:sz w:val="24"/>
          <w:lang w:eastAsia="en-US"/>
        </w:rPr>
        <w:t>Федерации</w:t>
      </w:r>
    </w:p>
    <w:p w:rsidR="00A45C2D" w:rsidRDefault="00383C22" w:rsidP="00383C22">
      <w:pPr>
        <w:widowControl w:val="0"/>
        <w:autoSpaceDE w:val="0"/>
        <w:autoSpaceDN w:val="0"/>
        <w:spacing w:after="0" w:line="240" w:lineRule="auto"/>
        <w:ind w:left="925" w:right="978"/>
        <w:jc w:val="center"/>
        <w:rPr>
          <w:rFonts w:ascii="Times New Roman" w:eastAsia="Times New Roman" w:hAnsi="Times New Roman" w:cs="Times New Roman"/>
          <w:sz w:val="24"/>
          <w:lang w:eastAsia="en-US"/>
        </w:rPr>
      </w:pPr>
      <w:r w:rsidRPr="00383C22">
        <w:rPr>
          <w:rFonts w:ascii="Times New Roman" w:eastAsia="Times New Roman" w:hAnsi="Times New Roman" w:cs="Times New Roman"/>
          <w:sz w:val="24"/>
          <w:lang w:eastAsia="en-US"/>
        </w:rPr>
        <w:t xml:space="preserve">Бюджетное профессиональное образовательное учреждение Омской области </w:t>
      </w:r>
    </w:p>
    <w:p w:rsidR="00383C22" w:rsidRPr="00383C22" w:rsidRDefault="00383C22" w:rsidP="00383C22">
      <w:pPr>
        <w:widowControl w:val="0"/>
        <w:autoSpaceDE w:val="0"/>
        <w:autoSpaceDN w:val="0"/>
        <w:spacing w:after="0" w:line="240" w:lineRule="auto"/>
        <w:ind w:left="925" w:right="978"/>
        <w:jc w:val="center"/>
        <w:rPr>
          <w:rFonts w:ascii="Times New Roman" w:eastAsia="Times New Roman" w:hAnsi="Times New Roman" w:cs="Times New Roman"/>
          <w:sz w:val="24"/>
          <w:lang w:eastAsia="en-US"/>
        </w:rPr>
      </w:pPr>
      <w:r w:rsidRPr="00383C22">
        <w:rPr>
          <w:rFonts w:ascii="Times New Roman" w:eastAsia="Times New Roman" w:hAnsi="Times New Roman" w:cs="Times New Roman"/>
          <w:sz w:val="24"/>
          <w:lang w:eastAsia="en-US"/>
        </w:rPr>
        <w:t xml:space="preserve">«Омский </w:t>
      </w:r>
      <w:r w:rsidR="00EC667B">
        <w:rPr>
          <w:rFonts w:ascii="Times New Roman" w:eastAsia="Times New Roman" w:hAnsi="Times New Roman" w:cs="Times New Roman"/>
          <w:sz w:val="24"/>
          <w:lang w:eastAsia="en-US"/>
        </w:rPr>
        <w:t>промышленно-экономический колледж</w:t>
      </w:r>
      <w:r w:rsidRPr="00383C22">
        <w:rPr>
          <w:rFonts w:ascii="Times New Roman" w:eastAsia="Times New Roman" w:hAnsi="Times New Roman" w:cs="Times New Roman"/>
          <w:sz w:val="24"/>
          <w:lang w:eastAsia="en-US"/>
        </w:rPr>
        <w:t>»</w:t>
      </w:r>
    </w:p>
    <w:p w:rsidR="00383C22" w:rsidRPr="00383C22" w:rsidRDefault="00383C22" w:rsidP="00383C22">
      <w:pPr>
        <w:widowControl w:val="0"/>
        <w:autoSpaceDE w:val="0"/>
        <w:autoSpaceDN w:val="0"/>
        <w:spacing w:after="0" w:line="240" w:lineRule="auto"/>
        <w:rPr>
          <w:rFonts w:ascii="Times New Roman" w:eastAsia="Times New Roman" w:hAnsi="Times New Roman" w:cs="Times New Roman"/>
          <w:i/>
          <w:sz w:val="26"/>
          <w:szCs w:val="28"/>
          <w:lang w:eastAsia="en-US"/>
        </w:rPr>
      </w:pPr>
    </w:p>
    <w:p w:rsidR="00383C22" w:rsidRPr="00383C22" w:rsidRDefault="00383C22" w:rsidP="00383C22">
      <w:pPr>
        <w:widowControl w:val="0"/>
        <w:autoSpaceDE w:val="0"/>
        <w:autoSpaceDN w:val="0"/>
        <w:spacing w:after="0" w:line="240" w:lineRule="auto"/>
        <w:rPr>
          <w:rFonts w:ascii="Times New Roman" w:eastAsia="Times New Roman" w:hAnsi="Times New Roman" w:cs="Times New Roman"/>
          <w:i/>
          <w:sz w:val="26"/>
          <w:szCs w:val="28"/>
          <w:lang w:eastAsia="en-US"/>
        </w:rPr>
      </w:pPr>
    </w:p>
    <w:p w:rsidR="00383C22" w:rsidRPr="00383C22" w:rsidRDefault="00383C22" w:rsidP="00383C22">
      <w:pPr>
        <w:widowControl w:val="0"/>
        <w:autoSpaceDE w:val="0"/>
        <w:autoSpaceDN w:val="0"/>
        <w:spacing w:after="0" w:line="240" w:lineRule="auto"/>
        <w:rPr>
          <w:rFonts w:ascii="Times New Roman" w:eastAsia="Times New Roman" w:hAnsi="Times New Roman" w:cs="Times New Roman"/>
          <w:i/>
          <w:sz w:val="26"/>
          <w:szCs w:val="28"/>
          <w:lang w:eastAsia="en-US"/>
        </w:rPr>
      </w:pPr>
    </w:p>
    <w:p w:rsidR="00A45C2D" w:rsidRDefault="00383C22" w:rsidP="00A45C2D">
      <w:pPr>
        <w:widowControl w:val="0"/>
        <w:autoSpaceDE w:val="0"/>
        <w:autoSpaceDN w:val="0"/>
        <w:spacing w:after="0" w:line="240" w:lineRule="auto"/>
        <w:ind w:left="1644" w:right="1695" w:firstLine="1486"/>
        <w:rPr>
          <w:rFonts w:ascii="Times New Roman" w:eastAsia="Times New Roman" w:hAnsi="Times New Roman" w:cs="Times New Roman"/>
          <w:b/>
          <w:spacing w:val="1"/>
          <w:sz w:val="24"/>
          <w:lang w:eastAsia="en-US"/>
        </w:rPr>
      </w:pPr>
      <w:r w:rsidRPr="00383C22">
        <w:rPr>
          <w:rFonts w:ascii="Times New Roman" w:eastAsia="Times New Roman" w:hAnsi="Times New Roman" w:cs="Times New Roman"/>
          <w:b/>
          <w:sz w:val="24"/>
          <w:lang w:eastAsia="en-US"/>
        </w:rPr>
        <w:t>ОСНОВНАЯ ПРОФЕССИОНАЛЬНАЯ</w:t>
      </w:r>
      <w:r w:rsidRPr="00383C22">
        <w:rPr>
          <w:rFonts w:ascii="Times New Roman" w:eastAsia="Times New Roman" w:hAnsi="Times New Roman" w:cs="Times New Roman"/>
          <w:b/>
          <w:spacing w:val="1"/>
          <w:sz w:val="24"/>
          <w:lang w:eastAsia="en-US"/>
        </w:rPr>
        <w:t xml:space="preserve"> </w:t>
      </w:r>
    </w:p>
    <w:p w:rsidR="00383C22" w:rsidRPr="00383C22" w:rsidRDefault="00383C22" w:rsidP="00A45C2D">
      <w:pPr>
        <w:widowControl w:val="0"/>
        <w:autoSpaceDE w:val="0"/>
        <w:autoSpaceDN w:val="0"/>
        <w:spacing w:after="0" w:line="240" w:lineRule="auto"/>
        <w:ind w:left="1644" w:right="1695"/>
        <w:rPr>
          <w:rFonts w:ascii="Times New Roman" w:eastAsia="Times New Roman" w:hAnsi="Times New Roman" w:cs="Times New Roman"/>
          <w:b/>
          <w:sz w:val="24"/>
          <w:lang w:eastAsia="en-US"/>
        </w:rPr>
      </w:pPr>
      <w:r w:rsidRPr="00383C22">
        <w:rPr>
          <w:rFonts w:ascii="Times New Roman" w:eastAsia="Times New Roman" w:hAnsi="Times New Roman" w:cs="Times New Roman"/>
          <w:b/>
          <w:sz w:val="24"/>
          <w:lang w:eastAsia="en-US"/>
        </w:rPr>
        <w:t>ОБРАЗОВАТЕЛЬНАЯ</w:t>
      </w:r>
      <w:r w:rsidRPr="00383C22">
        <w:rPr>
          <w:rFonts w:ascii="Times New Roman" w:eastAsia="Times New Roman" w:hAnsi="Times New Roman" w:cs="Times New Roman"/>
          <w:b/>
          <w:spacing w:val="-6"/>
          <w:sz w:val="24"/>
          <w:lang w:eastAsia="en-US"/>
        </w:rPr>
        <w:t xml:space="preserve"> </w:t>
      </w:r>
      <w:r w:rsidRPr="00383C22">
        <w:rPr>
          <w:rFonts w:ascii="Times New Roman" w:eastAsia="Times New Roman" w:hAnsi="Times New Roman" w:cs="Times New Roman"/>
          <w:b/>
          <w:sz w:val="24"/>
          <w:lang w:eastAsia="en-US"/>
        </w:rPr>
        <w:t>ПРОГРАММА</w:t>
      </w:r>
      <w:r w:rsidRPr="00383C22">
        <w:rPr>
          <w:rFonts w:ascii="Times New Roman" w:eastAsia="Times New Roman" w:hAnsi="Times New Roman" w:cs="Times New Roman"/>
          <w:b/>
          <w:spacing w:val="-3"/>
          <w:sz w:val="24"/>
          <w:lang w:eastAsia="en-US"/>
        </w:rPr>
        <w:t xml:space="preserve"> </w:t>
      </w:r>
      <w:r w:rsidRPr="00383C22">
        <w:rPr>
          <w:rFonts w:ascii="Times New Roman" w:eastAsia="Times New Roman" w:hAnsi="Times New Roman" w:cs="Times New Roman"/>
          <w:b/>
          <w:sz w:val="24"/>
          <w:lang w:eastAsia="en-US"/>
        </w:rPr>
        <w:t>«ПРОФЕССИОНАЛИТЕТ»</w:t>
      </w:r>
    </w:p>
    <w:p w:rsidR="00383C22" w:rsidRPr="00383C22" w:rsidRDefault="00383C22" w:rsidP="00383C22">
      <w:pPr>
        <w:widowControl w:val="0"/>
        <w:autoSpaceDE w:val="0"/>
        <w:autoSpaceDN w:val="0"/>
        <w:spacing w:before="10" w:after="0" w:line="240" w:lineRule="auto"/>
        <w:jc w:val="center"/>
        <w:rPr>
          <w:rFonts w:ascii="Times New Roman" w:eastAsia="Times New Roman" w:hAnsi="Times New Roman" w:cs="Times New Roman"/>
          <w:b/>
          <w:sz w:val="23"/>
          <w:szCs w:val="28"/>
          <w:lang w:eastAsia="en-US"/>
        </w:rPr>
      </w:pPr>
    </w:p>
    <w:p w:rsidR="00383C22" w:rsidRPr="00383C22" w:rsidRDefault="00383C22" w:rsidP="00383C22">
      <w:pPr>
        <w:widowControl w:val="0"/>
        <w:autoSpaceDE w:val="0"/>
        <w:autoSpaceDN w:val="0"/>
        <w:spacing w:after="0" w:line="240" w:lineRule="auto"/>
        <w:ind w:left="925" w:right="976"/>
        <w:jc w:val="center"/>
        <w:rPr>
          <w:rFonts w:ascii="Times New Roman" w:eastAsia="Times New Roman" w:hAnsi="Times New Roman" w:cs="Times New Roman"/>
          <w:sz w:val="24"/>
          <w:lang w:eastAsia="en-US"/>
        </w:rPr>
      </w:pPr>
      <w:r w:rsidRPr="00383C22">
        <w:rPr>
          <w:rFonts w:ascii="Times New Roman" w:eastAsia="Times New Roman" w:hAnsi="Times New Roman" w:cs="Times New Roman"/>
          <w:sz w:val="24"/>
          <w:lang w:eastAsia="en-US"/>
        </w:rPr>
        <w:t>Среднее</w:t>
      </w:r>
      <w:r w:rsidRPr="00383C22">
        <w:rPr>
          <w:rFonts w:ascii="Times New Roman" w:eastAsia="Times New Roman" w:hAnsi="Times New Roman" w:cs="Times New Roman"/>
          <w:spacing w:val="-4"/>
          <w:sz w:val="24"/>
          <w:lang w:eastAsia="en-US"/>
        </w:rPr>
        <w:t xml:space="preserve"> </w:t>
      </w:r>
      <w:r w:rsidRPr="00383C22">
        <w:rPr>
          <w:rFonts w:ascii="Times New Roman" w:eastAsia="Times New Roman" w:hAnsi="Times New Roman" w:cs="Times New Roman"/>
          <w:sz w:val="24"/>
          <w:lang w:eastAsia="en-US"/>
        </w:rPr>
        <w:t>профессиональное</w:t>
      </w:r>
      <w:r w:rsidRPr="00383C22">
        <w:rPr>
          <w:rFonts w:ascii="Times New Roman" w:eastAsia="Times New Roman" w:hAnsi="Times New Roman" w:cs="Times New Roman"/>
          <w:spacing w:val="-3"/>
          <w:sz w:val="24"/>
          <w:lang w:eastAsia="en-US"/>
        </w:rPr>
        <w:t xml:space="preserve"> </w:t>
      </w:r>
      <w:r w:rsidRPr="00383C22">
        <w:rPr>
          <w:rFonts w:ascii="Times New Roman" w:eastAsia="Times New Roman" w:hAnsi="Times New Roman" w:cs="Times New Roman"/>
          <w:sz w:val="24"/>
          <w:lang w:eastAsia="en-US"/>
        </w:rPr>
        <w:t>образование</w:t>
      </w:r>
    </w:p>
    <w:p w:rsidR="00383C22" w:rsidRPr="00383C22" w:rsidRDefault="00383C22" w:rsidP="00383C22">
      <w:pPr>
        <w:widowControl w:val="0"/>
        <w:autoSpaceDE w:val="0"/>
        <w:autoSpaceDN w:val="0"/>
        <w:spacing w:after="0" w:line="240" w:lineRule="auto"/>
        <w:rPr>
          <w:rFonts w:ascii="Times New Roman" w:eastAsia="Times New Roman" w:hAnsi="Times New Roman" w:cs="Times New Roman"/>
          <w:sz w:val="26"/>
          <w:szCs w:val="28"/>
          <w:lang w:eastAsia="en-US"/>
        </w:rPr>
      </w:pPr>
    </w:p>
    <w:p w:rsidR="00383C22" w:rsidRPr="00383C22" w:rsidRDefault="00383C22" w:rsidP="00383C22">
      <w:pPr>
        <w:widowControl w:val="0"/>
        <w:autoSpaceDE w:val="0"/>
        <w:autoSpaceDN w:val="0"/>
        <w:spacing w:after="0" w:line="240" w:lineRule="auto"/>
        <w:rPr>
          <w:rFonts w:ascii="Times New Roman" w:eastAsia="Times New Roman" w:hAnsi="Times New Roman" w:cs="Times New Roman"/>
          <w:szCs w:val="28"/>
          <w:lang w:eastAsia="en-US"/>
        </w:rPr>
      </w:pPr>
    </w:p>
    <w:p w:rsidR="00383C22" w:rsidRPr="00383C22" w:rsidRDefault="00383C22" w:rsidP="00383C22">
      <w:pPr>
        <w:widowControl w:val="0"/>
        <w:autoSpaceDE w:val="0"/>
        <w:autoSpaceDN w:val="0"/>
        <w:spacing w:after="0" w:line="240" w:lineRule="auto"/>
        <w:rPr>
          <w:rFonts w:ascii="Times New Roman" w:eastAsia="Times New Roman" w:hAnsi="Times New Roman" w:cs="Times New Roman"/>
          <w:szCs w:val="28"/>
          <w:lang w:eastAsia="en-US"/>
        </w:rPr>
      </w:pPr>
    </w:p>
    <w:p w:rsidR="00383C22" w:rsidRPr="00383C22" w:rsidRDefault="00383C22" w:rsidP="00383C22">
      <w:pPr>
        <w:widowControl w:val="0"/>
        <w:autoSpaceDE w:val="0"/>
        <w:autoSpaceDN w:val="0"/>
        <w:spacing w:after="0" w:line="240" w:lineRule="auto"/>
        <w:ind w:left="925" w:right="979"/>
        <w:jc w:val="center"/>
        <w:rPr>
          <w:rFonts w:ascii="Times New Roman" w:eastAsia="Times New Roman" w:hAnsi="Times New Roman" w:cs="Times New Roman"/>
          <w:b/>
          <w:sz w:val="24"/>
          <w:lang w:eastAsia="en-US"/>
        </w:rPr>
      </w:pPr>
      <w:r w:rsidRPr="00383C22">
        <w:rPr>
          <w:rFonts w:ascii="Times New Roman" w:eastAsia="Times New Roman" w:hAnsi="Times New Roman" w:cs="Times New Roman"/>
          <w:b/>
          <w:sz w:val="24"/>
          <w:lang w:eastAsia="en-US"/>
        </w:rPr>
        <w:t>Образовательная</w:t>
      </w:r>
      <w:r w:rsidRPr="00383C22">
        <w:rPr>
          <w:rFonts w:ascii="Times New Roman" w:eastAsia="Times New Roman" w:hAnsi="Times New Roman" w:cs="Times New Roman"/>
          <w:b/>
          <w:spacing w:val="-3"/>
          <w:sz w:val="24"/>
          <w:lang w:eastAsia="en-US"/>
        </w:rPr>
        <w:t xml:space="preserve"> </w:t>
      </w:r>
      <w:r w:rsidRPr="00383C22">
        <w:rPr>
          <w:rFonts w:ascii="Times New Roman" w:eastAsia="Times New Roman" w:hAnsi="Times New Roman" w:cs="Times New Roman"/>
          <w:b/>
          <w:sz w:val="24"/>
          <w:lang w:eastAsia="en-US"/>
        </w:rPr>
        <w:t>программа</w:t>
      </w:r>
    </w:p>
    <w:p w:rsidR="00383C22" w:rsidRPr="00383C22" w:rsidRDefault="00383C22" w:rsidP="00383C22">
      <w:pPr>
        <w:widowControl w:val="0"/>
        <w:autoSpaceDE w:val="0"/>
        <w:autoSpaceDN w:val="0"/>
        <w:spacing w:after="0" w:line="240" w:lineRule="auto"/>
        <w:ind w:left="2348" w:right="2407"/>
        <w:jc w:val="center"/>
        <w:rPr>
          <w:rFonts w:ascii="Times New Roman" w:eastAsia="Times New Roman" w:hAnsi="Times New Roman" w:cs="Times New Roman"/>
          <w:i/>
          <w:sz w:val="24"/>
          <w:lang w:eastAsia="en-US"/>
        </w:rPr>
      </w:pPr>
      <w:r w:rsidRPr="00383C22">
        <w:rPr>
          <w:rFonts w:ascii="Times New Roman" w:eastAsia="Times New Roman" w:hAnsi="Times New Roman" w:cs="Times New Roman"/>
          <w:b/>
          <w:sz w:val="24"/>
          <w:lang w:eastAsia="en-US"/>
        </w:rPr>
        <w:t xml:space="preserve">подготовки </w:t>
      </w:r>
      <w:r>
        <w:rPr>
          <w:rFonts w:ascii="Times New Roman" w:eastAsia="Times New Roman" w:hAnsi="Times New Roman" w:cs="Times New Roman"/>
          <w:b/>
          <w:sz w:val="24"/>
          <w:lang w:eastAsia="en-US"/>
        </w:rPr>
        <w:t>квалифицированных рабочих, служащих</w:t>
      </w:r>
    </w:p>
    <w:p w:rsidR="00383C22" w:rsidRPr="00383C22" w:rsidRDefault="00383C22" w:rsidP="00383C22">
      <w:pPr>
        <w:widowControl w:val="0"/>
        <w:autoSpaceDE w:val="0"/>
        <w:autoSpaceDN w:val="0"/>
        <w:spacing w:after="0" w:line="240" w:lineRule="auto"/>
        <w:rPr>
          <w:rFonts w:ascii="Times New Roman" w:eastAsia="Times New Roman" w:hAnsi="Times New Roman" w:cs="Times New Roman"/>
          <w:i/>
          <w:sz w:val="24"/>
          <w:szCs w:val="28"/>
          <w:lang w:eastAsia="en-US"/>
        </w:rPr>
      </w:pPr>
    </w:p>
    <w:p w:rsidR="00383C22" w:rsidRPr="00383C22" w:rsidRDefault="00383C22" w:rsidP="00383C22">
      <w:pPr>
        <w:widowControl w:val="0"/>
        <w:tabs>
          <w:tab w:val="left" w:pos="8160"/>
        </w:tabs>
        <w:autoSpaceDE w:val="0"/>
        <w:autoSpaceDN w:val="0"/>
        <w:spacing w:after="0" w:line="240" w:lineRule="auto"/>
        <w:ind w:right="4"/>
        <w:jc w:val="center"/>
        <w:rPr>
          <w:rFonts w:ascii="Times New Roman" w:eastAsia="Times New Roman" w:hAnsi="Times New Roman" w:cs="Times New Roman"/>
          <w:sz w:val="24"/>
          <w:lang w:eastAsia="en-US"/>
        </w:rPr>
      </w:pPr>
      <w:r>
        <w:rPr>
          <w:rFonts w:ascii="Times New Roman" w:eastAsia="Times New Roman" w:hAnsi="Times New Roman" w:cs="Times New Roman"/>
          <w:b/>
          <w:sz w:val="24"/>
          <w:lang w:eastAsia="en-US"/>
        </w:rPr>
        <w:t xml:space="preserve"> профессия</w:t>
      </w:r>
      <w:r>
        <w:rPr>
          <w:rFonts w:ascii="Times New Roman" w:eastAsia="Times New Roman" w:hAnsi="Times New Roman" w:cs="Times New Roman"/>
          <w:sz w:val="24"/>
          <w:lang w:eastAsia="en-US"/>
        </w:rPr>
        <w:t xml:space="preserve"> </w:t>
      </w:r>
      <w:r w:rsidRPr="00A45C2D">
        <w:rPr>
          <w:rFonts w:ascii="Times New Roman" w:eastAsia="Times New Roman" w:hAnsi="Times New Roman" w:cs="Times New Roman"/>
          <w:b/>
          <w:sz w:val="24"/>
          <w:lang w:eastAsia="en-US"/>
        </w:rPr>
        <w:t>15.01.20 Сле</w:t>
      </w:r>
      <w:r w:rsidR="00A45C2D" w:rsidRPr="00A45C2D">
        <w:rPr>
          <w:rFonts w:ascii="Times New Roman" w:eastAsia="Times New Roman" w:hAnsi="Times New Roman" w:cs="Times New Roman"/>
          <w:b/>
          <w:sz w:val="24"/>
          <w:lang w:eastAsia="en-US"/>
        </w:rPr>
        <w:t>сарь по контрольно-измерительным приборам</w:t>
      </w:r>
      <w:r w:rsidRPr="00A45C2D">
        <w:rPr>
          <w:rFonts w:ascii="Times New Roman" w:eastAsia="Times New Roman" w:hAnsi="Times New Roman" w:cs="Times New Roman"/>
          <w:b/>
          <w:sz w:val="24"/>
          <w:lang w:eastAsia="en-US"/>
        </w:rPr>
        <w:t xml:space="preserve"> и автоматике</w:t>
      </w:r>
      <w:r w:rsidRPr="00383C22">
        <w:rPr>
          <w:rFonts w:ascii="Times New Roman" w:eastAsia="Times New Roman" w:hAnsi="Times New Roman" w:cs="Times New Roman"/>
          <w:sz w:val="24"/>
          <w:lang w:eastAsia="en-US"/>
        </w:rPr>
        <w:tab/>
      </w:r>
    </w:p>
    <w:p w:rsidR="00383C22" w:rsidRPr="00383C22" w:rsidRDefault="00383C22" w:rsidP="00383C22">
      <w:pPr>
        <w:widowControl w:val="0"/>
        <w:autoSpaceDE w:val="0"/>
        <w:autoSpaceDN w:val="0"/>
        <w:spacing w:after="0" w:line="240" w:lineRule="auto"/>
        <w:rPr>
          <w:rFonts w:ascii="Times New Roman" w:eastAsia="Times New Roman" w:hAnsi="Times New Roman" w:cs="Times New Roman"/>
          <w:i/>
          <w:sz w:val="26"/>
          <w:szCs w:val="28"/>
          <w:lang w:eastAsia="en-US"/>
        </w:rPr>
      </w:pPr>
    </w:p>
    <w:p w:rsidR="00383C22" w:rsidRPr="00383C22" w:rsidRDefault="00383C22" w:rsidP="00383C22">
      <w:pPr>
        <w:widowControl w:val="0"/>
        <w:autoSpaceDE w:val="0"/>
        <w:autoSpaceDN w:val="0"/>
        <w:spacing w:before="232" w:after="0" w:line="240" w:lineRule="auto"/>
        <w:ind w:left="925" w:right="978"/>
        <w:jc w:val="center"/>
        <w:rPr>
          <w:rFonts w:ascii="Times New Roman" w:eastAsia="Times New Roman" w:hAnsi="Times New Roman" w:cs="Times New Roman"/>
          <w:sz w:val="24"/>
          <w:lang w:eastAsia="en-US"/>
        </w:rPr>
      </w:pPr>
      <w:r w:rsidRPr="00383C22">
        <w:rPr>
          <w:rFonts w:ascii="Times New Roman" w:eastAsia="Times New Roman" w:hAnsi="Times New Roman" w:cs="Times New Roman"/>
          <w:sz w:val="24"/>
          <w:lang w:eastAsia="en-US"/>
        </w:rPr>
        <w:t>На</w:t>
      </w:r>
      <w:r w:rsidRPr="00383C22">
        <w:rPr>
          <w:rFonts w:ascii="Times New Roman" w:eastAsia="Times New Roman" w:hAnsi="Times New Roman" w:cs="Times New Roman"/>
          <w:spacing w:val="-3"/>
          <w:sz w:val="24"/>
          <w:lang w:eastAsia="en-US"/>
        </w:rPr>
        <w:t xml:space="preserve"> </w:t>
      </w:r>
      <w:r w:rsidRPr="00383C22">
        <w:rPr>
          <w:rFonts w:ascii="Times New Roman" w:eastAsia="Times New Roman" w:hAnsi="Times New Roman" w:cs="Times New Roman"/>
          <w:sz w:val="24"/>
          <w:lang w:eastAsia="en-US"/>
        </w:rPr>
        <w:t>базе</w:t>
      </w:r>
      <w:r>
        <w:rPr>
          <w:rFonts w:ascii="Times New Roman" w:eastAsia="Times New Roman" w:hAnsi="Times New Roman" w:cs="Times New Roman"/>
          <w:spacing w:val="-2"/>
          <w:sz w:val="24"/>
          <w:lang w:eastAsia="en-US"/>
        </w:rPr>
        <w:t xml:space="preserve"> среднего</w:t>
      </w:r>
      <w:r w:rsidRPr="00383C22">
        <w:rPr>
          <w:rFonts w:ascii="Times New Roman" w:eastAsia="Times New Roman" w:hAnsi="Times New Roman" w:cs="Times New Roman"/>
          <w:spacing w:val="-2"/>
          <w:sz w:val="24"/>
          <w:lang w:eastAsia="en-US"/>
        </w:rPr>
        <w:t xml:space="preserve"> </w:t>
      </w:r>
      <w:r w:rsidRPr="00383C22">
        <w:rPr>
          <w:rFonts w:ascii="Times New Roman" w:eastAsia="Times New Roman" w:hAnsi="Times New Roman" w:cs="Times New Roman"/>
          <w:sz w:val="24"/>
          <w:lang w:eastAsia="en-US"/>
        </w:rPr>
        <w:t>общего</w:t>
      </w:r>
      <w:r w:rsidRPr="00383C22">
        <w:rPr>
          <w:rFonts w:ascii="Times New Roman" w:eastAsia="Times New Roman" w:hAnsi="Times New Roman" w:cs="Times New Roman"/>
          <w:spacing w:val="-1"/>
          <w:sz w:val="24"/>
          <w:lang w:eastAsia="en-US"/>
        </w:rPr>
        <w:t xml:space="preserve"> </w:t>
      </w:r>
      <w:r w:rsidRPr="00383C22">
        <w:rPr>
          <w:rFonts w:ascii="Times New Roman" w:eastAsia="Times New Roman" w:hAnsi="Times New Roman" w:cs="Times New Roman"/>
          <w:sz w:val="24"/>
          <w:lang w:eastAsia="en-US"/>
        </w:rPr>
        <w:t>образования</w:t>
      </w:r>
    </w:p>
    <w:p w:rsidR="00383C22" w:rsidRPr="00383C22" w:rsidRDefault="00383C22" w:rsidP="00383C22">
      <w:pPr>
        <w:widowControl w:val="0"/>
        <w:autoSpaceDE w:val="0"/>
        <w:autoSpaceDN w:val="0"/>
        <w:spacing w:after="0" w:line="240" w:lineRule="auto"/>
        <w:rPr>
          <w:rFonts w:ascii="Times New Roman" w:eastAsia="Times New Roman" w:hAnsi="Times New Roman" w:cs="Times New Roman"/>
          <w:sz w:val="26"/>
          <w:szCs w:val="28"/>
          <w:lang w:eastAsia="en-US"/>
        </w:rPr>
      </w:pPr>
    </w:p>
    <w:p w:rsidR="00383C22" w:rsidRPr="00383C22" w:rsidRDefault="00383C22" w:rsidP="00383C22">
      <w:pPr>
        <w:widowControl w:val="0"/>
        <w:autoSpaceDE w:val="0"/>
        <w:autoSpaceDN w:val="0"/>
        <w:spacing w:after="0" w:line="240" w:lineRule="auto"/>
        <w:rPr>
          <w:rFonts w:ascii="Times New Roman" w:eastAsia="Times New Roman" w:hAnsi="Times New Roman" w:cs="Times New Roman"/>
          <w:szCs w:val="28"/>
          <w:lang w:eastAsia="en-US"/>
        </w:rPr>
      </w:pPr>
    </w:p>
    <w:p w:rsidR="00383C22" w:rsidRPr="00383C22" w:rsidRDefault="00383C22" w:rsidP="00383C22">
      <w:pPr>
        <w:widowControl w:val="0"/>
        <w:autoSpaceDE w:val="0"/>
        <w:autoSpaceDN w:val="0"/>
        <w:spacing w:after="0" w:line="240" w:lineRule="auto"/>
        <w:ind w:left="925" w:right="977"/>
        <w:jc w:val="center"/>
        <w:rPr>
          <w:rFonts w:ascii="Times New Roman" w:eastAsia="Times New Roman" w:hAnsi="Times New Roman" w:cs="Times New Roman"/>
          <w:b/>
          <w:sz w:val="24"/>
          <w:lang w:eastAsia="en-US"/>
        </w:rPr>
      </w:pPr>
      <w:r w:rsidRPr="00383C22">
        <w:rPr>
          <w:rFonts w:ascii="Times New Roman" w:eastAsia="Times New Roman" w:hAnsi="Times New Roman" w:cs="Times New Roman"/>
          <w:b/>
          <w:sz w:val="24"/>
          <w:lang w:eastAsia="en-US"/>
        </w:rPr>
        <w:t>Квалификация</w:t>
      </w:r>
      <w:r w:rsidRPr="00383C22">
        <w:rPr>
          <w:rFonts w:ascii="Times New Roman" w:eastAsia="Times New Roman" w:hAnsi="Times New Roman" w:cs="Times New Roman"/>
          <w:b/>
          <w:spacing w:val="-3"/>
          <w:sz w:val="24"/>
          <w:lang w:eastAsia="en-US"/>
        </w:rPr>
        <w:t xml:space="preserve"> </w:t>
      </w:r>
      <w:r w:rsidRPr="00383C22">
        <w:rPr>
          <w:rFonts w:ascii="Times New Roman" w:eastAsia="Times New Roman" w:hAnsi="Times New Roman" w:cs="Times New Roman"/>
          <w:b/>
          <w:sz w:val="24"/>
          <w:lang w:eastAsia="en-US"/>
        </w:rPr>
        <w:t>выпускника</w:t>
      </w:r>
    </w:p>
    <w:p w:rsidR="00383C22" w:rsidRPr="00C20621" w:rsidRDefault="00383C22" w:rsidP="00383C22">
      <w:pPr>
        <w:widowControl w:val="0"/>
        <w:autoSpaceDE w:val="0"/>
        <w:autoSpaceDN w:val="0"/>
        <w:spacing w:after="0" w:line="240" w:lineRule="auto"/>
        <w:jc w:val="center"/>
        <w:rPr>
          <w:rFonts w:ascii="Times New Roman" w:eastAsia="Times New Roman" w:hAnsi="Times New Roman" w:cs="Times New Roman"/>
          <w:i/>
          <w:sz w:val="20"/>
          <w:szCs w:val="28"/>
          <w:lang w:eastAsia="en-US"/>
        </w:rPr>
      </w:pPr>
      <w:r>
        <w:rPr>
          <w:rFonts w:ascii="Times New Roman" w:eastAsia="Times New Roman" w:hAnsi="Times New Roman" w:cs="Times New Roman"/>
          <w:sz w:val="24"/>
          <w:lang w:eastAsia="en-US"/>
        </w:rPr>
        <w:t xml:space="preserve"> </w:t>
      </w:r>
      <w:r w:rsidRPr="00C20621">
        <w:rPr>
          <w:rFonts w:ascii="Times New Roman" w:eastAsia="Times New Roman" w:hAnsi="Times New Roman" w:cs="Times New Roman"/>
          <w:i/>
          <w:sz w:val="24"/>
          <w:lang w:eastAsia="en-US"/>
        </w:rPr>
        <w:t>Слесарь по контрольно-измерительным приборам и автоматике</w:t>
      </w:r>
    </w:p>
    <w:p w:rsidR="00383C22" w:rsidRPr="00C20621" w:rsidRDefault="00383C22" w:rsidP="00383C22">
      <w:pPr>
        <w:widowControl w:val="0"/>
        <w:autoSpaceDE w:val="0"/>
        <w:autoSpaceDN w:val="0"/>
        <w:spacing w:after="0" w:line="240" w:lineRule="auto"/>
        <w:rPr>
          <w:rFonts w:ascii="Times New Roman" w:eastAsia="Times New Roman" w:hAnsi="Times New Roman" w:cs="Times New Roman"/>
          <w:i/>
          <w:sz w:val="20"/>
          <w:szCs w:val="28"/>
          <w:lang w:eastAsia="en-US"/>
        </w:rPr>
      </w:pPr>
    </w:p>
    <w:p w:rsidR="00383C22" w:rsidRPr="00383C22" w:rsidRDefault="00383C22" w:rsidP="00383C22">
      <w:pPr>
        <w:widowControl w:val="0"/>
        <w:autoSpaceDE w:val="0"/>
        <w:autoSpaceDN w:val="0"/>
        <w:spacing w:before="10" w:after="0" w:line="240" w:lineRule="auto"/>
        <w:rPr>
          <w:rFonts w:ascii="Times New Roman" w:eastAsia="Times New Roman" w:hAnsi="Times New Roman" w:cs="Times New Roman"/>
          <w:i/>
          <w:sz w:val="12"/>
          <w:szCs w:val="28"/>
          <w:lang w:eastAsia="en-US"/>
        </w:rPr>
      </w:pPr>
    </w:p>
    <w:tbl>
      <w:tblPr>
        <w:tblStyle w:val="TableNormal1"/>
        <w:tblW w:w="0" w:type="auto"/>
        <w:tblInd w:w="-142" w:type="dxa"/>
        <w:tblLayout w:type="fixed"/>
        <w:tblLook w:val="01E0" w:firstRow="1" w:lastRow="1" w:firstColumn="1" w:lastColumn="1" w:noHBand="0" w:noVBand="0"/>
      </w:tblPr>
      <w:tblGrid>
        <w:gridCol w:w="5104"/>
        <w:gridCol w:w="5438"/>
      </w:tblGrid>
      <w:tr w:rsidR="00383C22" w:rsidRPr="00383C22" w:rsidTr="00BC703E">
        <w:trPr>
          <w:trHeight w:val="800"/>
        </w:trPr>
        <w:tc>
          <w:tcPr>
            <w:tcW w:w="5104" w:type="dxa"/>
          </w:tcPr>
          <w:p w:rsidR="00383C22" w:rsidRPr="00383C22" w:rsidRDefault="00383C22" w:rsidP="00383C22">
            <w:pPr>
              <w:spacing w:after="0" w:line="240" w:lineRule="auto"/>
              <w:ind w:left="200" w:right="1185"/>
              <w:rPr>
                <w:rFonts w:ascii="Times New Roman" w:eastAsia="Times New Roman" w:hAnsi="Times New Roman"/>
                <w:b/>
                <w:sz w:val="24"/>
                <w:lang w:val="ru-RU"/>
              </w:rPr>
            </w:pPr>
          </w:p>
          <w:p w:rsidR="00383C22" w:rsidRPr="00383C22" w:rsidRDefault="00383C22" w:rsidP="00383C22">
            <w:pPr>
              <w:spacing w:after="0" w:line="240" w:lineRule="auto"/>
              <w:ind w:left="200" w:right="1185"/>
              <w:rPr>
                <w:rFonts w:ascii="Times New Roman" w:eastAsia="Times New Roman" w:hAnsi="Times New Roman"/>
                <w:b/>
                <w:sz w:val="24"/>
                <w:lang w:val="ru-RU"/>
              </w:rPr>
            </w:pPr>
          </w:p>
          <w:p w:rsidR="00383C22" w:rsidRPr="00383C22" w:rsidRDefault="00383C22" w:rsidP="00383C22">
            <w:pPr>
              <w:spacing w:after="0" w:line="240" w:lineRule="auto"/>
              <w:ind w:left="200" w:right="1185"/>
              <w:rPr>
                <w:rFonts w:ascii="Times New Roman" w:eastAsia="Times New Roman" w:hAnsi="Times New Roman"/>
                <w:b/>
                <w:sz w:val="24"/>
                <w:lang w:val="ru-RU"/>
              </w:rPr>
            </w:pPr>
          </w:p>
          <w:p w:rsidR="00383C22" w:rsidRPr="00383C22" w:rsidRDefault="00383C22" w:rsidP="00383C22">
            <w:pPr>
              <w:spacing w:after="0" w:line="240" w:lineRule="auto"/>
              <w:ind w:left="200" w:right="1185"/>
              <w:rPr>
                <w:rFonts w:ascii="Times New Roman" w:eastAsia="Times New Roman" w:hAnsi="Times New Roman"/>
                <w:b/>
                <w:sz w:val="24"/>
                <w:lang w:val="ru-RU"/>
              </w:rPr>
            </w:pPr>
          </w:p>
          <w:p w:rsidR="00383C22" w:rsidRPr="00383C22" w:rsidRDefault="00383C22" w:rsidP="00383C22">
            <w:pPr>
              <w:spacing w:after="0" w:line="240" w:lineRule="auto"/>
              <w:ind w:left="200" w:right="1185"/>
              <w:rPr>
                <w:rFonts w:ascii="Times New Roman" w:eastAsia="Times New Roman" w:hAnsi="Times New Roman"/>
                <w:b/>
                <w:sz w:val="24"/>
                <w:lang w:val="ru-RU"/>
              </w:rPr>
            </w:pPr>
          </w:p>
          <w:p w:rsidR="00383C22" w:rsidRPr="00383C22" w:rsidRDefault="00383C22" w:rsidP="00383C22">
            <w:pPr>
              <w:spacing w:after="0" w:line="240" w:lineRule="auto"/>
              <w:ind w:left="200" w:right="1185"/>
              <w:rPr>
                <w:rFonts w:ascii="Times New Roman" w:eastAsia="Times New Roman" w:hAnsi="Times New Roman"/>
                <w:b/>
                <w:sz w:val="24"/>
                <w:lang w:val="ru-RU"/>
              </w:rPr>
            </w:pPr>
          </w:p>
          <w:p w:rsidR="00383C22" w:rsidRPr="00383C22" w:rsidRDefault="00383C22" w:rsidP="00383C22">
            <w:pPr>
              <w:spacing w:after="0" w:line="240" w:lineRule="auto"/>
              <w:ind w:left="200" w:right="1185"/>
              <w:rPr>
                <w:rFonts w:ascii="Times New Roman" w:eastAsia="Times New Roman" w:hAnsi="Times New Roman"/>
                <w:b/>
                <w:sz w:val="24"/>
              </w:rPr>
            </w:pPr>
            <w:proofErr w:type="spellStart"/>
            <w:r w:rsidRPr="00383C22">
              <w:rPr>
                <w:rFonts w:ascii="Times New Roman" w:eastAsia="Times New Roman" w:hAnsi="Times New Roman"/>
                <w:b/>
                <w:sz w:val="24"/>
              </w:rPr>
              <w:t>Одобрено</w:t>
            </w:r>
            <w:proofErr w:type="spellEnd"/>
            <w:r w:rsidRPr="00383C22">
              <w:rPr>
                <w:rFonts w:ascii="Times New Roman" w:eastAsia="Times New Roman" w:hAnsi="Times New Roman"/>
                <w:b/>
                <w:sz w:val="24"/>
              </w:rPr>
              <w:t xml:space="preserve"> </w:t>
            </w:r>
            <w:proofErr w:type="spellStart"/>
            <w:r w:rsidRPr="00383C22">
              <w:rPr>
                <w:rFonts w:ascii="Times New Roman" w:eastAsia="Times New Roman" w:hAnsi="Times New Roman"/>
                <w:b/>
                <w:sz w:val="24"/>
              </w:rPr>
              <w:t>протоколом</w:t>
            </w:r>
            <w:proofErr w:type="spellEnd"/>
            <w:r w:rsidRPr="00383C22">
              <w:rPr>
                <w:rFonts w:ascii="Times New Roman" w:eastAsia="Times New Roman" w:hAnsi="Times New Roman"/>
                <w:b/>
                <w:spacing w:val="1"/>
                <w:sz w:val="24"/>
              </w:rPr>
              <w:t xml:space="preserve"> </w:t>
            </w:r>
            <w:proofErr w:type="spellStart"/>
            <w:r w:rsidRPr="00383C22">
              <w:rPr>
                <w:rFonts w:ascii="Times New Roman" w:eastAsia="Times New Roman" w:hAnsi="Times New Roman"/>
                <w:b/>
                <w:sz w:val="24"/>
              </w:rPr>
              <w:t>педагогического</w:t>
            </w:r>
            <w:proofErr w:type="spellEnd"/>
            <w:r w:rsidRPr="00383C22">
              <w:rPr>
                <w:rFonts w:ascii="Times New Roman" w:eastAsia="Times New Roman" w:hAnsi="Times New Roman"/>
                <w:b/>
                <w:spacing w:val="-13"/>
                <w:sz w:val="24"/>
              </w:rPr>
              <w:t xml:space="preserve"> </w:t>
            </w:r>
            <w:proofErr w:type="spellStart"/>
            <w:r w:rsidRPr="00383C22">
              <w:rPr>
                <w:rFonts w:ascii="Times New Roman" w:eastAsia="Times New Roman" w:hAnsi="Times New Roman"/>
                <w:b/>
                <w:sz w:val="24"/>
              </w:rPr>
              <w:t>совета</w:t>
            </w:r>
            <w:proofErr w:type="spellEnd"/>
            <w:r w:rsidRPr="00383C22">
              <w:rPr>
                <w:rFonts w:ascii="Times New Roman" w:eastAsia="Times New Roman" w:hAnsi="Times New Roman"/>
                <w:b/>
                <w:sz w:val="24"/>
              </w:rPr>
              <w:t>:</w:t>
            </w:r>
          </w:p>
        </w:tc>
        <w:tc>
          <w:tcPr>
            <w:tcW w:w="5438" w:type="dxa"/>
          </w:tcPr>
          <w:p w:rsidR="00383C22" w:rsidRPr="00BC703E" w:rsidRDefault="00383C22" w:rsidP="00383C22">
            <w:pPr>
              <w:spacing w:before="1" w:after="0" w:line="240" w:lineRule="auto"/>
              <w:rPr>
                <w:rFonts w:ascii="Times New Roman" w:eastAsia="Times New Roman" w:hAnsi="Times New Roman"/>
                <w:i/>
                <w:sz w:val="23"/>
                <w:lang w:val="ru-RU"/>
              </w:rPr>
            </w:pPr>
          </w:p>
          <w:p w:rsidR="00383C22" w:rsidRPr="00BC703E" w:rsidRDefault="00383C22" w:rsidP="00383C22">
            <w:pPr>
              <w:tabs>
                <w:tab w:val="left" w:pos="5121"/>
              </w:tabs>
              <w:spacing w:after="0" w:line="240" w:lineRule="auto"/>
              <w:ind w:left="266"/>
              <w:jc w:val="center"/>
              <w:rPr>
                <w:rFonts w:ascii="Times New Roman" w:eastAsia="Times New Roman" w:hAnsi="Times New Roman"/>
                <w:b/>
                <w:sz w:val="24"/>
                <w:u w:val="single"/>
                <w:lang w:val="ru-RU"/>
              </w:rPr>
            </w:pPr>
          </w:p>
          <w:p w:rsidR="00383C22" w:rsidRPr="00BC703E" w:rsidRDefault="00383C22" w:rsidP="00383C22">
            <w:pPr>
              <w:tabs>
                <w:tab w:val="left" w:pos="5121"/>
              </w:tabs>
              <w:spacing w:after="0" w:line="240" w:lineRule="auto"/>
              <w:ind w:left="266"/>
              <w:jc w:val="center"/>
              <w:rPr>
                <w:rFonts w:ascii="Times New Roman" w:eastAsia="Times New Roman" w:hAnsi="Times New Roman"/>
                <w:b/>
                <w:sz w:val="24"/>
                <w:u w:val="single"/>
                <w:lang w:val="ru-RU"/>
              </w:rPr>
            </w:pPr>
          </w:p>
          <w:p w:rsidR="00383C22" w:rsidRPr="00BC703E" w:rsidRDefault="00383C22" w:rsidP="00383C22">
            <w:pPr>
              <w:tabs>
                <w:tab w:val="left" w:pos="5121"/>
              </w:tabs>
              <w:spacing w:after="0" w:line="240" w:lineRule="auto"/>
              <w:ind w:left="266"/>
              <w:jc w:val="center"/>
              <w:rPr>
                <w:rFonts w:ascii="Times New Roman" w:eastAsia="Times New Roman" w:hAnsi="Times New Roman"/>
                <w:b/>
                <w:sz w:val="24"/>
                <w:u w:val="single"/>
                <w:lang w:val="ru-RU"/>
              </w:rPr>
            </w:pPr>
          </w:p>
          <w:p w:rsidR="00383C22" w:rsidRPr="00BC703E" w:rsidRDefault="00383C22" w:rsidP="00383C22">
            <w:pPr>
              <w:tabs>
                <w:tab w:val="left" w:pos="5121"/>
              </w:tabs>
              <w:spacing w:after="0" w:line="240" w:lineRule="auto"/>
              <w:rPr>
                <w:rFonts w:ascii="Times New Roman" w:eastAsia="Times New Roman" w:hAnsi="Times New Roman"/>
                <w:b/>
                <w:sz w:val="24"/>
                <w:u w:val="single"/>
                <w:lang w:val="ru-RU"/>
              </w:rPr>
            </w:pPr>
          </w:p>
          <w:p w:rsidR="00383C22" w:rsidRDefault="00383C22" w:rsidP="00383C22">
            <w:pPr>
              <w:tabs>
                <w:tab w:val="left" w:pos="5121"/>
              </w:tabs>
              <w:spacing w:after="0" w:line="240" w:lineRule="auto"/>
              <w:rPr>
                <w:rFonts w:ascii="Times New Roman" w:eastAsia="Times New Roman" w:hAnsi="Times New Roman"/>
                <w:b/>
                <w:sz w:val="24"/>
                <w:u w:val="single"/>
                <w:lang w:val="ru-RU"/>
              </w:rPr>
            </w:pPr>
          </w:p>
          <w:p w:rsidR="006712E5" w:rsidRPr="00BC703E" w:rsidRDefault="006712E5" w:rsidP="00383C22">
            <w:pPr>
              <w:tabs>
                <w:tab w:val="left" w:pos="5121"/>
              </w:tabs>
              <w:spacing w:after="0" w:line="240" w:lineRule="auto"/>
              <w:rPr>
                <w:rFonts w:ascii="Times New Roman" w:eastAsia="Times New Roman" w:hAnsi="Times New Roman"/>
                <w:b/>
                <w:sz w:val="24"/>
                <w:u w:val="single"/>
                <w:lang w:val="ru-RU"/>
              </w:rPr>
            </w:pPr>
          </w:p>
          <w:p w:rsidR="00383C22" w:rsidRPr="00BC703E" w:rsidRDefault="00383C22" w:rsidP="00383C22">
            <w:pPr>
              <w:tabs>
                <w:tab w:val="left" w:pos="5121"/>
              </w:tabs>
              <w:spacing w:after="0" w:line="240" w:lineRule="auto"/>
              <w:rPr>
                <w:rFonts w:ascii="Times New Roman" w:eastAsia="Times New Roman" w:hAnsi="Times New Roman"/>
                <w:b/>
                <w:sz w:val="24"/>
                <w:lang w:val="ru-RU"/>
              </w:rPr>
            </w:pPr>
            <w:r w:rsidRPr="00BC703E">
              <w:rPr>
                <w:rFonts w:ascii="Times New Roman" w:eastAsia="Times New Roman" w:hAnsi="Times New Roman"/>
                <w:b/>
                <w:sz w:val="24"/>
                <w:u w:val="single"/>
                <w:lang w:val="ru-RU"/>
              </w:rPr>
              <w:t xml:space="preserve"> </w:t>
            </w:r>
            <w:r w:rsidR="00BC703E">
              <w:rPr>
                <w:rFonts w:ascii="Times New Roman" w:eastAsia="Times New Roman" w:hAnsi="Times New Roman"/>
                <w:b/>
                <w:sz w:val="24"/>
                <w:u w:val="single"/>
                <w:lang w:val="ru-RU"/>
              </w:rPr>
              <w:t>Протокол № 7 от 08 июня 2023 г.</w:t>
            </w:r>
          </w:p>
          <w:p w:rsidR="00383C22" w:rsidRPr="00BC703E" w:rsidRDefault="00383C22" w:rsidP="00383C22">
            <w:pPr>
              <w:spacing w:before="1" w:after="0" w:line="240" w:lineRule="auto"/>
              <w:ind w:left="282"/>
              <w:jc w:val="center"/>
              <w:rPr>
                <w:rFonts w:ascii="Times New Roman" w:eastAsia="Times New Roman" w:hAnsi="Times New Roman"/>
                <w:i/>
                <w:sz w:val="20"/>
                <w:lang w:val="ru-RU"/>
              </w:rPr>
            </w:pPr>
          </w:p>
        </w:tc>
      </w:tr>
      <w:tr w:rsidR="00383C22" w:rsidRPr="00383C22" w:rsidTr="00BC703E">
        <w:trPr>
          <w:trHeight w:val="936"/>
        </w:trPr>
        <w:tc>
          <w:tcPr>
            <w:tcW w:w="5104" w:type="dxa"/>
          </w:tcPr>
          <w:p w:rsidR="00BC703E" w:rsidRDefault="00BC703E" w:rsidP="00340969">
            <w:pPr>
              <w:spacing w:before="89" w:after="0" w:line="270" w:lineRule="atLeast"/>
              <w:ind w:left="200" w:right="563"/>
              <w:rPr>
                <w:rFonts w:ascii="Times New Roman" w:eastAsia="Times New Roman" w:hAnsi="Times New Roman"/>
                <w:b/>
                <w:sz w:val="24"/>
                <w:lang w:val="ru-RU"/>
              </w:rPr>
            </w:pPr>
          </w:p>
          <w:p w:rsidR="00BC703E" w:rsidRDefault="00BC703E" w:rsidP="00340969">
            <w:pPr>
              <w:spacing w:before="89" w:after="0" w:line="270" w:lineRule="atLeast"/>
              <w:ind w:left="200" w:right="563"/>
              <w:rPr>
                <w:rFonts w:ascii="Times New Roman" w:eastAsia="Times New Roman" w:hAnsi="Times New Roman"/>
                <w:b/>
                <w:sz w:val="24"/>
                <w:lang w:val="ru-RU"/>
              </w:rPr>
            </w:pPr>
          </w:p>
          <w:p w:rsidR="00EC667B" w:rsidRDefault="00FA2D10" w:rsidP="00340969">
            <w:pPr>
              <w:spacing w:before="89" w:after="0" w:line="270" w:lineRule="atLeast"/>
              <w:ind w:left="200" w:right="563"/>
              <w:rPr>
                <w:rFonts w:ascii="Times New Roman" w:eastAsia="Times New Roman" w:hAnsi="Times New Roman"/>
                <w:b/>
                <w:sz w:val="24"/>
                <w:lang w:val="ru-RU"/>
              </w:rPr>
            </w:pPr>
            <w:r>
              <w:rPr>
                <w:rFonts w:ascii="Times New Roman" w:eastAsia="Times New Roman" w:hAnsi="Times New Roman"/>
                <w:b/>
                <w:sz w:val="24"/>
                <w:lang w:val="ru-RU"/>
              </w:rPr>
              <w:t>Согласовано с предприятия</w:t>
            </w:r>
            <w:r w:rsidR="00383C22" w:rsidRPr="00FA2D10">
              <w:rPr>
                <w:rFonts w:ascii="Times New Roman" w:eastAsia="Times New Roman" w:hAnsi="Times New Roman"/>
                <w:b/>
                <w:sz w:val="24"/>
                <w:lang w:val="ru-RU"/>
              </w:rPr>
              <w:t>м</w:t>
            </w:r>
            <w:r>
              <w:rPr>
                <w:rFonts w:ascii="Times New Roman" w:eastAsia="Times New Roman" w:hAnsi="Times New Roman"/>
                <w:b/>
                <w:sz w:val="24"/>
                <w:lang w:val="ru-RU"/>
              </w:rPr>
              <w:t>и</w:t>
            </w:r>
            <w:r w:rsidR="00383C22" w:rsidRPr="00FA2D10">
              <w:rPr>
                <w:rFonts w:ascii="Times New Roman" w:eastAsia="Times New Roman" w:hAnsi="Times New Roman"/>
                <w:b/>
                <w:sz w:val="24"/>
                <w:lang w:val="ru-RU"/>
              </w:rPr>
              <w:t>-</w:t>
            </w:r>
            <w:r w:rsidR="00383C22" w:rsidRPr="00FA2D10">
              <w:rPr>
                <w:rFonts w:ascii="Times New Roman" w:eastAsia="Times New Roman" w:hAnsi="Times New Roman"/>
                <w:b/>
                <w:spacing w:val="-57"/>
                <w:sz w:val="24"/>
                <w:lang w:val="ru-RU"/>
              </w:rPr>
              <w:t xml:space="preserve"> </w:t>
            </w:r>
            <w:r>
              <w:rPr>
                <w:rFonts w:ascii="Times New Roman" w:eastAsia="Times New Roman" w:hAnsi="Times New Roman"/>
                <w:b/>
                <w:sz w:val="24"/>
                <w:lang w:val="ru-RU"/>
              </w:rPr>
              <w:t>работодателя</w:t>
            </w:r>
            <w:r w:rsidR="00383C22" w:rsidRPr="00FA2D10">
              <w:rPr>
                <w:rFonts w:ascii="Times New Roman" w:eastAsia="Times New Roman" w:hAnsi="Times New Roman"/>
                <w:b/>
                <w:sz w:val="24"/>
                <w:lang w:val="ru-RU"/>
              </w:rPr>
              <w:t>м</w:t>
            </w:r>
            <w:r>
              <w:rPr>
                <w:rFonts w:ascii="Times New Roman" w:eastAsia="Times New Roman" w:hAnsi="Times New Roman"/>
                <w:b/>
                <w:sz w:val="24"/>
                <w:lang w:val="ru-RU"/>
              </w:rPr>
              <w:t>и</w:t>
            </w:r>
            <w:r w:rsidR="00EC667B">
              <w:rPr>
                <w:rFonts w:ascii="Times New Roman" w:eastAsia="Times New Roman" w:hAnsi="Times New Roman"/>
                <w:b/>
                <w:sz w:val="24"/>
                <w:lang w:val="ru-RU"/>
              </w:rPr>
              <w:t>:</w:t>
            </w:r>
          </w:p>
          <w:p w:rsidR="009F4D61" w:rsidRDefault="00383C22" w:rsidP="009F4D61">
            <w:pPr>
              <w:spacing w:before="89" w:after="0" w:line="270" w:lineRule="atLeast"/>
              <w:ind w:left="200" w:right="29"/>
              <w:rPr>
                <w:rFonts w:ascii="Times New Roman" w:eastAsia="Times New Roman" w:hAnsi="Times New Roman"/>
                <w:i/>
                <w:sz w:val="24"/>
                <w:lang w:val="ru-RU"/>
              </w:rPr>
            </w:pPr>
            <w:r w:rsidRPr="00C20621">
              <w:rPr>
                <w:rFonts w:ascii="Times New Roman" w:eastAsia="Times New Roman" w:hAnsi="Times New Roman"/>
                <w:i/>
                <w:sz w:val="24"/>
                <w:lang w:val="ru-RU"/>
              </w:rPr>
              <w:t xml:space="preserve"> </w:t>
            </w:r>
          </w:p>
          <w:p w:rsidR="009F4D61" w:rsidRDefault="00FA2D10" w:rsidP="009F4D61">
            <w:pPr>
              <w:spacing w:before="89" w:after="0" w:line="270" w:lineRule="atLeast"/>
              <w:ind w:left="200" w:right="29"/>
              <w:rPr>
                <w:rFonts w:ascii="Times New Roman" w:eastAsia="Times New Roman" w:hAnsi="Times New Roman"/>
                <w:i/>
                <w:lang w:val="ru-RU"/>
              </w:rPr>
            </w:pPr>
            <w:r w:rsidRPr="00C20621">
              <w:rPr>
                <w:rFonts w:ascii="Times New Roman" w:eastAsia="Times New Roman" w:hAnsi="Times New Roman"/>
                <w:i/>
                <w:lang w:val="ru-RU"/>
              </w:rPr>
              <w:t xml:space="preserve">АО «ГКНПЦ им. М.В. Хруничева» </w:t>
            </w:r>
          </w:p>
          <w:p w:rsidR="009F4D61" w:rsidRDefault="009F4D61" w:rsidP="009F4D61">
            <w:pPr>
              <w:spacing w:before="89" w:after="0" w:line="270" w:lineRule="atLeast"/>
              <w:ind w:left="200" w:right="29"/>
              <w:rPr>
                <w:rFonts w:ascii="Times New Roman" w:eastAsia="Times New Roman" w:hAnsi="Times New Roman"/>
                <w:i/>
                <w:lang w:val="ru-RU"/>
              </w:rPr>
            </w:pPr>
          </w:p>
          <w:p w:rsidR="00340969" w:rsidRPr="00C20621" w:rsidRDefault="00FA2D10" w:rsidP="009F4D61">
            <w:pPr>
              <w:spacing w:before="89" w:after="0" w:line="270" w:lineRule="atLeast"/>
              <w:ind w:left="200" w:right="29"/>
              <w:rPr>
                <w:rFonts w:ascii="Times New Roman" w:eastAsia="Times New Roman" w:hAnsi="Times New Roman"/>
                <w:i/>
                <w:sz w:val="24"/>
                <w:lang w:val="ru-RU"/>
              </w:rPr>
            </w:pPr>
            <w:r w:rsidRPr="00C20621">
              <w:rPr>
                <w:rFonts w:ascii="Times New Roman" w:eastAsia="Times New Roman" w:hAnsi="Times New Roman"/>
                <w:i/>
                <w:lang w:val="ru-RU"/>
              </w:rPr>
              <w:t>АО «</w:t>
            </w:r>
            <w:proofErr w:type="spellStart"/>
            <w:r w:rsidRPr="00C20621">
              <w:rPr>
                <w:rFonts w:ascii="Times New Roman" w:eastAsia="Times New Roman" w:hAnsi="Times New Roman"/>
                <w:i/>
                <w:lang w:val="ru-RU"/>
              </w:rPr>
              <w:t>Омсктрансмаш</w:t>
            </w:r>
            <w:proofErr w:type="spellEnd"/>
            <w:r w:rsidRPr="00C20621">
              <w:rPr>
                <w:rFonts w:ascii="Times New Roman" w:eastAsia="Times New Roman" w:hAnsi="Times New Roman"/>
                <w:i/>
                <w:lang w:val="ru-RU"/>
              </w:rPr>
              <w:t xml:space="preserve">» </w:t>
            </w:r>
          </w:p>
          <w:p w:rsidR="009F4D61" w:rsidRDefault="009F4D61" w:rsidP="00383C22">
            <w:pPr>
              <w:spacing w:before="89" w:after="0" w:line="270" w:lineRule="atLeast"/>
              <w:ind w:left="200" w:right="563"/>
              <w:rPr>
                <w:rFonts w:ascii="Times New Roman" w:eastAsia="Times New Roman" w:hAnsi="Times New Roman"/>
                <w:i/>
                <w:lang w:val="ru-RU"/>
              </w:rPr>
            </w:pPr>
          </w:p>
          <w:p w:rsidR="009F4D61" w:rsidRDefault="00FA2D10" w:rsidP="00383C22">
            <w:pPr>
              <w:spacing w:before="89" w:after="0" w:line="270" w:lineRule="atLeast"/>
              <w:ind w:left="200" w:right="563"/>
              <w:rPr>
                <w:rFonts w:ascii="Times New Roman" w:eastAsia="Times New Roman" w:hAnsi="Times New Roman"/>
                <w:i/>
                <w:lang w:val="ru-RU"/>
              </w:rPr>
            </w:pPr>
            <w:r w:rsidRPr="00C20621">
              <w:rPr>
                <w:rFonts w:ascii="Times New Roman" w:eastAsia="Times New Roman" w:hAnsi="Times New Roman"/>
                <w:i/>
                <w:lang w:val="ru-RU"/>
              </w:rPr>
              <w:t>АО «ОНИИП»</w:t>
            </w:r>
          </w:p>
          <w:p w:rsidR="009F4D61" w:rsidRDefault="009F4D61" w:rsidP="00383C22">
            <w:pPr>
              <w:spacing w:before="89" w:after="0" w:line="270" w:lineRule="atLeast"/>
              <w:ind w:left="200" w:right="563"/>
              <w:rPr>
                <w:rFonts w:ascii="Times New Roman" w:eastAsia="Times New Roman" w:hAnsi="Times New Roman"/>
                <w:i/>
                <w:lang w:val="ru-RU"/>
              </w:rPr>
            </w:pPr>
          </w:p>
          <w:p w:rsidR="00383C22" w:rsidRPr="00383C22" w:rsidRDefault="00FA2D10" w:rsidP="00383C22">
            <w:pPr>
              <w:spacing w:before="89" w:after="0" w:line="270" w:lineRule="atLeast"/>
              <w:ind w:left="200" w:right="563"/>
              <w:rPr>
                <w:rFonts w:ascii="Times New Roman" w:eastAsia="Times New Roman" w:hAnsi="Times New Roman"/>
                <w:i/>
                <w:sz w:val="24"/>
                <w:lang w:val="ru-RU"/>
              </w:rPr>
            </w:pPr>
            <w:r w:rsidRPr="00C20621">
              <w:rPr>
                <w:rFonts w:ascii="Times New Roman" w:eastAsia="Times New Roman" w:hAnsi="Times New Roman"/>
                <w:i/>
                <w:lang w:val="ru-RU"/>
              </w:rPr>
              <w:t xml:space="preserve"> АО «Омский электромеханический завод»</w:t>
            </w:r>
          </w:p>
        </w:tc>
        <w:tc>
          <w:tcPr>
            <w:tcW w:w="5438" w:type="dxa"/>
          </w:tcPr>
          <w:p w:rsidR="00383C22" w:rsidRPr="00383C22" w:rsidRDefault="00383C22" w:rsidP="00383C22">
            <w:pPr>
              <w:tabs>
                <w:tab w:val="left" w:pos="1984"/>
                <w:tab w:val="left" w:pos="3371"/>
                <w:tab w:val="left" w:pos="5293"/>
              </w:tabs>
              <w:spacing w:before="109" w:after="0" w:line="240" w:lineRule="auto"/>
              <w:ind w:left="424"/>
              <w:rPr>
                <w:rFonts w:ascii="Times New Roman" w:eastAsia="Times New Roman" w:hAnsi="Times New Roman"/>
                <w:sz w:val="24"/>
                <w:u w:val="single"/>
                <w:lang w:val="ru-RU"/>
              </w:rPr>
            </w:pPr>
            <w:r w:rsidRPr="00383C22">
              <w:rPr>
                <w:rFonts w:ascii="Times New Roman" w:eastAsia="Times New Roman" w:hAnsi="Times New Roman"/>
                <w:sz w:val="24"/>
                <w:u w:val="single"/>
                <w:lang w:val="ru-RU"/>
              </w:rPr>
              <w:t xml:space="preserve"> </w:t>
            </w:r>
          </w:p>
          <w:p w:rsidR="009F4D61" w:rsidRDefault="009F4D61" w:rsidP="009F4D61">
            <w:pPr>
              <w:tabs>
                <w:tab w:val="left" w:pos="1984"/>
                <w:tab w:val="left" w:pos="3371"/>
                <w:tab w:val="left" w:pos="5293"/>
              </w:tabs>
              <w:spacing w:before="109" w:after="0" w:line="240" w:lineRule="auto"/>
              <w:rPr>
                <w:rFonts w:ascii="Times New Roman" w:eastAsia="Times New Roman" w:hAnsi="Times New Roman"/>
                <w:sz w:val="24"/>
                <w:u w:val="single"/>
                <w:lang w:val="ru-RU"/>
              </w:rPr>
            </w:pPr>
          </w:p>
          <w:p w:rsidR="00BC703E" w:rsidRDefault="00BC703E" w:rsidP="009F4D61">
            <w:pPr>
              <w:tabs>
                <w:tab w:val="left" w:pos="1984"/>
                <w:tab w:val="left" w:pos="3371"/>
                <w:tab w:val="left" w:pos="5293"/>
              </w:tabs>
              <w:spacing w:before="109" w:after="0" w:line="240" w:lineRule="auto"/>
              <w:rPr>
                <w:rFonts w:ascii="Times New Roman" w:eastAsia="Times New Roman" w:hAnsi="Times New Roman"/>
                <w:sz w:val="24"/>
                <w:u w:val="single"/>
                <w:lang w:val="ru-RU"/>
              </w:rPr>
            </w:pPr>
          </w:p>
          <w:p w:rsidR="00BC703E" w:rsidRDefault="00BC703E" w:rsidP="009F4D61">
            <w:pPr>
              <w:tabs>
                <w:tab w:val="left" w:pos="1984"/>
                <w:tab w:val="left" w:pos="3371"/>
                <w:tab w:val="left" w:pos="5293"/>
              </w:tabs>
              <w:spacing w:before="109" w:after="0" w:line="240" w:lineRule="auto"/>
              <w:rPr>
                <w:rFonts w:ascii="Times New Roman" w:eastAsia="Times New Roman" w:hAnsi="Times New Roman"/>
                <w:sz w:val="24"/>
                <w:u w:val="single"/>
                <w:lang w:val="ru-RU"/>
              </w:rPr>
            </w:pPr>
          </w:p>
          <w:p w:rsidR="009F4D61" w:rsidRPr="00F607AC" w:rsidRDefault="009F4D61" w:rsidP="009F4D61">
            <w:pPr>
              <w:tabs>
                <w:tab w:val="left" w:pos="1984"/>
                <w:tab w:val="left" w:pos="3371"/>
                <w:tab w:val="left" w:pos="5293"/>
              </w:tabs>
              <w:spacing w:before="109" w:after="0" w:line="240" w:lineRule="auto"/>
              <w:rPr>
                <w:rFonts w:ascii="Times New Roman" w:eastAsia="Times New Roman" w:hAnsi="Times New Roman"/>
                <w:sz w:val="24"/>
                <w:lang w:val="ru-RU"/>
              </w:rPr>
            </w:pPr>
            <w:r w:rsidRPr="00383C22">
              <w:rPr>
                <w:rFonts w:ascii="Times New Roman" w:eastAsia="Times New Roman" w:hAnsi="Times New Roman"/>
                <w:sz w:val="24"/>
                <w:u w:val="single"/>
                <w:lang w:val="ru-RU"/>
              </w:rPr>
              <w:tab/>
            </w:r>
            <w:r w:rsidRPr="00F607AC">
              <w:rPr>
                <w:rFonts w:ascii="Times New Roman" w:eastAsia="Times New Roman" w:hAnsi="Times New Roman"/>
                <w:sz w:val="24"/>
                <w:lang w:val="ru-RU"/>
              </w:rPr>
              <w:t>/</w:t>
            </w:r>
            <w:r w:rsidRPr="00F607AC">
              <w:rPr>
                <w:rFonts w:ascii="Times New Roman" w:eastAsia="Times New Roman" w:hAnsi="Times New Roman"/>
                <w:sz w:val="24"/>
                <w:u w:val="single"/>
                <w:lang w:val="ru-RU"/>
              </w:rPr>
              <w:tab/>
            </w:r>
            <w:r w:rsidRPr="00F607AC">
              <w:rPr>
                <w:rFonts w:ascii="Times New Roman" w:eastAsia="Times New Roman" w:hAnsi="Times New Roman"/>
                <w:sz w:val="24"/>
                <w:lang w:val="ru-RU"/>
              </w:rPr>
              <w:t>/</w:t>
            </w:r>
            <w:r w:rsidRPr="00F607AC">
              <w:rPr>
                <w:rFonts w:ascii="Times New Roman" w:eastAsia="Times New Roman" w:hAnsi="Times New Roman"/>
                <w:sz w:val="24"/>
                <w:u w:val="single"/>
                <w:lang w:val="ru-RU"/>
              </w:rPr>
              <w:t xml:space="preserve"> </w:t>
            </w:r>
            <w:r w:rsidRPr="00F607AC">
              <w:rPr>
                <w:rFonts w:ascii="Times New Roman" w:eastAsia="Times New Roman" w:hAnsi="Times New Roman"/>
                <w:sz w:val="24"/>
                <w:u w:val="single"/>
                <w:lang w:val="ru-RU"/>
              </w:rPr>
              <w:tab/>
            </w:r>
          </w:p>
          <w:p w:rsidR="009F4D61" w:rsidRPr="00F607AC" w:rsidRDefault="009F4D61" w:rsidP="009F4D61">
            <w:pPr>
              <w:tabs>
                <w:tab w:val="left" w:pos="1984"/>
                <w:tab w:val="left" w:pos="3371"/>
                <w:tab w:val="left" w:pos="5293"/>
              </w:tabs>
              <w:spacing w:before="109" w:after="0" w:line="240" w:lineRule="auto"/>
              <w:rPr>
                <w:rFonts w:ascii="Times New Roman" w:eastAsia="Times New Roman" w:hAnsi="Times New Roman"/>
                <w:i/>
                <w:sz w:val="20"/>
                <w:lang w:val="ru-RU"/>
              </w:rPr>
            </w:pPr>
            <w:r w:rsidRPr="00F607AC">
              <w:rPr>
                <w:rFonts w:ascii="Times New Roman" w:eastAsia="Times New Roman" w:hAnsi="Times New Roman"/>
                <w:i/>
                <w:sz w:val="20"/>
                <w:lang w:val="ru-RU"/>
              </w:rPr>
              <w:t>должность</w:t>
            </w:r>
            <w:r w:rsidRPr="00F607AC">
              <w:rPr>
                <w:rFonts w:ascii="Times New Roman" w:eastAsia="Times New Roman" w:hAnsi="Times New Roman"/>
                <w:i/>
                <w:sz w:val="20"/>
                <w:lang w:val="ru-RU"/>
              </w:rPr>
              <w:tab/>
              <w:t>подпись</w:t>
            </w:r>
            <w:r w:rsidRPr="00F607AC">
              <w:rPr>
                <w:rFonts w:ascii="Times New Roman" w:eastAsia="Times New Roman" w:hAnsi="Times New Roman"/>
                <w:i/>
                <w:sz w:val="20"/>
                <w:lang w:val="ru-RU"/>
              </w:rPr>
              <w:tab/>
              <w:t>ФИО</w:t>
            </w:r>
          </w:p>
          <w:p w:rsidR="009F4D61" w:rsidRPr="009F4D61" w:rsidRDefault="009F4D61" w:rsidP="009F4D61">
            <w:pPr>
              <w:tabs>
                <w:tab w:val="left" w:pos="1984"/>
                <w:tab w:val="left" w:pos="3371"/>
                <w:tab w:val="left" w:pos="5293"/>
              </w:tabs>
              <w:spacing w:before="109" w:after="0" w:line="240" w:lineRule="auto"/>
              <w:rPr>
                <w:rFonts w:ascii="Times New Roman" w:eastAsia="Times New Roman" w:hAnsi="Times New Roman"/>
                <w:sz w:val="24"/>
                <w:lang w:val="ru-RU"/>
              </w:rPr>
            </w:pPr>
            <w:r w:rsidRPr="00383C22">
              <w:rPr>
                <w:rFonts w:ascii="Times New Roman" w:eastAsia="Times New Roman" w:hAnsi="Times New Roman"/>
                <w:sz w:val="24"/>
                <w:u w:val="single"/>
                <w:lang w:val="ru-RU"/>
              </w:rPr>
              <w:tab/>
            </w:r>
            <w:r w:rsidRPr="009F4D61">
              <w:rPr>
                <w:rFonts w:ascii="Times New Roman" w:eastAsia="Times New Roman" w:hAnsi="Times New Roman"/>
                <w:sz w:val="24"/>
                <w:lang w:val="ru-RU"/>
              </w:rPr>
              <w:t>/</w:t>
            </w:r>
            <w:r w:rsidRPr="009F4D61">
              <w:rPr>
                <w:rFonts w:ascii="Times New Roman" w:eastAsia="Times New Roman" w:hAnsi="Times New Roman"/>
                <w:sz w:val="24"/>
                <w:u w:val="single"/>
                <w:lang w:val="ru-RU"/>
              </w:rPr>
              <w:tab/>
            </w:r>
            <w:r w:rsidRPr="009F4D61">
              <w:rPr>
                <w:rFonts w:ascii="Times New Roman" w:eastAsia="Times New Roman" w:hAnsi="Times New Roman"/>
                <w:sz w:val="24"/>
                <w:lang w:val="ru-RU"/>
              </w:rPr>
              <w:t>/</w:t>
            </w:r>
            <w:r w:rsidRPr="009F4D61">
              <w:rPr>
                <w:rFonts w:ascii="Times New Roman" w:eastAsia="Times New Roman" w:hAnsi="Times New Roman"/>
                <w:sz w:val="24"/>
                <w:u w:val="single"/>
                <w:lang w:val="ru-RU"/>
              </w:rPr>
              <w:t xml:space="preserve"> </w:t>
            </w:r>
            <w:r w:rsidRPr="009F4D61">
              <w:rPr>
                <w:rFonts w:ascii="Times New Roman" w:eastAsia="Times New Roman" w:hAnsi="Times New Roman"/>
                <w:sz w:val="24"/>
                <w:u w:val="single"/>
                <w:lang w:val="ru-RU"/>
              </w:rPr>
              <w:tab/>
            </w:r>
          </w:p>
          <w:p w:rsidR="009F4D61" w:rsidRDefault="009F4D61" w:rsidP="009F4D61">
            <w:pPr>
              <w:tabs>
                <w:tab w:val="left" w:pos="1984"/>
                <w:tab w:val="left" w:pos="3371"/>
                <w:tab w:val="left" w:pos="5293"/>
              </w:tabs>
              <w:spacing w:before="109" w:after="0" w:line="240" w:lineRule="auto"/>
              <w:rPr>
                <w:rFonts w:ascii="Times New Roman" w:eastAsia="Times New Roman" w:hAnsi="Times New Roman"/>
                <w:i/>
                <w:sz w:val="20"/>
                <w:lang w:val="ru-RU"/>
              </w:rPr>
            </w:pPr>
            <w:r w:rsidRPr="009F4D61">
              <w:rPr>
                <w:rFonts w:ascii="Times New Roman" w:eastAsia="Times New Roman" w:hAnsi="Times New Roman"/>
                <w:i/>
                <w:sz w:val="20"/>
                <w:lang w:val="ru-RU"/>
              </w:rPr>
              <w:t>должность</w:t>
            </w:r>
            <w:r w:rsidRPr="009F4D61">
              <w:rPr>
                <w:rFonts w:ascii="Times New Roman" w:eastAsia="Times New Roman" w:hAnsi="Times New Roman"/>
                <w:i/>
                <w:sz w:val="20"/>
                <w:lang w:val="ru-RU"/>
              </w:rPr>
              <w:tab/>
              <w:t>подпись</w:t>
            </w:r>
            <w:r w:rsidRPr="009F4D61">
              <w:rPr>
                <w:rFonts w:ascii="Times New Roman" w:eastAsia="Times New Roman" w:hAnsi="Times New Roman"/>
                <w:i/>
                <w:sz w:val="20"/>
                <w:lang w:val="ru-RU"/>
              </w:rPr>
              <w:tab/>
              <w:t>ФИО</w:t>
            </w:r>
          </w:p>
          <w:p w:rsidR="009F4D61" w:rsidRPr="009F4D61" w:rsidRDefault="009F4D61" w:rsidP="009F4D61">
            <w:pPr>
              <w:tabs>
                <w:tab w:val="left" w:pos="1984"/>
                <w:tab w:val="left" w:pos="3371"/>
                <w:tab w:val="left" w:pos="5293"/>
              </w:tabs>
              <w:spacing w:before="109" w:after="0" w:line="240" w:lineRule="auto"/>
              <w:rPr>
                <w:rFonts w:ascii="Times New Roman" w:eastAsia="Times New Roman" w:hAnsi="Times New Roman"/>
                <w:sz w:val="24"/>
                <w:lang w:val="ru-RU"/>
              </w:rPr>
            </w:pPr>
            <w:r w:rsidRPr="00383C22">
              <w:rPr>
                <w:rFonts w:ascii="Times New Roman" w:eastAsia="Times New Roman" w:hAnsi="Times New Roman"/>
                <w:sz w:val="24"/>
                <w:u w:val="single"/>
                <w:lang w:val="ru-RU"/>
              </w:rPr>
              <w:tab/>
            </w:r>
            <w:r w:rsidRPr="009F4D61">
              <w:rPr>
                <w:rFonts w:ascii="Times New Roman" w:eastAsia="Times New Roman" w:hAnsi="Times New Roman"/>
                <w:sz w:val="24"/>
                <w:lang w:val="ru-RU"/>
              </w:rPr>
              <w:t>/</w:t>
            </w:r>
            <w:r w:rsidRPr="009F4D61">
              <w:rPr>
                <w:rFonts w:ascii="Times New Roman" w:eastAsia="Times New Roman" w:hAnsi="Times New Roman"/>
                <w:sz w:val="24"/>
                <w:u w:val="single"/>
                <w:lang w:val="ru-RU"/>
              </w:rPr>
              <w:tab/>
            </w:r>
            <w:r w:rsidRPr="009F4D61">
              <w:rPr>
                <w:rFonts w:ascii="Times New Roman" w:eastAsia="Times New Roman" w:hAnsi="Times New Roman"/>
                <w:sz w:val="24"/>
                <w:lang w:val="ru-RU"/>
              </w:rPr>
              <w:t>/</w:t>
            </w:r>
            <w:r w:rsidRPr="009F4D61">
              <w:rPr>
                <w:rFonts w:ascii="Times New Roman" w:eastAsia="Times New Roman" w:hAnsi="Times New Roman"/>
                <w:sz w:val="24"/>
                <w:u w:val="single"/>
                <w:lang w:val="ru-RU"/>
              </w:rPr>
              <w:t xml:space="preserve"> </w:t>
            </w:r>
            <w:r w:rsidRPr="009F4D61">
              <w:rPr>
                <w:rFonts w:ascii="Times New Roman" w:eastAsia="Times New Roman" w:hAnsi="Times New Roman"/>
                <w:sz w:val="24"/>
                <w:u w:val="single"/>
                <w:lang w:val="ru-RU"/>
              </w:rPr>
              <w:tab/>
            </w:r>
          </w:p>
          <w:p w:rsidR="009F4D61" w:rsidRDefault="009F4D61" w:rsidP="009F4D61">
            <w:pPr>
              <w:tabs>
                <w:tab w:val="left" w:pos="1984"/>
                <w:tab w:val="left" w:pos="3371"/>
                <w:tab w:val="left" w:pos="5293"/>
              </w:tabs>
              <w:spacing w:before="109" w:after="0" w:line="240" w:lineRule="auto"/>
              <w:rPr>
                <w:rFonts w:ascii="Times New Roman" w:eastAsia="Times New Roman" w:hAnsi="Times New Roman"/>
                <w:sz w:val="24"/>
                <w:u w:val="single"/>
                <w:lang w:val="ru-RU"/>
              </w:rPr>
            </w:pPr>
            <w:r w:rsidRPr="009F4D61">
              <w:rPr>
                <w:rFonts w:ascii="Times New Roman" w:eastAsia="Times New Roman" w:hAnsi="Times New Roman"/>
                <w:i/>
                <w:sz w:val="20"/>
                <w:lang w:val="ru-RU"/>
              </w:rPr>
              <w:t>должность</w:t>
            </w:r>
            <w:r w:rsidRPr="009F4D61">
              <w:rPr>
                <w:rFonts w:ascii="Times New Roman" w:eastAsia="Times New Roman" w:hAnsi="Times New Roman"/>
                <w:i/>
                <w:sz w:val="20"/>
                <w:lang w:val="ru-RU"/>
              </w:rPr>
              <w:tab/>
              <w:t>подпись</w:t>
            </w:r>
            <w:r w:rsidRPr="009F4D61">
              <w:rPr>
                <w:rFonts w:ascii="Times New Roman" w:eastAsia="Times New Roman" w:hAnsi="Times New Roman"/>
                <w:i/>
                <w:sz w:val="20"/>
                <w:lang w:val="ru-RU"/>
              </w:rPr>
              <w:tab/>
              <w:t>ФИО</w:t>
            </w:r>
          </w:p>
          <w:p w:rsidR="00383C22" w:rsidRPr="009F4D61" w:rsidRDefault="00383C22" w:rsidP="00383C22">
            <w:pPr>
              <w:tabs>
                <w:tab w:val="left" w:pos="1984"/>
                <w:tab w:val="left" w:pos="3371"/>
                <w:tab w:val="left" w:pos="5293"/>
              </w:tabs>
              <w:spacing w:before="109" w:after="0" w:line="240" w:lineRule="auto"/>
              <w:rPr>
                <w:rFonts w:ascii="Times New Roman" w:eastAsia="Times New Roman" w:hAnsi="Times New Roman"/>
                <w:sz w:val="24"/>
                <w:lang w:val="ru-RU"/>
              </w:rPr>
            </w:pPr>
            <w:r w:rsidRPr="00383C22">
              <w:rPr>
                <w:rFonts w:ascii="Times New Roman" w:eastAsia="Times New Roman" w:hAnsi="Times New Roman"/>
                <w:sz w:val="24"/>
                <w:u w:val="single"/>
                <w:lang w:val="ru-RU"/>
              </w:rPr>
              <w:tab/>
            </w:r>
            <w:r w:rsidRPr="009F4D61">
              <w:rPr>
                <w:rFonts w:ascii="Times New Roman" w:eastAsia="Times New Roman" w:hAnsi="Times New Roman"/>
                <w:sz w:val="24"/>
                <w:lang w:val="ru-RU"/>
              </w:rPr>
              <w:t>/</w:t>
            </w:r>
            <w:r w:rsidRPr="009F4D61">
              <w:rPr>
                <w:rFonts w:ascii="Times New Roman" w:eastAsia="Times New Roman" w:hAnsi="Times New Roman"/>
                <w:sz w:val="24"/>
                <w:u w:val="single"/>
                <w:lang w:val="ru-RU"/>
              </w:rPr>
              <w:tab/>
            </w:r>
            <w:r w:rsidRPr="009F4D61">
              <w:rPr>
                <w:rFonts w:ascii="Times New Roman" w:eastAsia="Times New Roman" w:hAnsi="Times New Roman"/>
                <w:sz w:val="24"/>
                <w:lang w:val="ru-RU"/>
              </w:rPr>
              <w:t>/</w:t>
            </w:r>
            <w:r w:rsidRPr="009F4D61">
              <w:rPr>
                <w:rFonts w:ascii="Times New Roman" w:eastAsia="Times New Roman" w:hAnsi="Times New Roman"/>
                <w:sz w:val="24"/>
                <w:u w:val="single"/>
                <w:lang w:val="ru-RU"/>
              </w:rPr>
              <w:t xml:space="preserve"> </w:t>
            </w:r>
            <w:r w:rsidRPr="009F4D61">
              <w:rPr>
                <w:rFonts w:ascii="Times New Roman" w:eastAsia="Times New Roman" w:hAnsi="Times New Roman"/>
                <w:sz w:val="24"/>
                <w:u w:val="single"/>
                <w:lang w:val="ru-RU"/>
              </w:rPr>
              <w:tab/>
            </w:r>
          </w:p>
          <w:p w:rsidR="00383C22" w:rsidRPr="009F4D61" w:rsidRDefault="00383C22" w:rsidP="00BC703E">
            <w:pPr>
              <w:tabs>
                <w:tab w:val="left" w:pos="2322"/>
                <w:tab w:val="left" w:pos="4048"/>
              </w:tabs>
              <w:spacing w:before="1" w:after="0" w:line="240" w:lineRule="auto"/>
              <w:rPr>
                <w:rFonts w:ascii="Times New Roman" w:eastAsia="Times New Roman" w:hAnsi="Times New Roman"/>
                <w:i/>
                <w:sz w:val="20"/>
                <w:lang w:val="ru-RU"/>
              </w:rPr>
            </w:pPr>
            <w:r w:rsidRPr="009F4D61">
              <w:rPr>
                <w:rFonts w:ascii="Times New Roman" w:eastAsia="Times New Roman" w:hAnsi="Times New Roman"/>
                <w:i/>
                <w:sz w:val="20"/>
                <w:lang w:val="ru-RU"/>
              </w:rPr>
              <w:t>должность</w:t>
            </w:r>
            <w:r w:rsidRPr="009F4D61">
              <w:rPr>
                <w:rFonts w:ascii="Times New Roman" w:eastAsia="Times New Roman" w:hAnsi="Times New Roman"/>
                <w:i/>
                <w:sz w:val="20"/>
                <w:lang w:val="ru-RU"/>
              </w:rPr>
              <w:tab/>
              <w:t>подпись</w:t>
            </w:r>
            <w:r w:rsidR="00BC703E">
              <w:rPr>
                <w:rFonts w:ascii="Times New Roman" w:eastAsia="Times New Roman" w:hAnsi="Times New Roman"/>
                <w:i/>
                <w:sz w:val="20"/>
                <w:lang w:val="ru-RU"/>
              </w:rPr>
              <w:t xml:space="preserve">         </w:t>
            </w:r>
            <w:r w:rsidRPr="009F4D61">
              <w:rPr>
                <w:rFonts w:ascii="Times New Roman" w:eastAsia="Times New Roman" w:hAnsi="Times New Roman"/>
                <w:i/>
                <w:sz w:val="20"/>
                <w:lang w:val="ru-RU"/>
              </w:rPr>
              <w:t>ФИО</w:t>
            </w:r>
          </w:p>
        </w:tc>
      </w:tr>
    </w:tbl>
    <w:p w:rsidR="00383C22" w:rsidRPr="00383C22" w:rsidRDefault="00383C22" w:rsidP="00383C22">
      <w:pPr>
        <w:widowControl w:val="0"/>
        <w:autoSpaceDE w:val="0"/>
        <w:autoSpaceDN w:val="0"/>
        <w:spacing w:before="2" w:after="0" w:line="240" w:lineRule="auto"/>
        <w:rPr>
          <w:rFonts w:ascii="Times New Roman" w:eastAsia="Times New Roman" w:hAnsi="Times New Roman" w:cs="Times New Roman"/>
          <w:i/>
          <w:sz w:val="16"/>
          <w:szCs w:val="28"/>
          <w:lang w:eastAsia="en-US"/>
        </w:rPr>
      </w:pPr>
    </w:p>
    <w:p w:rsidR="00383C22" w:rsidRPr="00383C22" w:rsidRDefault="00383C22" w:rsidP="00383C22">
      <w:pPr>
        <w:widowControl w:val="0"/>
        <w:autoSpaceDE w:val="0"/>
        <w:autoSpaceDN w:val="0"/>
        <w:spacing w:before="90" w:after="0" w:line="240" w:lineRule="auto"/>
        <w:ind w:left="924" w:right="980"/>
        <w:jc w:val="center"/>
        <w:rPr>
          <w:rFonts w:ascii="Times New Roman" w:eastAsia="Times New Roman" w:hAnsi="Times New Roman" w:cs="Times New Roman"/>
          <w:b/>
          <w:sz w:val="24"/>
          <w:lang w:eastAsia="en-US"/>
        </w:rPr>
      </w:pPr>
    </w:p>
    <w:p w:rsidR="00383C22" w:rsidRPr="00383C22" w:rsidRDefault="00383C22" w:rsidP="00383C22">
      <w:pPr>
        <w:widowControl w:val="0"/>
        <w:autoSpaceDE w:val="0"/>
        <w:autoSpaceDN w:val="0"/>
        <w:spacing w:before="90" w:after="0" w:line="240" w:lineRule="auto"/>
        <w:ind w:left="924" w:right="980"/>
        <w:jc w:val="center"/>
        <w:rPr>
          <w:rFonts w:ascii="Times New Roman" w:eastAsia="Times New Roman" w:hAnsi="Times New Roman" w:cs="Times New Roman"/>
          <w:b/>
          <w:sz w:val="24"/>
          <w:lang w:eastAsia="en-US"/>
        </w:rPr>
      </w:pPr>
      <w:r w:rsidRPr="00383C22">
        <w:rPr>
          <w:rFonts w:ascii="Times New Roman" w:eastAsia="Times New Roman" w:hAnsi="Times New Roman" w:cs="Times New Roman"/>
          <w:b/>
          <w:sz w:val="24"/>
          <w:lang w:eastAsia="en-US"/>
        </w:rPr>
        <w:t>2023</w:t>
      </w:r>
      <w:r w:rsidRPr="00383C22">
        <w:rPr>
          <w:rFonts w:ascii="Times New Roman" w:eastAsia="Times New Roman" w:hAnsi="Times New Roman" w:cs="Times New Roman"/>
          <w:b/>
          <w:spacing w:val="-1"/>
          <w:sz w:val="24"/>
          <w:lang w:eastAsia="en-US"/>
        </w:rPr>
        <w:t xml:space="preserve"> </w:t>
      </w:r>
      <w:r w:rsidRPr="00383C22">
        <w:rPr>
          <w:rFonts w:ascii="Times New Roman" w:eastAsia="Times New Roman" w:hAnsi="Times New Roman" w:cs="Times New Roman"/>
          <w:b/>
          <w:sz w:val="24"/>
          <w:lang w:eastAsia="en-US"/>
        </w:rPr>
        <w:t>год</w:t>
      </w:r>
    </w:p>
    <w:p w:rsidR="00383C22" w:rsidRDefault="00383C22" w:rsidP="00383C22">
      <w:pPr>
        <w:widowControl w:val="0"/>
        <w:autoSpaceDE w:val="0"/>
        <w:autoSpaceDN w:val="0"/>
        <w:spacing w:before="4" w:after="0" w:line="240" w:lineRule="auto"/>
        <w:rPr>
          <w:rFonts w:ascii="Times New Roman" w:eastAsia="Times New Roman" w:hAnsi="Times New Roman" w:cs="Times New Roman"/>
          <w:b/>
          <w:sz w:val="17"/>
          <w:szCs w:val="28"/>
          <w:lang w:eastAsia="en-US"/>
        </w:rPr>
      </w:pPr>
    </w:p>
    <w:p w:rsidR="00BC703E" w:rsidRPr="00383C22" w:rsidRDefault="00BC703E" w:rsidP="00383C22">
      <w:pPr>
        <w:widowControl w:val="0"/>
        <w:autoSpaceDE w:val="0"/>
        <w:autoSpaceDN w:val="0"/>
        <w:spacing w:before="4" w:after="0" w:line="240" w:lineRule="auto"/>
        <w:rPr>
          <w:rFonts w:ascii="Times New Roman" w:eastAsia="Times New Roman" w:hAnsi="Times New Roman" w:cs="Times New Roman"/>
          <w:b/>
          <w:sz w:val="17"/>
          <w:szCs w:val="28"/>
          <w:lang w:eastAsia="en-US"/>
        </w:rPr>
      </w:pPr>
    </w:p>
    <w:p w:rsidR="00383C22" w:rsidRPr="00383C22" w:rsidRDefault="00383C22" w:rsidP="00383C22">
      <w:pPr>
        <w:widowControl w:val="0"/>
        <w:autoSpaceDE w:val="0"/>
        <w:autoSpaceDN w:val="0"/>
        <w:spacing w:before="4" w:after="0" w:line="240" w:lineRule="auto"/>
        <w:rPr>
          <w:rFonts w:ascii="Times New Roman" w:eastAsia="Times New Roman" w:hAnsi="Times New Roman" w:cs="Times New Roman"/>
          <w:i/>
          <w:sz w:val="16"/>
          <w:szCs w:val="28"/>
          <w:lang w:eastAsia="en-US"/>
        </w:rPr>
      </w:pPr>
    </w:p>
    <w:p w:rsidR="00383C22" w:rsidRPr="00383C22" w:rsidRDefault="00383C22" w:rsidP="00383C22">
      <w:pPr>
        <w:widowControl w:val="0"/>
        <w:autoSpaceDE w:val="0"/>
        <w:autoSpaceDN w:val="0"/>
        <w:spacing w:before="89" w:after="0" w:line="240" w:lineRule="auto"/>
        <w:ind w:left="925" w:right="977"/>
        <w:jc w:val="center"/>
        <w:outlineLvl w:val="0"/>
        <w:rPr>
          <w:rFonts w:ascii="Times New Roman" w:eastAsia="Times New Roman" w:hAnsi="Times New Roman" w:cs="Times New Roman"/>
          <w:b/>
          <w:bCs/>
          <w:sz w:val="28"/>
          <w:szCs w:val="28"/>
          <w:lang w:eastAsia="en-US"/>
        </w:rPr>
      </w:pPr>
      <w:bookmarkStart w:id="0" w:name="_bookmark11"/>
      <w:bookmarkEnd w:id="0"/>
      <w:r w:rsidRPr="00383C22">
        <w:rPr>
          <w:rFonts w:ascii="Times New Roman" w:eastAsia="Times New Roman" w:hAnsi="Times New Roman" w:cs="Times New Roman"/>
          <w:b/>
          <w:bCs/>
          <w:sz w:val="28"/>
          <w:szCs w:val="28"/>
          <w:lang w:eastAsia="en-US"/>
        </w:rPr>
        <w:lastRenderedPageBreak/>
        <w:t>Содержание</w:t>
      </w:r>
    </w:p>
    <w:p w:rsidR="00383C22" w:rsidRPr="00383C22" w:rsidRDefault="00383C22" w:rsidP="00383C22">
      <w:pPr>
        <w:widowControl w:val="0"/>
        <w:autoSpaceDE w:val="0"/>
        <w:autoSpaceDN w:val="0"/>
        <w:spacing w:before="1" w:after="0" w:line="240" w:lineRule="auto"/>
        <w:rPr>
          <w:rFonts w:ascii="Times New Roman" w:eastAsia="Times New Roman" w:hAnsi="Times New Roman" w:cs="Times New Roman"/>
          <w:b/>
          <w:sz w:val="28"/>
          <w:szCs w:val="28"/>
          <w:lang w:eastAsia="en-US"/>
        </w:rPr>
      </w:pPr>
    </w:p>
    <w:p w:rsidR="00383C22" w:rsidRPr="00383C22" w:rsidRDefault="00383C22" w:rsidP="00383C22">
      <w:pPr>
        <w:widowControl w:val="0"/>
        <w:autoSpaceDE w:val="0"/>
        <w:autoSpaceDN w:val="0"/>
        <w:spacing w:after="0" w:line="240" w:lineRule="auto"/>
        <w:ind w:left="192"/>
        <w:rPr>
          <w:rFonts w:ascii="Times New Roman" w:eastAsia="Times New Roman" w:hAnsi="Times New Roman" w:cs="Times New Roman"/>
          <w:b/>
          <w:sz w:val="24"/>
          <w:lang w:eastAsia="en-US"/>
        </w:rPr>
      </w:pPr>
      <w:r w:rsidRPr="00383C22">
        <w:rPr>
          <w:rFonts w:ascii="Times New Roman" w:eastAsia="Times New Roman" w:hAnsi="Times New Roman" w:cs="Times New Roman"/>
          <w:b/>
          <w:spacing w:val="-1"/>
          <w:sz w:val="24"/>
          <w:lang w:eastAsia="en-US"/>
        </w:rPr>
        <w:t xml:space="preserve">Раздел </w:t>
      </w:r>
      <w:r w:rsidRPr="00383C22">
        <w:rPr>
          <w:rFonts w:ascii="Times New Roman" w:eastAsia="Times New Roman" w:hAnsi="Times New Roman" w:cs="Times New Roman"/>
          <w:b/>
          <w:sz w:val="24"/>
          <w:lang w:eastAsia="en-US"/>
        </w:rPr>
        <w:t>1. Общие</w:t>
      </w:r>
      <w:r w:rsidRPr="00383C22">
        <w:rPr>
          <w:rFonts w:ascii="Times New Roman" w:eastAsia="Times New Roman" w:hAnsi="Times New Roman" w:cs="Times New Roman"/>
          <w:b/>
          <w:spacing w:val="-1"/>
          <w:sz w:val="24"/>
          <w:lang w:eastAsia="en-US"/>
        </w:rPr>
        <w:t xml:space="preserve"> </w:t>
      </w:r>
      <w:r w:rsidRPr="00383C22">
        <w:rPr>
          <w:rFonts w:ascii="Times New Roman" w:eastAsia="Times New Roman" w:hAnsi="Times New Roman" w:cs="Times New Roman"/>
          <w:b/>
          <w:sz w:val="24"/>
          <w:lang w:eastAsia="en-US"/>
        </w:rPr>
        <w:t>положения</w:t>
      </w:r>
      <w:r w:rsidRPr="00383C22">
        <w:rPr>
          <w:rFonts w:ascii="Times New Roman" w:eastAsia="Times New Roman" w:hAnsi="Times New Roman" w:cs="Times New Roman"/>
          <w:b/>
          <w:spacing w:val="-30"/>
          <w:sz w:val="24"/>
          <w:lang w:eastAsia="en-US"/>
        </w:rPr>
        <w:t xml:space="preserve"> </w:t>
      </w:r>
      <w:r w:rsidRPr="00383C22">
        <w:rPr>
          <w:rFonts w:ascii="Times New Roman" w:eastAsia="Times New Roman" w:hAnsi="Times New Roman" w:cs="Times New Roman"/>
          <w:b/>
          <w:sz w:val="24"/>
          <w:lang w:eastAsia="en-US"/>
        </w:rPr>
        <w:t>......................................................................................................................</w:t>
      </w:r>
      <w:r w:rsidR="004F4DDD">
        <w:rPr>
          <w:rFonts w:ascii="Times New Roman" w:eastAsia="Times New Roman" w:hAnsi="Times New Roman" w:cs="Times New Roman"/>
          <w:b/>
          <w:sz w:val="24"/>
          <w:lang w:eastAsia="en-US"/>
        </w:rPr>
        <w:t>3</w:t>
      </w:r>
    </w:p>
    <w:p w:rsidR="00383C22" w:rsidRPr="00383C22" w:rsidRDefault="00383C22" w:rsidP="00383C22">
      <w:pPr>
        <w:widowControl w:val="0"/>
        <w:autoSpaceDE w:val="0"/>
        <w:autoSpaceDN w:val="0"/>
        <w:spacing w:after="0" w:line="240" w:lineRule="auto"/>
        <w:ind w:left="192"/>
        <w:rPr>
          <w:rFonts w:ascii="Times New Roman" w:eastAsia="Times New Roman" w:hAnsi="Times New Roman" w:cs="Times New Roman"/>
          <w:b/>
          <w:sz w:val="24"/>
          <w:lang w:eastAsia="en-US"/>
        </w:rPr>
      </w:pPr>
      <w:r w:rsidRPr="00383C22">
        <w:rPr>
          <w:rFonts w:ascii="Times New Roman" w:eastAsia="Times New Roman" w:hAnsi="Times New Roman" w:cs="Times New Roman"/>
          <w:b/>
          <w:sz w:val="24"/>
          <w:lang w:eastAsia="en-US"/>
        </w:rPr>
        <w:t>Раздел</w:t>
      </w:r>
      <w:r w:rsidRPr="00383C22">
        <w:rPr>
          <w:rFonts w:ascii="Times New Roman" w:eastAsia="Times New Roman" w:hAnsi="Times New Roman" w:cs="Times New Roman"/>
          <w:b/>
          <w:spacing w:val="-4"/>
          <w:sz w:val="24"/>
          <w:lang w:eastAsia="en-US"/>
        </w:rPr>
        <w:t xml:space="preserve"> </w:t>
      </w:r>
      <w:r w:rsidRPr="00383C22">
        <w:rPr>
          <w:rFonts w:ascii="Times New Roman" w:eastAsia="Times New Roman" w:hAnsi="Times New Roman" w:cs="Times New Roman"/>
          <w:b/>
          <w:sz w:val="24"/>
          <w:lang w:eastAsia="en-US"/>
        </w:rPr>
        <w:t>2.</w:t>
      </w:r>
      <w:r w:rsidRPr="00383C22">
        <w:rPr>
          <w:rFonts w:ascii="Times New Roman" w:eastAsia="Times New Roman" w:hAnsi="Times New Roman" w:cs="Times New Roman"/>
          <w:b/>
          <w:spacing w:val="-2"/>
          <w:sz w:val="24"/>
          <w:lang w:eastAsia="en-US"/>
        </w:rPr>
        <w:t xml:space="preserve"> </w:t>
      </w:r>
      <w:r w:rsidRPr="00383C22">
        <w:rPr>
          <w:rFonts w:ascii="Times New Roman" w:eastAsia="Times New Roman" w:hAnsi="Times New Roman" w:cs="Times New Roman"/>
          <w:b/>
          <w:sz w:val="24"/>
          <w:lang w:eastAsia="en-US"/>
        </w:rPr>
        <w:t>Общая</w:t>
      </w:r>
      <w:r w:rsidRPr="00383C22">
        <w:rPr>
          <w:rFonts w:ascii="Times New Roman" w:eastAsia="Times New Roman" w:hAnsi="Times New Roman" w:cs="Times New Roman"/>
          <w:b/>
          <w:spacing w:val="-2"/>
          <w:sz w:val="24"/>
          <w:lang w:eastAsia="en-US"/>
        </w:rPr>
        <w:t xml:space="preserve"> </w:t>
      </w:r>
      <w:r w:rsidRPr="00383C22">
        <w:rPr>
          <w:rFonts w:ascii="Times New Roman" w:eastAsia="Times New Roman" w:hAnsi="Times New Roman" w:cs="Times New Roman"/>
          <w:b/>
          <w:sz w:val="24"/>
          <w:lang w:eastAsia="en-US"/>
        </w:rPr>
        <w:t>характеристика</w:t>
      </w:r>
      <w:r w:rsidRPr="00383C22">
        <w:rPr>
          <w:rFonts w:ascii="Times New Roman" w:eastAsia="Times New Roman" w:hAnsi="Times New Roman" w:cs="Times New Roman"/>
          <w:b/>
          <w:spacing w:val="-2"/>
          <w:sz w:val="24"/>
          <w:lang w:eastAsia="en-US"/>
        </w:rPr>
        <w:t xml:space="preserve"> </w:t>
      </w:r>
      <w:r w:rsidRPr="00383C22">
        <w:rPr>
          <w:rFonts w:ascii="Times New Roman" w:eastAsia="Times New Roman" w:hAnsi="Times New Roman" w:cs="Times New Roman"/>
          <w:b/>
          <w:sz w:val="24"/>
          <w:lang w:eastAsia="en-US"/>
        </w:rPr>
        <w:t>образовательной</w:t>
      </w:r>
      <w:r w:rsidRPr="00383C22">
        <w:rPr>
          <w:rFonts w:ascii="Times New Roman" w:eastAsia="Times New Roman" w:hAnsi="Times New Roman" w:cs="Times New Roman"/>
          <w:b/>
          <w:spacing w:val="-3"/>
          <w:sz w:val="24"/>
          <w:lang w:eastAsia="en-US"/>
        </w:rPr>
        <w:t xml:space="preserve"> </w:t>
      </w:r>
      <w:r w:rsidRPr="00383C22">
        <w:rPr>
          <w:rFonts w:ascii="Times New Roman" w:eastAsia="Times New Roman" w:hAnsi="Times New Roman" w:cs="Times New Roman"/>
          <w:b/>
          <w:sz w:val="24"/>
          <w:lang w:eastAsia="en-US"/>
        </w:rPr>
        <w:t>программы</w:t>
      </w:r>
    </w:p>
    <w:p w:rsidR="00383C22" w:rsidRPr="00383C22" w:rsidRDefault="00383C22" w:rsidP="00383C22">
      <w:pPr>
        <w:widowControl w:val="0"/>
        <w:autoSpaceDE w:val="0"/>
        <w:autoSpaceDN w:val="0"/>
        <w:spacing w:after="0" w:line="240" w:lineRule="auto"/>
        <w:ind w:left="192"/>
        <w:rPr>
          <w:rFonts w:ascii="Times New Roman" w:eastAsia="Times New Roman" w:hAnsi="Times New Roman" w:cs="Times New Roman"/>
          <w:b/>
          <w:sz w:val="24"/>
          <w:lang w:eastAsia="en-US"/>
        </w:rPr>
      </w:pPr>
      <w:r w:rsidRPr="00383C22">
        <w:rPr>
          <w:rFonts w:ascii="Times New Roman" w:eastAsia="Times New Roman" w:hAnsi="Times New Roman" w:cs="Times New Roman"/>
          <w:b/>
          <w:sz w:val="24"/>
          <w:lang w:eastAsia="en-US"/>
        </w:rPr>
        <w:t>с</w:t>
      </w:r>
      <w:r w:rsidRPr="00383C22">
        <w:rPr>
          <w:rFonts w:ascii="Times New Roman" w:eastAsia="Times New Roman" w:hAnsi="Times New Roman" w:cs="Times New Roman"/>
          <w:b/>
          <w:spacing w:val="-4"/>
          <w:sz w:val="24"/>
          <w:lang w:eastAsia="en-US"/>
        </w:rPr>
        <w:t xml:space="preserve"> </w:t>
      </w:r>
      <w:r w:rsidRPr="00383C22">
        <w:rPr>
          <w:rFonts w:ascii="Times New Roman" w:eastAsia="Times New Roman" w:hAnsi="Times New Roman" w:cs="Times New Roman"/>
          <w:b/>
          <w:sz w:val="24"/>
          <w:lang w:eastAsia="en-US"/>
        </w:rPr>
        <w:t>учетом</w:t>
      </w:r>
      <w:r w:rsidRPr="00383C22">
        <w:rPr>
          <w:rFonts w:ascii="Times New Roman" w:eastAsia="Times New Roman" w:hAnsi="Times New Roman" w:cs="Times New Roman"/>
          <w:b/>
          <w:spacing w:val="-1"/>
          <w:sz w:val="24"/>
          <w:lang w:eastAsia="en-US"/>
        </w:rPr>
        <w:t xml:space="preserve"> </w:t>
      </w:r>
      <w:r w:rsidRPr="00383C22">
        <w:rPr>
          <w:rFonts w:ascii="Times New Roman" w:eastAsia="Times New Roman" w:hAnsi="Times New Roman" w:cs="Times New Roman"/>
          <w:b/>
          <w:sz w:val="24"/>
          <w:lang w:eastAsia="en-US"/>
        </w:rPr>
        <w:t>сетевой</w:t>
      </w:r>
      <w:r w:rsidRPr="00383C22">
        <w:rPr>
          <w:rFonts w:ascii="Times New Roman" w:eastAsia="Times New Roman" w:hAnsi="Times New Roman" w:cs="Times New Roman"/>
          <w:b/>
          <w:spacing w:val="-2"/>
          <w:sz w:val="24"/>
          <w:lang w:eastAsia="en-US"/>
        </w:rPr>
        <w:t xml:space="preserve"> </w:t>
      </w:r>
      <w:r w:rsidRPr="00383C22">
        <w:rPr>
          <w:rFonts w:ascii="Times New Roman" w:eastAsia="Times New Roman" w:hAnsi="Times New Roman" w:cs="Times New Roman"/>
          <w:b/>
          <w:sz w:val="24"/>
          <w:lang w:eastAsia="en-US"/>
        </w:rPr>
        <w:t>формы</w:t>
      </w:r>
      <w:r w:rsidRPr="00383C22">
        <w:rPr>
          <w:rFonts w:ascii="Times New Roman" w:eastAsia="Times New Roman" w:hAnsi="Times New Roman" w:cs="Times New Roman"/>
          <w:b/>
          <w:spacing w:val="-2"/>
          <w:sz w:val="24"/>
          <w:lang w:eastAsia="en-US"/>
        </w:rPr>
        <w:t xml:space="preserve"> </w:t>
      </w:r>
      <w:r w:rsidRPr="00383C22">
        <w:rPr>
          <w:rFonts w:ascii="Times New Roman" w:eastAsia="Times New Roman" w:hAnsi="Times New Roman" w:cs="Times New Roman"/>
          <w:b/>
          <w:sz w:val="24"/>
          <w:lang w:eastAsia="en-US"/>
        </w:rPr>
        <w:t>реализации</w:t>
      </w:r>
      <w:r w:rsidRPr="00383C22">
        <w:rPr>
          <w:rFonts w:ascii="Times New Roman" w:eastAsia="Times New Roman" w:hAnsi="Times New Roman" w:cs="Times New Roman"/>
          <w:b/>
          <w:spacing w:val="-2"/>
          <w:sz w:val="24"/>
          <w:lang w:eastAsia="en-US"/>
        </w:rPr>
        <w:t xml:space="preserve"> </w:t>
      </w:r>
      <w:r w:rsidRPr="00383C22">
        <w:rPr>
          <w:rFonts w:ascii="Times New Roman" w:eastAsia="Times New Roman" w:hAnsi="Times New Roman" w:cs="Times New Roman"/>
          <w:b/>
          <w:sz w:val="24"/>
          <w:lang w:eastAsia="en-US"/>
        </w:rPr>
        <w:t>программы</w:t>
      </w:r>
      <w:r w:rsidRPr="00383C22">
        <w:rPr>
          <w:rFonts w:ascii="Times New Roman" w:eastAsia="Times New Roman" w:hAnsi="Times New Roman" w:cs="Times New Roman"/>
          <w:b/>
          <w:spacing w:val="-9"/>
          <w:sz w:val="24"/>
          <w:lang w:eastAsia="en-US"/>
        </w:rPr>
        <w:t xml:space="preserve"> </w:t>
      </w:r>
      <w:r w:rsidRPr="00383C22">
        <w:rPr>
          <w:rFonts w:ascii="Times New Roman" w:eastAsia="Times New Roman" w:hAnsi="Times New Roman" w:cs="Times New Roman"/>
          <w:b/>
          <w:sz w:val="24"/>
          <w:lang w:eastAsia="en-US"/>
        </w:rPr>
        <w:t>...............................................................................</w:t>
      </w:r>
      <w:r w:rsidR="004F4DDD">
        <w:rPr>
          <w:rFonts w:ascii="Times New Roman" w:eastAsia="Times New Roman" w:hAnsi="Times New Roman" w:cs="Times New Roman"/>
          <w:b/>
          <w:sz w:val="24"/>
          <w:lang w:eastAsia="en-US"/>
        </w:rPr>
        <w:t>4</w:t>
      </w:r>
    </w:p>
    <w:p w:rsidR="00383C22" w:rsidRPr="00383C22" w:rsidRDefault="00383C22" w:rsidP="00383C22">
      <w:pPr>
        <w:widowControl w:val="0"/>
        <w:autoSpaceDE w:val="0"/>
        <w:autoSpaceDN w:val="0"/>
        <w:spacing w:after="0" w:line="240" w:lineRule="auto"/>
        <w:ind w:left="192"/>
        <w:rPr>
          <w:rFonts w:ascii="Times New Roman" w:eastAsia="Times New Roman" w:hAnsi="Times New Roman" w:cs="Times New Roman"/>
          <w:b/>
          <w:sz w:val="24"/>
          <w:lang w:eastAsia="en-US"/>
        </w:rPr>
      </w:pPr>
      <w:r w:rsidRPr="00383C22">
        <w:rPr>
          <w:rFonts w:ascii="Times New Roman" w:eastAsia="Times New Roman" w:hAnsi="Times New Roman" w:cs="Times New Roman"/>
          <w:b/>
          <w:sz w:val="24"/>
          <w:lang w:eastAsia="en-US"/>
        </w:rPr>
        <w:t>Раздел</w:t>
      </w:r>
      <w:r w:rsidRPr="00383C22">
        <w:rPr>
          <w:rFonts w:ascii="Times New Roman" w:eastAsia="Times New Roman" w:hAnsi="Times New Roman" w:cs="Times New Roman"/>
          <w:b/>
          <w:spacing w:val="-5"/>
          <w:sz w:val="24"/>
          <w:lang w:eastAsia="en-US"/>
        </w:rPr>
        <w:t xml:space="preserve"> </w:t>
      </w:r>
      <w:r w:rsidRPr="00383C22">
        <w:rPr>
          <w:rFonts w:ascii="Times New Roman" w:eastAsia="Times New Roman" w:hAnsi="Times New Roman" w:cs="Times New Roman"/>
          <w:b/>
          <w:sz w:val="24"/>
          <w:lang w:eastAsia="en-US"/>
        </w:rPr>
        <w:t>3.</w:t>
      </w:r>
      <w:r w:rsidRPr="00383C22">
        <w:rPr>
          <w:rFonts w:ascii="Times New Roman" w:eastAsia="Times New Roman" w:hAnsi="Times New Roman" w:cs="Times New Roman"/>
          <w:b/>
          <w:spacing w:val="-3"/>
          <w:sz w:val="24"/>
          <w:lang w:eastAsia="en-US"/>
        </w:rPr>
        <w:t xml:space="preserve"> </w:t>
      </w:r>
      <w:r w:rsidRPr="00383C22">
        <w:rPr>
          <w:rFonts w:ascii="Times New Roman" w:eastAsia="Times New Roman" w:hAnsi="Times New Roman" w:cs="Times New Roman"/>
          <w:b/>
          <w:sz w:val="24"/>
          <w:lang w:eastAsia="en-US"/>
        </w:rPr>
        <w:t>Характеристика</w:t>
      </w:r>
      <w:r w:rsidRPr="00383C22">
        <w:rPr>
          <w:rFonts w:ascii="Times New Roman" w:eastAsia="Times New Roman" w:hAnsi="Times New Roman" w:cs="Times New Roman"/>
          <w:b/>
          <w:spacing w:val="-4"/>
          <w:sz w:val="24"/>
          <w:lang w:eastAsia="en-US"/>
        </w:rPr>
        <w:t xml:space="preserve"> </w:t>
      </w:r>
      <w:r w:rsidRPr="00383C22">
        <w:rPr>
          <w:rFonts w:ascii="Times New Roman" w:eastAsia="Times New Roman" w:hAnsi="Times New Roman" w:cs="Times New Roman"/>
          <w:b/>
          <w:sz w:val="24"/>
          <w:lang w:eastAsia="en-US"/>
        </w:rPr>
        <w:t>профессиональной</w:t>
      </w:r>
      <w:r w:rsidRPr="00383C22">
        <w:rPr>
          <w:rFonts w:ascii="Times New Roman" w:eastAsia="Times New Roman" w:hAnsi="Times New Roman" w:cs="Times New Roman"/>
          <w:b/>
          <w:spacing w:val="-3"/>
          <w:sz w:val="24"/>
          <w:lang w:eastAsia="en-US"/>
        </w:rPr>
        <w:t xml:space="preserve"> </w:t>
      </w:r>
      <w:r w:rsidRPr="00383C22">
        <w:rPr>
          <w:rFonts w:ascii="Times New Roman" w:eastAsia="Times New Roman" w:hAnsi="Times New Roman" w:cs="Times New Roman"/>
          <w:b/>
          <w:sz w:val="24"/>
          <w:lang w:eastAsia="en-US"/>
        </w:rPr>
        <w:t>деятельности</w:t>
      </w:r>
      <w:r w:rsidRPr="00383C22">
        <w:rPr>
          <w:rFonts w:ascii="Times New Roman" w:eastAsia="Times New Roman" w:hAnsi="Times New Roman" w:cs="Times New Roman"/>
          <w:b/>
          <w:spacing w:val="-4"/>
          <w:sz w:val="24"/>
          <w:lang w:eastAsia="en-US"/>
        </w:rPr>
        <w:t xml:space="preserve"> </w:t>
      </w:r>
      <w:r w:rsidRPr="00383C22">
        <w:rPr>
          <w:rFonts w:ascii="Times New Roman" w:eastAsia="Times New Roman" w:hAnsi="Times New Roman" w:cs="Times New Roman"/>
          <w:b/>
          <w:sz w:val="24"/>
          <w:lang w:eastAsia="en-US"/>
        </w:rPr>
        <w:t>выпускника</w:t>
      </w:r>
      <w:r w:rsidRPr="00383C22">
        <w:rPr>
          <w:rFonts w:ascii="Times New Roman" w:eastAsia="Times New Roman" w:hAnsi="Times New Roman" w:cs="Times New Roman"/>
          <w:b/>
          <w:spacing w:val="-11"/>
          <w:sz w:val="24"/>
          <w:lang w:eastAsia="en-US"/>
        </w:rPr>
        <w:t xml:space="preserve"> </w:t>
      </w:r>
      <w:r w:rsidRPr="00383C22">
        <w:rPr>
          <w:rFonts w:ascii="Times New Roman" w:eastAsia="Times New Roman" w:hAnsi="Times New Roman" w:cs="Times New Roman"/>
          <w:b/>
          <w:sz w:val="24"/>
          <w:lang w:eastAsia="en-US"/>
        </w:rPr>
        <w:t>.....................................</w:t>
      </w:r>
      <w:r w:rsidR="004F4DDD">
        <w:rPr>
          <w:rFonts w:ascii="Times New Roman" w:eastAsia="Times New Roman" w:hAnsi="Times New Roman" w:cs="Times New Roman"/>
          <w:b/>
          <w:sz w:val="24"/>
          <w:lang w:eastAsia="en-US"/>
        </w:rPr>
        <w:t>5</w:t>
      </w:r>
    </w:p>
    <w:p w:rsidR="00383C22" w:rsidRPr="00383C22" w:rsidRDefault="00383C22" w:rsidP="00383C22">
      <w:pPr>
        <w:widowControl w:val="0"/>
        <w:autoSpaceDE w:val="0"/>
        <w:autoSpaceDN w:val="0"/>
        <w:spacing w:after="0" w:line="240" w:lineRule="auto"/>
        <w:ind w:left="192"/>
        <w:rPr>
          <w:rFonts w:ascii="Times New Roman" w:eastAsia="Times New Roman" w:hAnsi="Times New Roman" w:cs="Times New Roman"/>
          <w:b/>
          <w:sz w:val="24"/>
          <w:lang w:eastAsia="en-US"/>
        </w:rPr>
      </w:pPr>
      <w:r w:rsidRPr="00383C22">
        <w:rPr>
          <w:rFonts w:ascii="Times New Roman" w:eastAsia="Times New Roman" w:hAnsi="Times New Roman" w:cs="Times New Roman"/>
          <w:b/>
          <w:sz w:val="24"/>
          <w:lang w:eastAsia="en-US"/>
        </w:rPr>
        <w:t>Раздел</w:t>
      </w:r>
      <w:r w:rsidRPr="00383C22">
        <w:rPr>
          <w:rFonts w:ascii="Times New Roman" w:eastAsia="Times New Roman" w:hAnsi="Times New Roman" w:cs="Times New Roman"/>
          <w:b/>
          <w:spacing w:val="-2"/>
          <w:sz w:val="24"/>
          <w:lang w:eastAsia="en-US"/>
        </w:rPr>
        <w:t xml:space="preserve"> </w:t>
      </w:r>
      <w:r w:rsidRPr="00383C22">
        <w:rPr>
          <w:rFonts w:ascii="Times New Roman" w:eastAsia="Times New Roman" w:hAnsi="Times New Roman" w:cs="Times New Roman"/>
          <w:b/>
          <w:sz w:val="24"/>
          <w:lang w:eastAsia="en-US"/>
        </w:rPr>
        <w:t>4.</w:t>
      </w:r>
      <w:r w:rsidRPr="00383C22">
        <w:rPr>
          <w:rFonts w:ascii="Times New Roman" w:eastAsia="Times New Roman" w:hAnsi="Times New Roman" w:cs="Times New Roman"/>
          <w:b/>
          <w:spacing w:val="-1"/>
          <w:sz w:val="24"/>
          <w:lang w:eastAsia="en-US"/>
        </w:rPr>
        <w:t xml:space="preserve"> </w:t>
      </w:r>
      <w:r w:rsidRPr="00383C22">
        <w:rPr>
          <w:rFonts w:ascii="Times New Roman" w:eastAsia="Times New Roman" w:hAnsi="Times New Roman" w:cs="Times New Roman"/>
          <w:b/>
          <w:sz w:val="24"/>
          <w:lang w:eastAsia="en-US"/>
        </w:rPr>
        <w:t>Планируемые</w:t>
      </w:r>
      <w:r w:rsidRPr="00383C22">
        <w:rPr>
          <w:rFonts w:ascii="Times New Roman" w:eastAsia="Times New Roman" w:hAnsi="Times New Roman" w:cs="Times New Roman"/>
          <w:b/>
          <w:spacing w:val="-2"/>
          <w:sz w:val="24"/>
          <w:lang w:eastAsia="en-US"/>
        </w:rPr>
        <w:t xml:space="preserve"> </w:t>
      </w:r>
      <w:r w:rsidRPr="00383C22">
        <w:rPr>
          <w:rFonts w:ascii="Times New Roman" w:eastAsia="Times New Roman" w:hAnsi="Times New Roman" w:cs="Times New Roman"/>
          <w:b/>
          <w:sz w:val="24"/>
          <w:lang w:eastAsia="en-US"/>
        </w:rPr>
        <w:t>результаты</w:t>
      </w:r>
      <w:r w:rsidRPr="00383C22">
        <w:rPr>
          <w:rFonts w:ascii="Times New Roman" w:eastAsia="Times New Roman" w:hAnsi="Times New Roman" w:cs="Times New Roman"/>
          <w:b/>
          <w:spacing w:val="-1"/>
          <w:sz w:val="24"/>
          <w:lang w:eastAsia="en-US"/>
        </w:rPr>
        <w:t xml:space="preserve"> </w:t>
      </w:r>
      <w:r w:rsidRPr="00383C22">
        <w:rPr>
          <w:rFonts w:ascii="Times New Roman" w:eastAsia="Times New Roman" w:hAnsi="Times New Roman" w:cs="Times New Roman"/>
          <w:b/>
          <w:sz w:val="24"/>
          <w:lang w:eastAsia="en-US"/>
        </w:rPr>
        <w:t>освоения</w:t>
      </w:r>
      <w:r w:rsidRPr="00383C22">
        <w:rPr>
          <w:rFonts w:ascii="Times New Roman" w:eastAsia="Times New Roman" w:hAnsi="Times New Roman" w:cs="Times New Roman"/>
          <w:b/>
          <w:spacing w:val="-1"/>
          <w:sz w:val="24"/>
          <w:lang w:eastAsia="en-US"/>
        </w:rPr>
        <w:t xml:space="preserve"> </w:t>
      </w:r>
      <w:r w:rsidRPr="00383C22">
        <w:rPr>
          <w:rFonts w:ascii="Times New Roman" w:eastAsia="Times New Roman" w:hAnsi="Times New Roman" w:cs="Times New Roman"/>
          <w:b/>
          <w:sz w:val="24"/>
          <w:lang w:eastAsia="en-US"/>
        </w:rPr>
        <w:t>образовательной программы.................................</w:t>
      </w:r>
      <w:r w:rsidR="004F4DDD">
        <w:rPr>
          <w:rFonts w:ascii="Times New Roman" w:eastAsia="Times New Roman" w:hAnsi="Times New Roman" w:cs="Times New Roman"/>
          <w:b/>
          <w:sz w:val="24"/>
          <w:lang w:eastAsia="en-US"/>
        </w:rPr>
        <w:t>6</w:t>
      </w:r>
    </w:p>
    <w:p w:rsidR="00383C22" w:rsidRPr="00383C22" w:rsidRDefault="004F4DDD" w:rsidP="00383C22">
      <w:pPr>
        <w:widowControl w:val="0"/>
        <w:autoSpaceDE w:val="0"/>
        <w:autoSpaceDN w:val="0"/>
        <w:spacing w:after="0" w:line="240" w:lineRule="auto"/>
        <w:ind w:left="192"/>
        <w:rPr>
          <w:rFonts w:ascii="Times New Roman" w:eastAsia="Times New Roman" w:hAnsi="Times New Roman" w:cs="Times New Roman"/>
          <w:sz w:val="24"/>
          <w:lang w:eastAsia="en-US"/>
        </w:rPr>
      </w:pPr>
      <w:r>
        <w:rPr>
          <w:rFonts w:ascii="Times New Roman" w:eastAsia="Times New Roman" w:hAnsi="Times New Roman" w:cs="Times New Roman"/>
          <w:spacing w:val="-1"/>
          <w:sz w:val="24"/>
          <w:lang w:eastAsia="en-US"/>
        </w:rPr>
        <w:t>4</w:t>
      </w:r>
      <w:r w:rsidR="00383C22" w:rsidRPr="00383C22">
        <w:rPr>
          <w:rFonts w:ascii="Times New Roman" w:eastAsia="Times New Roman" w:hAnsi="Times New Roman" w:cs="Times New Roman"/>
          <w:spacing w:val="-1"/>
          <w:sz w:val="24"/>
          <w:lang w:eastAsia="en-US"/>
        </w:rPr>
        <w:t>.1.</w:t>
      </w:r>
      <w:r w:rsidR="00383C22" w:rsidRPr="00383C22">
        <w:rPr>
          <w:rFonts w:ascii="Times New Roman" w:eastAsia="Times New Roman" w:hAnsi="Times New Roman" w:cs="Times New Roman"/>
          <w:sz w:val="24"/>
          <w:lang w:eastAsia="en-US"/>
        </w:rPr>
        <w:t xml:space="preserve"> </w:t>
      </w:r>
      <w:r w:rsidR="00383C22" w:rsidRPr="00383C22">
        <w:rPr>
          <w:rFonts w:ascii="Times New Roman" w:eastAsia="Times New Roman" w:hAnsi="Times New Roman" w:cs="Times New Roman"/>
          <w:spacing w:val="-1"/>
          <w:sz w:val="24"/>
          <w:lang w:eastAsia="en-US"/>
        </w:rPr>
        <w:t xml:space="preserve">Общие </w:t>
      </w:r>
      <w:r w:rsidR="00383C22" w:rsidRPr="00383C22">
        <w:rPr>
          <w:rFonts w:ascii="Times New Roman" w:eastAsia="Times New Roman" w:hAnsi="Times New Roman" w:cs="Times New Roman"/>
          <w:sz w:val="24"/>
          <w:lang w:eastAsia="en-US"/>
        </w:rPr>
        <w:t>компетенции</w:t>
      </w:r>
      <w:r w:rsidR="00383C22" w:rsidRPr="00383C22">
        <w:rPr>
          <w:rFonts w:ascii="Times New Roman" w:eastAsia="Times New Roman" w:hAnsi="Times New Roman" w:cs="Times New Roman"/>
          <w:spacing w:val="-14"/>
          <w:sz w:val="24"/>
          <w:lang w:eastAsia="en-US"/>
        </w:rPr>
        <w:t xml:space="preserve"> </w:t>
      </w:r>
      <w:r w:rsidR="00383C22" w:rsidRPr="00383C22">
        <w:rPr>
          <w:rFonts w:ascii="Times New Roman" w:eastAsia="Times New Roman" w:hAnsi="Times New Roman" w:cs="Times New Roman"/>
          <w:sz w:val="24"/>
          <w:lang w:eastAsia="en-US"/>
        </w:rPr>
        <w:t>..............................................................................................................................</w:t>
      </w:r>
      <w:r>
        <w:rPr>
          <w:rFonts w:ascii="Times New Roman" w:eastAsia="Times New Roman" w:hAnsi="Times New Roman" w:cs="Times New Roman"/>
          <w:sz w:val="24"/>
          <w:lang w:eastAsia="en-US"/>
        </w:rPr>
        <w:t>6</w:t>
      </w:r>
    </w:p>
    <w:p w:rsidR="00383C22" w:rsidRPr="00383C22" w:rsidRDefault="004F4DDD" w:rsidP="00383C22">
      <w:pPr>
        <w:widowControl w:val="0"/>
        <w:autoSpaceDE w:val="0"/>
        <w:autoSpaceDN w:val="0"/>
        <w:spacing w:after="0" w:line="240" w:lineRule="auto"/>
        <w:ind w:left="192"/>
        <w:rPr>
          <w:rFonts w:ascii="Times New Roman" w:eastAsia="Times New Roman" w:hAnsi="Times New Roman" w:cs="Times New Roman"/>
          <w:sz w:val="24"/>
          <w:lang w:eastAsia="en-US"/>
        </w:rPr>
      </w:pPr>
      <w:r>
        <w:rPr>
          <w:rFonts w:ascii="Times New Roman" w:eastAsia="Times New Roman" w:hAnsi="Times New Roman" w:cs="Times New Roman"/>
          <w:spacing w:val="-1"/>
          <w:sz w:val="24"/>
          <w:lang w:eastAsia="en-US"/>
        </w:rPr>
        <w:t>4</w:t>
      </w:r>
      <w:r w:rsidR="00383C22" w:rsidRPr="00383C22">
        <w:rPr>
          <w:rFonts w:ascii="Times New Roman" w:eastAsia="Times New Roman" w:hAnsi="Times New Roman" w:cs="Times New Roman"/>
          <w:spacing w:val="-1"/>
          <w:sz w:val="24"/>
          <w:lang w:eastAsia="en-US"/>
        </w:rPr>
        <w:t>.2.</w:t>
      </w:r>
      <w:r w:rsidR="00383C22" w:rsidRPr="00383C22">
        <w:rPr>
          <w:rFonts w:ascii="Times New Roman" w:eastAsia="Times New Roman" w:hAnsi="Times New Roman" w:cs="Times New Roman"/>
          <w:spacing w:val="3"/>
          <w:sz w:val="24"/>
          <w:lang w:eastAsia="en-US"/>
        </w:rPr>
        <w:t xml:space="preserve"> </w:t>
      </w:r>
      <w:r w:rsidR="00383C22" w:rsidRPr="00383C22">
        <w:rPr>
          <w:rFonts w:ascii="Times New Roman" w:eastAsia="Times New Roman" w:hAnsi="Times New Roman" w:cs="Times New Roman"/>
          <w:spacing w:val="-1"/>
          <w:sz w:val="24"/>
          <w:lang w:eastAsia="en-US"/>
        </w:rPr>
        <w:t>Профессиональные</w:t>
      </w:r>
      <w:r w:rsidR="00383C22" w:rsidRPr="00383C22">
        <w:rPr>
          <w:rFonts w:ascii="Times New Roman" w:eastAsia="Times New Roman" w:hAnsi="Times New Roman" w:cs="Times New Roman"/>
          <w:spacing w:val="1"/>
          <w:sz w:val="24"/>
          <w:lang w:eastAsia="en-US"/>
        </w:rPr>
        <w:t xml:space="preserve"> </w:t>
      </w:r>
      <w:r w:rsidR="00383C22" w:rsidRPr="00383C22">
        <w:rPr>
          <w:rFonts w:ascii="Times New Roman" w:eastAsia="Times New Roman" w:hAnsi="Times New Roman" w:cs="Times New Roman"/>
          <w:sz w:val="24"/>
          <w:lang w:eastAsia="en-US"/>
        </w:rPr>
        <w:t>компетенции</w:t>
      </w:r>
      <w:r w:rsidR="00383C22" w:rsidRPr="00383C22">
        <w:rPr>
          <w:rFonts w:ascii="Times New Roman" w:eastAsia="Times New Roman" w:hAnsi="Times New Roman" w:cs="Times New Roman"/>
          <w:spacing w:val="-36"/>
          <w:sz w:val="24"/>
          <w:lang w:eastAsia="en-US"/>
        </w:rPr>
        <w:t xml:space="preserve"> </w:t>
      </w:r>
      <w:r w:rsidR="00383C22" w:rsidRPr="00383C22">
        <w:rPr>
          <w:rFonts w:ascii="Times New Roman" w:eastAsia="Times New Roman" w:hAnsi="Times New Roman" w:cs="Times New Roman"/>
          <w:sz w:val="24"/>
          <w:lang w:eastAsia="en-US"/>
        </w:rPr>
        <w:t>.........................................................................................................</w:t>
      </w:r>
      <w:r>
        <w:rPr>
          <w:rFonts w:ascii="Times New Roman" w:eastAsia="Times New Roman" w:hAnsi="Times New Roman" w:cs="Times New Roman"/>
          <w:sz w:val="24"/>
          <w:lang w:eastAsia="en-US"/>
        </w:rPr>
        <w:t>9</w:t>
      </w:r>
    </w:p>
    <w:p w:rsidR="00383C22" w:rsidRPr="00383C22" w:rsidRDefault="00383C22" w:rsidP="00383C22">
      <w:pPr>
        <w:widowControl w:val="0"/>
        <w:autoSpaceDE w:val="0"/>
        <w:autoSpaceDN w:val="0"/>
        <w:spacing w:after="0" w:line="240" w:lineRule="auto"/>
        <w:ind w:left="192"/>
        <w:rPr>
          <w:rFonts w:ascii="Times New Roman" w:eastAsia="Times New Roman" w:hAnsi="Times New Roman" w:cs="Times New Roman"/>
          <w:b/>
          <w:sz w:val="24"/>
          <w:lang w:eastAsia="en-US"/>
        </w:rPr>
      </w:pPr>
      <w:r w:rsidRPr="00383C22">
        <w:rPr>
          <w:rFonts w:ascii="Times New Roman" w:eastAsia="Times New Roman" w:hAnsi="Times New Roman" w:cs="Times New Roman"/>
          <w:b/>
          <w:spacing w:val="-1"/>
          <w:sz w:val="24"/>
          <w:lang w:eastAsia="en-US"/>
        </w:rPr>
        <w:t>Раздел</w:t>
      </w:r>
      <w:r w:rsidRPr="00383C22">
        <w:rPr>
          <w:rFonts w:ascii="Times New Roman" w:eastAsia="Times New Roman" w:hAnsi="Times New Roman" w:cs="Times New Roman"/>
          <w:b/>
          <w:sz w:val="24"/>
          <w:lang w:eastAsia="en-US"/>
        </w:rPr>
        <w:t xml:space="preserve"> </w:t>
      </w:r>
      <w:r w:rsidRPr="00383C22">
        <w:rPr>
          <w:rFonts w:ascii="Times New Roman" w:eastAsia="Times New Roman" w:hAnsi="Times New Roman" w:cs="Times New Roman"/>
          <w:b/>
          <w:spacing w:val="-1"/>
          <w:sz w:val="24"/>
          <w:lang w:eastAsia="en-US"/>
        </w:rPr>
        <w:t>5.</w:t>
      </w:r>
      <w:r w:rsidRPr="00383C22">
        <w:rPr>
          <w:rFonts w:ascii="Times New Roman" w:eastAsia="Times New Roman" w:hAnsi="Times New Roman" w:cs="Times New Roman"/>
          <w:b/>
          <w:spacing w:val="1"/>
          <w:sz w:val="24"/>
          <w:lang w:eastAsia="en-US"/>
        </w:rPr>
        <w:t xml:space="preserve"> </w:t>
      </w:r>
      <w:r w:rsidRPr="00383C22">
        <w:rPr>
          <w:rFonts w:ascii="Times New Roman" w:eastAsia="Times New Roman" w:hAnsi="Times New Roman" w:cs="Times New Roman"/>
          <w:b/>
          <w:spacing w:val="-1"/>
          <w:sz w:val="24"/>
          <w:lang w:eastAsia="en-US"/>
        </w:rPr>
        <w:t>Структура</w:t>
      </w:r>
      <w:r w:rsidRPr="00383C22">
        <w:rPr>
          <w:rFonts w:ascii="Times New Roman" w:eastAsia="Times New Roman" w:hAnsi="Times New Roman" w:cs="Times New Roman"/>
          <w:b/>
          <w:spacing w:val="1"/>
          <w:sz w:val="24"/>
          <w:lang w:eastAsia="en-US"/>
        </w:rPr>
        <w:t xml:space="preserve"> </w:t>
      </w:r>
      <w:r w:rsidRPr="00383C22">
        <w:rPr>
          <w:rFonts w:ascii="Times New Roman" w:eastAsia="Times New Roman" w:hAnsi="Times New Roman" w:cs="Times New Roman"/>
          <w:b/>
          <w:sz w:val="24"/>
          <w:lang w:eastAsia="en-US"/>
        </w:rPr>
        <w:t>образовательной</w:t>
      </w:r>
      <w:r w:rsidRPr="00383C22">
        <w:rPr>
          <w:rFonts w:ascii="Times New Roman" w:eastAsia="Times New Roman" w:hAnsi="Times New Roman" w:cs="Times New Roman"/>
          <w:b/>
          <w:spacing w:val="2"/>
          <w:sz w:val="24"/>
          <w:lang w:eastAsia="en-US"/>
        </w:rPr>
        <w:t xml:space="preserve"> </w:t>
      </w:r>
      <w:r w:rsidRPr="00383C22">
        <w:rPr>
          <w:rFonts w:ascii="Times New Roman" w:eastAsia="Times New Roman" w:hAnsi="Times New Roman" w:cs="Times New Roman"/>
          <w:b/>
          <w:sz w:val="24"/>
          <w:lang w:eastAsia="en-US"/>
        </w:rPr>
        <w:t>программы</w:t>
      </w:r>
      <w:r w:rsidRPr="00383C22">
        <w:rPr>
          <w:rFonts w:ascii="Times New Roman" w:eastAsia="Times New Roman" w:hAnsi="Times New Roman" w:cs="Times New Roman"/>
          <w:b/>
          <w:spacing w:val="-22"/>
          <w:sz w:val="24"/>
          <w:lang w:eastAsia="en-US"/>
        </w:rPr>
        <w:t xml:space="preserve"> </w:t>
      </w:r>
      <w:r w:rsidRPr="00383C22">
        <w:rPr>
          <w:rFonts w:ascii="Times New Roman" w:eastAsia="Times New Roman" w:hAnsi="Times New Roman" w:cs="Times New Roman"/>
          <w:b/>
          <w:sz w:val="24"/>
          <w:lang w:eastAsia="en-US"/>
        </w:rPr>
        <w:t>.............................................................................</w:t>
      </w:r>
      <w:r w:rsidR="004F4DDD">
        <w:rPr>
          <w:rFonts w:ascii="Times New Roman" w:eastAsia="Times New Roman" w:hAnsi="Times New Roman" w:cs="Times New Roman"/>
          <w:b/>
          <w:sz w:val="24"/>
          <w:lang w:eastAsia="en-US"/>
        </w:rPr>
        <w:t>16</w:t>
      </w:r>
      <w:r w:rsidRPr="00383C22">
        <w:rPr>
          <w:rFonts w:ascii="Times New Roman" w:eastAsia="Times New Roman" w:hAnsi="Times New Roman" w:cs="Times New Roman"/>
          <w:b/>
          <w:sz w:val="24"/>
          <w:lang w:eastAsia="en-US"/>
        </w:rPr>
        <w:t>.</w:t>
      </w:r>
    </w:p>
    <w:p w:rsidR="00383C22" w:rsidRPr="00383C22" w:rsidRDefault="004F4DDD" w:rsidP="00383C22">
      <w:pPr>
        <w:widowControl w:val="0"/>
        <w:autoSpaceDE w:val="0"/>
        <w:autoSpaceDN w:val="0"/>
        <w:spacing w:after="0" w:line="240" w:lineRule="auto"/>
        <w:ind w:left="192"/>
        <w:rPr>
          <w:rFonts w:ascii="Times New Roman" w:eastAsia="Times New Roman" w:hAnsi="Times New Roman" w:cs="Times New Roman"/>
          <w:sz w:val="24"/>
          <w:lang w:eastAsia="en-US"/>
        </w:rPr>
      </w:pPr>
      <w:r>
        <w:rPr>
          <w:rFonts w:ascii="Times New Roman" w:eastAsia="Times New Roman" w:hAnsi="Times New Roman" w:cs="Times New Roman"/>
          <w:spacing w:val="-1"/>
          <w:sz w:val="24"/>
          <w:lang w:eastAsia="en-US"/>
        </w:rPr>
        <w:t>5</w:t>
      </w:r>
      <w:r w:rsidR="00383C22" w:rsidRPr="00383C22">
        <w:rPr>
          <w:rFonts w:ascii="Times New Roman" w:eastAsia="Times New Roman" w:hAnsi="Times New Roman" w:cs="Times New Roman"/>
          <w:spacing w:val="-1"/>
          <w:sz w:val="24"/>
          <w:lang w:eastAsia="en-US"/>
        </w:rPr>
        <w:t>.1.</w:t>
      </w:r>
      <w:r w:rsidR="00383C22" w:rsidRPr="00383C22">
        <w:rPr>
          <w:rFonts w:ascii="Times New Roman" w:eastAsia="Times New Roman" w:hAnsi="Times New Roman" w:cs="Times New Roman"/>
          <w:sz w:val="24"/>
          <w:lang w:eastAsia="en-US"/>
        </w:rPr>
        <w:t xml:space="preserve"> Учебный</w:t>
      </w:r>
      <w:r w:rsidR="00383C22" w:rsidRPr="00383C22">
        <w:rPr>
          <w:rFonts w:ascii="Times New Roman" w:eastAsia="Times New Roman" w:hAnsi="Times New Roman" w:cs="Times New Roman"/>
          <w:spacing w:val="1"/>
          <w:sz w:val="24"/>
          <w:lang w:eastAsia="en-US"/>
        </w:rPr>
        <w:t xml:space="preserve"> </w:t>
      </w:r>
      <w:r w:rsidR="00383C22" w:rsidRPr="00383C22">
        <w:rPr>
          <w:rFonts w:ascii="Times New Roman" w:eastAsia="Times New Roman" w:hAnsi="Times New Roman" w:cs="Times New Roman"/>
          <w:sz w:val="24"/>
          <w:lang w:eastAsia="en-US"/>
        </w:rPr>
        <w:t>план</w:t>
      </w:r>
      <w:r w:rsidR="00383C22" w:rsidRPr="00383C22">
        <w:rPr>
          <w:rFonts w:ascii="Times New Roman" w:eastAsia="Times New Roman" w:hAnsi="Times New Roman" w:cs="Times New Roman"/>
          <w:spacing w:val="-34"/>
          <w:sz w:val="24"/>
          <w:lang w:eastAsia="en-US"/>
        </w:rPr>
        <w:t xml:space="preserve"> </w:t>
      </w:r>
      <w:r w:rsidR="00383C22" w:rsidRPr="00383C22">
        <w:rPr>
          <w:rFonts w:ascii="Times New Roman" w:eastAsia="Times New Roman" w:hAnsi="Times New Roman" w:cs="Times New Roman"/>
          <w:sz w:val="24"/>
          <w:lang w:eastAsia="en-US"/>
        </w:rPr>
        <w:t>.........................................................................................................................................</w:t>
      </w:r>
      <w:r>
        <w:rPr>
          <w:rFonts w:ascii="Times New Roman" w:eastAsia="Times New Roman" w:hAnsi="Times New Roman" w:cs="Times New Roman"/>
          <w:sz w:val="24"/>
          <w:lang w:eastAsia="en-US"/>
        </w:rPr>
        <w:t>16</w:t>
      </w:r>
    </w:p>
    <w:p w:rsidR="00383C22" w:rsidRPr="00383C22" w:rsidRDefault="004F4DDD" w:rsidP="00383C22">
      <w:pPr>
        <w:widowControl w:val="0"/>
        <w:autoSpaceDE w:val="0"/>
        <w:autoSpaceDN w:val="0"/>
        <w:spacing w:after="0" w:line="240" w:lineRule="auto"/>
        <w:ind w:left="192"/>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5</w:t>
      </w:r>
      <w:r w:rsidR="00383C22" w:rsidRPr="00383C22">
        <w:rPr>
          <w:rFonts w:ascii="Times New Roman" w:eastAsia="Times New Roman" w:hAnsi="Times New Roman" w:cs="Times New Roman"/>
          <w:sz w:val="24"/>
          <w:lang w:eastAsia="en-US"/>
        </w:rPr>
        <w:t>.2.</w:t>
      </w:r>
      <w:r w:rsidR="00383C22" w:rsidRPr="00383C22">
        <w:rPr>
          <w:rFonts w:ascii="Times New Roman" w:eastAsia="Times New Roman" w:hAnsi="Times New Roman" w:cs="Times New Roman"/>
          <w:spacing w:val="-1"/>
          <w:sz w:val="24"/>
          <w:lang w:eastAsia="en-US"/>
        </w:rPr>
        <w:t xml:space="preserve"> </w:t>
      </w:r>
      <w:r w:rsidR="00383C22" w:rsidRPr="00383C22">
        <w:rPr>
          <w:rFonts w:ascii="Times New Roman" w:eastAsia="Times New Roman" w:hAnsi="Times New Roman" w:cs="Times New Roman"/>
          <w:sz w:val="24"/>
          <w:lang w:eastAsia="en-US"/>
        </w:rPr>
        <w:t>План обучения</w:t>
      </w:r>
      <w:r w:rsidR="00383C22" w:rsidRPr="00383C22">
        <w:rPr>
          <w:rFonts w:ascii="Times New Roman" w:eastAsia="Times New Roman" w:hAnsi="Times New Roman" w:cs="Times New Roman"/>
          <w:spacing w:val="-1"/>
          <w:sz w:val="24"/>
          <w:lang w:eastAsia="en-US"/>
        </w:rPr>
        <w:t xml:space="preserve"> </w:t>
      </w:r>
      <w:r w:rsidR="00383C22" w:rsidRPr="00383C22">
        <w:rPr>
          <w:rFonts w:ascii="Times New Roman" w:eastAsia="Times New Roman" w:hAnsi="Times New Roman" w:cs="Times New Roman"/>
          <w:sz w:val="24"/>
          <w:lang w:eastAsia="en-US"/>
        </w:rPr>
        <w:t>на</w:t>
      </w:r>
      <w:r w:rsidR="00383C22" w:rsidRPr="00383C22">
        <w:rPr>
          <w:rFonts w:ascii="Times New Roman" w:eastAsia="Times New Roman" w:hAnsi="Times New Roman" w:cs="Times New Roman"/>
          <w:spacing w:val="-2"/>
          <w:sz w:val="24"/>
          <w:lang w:eastAsia="en-US"/>
        </w:rPr>
        <w:t xml:space="preserve"> </w:t>
      </w:r>
      <w:r w:rsidR="00383C22" w:rsidRPr="00383C22">
        <w:rPr>
          <w:rFonts w:ascii="Times New Roman" w:eastAsia="Times New Roman" w:hAnsi="Times New Roman" w:cs="Times New Roman"/>
          <w:sz w:val="24"/>
          <w:lang w:eastAsia="en-US"/>
        </w:rPr>
        <w:t>предприятии</w:t>
      </w:r>
      <w:r w:rsidR="00383C22" w:rsidRPr="00383C22">
        <w:rPr>
          <w:rFonts w:ascii="Times New Roman" w:eastAsia="Times New Roman" w:hAnsi="Times New Roman" w:cs="Times New Roman"/>
          <w:spacing w:val="-1"/>
          <w:sz w:val="24"/>
          <w:lang w:eastAsia="en-US"/>
        </w:rPr>
        <w:t xml:space="preserve"> </w:t>
      </w:r>
      <w:r w:rsidR="00383C22" w:rsidRPr="00383C22">
        <w:rPr>
          <w:rFonts w:ascii="Times New Roman" w:eastAsia="Times New Roman" w:hAnsi="Times New Roman" w:cs="Times New Roman"/>
          <w:sz w:val="24"/>
          <w:lang w:eastAsia="en-US"/>
        </w:rPr>
        <w:t>(на</w:t>
      </w:r>
      <w:r w:rsidR="00383C22" w:rsidRPr="00383C22">
        <w:rPr>
          <w:rFonts w:ascii="Times New Roman" w:eastAsia="Times New Roman" w:hAnsi="Times New Roman" w:cs="Times New Roman"/>
          <w:spacing w:val="-1"/>
          <w:sz w:val="24"/>
          <w:lang w:eastAsia="en-US"/>
        </w:rPr>
        <w:t xml:space="preserve"> </w:t>
      </w:r>
      <w:r w:rsidR="00383C22" w:rsidRPr="00383C22">
        <w:rPr>
          <w:rFonts w:ascii="Times New Roman" w:eastAsia="Times New Roman" w:hAnsi="Times New Roman" w:cs="Times New Roman"/>
          <w:sz w:val="24"/>
          <w:lang w:eastAsia="en-US"/>
        </w:rPr>
        <w:t>рабочем</w:t>
      </w:r>
      <w:r w:rsidR="00383C22" w:rsidRPr="00383C22">
        <w:rPr>
          <w:rFonts w:ascii="Times New Roman" w:eastAsia="Times New Roman" w:hAnsi="Times New Roman" w:cs="Times New Roman"/>
          <w:spacing w:val="-1"/>
          <w:sz w:val="24"/>
          <w:lang w:eastAsia="en-US"/>
        </w:rPr>
        <w:t xml:space="preserve"> </w:t>
      </w:r>
      <w:proofErr w:type="gramStart"/>
      <w:r w:rsidR="00383C22" w:rsidRPr="00383C22">
        <w:rPr>
          <w:rFonts w:ascii="Times New Roman" w:eastAsia="Times New Roman" w:hAnsi="Times New Roman" w:cs="Times New Roman"/>
          <w:sz w:val="24"/>
          <w:lang w:eastAsia="en-US"/>
        </w:rPr>
        <w:t>месте)...........................................................................</w:t>
      </w:r>
      <w:proofErr w:type="gramEnd"/>
      <w:r>
        <w:rPr>
          <w:rFonts w:ascii="Times New Roman" w:eastAsia="Times New Roman" w:hAnsi="Times New Roman" w:cs="Times New Roman"/>
          <w:sz w:val="24"/>
          <w:lang w:eastAsia="en-US"/>
        </w:rPr>
        <w:t>18</w:t>
      </w:r>
    </w:p>
    <w:p w:rsidR="00383C22" w:rsidRPr="00383C22" w:rsidRDefault="00383C22" w:rsidP="00383C22">
      <w:pPr>
        <w:widowControl w:val="0"/>
        <w:autoSpaceDE w:val="0"/>
        <w:autoSpaceDN w:val="0"/>
        <w:spacing w:after="0" w:line="240" w:lineRule="auto"/>
        <w:ind w:left="192"/>
        <w:rPr>
          <w:rFonts w:ascii="Times New Roman" w:eastAsia="Times New Roman" w:hAnsi="Times New Roman" w:cs="Times New Roman"/>
          <w:sz w:val="24"/>
          <w:lang w:eastAsia="en-US"/>
        </w:rPr>
      </w:pPr>
      <w:r w:rsidRPr="00383C22">
        <w:rPr>
          <w:rFonts w:ascii="Times New Roman" w:eastAsia="Times New Roman" w:hAnsi="Times New Roman" w:cs="Times New Roman"/>
          <w:sz w:val="24"/>
          <w:lang w:eastAsia="en-US"/>
        </w:rPr>
        <w:t>5.3.</w:t>
      </w:r>
      <w:r w:rsidRPr="00383C22">
        <w:rPr>
          <w:rFonts w:ascii="Times New Roman" w:eastAsia="Times New Roman" w:hAnsi="Times New Roman" w:cs="Times New Roman"/>
          <w:spacing w:val="-1"/>
          <w:sz w:val="24"/>
          <w:lang w:eastAsia="en-US"/>
        </w:rPr>
        <w:t xml:space="preserve"> </w:t>
      </w:r>
      <w:r w:rsidRPr="00383C22">
        <w:rPr>
          <w:rFonts w:ascii="Times New Roman" w:eastAsia="Times New Roman" w:hAnsi="Times New Roman" w:cs="Times New Roman"/>
          <w:sz w:val="24"/>
          <w:lang w:eastAsia="en-US"/>
        </w:rPr>
        <w:t>Календарный учебный график..............................................................................................................</w:t>
      </w:r>
      <w:r w:rsidR="004F4DDD">
        <w:rPr>
          <w:rFonts w:ascii="Times New Roman" w:eastAsia="Times New Roman" w:hAnsi="Times New Roman" w:cs="Times New Roman"/>
          <w:sz w:val="24"/>
          <w:lang w:eastAsia="en-US"/>
        </w:rPr>
        <w:t>20</w:t>
      </w:r>
    </w:p>
    <w:p w:rsidR="00383C22" w:rsidRPr="00383C22" w:rsidRDefault="00383C22" w:rsidP="00383C22">
      <w:pPr>
        <w:widowControl w:val="0"/>
        <w:autoSpaceDE w:val="0"/>
        <w:autoSpaceDN w:val="0"/>
        <w:spacing w:after="0" w:line="240" w:lineRule="auto"/>
        <w:ind w:left="192"/>
        <w:rPr>
          <w:rFonts w:ascii="Times New Roman" w:eastAsia="Times New Roman" w:hAnsi="Times New Roman" w:cs="Times New Roman"/>
          <w:sz w:val="24"/>
          <w:lang w:eastAsia="en-US"/>
        </w:rPr>
      </w:pPr>
      <w:r w:rsidRPr="00383C22">
        <w:rPr>
          <w:rFonts w:ascii="Times New Roman" w:eastAsia="Times New Roman" w:hAnsi="Times New Roman" w:cs="Times New Roman"/>
          <w:spacing w:val="-1"/>
          <w:sz w:val="24"/>
          <w:lang w:eastAsia="en-US"/>
        </w:rPr>
        <w:t>5.4.</w:t>
      </w:r>
      <w:r w:rsidRPr="00383C22">
        <w:rPr>
          <w:rFonts w:ascii="Times New Roman" w:eastAsia="Times New Roman" w:hAnsi="Times New Roman" w:cs="Times New Roman"/>
          <w:sz w:val="24"/>
          <w:lang w:eastAsia="en-US"/>
        </w:rPr>
        <w:t xml:space="preserve"> </w:t>
      </w:r>
      <w:r w:rsidRPr="00383C22">
        <w:rPr>
          <w:rFonts w:ascii="Times New Roman" w:eastAsia="Times New Roman" w:hAnsi="Times New Roman" w:cs="Times New Roman"/>
          <w:spacing w:val="-1"/>
          <w:sz w:val="24"/>
          <w:lang w:eastAsia="en-US"/>
        </w:rPr>
        <w:t xml:space="preserve">Рабочая </w:t>
      </w:r>
      <w:r w:rsidRPr="00383C22">
        <w:rPr>
          <w:rFonts w:ascii="Times New Roman" w:eastAsia="Times New Roman" w:hAnsi="Times New Roman" w:cs="Times New Roman"/>
          <w:sz w:val="24"/>
          <w:lang w:eastAsia="en-US"/>
        </w:rPr>
        <w:t>программа</w:t>
      </w:r>
      <w:r w:rsidRPr="00383C22">
        <w:rPr>
          <w:rFonts w:ascii="Times New Roman" w:eastAsia="Times New Roman" w:hAnsi="Times New Roman" w:cs="Times New Roman"/>
          <w:spacing w:val="1"/>
          <w:sz w:val="24"/>
          <w:lang w:eastAsia="en-US"/>
        </w:rPr>
        <w:t xml:space="preserve"> </w:t>
      </w:r>
      <w:r w:rsidRPr="00383C22">
        <w:rPr>
          <w:rFonts w:ascii="Times New Roman" w:eastAsia="Times New Roman" w:hAnsi="Times New Roman" w:cs="Times New Roman"/>
          <w:sz w:val="24"/>
          <w:lang w:eastAsia="en-US"/>
        </w:rPr>
        <w:t>воспитания</w:t>
      </w:r>
      <w:r w:rsidRPr="00383C22">
        <w:rPr>
          <w:rFonts w:ascii="Times New Roman" w:eastAsia="Times New Roman" w:hAnsi="Times New Roman" w:cs="Times New Roman"/>
          <w:spacing w:val="-31"/>
          <w:sz w:val="24"/>
          <w:lang w:eastAsia="en-US"/>
        </w:rPr>
        <w:t xml:space="preserve"> </w:t>
      </w:r>
      <w:r w:rsidRPr="00383C22">
        <w:rPr>
          <w:rFonts w:ascii="Times New Roman" w:eastAsia="Times New Roman" w:hAnsi="Times New Roman" w:cs="Times New Roman"/>
          <w:sz w:val="24"/>
          <w:lang w:eastAsia="en-US"/>
        </w:rPr>
        <w:t>............................................................................................................</w:t>
      </w:r>
      <w:r w:rsidR="004F4DDD">
        <w:rPr>
          <w:rFonts w:ascii="Times New Roman" w:eastAsia="Times New Roman" w:hAnsi="Times New Roman" w:cs="Times New Roman"/>
          <w:sz w:val="24"/>
          <w:lang w:eastAsia="en-US"/>
        </w:rPr>
        <w:t>25</w:t>
      </w:r>
    </w:p>
    <w:p w:rsidR="00383C22" w:rsidRPr="00383C22" w:rsidRDefault="00383C22" w:rsidP="00383C22">
      <w:pPr>
        <w:widowControl w:val="0"/>
        <w:autoSpaceDE w:val="0"/>
        <w:autoSpaceDN w:val="0"/>
        <w:spacing w:before="1" w:after="0" w:line="240" w:lineRule="auto"/>
        <w:ind w:left="192"/>
        <w:rPr>
          <w:rFonts w:ascii="Times New Roman" w:eastAsia="Times New Roman" w:hAnsi="Times New Roman" w:cs="Times New Roman"/>
          <w:b/>
          <w:sz w:val="24"/>
          <w:lang w:eastAsia="en-US"/>
        </w:rPr>
      </w:pPr>
      <w:r w:rsidRPr="00383C22">
        <w:rPr>
          <w:rFonts w:ascii="Times New Roman" w:eastAsia="Times New Roman" w:hAnsi="Times New Roman" w:cs="Times New Roman"/>
          <w:b/>
          <w:spacing w:val="-1"/>
          <w:sz w:val="24"/>
          <w:lang w:eastAsia="en-US"/>
        </w:rPr>
        <w:t>Раздел 6.</w:t>
      </w:r>
      <w:r w:rsidRPr="00383C22">
        <w:rPr>
          <w:rFonts w:ascii="Times New Roman" w:eastAsia="Times New Roman" w:hAnsi="Times New Roman" w:cs="Times New Roman"/>
          <w:b/>
          <w:spacing w:val="1"/>
          <w:sz w:val="24"/>
          <w:lang w:eastAsia="en-US"/>
        </w:rPr>
        <w:t xml:space="preserve"> </w:t>
      </w:r>
      <w:r w:rsidRPr="00383C22">
        <w:rPr>
          <w:rFonts w:ascii="Times New Roman" w:eastAsia="Times New Roman" w:hAnsi="Times New Roman" w:cs="Times New Roman"/>
          <w:b/>
          <w:spacing w:val="-1"/>
          <w:sz w:val="24"/>
          <w:lang w:eastAsia="en-US"/>
        </w:rPr>
        <w:t>Условия</w:t>
      </w:r>
      <w:r w:rsidRPr="00383C22">
        <w:rPr>
          <w:rFonts w:ascii="Times New Roman" w:eastAsia="Times New Roman" w:hAnsi="Times New Roman" w:cs="Times New Roman"/>
          <w:b/>
          <w:spacing w:val="1"/>
          <w:sz w:val="24"/>
          <w:lang w:eastAsia="en-US"/>
        </w:rPr>
        <w:t xml:space="preserve"> </w:t>
      </w:r>
      <w:r w:rsidRPr="00383C22">
        <w:rPr>
          <w:rFonts w:ascii="Times New Roman" w:eastAsia="Times New Roman" w:hAnsi="Times New Roman" w:cs="Times New Roman"/>
          <w:b/>
          <w:sz w:val="24"/>
          <w:lang w:eastAsia="en-US"/>
        </w:rPr>
        <w:t>реализации</w:t>
      </w:r>
      <w:r w:rsidRPr="00383C22">
        <w:rPr>
          <w:rFonts w:ascii="Times New Roman" w:eastAsia="Times New Roman" w:hAnsi="Times New Roman" w:cs="Times New Roman"/>
          <w:b/>
          <w:spacing w:val="1"/>
          <w:sz w:val="24"/>
          <w:lang w:eastAsia="en-US"/>
        </w:rPr>
        <w:t xml:space="preserve"> </w:t>
      </w:r>
      <w:r w:rsidRPr="00383C22">
        <w:rPr>
          <w:rFonts w:ascii="Times New Roman" w:eastAsia="Times New Roman" w:hAnsi="Times New Roman" w:cs="Times New Roman"/>
          <w:b/>
          <w:sz w:val="24"/>
          <w:lang w:eastAsia="en-US"/>
        </w:rPr>
        <w:t>образовательной</w:t>
      </w:r>
      <w:r w:rsidRPr="00383C22">
        <w:rPr>
          <w:rFonts w:ascii="Times New Roman" w:eastAsia="Times New Roman" w:hAnsi="Times New Roman" w:cs="Times New Roman"/>
          <w:b/>
          <w:spacing w:val="1"/>
          <w:sz w:val="24"/>
          <w:lang w:eastAsia="en-US"/>
        </w:rPr>
        <w:t xml:space="preserve"> </w:t>
      </w:r>
      <w:r w:rsidRPr="00383C22">
        <w:rPr>
          <w:rFonts w:ascii="Times New Roman" w:eastAsia="Times New Roman" w:hAnsi="Times New Roman" w:cs="Times New Roman"/>
          <w:b/>
          <w:sz w:val="24"/>
          <w:lang w:eastAsia="en-US"/>
        </w:rPr>
        <w:t>программы</w:t>
      </w:r>
      <w:r w:rsidRPr="00383C22">
        <w:rPr>
          <w:rFonts w:ascii="Times New Roman" w:eastAsia="Times New Roman" w:hAnsi="Times New Roman" w:cs="Times New Roman"/>
          <w:b/>
          <w:spacing w:val="-26"/>
          <w:sz w:val="24"/>
          <w:lang w:eastAsia="en-US"/>
        </w:rPr>
        <w:t xml:space="preserve"> </w:t>
      </w:r>
      <w:r w:rsidRPr="00383C22">
        <w:rPr>
          <w:rFonts w:ascii="Times New Roman" w:eastAsia="Times New Roman" w:hAnsi="Times New Roman" w:cs="Times New Roman"/>
          <w:b/>
          <w:sz w:val="24"/>
          <w:lang w:eastAsia="en-US"/>
        </w:rPr>
        <w:t>............................................................</w:t>
      </w:r>
      <w:r w:rsidR="004F4DDD">
        <w:rPr>
          <w:rFonts w:ascii="Times New Roman" w:eastAsia="Times New Roman" w:hAnsi="Times New Roman" w:cs="Times New Roman"/>
          <w:b/>
          <w:sz w:val="24"/>
          <w:lang w:eastAsia="en-US"/>
        </w:rPr>
        <w:t>26</w:t>
      </w:r>
    </w:p>
    <w:p w:rsidR="00383C22" w:rsidRPr="00383C22" w:rsidRDefault="00383C22" w:rsidP="00383C22">
      <w:pPr>
        <w:widowControl w:val="0"/>
        <w:autoSpaceDE w:val="0"/>
        <w:autoSpaceDN w:val="0"/>
        <w:spacing w:after="0" w:line="240" w:lineRule="auto"/>
        <w:ind w:left="192"/>
        <w:rPr>
          <w:rFonts w:ascii="Times New Roman" w:eastAsia="Times New Roman" w:hAnsi="Times New Roman" w:cs="Times New Roman"/>
          <w:sz w:val="24"/>
          <w:lang w:eastAsia="en-US"/>
        </w:rPr>
      </w:pPr>
      <w:r w:rsidRPr="00383C22">
        <w:rPr>
          <w:rFonts w:ascii="Times New Roman" w:eastAsia="Times New Roman" w:hAnsi="Times New Roman" w:cs="Times New Roman"/>
          <w:sz w:val="24"/>
          <w:lang w:eastAsia="en-US"/>
        </w:rPr>
        <w:t>6.1.</w:t>
      </w:r>
      <w:r w:rsidRPr="00383C22">
        <w:rPr>
          <w:rFonts w:ascii="Times New Roman" w:eastAsia="Times New Roman" w:hAnsi="Times New Roman" w:cs="Times New Roman"/>
          <w:spacing w:val="-4"/>
          <w:sz w:val="24"/>
          <w:lang w:eastAsia="en-US"/>
        </w:rPr>
        <w:t xml:space="preserve"> </w:t>
      </w:r>
      <w:r w:rsidRPr="00383C22">
        <w:rPr>
          <w:rFonts w:ascii="Times New Roman" w:eastAsia="Times New Roman" w:hAnsi="Times New Roman" w:cs="Times New Roman"/>
          <w:sz w:val="24"/>
          <w:lang w:eastAsia="en-US"/>
        </w:rPr>
        <w:t>Требования</w:t>
      </w:r>
      <w:r w:rsidRPr="00383C22">
        <w:rPr>
          <w:rFonts w:ascii="Times New Roman" w:eastAsia="Times New Roman" w:hAnsi="Times New Roman" w:cs="Times New Roman"/>
          <w:spacing w:val="-3"/>
          <w:sz w:val="24"/>
          <w:lang w:eastAsia="en-US"/>
        </w:rPr>
        <w:t xml:space="preserve"> </w:t>
      </w:r>
      <w:r w:rsidRPr="00383C22">
        <w:rPr>
          <w:rFonts w:ascii="Times New Roman" w:eastAsia="Times New Roman" w:hAnsi="Times New Roman" w:cs="Times New Roman"/>
          <w:sz w:val="24"/>
          <w:lang w:eastAsia="en-US"/>
        </w:rPr>
        <w:t>к</w:t>
      </w:r>
      <w:r w:rsidRPr="00383C22">
        <w:rPr>
          <w:rFonts w:ascii="Times New Roman" w:eastAsia="Times New Roman" w:hAnsi="Times New Roman" w:cs="Times New Roman"/>
          <w:spacing w:val="-3"/>
          <w:sz w:val="24"/>
          <w:lang w:eastAsia="en-US"/>
        </w:rPr>
        <w:t xml:space="preserve"> </w:t>
      </w:r>
      <w:r w:rsidRPr="00383C22">
        <w:rPr>
          <w:rFonts w:ascii="Times New Roman" w:eastAsia="Times New Roman" w:hAnsi="Times New Roman" w:cs="Times New Roman"/>
          <w:sz w:val="24"/>
          <w:lang w:eastAsia="en-US"/>
        </w:rPr>
        <w:t>материально-техническому</w:t>
      </w:r>
      <w:r w:rsidRPr="00383C22">
        <w:rPr>
          <w:rFonts w:ascii="Times New Roman" w:eastAsia="Times New Roman" w:hAnsi="Times New Roman" w:cs="Times New Roman"/>
          <w:spacing w:val="-3"/>
          <w:sz w:val="24"/>
          <w:lang w:eastAsia="en-US"/>
        </w:rPr>
        <w:t xml:space="preserve"> </w:t>
      </w:r>
      <w:r w:rsidRPr="00383C22">
        <w:rPr>
          <w:rFonts w:ascii="Times New Roman" w:eastAsia="Times New Roman" w:hAnsi="Times New Roman" w:cs="Times New Roman"/>
          <w:sz w:val="24"/>
          <w:lang w:eastAsia="en-US"/>
        </w:rPr>
        <w:t>обеспечению</w:t>
      </w:r>
    </w:p>
    <w:p w:rsidR="00383C22" w:rsidRPr="00383C22" w:rsidRDefault="00383C22" w:rsidP="00383C22">
      <w:pPr>
        <w:widowControl w:val="0"/>
        <w:autoSpaceDE w:val="0"/>
        <w:autoSpaceDN w:val="0"/>
        <w:spacing w:after="0" w:line="240" w:lineRule="auto"/>
        <w:ind w:left="192"/>
        <w:rPr>
          <w:rFonts w:ascii="Times New Roman" w:eastAsia="Times New Roman" w:hAnsi="Times New Roman" w:cs="Times New Roman"/>
          <w:sz w:val="24"/>
          <w:lang w:eastAsia="en-US"/>
        </w:rPr>
      </w:pPr>
      <w:r w:rsidRPr="00383C22">
        <w:rPr>
          <w:rFonts w:ascii="Times New Roman" w:eastAsia="Times New Roman" w:hAnsi="Times New Roman" w:cs="Times New Roman"/>
          <w:sz w:val="24"/>
          <w:lang w:eastAsia="en-US"/>
        </w:rPr>
        <w:t>образовательной</w:t>
      </w:r>
      <w:r w:rsidRPr="00383C22">
        <w:rPr>
          <w:rFonts w:ascii="Times New Roman" w:eastAsia="Times New Roman" w:hAnsi="Times New Roman" w:cs="Times New Roman"/>
          <w:spacing w:val="2"/>
          <w:sz w:val="24"/>
          <w:lang w:eastAsia="en-US"/>
        </w:rPr>
        <w:t xml:space="preserve"> </w:t>
      </w:r>
      <w:r w:rsidRPr="00383C22">
        <w:rPr>
          <w:rFonts w:ascii="Times New Roman" w:eastAsia="Times New Roman" w:hAnsi="Times New Roman" w:cs="Times New Roman"/>
          <w:sz w:val="24"/>
          <w:lang w:eastAsia="en-US"/>
        </w:rPr>
        <w:t>программы........................................................................................................................</w:t>
      </w:r>
      <w:r w:rsidR="004F4DDD">
        <w:rPr>
          <w:rFonts w:ascii="Times New Roman" w:eastAsia="Times New Roman" w:hAnsi="Times New Roman" w:cs="Times New Roman"/>
          <w:sz w:val="24"/>
          <w:lang w:eastAsia="en-US"/>
        </w:rPr>
        <w:t>26</w:t>
      </w:r>
    </w:p>
    <w:p w:rsidR="00383C22" w:rsidRPr="00383C22" w:rsidRDefault="00383C22" w:rsidP="00383C22">
      <w:pPr>
        <w:widowControl w:val="0"/>
        <w:autoSpaceDE w:val="0"/>
        <w:autoSpaceDN w:val="0"/>
        <w:spacing w:after="0" w:line="240" w:lineRule="auto"/>
        <w:ind w:left="192"/>
        <w:rPr>
          <w:rFonts w:ascii="Times New Roman" w:eastAsia="Times New Roman" w:hAnsi="Times New Roman" w:cs="Times New Roman"/>
          <w:sz w:val="24"/>
          <w:lang w:eastAsia="en-US"/>
        </w:rPr>
      </w:pPr>
      <w:r w:rsidRPr="00383C22">
        <w:rPr>
          <w:rFonts w:ascii="Times New Roman" w:eastAsia="Times New Roman" w:hAnsi="Times New Roman" w:cs="Times New Roman"/>
          <w:sz w:val="24"/>
          <w:lang w:eastAsia="en-US"/>
        </w:rPr>
        <w:t>6.2.</w:t>
      </w:r>
      <w:r w:rsidRPr="00383C22">
        <w:rPr>
          <w:rFonts w:ascii="Times New Roman" w:eastAsia="Times New Roman" w:hAnsi="Times New Roman" w:cs="Times New Roman"/>
          <w:spacing w:val="-3"/>
          <w:sz w:val="24"/>
          <w:lang w:eastAsia="en-US"/>
        </w:rPr>
        <w:t xml:space="preserve"> </w:t>
      </w:r>
      <w:r w:rsidRPr="00383C22">
        <w:rPr>
          <w:rFonts w:ascii="Times New Roman" w:eastAsia="Times New Roman" w:hAnsi="Times New Roman" w:cs="Times New Roman"/>
          <w:sz w:val="24"/>
          <w:lang w:eastAsia="en-US"/>
        </w:rPr>
        <w:t>Требования</w:t>
      </w:r>
      <w:r w:rsidRPr="00383C22">
        <w:rPr>
          <w:rFonts w:ascii="Times New Roman" w:eastAsia="Times New Roman" w:hAnsi="Times New Roman" w:cs="Times New Roman"/>
          <w:spacing w:val="-3"/>
          <w:sz w:val="24"/>
          <w:lang w:eastAsia="en-US"/>
        </w:rPr>
        <w:t xml:space="preserve"> </w:t>
      </w:r>
      <w:r w:rsidRPr="00383C22">
        <w:rPr>
          <w:rFonts w:ascii="Times New Roman" w:eastAsia="Times New Roman" w:hAnsi="Times New Roman" w:cs="Times New Roman"/>
          <w:sz w:val="24"/>
          <w:lang w:eastAsia="en-US"/>
        </w:rPr>
        <w:t>к</w:t>
      </w:r>
      <w:r w:rsidRPr="00383C22">
        <w:rPr>
          <w:rFonts w:ascii="Times New Roman" w:eastAsia="Times New Roman" w:hAnsi="Times New Roman" w:cs="Times New Roman"/>
          <w:spacing w:val="-2"/>
          <w:sz w:val="24"/>
          <w:lang w:eastAsia="en-US"/>
        </w:rPr>
        <w:t xml:space="preserve"> </w:t>
      </w:r>
      <w:r w:rsidRPr="00383C22">
        <w:rPr>
          <w:rFonts w:ascii="Times New Roman" w:eastAsia="Times New Roman" w:hAnsi="Times New Roman" w:cs="Times New Roman"/>
          <w:sz w:val="24"/>
          <w:lang w:eastAsia="en-US"/>
        </w:rPr>
        <w:t>учебно-методическому</w:t>
      </w:r>
      <w:r w:rsidRPr="00383C22">
        <w:rPr>
          <w:rFonts w:ascii="Times New Roman" w:eastAsia="Times New Roman" w:hAnsi="Times New Roman" w:cs="Times New Roman"/>
          <w:spacing w:val="-3"/>
          <w:sz w:val="24"/>
          <w:lang w:eastAsia="en-US"/>
        </w:rPr>
        <w:t xml:space="preserve"> </w:t>
      </w:r>
      <w:r w:rsidRPr="00383C22">
        <w:rPr>
          <w:rFonts w:ascii="Times New Roman" w:eastAsia="Times New Roman" w:hAnsi="Times New Roman" w:cs="Times New Roman"/>
          <w:sz w:val="24"/>
          <w:lang w:eastAsia="en-US"/>
        </w:rPr>
        <w:t>обеспечению</w:t>
      </w:r>
      <w:r w:rsidRPr="00383C22">
        <w:rPr>
          <w:rFonts w:ascii="Times New Roman" w:eastAsia="Times New Roman" w:hAnsi="Times New Roman" w:cs="Times New Roman"/>
          <w:spacing w:val="-3"/>
          <w:sz w:val="24"/>
          <w:lang w:eastAsia="en-US"/>
        </w:rPr>
        <w:t xml:space="preserve"> </w:t>
      </w:r>
      <w:r w:rsidRPr="00383C22">
        <w:rPr>
          <w:rFonts w:ascii="Times New Roman" w:eastAsia="Times New Roman" w:hAnsi="Times New Roman" w:cs="Times New Roman"/>
          <w:sz w:val="24"/>
          <w:lang w:eastAsia="en-US"/>
        </w:rPr>
        <w:t>образовательной</w:t>
      </w:r>
      <w:r w:rsidRPr="00383C22">
        <w:rPr>
          <w:rFonts w:ascii="Times New Roman" w:eastAsia="Times New Roman" w:hAnsi="Times New Roman" w:cs="Times New Roman"/>
          <w:spacing w:val="-2"/>
          <w:sz w:val="24"/>
          <w:lang w:eastAsia="en-US"/>
        </w:rPr>
        <w:t xml:space="preserve"> </w:t>
      </w:r>
      <w:r w:rsidRPr="00383C22">
        <w:rPr>
          <w:rFonts w:ascii="Times New Roman" w:eastAsia="Times New Roman" w:hAnsi="Times New Roman" w:cs="Times New Roman"/>
          <w:sz w:val="24"/>
          <w:lang w:eastAsia="en-US"/>
        </w:rPr>
        <w:t>программы.........................</w:t>
      </w:r>
      <w:r w:rsidR="004F4DDD">
        <w:rPr>
          <w:rFonts w:ascii="Times New Roman" w:eastAsia="Times New Roman" w:hAnsi="Times New Roman" w:cs="Times New Roman"/>
          <w:sz w:val="24"/>
          <w:lang w:eastAsia="en-US"/>
        </w:rPr>
        <w:t>37</w:t>
      </w:r>
    </w:p>
    <w:p w:rsidR="00383C22" w:rsidRPr="00383C22" w:rsidRDefault="00383C22" w:rsidP="00383C22">
      <w:pPr>
        <w:widowControl w:val="0"/>
        <w:autoSpaceDE w:val="0"/>
        <w:autoSpaceDN w:val="0"/>
        <w:spacing w:after="0" w:line="240" w:lineRule="auto"/>
        <w:ind w:left="192"/>
        <w:rPr>
          <w:rFonts w:ascii="Times New Roman" w:eastAsia="Times New Roman" w:hAnsi="Times New Roman" w:cs="Times New Roman"/>
          <w:sz w:val="24"/>
          <w:lang w:eastAsia="en-US"/>
        </w:rPr>
      </w:pPr>
      <w:r w:rsidRPr="00383C22">
        <w:rPr>
          <w:rFonts w:ascii="Times New Roman" w:eastAsia="Times New Roman" w:hAnsi="Times New Roman" w:cs="Times New Roman"/>
          <w:sz w:val="24"/>
          <w:lang w:eastAsia="en-US"/>
        </w:rPr>
        <w:t>6.3.</w:t>
      </w:r>
      <w:r w:rsidRPr="00383C22">
        <w:rPr>
          <w:rFonts w:ascii="Times New Roman" w:eastAsia="Times New Roman" w:hAnsi="Times New Roman" w:cs="Times New Roman"/>
          <w:spacing w:val="-3"/>
          <w:sz w:val="24"/>
          <w:lang w:eastAsia="en-US"/>
        </w:rPr>
        <w:t xml:space="preserve"> </w:t>
      </w:r>
      <w:r w:rsidRPr="00383C22">
        <w:rPr>
          <w:rFonts w:ascii="Times New Roman" w:eastAsia="Times New Roman" w:hAnsi="Times New Roman" w:cs="Times New Roman"/>
          <w:sz w:val="24"/>
          <w:lang w:eastAsia="en-US"/>
        </w:rPr>
        <w:t>Требования</w:t>
      </w:r>
      <w:r w:rsidRPr="00383C22">
        <w:rPr>
          <w:rFonts w:ascii="Times New Roman" w:eastAsia="Times New Roman" w:hAnsi="Times New Roman" w:cs="Times New Roman"/>
          <w:spacing w:val="-3"/>
          <w:sz w:val="24"/>
          <w:lang w:eastAsia="en-US"/>
        </w:rPr>
        <w:t xml:space="preserve"> </w:t>
      </w:r>
      <w:r w:rsidRPr="00383C22">
        <w:rPr>
          <w:rFonts w:ascii="Times New Roman" w:eastAsia="Times New Roman" w:hAnsi="Times New Roman" w:cs="Times New Roman"/>
          <w:sz w:val="24"/>
          <w:lang w:eastAsia="en-US"/>
        </w:rPr>
        <w:t>к</w:t>
      </w:r>
      <w:r w:rsidRPr="00383C22">
        <w:rPr>
          <w:rFonts w:ascii="Times New Roman" w:eastAsia="Times New Roman" w:hAnsi="Times New Roman" w:cs="Times New Roman"/>
          <w:spacing w:val="-3"/>
          <w:sz w:val="24"/>
          <w:lang w:eastAsia="en-US"/>
        </w:rPr>
        <w:t xml:space="preserve"> </w:t>
      </w:r>
      <w:r w:rsidRPr="00383C22">
        <w:rPr>
          <w:rFonts w:ascii="Times New Roman" w:eastAsia="Times New Roman" w:hAnsi="Times New Roman" w:cs="Times New Roman"/>
          <w:sz w:val="24"/>
          <w:lang w:eastAsia="en-US"/>
        </w:rPr>
        <w:t>практической</w:t>
      </w:r>
      <w:r w:rsidRPr="00383C22">
        <w:rPr>
          <w:rFonts w:ascii="Times New Roman" w:eastAsia="Times New Roman" w:hAnsi="Times New Roman" w:cs="Times New Roman"/>
          <w:spacing w:val="-2"/>
          <w:sz w:val="24"/>
          <w:lang w:eastAsia="en-US"/>
        </w:rPr>
        <w:t xml:space="preserve"> </w:t>
      </w:r>
      <w:r w:rsidRPr="00383C22">
        <w:rPr>
          <w:rFonts w:ascii="Times New Roman" w:eastAsia="Times New Roman" w:hAnsi="Times New Roman" w:cs="Times New Roman"/>
          <w:sz w:val="24"/>
          <w:lang w:eastAsia="en-US"/>
        </w:rPr>
        <w:t>подготовке</w:t>
      </w:r>
      <w:r w:rsidRPr="00383C22">
        <w:rPr>
          <w:rFonts w:ascii="Times New Roman" w:eastAsia="Times New Roman" w:hAnsi="Times New Roman" w:cs="Times New Roman"/>
          <w:spacing w:val="-3"/>
          <w:sz w:val="24"/>
          <w:lang w:eastAsia="en-US"/>
        </w:rPr>
        <w:t xml:space="preserve"> </w:t>
      </w:r>
      <w:r w:rsidRPr="00383C22">
        <w:rPr>
          <w:rFonts w:ascii="Times New Roman" w:eastAsia="Times New Roman" w:hAnsi="Times New Roman" w:cs="Times New Roman"/>
          <w:sz w:val="24"/>
          <w:lang w:eastAsia="en-US"/>
        </w:rPr>
        <w:t>обучающихся</w:t>
      </w:r>
      <w:r w:rsidRPr="00383C22">
        <w:rPr>
          <w:rFonts w:ascii="Times New Roman" w:eastAsia="Times New Roman" w:hAnsi="Times New Roman" w:cs="Times New Roman"/>
          <w:spacing w:val="-3"/>
          <w:sz w:val="24"/>
          <w:lang w:eastAsia="en-US"/>
        </w:rPr>
        <w:t xml:space="preserve"> </w:t>
      </w:r>
      <w:r w:rsidRPr="00383C22">
        <w:rPr>
          <w:rFonts w:ascii="Times New Roman" w:eastAsia="Times New Roman" w:hAnsi="Times New Roman" w:cs="Times New Roman"/>
          <w:sz w:val="24"/>
          <w:lang w:eastAsia="en-US"/>
        </w:rPr>
        <w:t>.....................................................................</w:t>
      </w:r>
      <w:r w:rsidR="004F4DDD">
        <w:rPr>
          <w:rFonts w:ascii="Times New Roman" w:eastAsia="Times New Roman" w:hAnsi="Times New Roman" w:cs="Times New Roman"/>
          <w:sz w:val="24"/>
          <w:lang w:eastAsia="en-US"/>
        </w:rPr>
        <w:t>39</w:t>
      </w:r>
    </w:p>
    <w:p w:rsidR="00383C22" w:rsidRPr="00383C22" w:rsidRDefault="00383C22" w:rsidP="00383C22">
      <w:pPr>
        <w:widowControl w:val="0"/>
        <w:autoSpaceDE w:val="0"/>
        <w:autoSpaceDN w:val="0"/>
        <w:spacing w:after="0" w:line="240" w:lineRule="auto"/>
        <w:ind w:left="192"/>
        <w:rPr>
          <w:rFonts w:ascii="Times New Roman" w:eastAsia="Times New Roman" w:hAnsi="Times New Roman" w:cs="Times New Roman"/>
          <w:sz w:val="24"/>
          <w:lang w:eastAsia="en-US"/>
        </w:rPr>
      </w:pPr>
      <w:r w:rsidRPr="00383C22">
        <w:rPr>
          <w:rFonts w:ascii="Times New Roman" w:eastAsia="Times New Roman" w:hAnsi="Times New Roman" w:cs="Times New Roman"/>
          <w:spacing w:val="-1"/>
          <w:sz w:val="24"/>
          <w:lang w:eastAsia="en-US"/>
        </w:rPr>
        <w:t>6.4.</w:t>
      </w:r>
      <w:r w:rsidRPr="00383C22">
        <w:rPr>
          <w:rFonts w:ascii="Times New Roman" w:eastAsia="Times New Roman" w:hAnsi="Times New Roman" w:cs="Times New Roman"/>
          <w:spacing w:val="1"/>
          <w:sz w:val="24"/>
          <w:lang w:eastAsia="en-US"/>
        </w:rPr>
        <w:t xml:space="preserve"> </w:t>
      </w:r>
      <w:r w:rsidRPr="00383C22">
        <w:rPr>
          <w:rFonts w:ascii="Times New Roman" w:eastAsia="Times New Roman" w:hAnsi="Times New Roman" w:cs="Times New Roman"/>
          <w:spacing w:val="-1"/>
          <w:sz w:val="24"/>
          <w:lang w:eastAsia="en-US"/>
        </w:rPr>
        <w:t>Требования</w:t>
      </w:r>
      <w:r w:rsidRPr="00383C22">
        <w:rPr>
          <w:rFonts w:ascii="Times New Roman" w:eastAsia="Times New Roman" w:hAnsi="Times New Roman" w:cs="Times New Roman"/>
          <w:spacing w:val="1"/>
          <w:sz w:val="24"/>
          <w:lang w:eastAsia="en-US"/>
        </w:rPr>
        <w:t xml:space="preserve"> </w:t>
      </w:r>
      <w:r w:rsidRPr="00383C22">
        <w:rPr>
          <w:rFonts w:ascii="Times New Roman" w:eastAsia="Times New Roman" w:hAnsi="Times New Roman" w:cs="Times New Roman"/>
          <w:spacing w:val="-1"/>
          <w:sz w:val="24"/>
          <w:lang w:eastAsia="en-US"/>
        </w:rPr>
        <w:t>к</w:t>
      </w:r>
      <w:r w:rsidRPr="00383C22">
        <w:rPr>
          <w:rFonts w:ascii="Times New Roman" w:eastAsia="Times New Roman" w:hAnsi="Times New Roman" w:cs="Times New Roman"/>
          <w:spacing w:val="1"/>
          <w:sz w:val="24"/>
          <w:lang w:eastAsia="en-US"/>
        </w:rPr>
        <w:t xml:space="preserve"> </w:t>
      </w:r>
      <w:r w:rsidRPr="00383C22">
        <w:rPr>
          <w:rFonts w:ascii="Times New Roman" w:eastAsia="Times New Roman" w:hAnsi="Times New Roman" w:cs="Times New Roman"/>
          <w:spacing w:val="-1"/>
          <w:sz w:val="24"/>
          <w:lang w:eastAsia="en-US"/>
        </w:rPr>
        <w:t>организации</w:t>
      </w:r>
      <w:r w:rsidRPr="00383C22">
        <w:rPr>
          <w:rFonts w:ascii="Times New Roman" w:eastAsia="Times New Roman" w:hAnsi="Times New Roman" w:cs="Times New Roman"/>
          <w:spacing w:val="1"/>
          <w:sz w:val="24"/>
          <w:lang w:eastAsia="en-US"/>
        </w:rPr>
        <w:t xml:space="preserve"> </w:t>
      </w:r>
      <w:r w:rsidRPr="00383C22">
        <w:rPr>
          <w:rFonts w:ascii="Times New Roman" w:eastAsia="Times New Roman" w:hAnsi="Times New Roman" w:cs="Times New Roman"/>
          <w:sz w:val="24"/>
          <w:lang w:eastAsia="en-US"/>
        </w:rPr>
        <w:t>воспитания</w:t>
      </w:r>
      <w:r w:rsidRPr="00383C22">
        <w:rPr>
          <w:rFonts w:ascii="Times New Roman" w:eastAsia="Times New Roman" w:hAnsi="Times New Roman" w:cs="Times New Roman"/>
          <w:spacing w:val="1"/>
          <w:sz w:val="24"/>
          <w:lang w:eastAsia="en-US"/>
        </w:rPr>
        <w:t xml:space="preserve"> </w:t>
      </w:r>
      <w:r w:rsidRPr="00383C22">
        <w:rPr>
          <w:rFonts w:ascii="Times New Roman" w:eastAsia="Times New Roman" w:hAnsi="Times New Roman" w:cs="Times New Roman"/>
          <w:sz w:val="24"/>
          <w:lang w:eastAsia="en-US"/>
        </w:rPr>
        <w:t>обучающихся</w:t>
      </w:r>
      <w:r w:rsidRPr="00383C22">
        <w:rPr>
          <w:rFonts w:ascii="Times New Roman" w:eastAsia="Times New Roman" w:hAnsi="Times New Roman" w:cs="Times New Roman"/>
          <w:spacing w:val="-31"/>
          <w:sz w:val="24"/>
          <w:lang w:eastAsia="en-US"/>
        </w:rPr>
        <w:t xml:space="preserve"> </w:t>
      </w:r>
      <w:r w:rsidRPr="00383C22">
        <w:rPr>
          <w:rFonts w:ascii="Times New Roman" w:eastAsia="Times New Roman" w:hAnsi="Times New Roman" w:cs="Times New Roman"/>
          <w:sz w:val="24"/>
          <w:lang w:eastAsia="en-US"/>
        </w:rPr>
        <w:t>.......................................................................</w:t>
      </w:r>
      <w:r w:rsidR="004F4DDD">
        <w:rPr>
          <w:rFonts w:ascii="Times New Roman" w:eastAsia="Times New Roman" w:hAnsi="Times New Roman" w:cs="Times New Roman"/>
          <w:sz w:val="24"/>
          <w:lang w:eastAsia="en-US"/>
        </w:rPr>
        <w:t>39</w:t>
      </w:r>
    </w:p>
    <w:p w:rsidR="00383C22" w:rsidRPr="00383C22" w:rsidRDefault="00383C22" w:rsidP="00383C22">
      <w:pPr>
        <w:widowControl w:val="0"/>
        <w:numPr>
          <w:ilvl w:val="1"/>
          <w:numId w:val="20"/>
        </w:numPr>
        <w:tabs>
          <w:tab w:val="left" w:pos="613"/>
        </w:tabs>
        <w:autoSpaceDE w:val="0"/>
        <w:autoSpaceDN w:val="0"/>
        <w:spacing w:after="0" w:line="240" w:lineRule="auto"/>
        <w:ind w:hanging="421"/>
        <w:jc w:val="both"/>
        <w:rPr>
          <w:rFonts w:ascii="Times New Roman" w:eastAsia="Times New Roman" w:hAnsi="Times New Roman" w:cs="Times New Roman"/>
          <w:sz w:val="24"/>
          <w:lang w:eastAsia="en-US"/>
        </w:rPr>
      </w:pPr>
      <w:r w:rsidRPr="00383C22">
        <w:rPr>
          <w:rFonts w:ascii="Times New Roman" w:eastAsia="Times New Roman" w:hAnsi="Times New Roman" w:cs="Times New Roman"/>
          <w:spacing w:val="-1"/>
          <w:sz w:val="24"/>
          <w:lang w:eastAsia="en-US"/>
        </w:rPr>
        <w:t>Требования к</w:t>
      </w:r>
      <w:r w:rsidRPr="00383C22">
        <w:rPr>
          <w:rFonts w:ascii="Times New Roman" w:eastAsia="Times New Roman" w:hAnsi="Times New Roman" w:cs="Times New Roman"/>
          <w:sz w:val="24"/>
          <w:lang w:eastAsia="en-US"/>
        </w:rPr>
        <w:t xml:space="preserve"> </w:t>
      </w:r>
      <w:r w:rsidRPr="00383C22">
        <w:rPr>
          <w:rFonts w:ascii="Times New Roman" w:eastAsia="Times New Roman" w:hAnsi="Times New Roman" w:cs="Times New Roman"/>
          <w:spacing w:val="-1"/>
          <w:sz w:val="24"/>
          <w:lang w:eastAsia="en-US"/>
        </w:rPr>
        <w:t>кадровым</w:t>
      </w:r>
      <w:r w:rsidRPr="00383C22">
        <w:rPr>
          <w:rFonts w:ascii="Times New Roman" w:eastAsia="Times New Roman" w:hAnsi="Times New Roman" w:cs="Times New Roman"/>
          <w:spacing w:val="-2"/>
          <w:sz w:val="24"/>
          <w:lang w:eastAsia="en-US"/>
        </w:rPr>
        <w:t xml:space="preserve"> </w:t>
      </w:r>
      <w:r w:rsidRPr="00383C22">
        <w:rPr>
          <w:rFonts w:ascii="Times New Roman" w:eastAsia="Times New Roman" w:hAnsi="Times New Roman" w:cs="Times New Roman"/>
          <w:sz w:val="24"/>
          <w:lang w:eastAsia="en-US"/>
        </w:rPr>
        <w:t>условиям</w:t>
      </w:r>
      <w:r w:rsidRPr="00383C22">
        <w:rPr>
          <w:rFonts w:ascii="Times New Roman" w:eastAsia="Times New Roman" w:hAnsi="Times New Roman" w:cs="Times New Roman"/>
          <w:spacing w:val="-1"/>
          <w:sz w:val="24"/>
          <w:lang w:eastAsia="en-US"/>
        </w:rPr>
        <w:t xml:space="preserve"> </w:t>
      </w:r>
      <w:r w:rsidRPr="00383C22">
        <w:rPr>
          <w:rFonts w:ascii="Times New Roman" w:eastAsia="Times New Roman" w:hAnsi="Times New Roman" w:cs="Times New Roman"/>
          <w:sz w:val="24"/>
          <w:lang w:eastAsia="en-US"/>
        </w:rPr>
        <w:t>реализации</w:t>
      </w:r>
      <w:r w:rsidRPr="00383C22">
        <w:rPr>
          <w:rFonts w:ascii="Times New Roman" w:eastAsia="Times New Roman" w:hAnsi="Times New Roman" w:cs="Times New Roman"/>
          <w:spacing w:val="-1"/>
          <w:sz w:val="24"/>
          <w:lang w:eastAsia="en-US"/>
        </w:rPr>
        <w:t xml:space="preserve"> </w:t>
      </w:r>
      <w:r w:rsidRPr="00383C22">
        <w:rPr>
          <w:rFonts w:ascii="Times New Roman" w:eastAsia="Times New Roman" w:hAnsi="Times New Roman" w:cs="Times New Roman"/>
          <w:sz w:val="24"/>
          <w:lang w:eastAsia="en-US"/>
        </w:rPr>
        <w:t>образовательной программы</w:t>
      </w:r>
      <w:r w:rsidRPr="00383C22">
        <w:rPr>
          <w:rFonts w:ascii="Times New Roman" w:eastAsia="Times New Roman" w:hAnsi="Times New Roman" w:cs="Times New Roman"/>
          <w:spacing w:val="-15"/>
          <w:sz w:val="24"/>
          <w:lang w:eastAsia="en-US"/>
        </w:rPr>
        <w:t xml:space="preserve"> </w:t>
      </w:r>
      <w:r w:rsidRPr="00383C22">
        <w:rPr>
          <w:rFonts w:ascii="Times New Roman" w:eastAsia="Times New Roman" w:hAnsi="Times New Roman" w:cs="Times New Roman"/>
          <w:sz w:val="24"/>
          <w:lang w:eastAsia="en-US"/>
        </w:rPr>
        <w:t>.................................</w:t>
      </w:r>
      <w:r w:rsidR="004F4DDD">
        <w:rPr>
          <w:rFonts w:ascii="Times New Roman" w:eastAsia="Times New Roman" w:hAnsi="Times New Roman" w:cs="Times New Roman"/>
          <w:sz w:val="24"/>
          <w:lang w:eastAsia="en-US"/>
        </w:rPr>
        <w:t>40</w:t>
      </w:r>
    </w:p>
    <w:p w:rsidR="00383C22" w:rsidRPr="00383C22" w:rsidRDefault="00383C22" w:rsidP="00383C22">
      <w:pPr>
        <w:widowControl w:val="0"/>
        <w:numPr>
          <w:ilvl w:val="1"/>
          <w:numId w:val="20"/>
        </w:numPr>
        <w:tabs>
          <w:tab w:val="left" w:pos="613"/>
        </w:tabs>
        <w:autoSpaceDE w:val="0"/>
        <w:autoSpaceDN w:val="0"/>
        <w:spacing w:after="0" w:line="240" w:lineRule="auto"/>
        <w:ind w:hanging="421"/>
        <w:jc w:val="both"/>
        <w:rPr>
          <w:rFonts w:ascii="Times New Roman" w:eastAsia="Times New Roman" w:hAnsi="Times New Roman" w:cs="Times New Roman"/>
          <w:sz w:val="24"/>
          <w:lang w:eastAsia="en-US"/>
        </w:rPr>
      </w:pPr>
      <w:r w:rsidRPr="00383C22">
        <w:rPr>
          <w:rFonts w:ascii="Times New Roman" w:eastAsia="Times New Roman" w:hAnsi="Times New Roman" w:cs="Times New Roman"/>
          <w:sz w:val="24"/>
          <w:lang w:eastAsia="en-US"/>
        </w:rPr>
        <w:t>Требования</w:t>
      </w:r>
      <w:r w:rsidRPr="00383C22">
        <w:rPr>
          <w:rFonts w:ascii="Times New Roman" w:eastAsia="Times New Roman" w:hAnsi="Times New Roman" w:cs="Times New Roman"/>
          <w:spacing w:val="-3"/>
          <w:sz w:val="24"/>
          <w:lang w:eastAsia="en-US"/>
        </w:rPr>
        <w:t xml:space="preserve"> </w:t>
      </w:r>
      <w:r w:rsidRPr="00383C22">
        <w:rPr>
          <w:rFonts w:ascii="Times New Roman" w:eastAsia="Times New Roman" w:hAnsi="Times New Roman" w:cs="Times New Roman"/>
          <w:sz w:val="24"/>
          <w:lang w:eastAsia="en-US"/>
        </w:rPr>
        <w:t>к</w:t>
      </w:r>
      <w:r w:rsidRPr="00383C22">
        <w:rPr>
          <w:rFonts w:ascii="Times New Roman" w:eastAsia="Times New Roman" w:hAnsi="Times New Roman" w:cs="Times New Roman"/>
          <w:spacing w:val="-2"/>
          <w:sz w:val="24"/>
          <w:lang w:eastAsia="en-US"/>
        </w:rPr>
        <w:t xml:space="preserve"> </w:t>
      </w:r>
      <w:r w:rsidRPr="00383C22">
        <w:rPr>
          <w:rFonts w:ascii="Times New Roman" w:eastAsia="Times New Roman" w:hAnsi="Times New Roman" w:cs="Times New Roman"/>
          <w:sz w:val="24"/>
          <w:lang w:eastAsia="en-US"/>
        </w:rPr>
        <w:t>финансовым</w:t>
      </w:r>
      <w:r w:rsidRPr="00383C22">
        <w:rPr>
          <w:rFonts w:ascii="Times New Roman" w:eastAsia="Times New Roman" w:hAnsi="Times New Roman" w:cs="Times New Roman"/>
          <w:spacing w:val="-3"/>
          <w:sz w:val="24"/>
          <w:lang w:eastAsia="en-US"/>
        </w:rPr>
        <w:t xml:space="preserve"> </w:t>
      </w:r>
      <w:r w:rsidRPr="00383C22">
        <w:rPr>
          <w:rFonts w:ascii="Times New Roman" w:eastAsia="Times New Roman" w:hAnsi="Times New Roman" w:cs="Times New Roman"/>
          <w:sz w:val="24"/>
          <w:lang w:eastAsia="en-US"/>
        </w:rPr>
        <w:t>условиям</w:t>
      </w:r>
      <w:r w:rsidRPr="00383C22">
        <w:rPr>
          <w:rFonts w:ascii="Times New Roman" w:eastAsia="Times New Roman" w:hAnsi="Times New Roman" w:cs="Times New Roman"/>
          <w:spacing w:val="-3"/>
          <w:sz w:val="24"/>
          <w:lang w:eastAsia="en-US"/>
        </w:rPr>
        <w:t xml:space="preserve"> </w:t>
      </w:r>
      <w:r w:rsidRPr="00383C22">
        <w:rPr>
          <w:rFonts w:ascii="Times New Roman" w:eastAsia="Times New Roman" w:hAnsi="Times New Roman" w:cs="Times New Roman"/>
          <w:sz w:val="24"/>
          <w:lang w:eastAsia="en-US"/>
        </w:rPr>
        <w:t>реализации</w:t>
      </w:r>
      <w:r w:rsidRPr="00383C22">
        <w:rPr>
          <w:rFonts w:ascii="Times New Roman" w:eastAsia="Times New Roman" w:hAnsi="Times New Roman" w:cs="Times New Roman"/>
          <w:spacing w:val="-2"/>
          <w:sz w:val="24"/>
          <w:lang w:eastAsia="en-US"/>
        </w:rPr>
        <w:t xml:space="preserve"> </w:t>
      </w:r>
      <w:r w:rsidRPr="00383C22">
        <w:rPr>
          <w:rFonts w:ascii="Times New Roman" w:eastAsia="Times New Roman" w:hAnsi="Times New Roman" w:cs="Times New Roman"/>
          <w:sz w:val="24"/>
          <w:lang w:eastAsia="en-US"/>
        </w:rPr>
        <w:t>образовательной</w:t>
      </w:r>
      <w:r w:rsidRPr="00383C22">
        <w:rPr>
          <w:rFonts w:ascii="Times New Roman" w:eastAsia="Times New Roman" w:hAnsi="Times New Roman" w:cs="Times New Roman"/>
          <w:spacing w:val="-4"/>
          <w:sz w:val="24"/>
          <w:lang w:eastAsia="en-US"/>
        </w:rPr>
        <w:t xml:space="preserve"> </w:t>
      </w:r>
      <w:r w:rsidRPr="00383C22">
        <w:rPr>
          <w:rFonts w:ascii="Times New Roman" w:eastAsia="Times New Roman" w:hAnsi="Times New Roman" w:cs="Times New Roman"/>
          <w:sz w:val="24"/>
          <w:lang w:eastAsia="en-US"/>
        </w:rPr>
        <w:t>программы</w:t>
      </w:r>
      <w:r w:rsidRPr="00383C22">
        <w:rPr>
          <w:rFonts w:ascii="Times New Roman" w:eastAsia="Times New Roman" w:hAnsi="Times New Roman" w:cs="Times New Roman"/>
          <w:spacing w:val="-7"/>
          <w:sz w:val="24"/>
          <w:lang w:eastAsia="en-US"/>
        </w:rPr>
        <w:t xml:space="preserve"> </w:t>
      </w:r>
      <w:r w:rsidRPr="00383C22">
        <w:rPr>
          <w:rFonts w:ascii="Times New Roman" w:eastAsia="Times New Roman" w:hAnsi="Times New Roman" w:cs="Times New Roman"/>
          <w:sz w:val="24"/>
          <w:lang w:eastAsia="en-US"/>
        </w:rPr>
        <w:t>............................</w:t>
      </w:r>
      <w:r w:rsidR="004F4DDD">
        <w:rPr>
          <w:rFonts w:ascii="Times New Roman" w:eastAsia="Times New Roman" w:hAnsi="Times New Roman" w:cs="Times New Roman"/>
          <w:sz w:val="24"/>
          <w:lang w:eastAsia="en-US"/>
        </w:rPr>
        <w:t>40</w:t>
      </w:r>
    </w:p>
    <w:p w:rsidR="00383C22" w:rsidRPr="00383C22" w:rsidRDefault="00383C22" w:rsidP="00383C22">
      <w:pPr>
        <w:widowControl w:val="0"/>
        <w:autoSpaceDE w:val="0"/>
        <w:autoSpaceDN w:val="0"/>
        <w:spacing w:after="0" w:line="275" w:lineRule="exact"/>
        <w:ind w:left="192"/>
        <w:rPr>
          <w:rFonts w:ascii="Times New Roman" w:eastAsia="Times New Roman" w:hAnsi="Times New Roman" w:cs="Times New Roman"/>
          <w:b/>
          <w:sz w:val="24"/>
          <w:lang w:eastAsia="en-US"/>
        </w:rPr>
      </w:pPr>
      <w:r w:rsidRPr="00383C22">
        <w:rPr>
          <w:rFonts w:ascii="Times New Roman" w:eastAsia="Times New Roman" w:hAnsi="Times New Roman" w:cs="Times New Roman"/>
          <w:b/>
          <w:sz w:val="24"/>
          <w:lang w:eastAsia="en-US"/>
        </w:rPr>
        <w:t>Раздел</w:t>
      </w:r>
      <w:r w:rsidRPr="00383C22">
        <w:rPr>
          <w:rFonts w:ascii="Times New Roman" w:eastAsia="Times New Roman" w:hAnsi="Times New Roman" w:cs="Times New Roman"/>
          <w:b/>
          <w:spacing w:val="-4"/>
          <w:sz w:val="24"/>
          <w:lang w:eastAsia="en-US"/>
        </w:rPr>
        <w:t xml:space="preserve"> </w:t>
      </w:r>
      <w:r w:rsidRPr="00383C22">
        <w:rPr>
          <w:rFonts w:ascii="Times New Roman" w:eastAsia="Times New Roman" w:hAnsi="Times New Roman" w:cs="Times New Roman"/>
          <w:b/>
          <w:sz w:val="24"/>
          <w:lang w:eastAsia="en-US"/>
        </w:rPr>
        <w:t>7.</w:t>
      </w:r>
      <w:r w:rsidRPr="00383C22">
        <w:rPr>
          <w:rFonts w:ascii="Times New Roman" w:eastAsia="Times New Roman" w:hAnsi="Times New Roman" w:cs="Times New Roman"/>
          <w:b/>
          <w:spacing w:val="-2"/>
          <w:sz w:val="24"/>
          <w:lang w:eastAsia="en-US"/>
        </w:rPr>
        <w:t xml:space="preserve"> </w:t>
      </w:r>
      <w:r w:rsidRPr="00383C22">
        <w:rPr>
          <w:rFonts w:ascii="Times New Roman" w:eastAsia="Times New Roman" w:hAnsi="Times New Roman" w:cs="Times New Roman"/>
          <w:b/>
          <w:sz w:val="24"/>
          <w:lang w:eastAsia="en-US"/>
        </w:rPr>
        <w:t>Формирование</w:t>
      </w:r>
      <w:r w:rsidRPr="00383C22">
        <w:rPr>
          <w:rFonts w:ascii="Times New Roman" w:eastAsia="Times New Roman" w:hAnsi="Times New Roman" w:cs="Times New Roman"/>
          <w:b/>
          <w:spacing w:val="-3"/>
          <w:sz w:val="24"/>
          <w:lang w:eastAsia="en-US"/>
        </w:rPr>
        <w:t xml:space="preserve"> </w:t>
      </w:r>
      <w:r w:rsidRPr="00383C22">
        <w:rPr>
          <w:rFonts w:ascii="Times New Roman" w:eastAsia="Times New Roman" w:hAnsi="Times New Roman" w:cs="Times New Roman"/>
          <w:b/>
          <w:sz w:val="24"/>
          <w:lang w:eastAsia="en-US"/>
        </w:rPr>
        <w:t>оценочных</w:t>
      </w:r>
      <w:r w:rsidRPr="00383C22">
        <w:rPr>
          <w:rFonts w:ascii="Times New Roman" w:eastAsia="Times New Roman" w:hAnsi="Times New Roman" w:cs="Times New Roman"/>
          <w:b/>
          <w:spacing w:val="-2"/>
          <w:sz w:val="24"/>
          <w:lang w:eastAsia="en-US"/>
        </w:rPr>
        <w:t xml:space="preserve"> </w:t>
      </w:r>
      <w:r w:rsidRPr="00383C22">
        <w:rPr>
          <w:rFonts w:ascii="Times New Roman" w:eastAsia="Times New Roman" w:hAnsi="Times New Roman" w:cs="Times New Roman"/>
          <w:b/>
          <w:sz w:val="24"/>
          <w:lang w:eastAsia="en-US"/>
        </w:rPr>
        <w:t>материалов</w:t>
      </w:r>
    </w:p>
    <w:p w:rsidR="00383C22" w:rsidRPr="00383C22" w:rsidRDefault="00383C22" w:rsidP="00383C22">
      <w:pPr>
        <w:widowControl w:val="0"/>
        <w:autoSpaceDE w:val="0"/>
        <w:autoSpaceDN w:val="0"/>
        <w:spacing w:after="0" w:line="275" w:lineRule="exact"/>
        <w:ind w:left="192"/>
        <w:rPr>
          <w:rFonts w:ascii="Times New Roman" w:eastAsia="Times New Roman" w:hAnsi="Times New Roman" w:cs="Times New Roman"/>
          <w:b/>
          <w:sz w:val="24"/>
          <w:lang w:eastAsia="en-US"/>
        </w:rPr>
      </w:pPr>
      <w:r w:rsidRPr="00383C22">
        <w:rPr>
          <w:rFonts w:ascii="Times New Roman" w:eastAsia="Times New Roman" w:hAnsi="Times New Roman" w:cs="Times New Roman"/>
          <w:b/>
          <w:spacing w:val="-1"/>
          <w:sz w:val="24"/>
          <w:lang w:eastAsia="en-US"/>
        </w:rPr>
        <w:t>для</w:t>
      </w:r>
      <w:r w:rsidRPr="00383C22">
        <w:rPr>
          <w:rFonts w:ascii="Times New Roman" w:eastAsia="Times New Roman" w:hAnsi="Times New Roman" w:cs="Times New Roman"/>
          <w:b/>
          <w:sz w:val="24"/>
          <w:lang w:eastAsia="en-US"/>
        </w:rPr>
        <w:t xml:space="preserve"> </w:t>
      </w:r>
      <w:r w:rsidRPr="00383C22">
        <w:rPr>
          <w:rFonts w:ascii="Times New Roman" w:eastAsia="Times New Roman" w:hAnsi="Times New Roman" w:cs="Times New Roman"/>
          <w:b/>
          <w:spacing w:val="-1"/>
          <w:sz w:val="24"/>
          <w:lang w:eastAsia="en-US"/>
        </w:rPr>
        <w:t>проведения</w:t>
      </w:r>
      <w:r w:rsidRPr="00383C22">
        <w:rPr>
          <w:rFonts w:ascii="Times New Roman" w:eastAsia="Times New Roman" w:hAnsi="Times New Roman" w:cs="Times New Roman"/>
          <w:b/>
          <w:spacing w:val="1"/>
          <w:sz w:val="24"/>
          <w:lang w:eastAsia="en-US"/>
        </w:rPr>
        <w:t xml:space="preserve"> </w:t>
      </w:r>
      <w:r w:rsidRPr="00383C22">
        <w:rPr>
          <w:rFonts w:ascii="Times New Roman" w:eastAsia="Times New Roman" w:hAnsi="Times New Roman" w:cs="Times New Roman"/>
          <w:b/>
          <w:spacing w:val="-1"/>
          <w:sz w:val="24"/>
          <w:lang w:eastAsia="en-US"/>
        </w:rPr>
        <w:t>государственной</w:t>
      </w:r>
      <w:r w:rsidRPr="00383C22">
        <w:rPr>
          <w:rFonts w:ascii="Times New Roman" w:eastAsia="Times New Roman" w:hAnsi="Times New Roman" w:cs="Times New Roman"/>
          <w:b/>
          <w:spacing w:val="1"/>
          <w:sz w:val="24"/>
          <w:lang w:eastAsia="en-US"/>
        </w:rPr>
        <w:t xml:space="preserve"> </w:t>
      </w:r>
      <w:r w:rsidRPr="00383C22">
        <w:rPr>
          <w:rFonts w:ascii="Times New Roman" w:eastAsia="Times New Roman" w:hAnsi="Times New Roman" w:cs="Times New Roman"/>
          <w:b/>
          <w:sz w:val="24"/>
          <w:lang w:eastAsia="en-US"/>
        </w:rPr>
        <w:t>итоговой</w:t>
      </w:r>
      <w:r w:rsidRPr="00383C22">
        <w:rPr>
          <w:rFonts w:ascii="Times New Roman" w:eastAsia="Times New Roman" w:hAnsi="Times New Roman" w:cs="Times New Roman"/>
          <w:b/>
          <w:spacing w:val="-1"/>
          <w:sz w:val="24"/>
          <w:lang w:eastAsia="en-US"/>
        </w:rPr>
        <w:t xml:space="preserve"> </w:t>
      </w:r>
      <w:r w:rsidRPr="00383C22">
        <w:rPr>
          <w:rFonts w:ascii="Times New Roman" w:eastAsia="Times New Roman" w:hAnsi="Times New Roman" w:cs="Times New Roman"/>
          <w:b/>
          <w:sz w:val="24"/>
          <w:lang w:eastAsia="en-US"/>
        </w:rPr>
        <w:t>аттестации</w:t>
      </w:r>
      <w:r w:rsidRPr="00383C22">
        <w:rPr>
          <w:rFonts w:ascii="Times New Roman" w:eastAsia="Times New Roman" w:hAnsi="Times New Roman" w:cs="Times New Roman"/>
          <w:b/>
          <w:spacing w:val="-37"/>
          <w:sz w:val="24"/>
          <w:lang w:eastAsia="en-US"/>
        </w:rPr>
        <w:t xml:space="preserve"> </w:t>
      </w:r>
      <w:r w:rsidRPr="00383C22">
        <w:rPr>
          <w:rFonts w:ascii="Times New Roman" w:eastAsia="Times New Roman" w:hAnsi="Times New Roman" w:cs="Times New Roman"/>
          <w:b/>
          <w:sz w:val="24"/>
          <w:lang w:eastAsia="en-US"/>
        </w:rPr>
        <w:t>......................................................................</w:t>
      </w:r>
      <w:r w:rsidR="004F4DDD">
        <w:rPr>
          <w:rFonts w:ascii="Times New Roman" w:eastAsia="Times New Roman" w:hAnsi="Times New Roman" w:cs="Times New Roman"/>
          <w:b/>
          <w:sz w:val="24"/>
          <w:lang w:eastAsia="en-US"/>
        </w:rPr>
        <w:t>41</w:t>
      </w:r>
    </w:p>
    <w:p w:rsidR="00383C22" w:rsidRPr="00383C22" w:rsidRDefault="00383C22" w:rsidP="00383C22">
      <w:pPr>
        <w:widowControl w:val="0"/>
        <w:autoSpaceDE w:val="0"/>
        <w:autoSpaceDN w:val="0"/>
        <w:spacing w:before="1" w:after="0" w:line="240" w:lineRule="auto"/>
        <w:rPr>
          <w:rFonts w:ascii="Times New Roman" w:eastAsia="Times New Roman" w:hAnsi="Times New Roman" w:cs="Times New Roman"/>
          <w:b/>
          <w:sz w:val="26"/>
          <w:szCs w:val="28"/>
          <w:lang w:eastAsia="en-US"/>
        </w:rPr>
      </w:pPr>
    </w:p>
    <w:p w:rsidR="00383C22" w:rsidRDefault="00383C22" w:rsidP="00383C22">
      <w:pPr>
        <w:widowControl w:val="0"/>
        <w:autoSpaceDE w:val="0"/>
        <w:autoSpaceDN w:val="0"/>
        <w:spacing w:after="0" w:line="259" w:lineRule="auto"/>
        <w:ind w:left="192" w:right="3432"/>
        <w:rPr>
          <w:rFonts w:ascii="Times New Roman" w:eastAsia="Times New Roman" w:hAnsi="Times New Roman" w:cs="Times New Roman"/>
          <w:b/>
          <w:spacing w:val="1"/>
          <w:sz w:val="24"/>
          <w:lang w:eastAsia="en-US"/>
        </w:rPr>
      </w:pPr>
      <w:r w:rsidRPr="00383C22">
        <w:rPr>
          <w:rFonts w:ascii="Times New Roman" w:eastAsia="Times New Roman" w:hAnsi="Times New Roman" w:cs="Times New Roman"/>
          <w:b/>
          <w:sz w:val="24"/>
          <w:lang w:eastAsia="en-US"/>
        </w:rPr>
        <w:t>Приложение</w:t>
      </w:r>
      <w:r w:rsidRPr="00383C22">
        <w:rPr>
          <w:rFonts w:ascii="Times New Roman" w:eastAsia="Times New Roman" w:hAnsi="Times New Roman" w:cs="Times New Roman"/>
          <w:b/>
          <w:spacing w:val="14"/>
          <w:sz w:val="24"/>
          <w:lang w:eastAsia="en-US"/>
        </w:rPr>
        <w:t xml:space="preserve"> </w:t>
      </w:r>
      <w:r w:rsidRPr="00383C22">
        <w:rPr>
          <w:rFonts w:ascii="Times New Roman" w:eastAsia="Times New Roman" w:hAnsi="Times New Roman" w:cs="Times New Roman"/>
          <w:b/>
          <w:sz w:val="24"/>
          <w:lang w:eastAsia="en-US"/>
        </w:rPr>
        <w:t>1.</w:t>
      </w:r>
      <w:r w:rsidRPr="00383C22">
        <w:rPr>
          <w:rFonts w:ascii="Times New Roman" w:eastAsia="Times New Roman" w:hAnsi="Times New Roman" w:cs="Times New Roman"/>
          <w:b/>
          <w:spacing w:val="15"/>
          <w:sz w:val="24"/>
          <w:lang w:eastAsia="en-US"/>
        </w:rPr>
        <w:t xml:space="preserve"> </w:t>
      </w:r>
      <w:r w:rsidRPr="00383C22">
        <w:rPr>
          <w:rFonts w:ascii="Times New Roman" w:eastAsia="Times New Roman" w:hAnsi="Times New Roman" w:cs="Times New Roman"/>
          <w:b/>
          <w:sz w:val="24"/>
          <w:lang w:eastAsia="en-US"/>
        </w:rPr>
        <w:t>Матрица</w:t>
      </w:r>
      <w:r w:rsidRPr="00383C22">
        <w:rPr>
          <w:rFonts w:ascii="Times New Roman" w:eastAsia="Times New Roman" w:hAnsi="Times New Roman" w:cs="Times New Roman"/>
          <w:b/>
          <w:spacing w:val="15"/>
          <w:sz w:val="24"/>
          <w:lang w:eastAsia="en-US"/>
        </w:rPr>
        <w:t xml:space="preserve"> </w:t>
      </w:r>
      <w:r w:rsidRPr="00383C22">
        <w:rPr>
          <w:rFonts w:ascii="Times New Roman" w:eastAsia="Times New Roman" w:hAnsi="Times New Roman" w:cs="Times New Roman"/>
          <w:b/>
          <w:sz w:val="24"/>
          <w:lang w:eastAsia="en-US"/>
        </w:rPr>
        <w:t>компетенции</w:t>
      </w:r>
      <w:r w:rsidRPr="00383C22">
        <w:rPr>
          <w:rFonts w:ascii="Times New Roman" w:eastAsia="Times New Roman" w:hAnsi="Times New Roman" w:cs="Times New Roman"/>
          <w:b/>
          <w:spacing w:val="15"/>
          <w:sz w:val="24"/>
          <w:lang w:eastAsia="en-US"/>
        </w:rPr>
        <w:t xml:space="preserve"> </w:t>
      </w:r>
      <w:r w:rsidRPr="00383C22">
        <w:rPr>
          <w:rFonts w:ascii="Times New Roman" w:eastAsia="Times New Roman" w:hAnsi="Times New Roman" w:cs="Times New Roman"/>
          <w:b/>
          <w:sz w:val="24"/>
          <w:lang w:eastAsia="en-US"/>
        </w:rPr>
        <w:t>выпускника</w:t>
      </w:r>
      <w:r w:rsidRPr="00383C22">
        <w:rPr>
          <w:rFonts w:ascii="Times New Roman" w:eastAsia="Times New Roman" w:hAnsi="Times New Roman" w:cs="Times New Roman"/>
          <w:b/>
          <w:spacing w:val="1"/>
          <w:sz w:val="24"/>
          <w:lang w:eastAsia="en-US"/>
        </w:rPr>
        <w:t xml:space="preserve"> </w:t>
      </w:r>
    </w:p>
    <w:p w:rsidR="00383C22" w:rsidRDefault="00383C22" w:rsidP="00383C22">
      <w:pPr>
        <w:widowControl w:val="0"/>
        <w:autoSpaceDE w:val="0"/>
        <w:autoSpaceDN w:val="0"/>
        <w:spacing w:after="0" w:line="259" w:lineRule="auto"/>
        <w:ind w:left="192" w:right="3432"/>
        <w:rPr>
          <w:rFonts w:ascii="Times New Roman" w:eastAsia="Times New Roman" w:hAnsi="Times New Roman" w:cs="Times New Roman"/>
          <w:b/>
          <w:spacing w:val="1"/>
          <w:sz w:val="24"/>
          <w:lang w:eastAsia="en-US"/>
        </w:rPr>
      </w:pPr>
      <w:r w:rsidRPr="00383C22">
        <w:rPr>
          <w:rFonts w:ascii="Times New Roman" w:eastAsia="Times New Roman" w:hAnsi="Times New Roman" w:cs="Times New Roman"/>
          <w:b/>
          <w:sz w:val="24"/>
          <w:lang w:eastAsia="en-US"/>
        </w:rPr>
        <w:t>Приложение 2. Рабочие программы профессиональных модулей</w:t>
      </w:r>
      <w:r w:rsidRPr="00383C22">
        <w:rPr>
          <w:rFonts w:ascii="Times New Roman" w:eastAsia="Times New Roman" w:hAnsi="Times New Roman" w:cs="Times New Roman"/>
          <w:b/>
          <w:spacing w:val="-57"/>
          <w:sz w:val="24"/>
          <w:lang w:eastAsia="en-US"/>
        </w:rPr>
        <w:t xml:space="preserve"> </w:t>
      </w:r>
      <w:r w:rsidRPr="00383C22">
        <w:rPr>
          <w:rFonts w:ascii="Times New Roman" w:eastAsia="Times New Roman" w:hAnsi="Times New Roman" w:cs="Times New Roman"/>
          <w:b/>
          <w:sz w:val="24"/>
          <w:lang w:eastAsia="en-US"/>
        </w:rPr>
        <w:t>Приложение 3. Рабочие программы учебных дисциплин</w:t>
      </w:r>
      <w:r w:rsidRPr="00383C22">
        <w:rPr>
          <w:rFonts w:ascii="Times New Roman" w:eastAsia="Times New Roman" w:hAnsi="Times New Roman" w:cs="Times New Roman"/>
          <w:b/>
          <w:spacing w:val="1"/>
          <w:sz w:val="24"/>
          <w:lang w:eastAsia="en-US"/>
        </w:rPr>
        <w:t xml:space="preserve"> </w:t>
      </w:r>
    </w:p>
    <w:p w:rsidR="00383C22" w:rsidRPr="00383C22" w:rsidRDefault="00383C22" w:rsidP="00383C22">
      <w:pPr>
        <w:widowControl w:val="0"/>
        <w:autoSpaceDE w:val="0"/>
        <w:autoSpaceDN w:val="0"/>
        <w:spacing w:after="0" w:line="259" w:lineRule="auto"/>
        <w:ind w:left="192" w:right="3432"/>
        <w:rPr>
          <w:rFonts w:ascii="Times New Roman" w:eastAsia="Times New Roman" w:hAnsi="Times New Roman" w:cs="Times New Roman"/>
          <w:b/>
          <w:sz w:val="24"/>
          <w:lang w:eastAsia="en-US"/>
        </w:rPr>
      </w:pPr>
      <w:r w:rsidRPr="00383C22">
        <w:rPr>
          <w:rFonts w:ascii="Times New Roman" w:eastAsia="Times New Roman" w:hAnsi="Times New Roman" w:cs="Times New Roman"/>
          <w:b/>
          <w:sz w:val="24"/>
          <w:lang w:eastAsia="en-US"/>
        </w:rPr>
        <w:t>Приложение</w:t>
      </w:r>
      <w:r w:rsidRPr="00383C22">
        <w:rPr>
          <w:rFonts w:ascii="Times New Roman" w:eastAsia="Times New Roman" w:hAnsi="Times New Roman" w:cs="Times New Roman"/>
          <w:b/>
          <w:spacing w:val="-1"/>
          <w:sz w:val="24"/>
          <w:lang w:eastAsia="en-US"/>
        </w:rPr>
        <w:t xml:space="preserve"> </w:t>
      </w:r>
      <w:r w:rsidRPr="00383C22">
        <w:rPr>
          <w:rFonts w:ascii="Times New Roman" w:eastAsia="Times New Roman" w:hAnsi="Times New Roman" w:cs="Times New Roman"/>
          <w:b/>
          <w:sz w:val="24"/>
          <w:lang w:eastAsia="en-US"/>
        </w:rPr>
        <w:t>4. Рабочая программа</w:t>
      </w:r>
      <w:r w:rsidRPr="00383C22">
        <w:rPr>
          <w:rFonts w:ascii="Times New Roman" w:eastAsia="Times New Roman" w:hAnsi="Times New Roman" w:cs="Times New Roman"/>
          <w:b/>
          <w:spacing w:val="-1"/>
          <w:sz w:val="24"/>
          <w:lang w:eastAsia="en-US"/>
        </w:rPr>
        <w:t xml:space="preserve"> </w:t>
      </w:r>
      <w:r w:rsidRPr="00383C22">
        <w:rPr>
          <w:rFonts w:ascii="Times New Roman" w:eastAsia="Times New Roman" w:hAnsi="Times New Roman" w:cs="Times New Roman"/>
          <w:b/>
          <w:sz w:val="24"/>
          <w:lang w:eastAsia="en-US"/>
        </w:rPr>
        <w:t>воспитания</w:t>
      </w:r>
    </w:p>
    <w:p w:rsidR="00383C22" w:rsidRPr="00383C22" w:rsidRDefault="00383C22" w:rsidP="00383C22">
      <w:pPr>
        <w:widowControl w:val="0"/>
        <w:autoSpaceDE w:val="0"/>
        <w:autoSpaceDN w:val="0"/>
        <w:spacing w:after="0" w:line="275" w:lineRule="exact"/>
        <w:ind w:left="192"/>
        <w:jc w:val="both"/>
        <w:rPr>
          <w:rFonts w:ascii="Times New Roman" w:eastAsia="Times New Roman" w:hAnsi="Times New Roman" w:cs="Times New Roman"/>
          <w:b/>
          <w:sz w:val="24"/>
          <w:lang w:eastAsia="en-US"/>
        </w:rPr>
      </w:pPr>
      <w:r w:rsidRPr="00383C22">
        <w:rPr>
          <w:rFonts w:ascii="Times New Roman" w:eastAsia="Times New Roman" w:hAnsi="Times New Roman" w:cs="Times New Roman"/>
          <w:b/>
          <w:sz w:val="24"/>
          <w:lang w:eastAsia="en-US"/>
        </w:rPr>
        <w:t>Приложение</w:t>
      </w:r>
      <w:r w:rsidRPr="00383C22">
        <w:rPr>
          <w:rFonts w:ascii="Times New Roman" w:eastAsia="Times New Roman" w:hAnsi="Times New Roman" w:cs="Times New Roman"/>
          <w:b/>
          <w:spacing w:val="-2"/>
          <w:sz w:val="24"/>
          <w:lang w:eastAsia="en-US"/>
        </w:rPr>
        <w:t xml:space="preserve"> </w:t>
      </w:r>
      <w:r w:rsidRPr="00383C22">
        <w:rPr>
          <w:rFonts w:ascii="Times New Roman" w:eastAsia="Times New Roman" w:hAnsi="Times New Roman" w:cs="Times New Roman"/>
          <w:b/>
          <w:sz w:val="24"/>
          <w:lang w:eastAsia="en-US"/>
        </w:rPr>
        <w:t>5.</w:t>
      </w:r>
      <w:r w:rsidRPr="00383C22">
        <w:rPr>
          <w:rFonts w:ascii="Times New Roman" w:eastAsia="Times New Roman" w:hAnsi="Times New Roman" w:cs="Times New Roman"/>
          <w:b/>
          <w:spacing w:val="-2"/>
          <w:sz w:val="24"/>
          <w:lang w:eastAsia="en-US"/>
        </w:rPr>
        <w:t xml:space="preserve"> </w:t>
      </w:r>
      <w:r w:rsidRPr="00383C22">
        <w:rPr>
          <w:rFonts w:ascii="Times New Roman" w:eastAsia="Times New Roman" w:hAnsi="Times New Roman" w:cs="Times New Roman"/>
          <w:b/>
          <w:sz w:val="24"/>
          <w:lang w:eastAsia="en-US"/>
        </w:rPr>
        <w:t>Содержание</w:t>
      </w:r>
      <w:r w:rsidRPr="00383C22">
        <w:rPr>
          <w:rFonts w:ascii="Times New Roman" w:eastAsia="Times New Roman" w:hAnsi="Times New Roman" w:cs="Times New Roman"/>
          <w:b/>
          <w:spacing w:val="-2"/>
          <w:sz w:val="24"/>
          <w:lang w:eastAsia="en-US"/>
        </w:rPr>
        <w:t xml:space="preserve"> </w:t>
      </w:r>
      <w:r w:rsidRPr="00383C22">
        <w:rPr>
          <w:rFonts w:ascii="Times New Roman" w:eastAsia="Times New Roman" w:hAnsi="Times New Roman" w:cs="Times New Roman"/>
          <w:b/>
          <w:sz w:val="24"/>
          <w:lang w:eastAsia="en-US"/>
        </w:rPr>
        <w:t>ГИА</w:t>
      </w:r>
    </w:p>
    <w:p w:rsidR="00340969" w:rsidRPr="00340969" w:rsidRDefault="00340969" w:rsidP="00340969">
      <w:pPr>
        <w:widowControl w:val="0"/>
        <w:autoSpaceDE w:val="0"/>
        <w:autoSpaceDN w:val="0"/>
        <w:spacing w:before="22" w:after="0" w:line="240" w:lineRule="auto"/>
        <w:ind w:left="192" w:right="244"/>
        <w:jc w:val="both"/>
        <w:rPr>
          <w:rFonts w:ascii="Times New Roman" w:eastAsia="Times New Roman" w:hAnsi="Times New Roman" w:cs="Times New Roman"/>
          <w:i/>
          <w:sz w:val="24"/>
          <w:lang w:eastAsia="en-US"/>
        </w:rPr>
      </w:pPr>
      <w:r w:rsidRPr="00340969">
        <w:rPr>
          <w:rFonts w:ascii="Times New Roman" w:eastAsia="Times New Roman" w:hAnsi="Times New Roman" w:cs="Times New Roman"/>
          <w:b/>
          <w:sz w:val="24"/>
          <w:lang w:eastAsia="en-US"/>
        </w:rPr>
        <w:t>Приложение</w:t>
      </w:r>
      <w:r w:rsidRPr="00340969">
        <w:rPr>
          <w:rFonts w:ascii="Times New Roman" w:eastAsia="Times New Roman" w:hAnsi="Times New Roman" w:cs="Times New Roman"/>
          <w:b/>
          <w:spacing w:val="40"/>
          <w:sz w:val="24"/>
          <w:lang w:eastAsia="en-US"/>
        </w:rPr>
        <w:t xml:space="preserve"> </w:t>
      </w:r>
      <w:r w:rsidRPr="00340969">
        <w:rPr>
          <w:rFonts w:ascii="Times New Roman" w:eastAsia="Times New Roman" w:hAnsi="Times New Roman" w:cs="Times New Roman"/>
          <w:b/>
          <w:sz w:val="24"/>
          <w:lang w:eastAsia="en-US"/>
        </w:rPr>
        <w:t>6.</w:t>
      </w:r>
      <w:r w:rsidRPr="00340969">
        <w:rPr>
          <w:rFonts w:ascii="Times New Roman" w:eastAsia="Times New Roman" w:hAnsi="Times New Roman" w:cs="Times New Roman"/>
          <w:b/>
          <w:spacing w:val="97"/>
          <w:sz w:val="24"/>
          <w:lang w:eastAsia="en-US"/>
        </w:rPr>
        <w:t xml:space="preserve"> </w:t>
      </w:r>
      <w:r w:rsidRPr="00340969">
        <w:rPr>
          <w:rFonts w:ascii="Times New Roman" w:eastAsia="Times New Roman" w:hAnsi="Times New Roman" w:cs="Times New Roman"/>
          <w:b/>
          <w:sz w:val="24"/>
          <w:lang w:eastAsia="en-US"/>
        </w:rPr>
        <w:t>Дополнительный</w:t>
      </w:r>
      <w:r w:rsidRPr="00340969">
        <w:rPr>
          <w:rFonts w:ascii="Times New Roman" w:eastAsia="Times New Roman" w:hAnsi="Times New Roman" w:cs="Times New Roman"/>
          <w:b/>
          <w:spacing w:val="99"/>
          <w:sz w:val="24"/>
          <w:lang w:eastAsia="en-US"/>
        </w:rPr>
        <w:t xml:space="preserve"> </w:t>
      </w:r>
      <w:r w:rsidRPr="00340969">
        <w:rPr>
          <w:rFonts w:ascii="Times New Roman" w:eastAsia="Times New Roman" w:hAnsi="Times New Roman" w:cs="Times New Roman"/>
          <w:b/>
          <w:sz w:val="24"/>
          <w:lang w:eastAsia="en-US"/>
        </w:rPr>
        <w:t>профессиональный</w:t>
      </w:r>
      <w:r w:rsidRPr="00340969">
        <w:rPr>
          <w:rFonts w:ascii="Times New Roman" w:eastAsia="Times New Roman" w:hAnsi="Times New Roman" w:cs="Times New Roman"/>
          <w:b/>
          <w:spacing w:val="95"/>
          <w:sz w:val="24"/>
          <w:lang w:eastAsia="en-US"/>
        </w:rPr>
        <w:t xml:space="preserve"> </w:t>
      </w:r>
      <w:r w:rsidRPr="00340969">
        <w:rPr>
          <w:rFonts w:ascii="Times New Roman" w:eastAsia="Times New Roman" w:hAnsi="Times New Roman" w:cs="Times New Roman"/>
          <w:b/>
          <w:sz w:val="24"/>
          <w:lang w:eastAsia="en-US"/>
        </w:rPr>
        <w:t>блок</w:t>
      </w:r>
      <w:r w:rsidRPr="00340969">
        <w:rPr>
          <w:rFonts w:ascii="Times New Roman" w:eastAsia="Times New Roman" w:hAnsi="Times New Roman" w:cs="Times New Roman"/>
          <w:b/>
          <w:spacing w:val="102"/>
          <w:sz w:val="24"/>
          <w:lang w:eastAsia="en-US"/>
        </w:rPr>
        <w:t xml:space="preserve"> </w:t>
      </w:r>
    </w:p>
    <w:p w:rsidR="00383C22" w:rsidRPr="00A45C2D" w:rsidRDefault="00383C22" w:rsidP="00A45C2D">
      <w:pPr>
        <w:widowControl w:val="0"/>
        <w:autoSpaceDE w:val="0"/>
        <w:autoSpaceDN w:val="0"/>
        <w:spacing w:before="22" w:after="0" w:line="240" w:lineRule="auto"/>
        <w:ind w:left="192" w:right="244"/>
        <w:jc w:val="both"/>
        <w:rPr>
          <w:rFonts w:ascii="Times New Roman" w:eastAsia="Times New Roman" w:hAnsi="Times New Roman" w:cs="Times New Roman"/>
          <w:i/>
          <w:sz w:val="24"/>
          <w:lang w:eastAsia="en-US"/>
        </w:rPr>
        <w:sectPr w:rsidR="00383C22" w:rsidRPr="00A45C2D" w:rsidSect="004F4DDD">
          <w:headerReference w:type="default" r:id="rId8"/>
          <w:footerReference w:type="default" r:id="rId9"/>
          <w:pgSz w:w="11910" w:h="16840"/>
          <w:pgMar w:top="980" w:right="320" w:bottom="280" w:left="940" w:header="717" w:footer="0" w:gutter="0"/>
          <w:pgNumType w:start="1"/>
          <w:cols w:space="720"/>
          <w:titlePg/>
          <w:docGrid w:linePitch="299"/>
        </w:sectPr>
      </w:pPr>
    </w:p>
    <w:p w:rsidR="008D58DC" w:rsidRPr="00F87B50" w:rsidRDefault="008D58DC" w:rsidP="00A45C2D">
      <w:pPr>
        <w:pStyle w:val="1"/>
        <w:ind w:firstLine="0"/>
        <w:rPr>
          <w:rFonts w:ascii="Times New Roman" w:hAnsi="Times New Roman" w:cs="Times New Roman"/>
        </w:rPr>
      </w:pPr>
      <w:bookmarkStart w:id="1" w:name="_Toc103593992"/>
      <w:bookmarkStart w:id="2" w:name="_Toc460855517"/>
      <w:bookmarkStart w:id="3" w:name="_Toc460939924"/>
      <w:r w:rsidRPr="00F87B50">
        <w:rPr>
          <w:rFonts w:ascii="Times New Roman" w:hAnsi="Times New Roman" w:cs="Times New Roman"/>
        </w:rPr>
        <w:lastRenderedPageBreak/>
        <w:t>Раздел 1. Общие положения</w:t>
      </w:r>
      <w:bookmarkEnd w:id="1"/>
    </w:p>
    <w:p w:rsidR="00C91987" w:rsidRPr="00F87B50" w:rsidRDefault="008D58DC" w:rsidP="00790F31">
      <w:pPr>
        <w:suppressAutoHyphens/>
        <w:spacing w:after="0"/>
        <w:ind w:firstLine="709"/>
        <w:jc w:val="both"/>
        <w:rPr>
          <w:rFonts w:ascii="Times New Roman" w:hAnsi="Times New Roman" w:cs="Times New Roman"/>
          <w:bCs/>
          <w:sz w:val="24"/>
          <w:szCs w:val="24"/>
        </w:rPr>
      </w:pPr>
      <w:r w:rsidRPr="00F87B50">
        <w:rPr>
          <w:rFonts w:ascii="Times New Roman" w:hAnsi="Times New Roman" w:cs="Times New Roman"/>
          <w:bCs/>
          <w:sz w:val="24"/>
          <w:szCs w:val="24"/>
        </w:rPr>
        <w:t>1.1.</w:t>
      </w:r>
      <w:r w:rsidR="00036C7F" w:rsidRPr="00F87B50">
        <w:rPr>
          <w:rFonts w:ascii="Times New Roman" w:hAnsi="Times New Roman" w:cs="Times New Roman"/>
          <w:bCs/>
          <w:sz w:val="24"/>
          <w:szCs w:val="24"/>
        </w:rPr>
        <w:t> </w:t>
      </w:r>
      <w:r w:rsidR="00950137" w:rsidRPr="00F87B50">
        <w:rPr>
          <w:rFonts w:ascii="Times New Roman" w:hAnsi="Times New Roman" w:cs="Times New Roman"/>
          <w:bCs/>
          <w:sz w:val="24"/>
          <w:szCs w:val="24"/>
        </w:rPr>
        <w:t xml:space="preserve">Настоящая </w:t>
      </w:r>
      <w:r w:rsidR="00E07521" w:rsidRPr="00011E48">
        <w:rPr>
          <w:rFonts w:ascii="Times New Roman" w:eastAsia="Microsoft Sans Serif" w:hAnsi="Times New Roman" w:cs="Times New Roman"/>
          <w:sz w:val="24"/>
          <w:szCs w:val="24"/>
          <w:lang w:bidi="ru-RU"/>
        </w:rPr>
        <w:t>ОПОП</w:t>
      </w:r>
      <w:r w:rsidR="00E27177" w:rsidRPr="00F87B50">
        <w:rPr>
          <w:rFonts w:ascii="Times New Roman" w:hAnsi="Times New Roman" w:cs="Times New Roman"/>
          <w:bCs/>
          <w:sz w:val="24"/>
          <w:szCs w:val="24"/>
        </w:rPr>
        <w:t>-П</w:t>
      </w:r>
      <w:r w:rsidR="00D933A9" w:rsidRPr="00F87B50">
        <w:rPr>
          <w:rFonts w:ascii="Times New Roman" w:hAnsi="Times New Roman" w:cs="Times New Roman"/>
          <w:bCs/>
          <w:sz w:val="24"/>
          <w:szCs w:val="24"/>
        </w:rPr>
        <w:t xml:space="preserve"> </w:t>
      </w:r>
      <w:r w:rsidR="00950137" w:rsidRPr="00F87B50">
        <w:rPr>
          <w:rFonts w:ascii="Times New Roman" w:hAnsi="Times New Roman" w:cs="Times New Roman"/>
          <w:bCs/>
          <w:sz w:val="24"/>
          <w:szCs w:val="24"/>
        </w:rPr>
        <w:t>по</w:t>
      </w:r>
      <w:r w:rsidR="00950137" w:rsidRPr="00523DC0">
        <w:rPr>
          <w:rFonts w:ascii="Times New Roman" w:hAnsi="Times New Roman" w:cs="Times New Roman"/>
          <w:bCs/>
          <w:sz w:val="24"/>
          <w:szCs w:val="24"/>
        </w:rPr>
        <w:t xml:space="preserve"> </w:t>
      </w:r>
      <w:r w:rsidR="00F956BD" w:rsidRPr="00A05909">
        <w:rPr>
          <w:rFonts w:ascii="Times New Roman" w:hAnsi="Times New Roman" w:cs="Times New Roman"/>
          <w:bCs/>
          <w:sz w:val="24"/>
          <w:szCs w:val="24"/>
        </w:rPr>
        <w:t xml:space="preserve">профессии </w:t>
      </w:r>
      <w:r w:rsidR="00E51F59">
        <w:rPr>
          <w:rFonts w:ascii="Times New Roman" w:hAnsi="Times New Roman" w:cs="Times New Roman"/>
          <w:sz w:val="24"/>
          <w:szCs w:val="24"/>
        </w:rPr>
        <w:t xml:space="preserve">15.01.20 </w:t>
      </w:r>
      <w:r w:rsidR="00565020" w:rsidRPr="00565020">
        <w:rPr>
          <w:rFonts w:ascii="Times New Roman" w:hAnsi="Times New Roman" w:cs="Times New Roman"/>
          <w:sz w:val="24"/>
          <w:szCs w:val="24"/>
        </w:rPr>
        <w:t>Слесарь по контрольно-измерительным приборам и автоматике</w:t>
      </w:r>
      <w:r w:rsidR="00950137" w:rsidRPr="00523DC0">
        <w:rPr>
          <w:rFonts w:ascii="Times New Roman" w:hAnsi="Times New Roman" w:cs="Times New Roman"/>
          <w:bCs/>
          <w:sz w:val="24"/>
          <w:szCs w:val="24"/>
        </w:rPr>
        <w:t xml:space="preserve"> </w:t>
      </w:r>
      <w:r w:rsidR="00950137" w:rsidRPr="00F87B50">
        <w:rPr>
          <w:rFonts w:ascii="Times New Roman" w:hAnsi="Times New Roman" w:cs="Times New Roman"/>
          <w:bCs/>
          <w:sz w:val="24"/>
          <w:szCs w:val="24"/>
        </w:rPr>
        <w:t>разработана на основе федерального государственного образовательного стандарта среднего профессионального образования по</w:t>
      </w:r>
      <w:r w:rsidR="00950137" w:rsidRPr="00523DC0">
        <w:rPr>
          <w:rFonts w:ascii="Times New Roman" w:hAnsi="Times New Roman" w:cs="Times New Roman"/>
          <w:bCs/>
          <w:sz w:val="24"/>
          <w:szCs w:val="24"/>
        </w:rPr>
        <w:t xml:space="preserve"> </w:t>
      </w:r>
      <w:r w:rsidR="00A05909" w:rsidRPr="00A05909">
        <w:rPr>
          <w:rFonts w:ascii="Times New Roman" w:hAnsi="Times New Roman" w:cs="Times New Roman"/>
          <w:bCs/>
          <w:sz w:val="24"/>
          <w:szCs w:val="24"/>
        </w:rPr>
        <w:t>профессии</w:t>
      </w:r>
      <w:r w:rsidR="00BA7A50" w:rsidRPr="00A05909">
        <w:rPr>
          <w:rFonts w:ascii="Times New Roman" w:hAnsi="Times New Roman" w:cs="Times New Roman"/>
          <w:bCs/>
          <w:sz w:val="24"/>
          <w:szCs w:val="24"/>
        </w:rPr>
        <w:t xml:space="preserve"> </w:t>
      </w:r>
      <w:r w:rsidR="00FA2D10">
        <w:rPr>
          <w:rFonts w:ascii="Times New Roman" w:hAnsi="Times New Roman" w:cs="Times New Roman"/>
          <w:sz w:val="24"/>
          <w:szCs w:val="24"/>
        </w:rPr>
        <w:t xml:space="preserve">15.01.20 </w:t>
      </w:r>
      <w:r w:rsidR="00565020" w:rsidRPr="00565020">
        <w:rPr>
          <w:rFonts w:ascii="Times New Roman" w:hAnsi="Times New Roman" w:cs="Times New Roman"/>
          <w:sz w:val="24"/>
          <w:szCs w:val="24"/>
        </w:rPr>
        <w:t>Слесарь по контрольно-измерительным приборам и автоматике</w:t>
      </w:r>
      <w:r w:rsidR="00950137" w:rsidRPr="00F87B50">
        <w:rPr>
          <w:rFonts w:ascii="Times New Roman" w:hAnsi="Times New Roman" w:cs="Times New Roman"/>
          <w:bCs/>
          <w:sz w:val="24"/>
          <w:szCs w:val="24"/>
        </w:rPr>
        <w:t>,</w:t>
      </w:r>
      <w:r w:rsidR="001663C1" w:rsidRPr="00F87B50">
        <w:rPr>
          <w:rFonts w:ascii="Times New Roman" w:hAnsi="Times New Roman" w:cs="Times New Roman"/>
          <w:bCs/>
          <w:sz w:val="24"/>
          <w:szCs w:val="24"/>
        </w:rPr>
        <w:t xml:space="preserve"> у</w:t>
      </w:r>
      <w:r w:rsidR="00C91987" w:rsidRPr="00F87B50">
        <w:rPr>
          <w:rFonts w:ascii="Times New Roman" w:hAnsi="Times New Roman" w:cs="Times New Roman"/>
          <w:bCs/>
          <w:sz w:val="24"/>
          <w:szCs w:val="24"/>
        </w:rPr>
        <w:t xml:space="preserve">твержденного </w:t>
      </w:r>
      <w:r w:rsidR="00213300" w:rsidRPr="00F87B50">
        <w:rPr>
          <w:rFonts w:ascii="Times New Roman" w:hAnsi="Times New Roman" w:cs="Times New Roman"/>
          <w:bCs/>
          <w:sz w:val="24"/>
          <w:szCs w:val="24"/>
        </w:rPr>
        <w:t xml:space="preserve">приказом </w:t>
      </w:r>
      <w:r w:rsidR="00F87B50" w:rsidRPr="004C0A81">
        <w:rPr>
          <w:rFonts w:ascii="Times New Roman" w:hAnsi="Times New Roman" w:cs="Times New Roman"/>
          <w:bCs/>
          <w:sz w:val="24"/>
          <w:szCs w:val="24"/>
        </w:rPr>
        <w:t>Министерства образования и науки Российской Федерации</w:t>
      </w:r>
      <w:r w:rsidR="00D83468" w:rsidRPr="004C0A81">
        <w:rPr>
          <w:rFonts w:ascii="Times New Roman" w:hAnsi="Times New Roman" w:cs="Times New Roman"/>
          <w:bCs/>
          <w:sz w:val="24"/>
          <w:szCs w:val="24"/>
        </w:rPr>
        <w:t xml:space="preserve"> </w:t>
      </w:r>
      <w:r w:rsidR="00565020">
        <w:rPr>
          <w:rFonts w:ascii="Times New Roman" w:hAnsi="Times New Roman" w:cs="Times New Roman"/>
          <w:sz w:val="24"/>
          <w:szCs w:val="24"/>
        </w:rPr>
        <w:t xml:space="preserve">от </w:t>
      </w:r>
      <w:r w:rsidR="00565020" w:rsidRPr="00C16E9D">
        <w:rPr>
          <w:rFonts w:ascii="Times New Roman" w:hAnsi="Times New Roman" w:cs="Times New Roman"/>
          <w:sz w:val="24"/>
          <w:szCs w:val="24"/>
        </w:rPr>
        <w:t>02.08.2013 N 682</w:t>
      </w:r>
      <w:r w:rsidR="004C0A81" w:rsidRPr="00C16E9D">
        <w:rPr>
          <w:rFonts w:ascii="Times New Roman" w:hAnsi="Times New Roman" w:cs="Times New Roman"/>
          <w:bCs/>
          <w:sz w:val="24"/>
          <w:szCs w:val="24"/>
        </w:rPr>
        <w:t xml:space="preserve"> </w:t>
      </w:r>
      <w:r w:rsidR="00C91987" w:rsidRPr="00C16E9D">
        <w:rPr>
          <w:rFonts w:ascii="Times New Roman" w:hAnsi="Times New Roman" w:cs="Times New Roman"/>
          <w:bCs/>
          <w:sz w:val="24"/>
          <w:szCs w:val="24"/>
        </w:rPr>
        <w:t>(</w:t>
      </w:r>
      <w:r w:rsidR="00C91987" w:rsidRPr="00F87B50">
        <w:rPr>
          <w:rFonts w:ascii="Times New Roman" w:hAnsi="Times New Roman" w:cs="Times New Roman"/>
          <w:bCs/>
          <w:sz w:val="24"/>
          <w:szCs w:val="24"/>
        </w:rPr>
        <w:t xml:space="preserve">далее </w:t>
      </w:r>
      <w:r w:rsidR="000D39F1" w:rsidRPr="00F87B50">
        <w:rPr>
          <w:rFonts w:ascii="Times New Roman" w:hAnsi="Times New Roman" w:cs="Times New Roman"/>
          <w:bCs/>
          <w:sz w:val="24"/>
          <w:szCs w:val="24"/>
        </w:rPr>
        <w:t xml:space="preserve">– </w:t>
      </w:r>
      <w:r w:rsidR="00F367A0" w:rsidRPr="00F87B50">
        <w:rPr>
          <w:rFonts w:ascii="Times New Roman" w:hAnsi="Times New Roman" w:cs="Times New Roman"/>
          <w:bCs/>
          <w:sz w:val="24"/>
          <w:szCs w:val="24"/>
        </w:rPr>
        <w:t>ФГОС</w:t>
      </w:r>
      <w:r w:rsidR="00D933A9" w:rsidRPr="00F87B50">
        <w:rPr>
          <w:rFonts w:ascii="Times New Roman" w:hAnsi="Times New Roman" w:cs="Times New Roman"/>
          <w:bCs/>
          <w:sz w:val="24"/>
          <w:szCs w:val="24"/>
        </w:rPr>
        <w:t xml:space="preserve">, </w:t>
      </w:r>
      <w:r w:rsidR="00C91987" w:rsidRPr="00F87B50">
        <w:rPr>
          <w:rFonts w:ascii="Times New Roman" w:hAnsi="Times New Roman" w:cs="Times New Roman"/>
          <w:bCs/>
          <w:sz w:val="24"/>
          <w:szCs w:val="24"/>
        </w:rPr>
        <w:t>ФГОС СПО)</w:t>
      </w:r>
      <w:r w:rsidR="003272DB" w:rsidRPr="00F87B50">
        <w:rPr>
          <w:rFonts w:ascii="Times New Roman" w:hAnsi="Times New Roman" w:cs="Times New Roman"/>
          <w:bCs/>
          <w:sz w:val="24"/>
          <w:szCs w:val="24"/>
        </w:rPr>
        <w:t>.</w:t>
      </w:r>
    </w:p>
    <w:p w:rsidR="00345B6C" w:rsidRPr="00F87B50" w:rsidRDefault="00E07521" w:rsidP="00790F31">
      <w:pPr>
        <w:suppressAutoHyphens/>
        <w:spacing w:after="0"/>
        <w:ind w:firstLine="709"/>
        <w:jc w:val="both"/>
        <w:rPr>
          <w:rFonts w:ascii="Times New Roman" w:hAnsi="Times New Roman" w:cs="Times New Roman"/>
          <w:bCs/>
          <w:sz w:val="24"/>
          <w:szCs w:val="24"/>
        </w:rPr>
      </w:pPr>
      <w:r w:rsidRPr="00011E48">
        <w:rPr>
          <w:rFonts w:ascii="Times New Roman" w:eastAsia="Microsoft Sans Serif" w:hAnsi="Times New Roman" w:cs="Times New Roman"/>
          <w:sz w:val="24"/>
          <w:szCs w:val="24"/>
          <w:lang w:bidi="ru-RU"/>
        </w:rPr>
        <w:t>ОПОП</w:t>
      </w:r>
      <w:r>
        <w:rPr>
          <w:rFonts w:ascii="Times New Roman" w:eastAsia="Microsoft Sans Serif" w:hAnsi="Times New Roman" w:cs="Times New Roman"/>
          <w:sz w:val="24"/>
          <w:szCs w:val="24"/>
          <w:lang w:bidi="ru-RU"/>
        </w:rPr>
        <w:t>-П</w:t>
      </w:r>
      <w:r w:rsidR="008D58DC" w:rsidRPr="00F87B50">
        <w:rPr>
          <w:rFonts w:ascii="Times New Roman" w:hAnsi="Times New Roman" w:cs="Times New Roman"/>
          <w:bCs/>
          <w:sz w:val="24"/>
          <w:szCs w:val="24"/>
        </w:rPr>
        <w:t xml:space="preserve"> определяет рекомендованный объем и содержание </w:t>
      </w:r>
      <w:r w:rsidR="00345B6C" w:rsidRPr="00F87B50">
        <w:rPr>
          <w:rFonts w:ascii="Times New Roman" w:hAnsi="Times New Roman" w:cs="Times New Roman"/>
          <w:bCs/>
          <w:sz w:val="24"/>
          <w:szCs w:val="24"/>
        </w:rPr>
        <w:t>среднего профессионального образования по</w:t>
      </w:r>
      <w:r w:rsidR="00345B6C" w:rsidRPr="00523DC0">
        <w:rPr>
          <w:rFonts w:ascii="Times New Roman" w:hAnsi="Times New Roman" w:cs="Times New Roman"/>
          <w:bCs/>
          <w:sz w:val="24"/>
          <w:szCs w:val="24"/>
        </w:rPr>
        <w:t xml:space="preserve"> </w:t>
      </w:r>
      <w:r w:rsidR="00A05909" w:rsidRPr="00A05909">
        <w:rPr>
          <w:rFonts w:ascii="Times New Roman" w:hAnsi="Times New Roman" w:cs="Times New Roman"/>
          <w:bCs/>
          <w:sz w:val="24"/>
          <w:szCs w:val="24"/>
        </w:rPr>
        <w:t>профессии</w:t>
      </w:r>
      <w:r w:rsidR="00F87B50" w:rsidRPr="00A05909">
        <w:rPr>
          <w:rFonts w:ascii="Times New Roman" w:hAnsi="Times New Roman" w:cs="Times New Roman"/>
          <w:bCs/>
          <w:sz w:val="24"/>
          <w:szCs w:val="24"/>
        </w:rPr>
        <w:t xml:space="preserve"> </w:t>
      </w:r>
      <w:r>
        <w:rPr>
          <w:rFonts w:ascii="Times New Roman" w:hAnsi="Times New Roman" w:cs="Times New Roman"/>
          <w:sz w:val="24"/>
          <w:szCs w:val="24"/>
        </w:rPr>
        <w:t xml:space="preserve">15.01.20 </w:t>
      </w:r>
      <w:r w:rsidR="00565020" w:rsidRPr="00565020">
        <w:rPr>
          <w:rFonts w:ascii="Times New Roman" w:hAnsi="Times New Roman" w:cs="Times New Roman"/>
          <w:sz w:val="24"/>
          <w:szCs w:val="24"/>
        </w:rPr>
        <w:t>Слесарь по контрольно-измерительным приборам и автоматике</w:t>
      </w:r>
      <w:r w:rsidR="00345B6C" w:rsidRPr="005A67BC">
        <w:rPr>
          <w:rFonts w:ascii="Times New Roman" w:hAnsi="Times New Roman" w:cs="Times New Roman"/>
          <w:bCs/>
          <w:sz w:val="24"/>
          <w:szCs w:val="24"/>
        </w:rPr>
        <w:t>,</w:t>
      </w:r>
      <w:r w:rsidR="00345B6C" w:rsidRPr="00F87B50">
        <w:rPr>
          <w:rFonts w:ascii="Times New Roman" w:hAnsi="Times New Roman" w:cs="Times New Roman"/>
          <w:bCs/>
          <w:sz w:val="24"/>
          <w:szCs w:val="24"/>
        </w:rPr>
        <w:t xml:space="preserve"> планируемые результаты освоения образ</w:t>
      </w:r>
      <w:r w:rsidR="00E51F59">
        <w:rPr>
          <w:rFonts w:ascii="Times New Roman" w:hAnsi="Times New Roman" w:cs="Times New Roman"/>
          <w:bCs/>
          <w:sz w:val="24"/>
          <w:szCs w:val="24"/>
        </w:rPr>
        <w:t xml:space="preserve">овательной программы, </w:t>
      </w:r>
      <w:r w:rsidR="00345B6C" w:rsidRPr="00F87B50">
        <w:rPr>
          <w:rFonts w:ascii="Times New Roman" w:hAnsi="Times New Roman" w:cs="Times New Roman"/>
          <w:bCs/>
          <w:sz w:val="24"/>
          <w:szCs w:val="24"/>
        </w:rPr>
        <w:t>условия образовательной деятельности.</w:t>
      </w:r>
    </w:p>
    <w:p w:rsidR="009A415A" w:rsidRPr="00F87B50" w:rsidRDefault="00E51F59" w:rsidP="00790F31">
      <w:pPr>
        <w:suppressAutoHyphens/>
        <w:spacing w:after="0"/>
        <w:ind w:firstLine="709"/>
        <w:jc w:val="both"/>
        <w:rPr>
          <w:rFonts w:ascii="Times New Roman" w:hAnsi="Times New Roman" w:cs="Times New Roman"/>
          <w:bCs/>
          <w:sz w:val="24"/>
          <w:szCs w:val="24"/>
        </w:rPr>
      </w:pPr>
      <w:r w:rsidRPr="00E51F59">
        <w:rPr>
          <w:rFonts w:ascii="Times New Roman" w:eastAsia="Calibri" w:hAnsi="Times New Roman" w:cs="Times New Roman"/>
          <w:bCs/>
          <w:sz w:val="24"/>
          <w:szCs w:val="24"/>
        </w:rPr>
        <w:t>ОПОП-П разработана для реализации образовательной программы на базе среднего общего образования</w:t>
      </w:r>
      <w:r w:rsidRPr="00E51F59">
        <w:rPr>
          <w:rFonts w:ascii="Times New Roman" w:eastAsia="Calibri" w:hAnsi="Times New Roman" w:cs="Times New Roman"/>
          <w:bCs/>
          <w:i/>
          <w:sz w:val="24"/>
          <w:szCs w:val="24"/>
        </w:rPr>
        <w:t xml:space="preserve"> </w:t>
      </w:r>
      <w:r w:rsidRPr="00E51F59">
        <w:rPr>
          <w:rFonts w:ascii="Times New Roman" w:eastAsia="Calibri" w:hAnsi="Times New Roman" w:cs="Times New Roman"/>
          <w:bCs/>
          <w:sz w:val="24"/>
          <w:szCs w:val="24"/>
        </w:rPr>
        <w:t xml:space="preserve">в соответствии с требованиями ФГОС СПО с учетом получаемой </w:t>
      </w:r>
      <w:r w:rsidR="009A415A" w:rsidRPr="00F87B50">
        <w:rPr>
          <w:rFonts w:ascii="Times New Roman" w:hAnsi="Times New Roman" w:cs="Times New Roman"/>
          <w:bCs/>
          <w:sz w:val="24"/>
          <w:szCs w:val="24"/>
        </w:rPr>
        <w:t>с учетом получаемой</w:t>
      </w:r>
      <w:r w:rsidR="009A415A" w:rsidRPr="00523DC0">
        <w:rPr>
          <w:rFonts w:ascii="Times New Roman" w:hAnsi="Times New Roman" w:cs="Times New Roman"/>
          <w:bCs/>
          <w:sz w:val="24"/>
          <w:szCs w:val="24"/>
        </w:rPr>
        <w:t xml:space="preserve"> </w:t>
      </w:r>
      <w:r w:rsidR="00A05909" w:rsidRPr="00A05909">
        <w:rPr>
          <w:rFonts w:ascii="Times New Roman" w:hAnsi="Times New Roman" w:cs="Times New Roman"/>
          <w:bCs/>
          <w:sz w:val="24"/>
          <w:szCs w:val="24"/>
        </w:rPr>
        <w:t>профессии</w:t>
      </w:r>
      <w:r w:rsidR="009A415A" w:rsidRPr="00A05909">
        <w:rPr>
          <w:rFonts w:ascii="Times New Roman" w:hAnsi="Times New Roman" w:cs="Times New Roman"/>
          <w:bCs/>
          <w:sz w:val="24"/>
          <w:szCs w:val="24"/>
        </w:rPr>
        <w:t>.</w:t>
      </w:r>
      <w:r w:rsidR="00E27177" w:rsidRPr="00F87B50">
        <w:rPr>
          <w:rFonts w:ascii="Times New Roman" w:hAnsi="Times New Roman" w:cs="Times New Roman"/>
          <w:bCs/>
          <w:sz w:val="24"/>
          <w:szCs w:val="24"/>
        </w:rPr>
        <w:t xml:space="preserve"> </w:t>
      </w:r>
    </w:p>
    <w:p w:rsidR="008D58DC" w:rsidRPr="00F87B50" w:rsidRDefault="008D58DC" w:rsidP="00790F31">
      <w:pPr>
        <w:suppressAutoHyphens/>
        <w:spacing w:after="0"/>
        <w:ind w:firstLine="709"/>
        <w:jc w:val="both"/>
        <w:rPr>
          <w:rFonts w:ascii="Times New Roman" w:hAnsi="Times New Roman" w:cs="Times New Roman"/>
          <w:bCs/>
          <w:sz w:val="24"/>
          <w:szCs w:val="24"/>
        </w:rPr>
      </w:pPr>
      <w:r w:rsidRPr="00F87B50">
        <w:rPr>
          <w:rFonts w:ascii="Times New Roman" w:hAnsi="Times New Roman" w:cs="Times New Roman"/>
          <w:bCs/>
          <w:sz w:val="24"/>
          <w:szCs w:val="24"/>
        </w:rPr>
        <w:t>1.2.</w:t>
      </w:r>
      <w:r w:rsidR="00036C7F" w:rsidRPr="00F87B50">
        <w:rPr>
          <w:rFonts w:ascii="Times New Roman" w:hAnsi="Times New Roman" w:cs="Times New Roman"/>
          <w:bCs/>
          <w:sz w:val="24"/>
          <w:szCs w:val="24"/>
        </w:rPr>
        <w:t> </w:t>
      </w:r>
      <w:r w:rsidRPr="00F87B50">
        <w:rPr>
          <w:rFonts w:ascii="Times New Roman" w:hAnsi="Times New Roman" w:cs="Times New Roman"/>
          <w:bCs/>
          <w:sz w:val="24"/>
          <w:szCs w:val="24"/>
        </w:rPr>
        <w:t xml:space="preserve">Нормативные основания для разработки </w:t>
      </w:r>
      <w:r w:rsidR="00E07521" w:rsidRPr="00011E48">
        <w:rPr>
          <w:rFonts w:ascii="Times New Roman" w:eastAsia="Microsoft Sans Serif" w:hAnsi="Times New Roman" w:cs="Times New Roman"/>
          <w:sz w:val="24"/>
          <w:szCs w:val="24"/>
          <w:lang w:bidi="ru-RU"/>
        </w:rPr>
        <w:t>ОПОП</w:t>
      </w:r>
      <w:r w:rsidR="00E07521" w:rsidRPr="00F87B50">
        <w:rPr>
          <w:rFonts w:ascii="Times New Roman" w:hAnsi="Times New Roman" w:cs="Times New Roman"/>
          <w:bCs/>
          <w:sz w:val="24"/>
          <w:szCs w:val="24"/>
        </w:rPr>
        <w:t xml:space="preserve"> </w:t>
      </w:r>
      <w:r w:rsidR="00E27177" w:rsidRPr="00F87B50">
        <w:rPr>
          <w:rFonts w:ascii="Times New Roman" w:hAnsi="Times New Roman" w:cs="Times New Roman"/>
          <w:bCs/>
          <w:sz w:val="24"/>
          <w:szCs w:val="24"/>
        </w:rPr>
        <w:t>-П</w:t>
      </w:r>
      <w:r w:rsidRPr="00F87B50">
        <w:rPr>
          <w:rFonts w:ascii="Times New Roman" w:hAnsi="Times New Roman" w:cs="Times New Roman"/>
          <w:bCs/>
          <w:sz w:val="24"/>
          <w:szCs w:val="24"/>
        </w:rPr>
        <w:t>:</w:t>
      </w:r>
    </w:p>
    <w:p w:rsidR="00D61842" w:rsidRPr="00E51F59" w:rsidRDefault="008D58DC" w:rsidP="00E51F59">
      <w:pPr>
        <w:numPr>
          <w:ilvl w:val="0"/>
          <w:numId w:val="1"/>
        </w:numPr>
        <w:suppressAutoHyphens/>
        <w:spacing w:after="0"/>
        <w:ind w:left="0" w:firstLine="709"/>
        <w:jc w:val="both"/>
        <w:rPr>
          <w:rFonts w:ascii="Times New Roman" w:hAnsi="Times New Roman" w:cs="Times New Roman"/>
          <w:bCs/>
          <w:sz w:val="24"/>
          <w:szCs w:val="24"/>
        </w:rPr>
      </w:pPr>
      <w:r w:rsidRPr="00F87B50">
        <w:rPr>
          <w:rFonts w:ascii="Times New Roman" w:hAnsi="Times New Roman" w:cs="Times New Roman"/>
          <w:bCs/>
          <w:sz w:val="24"/>
          <w:szCs w:val="24"/>
        </w:rPr>
        <w:t>Федеральный закон от 29 декабря 2012 г. №273-ФЗ «Об образовании в Российской Федерации»;</w:t>
      </w:r>
    </w:p>
    <w:p w:rsidR="008D58DC" w:rsidRPr="00D61842" w:rsidRDefault="004C0A81" w:rsidP="00D61842">
      <w:pPr>
        <w:pStyle w:val="ae"/>
        <w:numPr>
          <w:ilvl w:val="0"/>
          <w:numId w:val="1"/>
        </w:numPr>
        <w:spacing w:before="0" w:after="0" w:line="276" w:lineRule="auto"/>
        <w:ind w:left="0" w:firstLine="709"/>
        <w:jc w:val="both"/>
        <w:rPr>
          <w:rFonts w:ascii="Times New Roman" w:hAnsi="Times New Roman" w:cs="Times New Roman"/>
          <w:bCs/>
        </w:rPr>
      </w:pPr>
      <w:r w:rsidRPr="00D61842">
        <w:rPr>
          <w:rFonts w:ascii="Times New Roman" w:hAnsi="Times New Roman" w:cs="Times New Roman"/>
          <w:bCs/>
        </w:rPr>
        <w:t xml:space="preserve">Приказ </w:t>
      </w:r>
      <w:r w:rsidR="00F87B50" w:rsidRPr="00D61842">
        <w:rPr>
          <w:rFonts w:ascii="Times New Roman" w:hAnsi="Times New Roman" w:cs="Times New Roman"/>
          <w:bCs/>
        </w:rPr>
        <w:t>Министерства образования и науки Российской Федерации</w:t>
      </w:r>
      <w:r w:rsidR="00E51F59">
        <w:rPr>
          <w:rFonts w:ascii="Times New Roman" w:hAnsi="Times New Roman" w:cs="Times New Roman"/>
          <w:bCs/>
        </w:rPr>
        <w:t xml:space="preserve"> </w:t>
      </w:r>
      <w:r w:rsidRPr="00D61842">
        <w:rPr>
          <w:rFonts w:ascii="Times New Roman" w:hAnsi="Times New Roman" w:cs="Times New Roman"/>
        </w:rPr>
        <w:t xml:space="preserve">от </w:t>
      </w:r>
      <w:r w:rsidR="00565020" w:rsidRPr="00D61842">
        <w:rPr>
          <w:rFonts w:ascii="Times New Roman" w:hAnsi="Times New Roman" w:cs="Times New Roman"/>
        </w:rPr>
        <w:t>02.08.2013</w:t>
      </w:r>
      <w:r w:rsidRPr="00D61842">
        <w:rPr>
          <w:rFonts w:ascii="Times New Roman" w:hAnsi="Times New Roman" w:cs="Times New Roman"/>
        </w:rPr>
        <w:t xml:space="preserve"> N </w:t>
      </w:r>
      <w:r w:rsidR="00565020" w:rsidRPr="00D61842">
        <w:rPr>
          <w:rFonts w:ascii="Times New Roman" w:hAnsi="Times New Roman" w:cs="Times New Roman"/>
        </w:rPr>
        <w:t>682</w:t>
      </w:r>
      <w:r w:rsidR="008A2046" w:rsidRPr="00D61842">
        <w:rPr>
          <w:rFonts w:ascii="Times New Roman" w:hAnsi="Times New Roman" w:cs="Times New Roman"/>
          <w:bCs/>
        </w:rPr>
        <w:t xml:space="preserve"> «</w:t>
      </w:r>
      <w:r w:rsidRPr="00D61842">
        <w:rPr>
          <w:rFonts w:ascii="Times New Roman" w:hAnsi="Times New Roman" w:cs="Times New Roman"/>
          <w:bCs/>
        </w:rPr>
        <w:t xml:space="preserve">Об утверждении федерального государственного образовательного стандарта среднего профессионального образования по профессии </w:t>
      </w:r>
      <w:r w:rsidR="00340969">
        <w:rPr>
          <w:rFonts w:ascii="Times New Roman" w:hAnsi="Times New Roman" w:cs="Times New Roman"/>
          <w:bCs/>
        </w:rPr>
        <w:t xml:space="preserve">15.01.20 </w:t>
      </w:r>
      <w:r w:rsidR="00565020" w:rsidRPr="00D61842">
        <w:rPr>
          <w:rFonts w:ascii="Times New Roman" w:hAnsi="Times New Roman" w:cs="Times New Roman"/>
          <w:bCs/>
        </w:rPr>
        <w:t>Слесарь по контрольно-изме</w:t>
      </w:r>
      <w:r w:rsidR="008A2046" w:rsidRPr="00D61842">
        <w:rPr>
          <w:rFonts w:ascii="Times New Roman" w:hAnsi="Times New Roman" w:cs="Times New Roman"/>
          <w:bCs/>
        </w:rPr>
        <w:t>рительным приборам и автоматике»</w:t>
      </w:r>
      <w:r w:rsidR="008D58DC" w:rsidRPr="00D61842">
        <w:rPr>
          <w:rFonts w:ascii="Times New Roman" w:hAnsi="Times New Roman" w:cs="Times New Roman"/>
          <w:bCs/>
        </w:rPr>
        <w:t>;</w:t>
      </w:r>
    </w:p>
    <w:p w:rsidR="00C63DB4" w:rsidRPr="00F87B50" w:rsidRDefault="00535444" w:rsidP="00D27EED">
      <w:pPr>
        <w:pStyle w:val="ae"/>
        <w:numPr>
          <w:ilvl w:val="0"/>
          <w:numId w:val="1"/>
        </w:numPr>
        <w:spacing w:before="0" w:after="0" w:line="276" w:lineRule="auto"/>
        <w:ind w:left="0" w:firstLine="709"/>
        <w:jc w:val="both"/>
        <w:rPr>
          <w:rFonts w:ascii="Times New Roman" w:hAnsi="Times New Roman" w:cs="Times New Roman"/>
          <w:bCs/>
        </w:rPr>
      </w:pPr>
      <w:r w:rsidRPr="0009674C">
        <w:rPr>
          <w:rFonts w:ascii="Times New Roman" w:hAnsi="Times New Roman" w:cs="Times New Roman"/>
          <w:bCs/>
        </w:rPr>
        <w:t xml:space="preserve">Приказ </w:t>
      </w:r>
      <w:proofErr w:type="spellStart"/>
      <w:r w:rsidRPr="0009674C">
        <w:rPr>
          <w:rFonts w:ascii="Times New Roman" w:hAnsi="Times New Roman" w:cs="Times New Roman"/>
          <w:bCs/>
        </w:rPr>
        <w:t>Минпросвещения</w:t>
      </w:r>
      <w:proofErr w:type="spellEnd"/>
      <w:r w:rsidRPr="0009674C">
        <w:rPr>
          <w:rFonts w:ascii="Times New Roman" w:hAnsi="Times New Roman" w:cs="Times New Roman"/>
          <w:bCs/>
        </w:rPr>
        <w:t xml:space="preserve"> России от 2</w:t>
      </w:r>
      <w:r w:rsidR="00642BD4">
        <w:rPr>
          <w:rFonts w:ascii="Times New Roman" w:hAnsi="Times New Roman" w:cs="Times New Roman"/>
          <w:bCs/>
        </w:rPr>
        <w:t>4.08.2022 № 762 «</w:t>
      </w:r>
      <w:r>
        <w:rPr>
          <w:rFonts w:ascii="Times New Roman" w:hAnsi="Times New Roman" w:cs="Times New Roman"/>
          <w:bCs/>
        </w:rPr>
        <w:t xml:space="preserve">Об утверждении </w:t>
      </w:r>
      <w:r w:rsidRPr="0009674C">
        <w:rPr>
          <w:rFonts w:ascii="Times New Roman" w:hAnsi="Times New Roman" w:cs="Times New Roman"/>
          <w:bCs/>
        </w:rPr>
        <w:t>Порядка  организации и осуществления образовательной деятельности по образовательным программам среднег</w:t>
      </w:r>
      <w:r w:rsidR="00642BD4">
        <w:rPr>
          <w:rFonts w:ascii="Times New Roman" w:hAnsi="Times New Roman" w:cs="Times New Roman"/>
          <w:bCs/>
        </w:rPr>
        <w:t>о профессионального образования»</w:t>
      </w:r>
      <w:r w:rsidR="00C63DB4" w:rsidRPr="00F87B50">
        <w:rPr>
          <w:rFonts w:ascii="Times New Roman" w:hAnsi="Times New Roman" w:cs="Times New Roman"/>
          <w:bCs/>
        </w:rPr>
        <w:t>;</w:t>
      </w:r>
    </w:p>
    <w:p w:rsidR="00824D4F" w:rsidRPr="00F87B50" w:rsidRDefault="00824D4F" w:rsidP="00D27EED">
      <w:pPr>
        <w:pStyle w:val="ae"/>
        <w:numPr>
          <w:ilvl w:val="0"/>
          <w:numId w:val="1"/>
        </w:numPr>
        <w:spacing w:before="0" w:after="0" w:line="276" w:lineRule="auto"/>
        <w:ind w:left="0" w:firstLine="709"/>
        <w:jc w:val="both"/>
        <w:rPr>
          <w:rFonts w:ascii="Times New Roman" w:hAnsi="Times New Roman" w:cs="Times New Roman"/>
          <w:bCs/>
        </w:rPr>
      </w:pPr>
      <w:r w:rsidRPr="00F87B50">
        <w:rPr>
          <w:rFonts w:ascii="Times New Roman" w:hAnsi="Times New Roman" w:cs="Times New Roman"/>
          <w:bCs/>
        </w:rPr>
        <w:t xml:space="preserve">Приказ </w:t>
      </w:r>
      <w:proofErr w:type="spellStart"/>
      <w:r w:rsidRPr="00F87B50">
        <w:rPr>
          <w:rFonts w:ascii="Times New Roman" w:hAnsi="Times New Roman" w:cs="Times New Roman"/>
          <w:bCs/>
        </w:rPr>
        <w:t>Минпросвещения</w:t>
      </w:r>
      <w:proofErr w:type="spellEnd"/>
      <w:r w:rsidRPr="00F87B50">
        <w:rPr>
          <w:rFonts w:ascii="Times New Roman" w:hAnsi="Times New Roman" w:cs="Times New Roman"/>
          <w:bCs/>
        </w:rPr>
        <w:t xml:space="preserve"> России от 08 ноября 2021 г. № 800 «Об утверждении Порядка проведения государственной итоговой аттестации по образовательным программам среднего профессионального образования»;</w:t>
      </w:r>
    </w:p>
    <w:p w:rsidR="00D61842" w:rsidRDefault="00510A9A" w:rsidP="00D61842">
      <w:pPr>
        <w:pStyle w:val="ae"/>
        <w:numPr>
          <w:ilvl w:val="0"/>
          <w:numId w:val="1"/>
        </w:numPr>
        <w:spacing w:before="0" w:after="0" w:line="276" w:lineRule="auto"/>
        <w:ind w:left="0" w:firstLine="709"/>
        <w:jc w:val="both"/>
        <w:rPr>
          <w:rFonts w:ascii="Times New Roman" w:hAnsi="Times New Roman" w:cs="Times New Roman"/>
          <w:bCs/>
        </w:rPr>
      </w:pPr>
      <w:r w:rsidRPr="00F87B50">
        <w:rPr>
          <w:rFonts w:ascii="Times New Roman" w:hAnsi="Times New Roman" w:cs="Times New Roman"/>
          <w:bCs/>
        </w:rPr>
        <w:t xml:space="preserve">Приказ Минобрнауки России </w:t>
      </w:r>
      <w:r w:rsidRPr="004566E1">
        <w:rPr>
          <w:rFonts w:ascii="Times New Roman" w:hAnsi="Times New Roman" w:cs="Times New Roman"/>
          <w:bCs/>
        </w:rPr>
        <w:t>№</w:t>
      </w:r>
      <w:r w:rsidRPr="00F87B50">
        <w:rPr>
          <w:rFonts w:ascii="Times New Roman" w:hAnsi="Times New Roman" w:cs="Times New Roman"/>
          <w:bCs/>
        </w:rPr>
        <w:t xml:space="preserve"> 885, </w:t>
      </w:r>
      <w:proofErr w:type="spellStart"/>
      <w:r w:rsidRPr="00F87B50">
        <w:rPr>
          <w:rFonts w:ascii="Times New Roman" w:hAnsi="Times New Roman" w:cs="Times New Roman"/>
          <w:bCs/>
        </w:rPr>
        <w:t>Минпросвещения</w:t>
      </w:r>
      <w:proofErr w:type="spellEnd"/>
      <w:r w:rsidRPr="00F87B50">
        <w:rPr>
          <w:rFonts w:ascii="Times New Roman" w:hAnsi="Times New Roman" w:cs="Times New Roman"/>
          <w:bCs/>
        </w:rPr>
        <w:t xml:space="preserve"> России </w:t>
      </w:r>
      <w:r w:rsidRPr="004566E1">
        <w:rPr>
          <w:rFonts w:ascii="Times New Roman" w:hAnsi="Times New Roman" w:cs="Times New Roman"/>
          <w:bCs/>
        </w:rPr>
        <w:t>№</w:t>
      </w:r>
      <w:r w:rsidRPr="00F87B50">
        <w:rPr>
          <w:rFonts w:ascii="Times New Roman" w:hAnsi="Times New Roman" w:cs="Times New Roman"/>
          <w:bCs/>
        </w:rPr>
        <w:t xml:space="preserve"> 390 от 5</w:t>
      </w:r>
      <w:r w:rsidRPr="004566E1">
        <w:rPr>
          <w:rFonts w:ascii="Times New Roman" w:hAnsi="Times New Roman" w:cs="Times New Roman"/>
          <w:bCs/>
        </w:rPr>
        <w:t xml:space="preserve"> августа </w:t>
      </w:r>
      <w:r w:rsidRPr="00F87B50">
        <w:rPr>
          <w:rFonts w:ascii="Times New Roman" w:hAnsi="Times New Roman" w:cs="Times New Roman"/>
          <w:bCs/>
        </w:rPr>
        <w:t xml:space="preserve">2020 </w:t>
      </w:r>
      <w:r w:rsidRPr="004566E1">
        <w:rPr>
          <w:rFonts w:ascii="Times New Roman" w:hAnsi="Times New Roman" w:cs="Times New Roman"/>
          <w:bCs/>
        </w:rPr>
        <w:t>г. «</w:t>
      </w:r>
      <w:r w:rsidRPr="00F87B50">
        <w:rPr>
          <w:rFonts w:ascii="Times New Roman" w:hAnsi="Times New Roman" w:cs="Times New Roman"/>
          <w:bCs/>
        </w:rPr>
        <w:t>О практической подготовке обучающихся</w:t>
      </w:r>
      <w:r w:rsidRPr="004566E1">
        <w:rPr>
          <w:rFonts w:ascii="Times New Roman" w:hAnsi="Times New Roman" w:cs="Times New Roman"/>
          <w:bCs/>
        </w:rPr>
        <w:t>»</w:t>
      </w:r>
      <w:r w:rsidRPr="00F87B50">
        <w:rPr>
          <w:rFonts w:ascii="Times New Roman" w:hAnsi="Times New Roman" w:cs="Times New Roman"/>
          <w:bCs/>
        </w:rPr>
        <w:t xml:space="preserve"> (</w:t>
      </w:r>
      <w:r w:rsidRPr="004566E1">
        <w:rPr>
          <w:rFonts w:ascii="Times New Roman" w:hAnsi="Times New Roman" w:cs="Times New Roman"/>
          <w:bCs/>
        </w:rPr>
        <w:t xml:space="preserve">с изменениями, внесенными приказом Минобрнауки России и </w:t>
      </w:r>
      <w:proofErr w:type="spellStart"/>
      <w:r w:rsidRPr="004566E1">
        <w:rPr>
          <w:rFonts w:ascii="Times New Roman" w:hAnsi="Times New Roman" w:cs="Times New Roman"/>
          <w:bCs/>
        </w:rPr>
        <w:t>Минпросвещения</w:t>
      </w:r>
      <w:proofErr w:type="spellEnd"/>
      <w:r w:rsidRPr="004566E1">
        <w:rPr>
          <w:rFonts w:ascii="Times New Roman" w:hAnsi="Times New Roman" w:cs="Times New Roman"/>
          <w:bCs/>
        </w:rPr>
        <w:t xml:space="preserve"> Р</w:t>
      </w:r>
      <w:r w:rsidR="00D61842">
        <w:rPr>
          <w:rFonts w:ascii="Times New Roman" w:hAnsi="Times New Roman" w:cs="Times New Roman"/>
          <w:bCs/>
        </w:rPr>
        <w:t>оссии от 18.11.2020 № 1430/652 «</w:t>
      </w:r>
      <w:r w:rsidRPr="004566E1">
        <w:rPr>
          <w:rFonts w:ascii="Times New Roman" w:hAnsi="Times New Roman" w:cs="Times New Roman"/>
          <w:bCs/>
        </w:rPr>
        <w:t>О внесении изменения в Положение о практической подготовке обучающихся, утвержденное приказом Министерства науки и высшего образования Российской Федерации и Министерства просвещения Российской Федерации</w:t>
      </w:r>
      <w:r w:rsidR="00D61842">
        <w:rPr>
          <w:rFonts w:ascii="Times New Roman" w:hAnsi="Times New Roman" w:cs="Times New Roman"/>
          <w:bCs/>
        </w:rPr>
        <w:t xml:space="preserve"> от 5 августа 2020 г. № 885/390»</w:t>
      </w:r>
      <w:r w:rsidRPr="004566E1">
        <w:rPr>
          <w:rFonts w:ascii="Times New Roman" w:hAnsi="Times New Roman" w:cs="Times New Roman"/>
          <w:bCs/>
        </w:rPr>
        <w:t>)</w:t>
      </w:r>
      <w:r w:rsidRPr="00F87B50">
        <w:rPr>
          <w:rFonts w:ascii="Times New Roman" w:hAnsi="Times New Roman" w:cs="Times New Roman"/>
          <w:bCs/>
        </w:rPr>
        <w:t>;</w:t>
      </w:r>
    </w:p>
    <w:p w:rsidR="004C0A81" w:rsidRPr="00D61842" w:rsidRDefault="00D61842" w:rsidP="00D61842">
      <w:pPr>
        <w:pStyle w:val="ae"/>
        <w:numPr>
          <w:ilvl w:val="0"/>
          <w:numId w:val="1"/>
        </w:numPr>
        <w:spacing w:before="0" w:after="0" w:line="276" w:lineRule="auto"/>
        <w:ind w:left="0" w:firstLine="709"/>
        <w:jc w:val="both"/>
        <w:rPr>
          <w:rFonts w:ascii="Times New Roman" w:hAnsi="Times New Roman" w:cs="Times New Roman"/>
          <w:bCs/>
        </w:rPr>
      </w:pPr>
      <w:r w:rsidRPr="00D61842">
        <w:rPr>
          <w:rFonts w:ascii="Times New Roman" w:eastAsia="Times New Roman" w:hAnsi="Times New Roman" w:cs="Times New Roman"/>
          <w:color w:val="000000"/>
        </w:rPr>
        <w:t>Приказ Министерства труда и социальной защиты Российской Федерации от 30 сентября 2020 г. № 685н «Об утверждении проф</w:t>
      </w:r>
      <w:r w:rsidR="00A45C2D">
        <w:rPr>
          <w:rFonts w:ascii="Times New Roman" w:eastAsia="Times New Roman" w:hAnsi="Times New Roman" w:cs="Times New Roman"/>
          <w:color w:val="000000"/>
        </w:rPr>
        <w:t xml:space="preserve">ессионального стандарта 40.067 </w:t>
      </w:r>
      <w:r w:rsidRPr="00D61842">
        <w:rPr>
          <w:rFonts w:ascii="Times New Roman" w:eastAsia="Times New Roman" w:hAnsi="Times New Roman" w:cs="Times New Roman"/>
          <w:color w:val="000000"/>
        </w:rPr>
        <w:t>Слесарь по контрольно-измерительным приборам и автоматики</w:t>
      </w:r>
      <w:r w:rsidR="005A67BC" w:rsidRPr="00D61842">
        <w:rPr>
          <w:rFonts w:ascii="Times New Roman" w:eastAsia="Times New Roman" w:hAnsi="Times New Roman" w:cs="Times New Roman"/>
          <w:color w:val="000000"/>
        </w:rPr>
        <w:t xml:space="preserve"> (квалификационный уровень </w:t>
      </w:r>
      <w:r w:rsidR="00000B7E" w:rsidRPr="00D61842">
        <w:rPr>
          <w:rFonts w:ascii="Times New Roman" w:eastAsia="Times New Roman" w:hAnsi="Times New Roman" w:cs="Times New Roman"/>
          <w:color w:val="000000"/>
        </w:rPr>
        <w:t xml:space="preserve">2, </w:t>
      </w:r>
      <w:r w:rsidR="005A67BC" w:rsidRPr="00D61842">
        <w:rPr>
          <w:rFonts w:ascii="Times New Roman" w:eastAsia="Times New Roman" w:hAnsi="Times New Roman" w:cs="Times New Roman"/>
          <w:color w:val="000000"/>
        </w:rPr>
        <w:t>3)</w:t>
      </w:r>
      <w:r w:rsidR="004C0A81" w:rsidRPr="00D61842">
        <w:rPr>
          <w:rFonts w:ascii="Times New Roman" w:hAnsi="Times New Roman" w:cs="Times New Roman"/>
          <w:bCs/>
        </w:rPr>
        <w:t xml:space="preserve">; </w:t>
      </w:r>
    </w:p>
    <w:p w:rsidR="00506D05" w:rsidRDefault="00BF65C2" w:rsidP="00D27EED">
      <w:pPr>
        <w:numPr>
          <w:ilvl w:val="0"/>
          <w:numId w:val="1"/>
        </w:numPr>
        <w:suppressAutoHyphens/>
        <w:spacing w:after="0"/>
        <w:ind w:left="0" w:firstLine="709"/>
        <w:jc w:val="both"/>
        <w:rPr>
          <w:rFonts w:ascii="Times New Roman" w:hAnsi="Times New Roman" w:cs="Times New Roman"/>
          <w:bCs/>
          <w:sz w:val="24"/>
          <w:szCs w:val="24"/>
        </w:rPr>
      </w:pPr>
      <w:r w:rsidRPr="00F87B50">
        <w:rPr>
          <w:rFonts w:ascii="Times New Roman" w:hAnsi="Times New Roman" w:cs="Times New Roman"/>
          <w:bCs/>
          <w:sz w:val="24"/>
          <w:szCs w:val="24"/>
        </w:rPr>
        <w:t xml:space="preserve">Постановление Правительства РФ от 13 октября 2020 г. N 1681 </w:t>
      </w:r>
      <w:r w:rsidR="008D4CE6" w:rsidRPr="00F87B50">
        <w:rPr>
          <w:rFonts w:ascii="Times New Roman" w:hAnsi="Times New Roman" w:cs="Times New Roman"/>
          <w:bCs/>
          <w:sz w:val="24"/>
          <w:szCs w:val="24"/>
        </w:rPr>
        <w:t>«</w:t>
      </w:r>
      <w:r w:rsidRPr="00F87B50">
        <w:rPr>
          <w:rFonts w:ascii="Times New Roman" w:hAnsi="Times New Roman" w:cs="Times New Roman"/>
          <w:bCs/>
          <w:sz w:val="24"/>
          <w:szCs w:val="24"/>
        </w:rPr>
        <w:t>О целевом обучении по образовательным программам среднего профессионального и высшего образования</w:t>
      </w:r>
      <w:r w:rsidR="008D4CE6" w:rsidRPr="00F87B50">
        <w:rPr>
          <w:rFonts w:ascii="Times New Roman" w:hAnsi="Times New Roman" w:cs="Times New Roman"/>
          <w:bCs/>
          <w:sz w:val="24"/>
          <w:szCs w:val="24"/>
        </w:rPr>
        <w:t>»</w:t>
      </w:r>
      <w:r w:rsidRPr="00F87B50">
        <w:rPr>
          <w:rFonts w:ascii="Times New Roman" w:hAnsi="Times New Roman" w:cs="Times New Roman"/>
          <w:bCs/>
          <w:sz w:val="24"/>
          <w:szCs w:val="24"/>
        </w:rPr>
        <w:t xml:space="preserve"> (с изменениями и дополнениями)</w:t>
      </w:r>
      <w:r w:rsidR="0045766B" w:rsidRPr="00F87B50">
        <w:rPr>
          <w:rFonts w:ascii="Times New Roman" w:hAnsi="Times New Roman" w:cs="Times New Roman"/>
          <w:bCs/>
          <w:sz w:val="24"/>
          <w:szCs w:val="24"/>
        </w:rPr>
        <w:t>;</w:t>
      </w:r>
    </w:p>
    <w:p w:rsidR="00A45C2D" w:rsidRPr="00A45C2D" w:rsidRDefault="00A45C2D" w:rsidP="00A45C2D">
      <w:pPr>
        <w:pStyle w:val="ae"/>
        <w:widowControl w:val="0"/>
        <w:numPr>
          <w:ilvl w:val="0"/>
          <w:numId w:val="21"/>
        </w:numPr>
        <w:autoSpaceDE w:val="0"/>
        <w:autoSpaceDN w:val="0"/>
        <w:spacing w:before="0" w:after="0" w:line="259" w:lineRule="auto"/>
        <w:ind w:left="193" w:right="244" w:firstLine="709"/>
        <w:jc w:val="both"/>
        <w:rPr>
          <w:rFonts w:ascii="Times New Roman" w:hAnsi="Times New Roman" w:cs="Times New Roman"/>
        </w:rPr>
      </w:pPr>
      <w:r w:rsidRPr="00A45C2D">
        <w:rPr>
          <w:rFonts w:ascii="Times New Roman" w:hAnsi="Times New Roman" w:cs="Times New Roman"/>
        </w:rPr>
        <w:t xml:space="preserve">Приказ Минобрнауки России № 882, </w:t>
      </w:r>
      <w:proofErr w:type="spellStart"/>
      <w:r w:rsidRPr="00A45C2D">
        <w:rPr>
          <w:rFonts w:ascii="Times New Roman" w:hAnsi="Times New Roman" w:cs="Times New Roman"/>
        </w:rPr>
        <w:t>Минпросвещения</w:t>
      </w:r>
      <w:proofErr w:type="spellEnd"/>
      <w:r w:rsidRPr="00A45C2D">
        <w:rPr>
          <w:rFonts w:ascii="Times New Roman" w:hAnsi="Times New Roman" w:cs="Times New Roman"/>
        </w:rPr>
        <w:t xml:space="preserve"> России № 391 от 5 августа 2020 г. «Об организации и осуществлении образовательной деятельности </w:t>
      </w:r>
      <w:r w:rsidRPr="00A45C2D">
        <w:rPr>
          <w:rFonts w:ascii="Times New Roman" w:hAnsi="Times New Roman" w:cs="Times New Roman"/>
        </w:rPr>
        <w:lastRenderedPageBreak/>
        <w:t>при сетевой форме реализации образовательных программ;</w:t>
      </w:r>
    </w:p>
    <w:p w:rsidR="00535444" w:rsidRDefault="00506D05" w:rsidP="00D27EED">
      <w:pPr>
        <w:numPr>
          <w:ilvl w:val="0"/>
          <w:numId w:val="1"/>
        </w:numPr>
        <w:suppressAutoHyphens/>
        <w:spacing w:after="0"/>
        <w:ind w:left="0"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 xml:space="preserve">Приказ Минобрнауки России от 02.07.2013 N 513 (ред. от 01.06.2021) </w:t>
      </w:r>
      <w:r w:rsidR="008D4CE6" w:rsidRPr="00F87B50">
        <w:rPr>
          <w:rFonts w:ascii="Times New Roman" w:hAnsi="Times New Roman" w:cs="Times New Roman"/>
          <w:bCs/>
          <w:color w:val="000000"/>
          <w:sz w:val="24"/>
          <w:szCs w:val="24"/>
        </w:rPr>
        <w:t>«</w:t>
      </w:r>
      <w:r w:rsidRPr="00F87B50">
        <w:rPr>
          <w:rFonts w:ascii="Times New Roman" w:hAnsi="Times New Roman" w:cs="Times New Roman"/>
          <w:bCs/>
          <w:color w:val="000000"/>
          <w:sz w:val="24"/>
          <w:szCs w:val="24"/>
        </w:rPr>
        <w:t>Об утверждении Перечня профессий рабочих, должностей служащих, по которым осуществляется профессиональное обучение</w:t>
      </w:r>
      <w:r w:rsidR="008D4CE6" w:rsidRPr="00F87B50">
        <w:rPr>
          <w:rFonts w:ascii="Times New Roman" w:hAnsi="Times New Roman" w:cs="Times New Roman"/>
          <w:bCs/>
          <w:color w:val="000000"/>
          <w:sz w:val="24"/>
          <w:szCs w:val="24"/>
        </w:rPr>
        <w:t>»</w:t>
      </w:r>
      <w:r w:rsidRPr="00F87B50">
        <w:rPr>
          <w:rFonts w:ascii="Times New Roman" w:hAnsi="Times New Roman" w:cs="Times New Roman"/>
          <w:bCs/>
          <w:color w:val="000000"/>
          <w:sz w:val="24"/>
          <w:szCs w:val="24"/>
        </w:rPr>
        <w:t xml:space="preserve"> (Зарегистрировано в Минюсте России 08.08.2013 N 29322)</w:t>
      </w:r>
      <w:r w:rsidR="00535444">
        <w:rPr>
          <w:rFonts w:ascii="Times New Roman" w:hAnsi="Times New Roman" w:cs="Times New Roman"/>
          <w:bCs/>
          <w:color w:val="000000"/>
          <w:sz w:val="24"/>
          <w:szCs w:val="24"/>
        </w:rPr>
        <w:t>;</w:t>
      </w:r>
    </w:p>
    <w:p w:rsidR="00506D05" w:rsidRPr="00F87B50" w:rsidRDefault="00535444" w:rsidP="00D27EED">
      <w:pPr>
        <w:numPr>
          <w:ilvl w:val="0"/>
          <w:numId w:val="1"/>
        </w:numPr>
        <w:suppressAutoHyphens/>
        <w:spacing w:after="0"/>
        <w:ind w:left="0"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П</w:t>
      </w:r>
      <w:r w:rsidRPr="00A17842">
        <w:rPr>
          <w:rFonts w:ascii="Times New Roman" w:hAnsi="Times New Roman" w:cs="Times New Roman"/>
          <w:bCs/>
          <w:color w:val="000000"/>
          <w:sz w:val="24"/>
          <w:szCs w:val="24"/>
        </w:rPr>
        <w:t xml:space="preserve">риказ </w:t>
      </w:r>
      <w:proofErr w:type="spellStart"/>
      <w:r w:rsidRPr="00A17842">
        <w:rPr>
          <w:rFonts w:ascii="Times New Roman" w:hAnsi="Times New Roman" w:cs="Times New Roman"/>
          <w:bCs/>
          <w:color w:val="000000"/>
          <w:sz w:val="24"/>
          <w:szCs w:val="24"/>
        </w:rPr>
        <w:t>Минпросвеще</w:t>
      </w:r>
      <w:r w:rsidR="00D61842">
        <w:rPr>
          <w:rFonts w:ascii="Times New Roman" w:hAnsi="Times New Roman" w:cs="Times New Roman"/>
          <w:bCs/>
          <w:color w:val="000000"/>
          <w:sz w:val="24"/>
          <w:szCs w:val="24"/>
        </w:rPr>
        <w:t>ния</w:t>
      </w:r>
      <w:proofErr w:type="spellEnd"/>
      <w:r w:rsidR="00D61842">
        <w:rPr>
          <w:rFonts w:ascii="Times New Roman" w:hAnsi="Times New Roman" w:cs="Times New Roman"/>
          <w:bCs/>
          <w:color w:val="000000"/>
          <w:sz w:val="24"/>
          <w:szCs w:val="24"/>
        </w:rPr>
        <w:t xml:space="preserve"> России от 17.05.2022 № 336 «</w:t>
      </w:r>
      <w:r w:rsidRPr="00A17842">
        <w:rPr>
          <w:rFonts w:ascii="Times New Roman" w:hAnsi="Times New Roman" w:cs="Times New Roman"/>
          <w:bCs/>
          <w:color w:val="000000"/>
          <w:sz w:val="24"/>
          <w:szCs w:val="24"/>
        </w:rPr>
        <w:t>Об утверждении перечней профессий и специальностей среднего профессионального образования и установлении соответствия отдельных профессий и специальностей среднего профессионального образования, указанных в этих перечнях, профессиям и специальностям среднего профессионального образования, перечни которых утверждены приказом Министерства образования и науки Российской Федераци</w:t>
      </w:r>
      <w:r w:rsidR="00D61842">
        <w:rPr>
          <w:rFonts w:ascii="Times New Roman" w:hAnsi="Times New Roman" w:cs="Times New Roman"/>
          <w:bCs/>
          <w:color w:val="000000"/>
          <w:sz w:val="24"/>
          <w:szCs w:val="24"/>
        </w:rPr>
        <w:t>и от 29 октября 2013 г. № 1199 «</w:t>
      </w:r>
      <w:r w:rsidRPr="00A17842">
        <w:rPr>
          <w:rFonts w:ascii="Times New Roman" w:hAnsi="Times New Roman" w:cs="Times New Roman"/>
          <w:bCs/>
          <w:color w:val="000000"/>
          <w:sz w:val="24"/>
          <w:szCs w:val="24"/>
        </w:rPr>
        <w:t>Об утверждении перечней профессий и специальностей среднег</w:t>
      </w:r>
      <w:r w:rsidR="00D61842">
        <w:rPr>
          <w:rFonts w:ascii="Times New Roman" w:hAnsi="Times New Roman" w:cs="Times New Roman"/>
          <w:bCs/>
          <w:color w:val="000000"/>
          <w:sz w:val="24"/>
          <w:szCs w:val="24"/>
        </w:rPr>
        <w:t>о профессионального образования»</w:t>
      </w:r>
      <w:r w:rsidR="0024259F" w:rsidRPr="00F87B50">
        <w:rPr>
          <w:rFonts w:ascii="Times New Roman" w:hAnsi="Times New Roman" w:cs="Times New Roman"/>
          <w:bCs/>
          <w:color w:val="000000"/>
          <w:sz w:val="24"/>
          <w:szCs w:val="24"/>
        </w:rPr>
        <w:t>.</w:t>
      </w:r>
    </w:p>
    <w:p w:rsidR="008D58DC" w:rsidRPr="00F87B50" w:rsidRDefault="008D58DC" w:rsidP="00414C20">
      <w:pPr>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1.</w:t>
      </w:r>
      <w:r w:rsidR="00B6565C" w:rsidRPr="00F87B50">
        <w:rPr>
          <w:rFonts w:ascii="Times New Roman" w:hAnsi="Times New Roman" w:cs="Times New Roman"/>
          <w:bCs/>
          <w:color w:val="000000"/>
          <w:sz w:val="24"/>
          <w:szCs w:val="24"/>
        </w:rPr>
        <w:t>3</w:t>
      </w:r>
      <w:r w:rsidRPr="00F87B50">
        <w:rPr>
          <w:rFonts w:ascii="Times New Roman" w:hAnsi="Times New Roman" w:cs="Times New Roman"/>
          <w:bCs/>
          <w:color w:val="000000"/>
          <w:sz w:val="24"/>
          <w:szCs w:val="24"/>
        </w:rPr>
        <w:t>.</w:t>
      </w:r>
      <w:r w:rsidR="00036C7F" w:rsidRPr="00F87B50">
        <w:rPr>
          <w:rFonts w:ascii="Times New Roman" w:hAnsi="Times New Roman" w:cs="Times New Roman"/>
          <w:bCs/>
          <w:color w:val="000000"/>
          <w:sz w:val="24"/>
          <w:szCs w:val="24"/>
        </w:rPr>
        <w:t> </w:t>
      </w:r>
      <w:r w:rsidRPr="00F87B50">
        <w:rPr>
          <w:rFonts w:ascii="Times New Roman" w:hAnsi="Times New Roman" w:cs="Times New Roman"/>
          <w:bCs/>
          <w:color w:val="000000"/>
          <w:sz w:val="24"/>
          <w:szCs w:val="24"/>
        </w:rPr>
        <w:t xml:space="preserve">Перечень сокращений, используемых в тексте </w:t>
      </w:r>
      <w:r w:rsidR="00E27177" w:rsidRPr="00F87B50">
        <w:rPr>
          <w:rFonts w:ascii="Times New Roman" w:hAnsi="Times New Roman" w:cs="Times New Roman"/>
          <w:bCs/>
          <w:color w:val="000000"/>
          <w:sz w:val="24"/>
          <w:szCs w:val="24"/>
        </w:rPr>
        <w:t>ОП</w:t>
      </w:r>
      <w:r w:rsidR="00E51F59">
        <w:rPr>
          <w:rFonts w:ascii="Times New Roman" w:hAnsi="Times New Roman" w:cs="Times New Roman"/>
          <w:bCs/>
          <w:color w:val="000000"/>
          <w:sz w:val="24"/>
          <w:szCs w:val="24"/>
        </w:rPr>
        <w:t>ОП</w:t>
      </w:r>
      <w:r w:rsidR="00E27177" w:rsidRPr="00F87B50">
        <w:rPr>
          <w:rFonts w:ascii="Times New Roman" w:hAnsi="Times New Roman" w:cs="Times New Roman"/>
          <w:bCs/>
          <w:color w:val="000000"/>
          <w:sz w:val="24"/>
          <w:szCs w:val="24"/>
        </w:rPr>
        <w:t>-П</w:t>
      </w:r>
      <w:r w:rsidRPr="00F87B50">
        <w:rPr>
          <w:rFonts w:ascii="Times New Roman" w:hAnsi="Times New Roman" w:cs="Times New Roman"/>
          <w:bCs/>
          <w:color w:val="000000"/>
          <w:sz w:val="24"/>
          <w:szCs w:val="24"/>
        </w:rPr>
        <w:t>:</w:t>
      </w:r>
    </w:p>
    <w:p w:rsidR="008D58DC" w:rsidRPr="00F87B50" w:rsidRDefault="0044139C" w:rsidP="00414C20">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ФГОС СП</w:t>
      </w:r>
      <w:r w:rsidR="008D58DC" w:rsidRPr="00F87B50">
        <w:rPr>
          <w:rFonts w:ascii="Times New Roman" w:hAnsi="Times New Roman" w:cs="Times New Roman"/>
          <w:bCs/>
          <w:color w:val="000000"/>
          <w:sz w:val="24"/>
          <w:szCs w:val="24"/>
        </w:rPr>
        <w:t xml:space="preserve">О – </w:t>
      </w:r>
      <w:r w:rsidR="00B17B63" w:rsidRPr="00F87B50">
        <w:rPr>
          <w:rFonts w:ascii="Times New Roman" w:hAnsi="Times New Roman" w:cs="Times New Roman"/>
          <w:bCs/>
          <w:color w:val="000000"/>
          <w:sz w:val="24"/>
          <w:szCs w:val="24"/>
        </w:rPr>
        <w:t>ф</w:t>
      </w:r>
      <w:r w:rsidR="008D58DC" w:rsidRPr="00F87B50">
        <w:rPr>
          <w:rFonts w:ascii="Times New Roman" w:hAnsi="Times New Roman" w:cs="Times New Roman"/>
          <w:bCs/>
          <w:color w:val="000000"/>
          <w:sz w:val="24"/>
          <w:szCs w:val="24"/>
        </w:rPr>
        <w:t xml:space="preserve">едеральный государственный образовательный стандарт </w:t>
      </w:r>
      <w:r w:rsidRPr="00F87B50">
        <w:rPr>
          <w:rFonts w:ascii="Times New Roman" w:hAnsi="Times New Roman" w:cs="Times New Roman"/>
          <w:bCs/>
          <w:color w:val="000000"/>
          <w:sz w:val="24"/>
          <w:szCs w:val="24"/>
        </w:rPr>
        <w:t xml:space="preserve">среднего профессионального </w:t>
      </w:r>
      <w:r w:rsidR="008D58DC" w:rsidRPr="00F87B50">
        <w:rPr>
          <w:rFonts w:ascii="Times New Roman" w:hAnsi="Times New Roman" w:cs="Times New Roman"/>
          <w:bCs/>
          <w:color w:val="000000"/>
          <w:sz w:val="24"/>
          <w:szCs w:val="24"/>
        </w:rPr>
        <w:t>образования;</w:t>
      </w:r>
    </w:p>
    <w:p w:rsidR="008D58DC" w:rsidRPr="00F87B50" w:rsidRDefault="00E27177" w:rsidP="00414C20">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ОП</w:t>
      </w:r>
      <w:r w:rsidR="00E51F59">
        <w:rPr>
          <w:rFonts w:ascii="Times New Roman" w:hAnsi="Times New Roman" w:cs="Times New Roman"/>
          <w:bCs/>
          <w:color w:val="000000"/>
          <w:sz w:val="24"/>
          <w:szCs w:val="24"/>
        </w:rPr>
        <w:t>ОП</w:t>
      </w:r>
      <w:r w:rsidRPr="00F87B50">
        <w:rPr>
          <w:rFonts w:ascii="Times New Roman" w:hAnsi="Times New Roman" w:cs="Times New Roman"/>
          <w:bCs/>
          <w:color w:val="000000"/>
          <w:sz w:val="24"/>
          <w:szCs w:val="24"/>
        </w:rPr>
        <w:t>-П</w:t>
      </w:r>
      <w:r w:rsidR="00FA2D10">
        <w:rPr>
          <w:rFonts w:ascii="Times New Roman" w:hAnsi="Times New Roman" w:cs="Times New Roman"/>
          <w:bCs/>
          <w:color w:val="000000"/>
          <w:sz w:val="24"/>
          <w:szCs w:val="24"/>
        </w:rPr>
        <w:t xml:space="preserve"> – </w:t>
      </w:r>
      <w:r w:rsidR="008D58DC" w:rsidRPr="00F87B50">
        <w:rPr>
          <w:rFonts w:ascii="Times New Roman" w:hAnsi="Times New Roman" w:cs="Times New Roman"/>
          <w:bCs/>
          <w:color w:val="000000"/>
          <w:sz w:val="24"/>
          <w:szCs w:val="24"/>
        </w:rPr>
        <w:t xml:space="preserve">основная </w:t>
      </w:r>
      <w:r w:rsidR="00FA2D10">
        <w:rPr>
          <w:rFonts w:ascii="Times New Roman" w:hAnsi="Times New Roman" w:cs="Times New Roman"/>
          <w:bCs/>
          <w:color w:val="000000"/>
          <w:sz w:val="24"/>
          <w:szCs w:val="24"/>
        </w:rPr>
        <w:t xml:space="preserve">профессиональная </w:t>
      </w:r>
      <w:r w:rsidR="008D58DC" w:rsidRPr="00F87B50">
        <w:rPr>
          <w:rFonts w:ascii="Times New Roman" w:hAnsi="Times New Roman" w:cs="Times New Roman"/>
          <w:bCs/>
          <w:color w:val="000000"/>
          <w:sz w:val="24"/>
          <w:szCs w:val="24"/>
        </w:rPr>
        <w:t>образовательная программа</w:t>
      </w:r>
      <w:r w:rsidR="00246924" w:rsidRPr="00F87B50">
        <w:rPr>
          <w:rFonts w:ascii="Times New Roman" w:hAnsi="Times New Roman" w:cs="Times New Roman"/>
          <w:bCs/>
          <w:color w:val="000000"/>
          <w:sz w:val="24"/>
          <w:szCs w:val="24"/>
        </w:rPr>
        <w:t xml:space="preserve"> </w:t>
      </w:r>
      <w:r w:rsidR="00921432" w:rsidRPr="00F87B50">
        <w:rPr>
          <w:rFonts w:ascii="Times New Roman" w:hAnsi="Times New Roman" w:cs="Times New Roman"/>
          <w:bCs/>
          <w:color w:val="000000"/>
          <w:sz w:val="24"/>
          <w:szCs w:val="24"/>
        </w:rPr>
        <w:t>«</w:t>
      </w:r>
      <w:r w:rsidR="00246924" w:rsidRPr="00F87B50">
        <w:rPr>
          <w:rFonts w:ascii="Times New Roman" w:hAnsi="Times New Roman" w:cs="Times New Roman"/>
          <w:bCs/>
          <w:color w:val="000000"/>
          <w:sz w:val="24"/>
          <w:szCs w:val="24"/>
        </w:rPr>
        <w:t>Профессионалитет</w:t>
      </w:r>
      <w:r w:rsidR="00921432" w:rsidRPr="00F87B50">
        <w:rPr>
          <w:rFonts w:ascii="Times New Roman" w:hAnsi="Times New Roman" w:cs="Times New Roman"/>
          <w:bCs/>
          <w:color w:val="000000"/>
          <w:sz w:val="24"/>
          <w:szCs w:val="24"/>
        </w:rPr>
        <w:t>»</w:t>
      </w:r>
      <w:r w:rsidR="008D58DC" w:rsidRPr="00F87B50">
        <w:rPr>
          <w:rFonts w:ascii="Times New Roman" w:hAnsi="Times New Roman" w:cs="Times New Roman"/>
          <w:bCs/>
          <w:color w:val="000000"/>
          <w:sz w:val="24"/>
          <w:szCs w:val="24"/>
        </w:rPr>
        <w:t xml:space="preserve">; </w:t>
      </w:r>
    </w:p>
    <w:p w:rsidR="00745CF2" w:rsidRPr="00F87B50" w:rsidRDefault="00745CF2" w:rsidP="00745CF2">
      <w:pPr>
        <w:tabs>
          <w:tab w:val="left" w:pos="993"/>
        </w:tabs>
        <w:suppressAutoHyphens/>
        <w:spacing w:after="0"/>
        <w:ind w:firstLine="709"/>
        <w:jc w:val="both"/>
        <w:rPr>
          <w:rFonts w:ascii="Times New Roman" w:hAnsi="Times New Roman" w:cs="Times New Roman"/>
          <w:color w:val="000000"/>
          <w:sz w:val="24"/>
          <w:szCs w:val="24"/>
        </w:rPr>
      </w:pPr>
      <w:r w:rsidRPr="00F87B50">
        <w:rPr>
          <w:rFonts w:ascii="Times New Roman" w:hAnsi="Times New Roman" w:cs="Times New Roman"/>
          <w:color w:val="000000"/>
          <w:sz w:val="24"/>
          <w:szCs w:val="24"/>
        </w:rPr>
        <w:t xml:space="preserve">ОК </w:t>
      </w:r>
      <w:r w:rsidRPr="00F87B50">
        <w:rPr>
          <w:rFonts w:ascii="Times New Roman" w:hAnsi="Times New Roman" w:cs="Times New Roman"/>
          <w:bCs/>
          <w:color w:val="000000"/>
          <w:sz w:val="24"/>
          <w:szCs w:val="24"/>
        </w:rPr>
        <w:t xml:space="preserve">– </w:t>
      </w:r>
      <w:r w:rsidRPr="00F87B50">
        <w:rPr>
          <w:rFonts w:ascii="Times New Roman" w:hAnsi="Times New Roman" w:cs="Times New Roman"/>
          <w:color w:val="000000"/>
          <w:sz w:val="24"/>
          <w:szCs w:val="24"/>
        </w:rPr>
        <w:t>общие компетенции;</w:t>
      </w:r>
    </w:p>
    <w:p w:rsidR="00745CF2" w:rsidRPr="00F87B50" w:rsidRDefault="00745CF2" w:rsidP="00745CF2">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ПК – профессиональные компетенции;</w:t>
      </w:r>
    </w:p>
    <w:p w:rsidR="00983EA7" w:rsidRPr="00F87B50" w:rsidRDefault="00983EA7" w:rsidP="00745CF2">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ЛР – личностные результаты</w:t>
      </w:r>
      <w:r w:rsidR="006B33A4" w:rsidRPr="00F87B50">
        <w:rPr>
          <w:rFonts w:ascii="Times New Roman" w:hAnsi="Times New Roman" w:cs="Times New Roman"/>
          <w:bCs/>
          <w:color w:val="000000"/>
          <w:sz w:val="24"/>
          <w:szCs w:val="24"/>
        </w:rPr>
        <w:t>;</w:t>
      </w:r>
    </w:p>
    <w:p w:rsidR="00246924" w:rsidRPr="00F87B50" w:rsidRDefault="00246924" w:rsidP="00745CF2">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ПС – профессиональный стандарт,</w:t>
      </w:r>
    </w:p>
    <w:p w:rsidR="00246924" w:rsidRPr="00F87B50" w:rsidRDefault="00246924" w:rsidP="00745CF2">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ОТФ – обобщенная трудовая функция;</w:t>
      </w:r>
    </w:p>
    <w:p w:rsidR="00246924" w:rsidRPr="00F87B50" w:rsidRDefault="00246924" w:rsidP="00745CF2">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ТФ – трудовая функция;</w:t>
      </w:r>
    </w:p>
    <w:p w:rsidR="00486BEC" w:rsidRPr="00F87B50" w:rsidRDefault="001252A1" w:rsidP="00486BEC">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sz w:val="24"/>
          <w:szCs w:val="24"/>
        </w:rPr>
        <w:t xml:space="preserve">ОП </w:t>
      </w:r>
      <w:r w:rsidR="00790F31" w:rsidRPr="00F87B50">
        <w:rPr>
          <w:rFonts w:ascii="Times New Roman" w:hAnsi="Times New Roman" w:cs="Times New Roman"/>
          <w:bCs/>
          <w:sz w:val="24"/>
          <w:szCs w:val="24"/>
        </w:rPr>
        <w:t>–</w:t>
      </w:r>
      <w:r w:rsidR="00C20D81" w:rsidRPr="00F87B50">
        <w:rPr>
          <w:rFonts w:ascii="Times New Roman" w:hAnsi="Times New Roman" w:cs="Times New Roman"/>
          <w:bCs/>
          <w:sz w:val="24"/>
          <w:szCs w:val="24"/>
        </w:rPr>
        <w:t>общепрофессиональный цикл/</w:t>
      </w:r>
      <w:r w:rsidR="00486BEC" w:rsidRPr="00F87B50">
        <w:rPr>
          <w:rFonts w:ascii="Times New Roman" w:hAnsi="Times New Roman" w:cs="Times New Roman"/>
          <w:bCs/>
          <w:color w:val="000000"/>
          <w:sz w:val="24"/>
          <w:szCs w:val="24"/>
        </w:rPr>
        <w:t>общепрофессиональная дисциплина;</w:t>
      </w:r>
    </w:p>
    <w:p w:rsidR="001252A1" w:rsidRPr="00F87B50" w:rsidRDefault="001252A1" w:rsidP="001252A1">
      <w:pPr>
        <w:tabs>
          <w:tab w:val="left" w:pos="993"/>
        </w:tabs>
        <w:suppressAutoHyphens/>
        <w:spacing w:after="0"/>
        <w:ind w:firstLine="709"/>
        <w:jc w:val="both"/>
        <w:rPr>
          <w:rFonts w:ascii="Times New Roman" w:hAnsi="Times New Roman" w:cs="Times New Roman"/>
          <w:bCs/>
          <w:sz w:val="24"/>
          <w:szCs w:val="24"/>
        </w:rPr>
      </w:pPr>
      <w:r w:rsidRPr="00F87B50">
        <w:rPr>
          <w:rFonts w:ascii="Times New Roman" w:hAnsi="Times New Roman" w:cs="Times New Roman"/>
          <w:bCs/>
          <w:sz w:val="24"/>
          <w:szCs w:val="24"/>
        </w:rPr>
        <w:t xml:space="preserve">П </w:t>
      </w:r>
      <w:r w:rsidR="00790F31" w:rsidRPr="00F87B50">
        <w:rPr>
          <w:rFonts w:ascii="Times New Roman" w:hAnsi="Times New Roman" w:cs="Times New Roman"/>
          <w:bCs/>
          <w:sz w:val="24"/>
          <w:szCs w:val="24"/>
        </w:rPr>
        <w:t>–</w:t>
      </w:r>
      <w:r w:rsidRPr="00F87B50">
        <w:rPr>
          <w:rFonts w:ascii="Times New Roman" w:hAnsi="Times New Roman" w:cs="Times New Roman"/>
          <w:bCs/>
          <w:sz w:val="24"/>
          <w:szCs w:val="24"/>
        </w:rPr>
        <w:t xml:space="preserve"> профессиональный цикл;</w:t>
      </w:r>
    </w:p>
    <w:p w:rsidR="00486BEC" w:rsidRPr="00F87B50" w:rsidRDefault="00486BEC" w:rsidP="00486BEC">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МДМ – междисциплинарный модуль;</w:t>
      </w:r>
    </w:p>
    <w:p w:rsidR="00486BEC" w:rsidRPr="00F87B50" w:rsidRDefault="00486BEC" w:rsidP="00486BEC">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ПМ – профессиональный модуль;</w:t>
      </w:r>
    </w:p>
    <w:p w:rsidR="00180EE3" w:rsidRPr="00F87B50" w:rsidRDefault="00180EE3" w:rsidP="00414C20">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МДК</w:t>
      </w:r>
      <w:r w:rsidR="003A6FFA" w:rsidRPr="00F87B50">
        <w:rPr>
          <w:rFonts w:ascii="Times New Roman" w:hAnsi="Times New Roman" w:cs="Times New Roman"/>
          <w:bCs/>
          <w:color w:val="000000"/>
          <w:sz w:val="24"/>
          <w:szCs w:val="24"/>
        </w:rPr>
        <w:t xml:space="preserve"> – междисциплинарный курс</w:t>
      </w:r>
      <w:r w:rsidR="00474588" w:rsidRPr="00F87B50">
        <w:rPr>
          <w:rFonts w:ascii="Times New Roman" w:hAnsi="Times New Roman" w:cs="Times New Roman"/>
          <w:bCs/>
          <w:color w:val="000000"/>
          <w:sz w:val="24"/>
          <w:szCs w:val="24"/>
        </w:rPr>
        <w:t>;</w:t>
      </w:r>
    </w:p>
    <w:p w:rsidR="009D5689" w:rsidRPr="00F87B50" w:rsidRDefault="009D5689" w:rsidP="00414C20">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ДЭ – демонстрационный экзамен;</w:t>
      </w:r>
    </w:p>
    <w:p w:rsidR="00584939" w:rsidRPr="00F87B50" w:rsidRDefault="00584939" w:rsidP="00414C20">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ЦОК – цифровой образовательный контент;</w:t>
      </w:r>
    </w:p>
    <w:p w:rsidR="005F33A2" w:rsidRPr="00F87B50" w:rsidRDefault="005F33A2" w:rsidP="005F33A2">
      <w:pPr>
        <w:tabs>
          <w:tab w:val="left" w:pos="993"/>
        </w:tabs>
        <w:suppressAutoHyphens/>
        <w:spacing w:after="0"/>
        <w:ind w:firstLine="709"/>
        <w:jc w:val="both"/>
        <w:rPr>
          <w:rFonts w:ascii="Times New Roman" w:hAnsi="Times New Roman" w:cs="Times New Roman"/>
          <w:bCs/>
          <w:color w:val="000000"/>
          <w:sz w:val="24"/>
          <w:szCs w:val="24"/>
        </w:rPr>
      </w:pPr>
      <w:r w:rsidRPr="00F87B50">
        <w:rPr>
          <w:rFonts w:ascii="Times New Roman" w:hAnsi="Times New Roman" w:cs="Times New Roman"/>
          <w:bCs/>
          <w:color w:val="000000"/>
          <w:sz w:val="24"/>
          <w:szCs w:val="24"/>
        </w:rPr>
        <w:t>ГИА – государственная итоговая аттестация.</w:t>
      </w:r>
    </w:p>
    <w:p w:rsidR="009A415A" w:rsidRPr="00F87B50" w:rsidRDefault="009A415A" w:rsidP="008E07A8">
      <w:pPr>
        <w:pStyle w:val="1"/>
        <w:ind w:firstLine="0"/>
        <w:jc w:val="both"/>
        <w:rPr>
          <w:rFonts w:ascii="Times New Roman" w:hAnsi="Times New Roman" w:cs="Times New Roman"/>
        </w:rPr>
      </w:pPr>
      <w:bookmarkStart w:id="4" w:name="_Toc103593993"/>
      <w:r w:rsidRPr="00F87B50">
        <w:rPr>
          <w:rFonts w:ascii="Times New Roman" w:hAnsi="Times New Roman" w:cs="Times New Roman"/>
        </w:rPr>
        <w:t>Раздел 2. Общая характеристика образовательной программы</w:t>
      </w:r>
      <w:r w:rsidR="003A161A" w:rsidRPr="00F87B50">
        <w:rPr>
          <w:rFonts w:ascii="Times New Roman" w:hAnsi="Times New Roman" w:cs="Times New Roman"/>
        </w:rPr>
        <w:t xml:space="preserve"> с учетом сетевой формы реализации программы</w:t>
      </w:r>
      <w:bookmarkEnd w:id="4"/>
    </w:p>
    <w:p w:rsidR="00CF0241" w:rsidRPr="00F87B50" w:rsidRDefault="00CF0241" w:rsidP="00414C20">
      <w:pPr>
        <w:suppressAutoHyphens/>
        <w:spacing w:after="0"/>
        <w:ind w:firstLine="709"/>
        <w:jc w:val="both"/>
        <w:rPr>
          <w:rFonts w:ascii="Times New Roman" w:hAnsi="Times New Roman" w:cs="Times New Roman"/>
          <w:sz w:val="24"/>
          <w:szCs w:val="24"/>
        </w:rPr>
      </w:pPr>
      <w:r w:rsidRPr="00F87B50">
        <w:rPr>
          <w:rFonts w:ascii="Times New Roman" w:hAnsi="Times New Roman" w:cs="Times New Roman"/>
          <w:sz w:val="24"/>
          <w:szCs w:val="24"/>
        </w:rPr>
        <w:t xml:space="preserve">Программа сочетает обучение в образовательной организации и на рабочем месте </w:t>
      </w:r>
      <w:r w:rsidR="00CF781D" w:rsidRPr="00F87B50">
        <w:rPr>
          <w:rFonts w:ascii="Times New Roman" w:hAnsi="Times New Roman" w:cs="Times New Roman"/>
          <w:sz w:val="24"/>
          <w:szCs w:val="24"/>
        </w:rPr>
        <w:t xml:space="preserve">в организации или </w:t>
      </w:r>
      <w:r w:rsidRPr="00F87B50">
        <w:rPr>
          <w:rFonts w:ascii="Times New Roman" w:hAnsi="Times New Roman" w:cs="Times New Roman"/>
          <w:sz w:val="24"/>
          <w:szCs w:val="24"/>
        </w:rPr>
        <w:t>на предприятии с широким использованием в обучении цифровых технологий.</w:t>
      </w:r>
    </w:p>
    <w:p w:rsidR="004C0A81" w:rsidRPr="00C20621" w:rsidRDefault="008D58DC" w:rsidP="00A02F08">
      <w:pPr>
        <w:spacing w:after="0"/>
        <w:ind w:firstLine="709"/>
        <w:jc w:val="both"/>
        <w:rPr>
          <w:rFonts w:ascii="Times New Roman" w:hAnsi="Times New Roman" w:cs="Times New Roman"/>
          <w:i/>
          <w:sz w:val="24"/>
          <w:szCs w:val="24"/>
        </w:rPr>
      </w:pPr>
      <w:r w:rsidRPr="00F87B50">
        <w:rPr>
          <w:rFonts w:ascii="Times New Roman" w:hAnsi="Times New Roman" w:cs="Times New Roman"/>
          <w:sz w:val="24"/>
          <w:szCs w:val="24"/>
        </w:rPr>
        <w:t>Квалификаци</w:t>
      </w:r>
      <w:r w:rsidR="00A02F08">
        <w:rPr>
          <w:rFonts w:ascii="Times New Roman" w:hAnsi="Times New Roman" w:cs="Times New Roman"/>
          <w:sz w:val="24"/>
          <w:szCs w:val="24"/>
        </w:rPr>
        <w:t>я</w:t>
      </w:r>
      <w:r w:rsidRPr="004C0A81">
        <w:rPr>
          <w:rFonts w:ascii="Times New Roman" w:hAnsi="Times New Roman" w:cs="Times New Roman"/>
          <w:sz w:val="24"/>
          <w:szCs w:val="24"/>
        </w:rPr>
        <w:t>,</w:t>
      </w:r>
      <w:r w:rsidRPr="00F87B50">
        <w:rPr>
          <w:rFonts w:ascii="Times New Roman" w:hAnsi="Times New Roman" w:cs="Times New Roman"/>
          <w:sz w:val="24"/>
          <w:szCs w:val="24"/>
        </w:rPr>
        <w:t xml:space="preserve"> присваиваемая выпускн</w:t>
      </w:r>
      <w:r w:rsidR="004C0A81">
        <w:rPr>
          <w:rFonts w:ascii="Times New Roman" w:hAnsi="Times New Roman" w:cs="Times New Roman"/>
          <w:sz w:val="24"/>
          <w:szCs w:val="24"/>
        </w:rPr>
        <w:t>икам образовательной программы:</w:t>
      </w:r>
      <w:r w:rsidR="00A02F08">
        <w:rPr>
          <w:rFonts w:ascii="Times New Roman" w:hAnsi="Times New Roman" w:cs="Times New Roman"/>
          <w:sz w:val="24"/>
          <w:szCs w:val="24"/>
        </w:rPr>
        <w:t xml:space="preserve"> </w:t>
      </w:r>
      <w:r w:rsidR="00A02F08" w:rsidRPr="00C20621">
        <w:rPr>
          <w:rFonts w:ascii="Times New Roman" w:hAnsi="Times New Roman" w:cs="Times New Roman"/>
          <w:i/>
          <w:sz w:val="24"/>
          <w:szCs w:val="24"/>
        </w:rPr>
        <w:t>слесарь по контрольно-измерительным приборам и автоматике.</w:t>
      </w:r>
    </w:p>
    <w:p w:rsidR="00417ED1" w:rsidRPr="00F232E2" w:rsidRDefault="00BE5FFD" w:rsidP="00417ED1">
      <w:pPr>
        <w:pStyle w:val="ConsPlusNormal"/>
        <w:spacing w:line="276" w:lineRule="auto"/>
        <w:ind w:firstLine="567"/>
        <w:jc w:val="both"/>
        <w:rPr>
          <w:rFonts w:ascii="Times New Roman" w:hAnsi="Times New Roman"/>
          <w:sz w:val="24"/>
        </w:rPr>
      </w:pPr>
      <w:r w:rsidRPr="00F87B50">
        <w:rPr>
          <w:rFonts w:ascii="Times New Roman" w:hAnsi="Times New Roman" w:cs="Times New Roman"/>
          <w:sz w:val="24"/>
          <w:szCs w:val="24"/>
        </w:rPr>
        <w:t>Выпускник образовательной программы по квалификац</w:t>
      </w:r>
      <w:r w:rsidRPr="004C0A81">
        <w:rPr>
          <w:rFonts w:ascii="Times New Roman" w:hAnsi="Times New Roman" w:cs="Times New Roman"/>
          <w:sz w:val="24"/>
          <w:szCs w:val="24"/>
        </w:rPr>
        <w:t>ии</w:t>
      </w:r>
      <w:r w:rsidR="00145B12" w:rsidRPr="00F87B50">
        <w:rPr>
          <w:rFonts w:ascii="Times New Roman" w:hAnsi="Times New Roman" w:cs="Times New Roman"/>
          <w:sz w:val="24"/>
          <w:szCs w:val="24"/>
        </w:rPr>
        <w:t xml:space="preserve"> </w:t>
      </w:r>
      <w:r w:rsidR="00340969">
        <w:rPr>
          <w:rFonts w:ascii="Times New Roman" w:hAnsi="Times New Roman" w:cs="Times New Roman"/>
          <w:sz w:val="24"/>
          <w:szCs w:val="24"/>
        </w:rPr>
        <w:t>«</w:t>
      </w:r>
      <w:r w:rsidR="00A02F08" w:rsidRPr="00C20621">
        <w:rPr>
          <w:rFonts w:ascii="Times New Roman" w:hAnsi="Times New Roman" w:cs="Times New Roman"/>
          <w:i/>
          <w:sz w:val="24"/>
          <w:szCs w:val="24"/>
        </w:rPr>
        <w:t>слесарь по контрольно-измерительным приборам и автоматике</w:t>
      </w:r>
      <w:r w:rsidR="00340969">
        <w:rPr>
          <w:rFonts w:ascii="Times New Roman" w:hAnsi="Times New Roman" w:cs="Times New Roman"/>
          <w:sz w:val="24"/>
          <w:szCs w:val="24"/>
        </w:rPr>
        <w:t>»</w:t>
      </w:r>
      <w:r w:rsidR="00A02F08">
        <w:rPr>
          <w:rFonts w:ascii="Times New Roman" w:hAnsi="Times New Roman" w:cs="Times New Roman"/>
          <w:sz w:val="24"/>
          <w:szCs w:val="24"/>
        </w:rPr>
        <w:t xml:space="preserve"> </w:t>
      </w:r>
      <w:r w:rsidR="004C0A81">
        <w:rPr>
          <w:rFonts w:ascii="Times New Roman" w:hAnsi="Times New Roman" w:cs="Times New Roman"/>
          <w:sz w:val="24"/>
          <w:szCs w:val="24"/>
        </w:rPr>
        <w:t>осваивает общие</w:t>
      </w:r>
      <w:r w:rsidR="00FF60F7" w:rsidRPr="00F87B50">
        <w:rPr>
          <w:rFonts w:ascii="Times New Roman" w:hAnsi="Times New Roman" w:cs="Times New Roman"/>
          <w:sz w:val="24"/>
          <w:szCs w:val="24"/>
        </w:rPr>
        <w:t xml:space="preserve"> вид</w:t>
      </w:r>
      <w:r w:rsidR="004C0A81">
        <w:rPr>
          <w:rFonts w:ascii="Times New Roman" w:hAnsi="Times New Roman" w:cs="Times New Roman"/>
          <w:sz w:val="24"/>
          <w:szCs w:val="24"/>
        </w:rPr>
        <w:t xml:space="preserve">ы </w:t>
      </w:r>
      <w:r w:rsidRPr="00F87B50">
        <w:rPr>
          <w:rFonts w:ascii="Times New Roman" w:hAnsi="Times New Roman" w:cs="Times New Roman"/>
          <w:sz w:val="24"/>
          <w:szCs w:val="24"/>
        </w:rPr>
        <w:t xml:space="preserve">деятельности: </w:t>
      </w:r>
      <w:r w:rsidR="00A02F08">
        <w:rPr>
          <w:rFonts w:ascii="Times New Roman" w:hAnsi="Times New Roman" w:cs="Times New Roman"/>
          <w:sz w:val="24"/>
          <w:szCs w:val="24"/>
        </w:rPr>
        <w:t>в</w:t>
      </w:r>
      <w:r w:rsidR="00A02F08" w:rsidRPr="00A02F08">
        <w:rPr>
          <w:rFonts w:ascii="Times New Roman" w:hAnsi="Times New Roman" w:cs="Times New Roman"/>
          <w:sz w:val="24"/>
          <w:szCs w:val="24"/>
        </w:rPr>
        <w:t>ыполнение слесарных</w:t>
      </w:r>
      <w:r w:rsidR="00A02F08">
        <w:rPr>
          <w:rFonts w:ascii="Times New Roman" w:hAnsi="Times New Roman" w:cs="Times New Roman"/>
          <w:sz w:val="24"/>
          <w:szCs w:val="24"/>
        </w:rPr>
        <w:t xml:space="preserve"> и слесарно-сборочных работ</w:t>
      </w:r>
      <w:r w:rsidR="00224856">
        <w:rPr>
          <w:rFonts w:ascii="Times New Roman" w:hAnsi="Times New Roman" w:cs="Times New Roman"/>
          <w:sz w:val="24"/>
          <w:szCs w:val="24"/>
        </w:rPr>
        <w:t>;</w:t>
      </w:r>
      <w:r w:rsidR="004C0A81">
        <w:rPr>
          <w:rFonts w:ascii="Times New Roman" w:hAnsi="Times New Roman" w:cs="Times New Roman"/>
          <w:sz w:val="24"/>
          <w:szCs w:val="24"/>
        </w:rPr>
        <w:t xml:space="preserve"> </w:t>
      </w:r>
      <w:r w:rsidR="00A02F08">
        <w:rPr>
          <w:rFonts w:ascii="Times New Roman" w:hAnsi="Times New Roman" w:cs="Times New Roman"/>
          <w:sz w:val="24"/>
          <w:szCs w:val="24"/>
        </w:rPr>
        <w:t>в</w:t>
      </w:r>
      <w:r w:rsidR="00A02F08" w:rsidRPr="00A02F08">
        <w:rPr>
          <w:rFonts w:ascii="Times New Roman" w:hAnsi="Times New Roman" w:cs="Times New Roman"/>
          <w:sz w:val="24"/>
          <w:szCs w:val="24"/>
        </w:rPr>
        <w:t>ыполнение электромонтажных работ с контрольно-измерительными приборами и системами автоматики</w:t>
      </w:r>
      <w:r w:rsidR="00224856">
        <w:rPr>
          <w:rFonts w:ascii="Times New Roman" w:hAnsi="Times New Roman" w:cs="Times New Roman"/>
          <w:sz w:val="24"/>
          <w:szCs w:val="24"/>
        </w:rPr>
        <w:t>;</w:t>
      </w:r>
      <w:r w:rsidR="004C0A81">
        <w:rPr>
          <w:rFonts w:ascii="Times New Roman" w:hAnsi="Times New Roman" w:cs="Times New Roman"/>
          <w:sz w:val="24"/>
          <w:szCs w:val="24"/>
        </w:rPr>
        <w:t xml:space="preserve"> </w:t>
      </w:r>
      <w:r w:rsidR="00A02F08">
        <w:rPr>
          <w:rFonts w:ascii="Times New Roman" w:hAnsi="Times New Roman" w:cs="Times New Roman"/>
          <w:sz w:val="24"/>
          <w:szCs w:val="24"/>
        </w:rPr>
        <w:t>с</w:t>
      </w:r>
      <w:r w:rsidR="00A02F08" w:rsidRPr="00A02F08">
        <w:rPr>
          <w:rFonts w:ascii="Times New Roman" w:hAnsi="Times New Roman" w:cs="Times New Roman"/>
          <w:sz w:val="24"/>
          <w:szCs w:val="24"/>
        </w:rPr>
        <w:t xml:space="preserve">борка, </w:t>
      </w:r>
      <w:r w:rsidR="00A02F08" w:rsidRPr="00A02F08">
        <w:rPr>
          <w:rFonts w:ascii="Times New Roman" w:hAnsi="Times New Roman" w:cs="Times New Roman"/>
          <w:sz w:val="24"/>
          <w:szCs w:val="24"/>
        </w:rPr>
        <w:lastRenderedPageBreak/>
        <w:t>регулировка и ремонт контрольно-измерительных приборов и систем автоматики</w:t>
      </w:r>
      <w:r w:rsidR="0004613B">
        <w:rPr>
          <w:rFonts w:ascii="Times New Roman" w:hAnsi="Times New Roman"/>
          <w:sz w:val="24"/>
          <w:szCs w:val="24"/>
        </w:rPr>
        <w:t xml:space="preserve">; </w:t>
      </w:r>
      <w:r w:rsidR="00EC667B">
        <w:rPr>
          <w:rFonts w:ascii="Times New Roman" w:hAnsi="Times New Roman"/>
          <w:sz w:val="24"/>
          <w:szCs w:val="24"/>
        </w:rPr>
        <w:t>система охраны труда и промышленная безопасность</w:t>
      </w:r>
      <w:r w:rsidR="00340969">
        <w:rPr>
          <w:rFonts w:ascii="Times New Roman" w:hAnsi="Times New Roman"/>
          <w:sz w:val="24"/>
          <w:szCs w:val="24"/>
        </w:rPr>
        <w:t>.</w:t>
      </w:r>
    </w:p>
    <w:p w:rsidR="00BE5FFD" w:rsidRPr="00417ED1" w:rsidRDefault="00BE5FFD" w:rsidP="00417ED1">
      <w:pPr>
        <w:spacing w:after="0"/>
        <w:ind w:firstLine="709"/>
        <w:jc w:val="both"/>
        <w:rPr>
          <w:rFonts w:ascii="Times New Roman" w:hAnsi="Times New Roman" w:cs="Times New Roman"/>
          <w:b/>
          <w:sz w:val="24"/>
          <w:szCs w:val="24"/>
        </w:rPr>
      </w:pPr>
      <w:r w:rsidRPr="00F87B50">
        <w:rPr>
          <w:rFonts w:ascii="Times New Roman" w:hAnsi="Times New Roman" w:cs="Times New Roman"/>
          <w:sz w:val="24"/>
          <w:szCs w:val="24"/>
        </w:rPr>
        <w:t xml:space="preserve"> Направленность образовательной программы</w:t>
      </w:r>
      <w:r w:rsidR="00096E7C" w:rsidRPr="00F87B50">
        <w:rPr>
          <w:rFonts w:ascii="Times New Roman" w:hAnsi="Times New Roman" w:cs="Times New Roman"/>
          <w:sz w:val="24"/>
          <w:szCs w:val="24"/>
        </w:rPr>
        <w:t>, при сетевой форме реализации программы,</w:t>
      </w:r>
      <w:r w:rsidRPr="00F87B50">
        <w:rPr>
          <w:rFonts w:ascii="Times New Roman" w:hAnsi="Times New Roman" w:cs="Times New Roman"/>
          <w:sz w:val="24"/>
          <w:szCs w:val="24"/>
        </w:rPr>
        <w:t xml:space="preserve"> конкретизирует содержание образовательной программы путем ориентации на следующие виды деятельности</w:t>
      </w:r>
      <w:r w:rsidR="00C65913">
        <w:rPr>
          <w:rFonts w:ascii="Times New Roman" w:hAnsi="Times New Roman" w:cs="Times New Roman"/>
          <w:sz w:val="24"/>
          <w:szCs w:val="24"/>
        </w:rPr>
        <w:t>:</w:t>
      </w:r>
      <w:r w:rsidR="00B7035D" w:rsidRPr="00F87B50">
        <w:rPr>
          <w:rFonts w:ascii="Times New Roman" w:hAnsi="Times New Roman" w:cs="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4841"/>
      </w:tblGrid>
      <w:tr w:rsidR="00BE5FFD" w:rsidRPr="00950F15" w:rsidTr="00340969">
        <w:tc>
          <w:tcPr>
            <w:tcW w:w="4361" w:type="dxa"/>
            <w:tcBorders>
              <w:top w:val="single" w:sz="4" w:space="0" w:color="auto"/>
              <w:left w:val="single" w:sz="4" w:space="0" w:color="auto"/>
              <w:bottom w:val="single" w:sz="4" w:space="0" w:color="auto"/>
              <w:right w:val="single" w:sz="4" w:space="0" w:color="auto"/>
            </w:tcBorders>
            <w:hideMark/>
          </w:tcPr>
          <w:p w:rsidR="00340969" w:rsidRDefault="00B65B7C">
            <w:pPr>
              <w:suppressAutoHyphens/>
              <w:spacing w:after="0"/>
              <w:jc w:val="both"/>
              <w:rPr>
                <w:rFonts w:ascii="Times New Roman" w:hAnsi="Times New Roman" w:cs="Times New Roman"/>
                <w:sz w:val="24"/>
                <w:szCs w:val="24"/>
              </w:rPr>
            </w:pPr>
            <w:r w:rsidRPr="00950F15">
              <w:rPr>
                <w:rFonts w:ascii="Times New Roman" w:hAnsi="Times New Roman" w:cs="Times New Roman"/>
                <w:sz w:val="24"/>
                <w:szCs w:val="24"/>
              </w:rPr>
              <w:t xml:space="preserve">Наименование направленности </w:t>
            </w:r>
          </w:p>
          <w:p w:rsidR="00BE5FFD" w:rsidRPr="00950F15" w:rsidRDefault="00B65B7C">
            <w:pPr>
              <w:suppressAutoHyphens/>
              <w:spacing w:after="0"/>
              <w:jc w:val="both"/>
              <w:rPr>
                <w:rFonts w:ascii="Times New Roman" w:hAnsi="Times New Roman" w:cs="Times New Roman"/>
                <w:sz w:val="24"/>
                <w:szCs w:val="24"/>
              </w:rPr>
            </w:pPr>
            <w:r w:rsidRPr="00950F15">
              <w:rPr>
                <w:rFonts w:ascii="Times New Roman" w:hAnsi="Times New Roman" w:cs="Times New Roman"/>
                <w:sz w:val="24"/>
                <w:szCs w:val="24"/>
              </w:rPr>
              <w:t>(в соответствии с квалификацией работодателя)</w:t>
            </w:r>
          </w:p>
        </w:tc>
        <w:tc>
          <w:tcPr>
            <w:tcW w:w="4841" w:type="dxa"/>
            <w:tcBorders>
              <w:top w:val="single" w:sz="4" w:space="0" w:color="auto"/>
              <w:left w:val="single" w:sz="4" w:space="0" w:color="auto"/>
              <w:bottom w:val="single" w:sz="4" w:space="0" w:color="auto"/>
              <w:right w:val="single" w:sz="4" w:space="0" w:color="auto"/>
            </w:tcBorders>
            <w:hideMark/>
          </w:tcPr>
          <w:p w:rsidR="00BE5FFD" w:rsidRPr="00950F15" w:rsidRDefault="00BE5FFD" w:rsidP="00340969">
            <w:pPr>
              <w:suppressAutoHyphens/>
              <w:spacing w:after="0"/>
              <w:jc w:val="both"/>
              <w:rPr>
                <w:rFonts w:ascii="Times New Roman" w:hAnsi="Times New Roman" w:cs="Times New Roman"/>
                <w:sz w:val="24"/>
                <w:szCs w:val="24"/>
              </w:rPr>
            </w:pPr>
            <w:r w:rsidRPr="00950F15">
              <w:rPr>
                <w:rFonts w:ascii="Times New Roman" w:hAnsi="Times New Roman" w:cs="Times New Roman"/>
                <w:sz w:val="24"/>
                <w:szCs w:val="24"/>
              </w:rPr>
              <w:t xml:space="preserve">Вид деятельности (по выбору) </w:t>
            </w:r>
            <w:r w:rsidR="00D31F9B" w:rsidRPr="00950F15">
              <w:rPr>
                <w:rFonts w:ascii="Times New Roman" w:hAnsi="Times New Roman" w:cs="Times New Roman"/>
                <w:sz w:val="24"/>
                <w:szCs w:val="24"/>
              </w:rPr>
              <w:t>в соответствии с направленностью</w:t>
            </w:r>
          </w:p>
        </w:tc>
      </w:tr>
      <w:tr w:rsidR="00010EC0" w:rsidRPr="00950F15" w:rsidTr="004508CF">
        <w:tc>
          <w:tcPr>
            <w:tcW w:w="9202" w:type="dxa"/>
            <w:gridSpan w:val="2"/>
            <w:tcBorders>
              <w:top w:val="single" w:sz="4" w:space="0" w:color="auto"/>
              <w:left w:val="single" w:sz="4" w:space="0" w:color="auto"/>
              <w:bottom w:val="single" w:sz="4" w:space="0" w:color="auto"/>
              <w:right w:val="single" w:sz="4" w:space="0" w:color="auto"/>
            </w:tcBorders>
          </w:tcPr>
          <w:p w:rsidR="00010EC0" w:rsidRPr="00EC667B" w:rsidRDefault="00E51F59" w:rsidP="00D2599A">
            <w:pPr>
              <w:spacing w:after="0" w:line="240" w:lineRule="auto"/>
              <w:rPr>
                <w:rFonts w:ascii="Times New Roman" w:hAnsi="Times New Roman" w:cs="Times New Roman"/>
                <w:i/>
              </w:rPr>
            </w:pPr>
            <w:r w:rsidRPr="00EC667B">
              <w:rPr>
                <w:rFonts w:ascii="Times New Roman" w:hAnsi="Times New Roman" w:cs="Times New Roman"/>
                <w:i/>
              </w:rPr>
              <w:t>АО «ГКНПЦ им. М.В. Хруничева»</w:t>
            </w:r>
            <w:r w:rsidR="00000B7E" w:rsidRPr="00EC667B">
              <w:rPr>
                <w:rFonts w:ascii="Times New Roman" w:hAnsi="Times New Roman" w:cs="Times New Roman"/>
                <w:i/>
              </w:rPr>
              <w:t xml:space="preserve">, </w:t>
            </w:r>
            <w:r w:rsidR="00020A35" w:rsidRPr="00EC667B">
              <w:rPr>
                <w:rFonts w:ascii="Times New Roman" w:hAnsi="Times New Roman" w:cs="Times New Roman"/>
                <w:i/>
              </w:rPr>
              <w:t>АО «</w:t>
            </w:r>
            <w:proofErr w:type="spellStart"/>
            <w:r w:rsidR="00020A35" w:rsidRPr="00EC667B">
              <w:rPr>
                <w:rFonts w:ascii="Times New Roman" w:hAnsi="Times New Roman" w:cs="Times New Roman"/>
                <w:i/>
              </w:rPr>
              <w:t>Омсктрансмаш</w:t>
            </w:r>
            <w:proofErr w:type="spellEnd"/>
            <w:r w:rsidR="00020A35" w:rsidRPr="00EC667B">
              <w:rPr>
                <w:rFonts w:ascii="Times New Roman" w:hAnsi="Times New Roman" w:cs="Times New Roman"/>
                <w:i/>
              </w:rPr>
              <w:t>», АО «ОНИИП», АО «Омский электромеханический завод»</w:t>
            </w:r>
          </w:p>
        </w:tc>
      </w:tr>
      <w:tr w:rsidR="00D31F9B" w:rsidRPr="00950F15" w:rsidTr="004508CF">
        <w:tc>
          <w:tcPr>
            <w:tcW w:w="9202" w:type="dxa"/>
            <w:gridSpan w:val="2"/>
            <w:tcBorders>
              <w:top w:val="single" w:sz="4" w:space="0" w:color="auto"/>
              <w:left w:val="single" w:sz="4" w:space="0" w:color="auto"/>
              <w:bottom w:val="single" w:sz="4" w:space="0" w:color="auto"/>
              <w:right w:val="single" w:sz="4" w:space="0" w:color="auto"/>
            </w:tcBorders>
          </w:tcPr>
          <w:p w:rsidR="00D31F9B" w:rsidRPr="00000B7E" w:rsidRDefault="00D31F9B">
            <w:pPr>
              <w:suppressAutoHyphens/>
              <w:spacing w:after="0"/>
              <w:jc w:val="both"/>
              <w:rPr>
                <w:rFonts w:ascii="Times New Roman" w:hAnsi="Times New Roman" w:cs="Times New Roman"/>
                <w:sz w:val="24"/>
                <w:szCs w:val="24"/>
              </w:rPr>
            </w:pPr>
            <w:r w:rsidRPr="00000B7E">
              <w:rPr>
                <w:rFonts w:ascii="Times New Roman" w:hAnsi="Times New Roman" w:cs="Times New Roman"/>
                <w:sz w:val="24"/>
                <w:szCs w:val="24"/>
              </w:rPr>
              <w:t xml:space="preserve">ВД сформированные ОО совместно с работодателями </w:t>
            </w:r>
            <w:r w:rsidR="00A17400" w:rsidRPr="00000B7E">
              <w:rPr>
                <w:rFonts w:ascii="Times New Roman" w:hAnsi="Times New Roman" w:cs="Times New Roman"/>
                <w:i/>
                <w:iCs/>
                <w:sz w:val="24"/>
                <w:szCs w:val="24"/>
              </w:rPr>
              <w:t>(в том числе формируемые из часов вариативной части ФГОС СПО)</w:t>
            </w:r>
          </w:p>
        </w:tc>
      </w:tr>
      <w:tr w:rsidR="00417ED1" w:rsidRPr="00950F15" w:rsidTr="00417ED1">
        <w:tc>
          <w:tcPr>
            <w:tcW w:w="9202" w:type="dxa"/>
            <w:gridSpan w:val="2"/>
            <w:tcBorders>
              <w:top w:val="single" w:sz="4" w:space="0" w:color="auto"/>
              <w:left w:val="single" w:sz="4" w:space="0" w:color="auto"/>
              <w:bottom w:val="single" w:sz="4" w:space="0" w:color="auto"/>
              <w:right w:val="single" w:sz="4" w:space="0" w:color="auto"/>
            </w:tcBorders>
          </w:tcPr>
          <w:p w:rsidR="00417ED1" w:rsidRPr="00A511ED" w:rsidRDefault="00995D19" w:rsidP="00E15B82">
            <w:pPr>
              <w:suppressAutoHyphens/>
              <w:spacing w:after="0" w:line="240" w:lineRule="auto"/>
              <w:jc w:val="both"/>
              <w:rPr>
                <w:rFonts w:ascii="Times New Roman" w:hAnsi="Times New Roman" w:cs="Times New Roman"/>
                <w:sz w:val="24"/>
                <w:szCs w:val="24"/>
                <w:highlight w:val="yellow"/>
              </w:rPr>
            </w:pPr>
            <w:r>
              <w:rPr>
                <w:rFonts w:ascii="Times New Roman" w:hAnsi="Times New Roman"/>
                <w:sz w:val="24"/>
                <w:szCs w:val="24"/>
              </w:rPr>
              <w:t xml:space="preserve">ВД </w:t>
            </w:r>
            <w:r w:rsidR="0043322A">
              <w:rPr>
                <w:rFonts w:ascii="Times New Roman" w:eastAsia="Times New Roman" w:hAnsi="Times New Roman" w:cs="Times New Roman"/>
              </w:rPr>
              <w:t>В</w:t>
            </w:r>
            <w:r>
              <w:rPr>
                <w:rFonts w:ascii="Times New Roman" w:eastAsia="Times New Roman" w:hAnsi="Times New Roman" w:cs="Times New Roman"/>
              </w:rPr>
              <w:t>ыполнение</w:t>
            </w:r>
            <w:r w:rsidR="0043322A" w:rsidRPr="0043322A">
              <w:rPr>
                <w:rFonts w:ascii="Times New Roman" w:eastAsia="Times New Roman" w:hAnsi="Times New Roman" w:cs="Times New Roman"/>
              </w:rPr>
              <w:t xml:space="preserve"> требования отраслевых норм, инструкций и правил безопасности при ве</w:t>
            </w:r>
            <w:r>
              <w:rPr>
                <w:rFonts w:ascii="Times New Roman" w:eastAsia="Times New Roman" w:hAnsi="Times New Roman" w:cs="Times New Roman"/>
              </w:rPr>
              <w:t xml:space="preserve">дении </w:t>
            </w:r>
            <w:r w:rsidR="0043322A" w:rsidRPr="0043322A">
              <w:rPr>
                <w:rFonts w:ascii="Times New Roman" w:eastAsia="Times New Roman" w:hAnsi="Times New Roman" w:cs="Times New Roman"/>
              </w:rPr>
              <w:t>электромонтажных работ, ремонта, сборки, регулировки с контрольно-измерительными приборами и средствами автоматики</w:t>
            </w:r>
          </w:p>
        </w:tc>
      </w:tr>
    </w:tbl>
    <w:p w:rsidR="00216E4A" w:rsidRPr="00523DC0" w:rsidRDefault="00216E4A" w:rsidP="00414C20">
      <w:pPr>
        <w:suppressAutoHyphens/>
        <w:spacing w:after="0"/>
        <w:ind w:firstLine="709"/>
        <w:jc w:val="both"/>
        <w:rPr>
          <w:rFonts w:ascii="Times New Roman" w:hAnsi="Times New Roman" w:cs="Times New Roman"/>
          <w:sz w:val="24"/>
          <w:szCs w:val="24"/>
          <w:highlight w:val="lightGray"/>
        </w:rPr>
      </w:pPr>
    </w:p>
    <w:p w:rsidR="009A415A" w:rsidRPr="004D2BE9" w:rsidRDefault="00A22B52" w:rsidP="00414C20">
      <w:pPr>
        <w:suppressAutoHyphens/>
        <w:spacing w:after="0"/>
        <w:ind w:firstLine="709"/>
        <w:jc w:val="both"/>
        <w:rPr>
          <w:rFonts w:ascii="Times New Roman" w:hAnsi="Times New Roman" w:cs="Times New Roman"/>
          <w:sz w:val="24"/>
          <w:szCs w:val="24"/>
        </w:rPr>
      </w:pPr>
      <w:r w:rsidRPr="004D2BE9">
        <w:rPr>
          <w:rFonts w:ascii="Times New Roman" w:hAnsi="Times New Roman" w:cs="Times New Roman"/>
          <w:sz w:val="24"/>
          <w:szCs w:val="24"/>
        </w:rPr>
        <w:t xml:space="preserve">Получение образования </w:t>
      </w:r>
      <w:r w:rsidRPr="00EC667B">
        <w:rPr>
          <w:rFonts w:ascii="Times New Roman" w:hAnsi="Times New Roman" w:cs="Times New Roman"/>
          <w:i/>
          <w:sz w:val="24"/>
          <w:szCs w:val="24"/>
        </w:rPr>
        <w:t xml:space="preserve">по </w:t>
      </w:r>
      <w:r w:rsidR="00802E98" w:rsidRPr="00EC667B">
        <w:rPr>
          <w:rFonts w:ascii="Times New Roman" w:hAnsi="Times New Roman" w:cs="Times New Roman"/>
          <w:bCs/>
          <w:i/>
          <w:sz w:val="24"/>
          <w:szCs w:val="24"/>
        </w:rPr>
        <w:t>профессии</w:t>
      </w:r>
      <w:r w:rsidR="00324FAF" w:rsidRPr="004D2BE9">
        <w:rPr>
          <w:rFonts w:ascii="Times New Roman" w:hAnsi="Times New Roman" w:cs="Times New Roman"/>
          <w:bCs/>
          <w:sz w:val="24"/>
          <w:szCs w:val="24"/>
        </w:rPr>
        <w:t xml:space="preserve"> </w:t>
      </w:r>
      <w:r w:rsidR="009A415A" w:rsidRPr="004D2BE9">
        <w:rPr>
          <w:rFonts w:ascii="Times New Roman" w:hAnsi="Times New Roman" w:cs="Times New Roman"/>
          <w:sz w:val="24"/>
          <w:szCs w:val="24"/>
        </w:rPr>
        <w:t>допускается только в</w:t>
      </w:r>
      <w:r w:rsidR="009D3370" w:rsidRPr="004D2BE9">
        <w:rPr>
          <w:rFonts w:ascii="Times New Roman" w:hAnsi="Times New Roman" w:cs="Times New Roman"/>
          <w:sz w:val="24"/>
          <w:szCs w:val="24"/>
        </w:rPr>
        <w:t xml:space="preserve"> </w:t>
      </w:r>
      <w:r w:rsidR="009A415A" w:rsidRPr="004D2BE9">
        <w:rPr>
          <w:rFonts w:ascii="Times New Roman" w:hAnsi="Times New Roman" w:cs="Times New Roman"/>
          <w:sz w:val="24"/>
          <w:szCs w:val="24"/>
        </w:rPr>
        <w:t>профессиональной образовательной организации или образовательной организации высшего образования</w:t>
      </w:r>
      <w:r w:rsidRPr="004D2BE9">
        <w:rPr>
          <w:rFonts w:ascii="Times New Roman" w:hAnsi="Times New Roman" w:cs="Times New Roman"/>
          <w:sz w:val="24"/>
          <w:szCs w:val="24"/>
        </w:rPr>
        <w:t>.</w:t>
      </w:r>
    </w:p>
    <w:p w:rsidR="008D58DC" w:rsidRPr="00410259" w:rsidRDefault="008D58DC" w:rsidP="00414C20">
      <w:pPr>
        <w:suppressAutoHyphens/>
        <w:spacing w:after="0"/>
        <w:ind w:firstLine="709"/>
        <w:jc w:val="both"/>
        <w:rPr>
          <w:rFonts w:ascii="Times New Roman" w:hAnsi="Times New Roman" w:cs="Times New Roman"/>
          <w:b/>
          <w:i/>
          <w:sz w:val="24"/>
          <w:szCs w:val="24"/>
        </w:rPr>
      </w:pPr>
      <w:r w:rsidRPr="004D2BE9">
        <w:rPr>
          <w:rFonts w:ascii="Times New Roman" w:hAnsi="Times New Roman" w:cs="Times New Roman"/>
          <w:sz w:val="24"/>
          <w:szCs w:val="24"/>
        </w:rPr>
        <w:t>Форм</w:t>
      </w:r>
      <w:r w:rsidR="007015DB" w:rsidRPr="004D2BE9">
        <w:rPr>
          <w:rFonts w:ascii="Times New Roman" w:hAnsi="Times New Roman" w:cs="Times New Roman"/>
          <w:sz w:val="24"/>
          <w:szCs w:val="24"/>
        </w:rPr>
        <w:t>а</w:t>
      </w:r>
      <w:r w:rsidRPr="004D2BE9">
        <w:rPr>
          <w:rFonts w:ascii="Times New Roman" w:hAnsi="Times New Roman" w:cs="Times New Roman"/>
          <w:sz w:val="24"/>
          <w:szCs w:val="24"/>
        </w:rPr>
        <w:t xml:space="preserve"> обучения: </w:t>
      </w:r>
      <w:r w:rsidR="00410259" w:rsidRPr="00410259">
        <w:rPr>
          <w:rFonts w:ascii="Times New Roman" w:hAnsi="Times New Roman" w:cs="Times New Roman"/>
          <w:i/>
          <w:sz w:val="24"/>
          <w:szCs w:val="24"/>
        </w:rPr>
        <w:t>очная</w:t>
      </w:r>
    </w:p>
    <w:p w:rsidR="00A66A55" w:rsidRPr="00020A35" w:rsidRDefault="009A415A" w:rsidP="00020A35">
      <w:pPr>
        <w:suppressAutoHyphens/>
        <w:spacing w:after="0"/>
        <w:ind w:firstLine="709"/>
        <w:jc w:val="both"/>
        <w:rPr>
          <w:rFonts w:ascii="Times New Roman" w:hAnsi="Times New Roman" w:cs="Times New Roman"/>
          <w:bCs/>
          <w:iCs/>
          <w:sz w:val="24"/>
          <w:szCs w:val="24"/>
        </w:rPr>
      </w:pPr>
      <w:r w:rsidRPr="00020A35">
        <w:rPr>
          <w:rFonts w:ascii="Times New Roman" w:hAnsi="Times New Roman" w:cs="Times New Roman"/>
          <w:sz w:val="24"/>
          <w:szCs w:val="24"/>
        </w:rPr>
        <w:t xml:space="preserve">Объем </w:t>
      </w:r>
      <w:r w:rsidR="00772DE6" w:rsidRPr="00020A35">
        <w:rPr>
          <w:rFonts w:ascii="Times New Roman" w:hAnsi="Times New Roman" w:cs="Times New Roman"/>
          <w:sz w:val="24"/>
          <w:szCs w:val="24"/>
        </w:rPr>
        <w:t>программы по</w:t>
      </w:r>
      <w:r w:rsidRPr="00020A35">
        <w:rPr>
          <w:rFonts w:ascii="Times New Roman" w:hAnsi="Times New Roman" w:cs="Times New Roman"/>
          <w:sz w:val="24"/>
          <w:szCs w:val="24"/>
        </w:rPr>
        <w:t xml:space="preserve"> </w:t>
      </w:r>
      <w:r w:rsidR="00772DE6" w:rsidRPr="00020A35">
        <w:rPr>
          <w:rFonts w:ascii="Times New Roman" w:hAnsi="Times New Roman" w:cs="Times New Roman"/>
          <w:sz w:val="24"/>
          <w:szCs w:val="24"/>
        </w:rPr>
        <w:t>освоению</w:t>
      </w:r>
      <w:r w:rsidR="00DF5F30" w:rsidRPr="00020A35">
        <w:rPr>
          <w:rFonts w:ascii="Times New Roman" w:hAnsi="Times New Roman" w:cs="Times New Roman"/>
          <w:sz w:val="24"/>
          <w:szCs w:val="24"/>
        </w:rPr>
        <w:t xml:space="preserve"> </w:t>
      </w:r>
      <w:r w:rsidR="00772DE6" w:rsidRPr="00020A35">
        <w:rPr>
          <w:rFonts w:ascii="Times New Roman" w:hAnsi="Times New Roman" w:cs="Times New Roman"/>
          <w:sz w:val="24"/>
          <w:szCs w:val="24"/>
        </w:rPr>
        <w:t>программы</w:t>
      </w:r>
      <w:r w:rsidR="00A66A55" w:rsidRPr="00020A35">
        <w:rPr>
          <w:rFonts w:ascii="Times New Roman" w:hAnsi="Times New Roman" w:cs="Times New Roman"/>
          <w:sz w:val="24"/>
          <w:szCs w:val="24"/>
        </w:rPr>
        <w:t xml:space="preserve"> среднего профессионального образования на базе </w:t>
      </w:r>
      <w:r w:rsidR="00A02F08">
        <w:rPr>
          <w:rFonts w:ascii="Times New Roman" w:hAnsi="Times New Roman" w:cs="Times New Roman"/>
          <w:sz w:val="24"/>
          <w:szCs w:val="24"/>
        </w:rPr>
        <w:t>среднего</w:t>
      </w:r>
      <w:r w:rsidR="00A66A55" w:rsidRPr="00020A35">
        <w:rPr>
          <w:rFonts w:ascii="Times New Roman" w:hAnsi="Times New Roman" w:cs="Times New Roman"/>
          <w:sz w:val="24"/>
          <w:szCs w:val="24"/>
        </w:rPr>
        <w:t xml:space="preserve"> общего образования </w:t>
      </w:r>
      <w:r w:rsidR="009F50B8" w:rsidRPr="00020A35">
        <w:rPr>
          <w:rFonts w:ascii="Times New Roman" w:hAnsi="Times New Roman" w:cs="Times New Roman"/>
          <w:sz w:val="24"/>
          <w:szCs w:val="24"/>
        </w:rPr>
        <w:t>по квалификации:</w:t>
      </w:r>
      <w:r w:rsidR="00A02F08">
        <w:rPr>
          <w:rFonts w:ascii="Times New Roman" w:hAnsi="Times New Roman" w:cs="Times New Roman"/>
          <w:sz w:val="24"/>
          <w:szCs w:val="24"/>
        </w:rPr>
        <w:t xml:space="preserve"> </w:t>
      </w:r>
      <w:r w:rsidR="00A02F08" w:rsidRPr="00C20621">
        <w:rPr>
          <w:rFonts w:ascii="Times New Roman" w:hAnsi="Times New Roman" w:cs="Times New Roman"/>
          <w:i/>
          <w:sz w:val="24"/>
          <w:szCs w:val="24"/>
        </w:rPr>
        <w:t>слесарь по контрольно-измерительным приборам и автоматике</w:t>
      </w:r>
      <w:r w:rsidR="00A02F08">
        <w:rPr>
          <w:rFonts w:ascii="Times New Roman" w:hAnsi="Times New Roman" w:cs="Times New Roman"/>
          <w:sz w:val="24"/>
          <w:szCs w:val="24"/>
        </w:rPr>
        <w:t xml:space="preserve"> </w:t>
      </w:r>
      <w:r w:rsidR="005C6CBB" w:rsidRPr="00020A35">
        <w:rPr>
          <w:rFonts w:ascii="Times New Roman" w:hAnsi="Times New Roman" w:cs="Times New Roman"/>
          <w:sz w:val="24"/>
          <w:szCs w:val="24"/>
        </w:rPr>
        <w:t xml:space="preserve">– </w:t>
      </w:r>
      <w:r w:rsidR="006D084E" w:rsidRPr="006D084E">
        <w:rPr>
          <w:rFonts w:ascii="Times New Roman" w:hAnsi="Times New Roman" w:cs="Times New Roman"/>
          <w:sz w:val="24"/>
          <w:szCs w:val="24"/>
        </w:rPr>
        <w:t>1</w:t>
      </w:r>
      <w:r w:rsidR="006D084E">
        <w:rPr>
          <w:rFonts w:ascii="Times New Roman" w:hAnsi="Times New Roman" w:cs="Times New Roman"/>
          <w:sz w:val="24"/>
          <w:szCs w:val="24"/>
        </w:rPr>
        <w:t>476</w:t>
      </w:r>
      <w:r w:rsidR="000A4723" w:rsidRPr="00020A35">
        <w:rPr>
          <w:rFonts w:ascii="Times New Roman" w:hAnsi="Times New Roman" w:cs="Times New Roman"/>
          <w:sz w:val="24"/>
          <w:szCs w:val="24"/>
        </w:rPr>
        <w:t xml:space="preserve"> </w:t>
      </w:r>
      <w:r w:rsidR="00843EB5" w:rsidRPr="00020A35">
        <w:rPr>
          <w:rFonts w:ascii="Times New Roman" w:hAnsi="Times New Roman" w:cs="Times New Roman"/>
          <w:sz w:val="24"/>
          <w:szCs w:val="24"/>
        </w:rPr>
        <w:t xml:space="preserve">академических </w:t>
      </w:r>
      <w:r w:rsidR="00020A35">
        <w:rPr>
          <w:rFonts w:ascii="Times New Roman" w:hAnsi="Times New Roman" w:cs="Times New Roman"/>
          <w:sz w:val="24"/>
          <w:szCs w:val="24"/>
        </w:rPr>
        <w:t>часа</w:t>
      </w:r>
      <w:r w:rsidR="00772DE6" w:rsidRPr="00020A35">
        <w:rPr>
          <w:rFonts w:ascii="Times New Roman" w:hAnsi="Times New Roman" w:cs="Times New Roman"/>
          <w:sz w:val="24"/>
          <w:szCs w:val="24"/>
        </w:rPr>
        <w:t xml:space="preserve">, со </w:t>
      </w:r>
      <w:r w:rsidR="00000059" w:rsidRPr="00020A35">
        <w:rPr>
          <w:rFonts w:ascii="Times New Roman" w:hAnsi="Times New Roman" w:cs="Times New Roman"/>
          <w:sz w:val="24"/>
          <w:szCs w:val="24"/>
        </w:rPr>
        <w:t>сроком обуче</w:t>
      </w:r>
      <w:r w:rsidR="00772DE6" w:rsidRPr="00020A35">
        <w:rPr>
          <w:rFonts w:ascii="Times New Roman" w:hAnsi="Times New Roman" w:cs="Times New Roman"/>
          <w:sz w:val="24"/>
          <w:szCs w:val="24"/>
        </w:rPr>
        <w:t xml:space="preserve">ния </w:t>
      </w:r>
      <w:r w:rsidR="00020A35" w:rsidRPr="00020A35">
        <w:rPr>
          <w:rFonts w:ascii="Times New Roman" w:hAnsi="Times New Roman" w:cs="Times New Roman"/>
          <w:sz w:val="24"/>
          <w:szCs w:val="24"/>
        </w:rPr>
        <w:t>10</w:t>
      </w:r>
      <w:r w:rsidR="000A4723" w:rsidRPr="00020A35">
        <w:rPr>
          <w:rFonts w:ascii="Times New Roman" w:hAnsi="Times New Roman" w:cs="Times New Roman"/>
          <w:sz w:val="24"/>
          <w:szCs w:val="24"/>
        </w:rPr>
        <w:t xml:space="preserve"> месяцев.</w:t>
      </w:r>
    </w:p>
    <w:p w:rsidR="008E07A8" w:rsidRDefault="008E07A8" w:rsidP="008E07A8">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8E07A8">
        <w:rPr>
          <w:rFonts w:ascii="Times New Roman" w:eastAsia="Times New Roman" w:hAnsi="Times New Roman" w:cs="Times New Roman"/>
          <w:b/>
          <w:bCs/>
          <w:kern w:val="36"/>
          <w:sz w:val="24"/>
          <w:szCs w:val="24"/>
        </w:rPr>
        <w:t>Раздел 3. Характеристика профессиональной деятельности выпускника</w:t>
      </w:r>
    </w:p>
    <w:p w:rsidR="001F03EB" w:rsidRPr="008E07A8" w:rsidRDefault="00375D7D" w:rsidP="008E07A8">
      <w:pPr>
        <w:spacing w:before="100" w:beforeAutospacing="1" w:after="100" w:afterAutospacing="1" w:line="240" w:lineRule="auto"/>
        <w:ind w:firstLine="709"/>
        <w:outlineLvl w:val="0"/>
        <w:rPr>
          <w:rFonts w:ascii="Times New Roman" w:eastAsia="Times New Roman" w:hAnsi="Times New Roman" w:cs="Times New Roman"/>
          <w:b/>
          <w:bCs/>
          <w:kern w:val="36"/>
          <w:sz w:val="24"/>
          <w:szCs w:val="24"/>
        </w:rPr>
      </w:pPr>
      <w:r w:rsidRPr="004D2BE9">
        <w:rPr>
          <w:rFonts w:ascii="Times New Roman" w:hAnsi="Times New Roman" w:cs="Times New Roman"/>
          <w:sz w:val="24"/>
          <w:szCs w:val="24"/>
        </w:rPr>
        <w:t>3</w:t>
      </w:r>
      <w:r w:rsidR="005746E7" w:rsidRPr="004D2BE9">
        <w:rPr>
          <w:rFonts w:ascii="Times New Roman" w:hAnsi="Times New Roman" w:cs="Times New Roman"/>
          <w:sz w:val="24"/>
          <w:szCs w:val="24"/>
        </w:rPr>
        <w:t>.</w:t>
      </w:r>
      <w:r w:rsidRPr="004D2BE9">
        <w:rPr>
          <w:rFonts w:ascii="Times New Roman" w:hAnsi="Times New Roman" w:cs="Times New Roman"/>
          <w:sz w:val="24"/>
          <w:szCs w:val="24"/>
        </w:rPr>
        <w:t>1.</w:t>
      </w:r>
      <w:r w:rsidR="00036C7F" w:rsidRPr="004D2BE9">
        <w:rPr>
          <w:rFonts w:ascii="Times New Roman" w:hAnsi="Times New Roman" w:cs="Times New Roman"/>
          <w:sz w:val="24"/>
          <w:szCs w:val="24"/>
        </w:rPr>
        <w:t> </w:t>
      </w:r>
      <w:r w:rsidR="00CF4099">
        <w:rPr>
          <w:rFonts w:ascii="Times New Roman" w:hAnsi="Times New Roman" w:cs="Times New Roman"/>
          <w:sz w:val="24"/>
          <w:szCs w:val="24"/>
        </w:rPr>
        <w:t>Область</w:t>
      </w:r>
      <w:r w:rsidR="008B14EC" w:rsidRPr="004D2BE9">
        <w:rPr>
          <w:rFonts w:ascii="Times New Roman" w:hAnsi="Times New Roman" w:cs="Times New Roman"/>
          <w:sz w:val="24"/>
          <w:szCs w:val="24"/>
        </w:rPr>
        <w:t xml:space="preserve"> </w:t>
      </w:r>
      <w:r w:rsidR="001F03EB" w:rsidRPr="004D2BE9">
        <w:rPr>
          <w:rFonts w:ascii="Times New Roman" w:hAnsi="Times New Roman" w:cs="Times New Roman"/>
          <w:sz w:val="24"/>
          <w:szCs w:val="24"/>
        </w:rPr>
        <w:t xml:space="preserve">профессиональной деятельности выпускников: </w:t>
      </w:r>
      <w:r w:rsidR="003E58F5" w:rsidRPr="003E58F5">
        <w:rPr>
          <w:rFonts w:ascii="Times New Roman" w:hAnsi="Times New Roman" w:cs="Times New Roman"/>
          <w:sz w:val="24"/>
          <w:szCs w:val="24"/>
        </w:rPr>
        <w:t>40 Сквозные виды профессиональной деятельности в промышленности</w:t>
      </w:r>
      <w:r w:rsidR="001F03EB" w:rsidRPr="003E58F5">
        <w:rPr>
          <w:rFonts w:ascii="Times New Roman" w:hAnsi="Times New Roman" w:cs="Times New Roman"/>
          <w:bCs/>
          <w:sz w:val="24"/>
          <w:szCs w:val="24"/>
        </w:rPr>
        <w:t>.</w:t>
      </w:r>
    </w:p>
    <w:p w:rsidR="002F102B" w:rsidRPr="004D2BE9" w:rsidRDefault="00B6565C" w:rsidP="004B746E">
      <w:pPr>
        <w:suppressAutoHyphens/>
        <w:spacing w:after="0"/>
        <w:ind w:firstLine="709"/>
        <w:jc w:val="both"/>
        <w:rPr>
          <w:rFonts w:ascii="Times New Roman" w:hAnsi="Times New Roman" w:cs="Times New Roman"/>
          <w:sz w:val="24"/>
          <w:szCs w:val="24"/>
        </w:rPr>
      </w:pPr>
      <w:r w:rsidRPr="004D2BE9">
        <w:rPr>
          <w:rFonts w:ascii="Times New Roman" w:hAnsi="Times New Roman" w:cs="Times New Roman"/>
          <w:sz w:val="24"/>
          <w:szCs w:val="24"/>
        </w:rPr>
        <w:t>3.</w:t>
      </w:r>
      <w:r w:rsidR="00375D7D" w:rsidRPr="004D2BE9">
        <w:rPr>
          <w:rFonts w:ascii="Times New Roman" w:hAnsi="Times New Roman" w:cs="Times New Roman"/>
          <w:sz w:val="24"/>
          <w:szCs w:val="24"/>
        </w:rPr>
        <w:t>2</w:t>
      </w:r>
      <w:r w:rsidRPr="004D2BE9">
        <w:rPr>
          <w:rFonts w:ascii="Times New Roman" w:hAnsi="Times New Roman" w:cs="Times New Roman"/>
          <w:sz w:val="24"/>
          <w:szCs w:val="24"/>
        </w:rPr>
        <w:t>.</w:t>
      </w:r>
      <w:bookmarkStart w:id="5" w:name="_Toc460855523"/>
      <w:bookmarkStart w:id="6" w:name="_Toc460939930"/>
      <w:r w:rsidR="00036C7F" w:rsidRPr="004D2BE9">
        <w:rPr>
          <w:rFonts w:ascii="Times New Roman" w:hAnsi="Times New Roman" w:cs="Times New Roman"/>
          <w:sz w:val="24"/>
          <w:szCs w:val="24"/>
        </w:rPr>
        <w:t> </w:t>
      </w:r>
      <w:r w:rsidR="003C3F5D" w:rsidRPr="004D2BE9">
        <w:rPr>
          <w:rFonts w:ascii="Times New Roman" w:hAnsi="Times New Roman" w:cs="Times New Roman"/>
          <w:sz w:val="24"/>
          <w:szCs w:val="24"/>
        </w:rPr>
        <w:t xml:space="preserve">Модель компетенций выпускника как совокупность результатов обучения взаимосвязанных между собой ОК и ПК, которые должны быть сформированы у обучающегося по завершении освоения основной профессиональной образовательной программы </w:t>
      </w:r>
      <w:r w:rsidR="008E07A8">
        <w:rPr>
          <w:rFonts w:ascii="Times New Roman" w:hAnsi="Times New Roman" w:cs="Times New Roman"/>
          <w:sz w:val="24"/>
          <w:szCs w:val="24"/>
        </w:rPr>
        <w:t>«</w:t>
      </w:r>
      <w:proofErr w:type="spellStart"/>
      <w:r w:rsidR="003C3F5D" w:rsidRPr="004D2BE9">
        <w:rPr>
          <w:rFonts w:ascii="Times New Roman" w:hAnsi="Times New Roman" w:cs="Times New Roman"/>
          <w:sz w:val="24"/>
          <w:szCs w:val="24"/>
        </w:rPr>
        <w:t>Профессионалитета</w:t>
      </w:r>
      <w:proofErr w:type="spellEnd"/>
      <w:r w:rsidR="008E07A8">
        <w:rPr>
          <w:rFonts w:ascii="Times New Roman" w:hAnsi="Times New Roman" w:cs="Times New Roman"/>
          <w:sz w:val="24"/>
          <w:szCs w:val="24"/>
        </w:rPr>
        <w:t>»</w:t>
      </w:r>
      <w:r w:rsidR="003C3F5D" w:rsidRPr="004D2BE9">
        <w:rPr>
          <w:rFonts w:ascii="Times New Roman" w:hAnsi="Times New Roman" w:cs="Times New Roman"/>
          <w:sz w:val="24"/>
          <w:szCs w:val="24"/>
        </w:rPr>
        <w:t xml:space="preserve"> (Приложение 1) </w:t>
      </w:r>
    </w:p>
    <w:p w:rsidR="008E07A8" w:rsidRPr="008E07A8" w:rsidRDefault="002F102B" w:rsidP="008E07A8">
      <w:pPr>
        <w:suppressAutoHyphens/>
        <w:ind w:firstLine="709"/>
        <w:jc w:val="both"/>
        <w:rPr>
          <w:rFonts w:ascii="Times New Roman" w:eastAsia="Calibri" w:hAnsi="Times New Roman" w:cs="Times New Roman"/>
          <w:sz w:val="24"/>
          <w:szCs w:val="24"/>
          <w:lang w:eastAsia="en-US"/>
        </w:rPr>
      </w:pPr>
      <w:r w:rsidRPr="004D2BE9">
        <w:rPr>
          <w:rFonts w:ascii="Times New Roman" w:hAnsi="Times New Roman" w:cs="Times New Roman"/>
          <w:sz w:val="24"/>
          <w:szCs w:val="24"/>
        </w:rPr>
        <w:t>3.3.</w:t>
      </w:r>
      <w:r w:rsidR="00036C7F" w:rsidRPr="004D2BE9">
        <w:rPr>
          <w:rFonts w:ascii="Times New Roman" w:hAnsi="Times New Roman" w:cs="Times New Roman"/>
          <w:sz w:val="24"/>
          <w:szCs w:val="24"/>
        </w:rPr>
        <w:t> </w:t>
      </w:r>
      <w:bookmarkEnd w:id="5"/>
      <w:bookmarkEnd w:id="6"/>
      <w:r w:rsidR="008E07A8" w:rsidRPr="008E07A8">
        <w:rPr>
          <w:rFonts w:ascii="Times New Roman" w:eastAsia="Calibri" w:hAnsi="Times New Roman" w:cs="Times New Roman"/>
          <w:sz w:val="24"/>
          <w:szCs w:val="24"/>
          <w:shd w:val="clear" w:color="auto" w:fill="FFFFFF"/>
          <w:lang w:eastAsia="en-US"/>
        </w:rPr>
        <w:t xml:space="preserve">Профессиональные модули формируются в соответствии с выбранными видами деятельности. </w:t>
      </w:r>
    </w:p>
    <w:p w:rsidR="00F80E2B" w:rsidRPr="00523DC0" w:rsidRDefault="00F80E2B" w:rsidP="00414C20">
      <w:pPr>
        <w:suppressAutoHyphens/>
        <w:spacing w:after="0"/>
        <w:ind w:firstLine="709"/>
        <w:jc w:val="both"/>
        <w:rPr>
          <w:rFonts w:ascii="Times New Roman" w:hAnsi="Times New Roman" w:cs="Times New Roman"/>
          <w:sz w:val="24"/>
          <w:szCs w:val="24"/>
        </w:rPr>
      </w:pPr>
    </w:p>
    <w:p w:rsidR="000F160A" w:rsidRDefault="000F160A" w:rsidP="00410259">
      <w:pPr>
        <w:widowControl w:val="0"/>
        <w:autoSpaceDE w:val="0"/>
        <w:autoSpaceDN w:val="0"/>
        <w:spacing w:before="90" w:after="0" w:line="362" w:lineRule="auto"/>
        <w:ind w:left="567" w:right="2477" w:firstLine="1134"/>
        <w:jc w:val="right"/>
        <w:rPr>
          <w:rFonts w:ascii="Times New Roman" w:eastAsia="Times New Roman" w:hAnsi="Times New Roman" w:cs="Times New Roman"/>
          <w:b/>
          <w:sz w:val="24"/>
          <w:lang w:eastAsia="en-US"/>
        </w:rPr>
      </w:pPr>
      <w:bookmarkStart w:id="7" w:name="_Toc103593996"/>
    </w:p>
    <w:p w:rsidR="000F160A" w:rsidRDefault="000F160A" w:rsidP="00410259">
      <w:pPr>
        <w:widowControl w:val="0"/>
        <w:autoSpaceDE w:val="0"/>
        <w:autoSpaceDN w:val="0"/>
        <w:spacing w:before="90" w:after="0" w:line="362" w:lineRule="auto"/>
        <w:ind w:left="567" w:right="2477" w:firstLine="1134"/>
        <w:jc w:val="right"/>
        <w:rPr>
          <w:rFonts w:ascii="Times New Roman" w:eastAsia="Times New Roman" w:hAnsi="Times New Roman" w:cs="Times New Roman"/>
          <w:b/>
          <w:sz w:val="24"/>
          <w:lang w:eastAsia="en-US"/>
        </w:rPr>
      </w:pPr>
    </w:p>
    <w:p w:rsidR="000F160A" w:rsidRDefault="000F160A" w:rsidP="00410259">
      <w:pPr>
        <w:widowControl w:val="0"/>
        <w:autoSpaceDE w:val="0"/>
        <w:autoSpaceDN w:val="0"/>
        <w:spacing w:before="90" w:after="0" w:line="362" w:lineRule="auto"/>
        <w:ind w:left="567" w:right="2477" w:firstLine="1134"/>
        <w:jc w:val="right"/>
        <w:rPr>
          <w:rFonts w:ascii="Times New Roman" w:eastAsia="Times New Roman" w:hAnsi="Times New Roman" w:cs="Times New Roman"/>
          <w:b/>
          <w:sz w:val="24"/>
          <w:lang w:eastAsia="en-US"/>
        </w:rPr>
      </w:pPr>
    </w:p>
    <w:p w:rsidR="00EC667B" w:rsidRDefault="00EC667B" w:rsidP="00410259">
      <w:pPr>
        <w:widowControl w:val="0"/>
        <w:autoSpaceDE w:val="0"/>
        <w:autoSpaceDN w:val="0"/>
        <w:spacing w:before="90" w:after="0" w:line="362" w:lineRule="auto"/>
        <w:ind w:left="567" w:right="2477" w:firstLine="1134"/>
        <w:jc w:val="right"/>
        <w:rPr>
          <w:rFonts w:ascii="Times New Roman" w:eastAsia="Times New Roman" w:hAnsi="Times New Roman" w:cs="Times New Roman"/>
          <w:b/>
          <w:sz w:val="24"/>
          <w:lang w:eastAsia="en-US"/>
        </w:rPr>
      </w:pPr>
    </w:p>
    <w:p w:rsidR="00EC667B" w:rsidRDefault="00EC667B" w:rsidP="00410259">
      <w:pPr>
        <w:widowControl w:val="0"/>
        <w:autoSpaceDE w:val="0"/>
        <w:autoSpaceDN w:val="0"/>
        <w:spacing w:before="90" w:after="0" w:line="362" w:lineRule="auto"/>
        <w:ind w:left="567" w:right="2477" w:firstLine="1134"/>
        <w:jc w:val="right"/>
        <w:rPr>
          <w:rFonts w:ascii="Times New Roman" w:eastAsia="Times New Roman" w:hAnsi="Times New Roman" w:cs="Times New Roman"/>
          <w:b/>
          <w:sz w:val="24"/>
          <w:lang w:eastAsia="en-US"/>
        </w:rPr>
      </w:pPr>
    </w:p>
    <w:p w:rsidR="008E07A8" w:rsidRPr="008E07A8" w:rsidRDefault="008E07A8" w:rsidP="008E07A8">
      <w:pPr>
        <w:spacing w:before="100" w:beforeAutospacing="1" w:after="0" w:line="240" w:lineRule="auto"/>
        <w:ind w:firstLine="708"/>
        <w:outlineLvl w:val="0"/>
        <w:rPr>
          <w:rFonts w:ascii="Times New Roman" w:eastAsia="Times New Roman" w:hAnsi="Times New Roman" w:cs="Times New Roman"/>
          <w:b/>
          <w:bCs/>
          <w:kern w:val="36"/>
          <w:sz w:val="24"/>
          <w:szCs w:val="24"/>
        </w:rPr>
      </w:pPr>
      <w:bookmarkStart w:id="8" w:name="_Toc103593995"/>
      <w:r w:rsidRPr="008E07A8">
        <w:rPr>
          <w:rFonts w:ascii="Times New Roman" w:eastAsia="Times New Roman" w:hAnsi="Times New Roman" w:cs="Times New Roman"/>
          <w:b/>
          <w:bCs/>
          <w:kern w:val="36"/>
          <w:sz w:val="24"/>
          <w:szCs w:val="24"/>
        </w:rPr>
        <w:lastRenderedPageBreak/>
        <w:t>Раздел 4. Планируемые результаты освоения образовательной программы</w:t>
      </w:r>
      <w:bookmarkEnd w:id="8"/>
    </w:p>
    <w:p w:rsidR="0004753E" w:rsidRPr="008E07A8" w:rsidRDefault="0004753E" w:rsidP="000F160A">
      <w:pPr>
        <w:widowControl w:val="0"/>
        <w:autoSpaceDE w:val="0"/>
        <w:autoSpaceDN w:val="0"/>
        <w:spacing w:before="90" w:after="0" w:line="362" w:lineRule="auto"/>
        <w:ind w:right="2477"/>
        <w:rPr>
          <w:rFonts w:ascii="Times New Roman" w:eastAsia="Times New Roman" w:hAnsi="Times New Roman" w:cs="Times New Roman"/>
          <w:sz w:val="24"/>
          <w:szCs w:val="24"/>
          <w:lang w:eastAsia="en-US"/>
        </w:rPr>
      </w:pPr>
      <w:r w:rsidRPr="008E07A8">
        <w:rPr>
          <w:rFonts w:ascii="Times New Roman" w:hAnsi="Times New Roman" w:cs="Times New Roman"/>
          <w:sz w:val="24"/>
          <w:szCs w:val="24"/>
        </w:rPr>
        <w:t>4.1.</w:t>
      </w:r>
      <w:r w:rsidR="00036C7F" w:rsidRPr="008E07A8">
        <w:rPr>
          <w:rFonts w:ascii="Times New Roman" w:hAnsi="Times New Roman" w:cs="Times New Roman"/>
          <w:sz w:val="24"/>
          <w:szCs w:val="24"/>
        </w:rPr>
        <w:t> </w:t>
      </w:r>
      <w:r w:rsidRPr="008E07A8">
        <w:rPr>
          <w:rFonts w:ascii="Times New Roman" w:hAnsi="Times New Roman" w:cs="Times New Roman"/>
          <w:sz w:val="24"/>
          <w:szCs w:val="24"/>
        </w:rPr>
        <w:t>Общие компетенции</w:t>
      </w:r>
      <w:bookmarkEnd w:id="7"/>
    </w:p>
    <w:tbl>
      <w:tblPr>
        <w:tblpPr w:leftFromText="180" w:rightFromText="180" w:vertAnchor="text" w:tblpXSpec="center" w:tblpY="1"/>
        <w:tblOverlap w:val="neve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268"/>
        <w:gridCol w:w="1417"/>
        <w:gridCol w:w="5103"/>
      </w:tblGrid>
      <w:tr w:rsidR="00455CC2" w:rsidRPr="006D084E" w:rsidTr="003E2EBD">
        <w:trPr>
          <w:cantSplit/>
          <w:trHeight w:val="1814"/>
        </w:trPr>
        <w:tc>
          <w:tcPr>
            <w:tcW w:w="988" w:type="dxa"/>
            <w:textDirection w:val="btLr"/>
            <w:vAlign w:val="center"/>
          </w:tcPr>
          <w:p w:rsidR="00455CC2" w:rsidRPr="006D084E" w:rsidRDefault="00455CC2" w:rsidP="006D084E">
            <w:pPr>
              <w:suppressAutoHyphens/>
              <w:spacing w:after="0" w:line="240" w:lineRule="auto"/>
              <w:jc w:val="center"/>
              <w:rPr>
                <w:rFonts w:ascii="Times New Roman" w:eastAsia="Times New Roman" w:hAnsi="Times New Roman"/>
                <w:iCs/>
              </w:rPr>
            </w:pPr>
            <w:r w:rsidRPr="006D084E">
              <w:rPr>
                <w:rFonts w:ascii="Times New Roman" w:eastAsia="Times New Roman" w:hAnsi="Times New Roman"/>
                <w:b/>
              </w:rPr>
              <w:t>Код компетенции</w:t>
            </w:r>
          </w:p>
        </w:tc>
        <w:tc>
          <w:tcPr>
            <w:tcW w:w="2268" w:type="dxa"/>
            <w:vAlign w:val="center"/>
          </w:tcPr>
          <w:p w:rsidR="00455CC2" w:rsidRPr="006D084E" w:rsidRDefault="00455CC2" w:rsidP="006D084E">
            <w:pPr>
              <w:suppressAutoHyphens/>
              <w:spacing w:after="0" w:line="240" w:lineRule="auto"/>
              <w:jc w:val="center"/>
              <w:rPr>
                <w:rFonts w:ascii="Times New Roman" w:eastAsia="Times New Roman" w:hAnsi="Times New Roman"/>
                <w:iCs/>
              </w:rPr>
            </w:pPr>
            <w:r w:rsidRPr="006D084E">
              <w:rPr>
                <w:rFonts w:ascii="Times New Roman" w:eastAsia="Times New Roman" w:hAnsi="Times New Roman"/>
                <w:b/>
                <w:iCs/>
              </w:rPr>
              <w:t>Формулировка компетенции</w:t>
            </w:r>
          </w:p>
        </w:tc>
        <w:tc>
          <w:tcPr>
            <w:tcW w:w="1417" w:type="dxa"/>
            <w:vAlign w:val="center"/>
          </w:tcPr>
          <w:p w:rsidR="00455CC2" w:rsidRPr="006D084E" w:rsidRDefault="00455CC2" w:rsidP="006D084E">
            <w:pPr>
              <w:suppressAutoHyphens/>
              <w:spacing w:after="0" w:line="240" w:lineRule="auto"/>
              <w:jc w:val="center"/>
              <w:rPr>
                <w:rFonts w:ascii="Times New Roman" w:eastAsia="Times New Roman" w:hAnsi="Times New Roman"/>
                <w:b/>
                <w:iCs/>
              </w:rPr>
            </w:pPr>
            <w:r w:rsidRPr="006D084E">
              <w:rPr>
                <w:rFonts w:ascii="Times New Roman" w:eastAsia="Times New Roman" w:hAnsi="Times New Roman"/>
                <w:b/>
                <w:iCs/>
              </w:rPr>
              <w:t>Код</w:t>
            </w:r>
          </w:p>
        </w:tc>
        <w:tc>
          <w:tcPr>
            <w:tcW w:w="5103" w:type="dxa"/>
            <w:vAlign w:val="center"/>
          </w:tcPr>
          <w:p w:rsidR="00455CC2" w:rsidRPr="006D084E" w:rsidRDefault="00455CC2" w:rsidP="006D084E">
            <w:pPr>
              <w:suppressAutoHyphens/>
              <w:spacing w:after="0" w:line="240" w:lineRule="auto"/>
              <w:jc w:val="center"/>
              <w:rPr>
                <w:rFonts w:ascii="Times New Roman" w:eastAsia="Times New Roman" w:hAnsi="Times New Roman"/>
                <w:b/>
                <w:iCs/>
              </w:rPr>
            </w:pPr>
            <w:r w:rsidRPr="006D084E">
              <w:rPr>
                <w:rFonts w:ascii="Times New Roman" w:eastAsia="Times New Roman" w:hAnsi="Times New Roman"/>
                <w:b/>
                <w:iCs/>
              </w:rPr>
              <w:t xml:space="preserve">Знания, умения </w:t>
            </w:r>
          </w:p>
        </w:tc>
      </w:tr>
      <w:tr w:rsidR="00455CC2" w:rsidRPr="006D084E" w:rsidTr="003E2EBD">
        <w:trPr>
          <w:trHeight w:val="20"/>
        </w:trPr>
        <w:tc>
          <w:tcPr>
            <w:tcW w:w="988" w:type="dxa"/>
            <w:vMerge w:val="restart"/>
          </w:tcPr>
          <w:p w:rsidR="00455CC2" w:rsidRPr="006D084E" w:rsidRDefault="00455CC2" w:rsidP="006925B1">
            <w:pPr>
              <w:spacing w:after="0" w:line="240" w:lineRule="auto"/>
              <w:jc w:val="center"/>
              <w:rPr>
                <w:rFonts w:ascii="Times New Roman" w:eastAsia="Times New Roman" w:hAnsi="Times New Roman"/>
                <w:iCs/>
              </w:rPr>
            </w:pPr>
            <w:r w:rsidRPr="006D084E">
              <w:rPr>
                <w:rFonts w:ascii="Times New Roman" w:eastAsia="Times New Roman" w:hAnsi="Times New Roman"/>
                <w:iCs/>
              </w:rPr>
              <w:t>ОК 01</w:t>
            </w:r>
          </w:p>
        </w:tc>
        <w:tc>
          <w:tcPr>
            <w:tcW w:w="2268" w:type="dxa"/>
            <w:vMerge w:val="restart"/>
          </w:tcPr>
          <w:p w:rsidR="00455CC2" w:rsidRPr="006D084E" w:rsidRDefault="00455CC2" w:rsidP="006925B1">
            <w:pPr>
              <w:suppressAutoHyphens/>
              <w:spacing w:after="0" w:line="240" w:lineRule="auto"/>
              <w:rPr>
                <w:rFonts w:ascii="Times New Roman" w:eastAsia="Times New Roman" w:hAnsi="Times New Roman"/>
              </w:rPr>
            </w:pPr>
            <w:r w:rsidRPr="006D084E">
              <w:rPr>
                <w:rFonts w:ascii="Times New Roman" w:eastAsia="Times New Roman" w:hAnsi="Times New Roman"/>
                <w:iCs/>
              </w:rPr>
              <w:t xml:space="preserve">Выбирать способы решения задач профессиональной деятельности применительно </w:t>
            </w:r>
            <w:r w:rsidRPr="006D084E">
              <w:rPr>
                <w:rFonts w:ascii="Times New Roman" w:eastAsia="Times New Roman" w:hAnsi="Times New Roman"/>
                <w:iCs/>
              </w:rPr>
              <w:br/>
              <w:t>к различным контекстам</w:t>
            </w: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01.01</w:t>
            </w:r>
          </w:p>
        </w:tc>
        <w:tc>
          <w:tcPr>
            <w:tcW w:w="5103" w:type="dxa"/>
            <w:vAlign w:val="center"/>
          </w:tcPr>
          <w:p w:rsidR="00455CC2" w:rsidRPr="006D084E" w:rsidRDefault="00455CC2" w:rsidP="006925B1">
            <w:pPr>
              <w:suppressAutoHyphens/>
              <w:spacing w:after="0" w:line="240" w:lineRule="auto"/>
              <w:jc w:val="both"/>
              <w:rPr>
                <w:rFonts w:ascii="Times New Roman" w:eastAsia="Times New Roman" w:hAnsi="Times New Roman"/>
                <w:iCs/>
              </w:rPr>
            </w:pPr>
            <w:r w:rsidRPr="006D084E">
              <w:rPr>
                <w:rFonts w:ascii="Times New Roman" w:eastAsia="Times New Roman" w:hAnsi="Times New Roman"/>
                <w:b/>
                <w:iCs/>
              </w:rPr>
              <w:t xml:space="preserve">Умения: </w:t>
            </w:r>
            <w:r w:rsidRPr="006D084E">
              <w:rPr>
                <w:rFonts w:ascii="Times New Roman" w:eastAsia="Times New Roman" w:hAnsi="Times New Roman"/>
                <w:iCs/>
              </w:rPr>
              <w:t xml:space="preserve">распознавать задачу и/или проблему </w:t>
            </w:r>
            <w:r w:rsidRPr="006D084E">
              <w:rPr>
                <w:rFonts w:ascii="Times New Roman" w:eastAsia="Times New Roman" w:hAnsi="Times New Roman"/>
                <w:iCs/>
              </w:rPr>
              <w:br/>
              <w:t>в профессиональном и/или социальном контексте;</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iCs/>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01.02</w:t>
            </w:r>
          </w:p>
        </w:tc>
        <w:tc>
          <w:tcPr>
            <w:tcW w:w="5103" w:type="dxa"/>
            <w:vAlign w:val="center"/>
          </w:tcPr>
          <w:p w:rsidR="00455CC2" w:rsidRPr="006D084E" w:rsidRDefault="00455CC2" w:rsidP="006925B1">
            <w:pPr>
              <w:suppressAutoHyphens/>
              <w:spacing w:after="0" w:line="240" w:lineRule="auto"/>
              <w:jc w:val="both"/>
              <w:rPr>
                <w:rFonts w:ascii="Times New Roman" w:eastAsia="Times New Roman" w:hAnsi="Times New Roman"/>
                <w:iCs/>
              </w:rPr>
            </w:pPr>
            <w:r w:rsidRPr="006D084E">
              <w:rPr>
                <w:rFonts w:ascii="Times New Roman" w:eastAsia="Times New Roman" w:hAnsi="Times New Roman"/>
                <w:iCs/>
              </w:rPr>
              <w:t xml:space="preserve">анализировать задачу и/или проблему и выделять её составные части;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iCs/>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01.03</w:t>
            </w:r>
          </w:p>
        </w:tc>
        <w:tc>
          <w:tcPr>
            <w:tcW w:w="5103" w:type="dxa"/>
            <w:vAlign w:val="center"/>
          </w:tcPr>
          <w:p w:rsidR="00455CC2" w:rsidRPr="006D084E" w:rsidRDefault="00455CC2" w:rsidP="006925B1">
            <w:pPr>
              <w:suppressAutoHyphens/>
              <w:spacing w:after="0" w:line="240" w:lineRule="auto"/>
              <w:jc w:val="both"/>
              <w:rPr>
                <w:rFonts w:ascii="Times New Roman" w:eastAsia="Times New Roman" w:hAnsi="Times New Roman"/>
                <w:iCs/>
              </w:rPr>
            </w:pPr>
            <w:r w:rsidRPr="006D084E">
              <w:rPr>
                <w:rFonts w:ascii="Times New Roman" w:eastAsia="Times New Roman" w:hAnsi="Times New Roman"/>
                <w:iCs/>
              </w:rPr>
              <w:t>определять этапы решения задачи;</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iCs/>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01.04</w:t>
            </w:r>
          </w:p>
        </w:tc>
        <w:tc>
          <w:tcPr>
            <w:tcW w:w="5103" w:type="dxa"/>
            <w:vAlign w:val="center"/>
          </w:tcPr>
          <w:p w:rsidR="00455CC2" w:rsidRPr="006D084E" w:rsidRDefault="00455CC2" w:rsidP="006925B1">
            <w:pPr>
              <w:suppressAutoHyphens/>
              <w:spacing w:after="0" w:line="240" w:lineRule="auto"/>
              <w:jc w:val="both"/>
              <w:rPr>
                <w:rFonts w:ascii="Times New Roman" w:eastAsia="Times New Roman" w:hAnsi="Times New Roman"/>
                <w:iCs/>
              </w:rPr>
            </w:pPr>
            <w:r w:rsidRPr="006D084E">
              <w:rPr>
                <w:rFonts w:ascii="Times New Roman" w:eastAsia="Times New Roman" w:hAnsi="Times New Roman"/>
                <w:iCs/>
              </w:rPr>
              <w:t>выявлять и эффективно искать информацию, необходимую для решения задачи и/или проблемы;</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iCs/>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01.05</w:t>
            </w:r>
          </w:p>
        </w:tc>
        <w:tc>
          <w:tcPr>
            <w:tcW w:w="5103" w:type="dxa"/>
            <w:vAlign w:val="center"/>
          </w:tcPr>
          <w:p w:rsidR="00455CC2" w:rsidRPr="006D084E" w:rsidRDefault="00455CC2" w:rsidP="006925B1">
            <w:pPr>
              <w:suppressAutoHyphens/>
              <w:spacing w:after="0" w:line="240" w:lineRule="auto"/>
              <w:jc w:val="both"/>
              <w:rPr>
                <w:rFonts w:ascii="Times New Roman" w:eastAsia="Times New Roman" w:hAnsi="Times New Roman"/>
                <w:iCs/>
              </w:rPr>
            </w:pPr>
            <w:r w:rsidRPr="006D084E">
              <w:rPr>
                <w:rFonts w:ascii="Times New Roman" w:eastAsia="Times New Roman" w:hAnsi="Times New Roman"/>
                <w:iCs/>
              </w:rPr>
              <w:t xml:space="preserve">составлять план действия;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iCs/>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01.06</w:t>
            </w:r>
          </w:p>
        </w:tc>
        <w:tc>
          <w:tcPr>
            <w:tcW w:w="5103" w:type="dxa"/>
            <w:vAlign w:val="center"/>
          </w:tcPr>
          <w:p w:rsidR="00455CC2" w:rsidRPr="006D084E" w:rsidRDefault="00455CC2" w:rsidP="006925B1">
            <w:pPr>
              <w:suppressAutoHyphens/>
              <w:spacing w:after="0" w:line="240" w:lineRule="auto"/>
              <w:jc w:val="both"/>
              <w:rPr>
                <w:rFonts w:ascii="Times New Roman" w:eastAsia="Times New Roman" w:hAnsi="Times New Roman"/>
                <w:iCs/>
              </w:rPr>
            </w:pPr>
            <w:r w:rsidRPr="006D084E">
              <w:rPr>
                <w:rFonts w:ascii="Times New Roman" w:eastAsia="Times New Roman" w:hAnsi="Times New Roman"/>
                <w:iCs/>
              </w:rPr>
              <w:t>определять необходимые ресурсы;</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iCs/>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01.07</w:t>
            </w:r>
          </w:p>
        </w:tc>
        <w:tc>
          <w:tcPr>
            <w:tcW w:w="5103" w:type="dxa"/>
            <w:vAlign w:val="center"/>
          </w:tcPr>
          <w:p w:rsidR="00455CC2" w:rsidRPr="006D084E" w:rsidRDefault="00455CC2" w:rsidP="006925B1">
            <w:pPr>
              <w:suppressAutoHyphens/>
              <w:spacing w:after="0" w:line="240" w:lineRule="auto"/>
              <w:jc w:val="both"/>
              <w:rPr>
                <w:rFonts w:ascii="Times New Roman" w:eastAsia="Times New Roman" w:hAnsi="Times New Roman"/>
                <w:iCs/>
              </w:rPr>
            </w:pPr>
            <w:r w:rsidRPr="006D084E">
              <w:rPr>
                <w:rFonts w:ascii="Times New Roman" w:eastAsia="Times New Roman" w:hAnsi="Times New Roman"/>
                <w:iCs/>
              </w:rPr>
              <w:t xml:space="preserve">владеть актуальными методами работы </w:t>
            </w:r>
            <w:r w:rsidRPr="006D084E">
              <w:rPr>
                <w:rFonts w:ascii="Times New Roman" w:eastAsia="Times New Roman" w:hAnsi="Times New Roman"/>
                <w:iCs/>
              </w:rPr>
              <w:br/>
              <w:t>в профессиональной и смежных сферах;</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iCs/>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01.08</w:t>
            </w:r>
          </w:p>
        </w:tc>
        <w:tc>
          <w:tcPr>
            <w:tcW w:w="5103" w:type="dxa"/>
            <w:vAlign w:val="center"/>
          </w:tcPr>
          <w:p w:rsidR="00455CC2" w:rsidRPr="006D084E" w:rsidRDefault="00455CC2" w:rsidP="006925B1">
            <w:pPr>
              <w:suppressAutoHyphens/>
              <w:spacing w:after="0" w:line="240" w:lineRule="auto"/>
              <w:jc w:val="both"/>
              <w:rPr>
                <w:rFonts w:ascii="Times New Roman" w:eastAsia="Times New Roman" w:hAnsi="Times New Roman"/>
                <w:iCs/>
              </w:rPr>
            </w:pPr>
            <w:r w:rsidRPr="006D084E">
              <w:rPr>
                <w:rFonts w:ascii="Times New Roman" w:eastAsia="Times New Roman" w:hAnsi="Times New Roman"/>
                <w:iCs/>
              </w:rPr>
              <w:t>реализовывать составленный план;</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iCs/>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01.09</w:t>
            </w:r>
          </w:p>
        </w:tc>
        <w:tc>
          <w:tcPr>
            <w:tcW w:w="5103" w:type="dxa"/>
            <w:vAlign w:val="center"/>
          </w:tcPr>
          <w:p w:rsidR="00455CC2" w:rsidRPr="006D084E" w:rsidRDefault="00455CC2" w:rsidP="006925B1">
            <w:pPr>
              <w:suppressAutoHyphens/>
              <w:spacing w:after="0" w:line="240" w:lineRule="auto"/>
              <w:jc w:val="both"/>
              <w:rPr>
                <w:rFonts w:ascii="Times New Roman" w:eastAsia="Times New Roman" w:hAnsi="Times New Roman"/>
                <w:iCs/>
              </w:rPr>
            </w:pPr>
            <w:r w:rsidRPr="006D084E">
              <w:rPr>
                <w:rFonts w:ascii="Times New Roman" w:eastAsia="Times New Roman" w:hAnsi="Times New Roman"/>
                <w:iCs/>
              </w:rPr>
              <w:t>оценивать результат и последствия своих действий (самостоятельно или с помощью наставника)</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01.01</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Cs/>
              </w:rPr>
            </w:pPr>
            <w:r w:rsidRPr="006D084E">
              <w:rPr>
                <w:rFonts w:ascii="Times New Roman" w:eastAsia="Times New Roman" w:hAnsi="Times New Roman"/>
                <w:b/>
                <w:iCs/>
              </w:rPr>
              <w:t xml:space="preserve">Знания: </w:t>
            </w:r>
            <w:r w:rsidRPr="006D084E">
              <w:rPr>
                <w:rFonts w:ascii="Times New Roman" w:eastAsia="Times New Roman" w:hAnsi="Times New Roman"/>
                <w:iCs/>
              </w:rPr>
              <w:t>а</w:t>
            </w:r>
            <w:r w:rsidRPr="006D084E">
              <w:rPr>
                <w:rFonts w:ascii="Times New Roman" w:eastAsia="Times New Roman" w:hAnsi="Times New Roman"/>
                <w:bCs/>
              </w:rPr>
              <w:t xml:space="preserve">ктуальный профессиональный </w:t>
            </w:r>
            <w:r w:rsidRPr="006D084E">
              <w:rPr>
                <w:rFonts w:ascii="Times New Roman" w:eastAsia="Times New Roman" w:hAnsi="Times New Roman"/>
                <w:bCs/>
              </w:rPr>
              <w:br/>
              <w:t xml:space="preserve">и социальный контекст, в котором приходится работать и жить;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01.02</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iCs/>
              </w:rPr>
            </w:pPr>
            <w:r w:rsidRPr="006D084E">
              <w:rPr>
                <w:rFonts w:ascii="Times New Roman" w:eastAsia="Times New Roman" w:hAnsi="Times New Roman"/>
                <w:bCs/>
              </w:rPr>
              <w:t xml:space="preserve">основные источники информации </w:t>
            </w:r>
            <w:r w:rsidRPr="006D084E">
              <w:rPr>
                <w:rFonts w:ascii="Times New Roman" w:eastAsia="Times New Roman" w:hAnsi="Times New Roman"/>
                <w:bCs/>
              </w:rPr>
              <w:br/>
              <w:t xml:space="preserve">и ресурсы для решения задач и проблем </w:t>
            </w:r>
            <w:r w:rsidRPr="006D084E">
              <w:rPr>
                <w:rFonts w:ascii="Times New Roman" w:eastAsia="Times New Roman" w:hAnsi="Times New Roman"/>
                <w:bCs/>
              </w:rPr>
              <w:br/>
              <w:t>в профессиональном и/или социальном контексте;</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01.03</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iCs/>
              </w:rPr>
            </w:pPr>
            <w:r w:rsidRPr="006D084E">
              <w:rPr>
                <w:rFonts w:ascii="Times New Roman" w:eastAsia="Times New Roman" w:hAnsi="Times New Roman"/>
                <w:bCs/>
              </w:rPr>
              <w:t xml:space="preserve">алгоритмы выполнения работ в профессиональной </w:t>
            </w:r>
            <w:r w:rsidRPr="006D084E">
              <w:rPr>
                <w:rFonts w:ascii="Times New Roman" w:eastAsia="Times New Roman" w:hAnsi="Times New Roman"/>
                <w:bCs/>
              </w:rPr>
              <w:br/>
              <w:t xml:space="preserve">и смежных областях;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01.04</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Cs/>
              </w:rPr>
            </w:pPr>
            <w:r w:rsidRPr="006D084E">
              <w:rPr>
                <w:rFonts w:ascii="Times New Roman" w:eastAsia="Times New Roman" w:hAnsi="Times New Roman"/>
                <w:bCs/>
              </w:rPr>
              <w:t>методы работы в профессиональной и смежных сферах;</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01.05</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Cs/>
              </w:rPr>
            </w:pPr>
            <w:r w:rsidRPr="006D084E">
              <w:rPr>
                <w:rFonts w:ascii="Times New Roman" w:eastAsia="Times New Roman" w:hAnsi="Times New Roman"/>
                <w:bCs/>
              </w:rPr>
              <w:t xml:space="preserve">структуру плана для решения задач;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01.06</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Cs/>
              </w:rPr>
            </w:pPr>
            <w:r w:rsidRPr="006D084E">
              <w:rPr>
                <w:rFonts w:ascii="Times New Roman" w:eastAsia="Times New Roman" w:hAnsi="Times New Roman"/>
                <w:bCs/>
              </w:rPr>
              <w:t>порядок оценки результатов решения задач профессиональной деятельности</w:t>
            </w:r>
          </w:p>
        </w:tc>
      </w:tr>
      <w:tr w:rsidR="00455CC2" w:rsidRPr="006D084E" w:rsidTr="003E2EBD">
        <w:trPr>
          <w:trHeight w:val="20"/>
        </w:trPr>
        <w:tc>
          <w:tcPr>
            <w:tcW w:w="988" w:type="dxa"/>
            <w:vMerge w:val="restart"/>
          </w:tcPr>
          <w:p w:rsidR="00455CC2" w:rsidRPr="006D084E" w:rsidRDefault="00455CC2" w:rsidP="006925B1">
            <w:pPr>
              <w:spacing w:after="0" w:line="240" w:lineRule="auto"/>
              <w:jc w:val="center"/>
              <w:rPr>
                <w:rFonts w:ascii="Times New Roman" w:eastAsia="Times New Roman" w:hAnsi="Times New Roman"/>
                <w:iCs/>
              </w:rPr>
            </w:pPr>
            <w:r w:rsidRPr="006D084E">
              <w:rPr>
                <w:rFonts w:ascii="Times New Roman" w:eastAsia="Times New Roman" w:hAnsi="Times New Roman"/>
                <w:iCs/>
              </w:rPr>
              <w:t>ОК 02</w:t>
            </w:r>
          </w:p>
        </w:tc>
        <w:tc>
          <w:tcPr>
            <w:tcW w:w="2268" w:type="dxa"/>
            <w:vMerge w:val="restart"/>
          </w:tcPr>
          <w:p w:rsidR="00455CC2" w:rsidRPr="006D084E" w:rsidRDefault="00455CC2" w:rsidP="000F160A">
            <w:pPr>
              <w:suppressAutoHyphens/>
              <w:spacing w:after="0" w:line="240" w:lineRule="auto"/>
              <w:rPr>
                <w:rFonts w:ascii="Times New Roman" w:eastAsia="Times New Roman" w:hAnsi="Times New Roman"/>
              </w:rPr>
            </w:pPr>
            <w:r w:rsidRPr="006D084E">
              <w:rPr>
                <w:rFonts w:ascii="Times New Roman" w:eastAsia="Times New Roman" w:hAnsi="Times New Roman"/>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02.01</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b/>
                <w:iCs/>
              </w:rPr>
              <w:t xml:space="preserve">Умения: </w:t>
            </w:r>
            <w:r w:rsidRPr="006D084E">
              <w:rPr>
                <w:rFonts w:ascii="Times New Roman" w:eastAsia="Times New Roman" w:hAnsi="Times New Roman"/>
                <w:iCs/>
              </w:rPr>
              <w:t xml:space="preserve">определять задачи для поиска информации;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02.02</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iCs/>
              </w:rPr>
            </w:pPr>
            <w:r w:rsidRPr="006D084E">
              <w:rPr>
                <w:rFonts w:ascii="Times New Roman" w:eastAsia="Times New Roman" w:hAnsi="Times New Roman"/>
                <w:iCs/>
              </w:rPr>
              <w:t>определять необходимые источники информации;</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02.03</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iCs/>
              </w:rPr>
            </w:pPr>
            <w:r w:rsidRPr="006D084E">
              <w:rPr>
                <w:rFonts w:ascii="Times New Roman" w:eastAsia="Times New Roman" w:hAnsi="Times New Roman"/>
                <w:iCs/>
              </w:rPr>
              <w:t xml:space="preserve">планировать процесс поиска; структурировать получаемую информацию;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02.04</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iCs/>
              </w:rPr>
            </w:pPr>
            <w:r w:rsidRPr="006D084E">
              <w:rPr>
                <w:rFonts w:ascii="Times New Roman" w:eastAsia="Times New Roman" w:hAnsi="Times New Roman"/>
                <w:iCs/>
              </w:rPr>
              <w:t xml:space="preserve">выделять наиболее значимое в перечне информации;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02.05</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iCs/>
              </w:rPr>
            </w:pPr>
            <w:r w:rsidRPr="006D084E">
              <w:rPr>
                <w:rFonts w:ascii="Times New Roman" w:eastAsia="Times New Roman" w:hAnsi="Times New Roman"/>
                <w:iCs/>
              </w:rPr>
              <w:t>оценивать практическую значимость результатов поиска;</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02.06</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iCs/>
              </w:rPr>
            </w:pPr>
            <w:r w:rsidRPr="006D084E">
              <w:rPr>
                <w:rFonts w:ascii="Times New Roman" w:eastAsia="Times New Roman" w:hAnsi="Times New Roman"/>
                <w:iCs/>
              </w:rPr>
              <w:t>оформлять результаты поиска, применять средства информационных технологий для решения профессиональных задач;</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02.07</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iCs/>
              </w:rPr>
            </w:pPr>
            <w:r w:rsidRPr="006D084E">
              <w:rPr>
                <w:rFonts w:ascii="Times New Roman" w:eastAsia="Times New Roman" w:hAnsi="Times New Roman"/>
                <w:iCs/>
              </w:rPr>
              <w:t>использовать современное программное обеспечение;</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02.08</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iCs/>
              </w:rPr>
            </w:pPr>
            <w:r w:rsidRPr="006D084E">
              <w:rPr>
                <w:rFonts w:ascii="Times New Roman" w:eastAsia="Times New Roman" w:hAnsi="Times New Roman"/>
                <w:iCs/>
              </w:rPr>
              <w:t>использовать различные цифровые средства для решения профессиональных задач</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02.01</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iCs/>
              </w:rPr>
            </w:pPr>
            <w:r w:rsidRPr="006D084E">
              <w:rPr>
                <w:rFonts w:ascii="Times New Roman" w:eastAsia="Times New Roman" w:hAnsi="Times New Roman"/>
                <w:b/>
                <w:iCs/>
              </w:rPr>
              <w:t xml:space="preserve">Знания: </w:t>
            </w:r>
            <w:r w:rsidRPr="006D084E">
              <w:rPr>
                <w:rFonts w:ascii="Times New Roman" w:eastAsia="Times New Roman" w:hAnsi="Times New Roman"/>
                <w:iCs/>
              </w:rPr>
              <w:t xml:space="preserve">номенклатура информационных </w:t>
            </w:r>
            <w:r w:rsidRPr="006D084E">
              <w:rPr>
                <w:rFonts w:ascii="Times New Roman" w:eastAsia="Times New Roman" w:hAnsi="Times New Roman"/>
                <w:iCs/>
              </w:rPr>
              <w:lastRenderedPageBreak/>
              <w:t xml:space="preserve">источников, применяемых в профессиональной деятельности;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02.02</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iCs/>
              </w:rPr>
              <w:t xml:space="preserve">приемы структурирования информации;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02.03</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iCs/>
              </w:rPr>
            </w:pPr>
            <w:r w:rsidRPr="006D084E">
              <w:rPr>
                <w:rFonts w:ascii="Times New Roman" w:eastAsia="Times New Roman" w:hAnsi="Times New Roman"/>
                <w:iCs/>
              </w:rPr>
              <w:t xml:space="preserve">формат оформления результатов поиска информации, </w:t>
            </w:r>
            <w:r w:rsidRPr="006D084E">
              <w:rPr>
                <w:rFonts w:ascii="Times New Roman" w:eastAsia="Times New Roman" w:hAnsi="Times New Roman"/>
                <w:bCs/>
                <w:iCs/>
              </w:rPr>
              <w:t>современные средства и устройства информатизации;</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02.04</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455CC2" w:rsidRPr="006D084E" w:rsidTr="003E2EBD">
        <w:trPr>
          <w:trHeight w:val="20"/>
        </w:trPr>
        <w:tc>
          <w:tcPr>
            <w:tcW w:w="988" w:type="dxa"/>
            <w:vMerge w:val="restart"/>
          </w:tcPr>
          <w:p w:rsidR="00455CC2" w:rsidRPr="006D084E" w:rsidRDefault="00455CC2" w:rsidP="006925B1">
            <w:pPr>
              <w:spacing w:after="0" w:line="240" w:lineRule="auto"/>
              <w:jc w:val="center"/>
              <w:rPr>
                <w:rFonts w:ascii="Times New Roman" w:eastAsia="Times New Roman" w:hAnsi="Times New Roman"/>
                <w:iCs/>
              </w:rPr>
            </w:pPr>
            <w:r w:rsidRPr="006D084E">
              <w:rPr>
                <w:rFonts w:ascii="Times New Roman" w:eastAsia="Times New Roman" w:hAnsi="Times New Roman"/>
                <w:iCs/>
              </w:rPr>
              <w:t>ОК 03</w:t>
            </w:r>
          </w:p>
        </w:tc>
        <w:tc>
          <w:tcPr>
            <w:tcW w:w="2268" w:type="dxa"/>
            <w:vMerge w:val="restart"/>
          </w:tcPr>
          <w:p w:rsidR="00455CC2" w:rsidRPr="006D084E" w:rsidRDefault="00455CC2" w:rsidP="000F160A">
            <w:pPr>
              <w:suppressAutoHyphens/>
              <w:spacing w:after="0" w:line="240" w:lineRule="auto"/>
              <w:rPr>
                <w:rFonts w:ascii="Times New Roman" w:eastAsia="Times New Roman" w:hAnsi="Times New Roman"/>
              </w:rPr>
            </w:pPr>
            <w:r w:rsidRPr="006D084E">
              <w:rPr>
                <w:rFonts w:ascii="Times New Roman" w:eastAsia="Times New Roman" w:hAnsi="Times New Roman"/>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03.01</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b/>
                <w:bCs/>
                <w:iCs/>
              </w:rPr>
              <w:t xml:space="preserve">Умения: </w:t>
            </w:r>
            <w:r w:rsidRPr="006D084E">
              <w:rPr>
                <w:rFonts w:ascii="Times New Roman" w:eastAsia="Times New Roman" w:hAnsi="Times New Roman"/>
                <w:bCs/>
                <w:iCs/>
              </w:rPr>
              <w:t xml:space="preserve">определять актуальность нормативно-правовой документации в профессиональной деятельности;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03.02</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rPr>
              <w:t>применять современную научную профессиональную терминологию;</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03.03</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rPr>
              <w:t xml:space="preserve">определять и выстраивать траектории профессионального развития и самообразования;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03.04</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rPr>
            </w:pPr>
            <w:r w:rsidRPr="006D084E">
              <w:rPr>
                <w:rFonts w:ascii="Times New Roman" w:eastAsia="Times New Roman" w:hAnsi="Times New Roman"/>
                <w:bCs/>
              </w:rPr>
              <w:t xml:space="preserve">выявлять достоинства и недостатки коммерческой идеи;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03.05</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Cs/>
              </w:rPr>
            </w:pPr>
            <w:r w:rsidRPr="006D084E">
              <w:rPr>
                <w:rFonts w:ascii="Times New Roman" w:eastAsia="Times New Roman" w:hAnsi="Times New Roman"/>
                <w:bCs/>
              </w:rPr>
              <w:t>презентовать идеи открытия собственного дела в профессиональной деятельности; оформлять бизнес-план;</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03.06</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Cs/>
              </w:rPr>
            </w:pPr>
            <w:r w:rsidRPr="006D084E">
              <w:rPr>
                <w:rFonts w:ascii="Times New Roman" w:eastAsia="Times New Roman" w:hAnsi="Times New Roman"/>
                <w:bCs/>
              </w:rPr>
              <w:t>рассчитывать размеры выплат по процентным ставкам кредитования;</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03.07</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iCs/>
              </w:rPr>
              <w:t xml:space="preserve">определять инвестиционную привлекательность коммерческих идей в рамках профессиональной деятельности;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03.08</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Cs/>
              </w:rPr>
            </w:pPr>
            <w:r w:rsidRPr="006D084E">
              <w:rPr>
                <w:rFonts w:ascii="Times New Roman" w:eastAsia="Times New Roman" w:hAnsi="Times New Roman"/>
                <w:iCs/>
              </w:rPr>
              <w:t xml:space="preserve">презентовать бизнес-идею;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03.09</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iCs/>
              </w:rPr>
            </w:pPr>
            <w:r w:rsidRPr="006D084E">
              <w:rPr>
                <w:rFonts w:ascii="Times New Roman" w:eastAsia="Times New Roman" w:hAnsi="Times New Roman"/>
                <w:iCs/>
              </w:rPr>
              <w:t>определять источники финансирования</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03.01</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Cs/>
              </w:rPr>
            </w:pPr>
            <w:r w:rsidRPr="006D084E">
              <w:rPr>
                <w:rFonts w:ascii="Times New Roman" w:eastAsia="Times New Roman" w:hAnsi="Times New Roman"/>
                <w:b/>
                <w:bCs/>
                <w:iCs/>
              </w:rPr>
              <w:t xml:space="preserve">Знания: </w:t>
            </w:r>
            <w:r w:rsidRPr="006D084E">
              <w:rPr>
                <w:rFonts w:ascii="Times New Roman" w:eastAsia="Times New Roman" w:hAnsi="Times New Roman"/>
                <w:bCs/>
                <w:iCs/>
              </w:rPr>
              <w:t xml:space="preserve">содержание актуальной нормативно-правовой документации;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03.02</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bCs/>
                <w:iCs/>
              </w:rPr>
              <w:t>современная научная и профессиональная терминология;</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03.03</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bCs/>
                <w:iCs/>
              </w:rPr>
              <w:t>возможные траектории профессионального развития и самообразования;</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03.04</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bCs/>
              </w:rPr>
              <w:t>основы предпринимательской деятельности; основы финансовой грамотности;</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03.05</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bCs/>
              </w:rPr>
              <w:t>правила разработки бизнес-планов;</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03.06</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Cs/>
              </w:rPr>
            </w:pPr>
            <w:r w:rsidRPr="006D084E">
              <w:rPr>
                <w:rFonts w:ascii="Times New Roman" w:eastAsia="Times New Roman" w:hAnsi="Times New Roman"/>
                <w:bCs/>
              </w:rPr>
              <w:t xml:space="preserve">порядок выстраивания презентации;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03.07</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bCs/>
              </w:rPr>
              <w:t>кредитные банковские продукты</w:t>
            </w:r>
          </w:p>
        </w:tc>
      </w:tr>
      <w:tr w:rsidR="00455CC2" w:rsidRPr="006D084E" w:rsidTr="003E2EBD">
        <w:trPr>
          <w:trHeight w:val="20"/>
        </w:trPr>
        <w:tc>
          <w:tcPr>
            <w:tcW w:w="988" w:type="dxa"/>
            <w:vMerge w:val="restart"/>
          </w:tcPr>
          <w:p w:rsidR="00455CC2" w:rsidRPr="006D084E" w:rsidRDefault="00455CC2" w:rsidP="006925B1">
            <w:pPr>
              <w:spacing w:after="0" w:line="240" w:lineRule="auto"/>
              <w:jc w:val="center"/>
              <w:rPr>
                <w:rFonts w:ascii="Times New Roman" w:eastAsia="Times New Roman" w:hAnsi="Times New Roman"/>
                <w:iCs/>
              </w:rPr>
            </w:pPr>
            <w:r w:rsidRPr="006D084E">
              <w:rPr>
                <w:rFonts w:ascii="Times New Roman" w:eastAsia="Times New Roman" w:hAnsi="Times New Roman"/>
                <w:iCs/>
              </w:rPr>
              <w:t>ОК 04</w:t>
            </w:r>
          </w:p>
        </w:tc>
        <w:tc>
          <w:tcPr>
            <w:tcW w:w="2268" w:type="dxa"/>
            <w:vMerge w:val="restart"/>
          </w:tcPr>
          <w:p w:rsidR="00455CC2" w:rsidRPr="006D084E" w:rsidRDefault="00455CC2" w:rsidP="000F160A">
            <w:pPr>
              <w:suppressAutoHyphens/>
              <w:spacing w:after="0" w:line="240" w:lineRule="auto"/>
              <w:rPr>
                <w:rFonts w:ascii="Times New Roman" w:eastAsia="Times New Roman" w:hAnsi="Times New Roman"/>
              </w:rPr>
            </w:pPr>
            <w:r w:rsidRPr="006D084E">
              <w:rPr>
                <w:rFonts w:ascii="Times New Roman" w:eastAsia="Times New Roman" w:hAnsi="Times New Roman"/>
              </w:rPr>
              <w:t>Эффективно взаимодействовать и работать в коллективе и команде</w:t>
            </w: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spacing w:val="-4"/>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04.01</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b/>
                <w:bCs/>
                <w:iCs/>
                <w:spacing w:val="-4"/>
              </w:rPr>
              <w:t xml:space="preserve">Умения: </w:t>
            </w:r>
            <w:r w:rsidRPr="006D084E">
              <w:rPr>
                <w:rFonts w:ascii="Times New Roman" w:eastAsia="Times New Roman" w:hAnsi="Times New Roman"/>
                <w:bCs/>
                <w:spacing w:val="-4"/>
              </w:rPr>
              <w:t xml:space="preserve">организовывать работу коллектива </w:t>
            </w:r>
            <w:r w:rsidRPr="006D084E">
              <w:rPr>
                <w:rFonts w:ascii="Times New Roman" w:eastAsia="Times New Roman" w:hAnsi="Times New Roman"/>
                <w:bCs/>
                <w:spacing w:val="-4"/>
              </w:rPr>
              <w:br/>
              <w:t xml:space="preserve">и команды;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spacing w:val="-4"/>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04.02</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spacing w:val="-4"/>
              </w:rPr>
            </w:pPr>
            <w:r w:rsidRPr="006D084E">
              <w:rPr>
                <w:rFonts w:ascii="Times New Roman" w:eastAsia="Times New Roman" w:hAnsi="Times New Roman"/>
                <w:bCs/>
                <w:spacing w:val="-4"/>
              </w:rPr>
              <w:t>взаимодействовать с коллегами, руководством, клиентами в ходе профессиональной деятельности</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spacing w:val="-4"/>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04.01</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spacing w:val="-4"/>
              </w:rPr>
            </w:pPr>
            <w:r w:rsidRPr="006D084E">
              <w:rPr>
                <w:rFonts w:ascii="Times New Roman" w:eastAsia="Times New Roman" w:hAnsi="Times New Roman"/>
                <w:b/>
                <w:bCs/>
                <w:iCs/>
              </w:rPr>
              <w:t xml:space="preserve">Знания: </w:t>
            </w:r>
            <w:r w:rsidRPr="006D084E">
              <w:rPr>
                <w:rFonts w:ascii="Times New Roman" w:eastAsia="Times New Roman" w:hAnsi="Times New Roman"/>
                <w:bCs/>
              </w:rPr>
              <w:t>психологические основы деятельности коллектива, психологические особенности личности;</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04.02</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bCs/>
              </w:rPr>
              <w:t>основы проектной деятельности</w:t>
            </w:r>
          </w:p>
        </w:tc>
      </w:tr>
      <w:tr w:rsidR="00455CC2" w:rsidRPr="006D084E" w:rsidTr="003E2EBD">
        <w:trPr>
          <w:trHeight w:val="20"/>
        </w:trPr>
        <w:tc>
          <w:tcPr>
            <w:tcW w:w="988" w:type="dxa"/>
            <w:vMerge w:val="restart"/>
          </w:tcPr>
          <w:p w:rsidR="00455CC2" w:rsidRPr="006D084E" w:rsidRDefault="00455CC2" w:rsidP="006925B1">
            <w:pPr>
              <w:spacing w:after="0" w:line="240" w:lineRule="auto"/>
              <w:jc w:val="center"/>
              <w:rPr>
                <w:rFonts w:ascii="Times New Roman" w:eastAsia="Times New Roman" w:hAnsi="Times New Roman"/>
                <w:iCs/>
              </w:rPr>
            </w:pPr>
            <w:r w:rsidRPr="006D084E">
              <w:rPr>
                <w:rFonts w:ascii="Times New Roman" w:eastAsia="Times New Roman" w:hAnsi="Times New Roman"/>
                <w:iCs/>
              </w:rPr>
              <w:t>ОК 05</w:t>
            </w:r>
          </w:p>
        </w:tc>
        <w:tc>
          <w:tcPr>
            <w:tcW w:w="2268" w:type="dxa"/>
            <w:vMerge w:val="restart"/>
          </w:tcPr>
          <w:p w:rsidR="00455CC2" w:rsidRPr="006D084E" w:rsidRDefault="00455CC2" w:rsidP="000F160A">
            <w:pPr>
              <w:suppressAutoHyphens/>
              <w:spacing w:after="0" w:line="240" w:lineRule="auto"/>
              <w:rPr>
                <w:rFonts w:ascii="Times New Roman" w:eastAsia="Times New Roman" w:hAnsi="Times New Roman"/>
              </w:rPr>
            </w:pPr>
            <w:r w:rsidRPr="006D084E">
              <w:rPr>
                <w:rFonts w:ascii="Times New Roman" w:eastAsia="Times New Roman" w:hAnsi="Times New Roman"/>
              </w:rPr>
              <w:t xml:space="preserve">Осуществлять устную и письменную коммуникацию </w:t>
            </w:r>
            <w:r w:rsidRPr="006D084E">
              <w:rPr>
                <w:rFonts w:ascii="Times New Roman" w:eastAsia="Times New Roman" w:hAnsi="Times New Roman"/>
              </w:rPr>
              <w:br/>
              <w:t xml:space="preserve">на государственном языке Российской Федерации с учетом </w:t>
            </w:r>
            <w:r w:rsidRPr="006D084E">
              <w:rPr>
                <w:rFonts w:ascii="Times New Roman" w:eastAsia="Times New Roman" w:hAnsi="Times New Roman"/>
              </w:rPr>
              <w:lastRenderedPageBreak/>
              <w:t xml:space="preserve">особенностей социального </w:t>
            </w:r>
            <w:r w:rsidRPr="006D084E">
              <w:rPr>
                <w:rFonts w:ascii="Times New Roman" w:eastAsia="Times New Roman" w:hAnsi="Times New Roman"/>
              </w:rPr>
              <w:br/>
              <w:t>и культурного контекста</w:t>
            </w: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lastRenderedPageBreak/>
              <w:t>Уо</w:t>
            </w:r>
            <w:proofErr w:type="spellEnd"/>
            <w:r w:rsidRPr="006D084E">
              <w:rPr>
                <w:rFonts w:ascii="Times New Roman" w:eastAsia="Times New Roman" w:hAnsi="Times New Roman"/>
                <w:bCs/>
                <w:iCs/>
              </w:rPr>
              <w:t xml:space="preserve"> 05.01</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iCs/>
              </w:rPr>
            </w:pPr>
            <w:r w:rsidRPr="006D084E">
              <w:rPr>
                <w:rFonts w:ascii="Times New Roman" w:eastAsia="Times New Roman" w:hAnsi="Times New Roman"/>
                <w:b/>
                <w:bCs/>
                <w:iCs/>
              </w:rPr>
              <w:t>Умения:</w:t>
            </w:r>
            <w:r w:rsidRPr="006D084E">
              <w:rPr>
                <w:rFonts w:ascii="Times New Roman" w:eastAsia="Times New Roman" w:hAnsi="Times New Roman"/>
                <w:iCs/>
              </w:rPr>
              <w:t xml:space="preserve"> грамотно </w:t>
            </w:r>
            <w:r w:rsidRPr="006D084E">
              <w:rPr>
                <w:rFonts w:ascii="Times New Roman" w:eastAsia="Times New Roman" w:hAnsi="Times New Roman"/>
                <w:bCs/>
              </w:rPr>
              <w:t xml:space="preserve">излагать свои мысли </w:t>
            </w:r>
            <w:r w:rsidRPr="006D084E">
              <w:rPr>
                <w:rFonts w:ascii="Times New Roman" w:eastAsia="Times New Roman" w:hAnsi="Times New Roman"/>
                <w:bCs/>
              </w:rPr>
              <w:br/>
              <w:t xml:space="preserve">и оформлять документы по профессиональной тематике на государственном языке, </w:t>
            </w:r>
            <w:r w:rsidRPr="006D084E">
              <w:rPr>
                <w:rFonts w:ascii="Times New Roman" w:eastAsia="Times New Roman" w:hAnsi="Times New Roman"/>
                <w:iCs/>
              </w:rPr>
              <w:t>проявлять толерантность в рабочем коллективе</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05.01</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Cs/>
              </w:rPr>
            </w:pPr>
            <w:r w:rsidRPr="006D084E">
              <w:rPr>
                <w:rFonts w:ascii="Times New Roman" w:eastAsia="Times New Roman" w:hAnsi="Times New Roman"/>
                <w:b/>
                <w:bCs/>
                <w:iCs/>
              </w:rPr>
              <w:t xml:space="preserve">Знания: </w:t>
            </w:r>
            <w:r w:rsidRPr="006D084E">
              <w:rPr>
                <w:rFonts w:ascii="Times New Roman" w:eastAsia="Times New Roman" w:hAnsi="Times New Roman"/>
                <w:bCs/>
              </w:rPr>
              <w:t xml:space="preserve">особенности социального и культурного контекста;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05.02</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bCs/>
              </w:rPr>
              <w:t xml:space="preserve">правила оформления документов </w:t>
            </w:r>
            <w:r w:rsidRPr="006D084E">
              <w:rPr>
                <w:rFonts w:ascii="Times New Roman" w:eastAsia="Times New Roman" w:hAnsi="Times New Roman"/>
                <w:bCs/>
              </w:rPr>
              <w:br/>
            </w:r>
            <w:r w:rsidRPr="006D084E">
              <w:rPr>
                <w:rFonts w:ascii="Times New Roman" w:eastAsia="Times New Roman" w:hAnsi="Times New Roman"/>
                <w:bCs/>
              </w:rPr>
              <w:lastRenderedPageBreak/>
              <w:t>и построения устных сообщений</w:t>
            </w:r>
          </w:p>
        </w:tc>
      </w:tr>
      <w:tr w:rsidR="00455CC2" w:rsidRPr="006D084E" w:rsidTr="003E2EBD">
        <w:trPr>
          <w:trHeight w:val="20"/>
        </w:trPr>
        <w:tc>
          <w:tcPr>
            <w:tcW w:w="988" w:type="dxa"/>
            <w:vMerge w:val="restart"/>
            <w:shd w:val="clear" w:color="auto" w:fill="auto"/>
          </w:tcPr>
          <w:p w:rsidR="00455CC2" w:rsidRPr="006D084E" w:rsidRDefault="00455CC2" w:rsidP="006925B1">
            <w:pPr>
              <w:spacing w:after="0" w:line="240" w:lineRule="auto"/>
              <w:jc w:val="center"/>
              <w:rPr>
                <w:rFonts w:ascii="Times New Roman" w:eastAsia="Times New Roman" w:hAnsi="Times New Roman"/>
                <w:iCs/>
              </w:rPr>
            </w:pPr>
            <w:r w:rsidRPr="006D084E">
              <w:rPr>
                <w:rFonts w:ascii="Times New Roman" w:eastAsia="Times New Roman" w:hAnsi="Times New Roman"/>
                <w:iCs/>
              </w:rPr>
              <w:lastRenderedPageBreak/>
              <w:t>ОК 06</w:t>
            </w:r>
          </w:p>
        </w:tc>
        <w:tc>
          <w:tcPr>
            <w:tcW w:w="2268" w:type="dxa"/>
            <w:vMerge w:val="restart"/>
            <w:shd w:val="clear" w:color="auto" w:fill="auto"/>
          </w:tcPr>
          <w:p w:rsidR="00455CC2" w:rsidRPr="006D084E" w:rsidRDefault="00455CC2" w:rsidP="006925B1">
            <w:pPr>
              <w:suppressAutoHyphens/>
              <w:spacing w:after="0" w:line="240" w:lineRule="auto"/>
              <w:rPr>
                <w:rFonts w:ascii="Times New Roman" w:eastAsia="Times New Roman" w:hAnsi="Times New Roman"/>
              </w:rPr>
            </w:pPr>
            <w:r w:rsidRPr="006D084E">
              <w:rPr>
                <w:rFonts w:ascii="Times New Roman" w:eastAsia="Times New Roman" w:hAnsi="Times New Roman"/>
              </w:rPr>
              <w:t xml:space="preserve">Проявлять гражданско-патриотическую позицию, демонстрировать осознанное поведение </w:t>
            </w:r>
            <w:r w:rsidRPr="006D084E">
              <w:rPr>
                <w:rFonts w:ascii="Times New Roman" w:eastAsia="Times New Roman" w:hAnsi="Times New Roman"/>
              </w:rPr>
              <w:br/>
              <w:t xml:space="preserve">на основе традиционных общечеловеческих ценностей, в том числе </w:t>
            </w:r>
            <w:r w:rsidRPr="006D084E">
              <w:rPr>
                <w:rFonts w:ascii="Times New Roman" w:eastAsia="Times New Roman" w:hAnsi="Times New Roman"/>
              </w:rPr>
              <w:br/>
              <w:t xml:space="preserve">с учетом гармонизации межнациональных </w:t>
            </w:r>
            <w:r w:rsidRPr="006D084E">
              <w:rPr>
                <w:rFonts w:ascii="Times New Roman" w:eastAsia="Times New Roman" w:hAnsi="Times New Roman"/>
              </w:rPr>
              <w:br/>
              <w:t>и межрелигиозных отношений, применять стандарты антикоррупционного поведения</w:t>
            </w: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06.01</w:t>
            </w:r>
          </w:p>
        </w:tc>
        <w:tc>
          <w:tcPr>
            <w:tcW w:w="5103" w:type="dxa"/>
            <w:shd w:val="clear" w:color="auto" w:fill="auto"/>
          </w:tcPr>
          <w:p w:rsidR="00455CC2" w:rsidRPr="006D084E" w:rsidRDefault="00455CC2" w:rsidP="006925B1">
            <w:pPr>
              <w:suppressAutoHyphens/>
              <w:spacing w:after="0" w:line="240" w:lineRule="auto"/>
              <w:jc w:val="both"/>
              <w:rPr>
                <w:rFonts w:ascii="Times New Roman" w:eastAsia="Times New Roman" w:hAnsi="Times New Roman"/>
                <w:iCs/>
              </w:rPr>
            </w:pPr>
            <w:r w:rsidRPr="006D084E">
              <w:rPr>
                <w:rFonts w:ascii="Times New Roman" w:eastAsia="Times New Roman" w:hAnsi="Times New Roman"/>
                <w:b/>
                <w:bCs/>
                <w:iCs/>
              </w:rPr>
              <w:t>Умения:</w:t>
            </w:r>
            <w:r w:rsidRPr="006D084E">
              <w:rPr>
                <w:rFonts w:ascii="Times New Roman" w:eastAsia="Times New Roman" w:hAnsi="Times New Roman"/>
                <w:bCs/>
                <w:iCs/>
              </w:rPr>
              <w:t xml:space="preserve"> описывать значимость своей </w:t>
            </w:r>
            <w:r w:rsidRPr="006D084E">
              <w:rPr>
                <w:rFonts w:ascii="Times New Roman" w:eastAsia="Times New Roman" w:hAnsi="Times New Roman"/>
                <w:bCs/>
                <w:i/>
                <w:iCs/>
              </w:rPr>
              <w:t xml:space="preserve">профессии; </w:t>
            </w:r>
          </w:p>
        </w:tc>
      </w:tr>
      <w:tr w:rsidR="00455CC2" w:rsidRPr="006D084E" w:rsidTr="003E2EBD">
        <w:trPr>
          <w:trHeight w:val="20"/>
        </w:trPr>
        <w:tc>
          <w:tcPr>
            <w:tcW w:w="988" w:type="dxa"/>
            <w:vMerge/>
            <w:shd w:val="clear" w:color="auto" w:fill="auto"/>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shd w:val="clear" w:color="auto" w:fill="auto"/>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06.02</w:t>
            </w:r>
          </w:p>
        </w:tc>
        <w:tc>
          <w:tcPr>
            <w:tcW w:w="5103" w:type="dxa"/>
            <w:shd w:val="clear" w:color="auto" w:fill="auto"/>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bCs/>
                <w:iCs/>
              </w:rPr>
              <w:t>применять стандарты антикоррупционного поведения</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06.01</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b/>
                <w:bCs/>
                <w:iCs/>
              </w:rPr>
              <w:t xml:space="preserve">Знания: </w:t>
            </w:r>
            <w:r w:rsidRPr="006D084E">
              <w:rPr>
                <w:rFonts w:ascii="Times New Roman" w:eastAsia="Times New Roman" w:hAnsi="Times New Roman"/>
                <w:bCs/>
                <w:iCs/>
              </w:rPr>
              <w:t xml:space="preserve">сущность гражданско-патриотической позиции, общечеловеческих ценностей;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06.02</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Cs/>
                <w:iCs/>
              </w:rPr>
            </w:pPr>
            <w:r w:rsidRPr="006D084E">
              <w:rPr>
                <w:rFonts w:ascii="Times New Roman" w:eastAsia="Times New Roman" w:hAnsi="Times New Roman"/>
                <w:bCs/>
                <w:iCs/>
              </w:rPr>
              <w:t>значимость профессиональной деятельности по профессии;</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06.03</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iCs/>
              </w:rPr>
            </w:pPr>
            <w:r w:rsidRPr="006D084E">
              <w:rPr>
                <w:rFonts w:ascii="Times New Roman" w:eastAsia="Times New Roman" w:hAnsi="Times New Roman"/>
                <w:bCs/>
                <w:iCs/>
              </w:rPr>
              <w:t>стандарты антикоррупционного поведения и последствия его нарушения</w:t>
            </w:r>
          </w:p>
        </w:tc>
      </w:tr>
      <w:tr w:rsidR="00455CC2" w:rsidRPr="006D084E" w:rsidTr="003E2EBD">
        <w:trPr>
          <w:trHeight w:val="20"/>
        </w:trPr>
        <w:tc>
          <w:tcPr>
            <w:tcW w:w="988" w:type="dxa"/>
            <w:vMerge w:val="restart"/>
          </w:tcPr>
          <w:p w:rsidR="00455CC2" w:rsidRPr="006D084E" w:rsidRDefault="00455CC2" w:rsidP="006925B1">
            <w:pPr>
              <w:spacing w:after="0" w:line="240" w:lineRule="auto"/>
              <w:jc w:val="center"/>
              <w:rPr>
                <w:rFonts w:ascii="Times New Roman" w:eastAsia="Times New Roman" w:hAnsi="Times New Roman"/>
                <w:iCs/>
              </w:rPr>
            </w:pPr>
            <w:r w:rsidRPr="006D084E">
              <w:rPr>
                <w:rFonts w:ascii="Times New Roman" w:eastAsia="Times New Roman" w:hAnsi="Times New Roman"/>
                <w:iCs/>
              </w:rPr>
              <w:t>ОК 07</w:t>
            </w:r>
          </w:p>
        </w:tc>
        <w:tc>
          <w:tcPr>
            <w:tcW w:w="2268" w:type="dxa"/>
            <w:vMerge w:val="restart"/>
          </w:tcPr>
          <w:p w:rsidR="00455CC2" w:rsidRPr="006D084E" w:rsidRDefault="00455CC2" w:rsidP="006925B1">
            <w:pPr>
              <w:suppressAutoHyphens/>
              <w:spacing w:after="0" w:line="240" w:lineRule="auto"/>
              <w:rPr>
                <w:rFonts w:ascii="Times New Roman" w:eastAsia="Times New Roman" w:hAnsi="Times New Roman"/>
              </w:rPr>
            </w:pPr>
            <w:r w:rsidRPr="006D084E">
              <w:rPr>
                <w:rFonts w:ascii="Times New Roman" w:eastAsia="Times New Roman" w:hAnsi="Times New Roman"/>
              </w:rPr>
              <w:t xml:space="preserve">Содействовать сохранению окружающей среды, ресурсосбережению, применять знания </w:t>
            </w:r>
            <w:r w:rsidRPr="006D084E">
              <w:rPr>
                <w:rFonts w:ascii="Times New Roman" w:eastAsia="Times New Roman" w:hAnsi="Times New Roman"/>
              </w:rPr>
              <w:br/>
              <w:t>об изменении климата, принципы бережливого производства, эффективно действовать в чрезвычайных ситуациях</w:t>
            </w: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07.01</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iCs/>
              </w:rPr>
            </w:pPr>
            <w:r w:rsidRPr="006D084E">
              <w:rPr>
                <w:rFonts w:ascii="Times New Roman" w:eastAsia="Times New Roman" w:hAnsi="Times New Roman"/>
                <w:b/>
                <w:bCs/>
                <w:iCs/>
              </w:rPr>
              <w:t xml:space="preserve">Умения: </w:t>
            </w:r>
            <w:r w:rsidRPr="006D084E">
              <w:rPr>
                <w:rFonts w:ascii="Times New Roman" w:eastAsia="Times New Roman" w:hAnsi="Times New Roman"/>
                <w:bCs/>
                <w:iCs/>
              </w:rPr>
              <w:t xml:space="preserve">соблюдать нормы экологической безопасности;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07.02</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bCs/>
                <w:iCs/>
              </w:rPr>
              <w:t xml:space="preserve">определять направления ресурсосбережения в рамках профессиональной деятельности по </w:t>
            </w:r>
            <w:r w:rsidRPr="006D084E">
              <w:rPr>
                <w:rFonts w:ascii="Times New Roman" w:eastAsia="Times New Roman" w:hAnsi="Times New Roman"/>
                <w:bCs/>
                <w:i/>
                <w:iCs/>
              </w:rPr>
              <w:t>профессии,</w:t>
            </w:r>
            <w:r w:rsidRPr="006D084E">
              <w:rPr>
                <w:rFonts w:ascii="Times New Roman" w:eastAsia="Times New Roman" w:hAnsi="Times New Roman"/>
              </w:rPr>
              <w:t xml:space="preserve"> </w:t>
            </w:r>
            <w:r w:rsidRPr="006D084E">
              <w:rPr>
                <w:rFonts w:ascii="Times New Roman" w:eastAsia="Times New Roman" w:hAnsi="Times New Roman"/>
                <w:bCs/>
              </w:rPr>
              <w:t>осуществлять работу с соблюдением принципов бережливого производства;</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07.03</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bCs/>
              </w:rPr>
              <w:t>организовывать профессиональную деятельность с учетом знаний об изменении климатических условий региона</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07.01</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b/>
                <w:bCs/>
                <w:iCs/>
              </w:rPr>
              <w:t xml:space="preserve">Знания: </w:t>
            </w:r>
            <w:r w:rsidRPr="006D084E">
              <w:rPr>
                <w:rFonts w:ascii="Times New Roman" w:eastAsia="Times New Roman" w:hAnsi="Times New Roman"/>
                <w:bCs/>
                <w:iCs/>
              </w:rPr>
              <w:t xml:space="preserve">правила экологической безопасности при ведении профессиональной деятельности;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07.02</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bCs/>
                <w:iCs/>
              </w:rPr>
              <w:t>основные ресурсы, задействованные в профессиональной деятельности;</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07.03</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bCs/>
                <w:iCs/>
              </w:rPr>
              <w:t>пути обеспечения ресурсосбережения;</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07.04</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bCs/>
                <w:iCs/>
              </w:rPr>
              <w:t>принципы бережливого производства;</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07.05</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iCs/>
              </w:rPr>
            </w:pPr>
            <w:r w:rsidRPr="006D084E">
              <w:rPr>
                <w:rFonts w:ascii="Times New Roman" w:eastAsia="Times New Roman" w:hAnsi="Times New Roman"/>
                <w:bCs/>
                <w:iCs/>
              </w:rPr>
              <w:t>основные направления изменения климатических условий региона</w:t>
            </w:r>
          </w:p>
        </w:tc>
      </w:tr>
      <w:tr w:rsidR="00455CC2" w:rsidRPr="006D084E" w:rsidTr="003E2EBD">
        <w:trPr>
          <w:trHeight w:val="20"/>
        </w:trPr>
        <w:tc>
          <w:tcPr>
            <w:tcW w:w="988" w:type="dxa"/>
            <w:vMerge w:val="restart"/>
          </w:tcPr>
          <w:p w:rsidR="00455CC2" w:rsidRPr="006D084E" w:rsidRDefault="00455CC2" w:rsidP="006925B1">
            <w:pPr>
              <w:spacing w:after="0" w:line="240" w:lineRule="auto"/>
              <w:jc w:val="center"/>
              <w:rPr>
                <w:rFonts w:ascii="Times New Roman" w:eastAsia="Times New Roman" w:hAnsi="Times New Roman"/>
                <w:iCs/>
              </w:rPr>
            </w:pPr>
            <w:r w:rsidRPr="006D084E">
              <w:rPr>
                <w:rFonts w:ascii="Times New Roman" w:eastAsia="Times New Roman" w:hAnsi="Times New Roman"/>
                <w:iCs/>
              </w:rPr>
              <w:t>ОК 08</w:t>
            </w:r>
          </w:p>
        </w:tc>
        <w:tc>
          <w:tcPr>
            <w:tcW w:w="2268" w:type="dxa"/>
            <w:vMerge w:val="restart"/>
          </w:tcPr>
          <w:p w:rsidR="00455CC2" w:rsidRPr="006D084E" w:rsidRDefault="00455CC2" w:rsidP="006925B1">
            <w:pPr>
              <w:spacing w:after="0" w:line="240" w:lineRule="auto"/>
              <w:rPr>
                <w:rFonts w:ascii="Times New Roman" w:eastAsia="Times New Roman" w:hAnsi="Times New Roman"/>
              </w:rPr>
            </w:pPr>
            <w:r w:rsidRPr="006D084E">
              <w:rPr>
                <w:rFonts w:ascii="Times New Roman" w:eastAsia="Times New Roman" w:hAnsi="Times New Roman"/>
              </w:rPr>
              <w:t xml:space="preserve">Использовать средства физической культуры для сохранения </w:t>
            </w:r>
            <w:r w:rsidRPr="006D084E">
              <w:rPr>
                <w:rFonts w:ascii="Times New Roman" w:eastAsia="Times New Roman" w:hAnsi="Times New Roman"/>
              </w:rPr>
              <w:br/>
              <w:t xml:space="preserve">и укрепления здоровья </w:t>
            </w:r>
            <w:r w:rsidRPr="006D084E">
              <w:rPr>
                <w:rFonts w:ascii="Times New Roman" w:eastAsia="Times New Roman" w:hAnsi="Times New Roman"/>
              </w:rPr>
              <w:br/>
              <w:t xml:space="preserve">в процессе профессиональной деятельности </w:t>
            </w:r>
            <w:r w:rsidRPr="006D084E">
              <w:rPr>
                <w:rFonts w:ascii="Times New Roman" w:eastAsia="Times New Roman" w:hAnsi="Times New Roman"/>
              </w:rPr>
              <w:br/>
              <w:t>и поддержания необходимого уровня физической подготовленности</w:t>
            </w: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08.01</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iCs/>
              </w:rPr>
            </w:pPr>
            <w:r w:rsidRPr="006D084E">
              <w:rPr>
                <w:rFonts w:ascii="Times New Roman" w:eastAsia="Times New Roman" w:hAnsi="Times New Roman"/>
                <w:b/>
                <w:iCs/>
              </w:rPr>
              <w:t xml:space="preserve">Умения: </w:t>
            </w:r>
            <w:r w:rsidRPr="006D084E">
              <w:rPr>
                <w:rFonts w:ascii="Times New Roman" w:eastAsia="Times New Roman" w:hAnsi="Times New Roman"/>
                <w:iCs/>
              </w:rPr>
              <w:t xml:space="preserve">использовать физкультурно-оздоровительную деятельность для укрепления здоровья, достижения жизненных </w:t>
            </w:r>
            <w:r w:rsidRPr="006D084E">
              <w:rPr>
                <w:rFonts w:ascii="Times New Roman" w:eastAsia="Times New Roman" w:hAnsi="Times New Roman"/>
                <w:iCs/>
              </w:rPr>
              <w:br/>
              <w:t xml:space="preserve">и профессиональных целей;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08.02</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iCs/>
              </w:rPr>
            </w:pPr>
            <w:r w:rsidRPr="006D084E">
              <w:rPr>
                <w:rFonts w:ascii="Times New Roman" w:eastAsia="Times New Roman" w:hAnsi="Times New Roman"/>
                <w:iCs/>
              </w:rPr>
              <w:t>применять рациональные приемы двигательных функций в профессиональной деятельности;</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08.03</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iCs/>
              </w:rPr>
            </w:pPr>
            <w:r w:rsidRPr="006D084E">
              <w:rPr>
                <w:rFonts w:ascii="Times New Roman" w:eastAsia="Times New Roman" w:hAnsi="Times New Roman"/>
                <w:iCs/>
              </w:rPr>
              <w:t xml:space="preserve">пользоваться средствами профилактики перенапряжения, характерными для данной </w:t>
            </w:r>
            <w:r w:rsidRPr="006D084E">
              <w:rPr>
                <w:rFonts w:ascii="Times New Roman" w:eastAsia="Times New Roman" w:hAnsi="Times New Roman"/>
                <w:i/>
                <w:iCs/>
              </w:rPr>
              <w:t>профессии</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08.01</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iCs/>
              </w:rPr>
            </w:pPr>
            <w:r w:rsidRPr="006D084E">
              <w:rPr>
                <w:rFonts w:ascii="Times New Roman" w:eastAsia="Times New Roman" w:hAnsi="Times New Roman"/>
                <w:b/>
                <w:iCs/>
              </w:rPr>
              <w:t xml:space="preserve">Знания: </w:t>
            </w:r>
            <w:r w:rsidRPr="006D084E">
              <w:rPr>
                <w:rFonts w:ascii="Times New Roman" w:eastAsia="Times New Roman" w:hAnsi="Times New Roman"/>
                <w:iCs/>
              </w:rPr>
              <w:t xml:space="preserve">роль физической культуры </w:t>
            </w:r>
            <w:r w:rsidRPr="006D084E">
              <w:rPr>
                <w:rFonts w:ascii="Times New Roman" w:eastAsia="Times New Roman" w:hAnsi="Times New Roman"/>
                <w:iCs/>
              </w:rPr>
              <w:br/>
              <w:t xml:space="preserve">в общекультурном, профессиональном </w:t>
            </w:r>
            <w:r w:rsidRPr="006D084E">
              <w:rPr>
                <w:rFonts w:ascii="Times New Roman" w:eastAsia="Times New Roman" w:hAnsi="Times New Roman"/>
                <w:iCs/>
              </w:rPr>
              <w:br/>
              <w:t>и социальном развитии человека;</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jc w:val="both"/>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08.02</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iCs/>
              </w:rPr>
            </w:pPr>
            <w:r w:rsidRPr="006D084E">
              <w:rPr>
                <w:rFonts w:ascii="Times New Roman" w:eastAsia="Times New Roman" w:hAnsi="Times New Roman"/>
                <w:iCs/>
              </w:rPr>
              <w:t xml:space="preserve">основы здорового образа жизни;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jc w:val="both"/>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08.03</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iCs/>
              </w:rPr>
            </w:pPr>
            <w:r w:rsidRPr="006D084E">
              <w:rPr>
                <w:rFonts w:ascii="Times New Roman" w:eastAsia="Times New Roman" w:hAnsi="Times New Roman"/>
                <w:iCs/>
              </w:rPr>
              <w:t xml:space="preserve">условия профессиональной деятельности и зоны риска физического здоровья для </w:t>
            </w:r>
            <w:r w:rsidRPr="006D084E">
              <w:rPr>
                <w:rFonts w:ascii="Times New Roman" w:eastAsia="Times New Roman" w:hAnsi="Times New Roman"/>
                <w:i/>
                <w:iCs/>
              </w:rPr>
              <w:t>профессии;</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jc w:val="both"/>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08.04</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iCs/>
              </w:rPr>
            </w:pPr>
            <w:r w:rsidRPr="006D084E">
              <w:rPr>
                <w:rFonts w:ascii="Times New Roman" w:eastAsia="Times New Roman" w:hAnsi="Times New Roman"/>
                <w:iCs/>
              </w:rPr>
              <w:t>средства профилактики перенапряжения</w:t>
            </w:r>
          </w:p>
        </w:tc>
      </w:tr>
      <w:tr w:rsidR="00455CC2" w:rsidRPr="006D084E" w:rsidTr="003E2EBD">
        <w:trPr>
          <w:trHeight w:val="20"/>
        </w:trPr>
        <w:tc>
          <w:tcPr>
            <w:tcW w:w="988" w:type="dxa"/>
            <w:vMerge w:val="restart"/>
          </w:tcPr>
          <w:p w:rsidR="00455CC2" w:rsidRPr="006D084E" w:rsidRDefault="00455CC2" w:rsidP="006925B1">
            <w:pPr>
              <w:spacing w:after="0" w:line="240" w:lineRule="auto"/>
              <w:jc w:val="center"/>
              <w:rPr>
                <w:rFonts w:ascii="Times New Roman" w:eastAsia="Times New Roman" w:hAnsi="Times New Roman"/>
                <w:iCs/>
              </w:rPr>
            </w:pPr>
            <w:r w:rsidRPr="006D084E">
              <w:rPr>
                <w:rFonts w:ascii="Times New Roman" w:eastAsia="Times New Roman" w:hAnsi="Times New Roman"/>
                <w:iCs/>
              </w:rPr>
              <w:t>ОК 09</w:t>
            </w:r>
          </w:p>
        </w:tc>
        <w:tc>
          <w:tcPr>
            <w:tcW w:w="2268" w:type="dxa"/>
            <w:vMerge w:val="restart"/>
          </w:tcPr>
          <w:p w:rsidR="00455CC2" w:rsidRPr="006D084E" w:rsidRDefault="00455CC2" w:rsidP="006925B1">
            <w:pPr>
              <w:suppressAutoHyphens/>
              <w:spacing w:after="0" w:line="240" w:lineRule="auto"/>
              <w:rPr>
                <w:rFonts w:ascii="Times New Roman" w:eastAsia="Times New Roman" w:hAnsi="Times New Roman"/>
              </w:rPr>
            </w:pPr>
            <w:r w:rsidRPr="006D084E">
              <w:rPr>
                <w:rFonts w:ascii="Times New Roman" w:eastAsia="Times New Roman" w:hAnsi="Times New Roman"/>
              </w:rPr>
              <w:t xml:space="preserve">Пользоваться профессиональной документацией </w:t>
            </w:r>
            <w:r w:rsidRPr="006D084E">
              <w:rPr>
                <w:rFonts w:ascii="Times New Roman" w:eastAsia="Times New Roman" w:hAnsi="Times New Roman"/>
              </w:rPr>
              <w:br/>
              <w:t xml:space="preserve">на государственном </w:t>
            </w:r>
            <w:r w:rsidRPr="006D084E">
              <w:rPr>
                <w:rFonts w:ascii="Times New Roman" w:eastAsia="Times New Roman" w:hAnsi="Times New Roman"/>
              </w:rPr>
              <w:br/>
              <w:t>и иностранном языках</w:t>
            </w: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09.01</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iCs/>
              </w:rPr>
            </w:pPr>
            <w:r w:rsidRPr="006D084E">
              <w:rPr>
                <w:rFonts w:ascii="Times New Roman" w:eastAsia="Times New Roman" w:hAnsi="Times New Roman"/>
                <w:b/>
                <w:bCs/>
                <w:iCs/>
              </w:rPr>
              <w:t>Умения:</w:t>
            </w:r>
            <w:r w:rsidRPr="006D084E">
              <w:rPr>
                <w:rFonts w:ascii="Times New Roman" w:eastAsia="Times New Roman" w:hAnsi="Times New Roman"/>
                <w:iCs/>
              </w:rPr>
              <w:t xml:space="preserve"> 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09.02</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iCs/>
              </w:rPr>
              <w:t xml:space="preserve">участвовать в диалогах на знакомые общие и профессиональные темы;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09.03</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iCs/>
              </w:rPr>
              <w:t xml:space="preserve">строить простые высказывания о себе и о своей профессиональной деятельности;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09.04</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iCs/>
              </w:rPr>
              <w:t xml:space="preserve">кратко обосновывать и объяснять свои действия (текущие и планируемые); </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Уо</w:t>
            </w:r>
            <w:proofErr w:type="spellEnd"/>
            <w:r w:rsidRPr="006D084E">
              <w:rPr>
                <w:rFonts w:ascii="Times New Roman" w:eastAsia="Times New Roman" w:hAnsi="Times New Roman"/>
                <w:bCs/>
                <w:iCs/>
              </w:rPr>
              <w:t xml:space="preserve"> 09.05</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iCs/>
              </w:rPr>
              <w:t>писать простые связные сообщения на знакомые или интересующие профессиональные темы.</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09.01</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b/>
                <w:bCs/>
                <w:iCs/>
              </w:rPr>
              <w:t xml:space="preserve">Знания: </w:t>
            </w:r>
            <w:r w:rsidRPr="006D084E">
              <w:rPr>
                <w:rFonts w:ascii="Times New Roman" w:eastAsia="Times New Roman" w:hAnsi="Times New Roman"/>
                <w:iCs/>
              </w:rPr>
              <w:t>правила построения простых и сложных предложений на профессиональные темы;</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09.02</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iCs/>
              </w:rPr>
              <w:t xml:space="preserve">основные общеупотребительные глаголы (бытовая </w:t>
            </w:r>
            <w:r w:rsidRPr="006D084E">
              <w:rPr>
                <w:rFonts w:ascii="Times New Roman" w:eastAsia="Times New Roman" w:hAnsi="Times New Roman"/>
                <w:iCs/>
              </w:rPr>
              <w:br/>
              <w:t>и профессиональная лексика);</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09.03</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iCs/>
              </w:rPr>
              <w:t>лексический минимум, относящийся к описанию предметов, средств и процессов профессиональной деятельности;</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09.04</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b/>
                <w:bCs/>
                <w:iCs/>
              </w:rPr>
            </w:pPr>
            <w:r w:rsidRPr="006D084E">
              <w:rPr>
                <w:rFonts w:ascii="Times New Roman" w:eastAsia="Times New Roman" w:hAnsi="Times New Roman"/>
                <w:iCs/>
              </w:rPr>
              <w:t>особенности произношения;</w:t>
            </w:r>
          </w:p>
        </w:tc>
      </w:tr>
      <w:tr w:rsidR="00455CC2" w:rsidRPr="006D084E" w:rsidTr="003E2EBD">
        <w:trPr>
          <w:trHeight w:val="20"/>
        </w:trPr>
        <w:tc>
          <w:tcPr>
            <w:tcW w:w="988" w:type="dxa"/>
            <w:vMerge/>
          </w:tcPr>
          <w:p w:rsidR="00455CC2" w:rsidRPr="006D084E" w:rsidRDefault="00455CC2" w:rsidP="006925B1">
            <w:pPr>
              <w:spacing w:after="0" w:line="240" w:lineRule="auto"/>
              <w:jc w:val="center"/>
              <w:rPr>
                <w:rFonts w:ascii="Times New Roman" w:eastAsia="Times New Roman" w:hAnsi="Times New Roman"/>
                <w:iCs/>
              </w:rPr>
            </w:pPr>
          </w:p>
        </w:tc>
        <w:tc>
          <w:tcPr>
            <w:tcW w:w="2268" w:type="dxa"/>
            <w:vMerge/>
          </w:tcPr>
          <w:p w:rsidR="00455CC2" w:rsidRPr="006D084E" w:rsidRDefault="00455CC2" w:rsidP="006925B1">
            <w:pPr>
              <w:suppressAutoHyphens/>
              <w:spacing w:after="0" w:line="240" w:lineRule="auto"/>
              <w:rPr>
                <w:rFonts w:ascii="Times New Roman" w:eastAsia="Times New Roman" w:hAnsi="Times New Roman"/>
              </w:rPr>
            </w:pPr>
          </w:p>
        </w:tc>
        <w:tc>
          <w:tcPr>
            <w:tcW w:w="1417" w:type="dxa"/>
          </w:tcPr>
          <w:p w:rsidR="00455CC2" w:rsidRPr="006D084E" w:rsidRDefault="00455CC2" w:rsidP="006925B1">
            <w:pPr>
              <w:suppressAutoHyphens/>
              <w:spacing w:after="0" w:line="240" w:lineRule="auto"/>
              <w:jc w:val="both"/>
              <w:rPr>
                <w:rFonts w:ascii="Times New Roman" w:eastAsia="Times New Roman" w:hAnsi="Times New Roman"/>
                <w:bCs/>
                <w:iCs/>
              </w:rPr>
            </w:pPr>
            <w:proofErr w:type="spellStart"/>
            <w:r w:rsidRPr="006D084E">
              <w:rPr>
                <w:rFonts w:ascii="Times New Roman" w:eastAsia="Times New Roman" w:hAnsi="Times New Roman"/>
                <w:bCs/>
                <w:iCs/>
              </w:rPr>
              <w:t>Зо</w:t>
            </w:r>
            <w:proofErr w:type="spellEnd"/>
            <w:r w:rsidRPr="006D084E">
              <w:rPr>
                <w:rFonts w:ascii="Times New Roman" w:eastAsia="Times New Roman" w:hAnsi="Times New Roman"/>
                <w:bCs/>
                <w:iCs/>
              </w:rPr>
              <w:t xml:space="preserve"> 09.05</w:t>
            </w:r>
          </w:p>
        </w:tc>
        <w:tc>
          <w:tcPr>
            <w:tcW w:w="5103" w:type="dxa"/>
          </w:tcPr>
          <w:p w:rsidR="00455CC2" w:rsidRPr="006D084E" w:rsidRDefault="00455CC2" w:rsidP="006925B1">
            <w:pPr>
              <w:suppressAutoHyphens/>
              <w:spacing w:after="0" w:line="240" w:lineRule="auto"/>
              <w:jc w:val="both"/>
              <w:rPr>
                <w:rFonts w:ascii="Times New Roman" w:eastAsia="Times New Roman" w:hAnsi="Times New Roman"/>
                <w:iCs/>
              </w:rPr>
            </w:pPr>
            <w:r w:rsidRPr="006D084E">
              <w:rPr>
                <w:rFonts w:ascii="Times New Roman" w:eastAsia="Times New Roman" w:hAnsi="Times New Roman"/>
                <w:iCs/>
              </w:rPr>
              <w:t>правила чтения текстов профессиональной направленности.</w:t>
            </w:r>
          </w:p>
        </w:tc>
      </w:tr>
    </w:tbl>
    <w:p w:rsidR="009D3370" w:rsidRPr="006D084E" w:rsidRDefault="009D3370" w:rsidP="006925B1">
      <w:pPr>
        <w:pStyle w:val="afffffd"/>
        <w:spacing w:after="0" w:line="240" w:lineRule="auto"/>
        <w:ind w:firstLine="709"/>
        <w:jc w:val="left"/>
        <w:rPr>
          <w:rFonts w:ascii="Times New Roman" w:hAnsi="Times New Roman" w:cs="Times New Roman"/>
          <w:sz w:val="22"/>
          <w:szCs w:val="22"/>
        </w:rPr>
      </w:pPr>
    </w:p>
    <w:p w:rsidR="006D084E" w:rsidRDefault="006D084E" w:rsidP="006925B1">
      <w:pPr>
        <w:spacing w:after="0" w:line="240" w:lineRule="auto"/>
        <w:jc w:val="both"/>
        <w:outlineLvl w:val="1"/>
        <w:rPr>
          <w:rFonts w:ascii="Times New Roman" w:hAnsi="Times New Roman" w:cs="Times New Roman"/>
        </w:rPr>
      </w:pPr>
    </w:p>
    <w:p w:rsidR="00B037B8" w:rsidRPr="008E07A8" w:rsidRDefault="00B037B8" w:rsidP="006925B1">
      <w:pPr>
        <w:spacing w:after="0" w:line="240" w:lineRule="auto"/>
        <w:jc w:val="both"/>
        <w:outlineLvl w:val="1"/>
        <w:rPr>
          <w:rFonts w:ascii="Times New Roman" w:eastAsia="Times New Roman" w:hAnsi="Times New Roman" w:cs="Times New Roman"/>
          <w:sz w:val="24"/>
          <w:szCs w:val="24"/>
        </w:rPr>
      </w:pPr>
      <w:r w:rsidRPr="008E07A8">
        <w:rPr>
          <w:rFonts w:ascii="Times New Roman" w:eastAsia="Times New Roman" w:hAnsi="Times New Roman" w:cs="Times New Roman"/>
          <w:sz w:val="24"/>
          <w:szCs w:val="24"/>
        </w:rPr>
        <w:t>4.2. Профессиональные компетенции</w:t>
      </w:r>
    </w:p>
    <w:tbl>
      <w:tblPr>
        <w:tblW w:w="94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93"/>
        <w:gridCol w:w="1134"/>
        <w:gridCol w:w="3375"/>
      </w:tblGrid>
      <w:tr w:rsidR="00B037B8" w:rsidRPr="006D084E" w:rsidTr="00B037B8">
        <w:trPr>
          <w:jc w:val="center"/>
        </w:trPr>
        <w:tc>
          <w:tcPr>
            <w:tcW w:w="2245" w:type="dxa"/>
          </w:tcPr>
          <w:p w:rsidR="00B037B8" w:rsidRPr="006D084E" w:rsidRDefault="00B037B8" w:rsidP="006925B1">
            <w:pPr>
              <w:suppressAutoHyphens/>
              <w:spacing w:after="0" w:line="240" w:lineRule="auto"/>
              <w:jc w:val="center"/>
              <w:rPr>
                <w:rFonts w:ascii="Times New Roman" w:eastAsia="Times New Roman" w:hAnsi="Times New Roman" w:cs="Times New Roman"/>
                <w:b/>
              </w:rPr>
            </w:pPr>
            <w:r w:rsidRPr="006D084E">
              <w:rPr>
                <w:rFonts w:ascii="Times New Roman" w:eastAsia="Times New Roman" w:hAnsi="Times New Roman" w:cs="Times New Roman"/>
                <w:b/>
              </w:rPr>
              <w:t>Виды деятельности</w:t>
            </w:r>
          </w:p>
        </w:tc>
        <w:tc>
          <w:tcPr>
            <w:tcW w:w="2693" w:type="dxa"/>
          </w:tcPr>
          <w:p w:rsidR="00B037B8" w:rsidRPr="006D084E" w:rsidRDefault="00B037B8" w:rsidP="006925B1">
            <w:pPr>
              <w:suppressAutoHyphens/>
              <w:spacing w:after="0" w:line="240" w:lineRule="auto"/>
              <w:jc w:val="center"/>
              <w:rPr>
                <w:rFonts w:ascii="Times New Roman" w:eastAsia="Times New Roman" w:hAnsi="Times New Roman" w:cs="Times New Roman"/>
                <w:b/>
              </w:rPr>
            </w:pPr>
            <w:r w:rsidRPr="006D084E">
              <w:rPr>
                <w:rFonts w:ascii="Times New Roman" w:eastAsia="Times New Roman" w:hAnsi="Times New Roman" w:cs="Times New Roman"/>
                <w:b/>
              </w:rPr>
              <w:t>Код и наименование</w:t>
            </w:r>
          </w:p>
          <w:p w:rsidR="00B037B8" w:rsidRPr="006D084E" w:rsidRDefault="00B037B8" w:rsidP="006925B1">
            <w:pPr>
              <w:suppressAutoHyphens/>
              <w:spacing w:after="0" w:line="240" w:lineRule="auto"/>
              <w:jc w:val="center"/>
              <w:rPr>
                <w:rFonts w:ascii="Times New Roman" w:eastAsia="Times New Roman" w:hAnsi="Times New Roman" w:cs="Times New Roman"/>
                <w:b/>
              </w:rPr>
            </w:pPr>
            <w:r w:rsidRPr="006D084E">
              <w:rPr>
                <w:rFonts w:ascii="Times New Roman" w:eastAsia="Times New Roman" w:hAnsi="Times New Roman" w:cs="Times New Roman"/>
                <w:b/>
              </w:rPr>
              <w:t xml:space="preserve">компетенции </w:t>
            </w:r>
          </w:p>
        </w:tc>
        <w:tc>
          <w:tcPr>
            <w:tcW w:w="1134" w:type="dxa"/>
          </w:tcPr>
          <w:p w:rsidR="00B037B8" w:rsidRPr="006D084E" w:rsidRDefault="00B037B8" w:rsidP="006925B1">
            <w:pPr>
              <w:suppressAutoHyphens/>
              <w:spacing w:after="0" w:line="240" w:lineRule="auto"/>
              <w:jc w:val="center"/>
              <w:rPr>
                <w:rFonts w:ascii="Times New Roman" w:eastAsia="Times New Roman" w:hAnsi="Times New Roman" w:cs="Times New Roman"/>
                <w:b/>
                <w:iCs/>
              </w:rPr>
            </w:pPr>
            <w:r w:rsidRPr="006D084E">
              <w:rPr>
                <w:rFonts w:ascii="Times New Roman" w:eastAsia="Times New Roman" w:hAnsi="Times New Roman" w:cs="Times New Roman"/>
                <w:b/>
                <w:iCs/>
              </w:rPr>
              <w:t>Код</w:t>
            </w:r>
          </w:p>
        </w:tc>
        <w:tc>
          <w:tcPr>
            <w:tcW w:w="3375" w:type="dxa"/>
          </w:tcPr>
          <w:p w:rsidR="00B037B8" w:rsidRPr="006D084E" w:rsidRDefault="00B037B8" w:rsidP="006925B1">
            <w:pPr>
              <w:suppressAutoHyphens/>
              <w:spacing w:after="0" w:line="240" w:lineRule="auto"/>
              <w:jc w:val="center"/>
              <w:rPr>
                <w:rFonts w:ascii="Times New Roman" w:eastAsia="Times New Roman" w:hAnsi="Times New Roman" w:cs="Times New Roman"/>
                <w:b/>
              </w:rPr>
            </w:pPr>
            <w:r w:rsidRPr="006D084E">
              <w:rPr>
                <w:rFonts w:ascii="Times New Roman" w:eastAsia="Times New Roman" w:hAnsi="Times New Roman" w:cs="Times New Roman"/>
                <w:b/>
                <w:iCs/>
              </w:rPr>
              <w:t>Показатели освоения компетенции</w:t>
            </w:r>
          </w:p>
        </w:tc>
      </w:tr>
      <w:tr w:rsidR="00B037B8" w:rsidRPr="006D084E" w:rsidTr="003C6249">
        <w:trPr>
          <w:trHeight w:val="182"/>
          <w:jc w:val="center"/>
        </w:trPr>
        <w:tc>
          <w:tcPr>
            <w:tcW w:w="2245" w:type="dxa"/>
            <w:vMerge w:val="restart"/>
          </w:tcPr>
          <w:p w:rsidR="00B037B8" w:rsidRPr="006D084E" w:rsidRDefault="00B037B8" w:rsidP="006925B1">
            <w:pPr>
              <w:spacing w:after="0" w:line="240" w:lineRule="auto"/>
              <w:rPr>
                <w:rFonts w:ascii="Times New Roman" w:eastAsia="Times New Roman" w:hAnsi="Times New Roman" w:cs="Times New Roman"/>
                <w:i/>
              </w:rPr>
            </w:pPr>
            <w:r w:rsidRPr="00AC1B09">
              <w:rPr>
                <w:rFonts w:ascii="Times New Roman" w:eastAsia="Times New Roman" w:hAnsi="Times New Roman" w:cs="Times New Roman"/>
                <w:i/>
              </w:rPr>
              <w:t>Выполнение слесарных и слесарно-сборочных работ.</w:t>
            </w:r>
          </w:p>
        </w:tc>
        <w:tc>
          <w:tcPr>
            <w:tcW w:w="2693" w:type="dxa"/>
            <w:vMerge w:val="restart"/>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 xml:space="preserve">ПК 1.1 </w:t>
            </w:r>
          </w:p>
          <w:p w:rsidR="00B037B8" w:rsidRPr="006D084E" w:rsidRDefault="00B037B8" w:rsidP="006925B1">
            <w:pPr>
              <w:spacing w:after="0" w:line="240" w:lineRule="auto"/>
              <w:rPr>
                <w:rFonts w:ascii="Times New Roman" w:eastAsia="Times New Roman" w:hAnsi="Times New Roman" w:cs="Times New Roman"/>
                <w:i/>
              </w:rPr>
            </w:pPr>
            <w:r w:rsidRPr="006D084E">
              <w:rPr>
                <w:rFonts w:ascii="Times New Roman" w:eastAsia="Times New Roman" w:hAnsi="Times New Roman" w:cs="Times New Roman"/>
              </w:rPr>
              <w:t xml:space="preserve">Выполнять слесарную обработку деталей по 11 </w:t>
            </w:r>
            <w:r w:rsidR="006E5B3D">
              <w:rPr>
                <w:rFonts w:ascii="Times New Roman" w:eastAsia="Times New Roman" w:hAnsi="Times New Roman" w:cs="Times New Roman"/>
              </w:rPr>
              <w:t>–</w:t>
            </w:r>
            <w:r w:rsidRPr="006D084E">
              <w:rPr>
                <w:rFonts w:ascii="Times New Roman" w:eastAsia="Times New Roman" w:hAnsi="Times New Roman" w:cs="Times New Roman"/>
              </w:rPr>
              <w:t xml:space="preserve"> 12 квалитетам (4 </w:t>
            </w:r>
            <w:r w:rsidR="006E5B3D">
              <w:rPr>
                <w:rFonts w:ascii="Times New Roman" w:eastAsia="Times New Roman" w:hAnsi="Times New Roman" w:cs="Times New Roman"/>
              </w:rPr>
              <w:t>–</w:t>
            </w:r>
            <w:r w:rsidRPr="006D084E">
              <w:rPr>
                <w:rFonts w:ascii="Times New Roman" w:eastAsia="Times New Roman" w:hAnsi="Times New Roman" w:cs="Times New Roman"/>
              </w:rPr>
              <w:t xml:space="preserve"> 5 классам точности) с подгонкой и доводкой деталей.</w:t>
            </w:r>
          </w:p>
        </w:tc>
        <w:tc>
          <w:tcPr>
            <w:tcW w:w="1134" w:type="dxa"/>
            <w:tcBorders>
              <w:bottom w:val="nil"/>
            </w:tcBorders>
          </w:tcPr>
          <w:p w:rsidR="00B037B8" w:rsidRPr="006D084E" w:rsidRDefault="00B037B8" w:rsidP="006925B1">
            <w:pPr>
              <w:spacing w:after="0" w:line="240" w:lineRule="auto"/>
              <w:rPr>
                <w:rFonts w:ascii="Times New Roman" w:eastAsia="Times New Roman" w:hAnsi="Times New Roman" w:cs="Times New Roman"/>
                <w:b/>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b/>
              </w:rPr>
            </w:pPr>
            <w:r w:rsidRPr="006D084E">
              <w:rPr>
                <w:rFonts w:ascii="Times New Roman" w:eastAsia="Times New Roman" w:hAnsi="Times New Roman" w:cs="Times New Roman"/>
                <w:b/>
              </w:rPr>
              <w:t>Навыки:</w:t>
            </w:r>
            <w:r w:rsidRPr="006D084E">
              <w:rPr>
                <w:rFonts w:ascii="Times New Roman" w:eastAsia="Times New Roman" w:hAnsi="Times New Roman" w:cs="Times New Roman"/>
              </w:rPr>
              <w:t xml:space="preserve"> </w:t>
            </w:r>
          </w:p>
        </w:tc>
      </w:tr>
      <w:tr w:rsidR="00B037B8" w:rsidRPr="006D084E" w:rsidTr="00B037B8">
        <w:trPr>
          <w:trHeight w:val="489"/>
          <w:jc w:val="center"/>
        </w:trPr>
        <w:tc>
          <w:tcPr>
            <w:tcW w:w="2245" w:type="dxa"/>
            <w:vMerge/>
          </w:tcPr>
          <w:p w:rsidR="00B037B8" w:rsidRPr="006D084E" w:rsidRDefault="00B037B8" w:rsidP="006925B1">
            <w:pPr>
              <w:spacing w:after="0" w:line="240" w:lineRule="auto"/>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Borders>
              <w:bottom w:val="nil"/>
            </w:tcBorders>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Н 1.1.01</w:t>
            </w: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Выполнения слесарных и слесарно-сборочных работ</w:t>
            </w:r>
          </w:p>
        </w:tc>
      </w:tr>
      <w:tr w:rsidR="00B037B8" w:rsidRPr="006D084E" w:rsidTr="00B037B8">
        <w:trPr>
          <w:trHeight w:val="233"/>
          <w:jc w:val="center"/>
        </w:trPr>
        <w:tc>
          <w:tcPr>
            <w:tcW w:w="2245" w:type="dxa"/>
            <w:vMerge/>
          </w:tcPr>
          <w:p w:rsidR="00B037B8" w:rsidRPr="006D084E" w:rsidRDefault="00B037B8" w:rsidP="006925B1">
            <w:pPr>
              <w:spacing w:after="0" w:line="240" w:lineRule="auto"/>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Borders>
              <w:bottom w:val="nil"/>
            </w:tcBorders>
          </w:tcPr>
          <w:p w:rsidR="00B037B8" w:rsidRPr="006D084E" w:rsidRDefault="00B037B8" w:rsidP="006925B1">
            <w:pPr>
              <w:spacing w:after="0" w:line="240" w:lineRule="auto"/>
              <w:jc w:val="both"/>
              <w:rPr>
                <w:rFonts w:ascii="Times New Roman" w:eastAsia="Times New Roman" w:hAnsi="Times New Roman" w:cs="Times New Roman"/>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b/>
              </w:rPr>
              <w:t>Умения:</w:t>
            </w:r>
          </w:p>
        </w:tc>
      </w:tr>
      <w:tr w:rsidR="00B037B8" w:rsidRPr="006D084E" w:rsidTr="00B037B8">
        <w:trPr>
          <w:trHeight w:val="1095"/>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r w:rsidRPr="006D084E">
              <w:rPr>
                <w:rFonts w:ascii="Times New Roman" w:eastAsia="Times New Roman" w:hAnsi="Times New Roman" w:cs="Times New Roman"/>
              </w:rPr>
              <w:t>У 1.1.01</w:t>
            </w: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 xml:space="preserve">Выполнять слесарную обработку деталей по 11 </w:t>
            </w:r>
            <w:r w:rsidR="006E5B3D">
              <w:rPr>
                <w:rFonts w:ascii="Times New Roman" w:eastAsia="Times New Roman" w:hAnsi="Times New Roman" w:cs="Times New Roman"/>
              </w:rPr>
              <w:t>–</w:t>
            </w:r>
            <w:r w:rsidRPr="006D084E">
              <w:rPr>
                <w:rFonts w:ascii="Times New Roman" w:eastAsia="Times New Roman" w:hAnsi="Times New Roman" w:cs="Times New Roman"/>
              </w:rPr>
              <w:t xml:space="preserve"> 12 квалитетам (4 </w:t>
            </w:r>
            <w:r w:rsidR="006E5B3D">
              <w:rPr>
                <w:rFonts w:ascii="Times New Roman" w:eastAsia="Times New Roman" w:hAnsi="Times New Roman" w:cs="Times New Roman"/>
              </w:rPr>
              <w:t>–</w:t>
            </w:r>
            <w:r w:rsidRPr="006D084E">
              <w:rPr>
                <w:rFonts w:ascii="Times New Roman" w:eastAsia="Times New Roman" w:hAnsi="Times New Roman" w:cs="Times New Roman"/>
              </w:rPr>
              <w:t xml:space="preserve"> 5 классам точности) с подгонкой и доводкой деталей</w:t>
            </w:r>
          </w:p>
        </w:tc>
      </w:tr>
      <w:tr w:rsidR="00B037B8" w:rsidRPr="006D084E" w:rsidTr="00B037B8">
        <w:trPr>
          <w:trHeight w:val="274"/>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Calibri" w:eastAsia="Times New Roman" w:hAnsi="Calibri" w:cs="Times New Roman"/>
              </w:rPr>
            </w:pPr>
            <w:r w:rsidRPr="006D084E">
              <w:rPr>
                <w:rFonts w:ascii="Times New Roman" w:eastAsia="Times New Roman" w:hAnsi="Times New Roman" w:cs="Times New Roman"/>
              </w:rPr>
              <w:t>У 1.1.02</w:t>
            </w: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Использовать слесарный инструмент и приспособления, обнаруживать и устранять дефекты при выполнении слесарных работ</w:t>
            </w:r>
          </w:p>
        </w:tc>
      </w:tr>
      <w:tr w:rsidR="00B037B8" w:rsidRPr="006D084E" w:rsidTr="00B037B8">
        <w:trPr>
          <w:trHeight w:val="273"/>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b/>
              </w:rPr>
              <w:t xml:space="preserve">Знания:  </w:t>
            </w:r>
          </w:p>
        </w:tc>
      </w:tr>
      <w:tr w:rsidR="00B037B8" w:rsidRPr="006D084E" w:rsidTr="00B037B8">
        <w:trPr>
          <w:trHeight w:val="530"/>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r w:rsidRPr="006D084E">
              <w:rPr>
                <w:rFonts w:ascii="Times New Roman" w:eastAsia="Times New Roman" w:hAnsi="Times New Roman" w:cs="Times New Roman"/>
              </w:rPr>
              <w:t>З 1.1.01</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Виды слесарных операций;</w:t>
            </w:r>
          </w:p>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назначение, приемы и правила их выполнения</w:t>
            </w:r>
          </w:p>
        </w:tc>
      </w:tr>
      <w:tr w:rsidR="00B037B8" w:rsidRPr="006D084E" w:rsidTr="00B037B8">
        <w:trPr>
          <w:trHeight w:val="436"/>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Calibri" w:eastAsia="Times New Roman" w:hAnsi="Calibri" w:cs="Times New Roman"/>
              </w:rPr>
            </w:pPr>
            <w:r w:rsidRPr="006D084E">
              <w:rPr>
                <w:rFonts w:ascii="Times New Roman" w:eastAsia="Times New Roman" w:hAnsi="Times New Roman" w:cs="Times New Roman"/>
              </w:rPr>
              <w:t>З 1.1.02</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Технологический процесс слесарной обработки</w:t>
            </w:r>
          </w:p>
        </w:tc>
      </w:tr>
      <w:tr w:rsidR="00B037B8" w:rsidRPr="006D084E" w:rsidTr="00B037B8">
        <w:trPr>
          <w:trHeight w:val="547"/>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Calibri" w:eastAsia="Times New Roman" w:hAnsi="Calibri" w:cs="Times New Roman"/>
              </w:rPr>
            </w:pPr>
            <w:r w:rsidRPr="006D084E">
              <w:rPr>
                <w:rFonts w:ascii="Times New Roman" w:eastAsia="Times New Roman" w:hAnsi="Times New Roman" w:cs="Times New Roman"/>
              </w:rPr>
              <w:t>З 1.1.03</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Рабочий слесарный инструмент и приспособления</w:t>
            </w:r>
          </w:p>
        </w:tc>
      </w:tr>
      <w:tr w:rsidR="00B037B8" w:rsidRPr="006D084E" w:rsidTr="00B037B8">
        <w:trPr>
          <w:trHeight w:val="555"/>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Calibri" w:eastAsia="Times New Roman" w:hAnsi="Calibri" w:cs="Times New Roman"/>
              </w:rPr>
            </w:pPr>
            <w:r w:rsidRPr="006D084E">
              <w:rPr>
                <w:rFonts w:ascii="Times New Roman" w:eastAsia="Times New Roman" w:hAnsi="Times New Roman" w:cs="Times New Roman"/>
              </w:rPr>
              <w:t>З 1.1.04</w:t>
            </w: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Требования безопасности выполнения слесарных работ</w:t>
            </w:r>
          </w:p>
        </w:tc>
      </w:tr>
      <w:tr w:rsidR="00B037B8" w:rsidRPr="006D084E" w:rsidTr="008A2046">
        <w:trPr>
          <w:trHeight w:val="254"/>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val="restart"/>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ПК 1.2 Навивать пружины из проволоки в холодном и горячем состоянии.</w:t>
            </w:r>
          </w:p>
          <w:p w:rsidR="00B037B8" w:rsidRPr="006D084E" w:rsidRDefault="00B037B8" w:rsidP="006925B1">
            <w:pPr>
              <w:widowControl w:val="0"/>
              <w:autoSpaceDE w:val="0"/>
              <w:autoSpaceDN w:val="0"/>
              <w:adjustRightInd w:val="0"/>
              <w:spacing w:after="0" w:line="240" w:lineRule="auto"/>
              <w:ind w:firstLine="540"/>
              <w:jc w:val="both"/>
              <w:rPr>
                <w:rFonts w:ascii="Arial" w:eastAsia="Times New Roman" w:hAnsi="Arial" w:cs="Arial"/>
              </w:rPr>
            </w:pPr>
          </w:p>
          <w:p w:rsidR="00B037B8" w:rsidRPr="006D084E" w:rsidRDefault="00B037B8" w:rsidP="006925B1">
            <w:pPr>
              <w:widowControl w:val="0"/>
              <w:autoSpaceDE w:val="0"/>
              <w:autoSpaceDN w:val="0"/>
              <w:adjustRightInd w:val="0"/>
              <w:spacing w:after="0" w:line="240" w:lineRule="auto"/>
              <w:ind w:firstLine="540"/>
              <w:jc w:val="both"/>
              <w:rPr>
                <w:rFonts w:ascii="Arial" w:eastAsia="Times New Roman" w:hAnsi="Arial" w:cs="Arial"/>
              </w:rPr>
            </w:pPr>
          </w:p>
          <w:p w:rsidR="00B037B8" w:rsidRPr="006D084E" w:rsidRDefault="00B037B8" w:rsidP="006925B1">
            <w:pPr>
              <w:widowControl w:val="0"/>
              <w:autoSpaceDE w:val="0"/>
              <w:autoSpaceDN w:val="0"/>
              <w:adjustRightInd w:val="0"/>
              <w:spacing w:after="0" w:line="240" w:lineRule="auto"/>
              <w:ind w:firstLine="540"/>
              <w:jc w:val="both"/>
              <w:rPr>
                <w:rFonts w:ascii="Arial" w:eastAsia="Times New Roman" w:hAnsi="Arial" w:cs="Arial"/>
              </w:rPr>
            </w:pPr>
          </w:p>
          <w:p w:rsidR="00B037B8" w:rsidRPr="006D084E" w:rsidRDefault="00B037B8" w:rsidP="006925B1">
            <w:pPr>
              <w:widowControl w:val="0"/>
              <w:autoSpaceDE w:val="0"/>
              <w:autoSpaceDN w:val="0"/>
              <w:adjustRightInd w:val="0"/>
              <w:spacing w:after="0" w:line="240" w:lineRule="auto"/>
              <w:ind w:firstLine="540"/>
              <w:jc w:val="both"/>
              <w:rPr>
                <w:rFonts w:ascii="Times New Roman" w:eastAsia="Times New Roman" w:hAnsi="Times New Roman" w:cs="Arial"/>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b/>
              </w:rPr>
              <w:t>Навыки:</w:t>
            </w:r>
          </w:p>
        </w:tc>
      </w:tr>
      <w:tr w:rsidR="00B037B8" w:rsidRPr="006D084E" w:rsidTr="00B037B8">
        <w:trPr>
          <w:trHeight w:val="465"/>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r w:rsidRPr="006D084E">
              <w:rPr>
                <w:rFonts w:ascii="Times New Roman" w:eastAsia="Times New Roman" w:hAnsi="Times New Roman" w:cs="Times New Roman"/>
              </w:rPr>
              <w:t>Н 1.2.01</w:t>
            </w: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Выполнения слесарных и слесарно-сборочных работ</w:t>
            </w:r>
          </w:p>
        </w:tc>
      </w:tr>
      <w:tr w:rsidR="00B037B8" w:rsidRPr="006D084E" w:rsidTr="00B037B8">
        <w:trPr>
          <w:trHeight w:val="167"/>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b/>
              </w:rPr>
            </w:pPr>
            <w:r w:rsidRPr="006D084E">
              <w:rPr>
                <w:rFonts w:ascii="Times New Roman" w:eastAsia="Times New Roman" w:hAnsi="Times New Roman" w:cs="Times New Roman"/>
                <w:b/>
              </w:rPr>
              <w:t>Умения:</w:t>
            </w:r>
          </w:p>
        </w:tc>
      </w:tr>
      <w:tr w:rsidR="00B037B8" w:rsidRPr="006D084E" w:rsidTr="000C1F88">
        <w:trPr>
          <w:trHeight w:val="1152"/>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У 1.2.01</w:t>
            </w:r>
          </w:p>
        </w:tc>
        <w:tc>
          <w:tcPr>
            <w:tcW w:w="3375" w:type="dxa"/>
          </w:tcPr>
          <w:p w:rsidR="00B037B8" w:rsidRPr="006D084E" w:rsidRDefault="00B037B8" w:rsidP="006925B1">
            <w:pPr>
              <w:spacing w:after="0" w:line="240" w:lineRule="auto"/>
              <w:jc w:val="both"/>
              <w:rPr>
                <w:rFonts w:ascii="Times New Roman" w:eastAsia="Times New Roman" w:hAnsi="Times New Roman" w:cs="Times New Roman"/>
                <w:b/>
              </w:rPr>
            </w:pPr>
            <w:r w:rsidRPr="006D084E">
              <w:rPr>
                <w:rFonts w:ascii="Times New Roman" w:eastAsia="Times New Roman" w:hAnsi="Times New Roman" w:cs="Times New Roman"/>
              </w:rPr>
              <w:t xml:space="preserve">Навивать пружины из проволоки в холодном и горячем состоянии, выполнять размерную слесарную обработку деталей по 11 </w:t>
            </w:r>
            <w:r w:rsidR="006E5B3D">
              <w:rPr>
                <w:rFonts w:ascii="Times New Roman" w:eastAsia="Times New Roman" w:hAnsi="Times New Roman" w:cs="Times New Roman"/>
              </w:rPr>
              <w:t>–</w:t>
            </w:r>
            <w:r w:rsidRPr="006D084E">
              <w:rPr>
                <w:rFonts w:ascii="Times New Roman" w:eastAsia="Times New Roman" w:hAnsi="Times New Roman" w:cs="Times New Roman"/>
              </w:rPr>
              <w:t xml:space="preserve"> 12 квалитетам</w:t>
            </w:r>
          </w:p>
        </w:tc>
      </w:tr>
      <w:tr w:rsidR="00B037B8" w:rsidRPr="006D084E" w:rsidTr="00B037B8">
        <w:trPr>
          <w:trHeight w:val="221"/>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b/>
              </w:rPr>
              <w:t>Знания:</w:t>
            </w:r>
          </w:p>
        </w:tc>
      </w:tr>
      <w:tr w:rsidR="00B037B8" w:rsidRPr="006D084E" w:rsidTr="00B037B8">
        <w:trPr>
          <w:trHeight w:val="546"/>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З 1.2.01</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Свойства обрабатываемых материалов</w:t>
            </w:r>
          </w:p>
        </w:tc>
      </w:tr>
      <w:tr w:rsidR="00B037B8" w:rsidRPr="006D084E" w:rsidTr="00B037B8">
        <w:trPr>
          <w:trHeight w:val="546"/>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З 1.2.02</w:t>
            </w:r>
          </w:p>
        </w:tc>
        <w:tc>
          <w:tcPr>
            <w:tcW w:w="3375" w:type="dxa"/>
          </w:tcPr>
          <w:p w:rsidR="00B037B8" w:rsidRPr="006D084E" w:rsidRDefault="00B037B8" w:rsidP="006925B1">
            <w:pPr>
              <w:widowControl w:val="0"/>
              <w:autoSpaceDE w:val="0"/>
              <w:autoSpaceDN w:val="0"/>
              <w:adjustRightInd w:val="0"/>
              <w:spacing w:after="0" w:line="240" w:lineRule="auto"/>
              <w:rPr>
                <w:rFonts w:ascii="Arial" w:eastAsia="Times New Roman" w:hAnsi="Arial" w:cs="Arial"/>
              </w:rPr>
            </w:pPr>
            <w:r w:rsidRPr="006D084E">
              <w:rPr>
                <w:rFonts w:ascii="Times New Roman" w:eastAsia="Times New Roman" w:hAnsi="Times New Roman" w:cs="Times New Roman"/>
              </w:rPr>
              <w:t>способы, средства и приемы навивки пружин в холодном и горячем состоянии</w:t>
            </w:r>
          </w:p>
        </w:tc>
      </w:tr>
      <w:tr w:rsidR="00B037B8" w:rsidRPr="006D084E" w:rsidTr="003C6249">
        <w:trPr>
          <w:trHeight w:val="273"/>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val="restart"/>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ПК 1.3. Производить слесарно-сборочные работы.</w:t>
            </w:r>
          </w:p>
          <w:p w:rsidR="00B037B8" w:rsidRPr="006D084E" w:rsidRDefault="00B037B8" w:rsidP="006925B1">
            <w:pPr>
              <w:spacing w:after="0" w:line="240" w:lineRule="auto"/>
              <w:jc w:val="both"/>
              <w:rPr>
                <w:rFonts w:ascii="Times New Roman" w:eastAsia="Times New Roman" w:hAnsi="Times New Roman" w:cs="Times New Roman"/>
              </w:rPr>
            </w:pPr>
          </w:p>
          <w:p w:rsidR="00B037B8" w:rsidRPr="006D084E" w:rsidRDefault="00B037B8" w:rsidP="006925B1">
            <w:pPr>
              <w:spacing w:after="0" w:line="240" w:lineRule="auto"/>
              <w:jc w:val="both"/>
              <w:rPr>
                <w:rFonts w:ascii="Times New Roman" w:eastAsia="Times New Roman" w:hAnsi="Times New Roman" w:cs="Times New Roman"/>
              </w:rPr>
            </w:pPr>
          </w:p>
          <w:p w:rsidR="00B037B8" w:rsidRPr="006D084E" w:rsidRDefault="00B037B8" w:rsidP="006925B1">
            <w:pPr>
              <w:spacing w:after="0" w:line="240" w:lineRule="auto"/>
              <w:jc w:val="both"/>
              <w:rPr>
                <w:rFonts w:ascii="Times New Roman" w:eastAsia="Times New Roman" w:hAnsi="Times New Roman" w:cs="Times New Roman"/>
              </w:rPr>
            </w:pPr>
          </w:p>
          <w:p w:rsidR="00B037B8" w:rsidRPr="006D084E" w:rsidRDefault="00B037B8" w:rsidP="006925B1">
            <w:pPr>
              <w:spacing w:after="0" w:line="240" w:lineRule="auto"/>
              <w:jc w:val="both"/>
              <w:rPr>
                <w:rFonts w:ascii="Times New Roman" w:eastAsia="Times New Roman" w:hAnsi="Times New Roman" w:cs="Times New Roman"/>
              </w:rPr>
            </w:pPr>
          </w:p>
          <w:p w:rsidR="00B037B8" w:rsidRPr="006D084E" w:rsidRDefault="00B037B8" w:rsidP="006925B1">
            <w:pPr>
              <w:spacing w:after="0" w:line="240" w:lineRule="auto"/>
              <w:jc w:val="both"/>
              <w:rPr>
                <w:rFonts w:ascii="Times New Roman" w:eastAsia="Times New Roman" w:hAnsi="Times New Roman" w:cs="Times New Roman"/>
              </w:rPr>
            </w:pPr>
          </w:p>
          <w:p w:rsidR="00B037B8" w:rsidRPr="006D084E" w:rsidRDefault="00B037B8" w:rsidP="006925B1">
            <w:pPr>
              <w:spacing w:after="0" w:line="240" w:lineRule="auto"/>
              <w:jc w:val="both"/>
              <w:rPr>
                <w:rFonts w:ascii="Times New Roman" w:eastAsia="Times New Roman" w:hAnsi="Times New Roman" w:cs="Times New Roman"/>
              </w:rPr>
            </w:pPr>
          </w:p>
          <w:p w:rsidR="00B037B8" w:rsidRPr="006D084E" w:rsidRDefault="00B037B8" w:rsidP="006925B1">
            <w:pPr>
              <w:spacing w:after="0" w:line="240" w:lineRule="auto"/>
              <w:jc w:val="both"/>
              <w:rPr>
                <w:rFonts w:ascii="Times New Roman" w:eastAsia="Times New Roman" w:hAnsi="Times New Roman" w:cs="Times New Roman"/>
              </w:rPr>
            </w:pPr>
          </w:p>
          <w:p w:rsidR="00B037B8" w:rsidRPr="006D084E" w:rsidRDefault="00B037B8" w:rsidP="006925B1">
            <w:pPr>
              <w:spacing w:after="0" w:line="240" w:lineRule="auto"/>
              <w:jc w:val="both"/>
              <w:rPr>
                <w:rFonts w:ascii="Times New Roman" w:eastAsia="Times New Roman" w:hAnsi="Times New Roman" w:cs="Times New Roman"/>
              </w:rPr>
            </w:pPr>
          </w:p>
          <w:p w:rsidR="00B037B8" w:rsidRPr="006D084E" w:rsidRDefault="00B037B8" w:rsidP="006925B1">
            <w:pPr>
              <w:spacing w:after="0" w:line="240" w:lineRule="auto"/>
              <w:jc w:val="both"/>
              <w:rPr>
                <w:rFonts w:ascii="Times New Roman" w:eastAsia="Times New Roman" w:hAnsi="Times New Roman" w:cs="Times New Roman"/>
              </w:rPr>
            </w:pPr>
          </w:p>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b/>
              </w:rPr>
              <w:t>Навыки:</w:t>
            </w:r>
          </w:p>
        </w:tc>
      </w:tr>
      <w:tr w:rsidR="00B037B8" w:rsidRPr="006D084E" w:rsidTr="00B037B8">
        <w:trPr>
          <w:trHeight w:val="610"/>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i/>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Н 1.3.01</w:t>
            </w: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Выполнения слесарных и слесарно-сборочных работ</w:t>
            </w:r>
          </w:p>
        </w:tc>
      </w:tr>
      <w:tr w:rsidR="00B037B8" w:rsidRPr="006D084E" w:rsidTr="00B037B8">
        <w:trPr>
          <w:trHeight w:val="201"/>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i/>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b/>
              </w:rPr>
              <w:t>Умения:</w:t>
            </w:r>
          </w:p>
        </w:tc>
      </w:tr>
      <w:tr w:rsidR="00B037B8" w:rsidRPr="006D084E" w:rsidTr="00B037B8">
        <w:trPr>
          <w:trHeight w:val="334"/>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r w:rsidRPr="006D084E">
              <w:rPr>
                <w:rFonts w:ascii="Times New Roman" w:eastAsia="Times New Roman" w:hAnsi="Times New Roman" w:cs="Times New Roman"/>
              </w:rPr>
              <w:t>У 1.3.01</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Сверлить, зенкеровать и зенковать отверстия</w:t>
            </w:r>
          </w:p>
        </w:tc>
      </w:tr>
      <w:tr w:rsidR="00B037B8" w:rsidRPr="006D084E" w:rsidTr="00B037B8">
        <w:trPr>
          <w:trHeight w:val="350"/>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Calibri" w:eastAsia="Times New Roman" w:hAnsi="Calibri" w:cs="Times New Roman"/>
              </w:rPr>
            </w:pPr>
            <w:r w:rsidRPr="006D084E">
              <w:rPr>
                <w:rFonts w:ascii="Times New Roman" w:eastAsia="Times New Roman" w:hAnsi="Times New Roman" w:cs="Times New Roman"/>
              </w:rPr>
              <w:t>У 1.3.02</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Нарезать наружную и внутреннюю резьбу</w:t>
            </w:r>
          </w:p>
        </w:tc>
      </w:tr>
      <w:tr w:rsidR="00B037B8" w:rsidRPr="006D084E" w:rsidTr="00B037B8">
        <w:trPr>
          <w:trHeight w:val="525"/>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Calibri" w:eastAsia="Times New Roman" w:hAnsi="Calibri" w:cs="Times New Roman"/>
              </w:rPr>
            </w:pPr>
            <w:r w:rsidRPr="006D084E">
              <w:rPr>
                <w:rFonts w:ascii="Times New Roman" w:eastAsia="Times New Roman" w:hAnsi="Times New Roman" w:cs="Times New Roman"/>
              </w:rPr>
              <w:t>У 1.3.03</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Выполнять пригоночные операции (шабрение и притирку)</w:t>
            </w:r>
          </w:p>
        </w:tc>
      </w:tr>
      <w:tr w:rsidR="00B037B8" w:rsidRPr="006D084E" w:rsidTr="00B037B8">
        <w:trPr>
          <w:trHeight w:val="525"/>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У 1.3.04</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Использовать способы, материалы, инструмент, приспособления для сборки неподвижных неразъемных соединений</w:t>
            </w:r>
          </w:p>
        </w:tc>
      </w:tr>
      <w:tr w:rsidR="00B037B8" w:rsidRPr="006D084E" w:rsidTr="00B037B8">
        <w:trPr>
          <w:trHeight w:val="525"/>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r w:rsidRPr="006D084E">
              <w:rPr>
                <w:rFonts w:ascii="Times New Roman" w:eastAsia="Times New Roman" w:hAnsi="Times New Roman" w:cs="Times New Roman"/>
              </w:rPr>
              <w:t>У 1.3.05</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Проводить контроль качества сборки</w:t>
            </w:r>
          </w:p>
        </w:tc>
      </w:tr>
      <w:tr w:rsidR="00B037B8" w:rsidRPr="006D084E" w:rsidTr="00B037B8">
        <w:trPr>
          <w:trHeight w:val="273"/>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Calibri" w:eastAsia="Times New Roman" w:hAnsi="Calibri" w:cs="Times New Roman"/>
              </w:rPr>
            </w:pPr>
            <w:r w:rsidRPr="006D084E">
              <w:rPr>
                <w:rFonts w:ascii="Times New Roman" w:eastAsia="Times New Roman" w:hAnsi="Times New Roman" w:cs="Times New Roman"/>
              </w:rPr>
              <w:t>У 1.3.06</w:t>
            </w: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Использовать способы, оборудование, приспособления, инструмент для сборки типовых подвижных соединений, применяемых в контрольно-измерительных приборах и системах автоматики</w:t>
            </w:r>
          </w:p>
        </w:tc>
      </w:tr>
      <w:tr w:rsidR="00B037B8" w:rsidRPr="006D084E" w:rsidTr="00B037B8">
        <w:trPr>
          <w:trHeight w:val="225"/>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b/>
              </w:rPr>
              <w:t>Знания:</w:t>
            </w:r>
          </w:p>
        </w:tc>
      </w:tr>
      <w:tr w:rsidR="00B037B8" w:rsidRPr="006D084E" w:rsidTr="00B037B8">
        <w:trPr>
          <w:trHeight w:val="454"/>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r w:rsidRPr="006D084E">
              <w:rPr>
                <w:rFonts w:ascii="Times New Roman" w:eastAsia="Times New Roman" w:hAnsi="Times New Roman" w:cs="Times New Roman"/>
              </w:rPr>
              <w:t>З 1.3.01</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Систему допусков и посадок, квалитеты и параметры шероховатости, назначение и классификацию приборов для измерения линейных и угловых величин</w:t>
            </w:r>
          </w:p>
        </w:tc>
      </w:tr>
      <w:tr w:rsidR="00B037B8" w:rsidRPr="006D084E" w:rsidTr="003C6249">
        <w:trPr>
          <w:trHeight w:val="461"/>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Calibri" w:eastAsia="Times New Roman" w:hAnsi="Calibri" w:cs="Times New Roman"/>
              </w:rPr>
            </w:pPr>
            <w:r w:rsidRPr="006D084E">
              <w:rPr>
                <w:rFonts w:ascii="Times New Roman" w:eastAsia="Times New Roman" w:hAnsi="Times New Roman" w:cs="Times New Roman"/>
              </w:rPr>
              <w:t>З 1.3.02</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Способы и приемы выполнения слесарно-сборочных работ</w:t>
            </w:r>
          </w:p>
        </w:tc>
      </w:tr>
      <w:tr w:rsidR="00B037B8" w:rsidRPr="006D084E" w:rsidTr="00B037B8">
        <w:trPr>
          <w:trHeight w:val="1035"/>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Calibri" w:eastAsia="Times New Roman" w:hAnsi="Calibri" w:cs="Times New Roman"/>
              </w:rPr>
            </w:pPr>
            <w:r w:rsidRPr="006D084E">
              <w:rPr>
                <w:rFonts w:ascii="Times New Roman" w:eastAsia="Times New Roman" w:hAnsi="Times New Roman" w:cs="Times New Roman"/>
              </w:rPr>
              <w:t>З 1.3.03</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Применяемый инструмент и приспособления, назначение, классификацию и конструкцию разъемных и неразъемных соединений деталей</w:t>
            </w:r>
          </w:p>
        </w:tc>
      </w:tr>
      <w:tr w:rsidR="00B037B8" w:rsidRPr="006D084E" w:rsidTr="00B037B8">
        <w:trPr>
          <w:trHeight w:val="570"/>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r w:rsidRPr="006D084E">
              <w:rPr>
                <w:rFonts w:ascii="Times New Roman" w:eastAsia="Times New Roman" w:hAnsi="Times New Roman" w:cs="Times New Roman"/>
              </w:rPr>
              <w:t>З 1.3.04</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Виды передач вращательного движения, их принцип действия и устройство</w:t>
            </w:r>
          </w:p>
        </w:tc>
      </w:tr>
      <w:tr w:rsidR="00B037B8" w:rsidRPr="006D084E" w:rsidTr="00B037B8">
        <w:trPr>
          <w:trHeight w:val="795"/>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Calibri" w:eastAsia="Times New Roman" w:hAnsi="Calibri" w:cs="Times New Roman"/>
              </w:rPr>
            </w:pPr>
            <w:r w:rsidRPr="006D084E">
              <w:rPr>
                <w:rFonts w:ascii="Times New Roman" w:eastAsia="Times New Roman" w:hAnsi="Times New Roman" w:cs="Times New Roman"/>
              </w:rPr>
              <w:t>З 1.3.05</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Разновидности механизмов преобразования движения, их принцип действия и устройство</w:t>
            </w:r>
          </w:p>
        </w:tc>
      </w:tr>
      <w:tr w:rsidR="00B037B8" w:rsidRPr="006D084E" w:rsidTr="00B037B8">
        <w:trPr>
          <w:trHeight w:val="305"/>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val="restart"/>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ПК 1.4. Выполнять термообработку малоответственных деталей с последующей их доводкой.</w:t>
            </w:r>
          </w:p>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b/>
              </w:rPr>
            </w:pPr>
            <w:r w:rsidRPr="006D084E">
              <w:rPr>
                <w:rFonts w:ascii="Times New Roman" w:eastAsia="Times New Roman" w:hAnsi="Times New Roman" w:cs="Times New Roman"/>
                <w:b/>
              </w:rPr>
              <w:t xml:space="preserve">Навыки: </w:t>
            </w:r>
          </w:p>
        </w:tc>
      </w:tr>
      <w:tr w:rsidR="00B037B8" w:rsidRPr="006D084E" w:rsidTr="00B037B8">
        <w:trPr>
          <w:trHeight w:val="305"/>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widowControl w:val="0"/>
              <w:autoSpaceDE w:val="0"/>
              <w:autoSpaceDN w:val="0"/>
              <w:adjustRightInd w:val="0"/>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Н 1.4.01</w:t>
            </w: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Выполнения слесарных и слесарно-сборочных работ</w:t>
            </w:r>
          </w:p>
        </w:tc>
      </w:tr>
      <w:tr w:rsidR="00B037B8" w:rsidRPr="006D084E" w:rsidTr="00B037B8">
        <w:trPr>
          <w:trHeight w:val="305"/>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widowControl w:val="0"/>
              <w:autoSpaceDE w:val="0"/>
              <w:autoSpaceDN w:val="0"/>
              <w:adjustRightInd w:val="0"/>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b/>
              </w:rPr>
              <w:t>Умения:</w:t>
            </w:r>
          </w:p>
        </w:tc>
      </w:tr>
      <w:tr w:rsidR="00B037B8" w:rsidRPr="006D084E" w:rsidTr="00B037B8">
        <w:trPr>
          <w:trHeight w:val="305"/>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widowControl w:val="0"/>
              <w:autoSpaceDE w:val="0"/>
              <w:autoSpaceDN w:val="0"/>
              <w:adjustRightInd w:val="0"/>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r w:rsidRPr="006D084E">
              <w:rPr>
                <w:rFonts w:ascii="Times New Roman" w:eastAsia="Times New Roman" w:hAnsi="Times New Roman" w:cs="Times New Roman"/>
              </w:rPr>
              <w:t>У 1.4.01</w:t>
            </w: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Использовать необходимый инструмент и приспособления для выполнения пригоночных операций</w:t>
            </w:r>
          </w:p>
        </w:tc>
      </w:tr>
      <w:tr w:rsidR="00B037B8" w:rsidRPr="006D084E" w:rsidTr="003C6249">
        <w:trPr>
          <w:trHeight w:val="171"/>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i/>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b/>
              </w:rPr>
            </w:pPr>
            <w:r w:rsidRPr="006D084E">
              <w:rPr>
                <w:rFonts w:ascii="Times New Roman" w:eastAsia="Times New Roman" w:hAnsi="Times New Roman" w:cs="Times New Roman"/>
                <w:b/>
              </w:rPr>
              <w:t>Знания:</w:t>
            </w:r>
            <w:r w:rsidRPr="006D084E">
              <w:rPr>
                <w:rFonts w:ascii="Calibri" w:eastAsia="Times New Roman" w:hAnsi="Calibri" w:cs="Times New Roman"/>
              </w:rPr>
              <w:t xml:space="preserve"> </w:t>
            </w:r>
          </w:p>
        </w:tc>
      </w:tr>
      <w:tr w:rsidR="00B037B8" w:rsidRPr="006D084E" w:rsidTr="00B037B8">
        <w:trPr>
          <w:trHeight w:val="509"/>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i/>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З 1.4.01</w:t>
            </w: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Свойства обрабатываемых материалов</w:t>
            </w:r>
          </w:p>
        </w:tc>
      </w:tr>
      <w:tr w:rsidR="00B037B8" w:rsidRPr="006D084E" w:rsidTr="000C1F88">
        <w:trPr>
          <w:trHeight w:val="461"/>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i/>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З 1.4.02</w:t>
            </w: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Принципы взаимозаменяемости деталей и сборочных единиц</w:t>
            </w:r>
          </w:p>
        </w:tc>
      </w:tr>
      <w:tr w:rsidR="00B037B8" w:rsidRPr="006D084E" w:rsidTr="00BD43B2">
        <w:trPr>
          <w:trHeight w:val="175"/>
          <w:jc w:val="center"/>
        </w:trPr>
        <w:tc>
          <w:tcPr>
            <w:tcW w:w="2245" w:type="dxa"/>
            <w:vMerge w:val="restart"/>
          </w:tcPr>
          <w:p w:rsidR="00B037B8" w:rsidRPr="006D084E" w:rsidRDefault="00B037B8" w:rsidP="006925B1">
            <w:pPr>
              <w:spacing w:after="0" w:line="240" w:lineRule="auto"/>
              <w:rPr>
                <w:rFonts w:ascii="Times New Roman" w:eastAsia="Times New Roman" w:hAnsi="Times New Roman" w:cs="Times New Roman"/>
              </w:rPr>
            </w:pPr>
            <w:r w:rsidRPr="00AC1B09">
              <w:rPr>
                <w:rFonts w:ascii="Times New Roman" w:eastAsia="Times New Roman" w:hAnsi="Times New Roman" w:cs="Times New Roman"/>
                <w:i/>
              </w:rPr>
              <w:t>Выполнение электромонтажных работ с контрольно-измерительными приборами и системами автоматики.</w:t>
            </w:r>
          </w:p>
        </w:tc>
        <w:tc>
          <w:tcPr>
            <w:tcW w:w="2693" w:type="dxa"/>
            <w:vMerge w:val="restart"/>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ПК 2.1</w:t>
            </w:r>
          </w:p>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Выполнять пайку различными припоями.</w:t>
            </w:r>
          </w:p>
          <w:p w:rsidR="00B037B8" w:rsidRPr="006D084E" w:rsidRDefault="00B037B8" w:rsidP="006925B1">
            <w:pPr>
              <w:spacing w:after="0" w:line="240" w:lineRule="auto"/>
              <w:rPr>
                <w:rFonts w:ascii="Times New Roman" w:eastAsia="Times New Roman" w:hAnsi="Times New Roman" w:cs="Times New Roman"/>
              </w:rPr>
            </w:pPr>
          </w:p>
          <w:p w:rsidR="00B037B8" w:rsidRPr="006D084E" w:rsidRDefault="00B037B8" w:rsidP="006925B1">
            <w:pPr>
              <w:spacing w:after="0" w:line="240" w:lineRule="auto"/>
              <w:rPr>
                <w:rFonts w:ascii="Times New Roman" w:eastAsia="Times New Roman" w:hAnsi="Times New Roman" w:cs="Times New Roman"/>
              </w:rPr>
            </w:pPr>
          </w:p>
          <w:p w:rsidR="00B037B8" w:rsidRPr="006D084E" w:rsidRDefault="00B037B8" w:rsidP="006925B1">
            <w:pPr>
              <w:spacing w:after="0" w:line="240" w:lineRule="auto"/>
              <w:rPr>
                <w:rFonts w:ascii="Times New Roman" w:eastAsia="Times New Roman" w:hAnsi="Times New Roman" w:cs="Times New Roman"/>
              </w:rPr>
            </w:pPr>
          </w:p>
          <w:p w:rsidR="00B037B8" w:rsidRPr="006D084E" w:rsidRDefault="00B037B8" w:rsidP="006925B1">
            <w:pPr>
              <w:spacing w:after="0" w:line="240" w:lineRule="auto"/>
              <w:rPr>
                <w:rFonts w:ascii="Times New Roman" w:eastAsia="Times New Roman" w:hAnsi="Times New Roman" w:cs="Times New Roman"/>
              </w:rPr>
            </w:pPr>
          </w:p>
          <w:p w:rsidR="00B037B8" w:rsidRPr="006D084E" w:rsidRDefault="00B037B8" w:rsidP="006925B1">
            <w:pPr>
              <w:spacing w:after="0" w:line="240" w:lineRule="auto"/>
              <w:rPr>
                <w:rFonts w:ascii="Times New Roman" w:eastAsia="Times New Roman" w:hAnsi="Times New Roman" w:cs="Times New Roman"/>
                <w:i/>
              </w:rPr>
            </w:pPr>
          </w:p>
        </w:tc>
        <w:tc>
          <w:tcPr>
            <w:tcW w:w="1134" w:type="dxa"/>
          </w:tcPr>
          <w:p w:rsidR="00B037B8" w:rsidRPr="006D084E" w:rsidRDefault="00B037B8" w:rsidP="006925B1">
            <w:pPr>
              <w:spacing w:after="0" w:line="240" w:lineRule="auto"/>
              <w:rPr>
                <w:rFonts w:ascii="Calibri" w:eastAsia="Times New Roman" w:hAnsi="Calibri" w:cs="Times New Roman"/>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b/>
              </w:rPr>
            </w:pPr>
            <w:r w:rsidRPr="006D084E">
              <w:rPr>
                <w:rFonts w:ascii="Times New Roman" w:eastAsia="Times New Roman" w:hAnsi="Times New Roman" w:cs="Times New Roman"/>
                <w:b/>
              </w:rPr>
              <w:t>Навыки:</w:t>
            </w:r>
          </w:p>
        </w:tc>
      </w:tr>
      <w:tr w:rsidR="00B037B8" w:rsidRPr="006D084E" w:rsidTr="003C6249">
        <w:trPr>
          <w:trHeight w:val="468"/>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Н 2.1.01</w:t>
            </w: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Выполнения электромонтажных работ</w:t>
            </w:r>
          </w:p>
        </w:tc>
      </w:tr>
      <w:tr w:rsidR="00B037B8" w:rsidRPr="006D084E" w:rsidTr="00B037B8">
        <w:trPr>
          <w:trHeight w:val="265"/>
          <w:jc w:val="center"/>
        </w:trPr>
        <w:tc>
          <w:tcPr>
            <w:tcW w:w="2245" w:type="dxa"/>
            <w:vMerge/>
          </w:tcPr>
          <w:p w:rsidR="00B037B8" w:rsidRPr="006D084E" w:rsidRDefault="00B037B8" w:rsidP="006925B1">
            <w:pPr>
              <w:spacing w:after="0" w:line="240" w:lineRule="auto"/>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i/>
              </w:rPr>
            </w:pPr>
          </w:p>
        </w:tc>
        <w:tc>
          <w:tcPr>
            <w:tcW w:w="1134" w:type="dxa"/>
          </w:tcPr>
          <w:p w:rsidR="00B037B8" w:rsidRPr="006D084E" w:rsidRDefault="00B037B8" w:rsidP="006925B1">
            <w:pPr>
              <w:spacing w:after="0" w:line="240" w:lineRule="auto"/>
              <w:rPr>
                <w:rFonts w:ascii="Calibri" w:eastAsia="Times New Roman" w:hAnsi="Calibri" w:cs="Times New Roman"/>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b/>
              </w:rPr>
              <w:t>Умения:</w:t>
            </w:r>
          </w:p>
        </w:tc>
      </w:tr>
      <w:tr w:rsidR="00B037B8" w:rsidRPr="006D084E" w:rsidTr="00B037B8">
        <w:trPr>
          <w:trHeight w:val="471"/>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r w:rsidRPr="006D084E">
              <w:rPr>
                <w:rFonts w:ascii="Times New Roman" w:eastAsia="Times New Roman" w:hAnsi="Times New Roman" w:cs="Times New Roman"/>
              </w:rPr>
              <w:t>У 2.1.01</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Выполнять пайку различными припоями</w:t>
            </w:r>
          </w:p>
        </w:tc>
      </w:tr>
      <w:tr w:rsidR="00B037B8" w:rsidRPr="006D084E" w:rsidTr="00B037B8">
        <w:trPr>
          <w:trHeight w:val="252"/>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Calibri" w:eastAsia="Times New Roman" w:hAnsi="Calibri" w:cs="Times New Roman"/>
              </w:rPr>
            </w:pPr>
            <w:r w:rsidRPr="006D084E">
              <w:rPr>
                <w:rFonts w:ascii="Times New Roman" w:eastAsia="Times New Roman" w:hAnsi="Times New Roman" w:cs="Times New Roman"/>
              </w:rPr>
              <w:t>У 2.1.02</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Лудить</w:t>
            </w:r>
          </w:p>
        </w:tc>
      </w:tr>
      <w:tr w:rsidR="00B037B8" w:rsidRPr="006D084E" w:rsidTr="00B037B8">
        <w:trPr>
          <w:trHeight w:val="718"/>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Calibri" w:eastAsia="Times New Roman" w:hAnsi="Calibri" w:cs="Times New Roman"/>
              </w:rPr>
            </w:pPr>
            <w:r w:rsidRPr="006D084E">
              <w:rPr>
                <w:rFonts w:ascii="Times New Roman" w:eastAsia="Times New Roman" w:hAnsi="Times New Roman" w:cs="Times New Roman"/>
              </w:rPr>
              <w:t>У 2.1.03</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Применять необходимые материалы, инструмент, оборудование</w:t>
            </w:r>
          </w:p>
        </w:tc>
      </w:tr>
      <w:tr w:rsidR="00B037B8" w:rsidRPr="006D084E" w:rsidTr="00B037B8">
        <w:trPr>
          <w:trHeight w:val="230"/>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b/>
              </w:rPr>
              <w:t>Знания:</w:t>
            </w:r>
          </w:p>
        </w:tc>
      </w:tr>
      <w:tr w:rsidR="00B037B8" w:rsidRPr="006D084E" w:rsidTr="00B037B8">
        <w:trPr>
          <w:trHeight w:val="341"/>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r w:rsidRPr="006D084E">
              <w:rPr>
                <w:rFonts w:ascii="Times New Roman" w:eastAsia="Times New Roman" w:hAnsi="Times New Roman" w:cs="Times New Roman"/>
              </w:rPr>
              <w:t>З 2.1.01</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Основные виды, операции, назначение, инструмент, оборудование и материалы, применяемые при электромонтажных работах</w:t>
            </w:r>
          </w:p>
        </w:tc>
      </w:tr>
      <w:tr w:rsidR="00B037B8" w:rsidRPr="006D084E" w:rsidTr="00B037B8">
        <w:trPr>
          <w:trHeight w:val="421"/>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Calibri" w:eastAsia="Times New Roman" w:hAnsi="Calibri" w:cs="Times New Roman"/>
              </w:rPr>
            </w:pPr>
            <w:r w:rsidRPr="006D084E">
              <w:rPr>
                <w:rFonts w:ascii="Times New Roman" w:eastAsia="Times New Roman" w:hAnsi="Times New Roman" w:cs="Times New Roman"/>
              </w:rPr>
              <w:t>З 2.1.02</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Назначение, физико-химические основы, методы пайки мягкими и твердыми припоями</w:t>
            </w:r>
          </w:p>
        </w:tc>
      </w:tr>
      <w:tr w:rsidR="00B037B8" w:rsidRPr="006D084E" w:rsidTr="00B037B8">
        <w:trPr>
          <w:trHeight w:val="363"/>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Calibri" w:eastAsia="Times New Roman" w:hAnsi="Calibri" w:cs="Times New Roman"/>
              </w:rPr>
            </w:pPr>
            <w:r w:rsidRPr="006D084E">
              <w:rPr>
                <w:rFonts w:ascii="Times New Roman" w:eastAsia="Times New Roman" w:hAnsi="Times New Roman" w:cs="Times New Roman"/>
              </w:rPr>
              <w:t>З 2.1.03</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Виды соединения проводов различных марок пайкой;</w:t>
            </w:r>
          </w:p>
        </w:tc>
      </w:tr>
      <w:tr w:rsidR="00B037B8" w:rsidRPr="006D084E" w:rsidTr="00B037B8">
        <w:trPr>
          <w:trHeight w:val="399"/>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Calibri" w:eastAsia="Times New Roman" w:hAnsi="Calibri" w:cs="Times New Roman"/>
              </w:rPr>
            </w:pPr>
            <w:r w:rsidRPr="006D084E">
              <w:rPr>
                <w:rFonts w:ascii="Times New Roman" w:eastAsia="Times New Roman" w:hAnsi="Times New Roman" w:cs="Times New Roman"/>
              </w:rPr>
              <w:t>З 2.1.04</w:t>
            </w: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Назначение, методы, используемые материалы при лужении</w:t>
            </w:r>
          </w:p>
        </w:tc>
      </w:tr>
      <w:tr w:rsidR="00B037B8" w:rsidRPr="006D084E" w:rsidTr="003C6249">
        <w:trPr>
          <w:trHeight w:val="180"/>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val="restart"/>
          </w:tcPr>
          <w:p w:rsidR="00B037B8" w:rsidRPr="006D084E" w:rsidRDefault="00B037B8" w:rsidP="006925B1">
            <w:pPr>
              <w:spacing w:after="0" w:line="240" w:lineRule="auto"/>
              <w:jc w:val="both"/>
              <w:rPr>
                <w:rFonts w:ascii="Times New Roman" w:eastAsia="Times New Roman" w:hAnsi="Times New Roman" w:cs="Times New Roman"/>
                <w:lang w:eastAsia="ar-SA"/>
              </w:rPr>
            </w:pPr>
            <w:r w:rsidRPr="006D084E">
              <w:rPr>
                <w:rFonts w:ascii="Times New Roman" w:eastAsia="Times New Roman" w:hAnsi="Times New Roman" w:cs="Times New Roman"/>
                <w:lang w:eastAsia="ar-SA"/>
              </w:rPr>
              <w:t>ПК 2.2 Составлять схемы соединений средней сложности и осуществлять их монтаж.</w:t>
            </w:r>
          </w:p>
          <w:p w:rsidR="00B037B8" w:rsidRPr="006D084E" w:rsidRDefault="00B037B8" w:rsidP="006925B1">
            <w:pPr>
              <w:widowControl w:val="0"/>
              <w:autoSpaceDE w:val="0"/>
              <w:autoSpaceDN w:val="0"/>
              <w:adjustRightInd w:val="0"/>
              <w:spacing w:after="0" w:line="240" w:lineRule="auto"/>
              <w:ind w:firstLine="540"/>
              <w:jc w:val="both"/>
              <w:rPr>
                <w:rFonts w:ascii="Times New Roman" w:eastAsia="Times New Roman" w:hAnsi="Times New Roman" w:cs="Arial"/>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b/>
              </w:rPr>
            </w:pPr>
            <w:r w:rsidRPr="006D084E">
              <w:rPr>
                <w:rFonts w:ascii="Times New Roman" w:eastAsia="Times New Roman" w:hAnsi="Times New Roman" w:cs="Times New Roman"/>
                <w:b/>
              </w:rPr>
              <w:t>Навыки:</w:t>
            </w:r>
          </w:p>
        </w:tc>
      </w:tr>
      <w:tr w:rsidR="00B037B8" w:rsidRPr="006D084E" w:rsidTr="00B037B8">
        <w:trPr>
          <w:trHeight w:val="479"/>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Н 2.2.01</w:t>
            </w: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Выполнения электромонтажных работ</w:t>
            </w:r>
          </w:p>
        </w:tc>
      </w:tr>
      <w:tr w:rsidR="00B037B8" w:rsidRPr="006D084E" w:rsidTr="00B037B8">
        <w:trPr>
          <w:trHeight w:val="313"/>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i/>
              </w:rPr>
            </w:pPr>
          </w:p>
        </w:tc>
        <w:tc>
          <w:tcPr>
            <w:tcW w:w="1134" w:type="dxa"/>
          </w:tcPr>
          <w:p w:rsidR="00B037B8" w:rsidRPr="006D084E" w:rsidRDefault="00B037B8" w:rsidP="006925B1">
            <w:pPr>
              <w:spacing w:after="0" w:line="240" w:lineRule="auto"/>
              <w:rPr>
                <w:rFonts w:ascii="Calibri" w:eastAsia="Times New Roman" w:hAnsi="Calibri" w:cs="Times New Roman"/>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b/>
              </w:rPr>
              <w:t>Умения:</w:t>
            </w:r>
          </w:p>
        </w:tc>
      </w:tr>
      <w:tr w:rsidR="00B037B8" w:rsidRPr="006D084E" w:rsidTr="00B037B8">
        <w:trPr>
          <w:trHeight w:val="380"/>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i/>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r w:rsidRPr="006D084E">
              <w:rPr>
                <w:rFonts w:ascii="Times New Roman" w:eastAsia="Times New Roman" w:hAnsi="Times New Roman" w:cs="Times New Roman"/>
              </w:rPr>
              <w:t>У 2.2.01</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Применять необходимые материалы, инструмент, оборудование</w:t>
            </w:r>
          </w:p>
        </w:tc>
      </w:tr>
      <w:tr w:rsidR="00B037B8" w:rsidRPr="006D084E" w:rsidTr="00B037B8">
        <w:trPr>
          <w:trHeight w:val="525"/>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i/>
              </w:rPr>
            </w:pPr>
          </w:p>
        </w:tc>
        <w:tc>
          <w:tcPr>
            <w:tcW w:w="1134" w:type="dxa"/>
          </w:tcPr>
          <w:p w:rsidR="00B037B8" w:rsidRPr="006D084E" w:rsidRDefault="00B037B8" w:rsidP="006925B1">
            <w:pPr>
              <w:spacing w:after="0" w:line="240" w:lineRule="auto"/>
              <w:rPr>
                <w:rFonts w:ascii="Calibri" w:eastAsia="Times New Roman" w:hAnsi="Calibri" w:cs="Times New Roman"/>
              </w:rPr>
            </w:pPr>
            <w:r w:rsidRPr="006D084E">
              <w:rPr>
                <w:rFonts w:ascii="Times New Roman" w:eastAsia="Times New Roman" w:hAnsi="Times New Roman" w:cs="Times New Roman"/>
              </w:rPr>
              <w:t>У 2.2.02</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Применять нормы и правила электробезопасности</w:t>
            </w:r>
          </w:p>
        </w:tc>
      </w:tr>
      <w:tr w:rsidR="00B037B8" w:rsidRPr="006D084E" w:rsidTr="00B037B8">
        <w:trPr>
          <w:trHeight w:val="280"/>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i/>
              </w:rPr>
            </w:pPr>
          </w:p>
        </w:tc>
        <w:tc>
          <w:tcPr>
            <w:tcW w:w="1134" w:type="dxa"/>
          </w:tcPr>
          <w:p w:rsidR="00B037B8" w:rsidRPr="006D084E" w:rsidRDefault="00B037B8" w:rsidP="006925B1">
            <w:pPr>
              <w:spacing w:after="0" w:line="240" w:lineRule="auto"/>
              <w:rPr>
                <w:rFonts w:ascii="Calibri" w:eastAsia="Times New Roman" w:hAnsi="Calibri" w:cs="Times New Roman"/>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b/>
              </w:rPr>
            </w:pPr>
            <w:r w:rsidRPr="006D084E">
              <w:rPr>
                <w:rFonts w:ascii="Times New Roman" w:eastAsia="Times New Roman" w:hAnsi="Times New Roman" w:cs="Times New Roman"/>
                <w:b/>
              </w:rPr>
              <w:t>Знания:</w:t>
            </w:r>
            <w:r w:rsidRPr="006D084E">
              <w:rPr>
                <w:rFonts w:ascii="Calibri" w:eastAsia="Times New Roman" w:hAnsi="Calibri" w:cs="Times New Roman"/>
              </w:rPr>
              <w:t xml:space="preserve"> </w:t>
            </w:r>
          </w:p>
        </w:tc>
      </w:tr>
      <w:tr w:rsidR="00B037B8" w:rsidRPr="006D084E" w:rsidTr="00B037B8">
        <w:trPr>
          <w:trHeight w:val="505"/>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i/>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З 2.2.01</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Основные виды, операции, назначение, инструмент, оборудование и материалы, применяемые при электромонтажных работах</w:t>
            </w:r>
          </w:p>
        </w:tc>
      </w:tr>
      <w:tr w:rsidR="00B037B8" w:rsidRPr="006D084E" w:rsidTr="00B037B8">
        <w:trPr>
          <w:trHeight w:val="555"/>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i/>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З 2.2.02</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Физиолого-гигиенические основы трудового процесса;</w:t>
            </w:r>
          </w:p>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требования безопасности труда в организациях</w:t>
            </w:r>
          </w:p>
        </w:tc>
      </w:tr>
      <w:tr w:rsidR="00B037B8" w:rsidRPr="006D084E" w:rsidTr="003C6249">
        <w:trPr>
          <w:trHeight w:val="152"/>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val="restart"/>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ПК 2.3 Выполнять монтаж контрольно-измерительных приборов средней сложности и средств автоматики.</w:t>
            </w:r>
          </w:p>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b/>
              </w:rPr>
            </w:pPr>
            <w:r w:rsidRPr="006D084E">
              <w:rPr>
                <w:rFonts w:ascii="Times New Roman" w:eastAsia="Times New Roman" w:hAnsi="Times New Roman" w:cs="Times New Roman"/>
                <w:b/>
              </w:rPr>
              <w:t>Навыки:</w:t>
            </w:r>
            <w:r w:rsidRPr="006D084E">
              <w:rPr>
                <w:rFonts w:ascii="Times New Roman" w:eastAsia="Times New Roman" w:hAnsi="Times New Roman" w:cs="Times New Roman"/>
              </w:rPr>
              <w:t xml:space="preserve"> </w:t>
            </w:r>
          </w:p>
        </w:tc>
      </w:tr>
      <w:tr w:rsidR="00B037B8" w:rsidRPr="006D084E" w:rsidTr="00B037B8">
        <w:trPr>
          <w:trHeight w:val="413"/>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r w:rsidRPr="006D084E">
              <w:rPr>
                <w:rFonts w:ascii="Times New Roman" w:eastAsia="Times New Roman" w:hAnsi="Times New Roman" w:cs="Times New Roman"/>
              </w:rPr>
              <w:t>Н 2.3.01</w:t>
            </w: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Calibri" w:eastAsia="Times New Roman" w:hAnsi="Calibri" w:cs="Times New Roman"/>
              </w:rPr>
              <w:t>В</w:t>
            </w:r>
            <w:r w:rsidRPr="006D084E">
              <w:rPr>
                <w:rFonts w:ascii="Times New Roman" w:eastAsia="Times New Roman" w:hAnsi="Times New Roman" w:cs="Times New Roman"/>
              </w:rPr>
              <w:t>ыполнения электромонтажных работ</w:t>
            </w:r>
          </w:p>
        </w:tc>
      </w:tr>
      <w:tr w:rsidR="00B037B8" w:rsidRPr="006D084E" w:rsidTr="00445BC8">
        <w:trPr>
          <w:trHeight w:val="136"/>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i/>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b/>
                <w:bCs/>
              </w:rPr>
              <w:t>Умения:</w:t>
            </w:r>
          </w:p>
        </w:tc>
      </w:tr>
      <w:tr w:rsidR="00B037B8" w:rsidRPr="006D084E" w:rsidTr="00B037B8">
        <w:trPr>
          <w:trHeight w:val="417"/>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i/>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r w:rsidRPr="006D084E">
              <w:rPr>
                <w:rFonts w:ascii="Times New Roman" w:eastAsia="Times New Roman" w:hAnsi="Times New Roman" w:cs="Times New Roman"/>
              </w:rPr>
              <w:t>У 2.3.01</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Применять необходимые материалы, инструмент, оборудование</w:t>
            </w:r>
          </w:p>
        </w:tc>
      </w:tr>
      <w:tr w:rsidR="00B037B8" w:rsidRPr="006D084E" w:rsidTr="00B037B8">
        <w:trPr>
          <w:trHeight w:val="423"/>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i/>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У 2.3.02</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Применять нормы и правила электробезопасности</w:t>
            </w:r>
          </w:p>
        </w:tc>
      </w:tr>
      <w:tr w:rsidR="00B037B8" w:rsidRPr="006D084E" w:rsidTr="00445BC8">
        <w:trPr>
          <w:trHeight w:val="187"/>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i/>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b/>
              </w:rPr>
              <w:t>Знания:</w:t>
            </w:r>
          </w:p>
        </w:tc>
      </w:tr>
      <w:tr w:rsidR="00B037B8" w:rsidRPr="006D084E" w:rsidTr="00B037B8">
        <w:trPr>
          <w:trHeight w:val="701"/>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i/>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З 2.3.01</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Основные виды, операции, назначение, инструмент, оборудование и материалы, применяемые при электромонтажных работах</w:t>
            </w:r>
          </w:p>
        </w:tc>
      </w:tr>
      <w:tr w:rsidR="00B037B8" w:rsidRPr="006D084E" w:rsidTr="00B037B8">
        <w:trPr>
          <w:trHeight w:val="555"/>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i/>
              </w:rPr>
            </w:pPr>
          </w:p>
        </w:tc>
        <w:tc>
          <w:tcPr>
            <w:tcW w:w="1134" w:type="dxa"/>
          </w:tcPr>
          <w:p w:rsidR="00B037B8" w:rsidRPr="006D084E" w:rsidRDefault="00B037B8" w:rsidP="006925B1">
            <w:pPr>
              <w:spacing w:after="0" w:line="240" w:lineRule="auto"/>
              <w:rPr>
                <w:rFonts w:ascii="Calibri" w:eastAsia="Times New Roman" w:hAnsi="Calibri" w:cs="Times New Roman"/>
              </w:rPr>
            </w:pPr>
            <w:r w:rsidRPr="006D084E">
              <w:rPr>
                <w:rFonts w:ascii="Times New Roman" w:eastAsia="Times New Roman" w:hAnsi="Times New Roman" w:cs="Times New Roman"/>
              </w:rPr>
              <w:t>З 2.3.02</w:t>
            </w:r>
          </w:p>
        </w:tc>
        <w:tc>
          <w:tcPr>
            <w:tcW w:w="3375" w:type="dxa"/>
          </w:tcPr>
          <w:p w:rsidR="00B037B8" w:rsidRPr="006D084E" w:rsidRDefault="00B037B8" w:rsidP="006925B1">
            <w:pPr>
              <w:widowControl w:val="0"/>
              <w:autoSpaceDE w:val="0"/>
              <w:autoSpaceDN w:val="0"/>
              <w:adjustRightInd w:val="0"/>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Нормы и правила электробезопасности</w:t>
            </w:r>
          </w:p>
        </w:tc>
      </w:tr>
      <w:tr w:rsidR="00B037B8" w:rsidRPr="006D084E" w:rsidTr="00B037B8">
        <w:trPr>
          <w:trHeight w:val="549"/>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i/>
              </w:rPr>
            </w:pPr>
          </w:p>
        </w:tc>
        <w:tc>
          <w:tcPr>
            <w:tcW w:w="1134" w:type="dxa"/>
          </w:tcPr>
          <w:p w:rsidR="00B037B8" w:rsidRPr="006D084E" w:rsidRDefault="00B037B8" w:rsidP="006925B1">
            <w:pPr>
              <w:spacing w:after="0" w:line="240" w:lineRule="auto"/>
              <w:rPr>
                <w:rFonts w:ascii="Calibri" w:eastAsia="Times New Roman" w:hAnsi="Calibri" w:cs="Times New Roman"/>
              </w:rPr>
            </w:pPr>
            <w:r w:rsidRPr="006D084E">
              <w:rPr>
                <w:rFonts w:ascii="Times New Roman" w:eastAsia="Times New Roman" w:hAnsi="Times New Roman" w:cs="Times New Roman"/>
              </w:rPr>
              <w:t>З 2.3.03</w:t>
            </w: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Меры и средства защиты от поражения электрическим током</w:t>
            </w:r>
          </w:p>
        </w:tc>
      </w:tr>
      <w:tr w:rsidR="00B037B8" w:rsidRPr="006D084E" w:rsidTr="00BD43B2">
        <w:trPr>
          <w:trHeight w:val="201"/>
          <w:jc w:val="center"/>
        </w:trPr>
        <w:tc>
          <w:tcPr>
            <w:tcW w:w="2245" w:type="dxa"/>
            <w:vMerge w:val="restart"/>
          </w:tcPr>
          <w:p w:rsidR="00B037B8" w:rsidRPr="00AC1B09" w:rsidRDefault="00B037B8" w:rsidP="006925B1">
            <w:pPr>
              <w:spacing w:after="0" w:line="240" w:lineRule="auto"/>
              <w:jc w:val="both"/>
              <w:rPr>
                <w:rFonts w:ascii="Times New Roman" w:eastAsia="Times New Roman" w:hAnsi="Times New Roman" w:cs="Times New Roman"/>
                <w:i/>
              </w:rPr>
            </w:pPr>
            <w:r w:rsidRPr="00AC1B09">
              <w:rPr>
                <w:rFonts w:ascii="Times New Roman" w:eastAsia="Times New Roman" w:hAnsi="Times New Roman" w:cs="Times New Roman"/>
                <w:i/>
              </w:rPr>
              <w:t>Сборка, регулировка и ремонт контрольно-измерительных приборов и систем автоматики.</w:t>
            </w:r>
          </w:p>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val="restart"/>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ПК 3.1 Выполнять ремонт, сборку, регулировку, юстировку контрольно-измерительных приборов средней сложности и средств автоматики.</w:t>
            </w:r>
          </w:p>
          <w:p w:rsidR="00B037B8" w:rsidRPr="006D084E" w:rsidRDefault="00B037B8" w:rsidP="006925B1">
            <w:pPr>
              <w:widowControl w:val="0"/>
              <w:autoSpaceDE w:val="0"/>
              <w:autoSpaceDN w:val="0"/>
              <w:adjustRightInd w:val="0"/>
              <w:spacing w:after="0" w:line="240" w:lineRule="auto"/>
              <w:ind w:firstLine="540"/>
              <w:jc w:val="both"/>
              <w:rPr>
                <w:rFonts w:ascii="Times New Roman" w:eastAsia="Times New Roman" w:hAnsi="Times New Roman" w:cs="Arial"/>
                <w:b/>
                <w:i/>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b/>
              </w:rPr>
            </w:pPr>
            <w:r w:rsidRPr="006D084E">
              <w:rPr>
                <w:rFonts w:ascii="Times New Roman" w:eastAsia="Times New Roman" w:hAnsi="Times New Roman" w:cs="Times New Roman"/>
                <w:b/>
              </w:rPr>
              <w:t>Навыки:</w:t>
            </w:r>
          </w:p>
        </w:tc>
      </w:tr>
      <w:tr w:rsidR="00B037B8" w:rsidRPr="006D084E" w:rsidTr="00B037B8">
        <w:trPr>
          <w:trHeight w:val="1102"/>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b/>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Н 3.1.01</w:t>
            </w:r>
          </w:p>
        </w:tc>
        <w:tc>
          <w:tcPr>
            <w:tcW w:w="3375" w:type="dxa"/>
          </w:tcPr>
          <w:p w:rsidR="00B037B8" w:rsidRPr="006D084E" w:rsidRDefault="006D084E" w:rsidP="006925B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Р</w:t>
            </w:r>
            <w:r w:rsidR="00B037B8" w:rsidRPr="006D084E">
              <w:rPr>
                <w:rFonts w:ascii="Times New Roman" w:eastAsia="Times New Roman" w:hAnsi="Times New Roman" w:cs="Times New Roman"/>
              </w:rPr>
              <w:t>емонта, сборки, регулировки, юстировки контрольно-измерительных приборов и систем автоматики</w:t>
            </w:r>
          </w:p>
        </w:tc>
      </w:tr>
      <w:tr w:rsidR="00B037B8" w:rsidRPr="006D084E" w:rsidTr="00B037B8">
        <w:trPr>
          <w:trHeight w:val="251"/>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b/>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highlight w:val="yellow"/>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b/>
                <w:bCs/>
              </w:rPr>
            </w:pPr>
            <w:r w:rsidRPr="006D084E">
              <w:rPr>
                <w:rFonts w:ascii="Times New Roman" w:eastAsia="Times New Roman" w:hAnsi="Times New Roman" w:cs="Times New Roman"/>
                <w:b/>
                <w:bCs/>
              </w:rPr>
              <w:t>Умения:</w:t>
            </w:r>
          </w:p>
        </w:tc>
      </w:tr>
      <w:tr w:rsidR="00B037B8" w:rsidRPr="006D084E" w:rsidTr="00B037B8">
        <w:trPr>
          <w:trHeight w:val="399"/>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b/>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r w:rsidRPr="006D084E">
              <w:rPr>
                <w:rFonts w:ascii="Times New Roman" w:eastAsia="Times New Roman" w:hAnsi="Times New Roman" w:cs="Times New Roman"/>
              </w:rPr>
              <w:t>У 3.1.01</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Ч</w:t>
            </w:r>
            <w:r w:rsidR="00B037B8" w:rsidRPr="006D084E">
              <w:rPr>
                <w:rFonts w:ascii="Times New Roman" w:eastAsia="Times New Roman" w:hAnsi="Times New Roman" w:cs="Times New Roman"/>
              </w:rPr>
              <w:t>итать и составлять схемы соединений средней сложности;</w:t>
            </w:r>
          </w:p>
        </w:tc>
      </w:tr>
      <w:tr w:rsidR="00B037B8" w:rsidRPr="006D084E" w:rsidTr="00B037B8">
        <w:trPr>
          <w:trHeight w:val="167"/>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b/>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У 3.1.02</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О</w:t>
            </w:r>
            <w:r w:rsidR="00B037B8" w:rsidRPr="006D084E">
              <w:rPr>
                <w:rFonts w:ascii="Times New Roman" w:eastAsia="Times New Roman" w:hAnsi="Times New Roman" w:cs="Times New Roman"/>
              </w:rPr>
              <w:t>существлять их монтаж;</w:t>
            </w:r>
          </w:p>
        </w:tc>
      </w:tr>
      <w:tr w:rsidR="00B037B8" w:rsidRPr="006D084E" w:rsidTr="00B037B8">
        <w:trPr>
          <w:trHeight w:val="361"/>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b/>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r w:rsidRPr="006D084E">
              <w:rPr>
                <w:rFonts w:ascii="Times New Roman" w:eastAsia="Times New Roman" w:hAnsi="Times New Roman" w:cs="Times New Roman"/>
              </w:rPr>
              <w:t>У 3.1.03</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В</w:t>
            </w:r>
            <w:r w:rsidR="00B037B8" w:rsidRPr="006D084E">
              <w:rPr>
                <w:rFonts w:ascii="Times New Roman" w:eastAsia="Times New Roman" w:hAnsi="Times New Roman" w:cs="Times New Roman"/>
              </w:rPr>
              <w:t>ыполнять защитную смазку деталей и окраску приборов</w:t>
            </w:r>
          </w:p>
        </w:tc>
      </w:tr>
      <w:tr w:rsidR="00B037B8" w:rsidRPr="006D084E" w:rsidTr="00B037B8">
        <w:trPr>
          <w:trHeight w:val="415"/>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b/>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У 3.1.04</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О</w:t>
            </w:r>
            <w:r w:rsidR="00B037B8" w:rsidRPr="006D084E">
              <w:rPr>
                <w:rFonts w:ascii="Times New Roman" w:eastAsia="Times New Roman" w:hAnsi="Times New Roman" w:cs="Times New Roman"/>
              </w:rPr>
              <w:t>пределять твердость металла тарированными напильниками</w:t>
            </w:r>
          </w:p>
        </w:tc>
      </w:tr>
      <w:tr w:rsidR="00B037B8" w:rsidRPr="006D084E" w:rsidTr="00B037B8">
        <w:trPr>
          <w:trHeight w:val="748"/>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b/>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r w:rsidRPr="006D084E">
              <w:rPr>
                <w:rFonts w:ascii="Times New Roman" w:eastAsia="Times New Roman" w:hAnsi="Times New Roman" w:cs="Times New Roman"/>
              </w:rPr>
              <w:t>У 3.1.05</w:t>
            </w:r>
          </w:p>
        </w:tc>
        <w:tc>
          <w:tcPr>
            <w:tcW w:w="3375" w:type="dxa"/>
          </w:tcPr>
          <w:p w:rsidR="00B037B8" w:rsidRPr="006D084E" w:rsidRDefault="006D084E" w:rsidP="00656E87">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В</w:t>
            </w:r>
            <w:r w:rsidR="00B037B8" w:rsidRPr="006D084E">
              <w:rPr>
                <w:rFonts w:ascii="Times New Roman" w:eastAsia="Times New Roman" w:hAnsi="Times New Roman" w:cs="Times New Roman"/>
              </w:rPr>
              <w:t xml:space="preserve">ыполнять термообработку </w:t>
            </w:r>
            <w:r w:rsidR="00656E87">
              <w:rPr>
                <w:rFonts w:ascii="Times New Roman" w:eastAsia="Times New Roman" w:hAnsi="Times New Roman" w:cs="Times New Roman"/>
              </w:rPr>
              <w:t>ма</w:t>
            </w:r>
            <w:r w:rsidR="00B037B8" w:rsidRPr="006D084E">
              <w:rPr>
                <w:rFonts w:ascii="Times New Roman" w:eastAsia="Times New Roman" w:hAnsi="Times New Roman" w:cs="Times New Roman"/>
              </w:rPr>
              <w:t>лоответственных деталей с последующей их доводкой</w:t>
            </w:r>
          </w:p>
        </w:tc>
      </w:tr>
      <w:tr w:rsidR="00B037B8" w:rsidRPr="006D084E" w:rsidTr="00B037B8">
        <w:trPr>
          <w:trHeight w:val="987"/>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b/>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У 3.1.06</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И</w:t>
            </w:r>
            <w:r w:rsidR="00B037B8" w:rsidRPr="006D084E">
              <w:rPr>
                <w:rFonts w:ascii="Times New Roman" w:eastAsia="Times New Roman" w:hAnsi="Times New Roman" w:cs="Times New Roman"/>
              </w:rPr>
              <w:t>спользовать необходимые инструменты и приспособления при выполнении ремонтных работ</w:t>
            </w:r>
          </w:p>
        </w:tc>
      </w:tr>
      <w:tr w:rsidR="00B037B8" w:rsidRPr="006D084E" w:rsidTr="00B037B8">
        <w:trPr>
          <w:trHeight w:val="319"/>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b/>
              </w:rPr>
              <w:t>Знания:</w:t>
            </w:r>
          </w:p>
        </w:tc>
      </w:tr>
      <w:tr w:rsidR="00B037B8" w:rsidRPr="006D084E" w:rsidTr="00B037B8">
        <w:trPr>
          <w:trHeight w:val="552"/>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r w:rsidRPr="006D084E">
              <w:rPr>
                <w:rFonts w:ascii="Times New Roman" w:eastAsia="Times New Roman" w:hAnsi="Times New Roman" w:cs="Times New Roman"/>
              </w:rPr>
              <w:t>З 3.1.01</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В</w:t>
            </w:r>
            <w:r w:rsidR="00B037B8" w:rsidRPr="006D084E">
              <w:rPr>
                <w:rFonts w:ascii="Times New Roman" w:eastAsia="Times New Roman" w:hAnsi="Times New Roman" w:cs="Times New Roman"/>
              </w:rPr>
              <w:t>иды, основные методы, технологию измерений</w:t>
            </w:r>
          </w:p>
        </w:tc>
      </w:tr>
      <w:tr w:rsidR="00B037B8" w:rsidRPr="006D084E" w:rsidTr="000212B5">
        <w:trPr>
          <w:trHeight w:val="184"/>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З 3.1.02</w:t>
            </w:r>
          </w:p>
        </w:tc>
        <w:tc>
          <w:tcPr>
            <w:tcW w:w="3375" w:type="dxa"/>
          </w:tcPr>
          <w:p w:rsidR="00B037B8" w:rsidRPr="006D084E" w:rsidRDefault="006D084E" w:rsidP="006925B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С</w:t>
            </w:r>
            <w:r w:rsidR="00B037B8" w:rsidRPr="006D084E">
              <w:rPr>
                <w:rFonts w:ascii="Times New Roman" w:eastAsia="Times New Roman" w:hAnsi="Times New Roman" w:cs="Times New Roman"/>
              </w:rPr>
              <w:t>редства измерений</w:t>
            </w:r>
          </w:p>
        </w:tc>
      </w:tr>
      <w:tr w:rsidR="00B037B8" w:rsidRPr="006D084E" w:rsidTr="00B037B8">
        <w:trPr>
          <w:trHeight w:val="566"/>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З 3.1.03</w:t>
            </w:r>
          </w:p>
        </w:tc>
        <w:tc>
          <w:tcPr>
            <w:tcW w:w="3375" w:type="dxa"/>
          </w:tcPr>
          <w:p w:rsidR="00B037B8" w:rsidRPr="006D084E" w:rsidRDefault="006D084E" w:rsidP="006925B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К</w:t>
            </w:r>
            <w:r w:rsidR="00B037B8" w:rsidRPr="006D084E">
              <w:rPr>
                <w:rFonts w:ascii="Times New Roman" w:eastAsia="Times New Roman" w:hAnsi="Times New Roman" w:cs="Times New Roman"/>
              </w:rPr>
              <w:t>лассификацию, принцип действия измерительных преобразователей</w:t>
            </w:r>
          </w:p>
        </w:tc>
      </w:tr>
      <w:tr w:rsidR="00B037B8" w:rsidRPr="006D084E" w:rsidTr="00B037B8">
        <w:trPr>
          <w:trHeight w:val="454"/>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З 3.1.04</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К</w:t>
            </w:r>
            <w:r w:rsidR="00B037B8" w:rsidRPr="006D084E">
              <w:rPr>
                <w:rFonts w:ascii="Times New Roman" w:eastAsia="Times New Roman" w:hAnsi="Times New Roman" w:cs="Times New Roman"/>
              </w:rPr>
              <w:t>лассификацию и назначение чувствительных элементов;</w:t>
            </w:r>
          </w:p>
        </w:tc>
      </w:tr>
      <w:tr w:rsidR="00B037B8" w:rsidRPr="006D084E" w:rsidTr="00B037B8">
        <w:trPr>
          <w:trHeight w:val="262"/>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З 3.1.05</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С</w:t>
            </w:r>
            <w:r w:rsidR="00B037B8" w:rsidRPr="006D084E">
              <w:rPr>
                <w:rFonts w:ascii="Times New Roman" w:eastAsia="Times New Roman" w:hAnsi="Times New Roman" w:cs="Times New Roman"/>
              </w:rPr>
              <w:t>труктуру средств измерений;</w:t>
            </w:r>
          </w:p>
        </w:tc>
      </w:tr>
      <w:tr w:rsidR="00B037B8" w:rsidRPr="006D084E" w:rsidTr="00B037B8">
        <w:trPr>
          <w:trHeight w:val="407"/>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r w:rsidRPr="006D084E">
              <w:rPr>
                <w:rFonts w:ascii="Times New Roman" w:eastAsia="Times New Roman" w:hAnsi="Times New Roman" w:cs="Times New Roman"/>
              </w:rPr>
              <w:t>З 3.1.06</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Г</w:t>
            </w:r>
            <w:r w:rsidR="00B037B8" w:rsidRPr="006D084E">
              <w:rPr>
                <w:rFonts w:ascii="Times New Roman" w:eastAsia="Times New Roman" w:hAnsi="Times New Roman" w:cs="Times New Roman"/>
              </w:rPr>
              <w:t>осударственную систему приборов</w:t>
            </w:r>
          </w:p>
        </w:tc>
      </w:tr>
      <w:tr w:rsidR="00B037B8" w:rsidRPr="006D084E" w:rsidTr="00B037B8">
        <w:trPr>
          <w:trHeight w:val="703"/>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З 3.1.07</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Н</w:t>
            </w:r>
            <w:r w:rsidR="00B037B8" w:rsidRPr="006D084E">
              <w:rPr>
                <w:rFonts w:ascii="Times New Roman" w:eastAsia="Times New Roman" w:hAnsi="Times New Roman" w:cs="Times New Roman"/>
              </w:rPr>
              <w:t>азначение и принцип действия контрольно-измерительных приборов и аппаратов средней сложности</w:t>
            </w:r>
          </w:p>
        </w:tc>
      </w:tr>
      <w:tr w:rsidR="00B037B8" w:rsidRPr="006D084E" w:rsidTr="00B037B8">
        <w:trPr>
          <w:trHeight w:val="414"/>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З 3.1.08</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О</w:t>
            </w:r>
            <w:r w:rsidR="00B037B8" w:rsidRPr="006D084E">
              <w:rPr>
                <w:rFonts w:ascii="Times New Roman" w:eastAsia="Times New Roman" w:hAnsi="Times New Roman" w:cs="Times New Roman"/>
              </w:rPr>
              <w:t>птико-механические средства измерений</w:t>
            </w:r>
          </w:p>
        </w:tc>
      </w:tr>
      <w:tr w:rsidR="00B037B8" w:rsidRPr="006D084E" w:rsidTr="00B037B8">
        <w:trPr>
          <w:trHeight w:val="378"/>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З 3.1.09</w:t>
            </w:r>
          </w:p>
        </w:tc>
        <w:tc>
          <w:tcPr>
            <w:tcW w:w="3375" w:type="dxa"/>
          </w:tcPr>
          <w:p w:rsidR="00B037B8" w:rsidRPr="006D084E" w:rsidRDefault="006D084E" w:rsidP="00656E87">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П</w:t>
            </w:r>
            <w:r w:rsidR="00B037B8" w:rsidRPr="006D084E">
              <w:rPr>
                <w:rFonts w:ascii="Times New Roman" w:eastAsia="Times New Roman" w:hAnsi="Times New Roman" w:cs="Times New Roman"/>
              </w:rPr>
              <w:t xml:space="preserve">ишущие, регистрирующие </w:t>
            </w:r>
            <w:r w:rsidR="00656E87">
              <w:rPr>
                <w:rFonts w:ascii="Times New Roman" w:eastAsia="Times New Roman" w:hAnsi="Times New Roman" w:cs="Times New Roman"/>
              </w:rPr>
              <w:t xml:space="preserve"> ма</w:t>
            </w:r>
            <w:r w:rsidR="00B037B8" w:rsidRPr="006D084E">
              <w:rPr>
                <w:rFonts w:ascii="Times New Roman" w:eastAsia="Times New Roman" w:hAnsi="Times New Roman" w:cs="Times New Roman"/>
              </w:rPr>
              <w:t>шины</w:t>
            </w:r>
          </w:p>
        </w:tc>
      </w:tr>
      <w:tr w:rsidR="00B037B8" w:rsidRPr="006D084E" w:rsidTr="00B037B8">
        <w:trPr>
          <w:trHeight w:val="703"/>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З 3.1.10</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О</w:t>
            </w:r>
            <w:r w:rsidR="00B037B8" w:rsidRPr="006D084E">
              <w:rPr>
                <w:rFonts w:ascii="Times New Roman" w:eastAsia="Times New Roman" w:hAnsi="Times New Roman" w:cs="Times New Roman"/>
              </w:rPr>
              <w:t>сновные понятия систем автоматического управления и регулирования</w:t>
            </w:r>
          </w:p>
        </w:tc>
      </w:tr>
      <w:tr w:rsidR="00B037B8" w:rsidRPr="006D084E" w:rsidTr="00B037B8">
        <w:trPr>
          <w:trHeight w:val="465"/>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З 3.1.11</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О</w:t>
            </w:r>
            <w:r w:rsidR="00B037B8" w:rsidRPr="006D084E">
              <w:rPr>
                <w:rFonts w:ascii="Times New Roman" w:eastAsia="Times New Roman" w:hAnsi="Times New Roman" w:cs="Times New Roman"/>
              </w:rPr>
              <w:t>сновные этапы ремонтных работ</w:t>
            </w:r>
          </w:p>
        </w:tc>
      </w:tr>
      <w:tr w:rsidR="00B037B8" w:rsidRPr="006D084E" w:rsidTr="00B037B8">
        <w:trPr>
          <w:trHeight w:val="416"/>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З 3.1.12</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С</w:t>
            </w:r>
            <w:r w:rsidR="00B037B8" w:rsidRPr="006D084E">
              <w:rPr>
                <w:rFonts w:ascii="Times New Roman" w:eastAsia="Times New Roman" w:hAnsi="Times New Roman" w:cs="Times New Roman"/>
              </w:rPr>
              <w:t>пособы и средства выполнения ремонтных работ</w:t>
            </w:r>
          </w:p>
        </w:tc>
      </w:tr>
      <w:tr w:rsidR="00B037B8" w:rsidRPr="006D084E" w:rsidTr="00B037B8">
        <w:trPr>
          <w:trHeight w:val="285"/>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val="restart"/>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ПК 3.2. Определять причины и устранять неисправности приборов средней сложности.</w:t>
            </w:r>
          </w:p>
          <w:p w:rsidR="00B037B8" w:rsidRPr="006D084E" w:rsidRDefault="00B037B8" w:rsidP="006925B1">
            <w:pPr>
              <w:spacing w:after="0" w:line="240" w:lineRule="auto"/>
              <w:jc w:val="both"/>
              <w:rPr>
                <w:rFonts w:ascii="Times New Roman" w:eastAsia="Times New Roman" w:hAnsi="Times New Roman" w:cs="Times New Roman"/>
                <w:b/>
                <w:i/>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b/>
              </w:rPr>
            </w:pPr>
            <w:r w:rsidRPr="006D084E">
              <w:rPr>
                <w:rFonts w:ascii="Times New Roman" w:eastAsia="Times New Roman" w:hAnsi="Times New Roman" w:cs="Times New Roman"/>
                <w:b/>
              </w:rPr>
              <w:t>Навыки:</w:t>
            </w:r>
          </w:p>
        </w:tc>
      </w:tr>
      <w:tr w:rsidR="00B037B8" w:rsidRPr="006D084E" w:rsidTr="00B037B8">
        <w:trPr>
          <w:trHeight w:val="926"/>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Н 3.2.01</w:t>
            </w:r>
          </w:p>
        </w:tc>
        <w:tc>
          <w:tcPr>
            <w:tcW w:w="3375" w:type="dxa"/>
          </w:tcPr>
          <w:p w:rsidR="00B037B8" w:rsidRPr="006D084E" w:rsidRDefault="006D084E" w:rsidP="006925B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Р</w:t>
            </w:r>
            <w:r w:rsidR="00B037B8" w:rsidRPr="006D084E">
              <w:rPr>
                <w:rFonts w:ascii="Times New Roman" w:eastAsia="Times New Roman" w:hAnsi="Times New Roman" w:cs="Times New Roman"/>
              </w:rPr>
              <w:t>емонта, сборки, регулировки, юстировки контрольно-измерительных приборов и систем автоматики</w:t>
            </w:r>
          </w:p>
        </w:tc>
      </w:tr>
      <w:tr w:rsidR="00B037B8" w:rsidRPr="006D084E" w:rsidTr="00B037B8">
        <w:trPr>
          <w:trHeight w:val="266"/>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b/>
                <w:bCs/>
              </w:rPr>
              <w:t>Умения:</w:t>
            </w:r>
          </w:p>
        </w:tc>
      </w:tr>
      <w:tr w:rsidR="00B037B8" w:rsidRPr="006D084E" w:rsidTr="00B037B8">
        <w:trPr>
          <w:trHeight w:val="404"/>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r w:rsidRPr="006D084E">
              <w:rPr>
                <w:rFonts w:ascii="Times New Roman" w:eastAsia="Times New Roman" w:hAnsi="Times New Roman" w:cs="Times New Roman"/>
              </w:rPr>
              <w:t>У 3.2.01</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О</w:t>
            </w:r>
            <w:r w:rsidR="00B037B8" w:rsidRPr="006D084E">
              <w:rPr>
                <w:rFonts w:ascii="Times New Roman" w:eastAsia="Times New Roman" w:hAnsi="Times New Roman" w:cs="Times New Roman"/>
              </w:rPr>
              <w:t xml:space="preserve">пределять твердость металла тарированными напильниками </w:t>
            </w:r>
          </w:p>
        </w:tc>
      </w:tr>
      <w:tr w:rsidR="00B037B8" w:rsidRPr="006D084E" w:rsidTr="00B037B8">
        <w:trPr>
          <w:trHeight w:val="731"/>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У 3.2.02</w:t>
            </w:r>
          </w:p>
        </w:tc>
        <w:tc>
          <w:tcPr>
            <w:tcW w:w="3375" w:type="dxa"/>
          </w:tcPr>
          <w:p w:rsidR="00B037B8" w:rsidRPr="006D084E" w:rsidRDefault="006D084E" w:rsidP="00656E87">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В</w:t>
            </w:r>
            <w:r w:rsidR="00B037B8" w:rsidRPr="006D084E">
              <w:rPr>
                <w:rFonts w:ascii="Times New Roman" w:eastAsia="Times New Roman" w:hAnsi="Times New Roman" w:cs="Times New Roman"/>
              </w:rPr>
              <w:t xml:space="preserve">ыполнять термообработку </w:t>
            </w:r>
            <w:r w:rsidR="00656E87">
              <w:rPr>
                <w:rFonts w:ascii="Times New Roman" w:eastAsia="Times New Roman" w:hAnsi="Times New Roman" w:cs="Times New Roman"/>
              </w:rPr>
              <w:t xml:space="preserve"> ма</w:t>
            </w:r>
            <w:r w:rsidR="00B037B8" w:rsidRPr="006D084E">
              <w:rPr>
                <w:rFonts w:ascii="Times New Roman" w:eastAsia="Times New Roman" w:hAnsi="Times New Roman" w:cs="Times New Roman"/>
              </w:rPr>
              <w:t>лоответственных деталей с последующей их доводкой</w:t>
            </w:r>
          </w:p>
        </w:tc>
      </w:tr>
      <w:tr w:rsidR="00B037B8" w:rsidRPr="006D084E" w:rsidTr="00B037B8">
        <w:trPr>
          <w:trHeight w:val="685"/>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r w:rsidRPr="006D084E">
              <w:rPr>
                <w:rFonts w:ascii="Times New Roman" w:eastAsia="Times New Roman" w:hAnsi="Times New Roman" w:cs="Times New Roman"/>
              </w:rPr>
              <w:t>У 3.2.03</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О</w:t>
            </w:r>
            <w:r w:rsidR="00B037B8" w:rsidRPr="006D084E">
              <w:rPr>
                <w:rFonts w:ascii="Times New Roman" w:eastAsia="Times New Roman" w:hAnsi="Times New Roman" w:cs="Times New Roman"/>
              </w:rPr>
              <w:t>пределять причины и устранять неисправности приборов средней сложности</w:t>
            </w:r>
          </w:p>
        </w:tc>
      </w:tr>
      <w:tr w:rsidR="00B037B8" w:rsidRPr="006D084E" w:rsidTr="00B037B8">
        <w:trPr>
          <w:trHeight w:val="685"/>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У 3.2.04</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У</w:t>
            </w:r>
            <w:r w:rsidR="00B037B8" w:rsidRPr="006D084E">
              <w:rPr>
                <w:rFonts w:ascii="Times New Roman" w:eastAsia="Times New Roman" w:hAnsi="Times New Roman" w:cs="Times New Roman"/>
              </w:rPr>
              <w:t>станавливать сужающие устройства, уравнительные и разделительные сосуды</w:t>
            </w:r>
          </w:p>
        </w:tc>
      </w:tr>
      <w:tr w:rsidR="00B037B8" w:rsidRPr="006D084E" w:rsidTr="00B037B8">
        <w:trPr>
          <w:trHeight w:val="201"/>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b/>
              </w:rPr>
            </w:pPr>
            <w:r w:rsidRPr="006D084E">
              <w:rPr>
                <w:rFonts w:ascii="Times New Roman" w:eastAsia="Times New Roman" w:hAnsi="Times New Roman" w:cs="Times New Roman"/>
                <w:b/>
              </w:rPr>
              <w:t xml:space="preserve">Знания: </w:t>
            </w:r>
          </w:p>
        </w:tc>
      </w:tr>
      <w:tr w:rsidR="00B037B8" w:rsidRPr="006D084E" w:rsidTr="00B037B8">
        <w:trPr>
          <w:trHeight w:val="396"/>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З 3.2.01</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П</w:t>
            </w:r>
            <w:r w:rsidR="00B037B8" w:rsidRPr="006D084E">
              <w:rPr>
                <w:rFonts w:ascii="Times New Roman" w:eastAsia="Times New Roman" w:hAnsi="Times New Roman" w:cs="Times New Roman"/>
              </w:rPr>
              <w:t>равила применения универсальных и специальных приспособлений и контрольно-измерительного инструмента</w:t>
            </w:r>
          </w:p>
        </w:tc>
      </w:tr>
      <w:tr w:rsidR="00B037B8" w:rsidRPr="006D084E" w:rsidTr="00B037B8">
        <w:trPr>
          <w:trHeight w:val="337"/>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З 3.2.02</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О</w:t>
            </w:r>
            <w:r w:rsidR="00B037B8" w:rsidRPr="006D084E">
              <w:rPr>
                <w:rFonts w:ascii="Times New Roman" w:eastAsia="Times New Roman" w:hAnsi="Times New Roman" w:cs="Times New Roman"/>
              </w:rPr>
              <w:t>сновные свойства материалов, применяемых при ремонте</w:t>
            </w:r>
          </w:p>
        </w:tc>
      </w:tr>
      <w:tr w:rsidR="00B037B8" w:rsidRPr="006D084E" w:rsidTr="00B037B8">
        <w:trPr>
          <w:trHeight w:val="707"/>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З 3.2.03</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В</w:t>
            </w:r>
            <w:r w:rsidR="00B037B8" w:rsidRPr="006D084E">
              <w:rPr>
                <w:rFonts w:ascii="Times New Roman" w:eastAsia="Times New Roman" w:hAnsi="Times New Roman" w:cs="Times New Roman"/>
              </w:rPr>
              <w:t>иды и свойства антикоррозионных масел, смазок, красок</w:t>
            </w:r>
          </w:p>
        </w:tc>
      </w:tr>
      <w:tr w:rsidR="00B037B8" w:rsidRPr="006D084E" w:rsidTr="00B037B8">
        <w:trPr>
          <w:trHeight w:val="707"/>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З 3.2.04</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П</w:t>
            </w:r>
            <w:r w:rsidR="00B037B8" w:rsidRPr="006D084E">
              <w:rPr>
                <w:rFonts w:ascii="Times New Roman" w:eastAsia="Times New Roman" w:hAnsi="Times New Roman" w:cs="Times New Roman"/>
              </w:rPr>
              <w:t>равила и приемы определения твердости металла тарированными напильниками</w:t>
            </w:r>
          </w:p>
        </w:tc>
      </w:tr>
      <w:tr w:rsidR="00B037B8" w:rsidRPr="006D084E" w:rsidTr="00B037B8">
        <w:trPr>
          <w:trHeight w:val="415"/>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З 3.2.05</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С</w:t>
            </w:r>
            <w:r w:rsidR="00B037B8" w:rsidRPr="006D084E">
              <w:rPr>
                <w:rFonts w:ascii="Times New Roman" w:eastAsia="Times New Roman" w:hAnsi="Times New Roman" w:cs="Times New Roman"/>
              </w:rPr>
              <w:t>пособы термообработки деталей</w:t>
            </w:r>
          </w:p>
        </w:tc>
      </w:tr>
      <w:tr w:rsidR="00B037B8" w:rsidRPr="006D084E" w:rsidTr="00445BC8">
        <w:trPr>
          <w:trHeight w:val="246"/>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val="restart"/>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ПК 3.3. Проводить испытания отремонтированных контрольно-измерительных приборов и систем автоматики.</w:t>
            </w:r>
          </w:p>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b/>
              </w:rPr>
            </w:pPr>
            <w:r w:rsidRPr="006D084E">
              <w:rPr>
                <w:rFonts w:ascii="Times New Roman" w:eastAsia="Times New Roman" w:hAnsi="Times New Roman" w:cs="Times New Roman"/>
                <w:b/>
              </w:rPr>
              <w:t>Навыки:</w:t>
            </w:r>
          </w:p>
        </w:tc>
      </w:tr>
      <w:tr w:rsidR="00B037B8" w:rsidRPr="006D084E" w:rsidTr="00B037B8">
        <w:trPr>
          <w:trHeight w:val="994"/>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Н 3.3.01</w:t>
            </w:r>
          </w:p>
        </w:tc>
        <w:tc>
          <w:tcPr>
            <w:tcW w:w="3375" w:type="dxa"/>
          </w:tcPr>
          <w:p w:rsidR="00B037B8" w:rsidRPr="006D084E" w:rsidRDefault="006D084E" w:rsidP="006925B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Р</w:t>
            </w:r>
            <w:r w:rsidR="00B037B8" w:rsidRPr="006D084E">
              <w:rPr>
                <w:rFonts w:ascii="Times New Roman" w:eastAsia="Times New Roman" w:hAnsi="Times New Roman" w:cs="Times New Roman"/>
              </w:rPr>
              <w:t>емонта, сборки, регулировки, юстировки контрольно-измерительных приборов и систем автоматики</w:t>
            </w:r>
          </w:p>
        </w:tc>
      </w:tr>
      <w:tr w:rsidR="00B037B8" w:rsidRPr="006D084E" w:rsidTr="00B037B8">
        <w:trPr>
          <w:trHeight w:val="279"/>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b/>
              </w:rPr>
              <w:t>Умения:</w:t>
            </w:r>
          </w:p>
        </w:tc>
      </w:tr>
      <w:tr w:rsidR="00B037B8" w:rsidRPr="006D084E" w:rsidTr="00B037B8">
        <w:trPr>
          <w:trHeight w:val="567"/>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r w:rsidRPr="006D084E">
              <w:rPr>
                <w:rFonts w:ascii="Times New Roman" w:eastAsia="Times New Roman" w:hAnsi="Times New Roman" w:cs="Times New Roman"/>
              </w:rPr>
              <w:t>У 3.3.01</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П</w:t>
            </w:r>
            <w:r w:rsidR="00B037B8" w:rsidRPr="006D084E">
              <w:rPr>
                <w:rFonts w:ascii="Times New Roman" w:eastAsia="Times New Roman" w:hAnsi="Times New Roman" w:cs="Times New Roman"/>
              </w:rPr>
              <w:t>роводить испытания отремонтированных контрольно-измерительных приборов и автоматики (</w:t>
            </w:r>
            <w:proofErr w:type="spellStart"/>
            <w:r w:rsidR="00B037B8" w:rsidRPr="006D084E">
              <w:rPr>
                <w:rFonts w:ascii="Times New Roman" w:eastAsia="Times New Roman" w:hAnsi="Times New Roman" w:cs="Times New Roman"/>
              </w:rPr>
              <w:t>КИПиА</w:t>
            </w:r>
            <w:proofErr w:type="spellEnd"/>
            <w:r w:rsidR="00B037B8" w:rsidRPr="006D084E">
              <w:rPr>
                <w:rFonts w:ascii="Times New Roman" w:eastAsia="Times New Roman" w:hAnsi="Times New Roman" w:cs="Times New Roman"/>
              </w:rPr>
              <w:t>);</w:t>
            </w:r>
          </w:p>
        </w:tc>
      </w:tr>
      <w:tr w:rsidR="00B037B8" w:rsidRPr="006D084E" w:rsidTr="00B037B8">
        <w:trPr>
          <w:trHeight w:val="567"/>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У 3.3.02</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О</w:t>
            </w:r>
            <w:r w:rsidR="00B037B8" w:rsidRPr="006D084E">
              <w:rPr>
                <w:rFonts w:ascii="Times New Roman" w:eastAsia="Times New Roman" w:hAnsi="Times New Roman" w:cs="Times New Roman"/>
              </w:rPr>
              <w:t xml:space="preserve">существлять сдачу после ремонта и испытаний </w:t>
            </w:r>
            <w:proofErr w:type="spellStart"/>
            <w:r w:rsidR="00B037B8" w:rsidRPr="006D084E">
              <w:rPr>
                <w:rFonts w:ascii="Times New Roman" w:eastAsia="Times New Roman" w:hAnsi="Times New Roman" w:cs="Times New Roman"/>
              </w:rPr>
              <w:t>КИПиА</w:t>
            </w:r>
            <w:proofErr w:type="spellEnd"/>
            <w:r w:rsidR="00B037B8" w:rsidRPr="006D084E">
              <w:rPr>
                <w:rFonts w:ascii="Times New Roman" w:eastAsia="Times New Roman" w:hAnsi="Times New Roman" w:cs="Times New Roman"/>
              </w:rPr>
              <w:t>;</w:t>
            </w:r>
          </w:p>
          <w:p w:rsidR="00B037B8" w:rsidRPr="006D084E" w:rsidRDefault="00B037B8" w:rsidP="006925B1">
            <w:pPr>
              <w:widowControl w:val="0"/>
              <w:autoSpaceDE w:val="0"/>
              <w:autoSpaceDN w:val="0"/>
              <w:adjustRightInd w:val="0"/>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выявлять неисправности приборов;</w:t>
            </w:r>
          </w:p>
        </w:tc>
      </w:tr>
      <w:tr w:rsidR="00B037B8" w:rsidRPr="006D084E" w:rsidTr="00B037B8">
        <w:trPr>
          <w:trHeight w:val="567"/>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rPr>
            </w:pPr>
            <w:r w:rsidRPr="006D084E">
              <w:rPr>
                <w:rFonts w:ascii="Times New Roman" w:eastAsia="Times New Roman" w:hAnsi="Times New Roman" w:cs="Times New Roman"/>
              </w:rPr>
              <w:t>У 3.3.03</w:t>
            </w:r>
          </w:p>
        </w:tc>
        <w:tc>
          <w:tcPr>
            <w:tcW w:w="3375" w:type="dxa"/>
          </w:tcPr>
          <w:p w:rsidR="00B037B8" w:rsidRPr="006D084E" w:rsidRDefault="006D084E" w:rsidP="006925B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П</w:t>
            </w:r>
            <w:r w:rsidR="00B037B8" w:rsidRPr="006D084E">
              <w:rPr>
                <w:rFonts w:ascii="Times New Roman" w:eastAsia="Times New Roman" w:hAnsi="Times New Roman" w:cs="Times New Roman"/>
              </w:rPr>
              <w:t>рименять техническую документацию при испытаниях и сдаче отдельных приборов, механизмов и аппаратов</w:t>
            </w:r>
          </w:p>
        </w:tc>
      </w:tr>
      <w:tr w:rsidR="00B037B8" w:rsidRPr="006D084E" w:rsidTr="00445BC8">
        <w:trPr>
          <w:trHeight w:val="188"/>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p>
        </w:tc>
        <w:tc>
          <w:tcPr>
            <w:tcW w:w="3375" w:type="dxa"/>
          </w:tcPr>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b/>
              </w:rPr>
              <w:t>Знания:</w:t>
            </w:r>
          </w:p>
        </w:tc>
      </w:tr>
      <w:tr w:rsidR="00B037B8" w:rsidRPr="006D084E" w:rsidTr="00B037B8">
        <w:trPr>
          <w:trHeight w:val="702"/>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Times New Roman" w:eastAsia="Times New Roman" w:hAnsi="Times New Roman" w:cs="Times New Roman"/>
                <w:b/>
              </w:rPr>
            </w:pPr>
            <w:r w:rsidRPr="006D084E">
              <w:rPr>
                <w:rFonts w:ascii="Times New Roman" w:eastAsia="Times New Roman" w:hAnsi="Times New Roman" w:cs="Times New Roman"/>
              </w:rPr>
              <w:t>З 3.3.01</w:t>
            </w:r>
          </w:p>
        </w:tc>
        <w:tc>
          <w:tcPr>
            <w:tcW w:w="3375" w:type="dxa"/>
          </w:tcPr>
          <w:p w:rsidR="00B037B8" w:rsidRPr="006D084E" w:rsidRDefault="006D084E" w:rsidP="006925B1">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М</w:t>
            </w:r>
            <w:r w:rsidR="00B037B8" w:rsidRPr="006D084E">
              <w:rPr>
                <w:rFonts w:ascii="Times New Roman" w:eastAsia="Times New Roman" w:hAnsi="Times New Roman" w:cs="Times New Roman"/>
              </w:rPr>
              <w:t>етоды и средства испытаний;</w:t>
            </w:r>
          </w:p>
          <w:p w:rsidR="00B037B8" w:rsidRPr="006D084E" w:rsidRDefault="00B037B8"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rPr>
              <w:t>технические документы на испытание и сдачу приборов, механизмов и аппаратов</w:t>
            </w:r>
          </w:p>
        </w:tc>
      </w:tr>
      <w:tr w:rsidR="00B037B8" w:rsidRPr="006D084E" w:rsidTr="004C4A54">
        <w:trPr>
          <w:trHeight w:val="496"/>
          <w:jc w:val="center"/>
        </w:trPr>
        <w:tc>
          <w:tcPr>
            <w:tcW w:w="2245" w:type="dxa"/>
            <w:vMerge/>
          </w:tcPr>
          <w:p w:rsidR="00B037B8" w:rsidRPr="006D084E" w:rsidRDefault="00B037B8" w:rsidP="006925B1">
            <w:pPr>
              <w:spacing w:after="0" w:line="240" w:lineRule="auto"/>
              <w:jc w:val="both"/>
              <w:rPr>
                <w:rFonts w:ascii="Times New Roman" w:eastAsia="Times New Roman" w:hAnsi="Times New Roman" w:cs="Times New Roman"/>
              </w:rPr>
            </w:pPr>
          </w:p>
        </w:tc>
        <w:tc>
          <w:tcPr>
            <w:tcW w:w="2693" w:type="dxa"/>
            <w:vMerge/>
          </w:tcPr>
          <w:p w:rsidR="00B037B8" w:rsidRPr="006D084E" w:rsidRDefault="00B037B8" w:rsidP="006925B1">
            <w:pPr>
              <w:spacing w:after="0" w:line="240" w:lineRule="auto"/>
              <w:rPr>
                <w:rFonts w:ascii="Times New Roman" w:eastAsia="Times New Roman" w:hAnsi="Times New Roman" w:cs="Times New Roman"/>
              </w:rPr>
            </w:pPr>
          </w:p>
        </w:tc>
        <w:tc>
          <w:tcPr>
            <w:tcW w:w="1134" w:type="dxa"/>
          </w:tcPr>
          <w:p w:rsidR="00B037B8" w:rsidRPr="006D084E" w:rsidRDefault="00B037B8" w:rsidP="006925B1">
            <w:pPr>
              <w:spacing w:after="0" w:line="240" w:lineRule="auto"/>
              <w:rPr>
                <w:rFonts w:ascii="Calibri" w:eastAsia="Times New Roman" w:hAnsi="Calibri" w:cs="Times New Roman"/>
              </w:rPr>
            </w:pPr>
            <w:r w:rsidRPr="006D084E">
              <w:rPr>
                <w:rFonts w:ascii="Times New Roman" w:eastAsia="Times New Roman" w:hAnsi="Times New Roman" w:cs="Times New Roman"/>
              </w:rPr>
              <w:t>З 3.3.02</w:t>
            </w:r>
          </w:p>
        </w:tc>
        <w:tc>
          <w:tcPr>
            <w:tcW w:w="3375" w:type="dxa"/>
          </w:tcPr>
          <w:p w:rsidR="00B037B8" w:rsidRPr="006D084E" w:rsidRDefault="006D084E" w:rsidP="004C4A54">
            <w:pPr>
              <w:widowControl w:val="0"/>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М</w:t>
            </w:r>
            <w:r w:rsidR="00B037B8" w:rsidRPr="006D084E">
              <w:rPr>
                <w:rFonts w:ascii="Times New Roman" w:eastAsia="Times New Roman" w:hAnsi="Times New Roman" w:cs="Times New Roman"/>
              </w:rPr>
              <w:t xml:space="preserve">етоды и средства контроля </w:t>
            </w:r>
            <w:r w:rsidR="00060687">
              <w:rPr>
                <w:rFonts w:ascii="Times New Roman" w:eastAsia="Times New Roman" w:hAnsi="Times New Roman" w:cs="Times New Roman"/>
              </w:rPr>
              <w:t>ка</w:t>
            </w:r>
            <w:r>
              <w:rPr>
                <w:rFonts w:ascii="Times New Roman" w:eastAsia="Times New Roman" w:hAnsi="Times New Roman" w:cs="Times New Roman"/>
              </w:rPr>
              <w:t>чества ремонта и монтажа</w:t>
            </w:r>
          </w:p>
        </w:tc>
      </w:tr>
      <w:tr w:rsidR="0043322A" w:rsidRPr="006D084E" w:rsidTr="00060687">
        <w:trPr>
          <w:trHeight w:val="253"/>
          <w:jc w:val="center"/>
        </w:trPr>
        <w:tc>
          <w:tcPr>
            <w:tcW w:w="2245" w:type="dxa"/>
            <w:vMerge w:val="restart"/>
          </w:tcPr>
          <w:p w:rsidR="0043322A" w:rsidRPr="00AC1B09" w:rsidRDefault="0043322A" w:rsidP="006925B1">
            <w:pPr>
              <w:spacing w:after="0" w:line="240" w:lineRule="auto"/>
              <w:jc w:val="both"/>
              <w:rPr>
                <w:rFonts w:ascii="Times New Roman" w:eastAsia="Times New Roman" w:hAnsi="Times New Roman" w:cs="Times New Roman"/>
                <w:i/>
                <w:highlight w:val="yellow"/>
              </w:rPr>
            </w:pPr>
            <w:r w:rsidRPr="00AC1B09">
              <w:rPr>
                <w:rFonts w:ascii="Times New Roman" w:eastAsia="Times New Roman" w:hAnsi="Times New Roman" w:cs="Times New Roman"/>
                <w:i/>
              </w:rPr>
              <w:t>Выполнение требований отраслевых норм, инструкций и п</w:t>
            </w:r>
            <w:r w:rsidR="00AC1B09">
              <w:rPr>
                <w:rFonts w:ascii="Times New Roman" w:eastAsia="Times New Roman" w:hAnsi="Times New Roman" w:cs="Times New Roman"/>
                <w:i/>
              </w:rPr>
              <w:t xml:space="preserve">равил безопасности при ведении </w:t>
            </w:r>
            <w:r w:rsidRPr="00AC1B09">
              <w:rPr>
                <w:rFonts w:ascii="Times New Roman" w:eastAsia="Times New Roman" w:hAnsi="Times New Roman" w:cs="Times New Roman"/>
                <w:i/>
              </w:rPr>
              <w:t>электромонтажных работ, ремонта, сборки, регулировки с контрольно-измерительными приборами и средствами автоматики</w:t>
            </w:r>
          </w:p>
        </w:tc>
        <w:tc>
          <w:tcPr>
            <w:tcW w:w="2693" w:type="dxa"/>
            <w:vMerge w:val="restart"/>
          </w:tcPr>
          <w:p w:rsidR="0043322A" w:rsidRPr="00060687" w:rsidRDefault="0043322A" w:rsidP="00BD43B2">
            <w:pPr>
              <w:spacing w:after="0" w:line="240" w:lineRule="auto"/>
              <w:rPr>
                <w:rFonts w:ascii="Times New Roman" w:eastAsia="Times New Roman" w:hAnsi="Times New Roman" w:cs="Times New Roman"/>
              </w:rPr>
            </w:pPr>
            <w:r w:rsidRPr="00060687">
              <w:rPr>
                <w:rFonts w:ascii="Times New Roman" w:eastAsia="Times New Roman" w:hAnsi="Times New Roman" w:cs="Times New Roman"/>
              </w:rPr>
              <w:t>ПК 4.1.</w:t>
            </w:r>
            <w:r w:rsidRPr="00060687">
              <w:t xml:space="preserve"> </w:t>
            </w:r>
            <w:r w:rsidRPr="0043322A">
              <w:rPr>
                <w:rFonts w:ascii="Times New Roman" w:eastAsia="Times New Roman" w:hAnsi="Times New Roman" w:cs="Times New Roman"/>
              </w:rPr>
              <w:t>Выполнение требований отраслевых норм, инструкций и п</w:t>
            </w:r>
            <w:r w:rsidR="00AC1B09">
              <w:rPr>
                <w:rFonts w:ascii="Times New Roman" w:eastAsia="Times New Roman" w:hAnsi="Times New Roman" w:cs="Times New Roman"/>
              </w:rPr>
              <w:t xml:space="preserve">равил безопасности при ведении </w:t>
            </w:r>
            <w:r w:rsidRPr="0043322A">
              <w:rPr>
                <w:rFonts w:ascii="Times New Roman" w:eastAsia="Times New Roman" w:hAnsi="Times New Roman" w:cs="Times New Roman"/>
              </w:rPr>
              <w:t>электромонтажных работ, ремонта, сборки, регулировки с контрольно-измерительными приборами и средствами автоматики</w:t>
            </w:r>
          </w:p>
        </w:tc>
        <w:tc>
          <w:tcPr>
            <w:tcW w:w="1134" w:type="dxa"/>
          </w:tcPr>
          <w:p w:rsidR="0043322A" w:rsidRPr="006E5B3D" w:rsidRDefault="0043322A" w:rsidP="006925B1">
            <w:pPr>
              <w:spacing w:after="0" w:line="240" w:lineRule="auto"/>
              <w:rPr>
                <w:rFonts w:ascii="Times New Roman" w:eastAsia="Times New Roman" w:hAnsi="Times New Roman" w:cs="Times New Roman"/>
                <w:highlight w:val="yellow"/>
              </w:rPr>
            </w:pPr>
          </w:p>
        </w:tc>
        <w:tc>
          <w:tcPr>
            <w:tcW w:w="3375" w:type="dxa"/>
          </w:tcPr>
          <w:p w:rsidR="0043322A" w:rsidRPr="00060687" w:rsidRDefault="0043322A" w:rsidP="006925B1">
            <w:pPr>
              <w:widowControl w:val="0"/>
              <w:autoSpaceDE w:val="0"/>
              <w:autoSpaceDN w:val="0"/>
              <w:adjustRightInd w:val="0"/>
              <w:spacing w:after="0" w:line="240" w:lineRule="auto"/>
              <w:jc w:val="both"/>
              <w:rPr>
                <w:rFonts w:ascii="Times New Roman" w:eastAsia="Times New Roman" w:hAnsi="Times New Roman" w:cs="Times New Roman"/>
                <w:b/>
                <w:highlight w:val="yellow"/>
              </w:rPr>
            </w:pPr>
            <w:r w:rsidRPr="00060687">
              <w:rPr>
                <w:rFonts w:ascii="Times New Roman" w:eastAsia="Times New Roman" w:hAnsi="Times New Roman" w:cs="Times New Roman"/>
                <w:b/>
              </w:rPr>
              <w:t>Навыки:</w:t>
            </w:r>
          </w:p>
        </w:tc>
      </w:tr>
      <w:tr w:rsidR="0043322A" w:rsidRPr="006D084E" w:rsidTr="00060687">
        <w:trPr>
          <w:trHeight w:val="525"/>
          <w:jc w:val="center"/>
        </w:trPr>
        <w:tc>
          <w:tcPr>
            <w:tcW w:w="2245" w:type="dxa"/>
            <w:vMerge/>
          </w:tcPr>
          <w:p w:rsidR="0043322A" w:rsidRDefault="0043322A" w:rsidP="006925B1">
            <w:pPr>
              <w:spacing w:after="0" w:line="240" w:lineRule="auto"/>
              <w:jc w:val="both"/>
              <w:rPr>
                <w:rFonts w:ascii="Times New Roman" w:eastAsia="Times New Roman" w:hAnsi="Times New Roman" w:cs="Times New Roman"/>
              </w:rPr>
            </w:pPr>
          </w:p>
        </w:tc>
        <w:tc>
          <w:tcPr>
            <w:tcW w:w="2693" w:type="dxa"/>
            <w:vMerge/>
          </w:tcPr>
          <w:p w:rsidR="0043322A" w:rsidRPr="00060687" w:rsidRDefault="0043322A" w:rsidP="006925B1">
            <w:pPr>
              <w:spacing w:after="0" w:line="240" w:lineRule="auto"/>
              <w:rPr>
                <w:rFonts w:ascii="Times New Roman" w:eastAsia="Times New Roman" w:hAnsi="Times New Roman" w:cs="Times New Roman"/>
              </w:rPr>
            </w:pPr>
          </w:p>
        </w:tc>
        <w:tc>
          <w:tcPr>
            <w:tcW w:w="1134" w:type="dxa"/>
          </w:tcPr>
          <w:p w:rsidR="0043322A" w:rsidRPr="002F3463" w:rsidRDefault="0043322A" w:rsidP="006925B1">
            <w:pPr>
              <w:spacing w:after="0" w:line="240" w:lineRule="auto"/>
              <w:rPr>
                <w:rFonts w:ascii="Times New Roman" w:eastAsia="Times New Roman" w:hAnsi="Times New Roman" w:cs="Times New Roman"/>
              </w:rPr>
            </w:pPr>
            <w:r>
              <w:rPr>
                <w:rFonts w:ascii="Times New Roman" w:eastAsia="Times New Roman" w:hAnsi="Times New Roman" w:cs="Times New Roman"/>
              </w:rPr>
              <w:t>Н 4.1</w:t>
            </w:r>
            <w:r w:rsidRPr="002F3463">
              <w:rPr>
                <w:rFonts w:ascii="Times New Roman" w:eastAsia="Times New Roman" w:hAnsi="Times New Roman" w:cs="Times New Roman"/>
              </w:rPr>
              <w:t>.01</w:t>
            </w:r>
          </w:p>
          <w:p w:rsidR="0043322A" w:rsidRPr="002F3463" w:rsidRDefault="0043322A" w:rsidP="006925B1">
            <w:pPr>
              <w:spacing w:after="0" w:line="240" w:lineRule="auto"/>
              <w:rPr>
                <w:rFonts w:ascii="Times New Roman" w:eastAsia="Times New Roman" w:hAnsi="Times New Roman" w:cs="Times New Roman"/>
              </w:rPr>
            </w:pPr>
          </w:p>
        </w:tc>
        <w:tc>
          <w:tcPr>
            <w:tcW w:w="3375" w:type="dxa"/>
          </w:tcPr>
          <w:p w:rsidR="0043322A" w:rsidRPr="006E5B3D" w:rsidRDefault="0043322A" w:rsidP="006925B1">
            <w:pPr>
              <w:widowControl w:val="0"/>
              <w:autoSpaceDE w:val="0"/>
              <w:autoSpaceDN w:val="0"/>
              <w:adjustRightInd w:val="0"/>
              <w:spacing w:after="0" w:line="240" w:lineRule="auto"/>
              <w:jc w:val="both"/>
              <w:rPr>
                <w:rFonts w:ascii="Times New Roman" w:eastAsia="Times New Roman" w:hAnsi="Times New Roman" w:cs="Times New Roman"/>
                <w:highlight w:val="yellow"/>
              </w:rPr>
            </w:pPr>
            <w:r>
              <w:rPr>
                <w:rFonts w:ascii="Times New Roman" w:eastAsia="Times New Roman" w:hAnsi="Times New Roman" w:cs="Times New Roman"/>
              </w:rPr>
              <w:t>Выполнения</w:t>
            </w:r>
            <w:r w:rsidRPr="00060687">
              <w:rPr>
                <w:rFonts w:ascii="Times New Roman" w:eastAsia="Times New Roman" w:hAnsi="Times New Roman" w:cs="Times New Roman"/>
              </w:rPr>
              <w:t xml:space="preserve"> требований отраслевых норм, инструкций и правил безопасности при в</w:t>
            </w:r>
            <w:r>
              <w:rPr>
                <w:rFonts w:ascii="Times New Roman" w:eastAsia="Times New Roman" w:hAnsi="Times New Roman" w:cs="Times New Roman"/>
              </w:rPr>
              <w:t>едении  электромонтажных работ</w:t>
            </w:r>
          </w:p>
        </w:tc>
      </w:tr>
      <w:tr w:rsidR="0043322A" w:rsidRPr="006D084E" w:rsidTr="004C4A54">
        <w:trPr>
          <w:trHeight w:val="174"/>
          <w:jc w:val="center"/>
        </w:trPr>
        <w:tc>
          <w:tcPr>
            <w:tcW w:w="2245" w:type="dxa"/>
            <w:vMerge/>
          </w:tcPr>
          <w:p w:rsidR="0043322A" w:rsidRDefault="0043322A" w:rsidP="006925B1">
            <w:pPr>
              <w:spacing w:after="0" w:line="240" w:lineRule="auto"/>
              <w:jc w:val="both"/>
              <w:rPr>
                <w:rFonts w:ascii="Times New Roman" w:eastAsia="Times New Roman" w:hAnsi="Times New Roman" w:cs="Times New Roman"/>
              </w:rPr>
            </w:pPr>
          </w:p>
        </w:tc>
        <w:tc>
          <w:tcPr>
            <w:tcW w:w="2693" w:type="dxa"/>
            <w:vMerge/>
          </w:tcPr>
          <w:p w:rsidR="0043322A" w:rsidRPr="00060687" w:rsidRDefault="0043322A" w:rsidP="006925B1">
            <w:pPr>
              <w:spacing w:after="0" w:line="240" w:lineRule="auto"/>
              <w:rPr>
                <w:rFonts w:ascii="Times New Roman" w:eastAsia="Times New Roman" w:hAnsi="Times New Roman" w:cs="Times New Roman"/>
              </w:rPr>
            </w:pPr>
          </w:p>
        </w:tc>
        <w:tc>
          <w:tcPr>
            <w:tcW w:w="1134" w:type="dxa"/>
          </w:tcPr>
          <w:p w:rsidR="0043322A" w:rsidRPr="002F3463" w:rsidRDefault="0043322A" w:rsidP="006925B1">
            <w:pPr>
              <w:spacing w:after="0" w:line="240" w:lineRule="auto"/>
              <w:rPr>
                <w:rFonts w:ascii="Times New Roman" w:eastAsia="Times New Roman" w:hAnsi="Times New Roman" w:cs="Times New Roman"/>
              </w:rPr>
            </w:pPr>
          </w:p>
        </w:tc>
        <w:tc>
          <w:tcPr>
            <w:tcW w:w="3375" w:type="dxa"/>
          </w:tcPr>
          <w:p w:rsidR="0043322A" w:rsidRPr="006D084E" w:rsidRDefault="0043322A" w:rsidP="006925B1">
            <w:pPr>
              <w:spacing w:after="0" w:line="240" w:lineRule="auto"/>
              <w:jc w:val="both"/>
              <w:rPr>
                <w:rFonts w:ascii="Times New Roman" w:eastAsia="Times New Roman" w:hAnsi="Times New Roman" w:cs="Times New Roman"/>
              </w:rPr>
            </w:pPr>
            <w:r w:rsidRPr="006D084E">
              <w:rPr>
                <w:rFonts w:ascii="Times New Roman" w:eastAsia="Times New Roman" w:hAnsi="Times New Roman" w:cs="Times New Roman"/>
                <w:b/>
              </w:rPr>
              <w:t>Умения:</w:t>
            </w:r>
          </w:p>
        </w:tc>
      </w:tr>
      <w:tr w:rsidR="0043322A" w:rsidRPr="006D084E" w:rsidTr="002F3463">
        <w:trPr>
          <w:trHeight w:val="338"/>
          <w:jc w:val="center"/>
        </w:trPr>
        <w:tc>
          <w:tcPr>
            <w:tcW w:w="2245" w:type="dxa"/>
            <w:vMerge/>
          </w:tcPr>
          <w:p w:rsidR="0043322A" w:rsidRPr="00D85391" w:rsidRDefault="0043322A" w:rsidP="006925B1">
            <w:pPr>
              <w:spacing w:after="0" w:line="240" w:lineRule="auto"/>
              <w:jc w:val="both"/>
              <w:rPr>
                <w:rFonts w:ascii="Times New Roman" w:eastAsia="Times New Roman" w:hAnsi="Times New Roman" w:cs="Times New Roman"/>
              </w:rPr>
            </w:pPr>
          </w:p>
        </w:tc>
        <w:tc>
          <w:tcPr>
            <w:tcW w:w="2693" w:type="dxa"/>
            <w:vMerge/>
          </w:tcPr>
          <w:p w:rsidR="0043322A" w:rsidRPr="00060687" w:rsidRDefault="0043322A" w:rsidP="006925B1">
            <w:pPr>
              <w:spacing w:after="0" w:line="240" w:lineRule="auto"/>
              <w:rPr>
                <w:rFonts w:ascii="Times New Roman" w:eastAsia="Times New Roman" w:hAnsi="Times New Roman" w:cs="Times New Roman"/>
              </w:rPr>
            </w:pPr>
          </w:p>
        </w:tc>
        <w:tc>
          <w:tcPr>
            <w:tcW w:w="1134" w:type="dxa"/>
          </w:tcPr>
          <w:p w:rsidR="0043322A" w:rsidRPr="006925B1" w:rsidRDefault="0043322A" w:rsidP="006925B1">
            <w:pPr>
              <w:spacing w:after="0" w:line="240" w:lineRule="auto"/>
              <w:rPr>
                <w:rFonts w:ascii="Times New Roman" w:hAnsi="Times New Roman" w:cs="Times New Roman"/>
              </w:rPr>
            </w:pPr>
            <w:r w:rsidRPr="006925B1">
              <w:rPr>
                <w:rFonts w:ascii="Times New Roman" w:hAnsi="Times New Roman" w:cs="Times New Roman"/>
              </w:rPr>
              <w:t>У 4.1.01</w:t>
            </w:r>
          </w:p>
        </w:tc>
        <w:tc>
          <w:tcPr>
            <w:tcW w:w="3375" w:type="dxa"/>
          </w:tcPr>
          <w:p w:rsidR="0043322A" w:rsidRPr="00D85391" w:rsidRDefault="0043322A" w:rsidP="006925B1">
            <w:pPr>
              <w:tabs>
                <w:tab w:val="left" w:pos="500"/>
                <w:tab w:val="left" w:pos="916"/>
                <w:tab w:val="left" w:pos="10000"/>
              </w:tabs>
              <w:spacing w:after="0" w:line="240" w:lineRule="auto"/>
              <w:jc w:val="both"/>
              <w:rPr>
                <w:rFonts w:ascii="Times New Roman" w:hAnsi="Times New Roman" w:cs="Times New Roman"/>
              </w:rPr>
            </w:pPr>
            <w:r w:rsidRPr="00D85391">
              <w:rPr>
                <w:rFonts w:ascii="Times New Roman" w:hAnsi="Times New Roman" w:cs="Times New Roman"/>
              </w:rPr>
              <w:t>применять средства индивидуальной и коллективной защиты</w:t>
            </w:r>
          </w:p>
        </w:tc>
      </w:tr>
      <w:tr w:rsidR="0043322A" w:rsidRPr="006D084E" w:rsidTr="002F3463">
        <w:trPr>
          <w:trHeight w:val="450"/>
          <w:jc w:val="center"/>
        </w:trPr>
        <w:tc>
          <w:tcPr>
            <w:tcW w:w="2245" w:type="dxa"/>
            <w:vMerge/>
          </w:tcPr>
          <w:p w:rsidR="0043322A" w:rsidRDefault="0043322A" w:rsidP="006925B1">
            <w:pPr>
              <w:spacing w:after="0" w:line="240" w:lineRule="auto"/>
              <w:jc w:val="both"/>
              <w:rPr>
                <w:rFonts w:ascii="Times New Roman" w:eastAsia="Times New Roman" w:hAnsi="Times New Roman" w:cs="Times New Roman"/>
              </w:rPr>
            </w:pPr>
          </w:p>
        </w:tc>
        <w:tc>
          <w:tcPr>
            <w:tcW w:w="2693" w:type="dxa"/>
            <w:vMerge/>
          </w:tcPr>
          <w:p w:rsidR="0043322A" w:rsidRPr="00060687" w:rsidRDefault="0043322A" w:rsidP="006925B1">
            <w:pPr>
              <w:spacing w:after="0" w:line="240" w:lineRule="auto"/>
              <w:rPr>
                <w:rFonts w:ascii="Times New Roman" w:eastAsia="Times New Roman" w:hAnsi="Times New Roman" w:cs="Times New Roman"/>
              </w:rPr>
            </w:pPr>
          </w:p>
        </w:tc>
        <w:tc>
          <w:tcPr>
            <w:tcW w:w="1134" w:type="dxa"/>
          </w:tcPr>
          <w:p w:rsidR="0043322A" w:rsidRPr="006925B1" w:rsidRDefault="0043322A" w:rsidP="006925B1">
            <w:pPr>
              <w:spacing w:after="0" w:line="240" w:lineRule="auto"/>
              <w:rPr>
                <w:rFonts w:ascii="Times New Roman" w:hAnsi="Times New Roman" w:cs="Times New Roman"/>
              </w:rPr>
            </w:pPr>
            <w:r w:rsidRPr="006925B1">
              <w:rPr>
                <w:rFonts w:ascii="Times New Roman" w:hAnsi="Times New Roman" w:cs="Times New Roman"/>
              </w:rPr>
              <w:t>У 4.1.02</w:t>
            </w:r>
          </w:p>
        </w:tc>
        <w:tc>
          <w:tcPr>
            <w:tcW w:w="3375" w:type="dxa"/>
          </w:tcPr>
          <w:p w:rsidR="0043322A" w:rsidRPr="00D85391" w:rsidRDefault="0043322A" w:rsidP="006925B1">
            <w:pPr>
              <w:tabs>
                <w:tab w:val="left" w:pos="500"/>
                <w:tab w:val="left" w:pos="916"/>
                <w:tab w:val="left" w:pos="10000"/>
              </w:tabs>
              <w:spacing w:after="0" w:line="240" w:lineRule="auto"/>
              <w:jc w:val="both"/>
              <w:rPr>
                <w:rFonts w:ascii="Times New Roman" w:hAnsi="Times New Roman" w:cs="Times New Roman"/>
              </w:rPr>
            </w:pPr>
            <w:r w:rsidRPr="00D85391">
              <w:rPr>
                <w:rFonts w:ascii="Times New Roman" w:hAnsi="Times New Roman" w:cs="Times New Roman"/>
              </w:rPr>
              <w:t xml:space="preserve">использовать </w:t>
            </w:r>
            <w:proofErr w:type="spellStart"/>
            <w:r w:rsidRPr="00D85391">
              <w:rPr>
                <w:rFonts w:ascii="Times New Roman" w:hAnsi="Times New Roman" w:cs="Times New Roman"/>
              </w:rPr>
              <w:t>экобиозащитную</w:t>
            </w:r>
            <w:proofErr w:type="spellEnd"/>
            <w:r w:rsidRPr="00D85391">
              <w:rPr>
                <w:rFonts w:ascii="Times New Roman" w:hAnsi="Times New Roman" w:cs="Times New Roman"/>
              </w:rPr>
              <w:t xml:space="preserve"> и противопожарную технику</w:t>
            </w:r>
          </w:p>
        </w:tc>
      </w:tr>
      <w:tr w:rsidR="0043322A" w:rsidRPr="006D084E" w:rsidTr="002F3463">
        <w:trPr>
          <w:trHeight w:val="438"/>
          <w:jc w:val="center"/>
        </w:trPr>
        <w:tc>
          <w:tcPr>
            <w:tcW w:w="2245" w:type="dxa"/>
            <w:vMerge/>
          </w:tcPr>
          <w:p w:rsidR="0043322A" w:rsidRDefault="0043322A" w:rsidP="006925B1">
            <w:pPr>
              <w:spacing w:after="0" w:line="240" w:lineRule="auto"/>
              <w:jc w:val="both"/>
              <w:rPr>
                <w:rFonts w:ascii="Times New Roman" w:eastAsia="Times New Roman" w:hAnsi="Times New Roman" w:cs="Times New Roman"/>
              </w:rPr>
            </w:pPr>
          </w:p>
        </w:tc>
        <w:tc>
          <w:tcPr>
            <w:tcW w:w="2693" w:type="dxa"/>
            <w:vMerge/>
          </w:tcPr>
          <w:p w:rsidR="0043322A" w:rsidRPr="00060687" w:rsidRDefault="0043322A" w:rsidP="006925B1">
            <w:pPr>
              <w:spacing w:after="0" w:line="240" w:lineRule="auto"/>
              <w:rPr>
                <w:rFonts w:ascii="Times New Roman" w:eastAsia="Times New Roman" w:hAnsi="Times New Roman" w:cs="Times New Roman"/>
              </w:rPr>
            </w:pPr>
          </w:p>
        </w:tc>
        <w:tc>
          <w:tcPr>
            <w:tcW w:w="1134" w:type="dxa"/>
          </w:tcPr>
          <w:p w:rsidR="0043322A" w:rsidRPr="006925B1" w:rsidRDefault="0043322A" w:rsidP="006925B1">
            <w:pPr>
              <w:spacing w:after="0" w:line="240" w:lineRule="auto"/>
              <w:rPr>
                <w:rFonts w:ascii="Times New Roman" w:hAnsi="Times New Roman" w:cs="Times New Roman"/>
              </w:rPr>
            </w:pPr>
            <w:r w:rsidRPr="006925B1">
              <w:rPr>
                <w:rFonts w:ascii="Times New Roman" w:hAnsi="Times New Roman" w:cs="Times New Roman"/>
              </w:rPr>
              <w:t>У 4.1.03</w:t>
            </w:r>
          </w:p>
        </w:tc>
        <w:tc>
          <w:tcPr>
            <w:tcW w:w="3375" w:type="dxa"/>
          </w:tcPr>
          <w:p w:rsidR="0043322A" w:rsidRPr="00D85391" w:rsidRDefault="0043322A" w:rsidP="006925B1">
            <w:pPr>
              <w:tabs>
                <w:tab w:val="left" w:pos="500"/>
                <w:tab w:val="left" w:pos="916"/>
                <w:tab w:val="left" w:pos="10000"/>
              </w:tabs>
              <w:spacing w:after="0" w:line="240" w:lineRule="auto"/>
              <w:jc w:val="both"/>
              <w:rPr>
                <w:rFonts w:ascii="Times New Roman" w:hAnsi="Times New Roman" w:cs="Times New Roman"/>
              </w:rPr>
            </w:pPr>
            <w:r w:rsidRPr="00D85391">
              <w:rPr>
                <w:rFonts w:ascii="Times New Roman" w:hAnsi="Times New Roman" w:cs="Times New Roman"/>
              </w:rPr>
              <w:t>организовать и проводить мероприятия по защите работающих и населения от негативных воздействий чрезвычайных ситуаций</w:t>
            </w:r>
          </w:p>
        </w:tc>
      </w:tr>
      <w:tr w:rsidR="0043322A" w:rsidRPr="006D084E" w:rsidTr="002F3463">
        <w:trPr>
          <w:trHeight w:val="350"/>
          <w:jc w:val="center"/>
        </w:trPr>
        <w:tc>
          <w:tcPr>
            <w:tcW w:w="2245" w:type="dxa"/>
            <w:vMerge/>
          </w:tcPr>
          <w:p w:rsidR="0043322A" w:rsidRDefault="0043322A" w:rsidP="006925B1">
            <w:pPr>
              <w:spacing w:after="0" w:line="240" w:lineRule="auto"/>
              <w:jc w:val="both"/>
              <w:rPr>
                <w:rFonts w:ascii="Times New Roman" w:eastAsia="Times New Roman" w:hAnsi="Times New Roman" w:cs="Times New Roman"/>
              </w:rPr>
            </w:pPr>
          </w:p>
        </w:tc>
        <w:tc>
          <w:tcPr>
            <w:tcW w:w="2693" w:type="dxa"/>
            <w:vMerge/>
          </w:tcPr>
          <w:p w:rsidR="0043322A" w:rsidRPr="00060687" w:rsidRDefault="0043322A" w:rsidP="006925B1">
            <w:pPr>
              <w:spacing w:after="0" w:line="240" w:lineRule="auto"/>
              <w:rPr>
                <w:rFonts w:ascii="Times New Roman" w:eastAsia="Times New Roman" w:hAnsi="Times New Roman" w:cs="Times New Roman"/>
              </w:rPr>
            </w:pPr>
          </w:p>
        </w:tc>
        <w:tc>
          <w:tcPr>
            <w:tcW w:w="1134" w:type="dxa"/>
          </w:tcPr>
          <w:p w:rsidR="0043322A" w:rsidRPr="006925B1" w:rsidRDefault="0043322A" w:rsidP="006925B1">
            <w:pPr>
              <w:spacing w:after="0" w:line="240" w:lineRule="auto"/>
              <w:rPr>
                <w:rFonts w:ascii="Times New Roman" w:hAnsi="Times New Roman" w:cs="Times New Roman"/>
              </w:rPr>
            </w:pPr>
            <w:r w:rsidRPr="006925B1">
              <w:rPr>
                <w:rFonts w:ascii="Times New Roman" w:hAnsi="Times New Roman" w:cs="Times New Roman"/>
              </w:rPr>
              <w:t>У 4.1.04</w:t>
            </w:r>
          </w:p>
        </w:tc>
        <w:tc>
          <w:tcPr>
            <w:tcW w:w="3375" w:type="dxa"/>
          </w:tcPr>
          <w:p w:rsidR="0043322A" w:rsidRPr="00D85391" w:rsidRDefault="0043322A" w:rsidP="006925B1">
            <w:pPr>
              <w:tabs>
                <w:tab w:val="left" w:pos="500"/>
                <w:tab w:val="left" w:pos="916"/>
                <w:tab w:val="left" w:pos="10000"/>
              </w:tabs>
              <w:spacing w:after="0" w:line="240" w:lineRule="auto"/>
              <w:jc w:val="both"/>
              <w:rPr>
                <w:rFonts w:ascii="Times New Roman" w:hAnsi="Times New Roman" w:cs="Times New Roman"/>
              </w:rPr>
            </w:pPr>
            <w:r w:rsidRPr="00D85391">
              <w:rPr>
                <w:rFonts w:ascii="Times New Roman" w:hAnsi="Times New Roman" w:cs="Times New Roman"/>
              </w:rPr>
              <w:t>соблюдать требования по безопасному ведению электромонтажных работ, ремонта, сборки, регулировки, юстировки</w:t>
            </w:r>
          </w:p>
        </w:tc>
      </w:tr>
      <w:tr w:rsidR="0043322A" w:rsidRPr="006D084E" w:rsidTr="004C4A54">
        <w:trPr>
          <w:trHeight w:val="236"/>
          <w:jc w:val="center"/>
        </w:trPr>
        <w:tc>
          <w:tcPr>
            <w:tcW w:w="2245" w:type="dxa"/>
            <w:vMerge/>
          </w:tcPr>
          <w:p w:rsidR="0043322A" w:rsidRDefault="0043322A" w:rsidP="006925B1">
            <w:pPr>
              <w:spacing w:after="0" w:line="240" w:lineRule="auto"/>
              <w:jc w:val="both"/>
              <w:rPr>
                <w:rFonts w:ascii="Times New Roman" w:eastAsia="Times New Roman" w:hAnsi="Times New Roman" w:cs="Times New Roman"/>
              </w:rPr>
            </w:pPr>
          </w:p>
        </w:tc>
        <w:tc>
          <w:tcPr>
            <w:tcW w:w="2693" w:type="dxa"/>
            <w:vMerge/>
          </w:tcPr>
          <w:p w:rsidR="0043322A" w:rsidRPr="00060687" w:rsidRDefault="0043322A" w:rsidP="006925B1">
            <w:pPr>
              <w:spacing w:after="0" w:line="240" w:lineRule="auto"/>
              <w:rPr>
                <w:rFonts w:ascii="Times New Roman" w:eastAsia="Times New Roman" w:hAnsi="Times New Roman" w:cs="Times New Roman"/>
              </w:rPr>
            </w:pPr>
          </w:p>
        </w:tc>
        <w:tc>
          <w:tcPr>
            <w:tcW w:w="1134" w:type="dxa"/>
          </w:tcPr>
          <w:p w:rsidR="0043322A" w:rsidRPr="006E5B3D" w:rsidRDefault="0043322A" w:rsidP="006925B1">
            <w:pPr>
              <w:spacing w:after="0" w:line="240" w:lineRule="auto"/>
              <w:rPr>
                <w:rFonts w:ascii="Times New Roman" w:eastAsia="Times New Roman" w:hAnsi="Times New Roman" w:cs="Times New Roman"/>
                <w:highlight w:val="yellow"/>
              </w:rPr>
            </w:pPr>
          </w:p>
        </w:tc>
        <w:tc>
          <w:tcPr>
            <w:tcW w:w="3375" w:type="dxa"/>
          </w:tcPr>
          <w:p w:rsidR="0043322A" w:rsidRPr="002F3463" w:rsidRDefault="0043322A" w:rsidP="006925B1">
            <w:pPr>
              <w:spacing w:after="0" w:line="240" w:lineRule="auto"/>
              <w:rPr>
                <w:rFonts w:ascii="Times New Roman" w:hAnsi="Times New Roman" w:cs="Times New Roman"/>
              </w:rPr>
            </w:pPr>
            <w:r w:rsidRPr="006D084E">
              <w:rPr>
                <w:rFonts w:ascii="Times New Roman" w:eastAsia="Times New Roman" w:hAnsi="Times New Roman" w:cs="Times New Roman"/>
                <w:b/>
              </w:rPr>
              <w:t>Знания:</w:t>
            </w:r>
          </w:p>
        </w:tc>
      </w:tr>
      <w:tr w:rsidR="0043322A" w:rsidRPr="00D85391" w:rsidTr="00B037B8">
        <w:trPr>
          <w:trHeight w:val="557"/>
          <w:jc w:val="center"/>
        </w:trPr>
        <w:tc>
          <w:tcPr>
            <w:tcW w:w="2245" w:type="dxa"/>
            <w:vMerge/>
          </w:tcPr>
          <w:p w:rsidR="0043322A" w:rsidRPr="00D85391" w:rsidRDefault="0043322A" w:rsidP="006925B1">
            <w:pPr>
              <w:spacing w:after="0" w:line="240" w:lineRule="auto"/>
              <w:jc w:val="both"/>
              <w:rPr>
                <w:rFonts w:ascii="Times New Roman" w:eastAsia="Times New Roman" w:hAnsi="Times New Roman" w:cs="Times New Roman"/>
              </w:rPr>
            </w:pPr>
          </w:p>
        </w:tc>
        <w:tc>
          <w:tcPr>
            <w:tcW w:w="2693" w:type="dxa"/>
            <w:vMerge/>
          </w:tcPr>
          <w:p w:rsidR="0043322A" w:rsidRPr="00D85391" w:rsidRDefault="0043322A" w:rsidP="006925B1">
            <w:pPr>
              <w:spacing w:after="0" w:line="240" w:lineRule="auto"/>
              <w:rPr>
                <w:rFonts w:ascii="Times New Roman" w:eastAsia="Times New Roman" w:hAnsi="Times New Roman" w:cs="Times New Roman"/>
              </w:rPr>
            </w:pPr>
          </w:p>
        </w:tc>
        <w:tc>
          <w:tcPr>
            <w:tcW w:w="1134" w:type="dxa"/>
          </w:tcPr>
          <w:p w:rsidR="0043322A" w:rsidRPr="00D85391" w:rsidRDefault="0043322A" w:rsidP="006925B1">
            <w:pPr>
              <w:spacing w:after="0" w:line="240" w:lineRule="auto"/>
              <w:rPr>
                <w:rFonts w:ascii="Times New Roman" w:hAnsi="Times New Roman" w:cs="Times New Roman"/>
              </w:rPr>
            </w:pPr>
            <w:r w:rsidRPr="00D85391">
              <w:rPr>
                <w:rFonts w:ascii="Times New Roman" w:hAnsi="Times New Roman" w:cs="Times New Roman"/>
              </w:rPr>
              <w:t>З 4.1.01</w:t>
            </w:r>
          </w:p>
        </w:tc>
        <w:tc>
          <w:tcPr>
            <w:tcW w:w="3375" w:type="dxa"/>
          </w:tcPr>
          <w:p w:rsidR="0043322A" w:rsidRPr="00D85391" w:rsidRDefault="0043322A" w:rsidP="006925B1">
            <w:pPr>
              <w:tabs>
                <w:tab w:val="left" w:pos="500"/>
                <w:tab w:val="left" w:pos="916"/>
                <w:tab w:val="left" w:pos="10000"/>
              </w:tabs>
              <w:spacing w:after="0" w:line="240" w:lineRule="auto"/>
              <w:jc w:val="both"/>
              <w:rPr>
                <w:rFonts w:ascii="Times New Roman" w:hAnsi="Times New Roman" w:cs="Times New Roman"/>
              </w:rPr>
            </w:pPr>
            <w:r w:rsidRPr="00D85391">
              <w:rPr>
                <w:rFonts w:ascii="Times New Roman" w:hAnsi="Times New Roman" w:cs="Times New Roman"/>
              </w:rPr>
              <w:t>действие токсичных веществ на организм человека</w:t>
            </w:r>
          </w:p>
        </w:tc>
      </w:tr>
      <w:tr w:rsidR="0043322A" w:rsidRPr="00D85391" w:rsidTr="00B037B8">
        <w:trPr>
          <w:trHeight w:val="557"/>
          <w:jc w:val="center"/>
        </w:trPr>
        <w:tc>
          <w:tcPr>
            <w:tcW w:w="2245" w:type="dxa"/>
            <w:vMerge/>
          </w:tcPr>
          <w:p w:rsidR="0043322A" w:rsidRPr="00D85391" w:rsidRDefault="0043322A" w:rsidP="006925B1">
            <w:pPr>
              <w:spacing w:after="0" w:line="240" w:lineRule="auto"/>
              <w:jc w:val="both"/>
              <w:rPr>
                <w:rFonts w:ascii="Times New Roman" w:eastAsia="Times New Roman" w:hAnsi="Times New Roman" w:cs="Times New Roman"/>
              </w:rPr>
            </w:pPr>
          </w:p>
        </w:tc>
        <w:tc>
          <w:tcPr>
            <w:tcW w:w="2693" w:type="dxa"/>
            <w:vMerge/>
          </w:tcPr>
          <w:p w:rsidR="0043322A" w:rsidRPr="00D85391" w:rsidRDefault="0043322A" w:rsidP="006925B1">
            <w:pPr>
              <w:spacing w:after="0" w:line="240" w:lineRule="auto"/>
              <w:rPr>
                <w:rFonts w:ascii="Times New Roman" w:eastAsia="Times New Roman" w:hAnsi="Times New Roman" w:cs="Times New Roman"/>
              </w:rPr>
            </w:pPr>
          </w:p>
        </w:tc>
        <w:tc>
          <w:tcPr>
            <w:tcW w:w="1134" w:type="dxa"/>
          </w:tcPr>
          <w:p w:rsidR="0043322A" w:rsidRPr="00D85391" w:rsidRDefault="0043322A" w:rsidP="006925B1">
            <w:pPr>
              <w:spacing w:after="0" w:line="240" w:lineRule="auto"/>
              <w:rPr>
                <w:rFonts w:ascii="Times New Roman" w:hAnsi="Times New Roman" w:cs="Times New Roman"/>
              </w:rPr>
            </w:pPr>
            <w:r w:rsidRPr="00D85391">
              <w:rPr>
                <w:rFonts w:ascii="Times New Roman" w:hAnsi="Times New Roman" w:cs="Times New Roman"/>
              </w:rPr>
              <w:t>З 4.1.02</w:t>
            </w:r>
          </w:p>
        </w:tc>
        <w:tc>
          <w:tcPr>
            <w:tcW w:w="3375" w:type="dxa"/>
          </w:tcPr>
          <w:p w:rsidR="0043322A" w:rsidRPr="00D85391" w:rsidRDefault="0043322A" w:rsidP="006925B1">
            <w:pPr>
              <w:tabs>
                <w:tab w:val="left" w:pos="500"/>
                <w:tab w:val="left" w:pos="916"/>
                <w:tab w:val="left" w:pos="10000"/>
              </w:tabs>
              <w:spacing w:after="0" w:line="240" w:lineRule="auto"/>
              <w:jc w:val="both"/>
              <w:rPr>
                <w:rFonts w:ascii="Times New Roman" w:hAnsi="Times New Roman" w:cs="Times New Roman"/>
              </w:rPr>
            </w:pPr>
            <w:r w:rsidRPr="00D85391">
              <w:rPr>
                <w:rFonts w:ascii="Times New Roman" w:hAnsi="Times New Roman" w:cs="Times New Roman"/>
              </w:rPr>
              <w:t>меры предупреждения пожаров и взрывов</w:t>
            </w:r>
          </w:p>
        </w:tc>
      </w:tr>
      <w:tr w:rsidR="0043322A" w:rsidRPr="00D85391" w:rsidTr="00B037B8">
        <w:trPr>
          <w:trHeight w:val="557"/>
          <w:jc w:val="center"/>
        </w:trPr>
        <w:tc>
          <w:tcPr>
            <w:tcW w:w="2245" w:type="dxa"/>
            <w:vMerge/>
          </w:tcPr>
          <w:p w:rsidR="0043322A" w:rsidRPr="00D85391" w:rsidRDefault="0043322A" w:rsidP="006925B1">
            <w:pPr>
              <w:spacing w:after="0" w:line="240" w:lineRule="auto"/>
              <w:jc w:val="both"/>
              <w:rPr>
                <w:rFonts w:ascii="Times New Roman" w:eastAsia="Times New Roman" w:hAnsi="Times New Roman" w:cs="Times New Roman"/>
              </w:rPr>
            </w:pPr>
          </w:p>
        </w:tc>
        <w:tc>
          <w:tcPr>
            <w:tcW w:w="2693" w:type="dxa"/>
            <w:vMerge/>
          </w:tcPr>
          <w:p w:rsidR="0043322A" w:rsidRPr="00D85391" w:rsidRDefault="0043322A" w:rsidP="006925B1">
            <w:pPr>
              <w:spacing w:after="0" w:line="240" w:lineRule="auto"/>
              <w:rPr>
                <w:rFonts w:ascii="Times New Roman" w:eastAsia="Times New Roman" w:hAnsi="Times New Roman" w:cs="Times New Roman"/>
              </w:rPr>
            </w:pPr>
          </w:p>
        </w:tc>
        <w:tc>
          <w:tcPr>
            <w:tcW w:w="1134" w:type="dxa"/>
          </w:tcPr>
          <w:p w:rsidR="0043322A" w:rsidRPr="00D85391" w:rsidRDefault="0043322A" w:rsidP="006925B1">
            <w:pPr>
              <w:spacing w:after="0" w:line="240" w:lineRule="auto"/>
              <w:rPr>
                <w:rFonts w:ascii="Times New Roman" w:hAnsi="Times New Roman" w:cs="Times New Roman"/>
              </w:rPr>
            </w:pPr>
            <w:r w:rsidRPr="00D85391">
              <w:rPr>
                <w:rFonts w:ascii="Times New Roman" w:hAnsi="Times New Roman" w:cs="Times New Roman"/>
              </w:rPr>
              <w:t>З 4.1.03</w:t>
            </w:r>
          </w:p>
        </w:tc>
        <w:tc>
          <w:tcPr>
            <w:tcW w:w="3375" w:type="dxa"/>
          </w:tcPr>
          <w:p w:rsidR="0043322A" w:rsidRPr="00D85391" w:rsidRDefault="0043322A" w:rsidP="006925B1">
            <w:pPr>
              <w:tabs>
                <w:tab w:val="left" w:pos="500"/>
                <w:tab w:val="left" w:pos="916"/>
                <w:tab w:val="left" w:pos="10000"/>
              </w:tabs>
              <w:spacing w:after="0" w:line="240" w:lineRule="auto"/>
              <w:jc w:val="both"/>
              <w:rPr>
                <w:rFonts w:ascii="Times New Roman" w:hAnsi="Times New Roman" w:cs="Times New Roman"/>
              </w:rPr>
            </w:pPr>
            <w:r w:rsidRPr="00D85391">
              <w:rPr>
                <w:rFonts w:ascii="Times New Roman" w:hAnsi="Times New Roman" w:cs="Times New Roman"/>
              </w:rPr>
              <w:t xml:space="preserve">категорирование производств по </w:t>
            </w:r>
            <w:proofErr w:type="spellStart"/>
            <w:r w:rsidRPr="00D85391">
              <w:rPr>
                <w:rFonts w:ascii="Times New Roman" w:hAnsi="Times New Roman" w:cs="Times New Roman"/>
              </w:rPr>
              <w:t>взрыво</w:t>
            </w:r>
            <w:proofErr w:type="spellEnd"/>
            <w:r w:rsidRPr="00D85391">
              <w:rPr>
                <w:rFonts w:ascii="Times New Roman" w:hAnsi="Times New Roman" w:cs="Times New Roman"/>
              </w:rPr>
              <w:t>-</w:t>
            </w:r>
            <w:proofErr w:type="spellStart"/>
            <w:r w:rsidRPr="00D85391">
              <w:rPr>
                <w:rFonts w:ascii="Times New Roman" w:hAnsi="Times New Roman" w:cs="Times New Roman"/>
              </w:rPr>
              <w:t>пожаро</w:t>
            </w:r>
            <w:proofErr w:type="spellEnd"/>
            <w:r w:rsidRPr="00D85391">
              <w:rPr>
                <w:rFonts w:ascii="Times New Roman" w:hAnsi="Times New Roman" w:cs="Times New Roman"/>
              </w:rPr>
              <w:t>-опасности</w:t>
            </w:r>
          </w:p>
        </w:tc>
      </w:tr>
      <w:tr w:rsidR="0043322A" w:rsidRPr="00D85391" w:rsidTr="00B037B8">
        <w:trPr>
          <w:trHeight w:val="557"/>
          <w:jc w:val="center"/>
        </w:trPr>
        <w:tc>
          <w:tcPr>
            <w:tcW w:w="2245" w:type="dxa"/>
            <w:vMerge/>
          </w:tcPr>
          <w:p w:rsidR="0043322A" w:rsidRPr="00D85391" w:rsidRDefault="0043322A" w:rsidP="006925B1">
            <w:pPr>
              <w:spacing w:after="0" w:line="240" w:lineRule="auto"/>
              <w:jc w:val="both"/>
              <w:rPr>
                <w:rFonts w:ascii="Times New Roman" w:eastAsia="Times New Roman" w:hAnsi="Times New Roman" w:cs="Times New Roman"/>
              </w:rPr>
            </w:pPr>
          </w:p>
        </w:tc>
        <w:tc>
          <w:tcPr>
            <w:tcW w:w="2693" w:type="dxa"/>
            <w:vMerge/>
          </w:tcPr>
          <w:p w:rsidR="0043322A" w:rsidRPr="00D85391" w:rsidRDefault="0043322A" w:rsidP="006925B1">
            <w:pPr>
              <w:spacing w:after="0" w:line="240" w:lineRule="auto"/>
              <w:rPr>
                <w:rFonts w:ascii="Times New Roman" w:eastAsia="Times New Roman" w:hAnsi="Times New Roman" w:cs="Times New Roman"/>
              </w:rPr>
            </w:pPr>
          </w:p>
        </w:tc>
        <w:tc>
          <w:tcPr>
            <w:tcW w:w="1134" w:type="dxa"/>
          </w:tcPr>
          <w:p w:rsidR="0043322A" w:rsidRPr="00D85391" w:rsidRDefault="0043322A" w:rsidP="006925B1">
            <w:pPr>
              <w:spacing w:after="0" w:line="240" w:lineRule="auto"/>
              <w:rPr>
                <w:rFonts w:ascii="Times New Roman" w:hAnsi="Times New Roman" w:cs="Times New Roman"/>
              </w:rPr>
            </w:pPr>
            <w:r w:rsidRPr="00D85391">
              <w:rPr>
                <w:rFonts w:ascii="Times New Roman" w:hAnsi="Times New Roman" w:cs="Times New Roman"/>
              </w:rPr>
              <w:t>З 4.1.04</w:t>
            </w:r>
          </w:p>
        </w:tc>
        <w:tc>
          <w:tcPr>
            <w:tcW w:w="3375" w:type="dxa"/>
          </w:tcPr>
          <w:p w:rsidR="0043322A" w:rsidRPr="00D85391" w:rsidRDefault="0043322A" w:rsidP="006925B1">
            <w:pPr>
              <w:tabs>
                <w:tab w:val="left" w:pos="500"/>
                <w:tab w:val="left" w:pos="916"/>
                <w:tab w:val="left" w:pos="10000"/>
              </w:tabs>
              <w:spacing w:after="0" w:line="240" w:lineRule="auto"/>
              <w:jc w:val="both"/>
              <w:rPr>
                <w:rFonts w:ascii="Times New Roman" w:hAnsi="Times New Roman" w:cs="Times New Roman"/>
              </w:rPr>
            </w:pPr>
            <w:r w:rsidRPr="00D85391">
              <w:rPr>
                <w:rFonts w:ascii="Times New Roman" w:hAnsi="Times New Roman" w:cs="Times New Roman"/>
              </w:rPr>
              <w:t>особенности обеспечения безопасных условий труда в сфере профессиональной деятельности, нормативные и организационные основы охраны труда в организации</w:t>
            </w:r>
          </w:p>
        </w:tc>
      </w:tr>
      <w:tr w:rsidR="0043322A" w:rsidRPr="00D85391" w:rsidTr="00B037B8">
        <w:trPr>
          <w:trHeight w:val="557"/>
          <w:jc w:val="center"/>
        </w:trPr>
        <w:tc>
          <w:tcPr>
            <w:tcW w:w="2245" w:type="dxa"/>
            <w:vMerge/>
          </w:tcPr>
          <w:p w:rsidR="0043322A" w:rsidRPr="00D85391" w:rsidRDefault="0043322A" w:rsidP="006925B1">
            <w:pPr>
              <w:spacing w:after="0" w:line="240" w:lineRule="auto"/>
              <w:jc w:val="both"/>
              <w:rPr>
                <w:rFonts w:ascii="Times New Roman" w:eastAsia="Times New Roman" w:hAnsi="Times New Roman" w:cs="Times New Roman"/>
              </w:rPr>
            </w:pPr>
          </w:p>
        </w:tc>
        <w:tc>
          <w:tcPr>
            <w:tcW w:w="2693" w:type="dxa"/>
            <w:vMerge/>
          </w:tcPr>
          <w:p w:rsidR="0043322A" w:rsidRPr="00D85391" w:rsidRDefault="0043322A" w:rsidP="006925B1">
            <w:pPr>
              <w:spacing w:after="0" w:line="240" w:lineRule="auto"/>
              <w:rPr>
                <w:rFonts w:ascii="Times New Roman" w:eastAsia="Times New Roman" w:hAnsi="Times New Roman" w:cs="Times New Roman"/>
              </w:rPr>
            </w:pPr>
          </w:p>
        </w:tc>
        <w:tc>
          <w:tcPr>
            <w:tcW w:w="1134" w:type="dxa"/>
          </w:tcPr>
          <w:p w:rsidR="0043322A" w:rsidRPr="00D85391" w:rsidRDefault="0043322A" w:rsidP="006925B1">
            <w:pPr>
              <w:spacing w:after="0" w:line="240" w:lineRule="auto"/>
              <w:rPr>
                <w:rFonts w:ascii="Times New Roman" w:hAnsi="Times New Roman" w:cs="Times New Roman"/>
              </w:rPr>
            </w:pPr>
            <w:r w:rsidRPr="00D85391">
              <w:rPr>
                <w:rFonts w:ascii="Times New Roman" w:hAnsi="Times New Roman" w:cs="Times New Roman"/>
              </w:rPr>
              <w:t>З 4.1.05</w:t>
            </w:r>
          </w:p>
        </w:tc>
        <w:tc>
          <w:tcPr>
            <w:tcW w:w="3375" w:type="dxa"/>
          </w:tcPr>
          <w:p w:rsidR="0043322A" w:rsidRPr="00D85391" w:rsidRDefault="0043322A" w:rsidP="006925B1">
            <w:pPr>
              <w:tabs>
                <w:tab w:val="left" w:pos="500"/>
                <w:tab w:val="left" w:pos="916"/>
                <w:tab w:val="left" w:pos="10000"/>
              </w:tabs>
              <w:spacing w:after="0" w:line="240" w:lineRule="auto"/>
              <w:jc w:val="both"/>
              <w:rPr>
                <w:rFonts w:ascii="Times New Roman" w:hAnsi="Times New Roman" w:cs="Times New Roman"/>
              </w:rPr>
            </w:pPr>
            <w:r w:rsidRPr="00D85391">
              <w:rPr>
                <w:rFonts w:ascii="Times New Roman" w:hAnsi="Times New Roman" w:cs="Times New Roman"/>
              </w:rPr>
              <w:t>средства и методы повышения безопасности технических средств и технологических процессов</w:t>
            </w:r>
          </w:p>
        </w:tc>
      </w:tr>
      <w:tr w:rsidR="0043322A" w:rsidRPr="00D85391" w:rsidTr="00B037B8">
        <w:trPr>
          <w:trHeight w:val="557"/>
          <w:jc w:val="center"/>
        </w:trPr>
        <w:tc>
          <w:tcPr>
            <w:tcW w:w="2245" w:type="dxa"/>
            <w:vMerge/>
          </w:tcPr>
          <w:p w:rsidR="0043322A" w:rsidRPr="00D85391" w:rsidRDefault="0043322A" w:rsidP="006925B1">
            <w:pPr>
              <w:spacing w:after="0" w:line="240" w:lineRule="auto"/>
              <w:jc w:val="both"/>
              <w:rPr>
                <w:rFonts w:ascii="Times New Roman" w:eastAsia="Times New Roman" w:hAnsi="Times New Roman" w:cs="Times New Roman"/>
              </w:rPr>
            </w:pPr>
          </w:p>
        </w:tc>
        <w:tc>
          <w:tcPr>
            <w:tcW w:w="2693" w:type="dxa"/>
            <w:vMerge/>
          </w:tcPr>
          <w:p w:rsidR="0043322A" w:rsidRPr="00D85391" w:rsidRDefault="0043322A" w:rsidP="006925B1">
            <w:pPr>
              <w:spacing w:after="0" w:line="240" w:lineRule="auto"/>
              <w:rPr>
                <w:rFonts w:ascii="Times New Roman" w:eastAsia="Times New Roman" w:hAnsi="Times New Roman" w:cs="Times New Roman"/>
              </w:rPr>
            </w:pPr>
          </w:p>
        </w:tc>
        <w:tc>
          <w:tcPr>
            <w:tcW w:w="1134" w:type="dxa"/>
          </w:tcPr>
          <w:p w:rsidR="0043322A" w:rsidRPr="00D85391" w:rsidRDefault="0043322A" w:rsidP="006925B1">
            <w:pPr>
              <w:spacing w:after="0" w:line="240" w:lineRule="auto"/>
              <w:rPr>
                <w:rFonts w:ascii="Times New Roman" w:hAnsi="Times New Roman" w:cs="Times New Roman"/>
              </w:rPr>
            </w:pPr>
            <w:r w:rsidRPr="00D85391">
              <w:rPr>
                <w:rFonts w:ascii="Times New Roman" w:hAnsi="Times New Roman" w:cs="Times New Roman"/>
              </w:rPr>
              <w:t>З 4.1.06</w:t>
            </w:r>
          </w:p>
        </w:tc>
        <w:tc>
          <w:tcPr>
            <w:tcW w:w="3375" w:type="dxa"/>
          </w:tcPr>
          <w:p w:rsidR="0043322A" w:rsidRPr="00D85391" w:rsidRDefault="0043322A" w:rsidP="006925B1">
            <w:pPr>
              <w:tabs>
                <w:tab w:val="left" w:pos="500"/>
                <w:tab w:val="left" w:pos="916"/>
                <w:tab w:val="left" w:pos="10000"/>
              </w:tabs>
              <w:spacing w:after="0" w:line="240" w:lineRule="auto"/>
              <w:jc w:val="both"/>
              <w:rPr>
                <w:rFonts w:ascii="Times New Roman" w:hAnsi="Times New Roman" w:cs="Times New Roman"/>
              </w:rPr>
            </w:pPr>
            <w:r w:rsidRPr="00D85391">
              <w:rPr>
                <w:rFonts w:ascii="Times New Roman" w:hAnsi="Times New Roman" w:cs="Times New Roman"/>
              </w:rPr>
              <w:t xml:space="preserve">систему мер по безопасной эксплуатации опасных производственных </w:t>
            </w:r>
            <w:proofErr w:type="spellStart"/>
            <w:r w:rsidRPr="00D85391">
              <w:rPr>
                <w:rFonts w:ascii="Times New Roman" w:hAnsi="Times New Roman" w:cs="Times New Roman"/>
              </w:rPr>
              <w:t>обьектов</w:t>
            </w:r>
            <w:proofErr w:type="spellEnd"/>
            <w:r w:rsidRPr="00D85391">
              <w:rPr>
                <w:rFonts w:ascii="Times New Roman" w:hAnsi="Times New Roman" w:cs="Times New Roman"/>
              </w:rPr>
              <w:t xml:space="preserve"> и снижению вредного воздействия на окружающую среду</w:t>
            </w:r>
          </w:p>
        </w:tc>
      </w:tr>
      <w:tr w:rsidR="0043322A" w:rsidRPr="00D85391" w:rsidTr="00B037B8">
        <w:trPr>
          <w:trHeight w:val="557"/>
          <w:jc w:val="center"/>
        </w:trPr>
        <w:tc>
          <w:tcPr>
            <w:tcW w:w="2245" w:type="dxa"/>
            <w:vMerge/>
          </w:tcPr>
          <w:p w:rsidR="0043322A" w:rsidRPr="00D85391" w:rsidRDefault="0043322A" w:rsidP="006925B1">
            <w:pPr>
              <w:spacing w:after="0" w:line="240" w:lineRule="auto"/>
              <w:jc w:val="both"/>
              <w:rPr>
                <w:rFonts w:ascii="Times New Roman" w:eastAsia="Times New Roman" w:hAnsi="Times New Roman" w:cs="Times New Roman"/>
              </w:rPr>
            </w:pPr>
          </w:p>
        </w:tc>
        <w:tc>
          <w:tcPr>
            <w:tcW w:w="2693" w:type="dxa"/>
            <w:vMerge/>
          </w:tcPr>
          <w:p w:rsidR="0043322A" w:rsidRPr="00D85391" w:rsidRDefault="0043322A" w:rsidP="006925B1">
            <w:pPr>
              <w:spacing w:after="0" w:line="240" w:lineRule="auto"/>
              <w:rPr>
                <w:rFonts w:ascii="Times New Roman" w:eastAsia="Times New Roman" w:hAnsi="Times New Roman" w:cs="Times New Roman"/>
              </w:rPr>
            </w:pPr>
          </w:p>
        </w:tc>
        <w:tc>
          <w:tcPr>
            <w:tcW w:w="1134" w:type="dxa"/>
          </w:tcPr>
          <w:p w:rsidR="0043322A" w:rsidRPr="00D85391" w:rsidRDefault="0043322A" w:rsidP="006925B1">
            <w:pPr>
              <w:spacing w:after="0" w:line="240" w:lineRule="auto"/>
              <w:rPr>
                <w:rFonts w:ascii="Times New Roman" w:hAnsi="Times New Roman" w:cs="Times New Roman"/>
              </w:rPr>
            </w:pPr>
            <w:r w:rsidRPr="00D85391">
              <w:rPr>
                <w:rFonts w:ascii="Times New Roman" w:hAnsi="Times New Roman" w:cs="Times New Roman"/>
              </w:rPr>
              <w:t>З 4.1.07</w:t>
            </w:r>
          </w:p>
        </w:tc>
        <w:tc>
          <w:tcPr>
            <w:tcW w:w="3375" w:type="dxa"/>
          </w:tcPr>
          <w:p w:rsidR="0043322A" w:rsidRPr="00D85391" w:rsidRDefault="0043322A" w:rsidP="006925B1">
            <w:pPr>
              <w:tabs>
                <w:tab w:val="left" w:pos="500"/>
                <w:tab w:val="left" w:pos="916"/>
                <w:tab w:val="left" w:pos="10000"/>
              </w:tabs>
              <w:spacing w:after="0" w:line="240" w:lineRule="auto"/>
              <w:jc w:val="both"/>
              <w:rPr>
                <w:rFonts w:ascii="Times New Roman" w:hAnsi="Times New Roman" w:cs="Times New Roman"/>
              </w:rPr>
            </w:pPr>
            <w:r w:rsidRPr="00D85391">
              <w:rPr>
                <w:rFonts w:ascii="Times New Roman" w:hAnsi="Times New Roman" w:cs="Times New Roman"/>
              </w:rPr>
              <w:t>профилактические меры по охране окружающей среды, технике безопасности производственной санитарии</w:t>
            </w:r>
          </w:p>
        </w:tc>
      </w:tr>
    </w:tbl>
    <w:p w:rsidR="00B037B8" w:rsidRPr="00D85391" w:rsidRDefault="00B037B8" w:rsidP="006925B1">
      <w:pPr>
        <w:spacing w:after="0" w:line="240" w:lineRule="auto"/>
        <w:ind w:firstLine="709"/>
        <w:jc w:val="both"/>
        <w:rPr>
          <w:rFonts w:ascii="Times New Roman" w:eastAsia="Times New Roman" w:hAnsi="Times New Roman" w:cs="Times New Roman"/>
        </w:rPr>
      </w:pPr>
    </w:p>
    <w:p w:rsidR="00FA5DF6" w:rsidRPr="00523DC0" w:rsidRDefault="00FA5DF6" w:rsidP="00414C20">
      <w:pPr>
        <w:spacing w:after="0"/>
        <w:ind w:firstLine="709"/>
        <w:jc w:val="both"/>
        <w:rPr>
          <w:rFonts w:ascii="Times New Roman" w:hAnsi="Times New Roman" w:cs="Times New Roman"/>
          <w:sz w:val="24"/>
          <w:szCs w:val="24"/>
        </w:rPr>
        <w:sectPr w:rsidR="00FA5DF6" w:rsidRPr="00523DC0" w:rsidSect="00180EE3">
          <w:footerReference w:type="default" r:id="rId10"/>
          <w:pgSz w:w="11906" w:h="16838"/>
          <w:pgMar w:top="1134" w:right="851" w:bottom="1134" w:left="1843" w:header="709" w:footer="709" w:gutter="0"/>
          <w:cols w:space="708"/>
          <w:docGrid w:linePitch="360"/>
        </w:sectPr>
      </w:pPr>
    </w:p>
    <w:p w:rsidR="00326955" w:rsidRPr="000E0A6E" w:rsidRDefault="00C33E4E" w:rsidP="00A80077">
      <w:pPr>
        <w:pStyle w:val="1"/>
        <w:rPr>
          <w:rFonts w:ascii="Times New Roman" w:hAnsi="Times New Roman" w:cs="Times New Roman"/>
        </w:rPr>
      </w:pPr>
      <w:bookmarkStart w:id="9" w:name="_Toc103593998"/>
      <w:r w:rsidRPr="000E0A6E">
        <w:rPr>
          <w:rFonts w:ascii="Times New Roman" w:hAnsi="Times New Roman" w:cs="Times New Roman"/>
        </w:rPr>
        <w:lastRenderedPageBreak/>
        <w:t>Раздел 5.</w:t>
      </w:r>
      <w:r w:rsidR="00995D19">
        <w:rPr>
          <w:rFonts w:ascii="Times New Roman" w:hAnsi="Times New Roman" w:cs="Times New Roman"/>
        </w:rPr>
        <w:t xml:space="preserve"> С</w:t>
      </w:r>
      <w:r w:rsidRPr="000E0A6E">
        <w:rPr>
          <w:rFonts w:ascii="Times New Roman" w:hAnsi="Times New Roman" w:cs="Times New Roman"/>
        </w:rPr>
        <w:t>труктура образовательной программы</w:t>
      </w:r>
      <w:bookmarkEnd w:id="9"/>
    </w:p>
    <w:p w:rsidR="00190773" w:rsidRDefault="00190773" w:rsidP="00135E53">
      <w:pPr>
        <w:spacing w:after="0" w:line="240" w:lineRule="auto"/>
        <w:ind w:firstLine="709"/>
        <w:jc w:val="both"/>
        <w:rPr>
          <w:rFonts w:ascii="Times New Roman" w:hAnsi="Times New Roman" w:cs="Times New Roman"/>
          <w:bCs/>
          <w:iCs/>
          <w:sz w:val="24"/>
          <w:szCs w:val="24"/>
        </w:rPr>
      </w:pPr>
      <w:bookmarkStart w:id="10" w:name="_Hlk68082093"/>
      <w:bookmarkStart w:id="11" w:name="_Hlk103781370"/>
      <w:r w:rsidRPr="000E0A6E">
        <w:rPr>
          <w:rFonts w:ascii="Times New Roman" w:hAnsi="Times New Roman" w:cs="Times New Roman"/>
          <w:bCs/>
          <w:iCs/>
          <w:sz w:val="24"/>
          <w:szCs w:val="24"/>
        </w:rPr>
        <w:t>5.1.</w:t>
      </w:r>
      <w:r w:rsidR="00DF5D11" w:rsidRPr="000E0A6E">
        <w:rPr>
          <w:rFonts w:ascii="Times New Roman" w:hAnsi="Times New Roman" w:cs="Times New Roman"/>
          <w:bCs/>
          <w:iCs/>
          <w:sz w:val="24"/>
          <w:szCs w:val="24"/>
        </w:rPr>
        <w:t>1.</w:t>
      </w:r>
      <w:r w:rsidR="00995D19">
        <w:rPr>
          <w:rFonts w:ascii="Times New Roman" w:hAnsi="Times New Roman" w:cs="Times New Roman"/>
          <w:bCs/>
          <w:iCs/>
          <w:sz w:val="24"/>
          <w:szCs w:val="24"/>
        </w:rPr>
        <w:t xml:space="preserve"> У</w:t>
      </w:r>
      <w:r w:rsidRPr="000E0A6E">
        <w:rPr>
          <w:rFonts w:ascii="Times New Roman" w:hAnsi="Times New Roman" w:cs="Times New Roman"/>
          <w:bCs/>
          <w:iCs/>
          <w:sz w:val="24"/>
          <w:szCs w:val="24"/>
        </w:rPr>
        <w:t>чебный план по программе подготовки квалифицированных рабочих</w:t>
      </w:r>
      <w:r w:rsidR="0004080C" w:rsidRPr="000E0A6E">
        <w:rPr>
          <w:rFonts w:ascii="Times New Roman" w:hAnsi="Times New Roman" w:cs="Times New Roman"/>
          <w:bCs/>
          <w:iCs/>
          <w:sz w:val="24"/>
          <w:szCs w:val="24"/>
        </w:rPr>
        <w:t>,</w:t>
      </w:r>
      <w:r w:rsidRPr="000E0A6E">
        <w:rPr>
          <w:rFonts w:ascii="Times New Roman" w:hAnsi="Times New Roman" w:cs="Times New Roman"/>
          <w:bCs/>
          <w:iCs/>
          <w:sz w:val="24"/>
          <w:szCs w:val="24"/>
        </w:rPr>
        <w:t xml:space="preserve"> служащих</w:t>
      </w:r>
      <w:r w:rsidR="000F160A">
        <w:rPr>
          <w:rFonts w:ascii="Times New Roman" w:hAnsi="Times New Roman" w:cs="Times New Roman"/>
          <w:bCs/>
          <w:iCs/>
          <w:sz w:val="24"/>
          <w:szCs w:val="24"/>
        </w:rPr>
        <w:t>.</w:t>
      </w:r>
    </w:p>
    <w:p w:rsidR="0043322A" w:rsidRPr="000E0A6E" w:rsidRDefault="0043322A" w:rsidP="00135E53">
      <w:pPr>
        <w:spacing w:after="0" w:line="240" w:lineRule="auto"/>
        <w:ind w:firstLine="709"/>
        <w:jc w:val="both"/>
        <w:rPr>
          <w:rFonts w:ascii="Times New Roman" w:hAnsi="Times New Roman" w:cs="Times New Roman"/>
          <w:bCs/>
          <w:iCs/>
          <w:sz w:val="24"/>
          <w:szCs w:val="24"/>
        </w:rPr>
      </w:pPr>
    </w:p>
    <w:tbl>
      <w:tblPr>
        <w:tblW w:w="13311" w:type="dxa"/>
        <w:tblInd w:w="-176" w:type="dxa"/>
        <w:tblLayout w:type="fixed"/>
        <w:tblLook w:val="04A0" w:firstRow="1" w:lastRow="0" w:firstColumn="1" w:lastColumn="0" w:noHBand="0" w:noVBand="1"/>
      </w:tblPr>
      <w:tblGrid>
        <w:gridCol w:w="1560"/>
        <w:gridCol w:w="6946"/>
        <w:gridCol w:w="1843"/>
        <w:gridCol w:w="1984"/>
        <w:gridCol w:w="978"/>
      </w:tblGrid>
      <w:tr w:rsidR="00534277" w:rsidRPr="00FF7C8E" w:rsidTr="00534277">
        <w:trPr>
          <w:trHeight w:val="540"/>
        </w:trPr>
        <w:tc>
          <w:tcPr>
            <w:tcW w:w="1560" w:type="dxa"/>
            <w:vMerge w:val="restart"/>
            <w:tcBorders>
              <w:top w:val="single" w:sz="4" w:space="0" w:color="auto"/>
              <w:left w:val="single" w:sz="8" w:space="0" w:color="auto"/>
              <w:bottom w:val="single" w:sz="4" w:space="0" w:color="000000"/>
              <w:right w:val="single" w:sz="4" w:space="0" w:color="auto"/>
            </w:tcBorders>
            <w:shd w:val="clear" w:color="auto" w:fill="auto"/>
            <w:vAlign w:val="center"/>
            <w:hideMark/>
          </w:tcPr>
          <w:bookmarkEnd w:id="10"/>
          <w:bookmarkEnd w:id="11"/>
          <w:p w:rsidR="00534277" w:rsidRPr="00FF7C8E" w:rsidRDefault="00534277" w:rsidP="00FF7C8E">
            <w:pPr>
              <w:spacing w:after="0" w:line="240" w:lineRule="auto"/>
              <w:jc w:val="center"/>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Индекс</w:t>
            </w:r>
          </w:p>
        </w:tc>
        <w:tc>
          <w:tcPr>
            <w:tcW w:w="694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534277" w:rsidRPr="00FF7C8E" w:rsidRDefault="00534277" w:rsidP="00FF7C8E">
            <w:pPr>
              <w:spacing w:after="0" w:line="240" w:lineRule="auto"/>
              <w:jc w:val="center"/>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Наименование</w:t>
            </w:r>
          </w:p>
        </w:tc>
        <w:tc>
          <w:tcPr>
            <w:tcW w:w="1843" w:type="dxa"/>
            <w:tcBorders>
              <w:top w:val="single" w:sz="4" w:space="0" w:color="auto"/>
              <w:left w:val="single" w:sz="4" w:space="0" w:color="auto"/>
              <w:right w:val="single" w:sz="4" w:space="0" w:color="auto"/>
            </w:tcBorders>
            <w:textDirection w:val="btLr"/>
          </w:tcPr>
          <w:p w:rsidR="00534277" w:rsidRPr="00FF7C8E" w:rsidRDefault="00534277" w:rsidP="00FF7C8E">
            <w:pPr>
              <w:spacing w:after="0" w:line="240" w:lineRule="auto"/>
              <w:jc w:val="center"/>
              <w:rPr>
                <w:rFonts w:ascii="Times New Roman" w:eastAsia="Times New Roman" w:hAnsi="Times New Roman" w:cs="Times New Roman"/>
                <w:b/>
                <w:bCs/>
                <w:color w:val="000000"/>
              </w:rPr>
            </w:pPr>
          </w:p>
        </w:tc>
        <w:tc>
          <w:tcPr>
            <w:tcW w:w="1984" w:type="dxa"/>
            <w:vMerge w:val="restart"/>
            <w:tcBorders>
              <w:top w:val="single" w:sz="4" w:space="0" w:color="auto"/>
              <w:left w:val="single" w:sz="4" w:space="0" w:color="auto"/>
              <w:bottom w:val="nil"/>
              <w:right w:val="single" w:sz="4" w:space="0" w:color="auto"/>
            </w:tcBorders>
            <w:shd w:val="clear" w:color="auto" w:fill="auto"/>
            <w:textDirection w:val="btLr"/>
            <w:vAlign w:val="center"/>
            <w:hideMark/>
          </w:tcPr>
          <w:p w:rsidR="00534277" w:rsidRPr="00FF7C8E" w:rsidRDefault="00534277" w:rsidP="00FF7C8E">
            <w:pPr>
              <w:spacing w:after="0" w:line="240" w:lineRule="auto"/>
              <w:jc w:val="center"/>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В т.ч. в форме практической подготовки</w:t>
            </w:r>
          </w:p>
        </w:tc>
        <w:tc>
          <w:tcPr>
            <w:tcW w:w="978" w:type="dxa"/>
            <w:vMerge w:val="restart"/>
            <w:tcBorders>
              <w:top w:val="single" w:sz="4" w:space="0" w:color="auto"/>
              <w:left w:val="single" w:sz="4" w:space="0" w:color="auto"/>
              <w:bottom w:val="nil"/>
              <w:right w:val="single" w:sz="4" w:space="0" w:color="auto"/>
            </w:tcBorders>
            <w:shd w:val="clear" w:color="auto" w:fill="auto"/>
            <w:textDirection w:val="btLr"/>
            <w:vAlign w:val="center"/>
            <w:hideMark/>
          </w:tcPr>
          <w:p w:rsidR="00534277" w:rsidRPr="00FF7C8E" w:rsidRDefault="00534277" w:rsidP="00FF7C8E">
            <w:pPr>
              <w:spacing w:after="0" w:line="240" w:lineRule="auto"/>
              <w:jc w:val="center"/>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 xml:space="preserve">Рекомендуемый </w:t>
            </w:r>
            <w:r>
              <w:rPr>
                <w:rFonts w:ascii="Times New Roman" w:eastAsia="Times New Roman" w:hAnsi="Times New Roman" w:cs="Times New Roman"/>
                <w:b/>
                <w:bCs/>
                <w:color w:val="000000"/>
              </w:rPr>
              <w:t>курс</w:t>
            </w:r>
            <w:r w:rsidR="00357333">
              <w:rPr>
                <w:rFonts w:ascii="Times New Roman" w:eastAsia="Times New Roman" w:hAnsi="Times New Roman" w:cs="Times New Roman"/>
                <w:b/>
                <w:bCs/>
                <w:color w:val="000000"/>
              </w:rPr>
              <w:t xml:space="preserve"> </w:t>
            </w:r>
            <w:r w:rsidRPr="00FF7C8E">
              <w:rPr>
                <w:rFonts w:ascii="Times New Roman" w:eastAsia="Times New Roman" w:hAnsi="Times New Roman" w:cs="Times New Roman"/>
                <w:b/>
                <w:bCs/>
                <w:color w:val="000000"/>
              </w:rPr>
              <w:t>изучения</w:t>
            </w:r>
          </w:p>
        </w:tc>
      </w:tr>
      <w:tr w:rsidR="00534277" w:rsidRPr="00FF7C8E" w:rsidTr="00534277">
        <w:trPr>
          <w:cantSplit/>
          <w:trHeight w:val="2011"/>
        </w:trPr>
        <w:tc>
          <w:tcPr>
            <w:tcW w:w="1560" w:type="dxa"/>
            <w:vMerge/>
            <w:tcBorders>
              <w:top w:val="single" w:sz="4" w:space="0" w:color="auto"/>
              <w:left w:val="single" w:sz="8" w:space="0" w:color="auto"/>
              <w:bottom w:val="single" w:sz="4" w:space="0" w:color="000000"/>
              <w:right w:val="single" w:sz="4" w:space="0" w:color="auto"/>
            </w:tcBorders>
            <w:vAlign w:val="center"/>
            <w:hideMark/>
          </w:tcPr>
          <w:p w:rsidR="00534277" w:rsidRPr="00FF7C8E" w:rsidRDefault="00534277" w:rsidP="00FF7C8E">
            <w:pPr>
              <w:spacing w:after="0" w:line="240" w:lineRule="auto"/>
              <w:rPr>
                <w:rFonts w:ascii="Times New Roman" w:eastAsia="Times New Roman" w:hAnsi="Times New Roman" w:cs="Times New Roman"/>
                <w:b/>
                <w:bCs/>
                <w:color w:val="000000"/>
              </w:rPr>
            </w:pPr>
          </w:p>
        </w:tc>
        <w:tc>
          <w:tcPr>
            <w:tcW w:w="6946" w:type="dxa"/>
            <w:vMerge/>
            <w:tcBorders>
              <w:top w:val="single" w:sz="4" w:space="0" w:color="auto"/>
              <w:left w:val="single" w:sz="4" w:space="0" w:color="auto"/>
              <w:bottom w:val="single" w:sz="4" w:space="0" w:color="000000"/>
              <w:right w:val="single" w:sz="4" w:space="0" w:color="auto"/>
            </w:tcBorders>
            <w:vAlign w:val="center"/>
            <w:hideMark/>
          </w:tcPr>
          <w:p w:rsidR="00534277" w:rsidRPr="00FF7C8E" w:rsidRDefault="00534277" w:rsidP="00FF7C8E">
            <w:pPr>
              <w:spacing w:after="0" w:line="240" w:lineRule="auto"/>
              <w:rPr>
                <w:rFonts w:ascii="Times New Roman" w:eastAsia="Times New Roman" w:hAnsi="Times New Roman" w:cs="Times New Roman"/>
                <w:b/>
                <w:bCs/>
                <w:color w:val="000000"/>
              </w:rPr>
            </w:pPr>
          </w:p>
        </w:tc>
        <w:tc>
          <w:tcPr>
            <w:tcW w:w="1843" w:type="dxa"/>
            <w:tcBorders>
              <w:left w:val="single" w:sz="4" w:space="0" w:color="auto"/>
              <w:bottom w:val="nil"/>
              <w:right w:val="single" w:sz="4" w:space="0" w:color="auto"/>
            </w:tcBorders>
            <w:textDirection w:val="btLr"/>
            <w:vAlign w:val="center"/>
          </w:tcPr>
          <w:p w:rsidR="00534277" w:rsidRPr="00FC04DE" w:rsidRDefault="00534277" w:rsidP="00FC04DE">
            <w:pPr>
              <w:spacing w:after="0"/>
              <w:ind w:left="113" w:right="113"/>
              <w:jc w:val="center"/>
              <w:rPr>
                <w:rFonts w:ascii="Times New Roman" w:eastAsia="Times New Roman" w:hAnsi="Times New Roman" w:cs="Times New Roman"/>
                <w:b/>
                <w:bCs/>
                <w:color w:val="000000"/>
              </w:rPr>
            </w:pPr>
            <w:r w:rsidRPr="00FC04DE">
              <w:rPr>
                <w:rFonts w:ascii="Times New Roman" w:eastAsia="Times New Roman" w:hAnsi="Times New Roman" w:cs="Times New Roman"/>
                <w:b/>
                <w:bCs/>
                <w:color w:val="000000"/>
              </w:rPr>
              <w:t>Всего</w:t>
            </w:r>
          </w:p>
        </w:tc>
        <w:tc>
          <w:tcPr>
            <w:tcW w:w="1984" w:type="dxa"/>
            <w:vMerge/>
            <w:tcBorders>
              <w:top w:val="single" w:sz="4" w:space="0" w:color="auto"/>
              <w:left w:val="single" w:sz="4" w:space="0" w:color="auto"/>
              <w:bottom w:val="nil"/>
              <w:right w:val="single" w:sz="4" w:space="0" w:color="auto"/>
            </w:tcBorders>
            <w:vAlign w:val="center"/>
            <w:hideMark/>
          </w:tcPr>
          <w:p w:rsidR="00534277" w:rsidRPr="00FF7C8E" w:rsidRDefault="00534277" w:rsidP="00FF7C8E">
            <w:pPr>
              <w:spacing w:after="0" w:line="240" w:lineRule="auto"/>
              <w:rPr>
                <w:rFonts w:ascii="Times New Roman" w:eastAsia="Times New Roman" w:hAnsi="Times New Roman" w:cs="Times New Roman"/>
                <w:b/>
                <w:bCs/>
                <w:color w:val="000000"/>
              </w:rPr>
            </w:pPr>
          </w:p>
        </w:tc>
        <w:tc>
          <w:tcPr>
            <w:tcW w:w="978" w:type="dxa"/>
            <w:vMerge/>
            <w:tcBorders>
              <w:top w:val="single" w:sz="4" w:space="0" w:color="auto"/>
              <w:left w:val="single" w:sz="4" w:space="0" w:color="auto"/>
              <w:bottom w:val="nil"/>
              <w:right w:val="single" w:sz="4" w:space="0" w:color="auto"/>
            </w:tcBorders>
            <w:vAlign w:val="center"/>
            <w:hideMark/>
          </w:tcPr>
          <w:p w:rsidR="00534277" w:rsidRPr="00FF7C8E" w:rsidRDefault="00534277" w:rsidP="00FF7C8E">
            <w:pPr>
              <w:spacing w:after="0" w:line="240" w:lineRule="auto"/>
              <w:rPr>
                <w:rFonts w:ascii="Times New Roman" w:eastAsia="Times New Roman" w:hAnsi="Times New Roman" w:cs="Times New Roman"/>
                <w:b/>
                <w:bCs/>
                <w:color w:val="000000"/>
              </w:rPr>
            </w:pPr>
          </w:p>
        </w:tc>
      </w:tr>
      <w:tr w:rsidR="00534277" w:rsidRPr="00FF7C8E" w:rsidTr="00534277">
        <w:trPr>
          <w:trHeight w:val="300"/>
        </w:trPr>
        <w:tc>
          <w:tcPr>
            <w:tcW w:w="1560" w:type="dxa"/>
            <w:tcBorders>
              <w:top w:val="nil"/>
              <w:left w:val="single" w:sz="8" w:space="0" w:color="auto"/>
              <w:bottom w:val="single" w:sz="4" w:space="0" w:color="auto"/>
              <w:right w:val="nil"/>
            </w:tcBorders>
            <w:shd w:val="clear" w:color="auto" w:fill="auto"/>
            <w:vAlign w:val="center"/>
            <w:hideMark/>
          </w:tcPr>
          <w:p w:rsidR="00534277" w:rsidRPr="00FF7C8E" w:rsidRDefault="00534277" w:rsidP="00FF7C8E">
            <w:pPr>
              <w:spacing w:after="0" w:line="240" w:lineRule="auto"/>
              <w:jc w:val="center"/>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 1</w:t>
            </w:r>
          </w:p>
        </w:tc>
        <w:tc>
          <w:tcPr>
            <w:tcW w:w="6946" w:type="dxa"/>
            <w:tcBorders>
              <w:top w:val="nil"/>
              <w:left w:val="single" w:sz="4" w:space="0" w:color="auto"/>
              <w:bottom w:val="single" w:sz="4" w:space="0" w:color="auto"/>
              <w:right w:val="nil"/>
            </w:tcBorders>
            <w:shd w:val="clear" w:color="auto" w:fill="auto"/>
            <w:vAlign w:val="center"/>
            <w:hideMark/>
          </w:tcPr>
          <w:p w:rsidR="00534277" w:rsidRPr="00FF7C8E" w:rsidRDefault="00534277" w:rsidP="00FF7C8E">
            <w:pPr>
              <w:spacing w:after="0" w:line="240" w:lineRule="auto"/>
              <w:jc w:val="center"/>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 2</w:t>
            </w:r>
          </w:p>
        </w:tc>
        <w:tc>
          <w:tcPr>
            <w:tcW w:w="1843" w:type="dxa"/>
            <w:tcBorders>
              <w:top w:val="single" w:sz="4" w:space="0" w:color="auto"/>
              <w:left w:val="single" w:sz="4" w:space="0" w:color="auto"/>
              <w:bottom w:val="single" w:sz="4" w:space="0" w:color="auto"/>
              <w:right w:val="single" w:sz="4" w:space="0" w:color="auto"/>
            </w:tcBorders>
          </w:tcPr>
          <w:p w:rsidR="00534277" w:rsidRPr="00FF7C8E" w:rsidRDefault="00534277" w:rsidP="00FF7C8E">
            <w:pPr>
              <w:spacing w:after="0" w:line="240" w:lineRule="auto"/>
              <w:jc w:val="center"/>
              <w:rPr>
                <w:rFonts w:ascii="Times New Roman" w:eastAsia="Times New Roman" w:hAnsi="Times New Roman" w:cs="Times New Roman"/>
                <w:b/>
                <w:bCs/>
                <w:color w:val="000000"/>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4277" w:rsidRPr="00FF7C8E" w:rsidRDefault="00534277" w:rsidP="00FF7C8E">
            <w:pPr>
              <w:spacing w:after="0" w:line="240" w:lineRule="auto"/>
              <w:jc w:val="center"/>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 4</w:t>
            </w:r>
          </w:p>
        </w:tc>
        <w:tc>
          <w:tcPr>
            <w:tcW w:w="978" w:type="dxa"/>
            <w:tcBorders>
              <w:top w:val="single" w:sz="4" w:space="0" w:color="auto"/>
              <w:left w:val="nil"/>
              <w:bottom w:val="single" w:sz="4" w:space="0" w:color="auto"/>
              <w:right w:val="single" w:sz="4" w:space="0" w:color="auto"/>
            </w:tcBorders>
            <w:shd w:val="clear" w:color="auto" w:fill="auto"/>
            <w:vAlign w:val="center"/>
            <w:hideMark/>
          </w:tcPr>
          <w:p w:rsidR="00534277" w:rsidRPr="00FF7C8E" w:rsidRDefault="00534277" w:rsidP="00FF7C8E">
            <w:pPr>
              <w:spacing w:after="0" w:line="240" w:lineRule="auto"/>
              <w:jc w:val="center"/>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11</w:t>
            </w:r>
          </w:p>
        </w:tc>
      </w:tr>
      <w:tr w:rsidR="00534277" w:rsidRPr="00FF7C8E" w:rsidTr="00534277">
        <w:trPr>
          <w:trHeight w:val="300"/>
        </w:trPr>
        <w:tc>
          <w:tcPr>
            <w:tcW w:w="8506" w:type="dxa"/>
            <w:gridSpan w:val="2"/>
            <w:tcBorders>
              <w:top w:val="single" w:sz="4" w:space="0" w:color="auto"/>
              <w:left w:val="single" w:sz="8" w:space="0" w:color="auto"/>
              <w:bottom w:val="nil"/>
              <w:right w:val="nil"/>
            </w:tcBorders>
            <w:shd w:val="clear" w:color="auto" w:fill="auto"/>
            <w:vAlign w:val="bottom"/>
            <w:hideMark/>
          </w:tcPr>
          <w:p w:rsidR="00534277" w:rsidRPr="00FF7C8E" w:rsidRDefault="00534277" w:rsidP="00FF7C8E">
            <w:pPr>
              <w:spacing w:after="0" w:line="240" w:lineRule="auto"/>
              <w:rPr>
                <w:rFonts w:ascii="Times New Roman" w:hAnsi="Times New Roman"/>
                <w:b/>
                <w:bCs/>
                <w:color w:val="000000"/>
              </w:rPr>
            </w:pPr>
            <w:r w:rsidRPr="00FF7C8E">
              <w:rPr>
                <w:rFonts w:ascii="Times New Roman" w:hAnsi="Times New Roman"/>
                <w:b/>
                <w:bCs/>
                <w:color w:val="000000"/>
              </w:rPr>
              <w:t>ОПБ.  Обязательный профессиональный блок</w:t>
            </w:r>
          </w:p>
        </w:tc>
        <w:tc>
          <w:tcPr>
            <w:tcW w:w="1843" w:type="dxa"/>
            <w:tcBorders>
              <w:top w:val="single" w:sz="4" w:space="0" w:color="auto"/>
              <w:left w:val="single" w:sz="4" w:space="0" w:color="auto"/>
              <w:bottom w:val="single" w:sz="4" w:space="0" w:color="auto"/>
              <w:right w:val="single" w:sz="4" w:space="0" w:color="auto"/>
            </w:tcBorders>
          </w:tcPr>
          <w:p w:rsidR="00534277" w:rsidRPr="00FF7C8E" w:rsidRDefault="00534277" w:rsidP="00FF7C8E">
            <w:pPr>
              <w:spacing w:after="0" w:line="240" w:lineRule="auto"/>
              <w:jc w:val="center"/>
              <w:rPr>
                <w:rFonts w:ascii="Times New Roman" w:eastAsia="Times New Roman" w:hAnsi="Times New Roman" w:cs="Times New Roman"/>
                <w:b/>
                <w:bCs/>
                <w:color w:val="000000"/>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4277" w:rsidRPr="00FF7C8E" w:rsidRDefault="00534277" w:rsidP="00FF7C8E">
            <w:pPr>
              <w:spacing w:after="0" w:line="240" w:lineRule="auto"/>
              <w:jc w:val="center"/>
              <w:rPr>
                <w:rFonts w:ascii="Times New Roman" w:eastAsia="Times New Roman" w:hAnsi="Times New Roman" w:cs="Times New Roman"/>
                <w:b/>
                <w:bCs/>
                <w:color w:val="000000"/>
              </w:rPr>
            </w:pPr>
          </w:p>
        </w:tc>
        <w:tc>
          <w:tcPr>
            <w:tcW w:w="978" w:type="dxa"/>
            <w:tcBorders>
              <w:top w:val="single" w:sz="4" w:space="0" w:color="auto"/>
              <w:left w:val="nil"/>
              <w:bottom w:val="single" w:sz="4" w:space="0" w:color="auto"/>
              <w:right w:val="single" w:sz="4" w:space="0" w:color="auto"/>
            </w:tcBorders>
            <w:shd w:val="clear" w:color="auto" w:fill="auto"/>
            <w:vAlign w:val="center"/>
            <w:hideMark/>
          </w:tcPr>
          <w:p w:rsidR="00534277" w:rsidRPr="00FF7C8E" w:rsidRDefault="00534277" w:rsidP="00FF7C8E">
            <w:pPr>
              <w:spacing w:after="0" w:line="240" w:lineRule="auto"/>
              <w:jc w:val="center"/>
              <w:rPr>
                <w:rFonts w:ascii="Times New Roman" w:eastAsia="Times New Roman" w:hAnsi="Times New Roman" w:cs="Times New Roman"/>
                <w:b/>
                <w:bCs/>
                <w:color w:val="000000"/>
              </w:rPr>
            </w:pPr>
          </w:p>
        </w:tc>
      </w:tr>
      <w:tr w:rsidR="00534277" w:rsidRPr="00FF7C8E" w:rsidTr="00534277">
        <w:trPr>
          <w:trHeight w:val="300"/>
        </w:trPr>
        <w:tc>
          <w:tcPr>
            <w:tcW w:w="850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34277" w:rsidRPr="00FF7C8E" w:rsidRDefault="00534277" w:rsidP="00FF7C8E">
            <w:pPr>
              <w:spacing w:after="0" w:line="240" w:lineRule="auto"/>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Общепрофессиональный цикл</w:t>
            </w:r>
          </w:p>
        </w:tc>
        <w:tc>
          <w:tcPr>
            <w:tcW w:w="1843" w:type="dxa"/>
            <w:tcBorders>
              <w:top w:val="single" w:sz="4" w:space="0" w:color="auto"/>
              <w:left w:val="single" w:sz="4" w:space="0" w:color="auto"/>
              <w:bottom w:val="single" w:sz="4" w:space="0" w:color="auto"/>
              <w:right w:val="single" w:sz="4" w:space="0" w:color="auto"/>
            </w:tcBorders>
          </w:tcPr>
          <w:p w:rsidR="00534277" w:rsidRPr="00FF7C8E" w:rsidRDefault="00534277" w:rsidP="009D60DD">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31</w:t>
            </w:r>
            <w:r w:rsidRPr="00FF7C8E">
              <w:rPr>
                <w:rFonts w:ascii="Times New Roman" w:eastAsia="Times New Roman" w:hAnsi="Times New Roman" w:cs="Times New Roman"/>
                <w:b/>
                <w:bCs/>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4277" w:rsidRPr="00FF7C8E" w:rsidRDefault="00534277" w:rsidP="00FF7C8E">
            <w:pPr>
              <w:spacing w:after="0" w:line="240" w:lineRule="auto"/>
              <w:jc w:val="center"/>
              <w:rPr>
                <w:rFonts w:ascii="Times New Roman" w:eastAsia="Times New Roman" w:hAnsi="Times New Roman" w:cs="Times New Roman"/>
                <w:b/>
                <w:bCs/>
              </w:rPr>
            </w:pPr>
            <w:r w:rsidRPr="00FF7C8E">
              <w:rPr>
                <w:rFonts w:ascii="Times New Roman" w:eastAsia="Times New Roman" w:hAnsi="Times New Roman" w:cs="Times New Roman"/>
                <w:b/>
                <w:bCs/>
              </w:rPr>
              <w:t>186</w:t>
            </w:r>
          </w:p>
        </w:tc>
        <w:tc>
          <w:tcPr>
            <w:tcW w:w="978" w:type="dxa"/>
            <w:tcBorders>
              <w:top w:val="single" w:sz="4" w:space="0" w:color="auto"/>
              <w:left w:val="nil"/>
              <w:bottom w:val="single" w:sz="4" w:space="0" w:color="auto"/>
              <w:right w:val="single" w:sz="4" w:space="0" w:color="auto"/>
            </w:tcBorders>
            <w:shd w:val="clear" w:color="auto" w:fill="auto"/>
            <w:vAlign w:val="center"/>
            <w:hideMark/>
          </w:tcPr>
          <w:p w:rsidR="00534277" w:rsidRPr="00FF7C8E" w:rsidRDefault="00534277" w:rsidP="00FF7C8E">
            <w:pPr>
              <w:spacing w:after="0" w:line="240" w:lineRule="auto"/>
              <w:jc w:val="center"/>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 </w:t>
            </w:r>
          </w:p>
        </w:tc>
      </w:tr>
      <w:tr w:rsidR="00C7368E" w:rsidRPr="00FF7C8E" w:rsidTr="00EF0545">
        <w:trPr>
          <w:trHeight w:val="300"/>
        </w:trPr>
        <w:tc>
          <w:tcPr>
            <w:tcW w:w="1560" w:type="dxa"/>
            <w:tcBorders>
              <w:top w:val="nil"/>
              <w:left w:val="single" w:sz="4" w:space="0" w:color="auto"/>
              <w:bottom w:val="single" w:sz="4" w:space="0" w:color="auto"/>
              <w:right w:val="single" w:sz="4" w:space="0" w:color="auto"/>
            </w:tcBorders>
            <w:shd w:val="clear" w:color="auto" w:fill="FFFFFF" w:themeFill="background1"/>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hAnsi="Times New Roman" w:cs="Times New Roman"/>
              </w:rPr>
              <w:t>ОП.01</w:t>
            </w:r>
          </w:p>
        </w:tc>
        <w:tc>
          <w:tcPr>
            <w:tcW w:w="6946" w:type="dxa"/>
            <w:tcBorders>
              <w:top w:val="nil"/>
              <w:left w:val="nil"/>
              <w:bottom w:val="single" w:sz="4" w:space="0" w:color="auto"/>
              <w:right w:val="single" w:sz="4" w:space="0" w:color="auto"/>
            </w:tcBorders>
            <w:shd w:val="clear" w:color="auto" w:fill="FFFFFF" w:themeFill="background1"/>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hAnsi="Times New Roman" w:cs="Times New Roman"/>
              </w:rPr>
              <w:t>Основы черчения</w:t>
            </w:r>
          </w:p>
        </w:tc>
        <w:tc>
          <w:tcPr>
            <w:tcW w:w="1843" w:type="dxa"/>
            <w:tcBorders>
              <w:top w:val="nil"/>
              <w:left w:val="single" w:sz="4" w:space="0" w:color="auto"/>
              <w:bottom w:val="single" w:sz="4" w:space="0" w:color="auto"/>
              <w:right w:val="single" w:sz="4" w:space="0" w:color="auto"/>
            </w:tcBorders>
            <w:shd w:val="clear" w:color="auto" w:fill="FFFFFF" w:themeFill="background1"/>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32</w:t>
            </w:r>
          </w:p>
        </w:tc>
        <w:tc>
          <w:tcPr>
            <w:tcW w:w="1984" w:type="dxa"/>
            <w:tcBorders>
              <w:top w:val="nil"/>
              <w:left w:val="single" w:sz="4" w:space="0" w:color="auto"/>
              <w:bottom w:val="single" w:sz="4" w:space="0" w:color="auto"/>
              <w:right w:val="single" w:sz="4" w:space="0" w:color="auto"/>
            </w:tcBorders>
            <w:shd w:val="clear" w:color="auto" w:fill="FFFFFF" w:themeFill="background1"/>
            <w:vAlign w:val="center"/>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22</w:t>
            </w:r>
          </w:p>
        </w:tc>
        <w:tc>
          <w:tcPr>
            <w:tcW w:w="978" w:type="dxa"/>
            <w:tcBorders>
              <w:top w:val="nil"/>
              <w:left w:val="nil"/>
              <w:bottom w:val="single" w:sz="4" w:space="0" w:color="auto"/>
              <w:right w:val="single" w:sz="4" w:space="0" w:color="auto"/>
            </w:tcBorders>
            <w:shd w:val="clear" w:color="auto" w:fill="FFFFFF" w:themeFill="background1"/>
            <w:vAlign w:val="center"/>
            <w:hideMark/>
          </w:tcPr>
          <w:p w:rsidR="00C7368E" w:rsidRPr="00FF7C8E" w:rsidRDefault="00C7368E" w:rsidP="00C7368E">
            <w:pPr>
              <w:spacing w:after="0" w:line="240" w:lineRule="auto"/>
              <w:jc w:val="center"/>
              <w:rPr>
                <w:rFonts w:ascii="Times New Roman" w:eastAsia="Times New Roman" w:hAnsi="Times New Roman" w:cs="Times New Roman"/>
                <w:color w:val="000000"/>
              </w:rPr>
            </w:pPr>
          </w:p>
        </w:tc>
      </w:tr>
      <w:tr w:rsidR="00C7368E" w:rsidRPr="00FF7C8E" w:rsidTr="005D609C">
        <w:trPr>
          <w:trHeight w:val="300"/>
        </w:trPr>
        <w:tc>
          <w:tcPr>
            <w:tcW w:w="1560" w:type="dxa"/>
            <w:tcBorders>
              <w:top w:val="nil"/>
              <w:left w:val="single" w:sz="4" w:space="0" w:color="auto"/>
              <w:bottom w:val="single" w:sz="4" w:space="0" w:color="auto"/>
              <w:right w:val="single" w:sz="4" w:space="0" w:color="auto"/>
            </w:tcBorders>
            <w:shd w:val="clear" w:color="auto" w:fill="auto"/>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hAnsi="Times New Roman" w:cs="Times New Roman"/>
              </w:rPr>
              <w:t>ОП.02</w:t>
            </w:r>
          </w:p>
        </w:tc>
        <w:tc>
          <w:tcPr>
            <w:tcW w:w="6946" w:type="dxa"/>
            <w:tcBorders>
              <w:top w:val="nil"/>
              <w:left w:val="nil"/>
              <w:bottom w:val="single" w:sz="4" w:space="0" w:color="auto"/>
              <w:right w:val="single" w:sz="4" w:space="0" w:color="auto"/>
            </w:tcBorders>
            <w:shd w:val="clear" w:color="auto" w:fill="auto"/>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hAnsi="Times New Roman" w:cs="Times New Roman"/>
              </w:rPr>
              <w:t>Основы электротехники и микроэлектроники</w:t>
            </w:r>
          </w:p>
        </w:tc>
        <w:tc>
          <w:tcPr>
            <w:tcW w:w="1843" w:type="dxa"/>
            <w:tcBorders>
              <w:top w:val="nil"/>
              <w:left w:val="single" w:sz="4" w:space="0" w:color="auto"/>
              <w:bottom w:val="single" w:sz="4" w:space="0" w:color="auto"/>
              <w:right w:val="single" w:sz="4" w:space="0" w:color="auto"/>
            </w:tcBorders>
            <w:vAlign w:val="center"/>
          </w:tcPr>
          <w:p w:rsidR="00C7368E" w:rsidRPr="00FF7C8E" w:rsidRDefault="00C7368E" w:rsidP="00C7368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w:t>
            </w:r>
          </w:p>
        </w:tc>
        <w:tc>
          <w:tcPr>
            <w:tcW w:w="1984" w:type="dxa"/>
            <w:tcBorders>
              <w:top w:val="nil"/>
              <w:left w:val="single" w:sz="4" w:space="0" w:color="auto"/>
              <w:bottom w:val="single" w:sz="4" w:space="0" w:color="auto"/>
              <w:right w:val="single" w:sz="4" w:space="0" w:color="auto"/>
            </w:tcBorders>
            <w:shd w:val="clear" w:color="auto" w:fill="auto"/>
            <w:vAlign w:val="center"/>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28</w:t>
            </w:r>
          </w:p>
        </w:tc>
        <w:tc>
          <w:tcPr>
            <w:tcW w:w="978" w:type="dxa"/>
            <w:tcBorders>
              <w:top w:val="nil"/>
              <w:left w:val="nil"/>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1</w:t>
            </w:r>
          </w:p>
        </w:tc>
      </w:tr>
      <w:tr w:rsidR="00C7368E" w:rsidRPr="00FF7C8E" w:rsidTr="00C7368E">
        <w:trPr>
          <w:trHeight w:val="300"/>
        </w:trPr>
        <w:tc>
          <w:tcPr>
            <w:tcW w:w="1560" w:type="dxa"/>
            <w:tcBorders>
              <w:top w:val="nil"/>
              <w:left w:val="single" w:sz="4" w:space="0" w:color="auto"/>
              <w:bottom w:val="single" w:sz="4" w:space="0" w:color="auto"/>
              <w:right w:val="single" w:sz="4" w:space="0" w:color="auto"/>
            </w:tcBorders>
            <w:shd w:val="clear" w:color="auto" w:fill="auto"/>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hAnsi="Times New Roman" w:cs="Times New Roman"/>
              </w:rPr>
              <w:t>ОП.03</w:t>
            </w:r>
          </w:p>
        </w:tc>
        <w:tc>
          <w:tcPr>
            <w:tcW w:w="6946" w:type="dxa"/>
            <w:tcBorders>
              <w:top w:val="nil"/>
              <w:left w:val="nil"/>
              <w:bottom w:val="single" w:sz="4" w:space="0" w:color="auto"/>
              <w:right w:val="single" w:sz="4" w:space="0" w:color="auto"/>
            </w:tcBorders>
            <w:shd w:val="clear" w:color="auto" w:fill="auto"/>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hAnsi="Times New Roman" w:cs="Times New Roman"/>
              </w:rPr>
              <w:t>Основы технической механики</w:t>
            </w:r>
          </w:p>
        </w:tc>
        <w:tc>
          <w:tcPr>
            <w:tcW w:w="1843" w:type="dxa"/>
            <w:tcBorders>
              <w:top w:val="nil"/>
              <w:left w:val="single" w:sz="4" w:space="0" w:color="auto"/>
              <w:bottom w:val="single" w:sz="4" w:space="0" w:color="auto"/>
              <w:right w:val="single" w:sz="4" w:space="0" w:color="auto"/>
            </w:tcBorders>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34</w:t>
            </w:r>
          </w:p>
        </w:tc>
        <w:tc>
          <w:tcPr>
            <w:tcW w:w="1984" w:type="dxa"/>
            <w:tcBorders>
              <w:top w:val="nil"/>
              <w:left w:val="single" w:sz="4" w:space="0" w:color="auto"/>
              <w:bottom w:val="single" w:sz="4" w:space="0" w:color="auto"/>
              <w:right w:val="single" w:sz="4" w:space="0" w:color="auto"/>
            </w:tcBorders>
            <w:shd w:val="clear" w:color="auto" w:fill="auto"/>
            <w:vAlign w:val="center"/>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20 </w:t>
            </w:r>
          </w:p>
        </w:tc>
        <w:tc>
          <w:tcPr>
            <w:tcW w:w="978" w:type="dxa"/>
            <w:tcBorders>
              <w:top w:val="nil"/>
              <w:left w:val="nil"/>
              <w:bottom w:val="single" w:sz="4" w:space="0" w:color="auto"/>
              <w:right w:val="single" w:sz="4" w:space="0" w:color="auto"/>
            </w:tcBorders>
            <w:shd w:val="clear" w:color="auto" w:fill="auto"/>
            <w:vAlign w:val="center"/>
          </w:tcPr>
          <w:p w:rsidR="00C7368E" w:rsidRPr="00FF7C8E" w:rsidRDefault="00C7368E" w:rsidP="00C7368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C7368E" w:rsidRPr="00FF7C8E" w:rsidTr="009A37E6">
        <w:trPr>
          <w:trHeight w:val="300"/>
        </w:trPr>
        <w:tc>
          <w:tcPr>
            <w:tcW w:w="1560" w:type="dxa"/>
            <w:tcBorders>
              <w:top w:val="nil"/>
              <w:left w:val="single" w:sz="4" w:space="0" w:color="auto"/>
              <w:bottom w:val="single" w:sz="4" w:space="0" w:color="auto"/>
              <w:right w:val="single" w:sz="4" w:space="0" w:color="auto"/>
            </w:tcBorders>
            <w:shd w:val="clear" w:color="auto" w:fill="FFFFFF" w:themeFill="background1"/>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hAnsi="Times New Roman" w:cs="Times New Roman"/>
              </w:rPr>
              <w:t>ОП.04</w:t>
            </w:r>
          </w:p>
        </w:tc>
        <w:tc>
          <w:tcPr>
            <w:tcW w:w="6946" w:type="dxa"/>
            <w:tcBorders>
              <w:top w:val="nil"/>
              <w:left w:val="nil"/>
              <w:bottom w:val="single" w:sz="4" w:space="0" w:color="auto"/>
              <w:right w:val="single" w:sz="4" w:space="0" w:color="auto"/>
            </w:tcBorders>
            <w:shd w:val="clear" w:color="auto" w:fill="FFFFFF" w:themeFill="background1"/>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Допуски и технические измерения</w:t>
            </w:r>
          </w:p>
        </w:tc>
        <w:tc>
          <w:tcPr>
            <w:tcW w:w="1843" w:type="dxa"/>
            <w:tcBorders>
              <w:top w:val="nil"/>
              <w:left w:val="single" w:sz="4" w:space="0" w:color="auto"/>
              <w:bottom w:val="single" w:sz="4" w:space="0" w:color="auto"/>
              <w:right w:val="single" w:sz="4" w:space="0" w:color="auto"/>
            </w:tcBorders>
            <w:shd w:val="clear" w:color="auto" w:fill="FFFFFF" w:themeFill="background1"/>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34</w:t>
            </w:r>
          </w:p>
        </w:tc>
        <w:tc>
          <w:tcPr>
            <w:tcW w:w="1984" w:type="dxa"/>
            <w:tcBorders>
              <w:top w:val="nil"/>
              <w:left w:val="single" w:sz="4" w:space="0" w:color="auto"/>
              <w:bottom w:val="single" w:sz="4" w:space="0" w:color="auto"/>
              <w:right w:val="single" w:sz="4" w:space="0" w:color="auto"/>
            </w:tcBorders>
            <w:shd w:val="clear" w:color="auto" w:fill="FFFFFF" w:themeFill="background1"/>
            <w:vAlign w:val="center"/>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 xml:space="preserve"> 20 </w:t>
            </w:r>
          </w:p>
        </w:tc>
        <w:tc>
          <w:tcPr>
            <w:tcW w:w="978" w:type="dxa"/>
            <w:tcBorders>
              <w:top w:val="nil"/>
              <w:left w:val="nil"/>
              <w:bottom w:val="single" w:sz="4" w:space="0" w:color="auto"/>
              <w:right w:val="single" w:sz="4" w:space="0" w:color="auto"/>
            </w:tcBorders>
            <w:shd w:val="clear" w:color="auto" w:fill="FFFFFF" w:themeFill="background1"/>
            <w:vAlign w:val="center"/>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1</w:t>
            </w:r>
          </w:p>
        </w:tc>
      </w:tr>
      <w:tr w:rsidR="00C7368E" w:rsidRPr="00FF7C8E" w:rsidTr="005F4E01">
        <w:trPr>
          <w:trHeight w:val="300"/>
        </w:trPr>
        <w:tc>
          <w:tcPr>
            <w:tcW w:w="1560" w:type="dxa"/>
            <w:tcBorders>
              <w:top w:val="nil"/>
              <w:left w:val="single" w:sz="4" w:space="0" w:color="auto"/>
              <w:bottom w:val="single" w:sz="4" w:space="0" w:color="auto"/>
              <w:right w:val="single" w:sz="4" w:space="0" w:color="auto"/>
            </w:tcBorders>
            <w:shd w:val="clear" w:color="auto" w:fill="auto"/>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hAnsi="Times New Roman" w:cs="Times New Roman"/>
              </w:rPr>
              <w:t>ОП.05</w:t>
            </w:r>
          </w:p>
        </w:tc>
        <w:tc>
          <w:tcPr>
            <w:tcW w:w="6946" w:type="dxa"/>
            <w:tcBorders>
              <w:top w:val="nil"/>
              <w:left w:val="nil"/>
              <w:bottom w:val="single" w:sz="4" w:space="0" w:color="auto"/>
              <w:right w:val="single" w:sz="4" w:space="0" w:color="auto"/>
            </w:tcBorders>
            <w:shd w:val="clear" w:color="auto" w:fill="auto"/>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hAnsi="Times New Roman" w:cs="Times New Roman"/>
              </w:rPr>
              <w:t>Основы материаловедения</w:t>
            </w:r>
          </w:p>
        </w:tc>
        <w:tc>
          <w:tcPr>
            <w:tcW w:w="1843" w:type="dxa"/>
            <w:tcBorders>
              <w:top w:val="nil"/>
              <w:left w:val="single" w:sz="4" w:space="0" w:color="auto"/>
              <w:bottom w:val="single" w:sz="4" w:space="0" w:color="auto"/>
              <w:right w:val="single" w:sz="4" w:space="0" w:color="auto"/>
            </w:tcBorders>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44</w:t>
            </w:r>
          </w:p>
        </w:tc>
        <w:tc>
          <w:tcPr>
            <w:tcW w:w="1984" w:type="dxa"/>
            <w:tcBorders>
              <w:top w:val="nil"/>
              <w:left w:val="single" w:sz="4" w:space="0" w:color="auto"/>
              <w:bottom w:val="single" w:sz="4" w:space="0" w:color="auto"/>
              <w:right w:val="single" w:sz="4" w:space="0" w:color="auto"/>
            </w:tcBorders>
            <w:shd w:val="clear" w:color="auto" w:fill="auto"/>
            <w:vAlign w:val="center"/>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14 </w:t>
            </w:r>
          </w:p>
        </w:tc>
        <w:tc>
          <w:tcPr>
            <w:tcW w:w="978" w:type="dxa"/>
            <w:tcBorders>
              <w:top w:val="nil"/>
              <w:left w:val="nil"/>
              <w:bottom w:val="single" w:sz="4" w:space="0" w:color="auto"/>
              <w:right w:val="single" w:sz="4" w:space="0" w:color="auto"/>
            </w:tcBorders>
            <w:shd w:val="clear" w:color="auto" w:fill="auto"/>
            <w:vAlign w:val="center"/>
          </w:tcPr>
          <w:p w:rsidR="00C7368E" w:rsidRPr="00FF7C8E" w:rsidRDefault="00C7368E" w:rsidP="00C7368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C7368E" w:rsidRPr="00FF7C8E" w:rsidTr="00534277">
        <w:trPr>
          <w:trHeight w:val="300"/>
        </w:trPr>
        <w:tc>
          <w:tcPr>
            <w:tcW w:w="1560" w:type="dxa"/>
            <w:tcBorders>
              <w:top w:val="nil"/>
              <w:left w:val="single" w:sz="4" w:space="0" w:color="auto"/>
              <w:bottom w:val="single" w:sz="4" w:space="0" w:color="auto"/>
              <w:right w:val="single" w:sz="4" w:space="0" w:color="auto"/>
            </w:tcBorders>
            <w:shd w:val="clear" w:color="auto" w:fill="auto"/>
          </w:tcPr>
          <w:p w:rsidR="00C7368E" w:rsidRPr="00FF7C8E" w:rsidRDefault="00C7368E" w:rsidP="00C7368E">
            <w:pPr>
              <w:spacing w:after="0" w:line="240" w:lineRule="auto"/>
              <w:rPr>
                <w:rFonts w:ascii="Times New Roman" w:hAnsi="Times New Roman" w:cs="Times New Roman"/>
              </w:rPr>
            </w:pPr>
            <w:r w:rsidRPr="00FF7C8E">
              <w:rPr>
                <w:rFonts w:ascii="Times New Roman" w:hAnsi="Times New Roman" w:cs="Times New Roman"/>
              </w:rPr>
              <w:t>ОП.06</w:t>
            </w:r>
          </w:p>
        </w:tc>
        <w:tc>
          <w:tcPr>
            <w:tcW w:w="6946" w:type="dxa"/>
            <w:tcBorders>
              <w:top w:val="nil"/>
              <w:left w:val="nil"/>
              <w:bottom w:val="single" w:sz="4" w:space="0" w:color="auto"/>
              <w:right w:val="single" w:sz="4" w:space="0" w:color="auto"/>
            </w:tcBorders>
            <w:shd w:val="clear" w:color="auto" w:fill="auto"/>
            <w:hideMark/>
          </w:tcPr>
          <w:p w:rsidR="00C7368E" w:rsidRPr="00FF7C8E" w:rsidRDefault="00C7368E" w:rsidP="00C7368E">
            <w:pPr>
              <w:spacing w:after="0" w:line="240" w:lineRule="auto"/>
              <w:rPr>
                <w:rFonts w:ascii="Times New Roman" w:hAnsi="Times New Roman" w:cs="Times New Roman"/>
              </w:rPr>
            </w:pPr>
            <w:r w:rsidRPr="00FF7C8E">
              <w:rPr>
                <w:rFonts w:ascii="Times New Roman" w:hAnsi="Times New Roman" w:cs="Times New Roman"/>
              </w:rPr>
              <w:t>Основы автоматизации производства</w:t>
            </w:r>
          </w:p>
        </w:tc>
        <w:tc>
          <w:tcPr>
            <w:tcW w:w="1843" w:type="dxa"/>
            <w:tcBorders>
              <w:top w:val="nil"/>
              <w:left w:val="single" w:sz="4" w:space="0" w:color="auto"/>
              <w:bottom w:val="single" w:sz="4" w:space="0" w:color="auto"/>
              <w:right w:val="single" w:sz="4" w:space="0" w:color="auto"/>
            </w:tcBorders>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54</w:t>
            </w:r>
          </w:p>
        </w:tc>
        <w:tc>
          <w:tcPr>
            <w:tcW w:w="1984" w:type="dxa"/>
            <w:tcBorders>
              <w:top w:val="nil"/>
              <w:left w:val="single" w:sz="4" w:space="0" w:color="auto"/>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20</w:t>
            </w:r>
          </w:p>
        </w:tc>
        <w:tc>
          <w:tcPr>
            <w:tcW w:w="978" w:type="dxa"/>
            <w:tcBorders>
              <w:top w:val="nil"/>
              <w:left w:val="nil"/>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1</w:t>
            </w:r>
          </w:p>
        </w:tc>
      </w:tr>
      <w:tr w:rsidR="00C7368E" w:rsidRPr="00FF7C8E" w:rsidTr="00534277">
        <w:trPr>
          <w:trHeight w:val="300"/>
        </w:trPr>
        <w:tc>
          <w:tcPr>
            <w:tcW w:w="1560" w:type="dxa"/>
            <w:tcBorders>
              <w:top w:val="nil"/>
              <w:left w:val="single" w:sz="4" w:space="0" w:color="auto"/>
              <w:bottom w:val="single" w:sz="4" w:space="0" w:color="auto"/>
              <w:right w:val="single" w:sz="4" w:space="0" w:color="auto"/>
            </w:tcBorders>
            <w:shd w:val="clear" w:color="auto" w:fill="auto"/>
          </w:tcPr>
          <w:p w:rsidR="00C7368E" w:rsidRPr="00FF7C8E" w:rsidRDefault="00C7368E" w:rsidP="00C7368E">
            <w:pPr>
              <w:spacing w:after="0" w:line="240" w:lineRule="auto"/>
              <w:rPr>
                <w:rFonts w:ascii="Times New Roman" w:hAnsi="Times New Roman" w:cs="Times New Roman"/>
              </w:rPr>
            </w:pPr>
            <w:r w:rsidRPr="00FF7C8E">
              <w:rPr>
                <w:rFonts w:ascii="Times New Roman" w:hAnsi="Times New Roman" w:cs="Times New Roman"/>
              </w:rPr>
              <w:t>ОП.07</w:t>
            </w:r>
          </w:p>
        </w:tc>
        <w:tc>
          <w:tcPr>
            <w:tcW w:w="6946" w:type="dxa"/>
            <w:tcBorders>
              <w:top w:val="nil"/>
              <w:left w:val="nil"/>
              <w:bottom w:val="single" w:sz="4" w:space="0" w:color="auto"/>
              <w:right w:val="single" w:sz="4" w:space="0" w:color="auto"/>
            </w:tcBorders>
            <w:shd w:val="clear" w:color="auto" w:fill="auto"/>
          </w:tcPr>
          <w:p w:rsidR="00C7368E" w:rsidRPr="00FF7C8E" w:rsidRDefault="00C7368E" w:rsidP="00C7368E">
            <w:pPr>
              <w:spacing w:after="0" w:line="240" w:lineRule="auto"/>
              <w:rPr>
                <w:rFonts w:ascii="Times New Roman" w:hAnsi="Times New Roman" w:cs="Times New Roman"/>
              </w:rPr>
            </w:pPr>
            <w:r w:rsidRPr="00FF7C8E">
              <w:rPr>
                <w:rFonts w:ascii="Times New Roman" w:hAnsi="Times New Roman" w:cs="Times New Roman"/>
              </w:rPr>
              <w:t>Безопасность жизнедеятельности</w:t>
            </w:r>
          </w:p>
        </w:tc>
        <w:tc>
          <w:tcPr>
            <w:tcW w:w="1843" w:type="dxa"/>
            <w:tcBorders>
              <w:top w:val="nil"/>
              <w:left w:val="single" w:sz="4" w:space="0" w:color="auto"/>
              <w:bottom w:val="single" w:sz="4" w:space="0" w:color="auto"/>
              <w:right w:val="single" w:sz="4" w:space="0" w:color="auto"/>
            </w:tcBorders>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32</w:t>
            </w:r>
          </w:p>
        </w:tc>
        <w:tc>
          <w:tcPr>
            <w:tcW w:w="1984" w:type="dxa"/>
            <w:tcBorders>
              <w:top w:val="nil"/>
              <w:left w:val="single" w:sz="4" w:space="0" w:color="auto"/>
              <w:bottom w:val="single" w:sz="4" w:space="0" w:color="auto"/>
              <w:right w:val="single" w:sz="4" w:space="0" w:color="auto"/>
            </w:tcBorders>
            <w:shd w:val="clear" w:color="auto" w:fill="auto"/>
            <w:vAlign w:val="center"/>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22</w:t>
            </w:r>
          </w:p>
        </w:tc>
        <w:tc>
          <w:tcPr>
            <w:tcW w:w="978" w:type="dxa"/>
            <w:tcBorders>
              <w:top w:val="nil"/>
              <w:left w:val="nil"/>
              <w:bottom w:val="single" w:sz="4" w:space="0" w:color="auto"/>
              <w:right w:val="single" w:sz="4" w:space="0" w:color="auto"/>
            </w:tcBorders>
            <w:shd w:val="clear" w:color="auto" w:fill="auto"/>
            <w:vAlign w:val="center"/>
          </w:tcPr>
          <w:p w:rsidR="00C7368E" w:rsidRPr="00FF7C8E" w:rsidRDefault="00C7368E" w:rsidP="00C7368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C7368E" w:rsidRPr="00FF7C8E" w:rsidTr="00534277">
        <w:trPr>
          <w:trHeight w:val="300"/>
        </w:trPr>
        <w:tc>
          <w:tcPr>
            <w:tcW w:w="1560" w:type="dxa"/>
            <w:tcBorders>
              <w:top w:val="nil"/>
              <w:left w:val="single" w:sz="4" w:space="0" w:color="auto"/>
              <w:bottom w:val="single" w:sz="4" w:space="0" w:color="auto"/>
              <w:right w:val="single" w:sz="4" w:space="0" w:color="auto"/>
            </w:tcBorders>
            <w:shd w:val="clear" w:color="auto" w:fill="auto"/>
            <w:vAlign w:val="center"/>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ФК.00</w:t>
            </w:r>
          </w:p>
        </w:tc>
        <w:tc>
          <w:tcPr>
            <w:tcW w:w="6946" w:type="dxa"/>
            <w:tcBorders>
              <w:top w:val="nil"/>
              <w:left w:val="nil"/>
              <w:bottom w:val="single" w:sz="4" w:space="0" w:color="auto"/>
              <w:right w:val="single" w:sz="4" w:space="0" w:color="auto"/>
            </w:tcBorders>
            <w:shd w:val="clear" w:color="auto" w:fill="auto"/>
            <w:vAlign w:val="center"/>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Физическая культура</w:t>
            </w:r>
          </w:p>
        </w:tc>
        <w:tc>
          <w:tcPr>
            <w:tcW w:w="1843" w:type="dxa"/>
            <w:tcBorders>
              <w:top w:val="nil"/>
              <w:left w:val="single" w:sz="4" w:space="0" w:color="auto"/>
              <w:bottom w:val="single" w:sz="4" w:space="0" w:color="auto"/>
              <w:right w:val="single" w:sz="4" w:space="0" w:color="auto"/>
            </w:tcBorders>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40</w:t>
            </w:r>
          </w:p>
        </w:tc>
        <w:tc>
          <w:tcPr>
            <w:tcW w:w="1984" w:type="dxa"/>
            <w:tcBorders>
              <w:top w:val="nil"/>
              <w:left w:val="single" w:sz="4" w:space="0" w:color="auto"/>
              <w:bottom w:val="single" w:sz="4" w:space="0" w:color="auto"/>
              <w:right w:val="single" w:sz="4" w:space="0" w:color="auto"/>
            </w:tcBorders>
            <w:shd w:val="clear" w:color="auto" w:fill="auto"/>
            <w:vAlign w:val="center"/>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40</w:t>
            </w:r>
          </w:p>
        </w:tc>
        <w:tc>
          <w:tcPr>
            <w:tcW w:w="978" w:type="dxa"/>
            <w:tcBorders>
              <w:top w:val="nil"/>
              <w:left w:val="nil"/>
              <w:bottom w:val="single" w:sz="4" w:space="0" w:color="auto"/>
              <w:right w:val="single" w:sz="4" w:space="0" w:color="auto"/>
            </w:tcBorders>
            <w:shd w:val="clear" w:color="auto" w:fill="auto"/>
          </w:tcPr>
          <w:p w:rsidR="00C7368E" w:rsidRPr="00FF7C8E" w:rsidRDefault="00C7368E" w:rsidP="00C7368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C7368E" w:rsidRPr="00FF7C8E" w:rsidTr="00534277">
        <w:trPr>
          <w:trHeight w:val="300"/>
        </w:trPr>
        <w:tc>
          <w:tcPr>
            <w:tcW w:w="850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rPr>
                <w:rFonts w:ascii="Times New Roman" w:eastAsia="Times New Roman" w:hAnsi="Times New Roman" w:cs="Times New Roman"/>
                <w:b/>
                <w:bCs/>
                <w:color w:val="000000"/>
              </w:rPr>
            </w:pPr>
            <w:bookmarkStart w:id="12" w:name="_GoBack"/>
            <w:bookmarkEnd w:id="12"/>
            <w:r w:rsidRPr="00FF7C8E">
              <w:rPr>
                <w:rFonts w:ascii="Times New Roman" w:eastAsia="Times New Roman" w:hAnsi="Times New Roman" w:cs="Times New Roman"/>
                <w:b/>
                <w:bCs/>
                <w:color w:val="000000"/>
              </w:rPr>
              <w:t>Профессиональный цикл</w:t>
            </w:r>
          </w:p>
        </w:tc>
        <w:tc>
          <w:tcPr>
            <w:tcW w:w="1843" w:type="dxa"/>
            <w:tcBorders>
              <w:top w:val="nil"/>
              <w:left w:val="single" w:sz="4" w:space="0" w:color="auto"/>
              <w:bottom w:val="single" w:sz="4" w:space="0" w:color="auto"/>
              <w:right w:val="single" w:sz="4" w:space="0" w:color="auto"/>
            </w:tcBorders>
          </w:tcPr>
          <w:p w:rsidR="00C7368E" w:rsidRPr="00FF7C8E" w:rsidRDefault="00C7368E" w:rsidP="00C7368E">
            <w:pPr>
              <w:spacing w:after="0" w:line="240" w:lineRule="auto"/>
              <w:jc w:val="center"/>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1134</w:t>
            </w:r>
          </w:p>
        </w:tc>
        <w:tc>
          <w:tcPr>
            <w:tcW w:w="1984" w:type="dxa"/>
            <w:tcBorders>
              <w:top w:val="nil"/>
              <w:left w:val="single" w:sz="4" w:space="0" w:color="auto"/>
              <w:bottom w:val="single" w:sz="4" w:space="0" w:color="auto"/>
              <w:right w:val="single" w:sz="4" w:space="0" w:color="auto"/>
            </w:tcBorders>
            <w:shd w:val="clear" w:color="auto" w:fill="auto"/>
            <w:vAlign w:val="center"/>
            <w:hideMark/>
          </w:tcPr>
          <w:p w:rsidR="00C7368E" w:rsidRPr="00FC04DE" w:rsidRDefault="00C7368E" w:rsidP="00C7368E">
            <w:pPr>
              <w:spacing w:after="0" w:line="240" w:lineRule="auto"/>
              <w:jc w:val="center"/>
              <w:rPr>
                <w:rFonts w:ascii="Times New Roman" w:eastAsia="Times New Roman" w:hAnsi="Times New Roman" w:cs="Times New Roman"/>
                <w:b/>
                <w:color w:val="000000"/>
              </w:rPr>
            </w:pPr>
            <w:r w:rsidRPr="00FC04DE">
              <w:rPr>
                <w:rFonts w:ascii="Times New Roman" w:eastAsia="Times New Roman" w:hAnsi="Times New Roman" w:cs="Times New Roman"/>
                <w:b/>
                <w:color w:val="000000"/>
              </w:rPr>
              <w:t>924</w:t>
            </w:r>
          </w:p>
        </w:tc>
        <w:tc>
          <w:tcPr>
            <w:tcW w:w="978" w:type="dxa"/>
            <w:tcBorders>
              <w:top w:val="nil"/>
              <w:left w:val="nil"/>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jc w:val="center"/>
              <w:rPr>
                <w:rFonts w:ascii="Times New Roman" w:eastAsia="Times New Roman" w:hAnsi="Times New Roman" w:cs="Times New Roman"/>
                <w:b/>
                <w:bCs/>
                <w:color w:val="000000"/>
                <w:highlight w:val="yellow"/>
              </w:rPr>
            </w:pPr>
            <w:r w:rsidRPr="00FF7C8E">
              <w:rPr>
                <w:rFonts w:ascii="Times New Roman" w:eastAsia="Times New Roman" w:hAnsi="Times New Roman" w:cs="Times New Roman"/>
                <w:b/>
                <w:bCs/>
                <w:color w:val="000000"/>
              </w:rPr>
              <w:t> </w:t>
            </w:r>
          </w:p>
        </w:tc>
      </w:tr>
      <w:tr w:rsidR="00C7368E" w:rsidRPr="00FF7C8E" w:rsidTr="00534277">
        <w:trPr>
          <w:trHeight w:val="487"/>
        </w:trPr>
        <w:tc>
          <w:tcPr>
            <w:tcW w:w="1560" w:type="dxa"/>
            <w:tcBorders>
              <w:top w:val="nil"/>
              <w:left w:val="single" w:sz="4" w:space="0" w:color="auto"/>
              <w:bottom w:val="single" w:sz="4" w:space="0" w:color="auto"/>
              <w:right w:val="single" w:sz="4" w:space="0" w:color="auto"/>
            </w:tcBorders>
            <w:shd w:val="clear" w:color="auto" w:fill="FFFFFF" w:themeFill="background1"/>
            <w:vAlign w:val="center"/>
            <w:hideMark/>
          </w:tcPr>
          <w:p w:rsidR="00C7368E" w:rsidRPr="00FF7C8E" w:rsidRDefault="00C7368E" w:rsidP="00C7368E">
            <w:pPr>
              <w:spacing w:after="0" w:line="240" w:lineRule="auto"/>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 xml:space="preserve"> ПМ.01</w:t>
            </w:r>
          </w:p>
        </w:tc>
        <w:tc>
          <w:tcPr>
            <w:tcW w:w="6946" w:type="dxa"/>
            <w:tcBorders>
              <w:top w:val="nil"/>
              <w:left w:val="nil"/>
              <w:bottom w:val="single" w:sz="4" w:space="0" w:color="auto"/>
              <w:right w:val="single" w:sz="4" w:space="0" w:color="auto"/>
            </w:tcBorders>
            <w:shd w:val="clear" w:color="auto" w:fill="FFFFFF" w:themeFill="background1"/>
            <w:vAlign w:val="center"/>
            <w:hideMark/>
          </w:tcPr>
          <w:p w:rsidR="00C7368E" w:rsidRPr="00FF7C8E" w:rsidRDefault="00C7368E" w:rsidP="00C7368E">
            <w:pPr>
              <w:spacing w:after="0" w:line="240" w:lineRule="auto"/>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Выполнение слесарных и слесарно-сборочных работ</w:t>
            </w:r>
          </w:p>
        </w:tc>
        <w:tc>
          <w:tcPr>
            <w:tcW w:w="1843" w:type="dxa"/>
            <w:tcBorders>
              <w:top w:val="nil"/>
              <w:left w:val="single" w:sz="4" w:space="0" w:color="auto"/>
              <w:bottom w:val="single" w:sz="4" w:space="0" w:color="auto"/>
              <w:right w:val="single" w:sz="4" w:space="0" w:color="auto"/>
            </w:tcBorders>
            <w:shd w:val="clear" w:color="auto" w:fill="FFFFFF" w:themeFill="background1"/>
            <w:vAlign w:val="center"/>
          </w:tcPr>
          <w:p w:rsidR="00C7368E" w:rsidRPr="00FC04DE" w:rsidRDefault="00C7368E" w:rsidP="00C7368E">
            <w:pPr>
              <w:spacing w:after="0" w:line="240" w:lineRule="auto"/>
              <w:jc w:val="center"/>
              <w:rPr>
                <w:rFonts w:ascii="Times New Roman" w:eastAsia="Times New Roman" w:hAnsi="Times New Roman" w:cs="Times New Roman"/>
                <w:b/>
                <w:color w:val="000000"/>
              </w:rPr>
            </w:pPr>
            <w:r w:rsidRPr="00FC04DE">
              <w:rPr>
                <w:rFonts w:ascii="Times New Roman" w:eastAsia="Times New Roman" w:hAnsi="Times New Roman" w:cs="Times New Roman"/>
                <w:b/>
                <w:color w:val="000000"/>
              </w:rPr>
              <w:t>168</w:t>
            </w:r>
          </w:p>
        </w:tc>
        <w:tc>
          <w:tcPr>
            <w:tcW w:w="1984" w:type="dxa"/>
            <w:tcBorders>
              <w:top w:val="nil"/>
              <w:left w:val="single" w:sz="4" w:space="0" w:color="auto"/>
              <w:bottom w:val="single" w:sz="4" w:space="0" w:color="auto"/>
              <w:right w:val="single" w:sz="4" w:space="0" w:color="auto"/>
            </w:tcBorders>
            <w:shd w:val="clear" w:color="auto" w:fill="FFFFFF" w:themeFill="background1"/>
            <w:vAlign w:val="center"/>
            <w:hideMark/>
          </w:tcPr>
          <w:p w:rsidR="00C7368E" w:rsidRPr="00FF7C8E" w:rsidRDefault="00C7368E" w:rsidP="00C7368E">
            <w:pPr>
              <w:spacing w:after="0" w:line="240" w:lineRule="auto"/>
              <w:jc w:val="center"/>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138</w:t>
            </w:r>
          </w:p>
        </w:tc>
        <w:tc>
          <w:tcPr>
            <w:tcW w:w="978" w:type="dxa"/>
            <w:tcBorders>
              <w:top w:val="nil"/>
              <w:left w:val="nil"/>
              <w:bottom w:val="single" w:sz="4" w:space="0" w:color="auto"/>
              <w:right w:val="single" w:sz="4" w:space="0" w:color="auto"/>
            </w:tcBorders>
            <w:shd w:val="clear" w:color="auto" w:fill="FFFFFF" w:themeFill="background1"/>
            <w:vAlign w:val="center"/>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C7368E" w:rsidRPr="00FF7C8E" w:rsidTr="00534277">
        <w:trPr>
          <w:trHeight w:val="537"/>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МДК.01.01</w:t>
            </w:r>
          </w:p>
        </w:tc>
        <w:tc>
          <w:tcPr>
            <w:tcW w:w="6946" w:type="dxa"/>
            <w:tcBorders>
              <w:top w:val="nil"/>
              <w:left w:val="nil"/>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Технология слесарных и слесарно-сборочных работ</w:t>
            </w:r>
          </w:p>
        </w:tc>
        <w:tc>
          <w:tcPr>
            <w:tcW w:w="1843" w:type="dxa"/>
            <w:tcBorders>
              <w:top w:val="nil"/>
              <w:left w:val="single" w:sz="4" w:space="0" w:color="auto"/>
              <w:bottom w:val="single" w:sz="4" w:space="0" w:color="auto"/>
              <w:right w:val="single" w:sz="4" w:space="0" w:color="auto"/>
            </w:tcBorders>
          </w:tcPr>
          <w:p w:rsidR="00C7368E" w:rsidRPr="00FF7C8E" w:rsidRDefault="00C7368E" w:rsidP="00C7368E">
            <w:pPr>
              <w:spacing w:after="0" w:line="240" w:lineRule="auto"/>
              <w:jc w:val="center"/>
              <w:rPr>
                <w:rFonts w:ascii="Times New Roman" w:eastAsia="Times New Roman" w:hAnsi="Times New Roman" w:cs="Times New Roman"/>
                <w:color w:val="000000"/>
              </w:rPr>
            </w:pPr>
          </w:p>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60</w:t>
            </w:r>
          </w:p>
        </w:tc>
        <w:tc>
          <w:tcPr>
            <w:tcW w:w="1984" w:type="dxa"/>
            <w:tcBorders>
              <w:top w:val="nil"/>
              <w:left w:val="single" w:sz="4" w:space="0" w:color="auto"/>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42</w:t>
            </w:r>
          </w:p>
        </w:tc>
        <w:tc>
          <w:tcPr>
            <w:tcW w:w="978" w:type="dxa"/>
            <w:tcBorders>
              <w:top w:val="nil"/>
              <w:left w:val="nil"/>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1</w:t>
            </w:r>
          </w:p>
        </w:tc>
      </w:tr>
      <w:tr w:rsidR="00C7368E" w:rsidRPr="00FF7C8E" w:rsidTr="00534277">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УП.01.01</w:t>
            </w:r>
          </w:p>
        </w:tc>
        <w:tc>
          <w:tcPr>
            <w:tcW w:w="6946" w:type="dxa"/>
            <w:tcBorders>
              <w:top w:val="nil"/>
              <w:left w:val="nil"/>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Учебная практика</w:t>
            </w:r>
          </w:p>
        </w:tc>
        <w:tc>
          <w:tcPr>
            <w:tcW w:w="1843" w:type="dxa"/>
            <w:tcBorders>
              <w:top w:val="nil"/>
              <w:left w:val="single" w:sz="4" w:space="0" w:color="auto"/>
              <w:bottom w:val="single" w:sz="4" w:space="0" w:color="auto"/>
              <w:right w:val="single" w:sz="4" w:space="0" w:color="auto"/>
            </w:tcBorders>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60</w:t>
            </w:r>
          </w:p>
        </w:tc>
        <w:tc>
          <w:tcPr>
            <w:tcW w:w="1984" w:type="dxa"/>
            <w:tcBorders>
              <w:top w:val="nil"/>
              <w:left w:val="single" w:sz="4" w:space="0" w:color="auto"/>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60</w:t>
            </w:r>
          </w:p>
        </w:tc>
        <w:tc>
          <w:tcPr>
            <w:tcW w:w="978" w:type="dxa"/>
            <w:tcBorders>
              <w:top w:val="nil"/>
              <w:left w:val="nil"/>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1</w:t>
            </w:r>
          </w:p>
        </w:tc>
      </w:tr>
      <w:tr w:rsidR="00C7368E" w:rsidRPr="00FF7C8E" w:rsidTr="00534277">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ПП.01.01</w:t>
            </w:r>
          </w:p>
        </w:tc>
        <w:tc>
          <w:tcPr>
            <w:tcW w:w="6946" w:type="dxa"/>
            <w:tcBorders>
              <w:top w:val="nil"/>
              <w:left w:val="nil"/>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Производственная практика</w:t>
            </w:r>
          </w:p>
        </w:tc>
        <w:tc>
          <w:tcPr>
            <w:tcW w:w="1843" w:type="dxa"/>
            <w:tcBorders>
              <w:top w:val="nil"/>
              <w:left w:val="single" w:sz="4" w:space="0" w:color="auto"/>
              <w:bottom w:val="single" w:sz="4" w:space="0" w:color="auto"/>
              <w:right w:val="single" w:sz="4" w:space="0" w:color="auto"/>
            </w:tcBorders>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36</w:t>
            </w:r>
          </w:p>
        </w:tc>
        <w:tc>
          <w:tcPr>
            <w:tcW w:w="1984" w:type="dxa"/>
            <w:tcBorders>
              <w:top w:val="nil"/>
              <w:left w:val="single" w:sz="4" w:space="0" w:color="auto"/>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36</w:t>
            </w:r>
          </w:p>
        </w:tc>
        <w:tc>
          <w:tcPr>
            <w:tcW w:w="978" w:type="dxa"/>
            <w:tcBorders>
              <w:top w:val="nil"/>
              <w:left w:val="nil"/>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C7368E" w:rsidRPr="00FF7C8E" w:rsidTr="00534277">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lastRenderedPageBreak/>
              <w:t>ПА</w:t>
            </w:r>
          </w:p>
        </w:tc>
        <w:tc>
          <w:tcPr>
            <w:tcW w:w="6946" w:type="dxa"/>
            <w:tcBorders>
              <w:top w:val="nil"/>
              <w:left w:val="nil"/>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Промежуточная аттестация</w:t>
            </w:r>
          </w:p>
        </w:tc>
        <w:tc>
          <w:tcPr>
            <w:tcW w:w="1843" w:type="dxa"/>
            <w:tcBorders>
              <w:top w:val="nil"/>
              <w:left w:val="single" w:sz="4" w:space="0" w:color="auto"/>
              <w:bottom w:val="single" w:sz="4" w:space="0" w:color="auto"/>
              <w:right w:val="single" w:sz="4" w:space="0" w:color="auto"/>
            </w:tcBorders>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12</w:t>
            </w:r>
          </w:p>
        </w:tc>
        <w:tc>
          <w:tcPr>
            <w:tcW w:w="1984" w:type="dxa"/>
            <w:tcBorders>
              <w:top w:val="nil"/>
              <w:left w:val="single" w:sz="4" w:space="0" w:color="auto"/>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 </w:t>
            </w:r>
          </w:p>
        </w:tc>
        <w:tc>
          <w:tcPr>
            <w:tcW w:w="978" w:type="dxa"/>
            <w:tcBorders>
              <w:top w:val="nil"/>
              <w:left w:val="nil"/>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C7368E" w:rsidRPr="00FF7C8E" w:rsidTr="00534277">
        <w:trPr>
          <w:trHeight w:val="765"/>
        </w:trPr>
        <w:tc>
          <w:tcPr>
            <w:tcW w:w="1560" w:type="dxa"/>
            <w:tcBorders>
              <w:top w:val="nil"/>
              <w:left w:val="single" w:sz="4" w:space="0" w:color="auto"/>
              <w:bottom w:val="single" w:sz="4" w:space="0" w:color="auto"/>
              <w:right w:val="single" w:sz="4" w:space="0" w:color="auto"/>
            </w:tcBorders>
            <w:shd w:val="clear" w:color="auto" w:fill="FFFFFF" w:themeFill="background1"/>
            <w:vAlign w:val="center"/>
            <w:hideMark/>
          </w:tcPr>
          <w:p w:rsidR="00C7368E" w:rsidRPr="00FF7C8E" w:rsidRDefault="00C7368E" w:rsidP="00C7368E">
            <w:pPr>
              <w:spacing w:after="0" w:line="240" w:lineRule="auto"/>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 xml:space="preserve"> ПМ.02</w:t>
            </w:r>
          </w:p>
        </w:tc>
        <w:tc>
          <w:tcPr>
            <w:tcW w:w="6946" w:type="dxa"/>
            <w:tcBorders>
              <w:top w:val="nil"/>
              <w:left w:val="nil"/>
              <w:bottom w:val="single" w:sz="4" w:space="0" w:color="auto"/>
              <w:right w:val="single" w:sz="4" w:space="0" w:color="auto"/>
            </w:tcBorders>
            <w:shd w:val="clear" w:color="auto" w:fill="FFFFFF" w:themeFill="background1"/>
            <w:vAlign w:val="center"/>
            <w:hideMark/>
          </w:tcPr>
          <w:p w:rsidR="00C7368E" w:rsidRPr="00FF7C8E" w:rsidRDefault="00C7368E" w:rsidP="00C7368E">
            <w:pPr>
              <w:spacing w:after="0" w:line="240" w:lineRule="auto"/>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Выполнение электромонтажных работ с контрольно-измерительными приборами и средствами автоматики</w:t>
            </w:r>
          </w:p>
        </w:tc>
        <w:tc>
          <w:tcPr>
            <w:tcW w:w="1843" w:type="dxa"/>
            <w:tcBorders>
              <w:top w:val="nil"/>
              <w:left w:val="single" w:sz="4" w:space="0" w:color="auto"/>
              <w:bottom w:val="single" w:sz="4" w:space="0" w:color="auto"/>
              <w:right w:val="single" w:sz="4" w:space="0" w:color="auto"/>
            </w:tcBorders>
            <w:shd w:val="clear" w:color="auto" w:fill="FFFFFF" w:themeFill="background1"/>
            <w:vAlign w:val="center"/>
          </w:tcPr>
          <w:p w:rsidR="00C7368E" w:rsidRPr="00FC04DE" w:rsidRDefault="00C7368E" w:rsidP="00C7368E">
            <w:pPr>
              <w:spacing w:after="0" w:line="240" w:lineRule="auto"/>
              <w:jc w:val="center"/>
              <w:rPr>
                <w:rFonts w:ascii="Times New Roman" w:eastAsia="Times New Roman" w:hAnsi="Times New Roman" w:cs="Times New Roman"/>
                <w:b/>
                <w:color w:val="000000"/>
              </w:rPr>
            </w:pPr>
            <w:r w:rsidRPr="00FC04DE">
              <w:rPr>
                <w:rFonts w:ascii="Times New Roman" w:eastAsia="Times New Roman" w:hAnsi="Times New Roman" w:cs="Times New Roman"/>
                <w:b/>
                <w:color w:val="000000"/>
              </w:rPr>
              <w:t>446</w:t>
            </w:r>
          </w:p>
        </w:tc>
        <w:tc>
          <w:tcPr>
            <w:tcW w:w="1984" w:type="dxa"/>
            <w:tcBorders>
              <w:top w:val="nil"/>
              <w:left w:val="single" w:sz="4" w:space="0" w:color="auto"/>
              <w:bottom w:val="single" w:sz="4" w:space="0" w:color="auto"/>
              <w:right w:val="single" w:sz="4" w:space="0" w:color="auto"/>
            </w:tcBorders>
            <w:shd w:val="clear" w:color="auto" w:fill="FFFFFF" w:themeFill="background1"/>
            <w:vAlign w:val="center"/>
            <w:hideMark/>
          </w:tcPr>
          <w:p w:rsidR="00C7368E" w:rsidRPr="00FF7C8E" w:rsidRDefault="00C7368E" w:rsidP="00C7368E">
            <w:pPr>
              <w:spacing w:after="0" w:line="240" w:lineRule="auto"/>
              <w:jc w:val="center"/>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380</w:t>
            </w:r>
          </w:p>
        </w:tc>
        <w:tc>
          <w:tcPr>
            <w:tcW w:w="978" w:type="dxa"/>
            <w:tcBorders>
              <w:top w:val="nil"/>
              <w:left w:val="nil"/>
              <w:bottom w:val="single" w:sz="4" w:space="0" w:color="auto"/>
              <w:right w:val="single" w:sz="4" w:space="0" w:color="auto"/>
            </w:tcBorders>
            <w:shd w:val="clear" w:color="auto" w:fill="FFFFFF" w:themeFill="background1"/>
            <w:vAlign w:val="center"/>
            <w:hideMark/>
          </w:tcPr>
          <w:p w:rsidR="00C7368E" w:rsidRPr="00FF7C8E" w:rsidRDefault="00C7368E" w:rsidP="00C7368E">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 </w:t>
            </w:r>
          </w:p>
        </w:tc>
      </w:tr>
      <w:tr w:rsidR="00C7368E" w:rsidRPr="00FF7C8E" w:rsidTr="00534277">
        <w:trPr>
          <w:trHeight w:val="317"/>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МДК.02.01</w:t>
            </w:r>
          </w:p>
        </w:tc>
        <w:tc>
          <w:tcPr>
            <w:tcW w:w="6946" w:type="dxa"/>
            <w:tcBorders>
              <w:top w:val="nil"/>
              <w:left w:val="nil"/>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Технология электромонтажных работ</w:t>
            </w:r>
          </w:p>
        </w:tc>
        <w:tc>
          <w:tcPr>
            <w:tcW w:w="1843" w:type="dxa"/>
            <w:tcBorders>
              <w:top w:val="nil"/>
              <w:left w:val="single" w:sz="4" w:space="0" w:color="auto"/>
              <w:bottom w:val="single" w:sz="4" w:space="0" w:color="auto"/>
              <w:right w:val="single" w:sz="4" w:space="0" w:color="auto"/>
            </w:tcBorders>
            <w:vAlign w:val="center"/>
          </w:tcPr>
          <w:p w:rsidR="00C7368E" w:rsidRPr="00FF7C8E" w:rsidRDefault="00C7368E" w:rsidP="00C7368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w:t>
            </w:r>
          </w:p>
        </w:tc>
        <w:tc>
          <w:tcPr>
            <w:tcW w:w="1984" w:type="dxa"/>
            <w:tcBorders>
              <w:top w:val="nil"/>
              <w:left w:val="single" w:sz="4" w:space="0" w:color="auto"/>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48</w:t>
            </w:r>
          </w:p>
        </w:tc>
        <w:tc>
          <w:tcPr>
            <w:tcW w:w="978" w:type="dxa"/>
            <w:tcBorders>
              <w:top w:val="nil"/>
              <w:left w:val="nil"/>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1</w:t>
            </w:r>
          </w:p>
        </w:tc>
      </w:tr>
      <w:tr w:rsidR="00C7368E" w:rsidRPr="00FF7C8E" w:rsidTr="00534277">
        <w:trPr>
          <w:trHeight w:val="765"/>
        </w:trPr>
        <w:tc>
          <w:tcPr>
            <w:tcW w:w="1560" w:type="dxa"/>
            <w:tcBorders>
              <w:top w:val="nil"/>
              <w:left w:val="single" w:sz="4" w:space="0" w:color="auto"/>
              <w:bottom w:val="single" w:sz="4" w:space="0" w:color="auto"/>
              <w:right w:val="single" w:sz="4" w:space="0" w:color="auto"/>
            </w:tcBorders>
            <w:shd w:val="clear" w:color="auto" w:fill="auto"/>
            <w:vAlign w:val="center"/>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МДК.02.02</w:t>
            </w:r>
          </w:p>
        </w:tc>
        <w:tc>
          <w:tcPr>
            <w:tcW w:w="6946" w:type="dxa"/>
            <w:tcBorders>
              <w:top w:val="nil"/>
              <w:left w:val="nil"/>
              <w:bottom w:val="single" w:sz="4" w:space="0" w:color="auto"/>
              <w:right w:val="single" w:sz="4" w:space="0" w:color="auto"/>
            </w:tcBorders>
            <w:shd w:val="clear" w:color="auto" w:fill="auto"/>
            <w:vAlign w:val="center"/>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Технология проведения стандартных испытаний, метрологических поверок средств измерений и элементов систем автоматики</w:t>
            </w:r>
          </w:p>
        </w:tc>
        <w:tc>
          <w:tcPr>
            <w:tcW w:w="1843" w:type="dxa"/>
            <w:tcBorders>
              <w:top w:val="nil"/>
              <w:left w:val="single" w:sz="4" w:space="0" w:color="auto"/>
              <w:bottom w:val="single" w:sz="4" w:space="0" w:color="auto"/>
              <w:right w:val="single" w:sz="4" w:space="0" w:color="auto"/>
            </w:tcBorders>
            <w:vAlign w:val="center"/>
          </w:tcPr>
          <w:p w:rsidR="00C7368E" w:rsidRPr="00FF7C8E" w:rsidRDefault="00C7368E" w:rsidP="00C7368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72</w:t>
            </w:r>
          </w:p>
        </w:tc>
        <w:tc>
          <w:tcPr>
            <w:tcW w:w="1984" w:type="dxa"/>
            <w:tcBorders>
              <w:top w:val="nil"/>
              <w:left w:val="single" w:sz="4" w:space="0" w:color="auto"/>
              <w:bottom w:val="single" w:sz="4" w:space="0" w:color="auto"/>
              <w:right w:val="single" w:sz="4" w:space="0" w:color="auto"/>
            </w:tcBorders>
            <w:shd w:val="clear" w:color="auto" w:fill="auto"/>
            <w:vAlign w:val="center"/>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44</w:t>
            </w:r>
          </w:p>
        </w:tc>
        <w:tc>
          <w:tcPr>
            <w:tcW w:w="978" w:type="dxa"/>
            <w:tcBorders>
              <w:top w:val="nil"/>
              <w:left w:val="nil"/>
              <w:bottom w:val="single" w:sz="4" w:space="0" w:color="auto"/>
              <w:right w:val="single" w:sz="4" w:space="0" w:color="auto"/>
            </w:tcBorders>
            <w:shd w:val="clear" w:color="auto" w:fill="auto"/>
            <w:vAlign w:val="center"/>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1</w:t>
            </w:r>
          </w:p>
        </w:tc>
      </w:tr>
      <w:tr w:rsidR="00C7368E" w:rsidRPr="00FF7C8E" w:rsidTr="00534277">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УП.02.01</w:t>
            </w:r>
          </w:p>
        </w:tc>
        <w:tc>
          <w:tcPr>
            <w:tcW w:w="6946" w:type="dxa"/>
            <w:tcBorders>
              <w:top w:val="nil"/>
              <w:left w:val="nil"/>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Учебная практика</w:t>
            </w:r>
          </w:p>
        </w:tc>
        <w:tc>
          <w:tcPr>
            <w:tcW w:w="1843" w:type="dxa"/>
            <w:tcBorders>
              <w:top w:val="nil"/>
              <w:left w:val="single" w:sz="4" w:space="0" w:color="auto"/>
              <w:bottom w:val="single" w:sz="4" w:space="0" w:color="auto"/>
              <w:right w:val="single" w:sz="4" w:space="0" w:color="auto"/>
            </w:tcBorders>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144</w:t>
            </w:r>
          </w:p>
        </w:tc>
        <w:tc>
          <w:tcPr>
            <w:tcW w:w="1984" w:type="dxa"/>
            <w:tcBorders>
              <w:top w:val="nil"/>
              <w:left w:val="single" w:sz="4" w:space="0" w:color="auto"/>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 xml:space="preserve"> 144</w:t>
            </w:r>
          </w:p>
        </w:tc>
        <w:tc>
          <w:tcPr>
            <w:tcW w:w="978" w:type="dxa"/>
            <w:tcBorders>
              <w:top w:val="single" w:sz="4" w:space="0" w:color="auto"/>
              <w:left w:val="nil"/>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1</w:t>
            </w:r>
          </w:p>
        </w:tc>
      </w:tr>
      <w:tr w:rsidR="00C7368E" w:rsidRPr="00FF7C8E" w:rsidTr="00534277">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ПП.02.01</w:t>
            </w:r>
          </w:p>
        </w:tc>
        <w:tc>
          <w:tcPr>
            <w:tcW w:w="6946" w:type="dxa"/>
            <w:tcBorders>
              <w:top w:val="nil"/>
              <w:left w:val="nil"/>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Производственная практика</w:t>
            </w:r>
          </w:p>
        </w:tc>
        <w:tc>
          <w:tcPr>
            <w:tcW w:w="1843" w:type="dxa"/>
            <w:tcBorders>
              <w:top w:val="nil"/>
              <w:left w:val="single" w:sz="4" w:space="0" w:color="auto"/>
              <w:bottom w:val="single" w:sz="4" w:space="0" w:color="auto"/>
              <w:right w:val="single" w:sz="4" w:space="0" w:color="auto"/>
            </w:tcBorders>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144</w:t>
            </w:r>
          </w:p>
        </w:tc>
        <w:tc>
          <w:tcPr>
            <w:tcW w:w="1984" w:type="dxa"/>
            <w:tcBorders>
              <w:top w:val="nil"/>
              <w:left w:val="single" w:sz="4" w:space="0" w:color="auto"/>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 xml:space="preserve"> 144</w:t>
            </w:r>
          </w:p>
        </w:tc>
        <w:tc>
          <w:tcPr>
            <w:tcW w:w="978" w:type="dxa"/>
            <w:tcBorders>
              <w:top w:val="nil"/>
              <w:left w:val="nil"/>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C7368E" w:rsidRPr="00FF7C8E" w:rsidTr="00534277">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ПА</w:t>
            </w:r>
          </w:p>
        </w:tc>
        <w:tc>
          <w:tcPr>
            <w:tcW w:w="6946" w:type="dxa"/>
            <w:tcBorders>
              <w:top w:val="nil"/>
              <w:left w:val="nil"/>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Промежуточная аттестация</w:t>
            </w:r>
          </w:p>
        </w:tc>
        <w:tc>
          <w:tcPr>
            <w:tcW w:w="1843" w:type="dxa"/>
            <w:tcBorders>
              <w:top w:val="nil"/>
              <w:left w:val="single" w:sz="4" w:space="0" w:color="auto"/>
              <w:bottom w:val="single" w:sz="4" w:space="0" w:color="auto"/>
              <w:right w:val="single" w:sz="4" w:space="0" w:color="auto"/>
            </w:tcBorders>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6</w:t>
            </w:r>
          </w:p>
        </w:tc>
        <w:tc>
          <w:tcPr>
            <w:tcW w:w="1984" w:type="dxa"/>
            <w:tcBorders>
              <w:top w:val="nil"/>
              <w:left w:val="single" w:sz="4" w:space="0" w:color="auto"/>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 </w:t>
            </w:r>
          </w:p>
        </w:tc>
        <w:tc>
          <w:tcPr>
            <w:tcW w:w="978" w:type="dxa"/>
            <w:tcBorders>
              <w:top w:val="nil"/>
              <w:left w:val="nil"/>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C7368E" w:rsidRPr="00FF7C8E" w:rsidTr="00534277">
        <w:trPr>
          <w:trHeight w:val="765"/>
        </w:trPr>
        <w:tc>
          <w:tcPr>
            <w:tcW w:w="1560" w:type="dxa"/>
            <w:tcBorders>
              <w:top w:val="nil"/>
              <w:left w:val="single" w:sz="4" w:space="0" w:color="auto"/>
              <w:bottom w:val="single" w:sz="4" w:space="0" w:color="auto"/>
              <w:right w:val="single" w:sz="4" w:space="0" w:color="auto"/>
            </w:tcBorders>
            <w:shd w:val="clear" w:color="auto" w:fill="FFFFFF" w:themeFill="background1"/>
            <w:vAlign w:val="center"/>
            <w:hideMark/>
          </w:tcPr>
          <w:p w:rsidR="00C7368E" w:rsidRPr="00FF7C8E" w:rsidRDefault="00C7368E" w:rsidP="00C7368E">
            <w:pPr>
              <w:spacing w:after="0" w:line="240" w:lineRule="auto"/>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 xml:space="preserve"> ПМ.03</w:t>
            </w:r>
          </w:p>
        </w:tc>
        <w:tc>
          <w:tcPr>
            <w:tcW w:w="6946" w:type="dxa"/>
            <w:tcBorders>
              <w:top w:val="nil"/>
              <w:left w:val="nil"/>
              <w:bottom w:val="single" w:sz="4" w:space="0" w:color="auto"/>
              <w:right w:val="single" w:sz="4" w:space="0" w:color="auto"/>
            </w:tcBorders>
            <w:shd w:val="clear" w:color="auto" w:fill="FFFFFF" w:themeFill="background1"/>
            <w:vAlign w:val="center"/>
            <w:hideMark/>
          </w:tcPr>
          <w:p w:rsidR="00C7368E" w:rsidRPr="00FF7C8E" w:rsidRDefault="00C7368E" w:rsidP="00C7368E">
            <w:pPr>
              <w:spacing w:after="0" w:line="240" w:lineRule="auto"/>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Сборка, ремонт, регулировка контрольно-измерительных приборов и систем автоматики</w:t>
            </w:r>
          </w:p>
        </w:tc>
        <w:tc>
          <w:tcPr>
            <w:tcW w:w="1843" w:type="dxa"/>
            <w:tcBorders>
              <w:top w:val="nil"/>
              <w:left w:val="single" w:sz="4" w:space="0" w:color="auto"/>
              <w:bottom w:val="single" w:sz="4" w:space="0" w:color="auto"/>
              <w:right w:val="single" w:sz="4" w:space="0" w:color="auto"/>
            </w:tcBorders>
            <w:shd w:val="clear" w:color="auto" w:fill="FFFFFF" w:themeFill="background1"/>
          </w:tcPr>
          <w:p w:rsidR="00C7368E" w:rsidRPr="00FF7C8E" w:rsidRDefault="00C7368E" w:rsidP="00C7368E">
            <w:pPr>
              <w:spacing w:after="0" w:line="240" w:lineRule="auto"/>
              <w:jc w:val="center"/>
              <w:rPr>
                <w:rFonts w:ascii="Times New Roman" w:eastAsia="Times New Roman" w:hAnsi="Times New Roman" w:cs="Times New Roman"/>
                <w:b/>
                <w:color w:val="000000"/>
              </w:rPr>
            </w:pPr>
          </w:p>
          <w:p w:rsidR="00C7368E" w:rsidRPr="00FF7C8E" w:rsidRDefault="00C7368E" w:rsidP="00C7368E">
            <w:pPr>
              <w:spacing w:after="0" w:line="240" w:lineRule="auto"/>
              <w:jc w:val="center"/>
              <w:rPr>
                <w:rFonts w:ascii="Times New Roman" w:eastAsia="Times New Roman" w:hAnsi="Times New Roman" w:cs="Times New Roman"/>
                <w:b/>
                <w:bCs/>
              </w:rPr>
            </w:pPr>
            <w:r w:rsidRPr="00FF7C8E">
              <w:rPr>
                <w:rFonts w:ascii="Times New Roman" w:eastAsia="Times New Roman" w:hAnsi="Times New Roman" w:cs="Times New Roman"/>
                <w:b/>
                <w:color w:val="000000"/>
              </w:rPr>
              <w:t>426</w:t>
            </w:r>
          </w:p>
        </w:tc>
        <w:tc>
          <w:tcPr>
            <w:tcW w:w="1984" w:type="dxa"/>
            <w:tcBorders>
              <w:top w:val="nil"/>
              <w:left w:val="single" w:sz="4" w:space="0" w:color="auto"/>
              <w:bottom w:val="single" w:sz="4" w:space="0" w:color="auto"/>
              <w:right w:val="single" w:sz="4" w:space="0" w:color="auto"/>
            </w:tcBorders>
            <w:shd w:val="clear" w:color="auto" w:fill="FFFFFF" w:themeFill="background1"/>
            <w:vAlign w:val="center"/>
            <w:hideMark/>
          </w:tcPr>
          <w:p w:rsidR="00C7368E" w:rsidRPr="00FF7C8E" w:rsidRDefault="00C7368E" w:rsidP="00C7368E">
            <w:pPr>
              <w:spacing w:after="0" w:line="240" w:lineRule="auto"/>
              <w:jc w:val="center"/>
              <w:rPr>
                <w:rFonts w:ascii="Times New Roman" w:eastAsia="Times New Roman" w:hAnsi="Times New Roman" w:cs="Times New Roman"/>
                <w:b/>
                <w:bCs/>
              </w:rPr>
            </w:pPr>
            <w:r w:rsidRPr="00FF7C8E">
              <w:rPr>
                <w:rFonts w:ascii="Times New Roman" w:eastAsia="Times New Roman" w:hAnsi="Times New Roman" w:cs="Times New Roman"/>
                <w:b/>
                <w:bCs/>
              </w:rPr>
              <w:t xml:space="preserve"> 354</w:t>
            </w:r>
          </w:p>
        </w:tc>
        <w:tc>
          <w:tcPr>
            <w:tcW w:w="978" w:type="dxa"/>
            <w:tcBorders>
              <w:top w:val="nil"/>
              <w:left w:val="nil"/>
              <w:bottom w:val="single" w:sz="4" w:space="0" w:color="auto"/>
              <w:right w:val="single" w:sz="4" w:space="0" w:color="auto"/>
            </w:tcBorders>
            <w:shd w:val="clear" w:color="auto" w:fill="FFFFFF" w:themeFill="background1"/>
            <w:vAlign w:val="center"/>
            <w:hideMark/>
          </w:tcPr>
          <w:p w:rsidR="00C7368E" w:rsidRPr="00FF7C8E" w:rsidRDefault="00C7368E" w:rsidP="00C7368E">
            <w:pPr>
              <w:spacing w:after="0" w:line="240" w:lineRule="auto"/>
              <w:jc w:val="center"/>
              <w:rPr>
                <w:rFonts w:ascii="Times New Roman" w:eastAsia="Times New Roman" w:hAnsi="Times New Roman" w:cs="Times New Roman"/>
                <w:b/>
                <w:bCs/>
              </w:rPr>
            </w:pPr>
          </w:p>
        </w:tc>
      </w:tr>
      <w:tr w:rsidR="00C7368E" w:rsidRPr="00FF7C8E" w:rsidTr="00534277">
        <w:trPr>
          <w:trHeight w:val="765"/>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МДК.03.01</w:t>
            </w:r>
          </w:p>
        </w:tc>
        <w:tc>
          <w:tcPr>
            <w:tcW w:w="6946" w:type="dxa"/>
            <w:tcBorders>
              <w:top w:val="nil"/>
              <w:left w:val="nil"/>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Технология сборки, ремонта, регулировки контрольно-измерительных приборов и систем автоматики</w:t>
            </w:r>
          </w:p>
        </w:tc>
        <w:tc>
          <w:tcPr>
            <w:tcW w:w="1843" w:type="dxa"/>
            <w:tcBorders>
              <w:top w:val="nil"/>
              <w:left w:val="single" w:sz="4" w:space="0" w:color="auto"/>
              <w:bottom w:val="single" w:sz="4" w:space="0" w:color="auto"/>
              <w:right w:val="single" w:sz="4" w:space="0" w:color="auto"/>
            </w:tcBorders>
          </w:tcPr>
          <w:p w:rsidR="00C7368E" w:rsidRPr="00FF7C8E" w:rsidRDefault="00C7368E" w:rsidP="00C7368E">
            <w:pPr>
              <w:spacing w:after="0" w:line="240" w:lineRule="auto"/>
              <w:jc w:val="center"/>
              <w:rPr>
                <w:rFonts w:ascii="Times New Roman" w:eastAsia="Times New Roman" w:hAnsi="Times New Roman" w:cs="Times New Roman"/>
                <w:color w:val="000000"/>
              </w:rPr>
            </w:pPr>
          </w:p>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150</w:t>
            </w:r>
          </w:p>
        </w:tc>
        <w:tc>
          <w:tcPr>
            <w:tcW w:w="1984" w:type="dxa"/>
            <w:tcBorders>
              <w:top w:val="nil"/>
              <w:left w:val="single" w:sz="4" w:space="0" w:color="auto"/>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90</w:t>
            </w:r>
          </w:p>
        </w:tc>
        <w:tc>
          <w:tcPr>
            <w:tcW w:w="978" w:type="dxa"/>
            <w:tcBorders>
              <w:top w:val="nil"/>
              <w:left w:val="nil"/>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C7368E" w:rsidRPr="00FF7C8E" w:rsidTr="00534277">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УП.03.01</w:t>
            </w:r>
          </w:p>
        </w:tc>
        <w:tc>
          <w:tcPr>
            <w:tcW w:w="6946" w:type="dxa"/>
            <w:tcBorders>
              <w:top w:val="nil"/>
              <w:left w:val="nil"/>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Учебная практика</w:t>
            </w:r>
          </w:p>
        </w:tc>
        <w:tc>
          <w:tcPr>
            <w:tcW w:w="1843" w:type="dxa"/>
            <w:tcBorders>
              <w:top w:val="nil"/>
              <w:left w:val="single" w:sz="4" w:space="0" w:color="auto"/>
              <w:bottom w:val="single" w:sz="4" w:space="0" w:color="auto"/>
              <w:right w:val="single" w:sz="4" w:space="0" w:color="auto"/>
            </w:tcBorders>
          </w:tcPr>
          <w:p w:rsidR="00C7368E" w:rsidRPr="00FF7C8E" w:rsidRDefault="00C7368E" w:rsidP="00C7368E">
            <w:pPr>
              <w:spacing w:after="0" w:line="240" w:lineRule="auto"/>
              <w:jc w:val="center"/>
              <w:rPr>
                <w:rFonts w:ascii="Times New Roman" w:hAnsi="Times New Roman" w:cs="Times New Roman"/>
              </w:rPr>
            </w:pPr>
            <w:r w:rsidRPr="00FF7C8E">
              <w:rPr>
                <w:rFonts w:ascii="Times New Roman" w:hAnsi="Times New Roman" w:cs="Times New Roman"/>
              </w:rPr>
              <w:t>120</w:t>
            </w:r>
          </w:p>
        </w:tc>
        <w:tc>
          <w:tcPr>
            <w:tcW w:w="1984" w:type="dxa"/>
            <w:tcBorders>
              <w:top w:val="nil"/>
              <w:left w:val="single" w:sz="4" w:space="0" w:color="auto"/>
              <w:bottom w:val="single" w:sz="4" w:space="0" w:color="auto"/>
              <w:right w:val="single" w:sz="4" w:space="0" w:color="auto"/>
            </w:tcBorders>
            <w:shd w:val="clear" w:color="auto" w:fill="auto"/>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hAnsi="Times New Roman" w:cs="Times New Roman"/>
              </w:rPr>
              <w:t>120</w:t>
            </w:r>
          </w:p>
        </w:tc>
        <w:tc>
          <w:tcPr>
            <w:tcW w:w="978" w:type="dxa"/>
            <w:tcBorders>
              <w:top w:val="nil"/>
              <w:left w:val="nil"/>
              <w:bottom w:val="single" w:sz="4" w:space="0" w:color="auto"/>
              <w:right w:val="single" w:sz="4" w:space="0" w:color="auto"/>
            </w:tcBorders>
            <w:shd w:val="clear" w:color="auto" w:fill="auto"/>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C7368E" w:rsidRPr="00FF7C8E" w:rsidTr="00534277">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ПП.03.01</w:t>
            </w:r>
          </w:p>
        </w:tc>
        <w:tc>
          <w:tcPr>
            <w:tcW w:w="6946" w:type="dxa"/>
            <w:tcBorders>
              <w:top w:val="nil"/>
              <w:left w:val="nil"/>
              <w:bottom w:val="single" w:sz="4" w:space="0" w:color="auto"/>
              <w:right w:val="single" w:sz="4" w:space="0" w:color="auto"/>
            </w:tcBorders>
            <w:shd w:val="clear" w:color="auto" w:fill="auto"/>
            <w:vAlign w:val="center"/>
            <w:hideMark/>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Производственная практика</w:t>
            </w:r>
          </w:p>
        </w:tc>
        <w:tc>
          <w:tcPr>
            <w:tcW w:w="1843" w:type="dxa"/>
            <w:tcBorders>
              <w:top w:val="nil"/>
              <w:left w:val="single" w:sz="4" w:space="0" w:color="auto"/>
              <w:bottom w:val="single" w:sz="4" w:space="0" w:color="auto"/>
              <w:right w:val="single" w:sz="4" w:space="0" w:color="auto"/>
            </w:tcBorders>
          </w:tcPr>
          <w:p w:rsidR="00C7368E" w:rsidRPr="00FF7C8E" w:rsidRDefault="00C7368E" w:rsidP="00C7368E">
            <w:pPr>
              <w:spacing w:after="0" w:line="240" w:lineRule="auto"/>
              <w:jc w:val="center"/>
              <w:rPr>
                <w:rFonts w:ascii="Times New Roman" w:hAnsi="Times New Roman" w:cs="Times New Roman"/>
              </w:rPr>
            </w:pPr>
            <w:r w:rsidRPr="00FF7C8E">
              <w:rPr>
                <w:rFonts w:ascii="Times New Roman" w:hAnsi="Times New Roman" w:cs="Times New Roman"/>
              </w:rPr>
              <w:t>144</w:t>
            </w:r>
          </w:p>
        </w:tc>
        <w:tc>
          <w:tcPr>
            <w:tcW w:w="1984" w:type="dxa"/>
            <w:tcBorders>
              <w:top w:val="nil"/>
              <w:left w:val="single" w:sz="4" w:space="0" w:color="auto"/>
              <w:bottom w:val="single" w:sz="4" w:space="0" w:color="auto"/>
              <w:right w:val="single" w:sz="4" w:space="0" w:color="auto"/>
            </w:tcBorders>
            <w:shd w:val="clear" w:color="auto" w:fill="auto"/>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hAnsi="Times New Roman" w:cs="Times New Roman"/>
              </w:rPr>
              <w:t>144</w:t>
            </w:r>
          </w:p>
        </w:tc>
        <w:tc>
          <w:tcPr>
            <w:tcW w:w="978" w:type="dxa"/>
            <w:tcBorders>
              <w:top w:val="nil"/>
              <w:left w:val="nil"/>
              <w:bottom w:val="single" w:sz="4" w:space="0" w:color="auto"/>
              <w:right w:val="single" w:sz="4" w:space="0" w:color="auto"/>
            </w:tcBorders>
            <w:shd w:val="clear" w:color="auto" w:fill="auto"/>
            <w:hideMark/>
          </w:tcPr>
          <w:p w:rsidR="00C7368E" w:rsidRPr="00FF7C8E" w:rsidRDefault="00C7368E" w:rsidP="00C7368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C7368E" w:rsidRPr="00FF7C8E" w:rsidTr="00534277">
        <w:trPr>
          <w:trHeight w:val="300"/>
        </w:trPr>
        <w:tc>
          <w:tcPr>
            <w:tcW w:w="1560" w:type="dxa"/>
            <w:tcBorders>
              <w:top w:val="nil"/>
              <w:left w:val="single" w:sz="4" w:space="0" w:color="auto"/>
              <w:bottom w:val="single" w:sz="4" w:space="0" w:color="auto"/>
              <w:right w:val="single" w:sz="4" w:space="0" w:color="auto"/>
            </w:tcBorders>
            <w:shd w:val="clear" w:color="auto" w:fill="auto"/>
            <w:vAlign w:val="center"/>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ПА</w:t>
            </w:r>
          </w:p>
        </w:tc>
        <w:tc>
          <w:tcPr>
            <w:tcW w:w="6946" w:type="dxa"/>
            <w:tcBorders>
              <w:top w:val="nil"/>
              <w:left w:val="nil"/>
              <w:bottom w:val="single" w:sz="4" w:space="0" w:color="auto"/>
              <w:right w:val="single" w:sz="4" w:space="0" w:color="auto"/>
            </w:tcBorders>
            <w:shd w:val="clear" w:color="auto" w:fill="auto"/>
            <w:vAlign w:val="center"/>
          </w:tcPr>
          <w:p w:rsidR="00C7368E" w:rsidRPr="00FF7C8E" w:rsidRDefault="00C7368E" w:rsidP="00C7368E">
            <w:pPr>
              <w:spacing w:after="0" w:line="240" w:lineRule="auto"/>
              <w:rPr>
                <w:rFonts w:ascii="Times New Roman" w:eastAsia="Times New Roman" w:hAnsi="Times New Roman" w:cs="Times New Roman"/>
                <w:color w:val="000000"/>
              </w:rPr>
            </w:pPr>
            <w:r w:rsidRPr="00FF7C8E">
              <w:rPr>
                <w:rFonts w:ascii="Times New Roman" w:eastAsia="Times New Roman" w:hAnsi="Times New Roman" w:cs="Times New Roman"/>
                <w:color w:val="000000"/>
              </w:rPr>
              <w:t>Промежуточная аттестация</w:t>
            </w:r>
          </w:p>
        </w:tc>
        <w:tc>
          <w:tcPr>
            <w:tcW w:w="1843" w:type="dxa"/>
            <w:tcBorders>
              <w:top w:val="nil"/>
              <w:left w:val="single" w:sz="4" w:space="0" w:color="auto"/>
              <w:bottom w:val="single" w:sz="4" w:space="0" w:color="auto"/>
              <w:right w:val="single" w:sz="4" w:space="0" w:color="auto"/>
            </w:tcBorders>
          </w:tcPr>
          <w:p w:rsidR="00C7368E" w:rsidRPr="00FF7C8E" w:rsidRDefault="00C7368E" w:rsidP="00C7368E">
            <w:pPr>
              <w:spacing w:after="0" w:line="240" w:lineRule="auto"/>
              <w:jc w:val="center"/>
              <w:rPr>
                <w:rFonts w:ascii="Times New Roman" w:eastAsia="Times New Roman" w:hAnsi="Times New Roman" w:cs="Times New Roman"/>
                <w:color w:val="000000"/>
              </w:rPr>
            </w:pPr>
          </w:p>
        </w:tc>
        <w:tc>
          <w:tcPr>
            <w:tcW w:w="1984" w:type="dxa"/>
            <w:tcBorders>
              <w:top w:val="nil"/>
              <w:left w:val="single" w:sz="4" w:space="0" w:color="auto"/>
              <w:bottom w:val="single" w:sz="4" w:space="0" w:color="auto"/>
              <w:right w:val="single" w:sz="4" w:space="0" w:color="auto"/>
            </w:tcBorders>
            <w:shd w:val="clear" w:color="auto" w:fill="auto"/>
            <w:vAlign w:val="center"/>
          </w:tcPr>
          <w:p w:rsidR="00C7368E" w:rsidRPr="00FF7C8E" w:rsidRDefault="00C7368E" w:rsidP="00C7368E">
            <w:pPr>
              <w:spacing w:after="0" w:line="240" w:lineRule="auto"/>
              <w:jc w:val="center"/>
              <w:rPr>
                <w:rFonts w:ascii="Times New Roman" w:eastAsia="Times New Roman" w:hAnsi="Times New Roman" w:cs="Times New Roman"/>
                <w:color w:val="000000"/>
              </w:rPr>
            </w:pPr>
            <w:r w:rsidRPr="00FF7C8E">
              <w:rPr>
                <w:rFonts w:ascii="Times New Roman" w:eastAsia="Times New Roman" w:hAnsi="Times New Roman" w:cs="Times New Roman"/>
                <w:color w:val="000000"/>
              </w:rPr>
              <w:t> </w:t>
            </w:r>
          </w:p>
        </w:tc>
        <w:tc>
          <w:tcPr>
            <w:tcW w:w="978" w:type="dxa"/>
            <w:tcBorders>
              <w:top w:val="nil"/>
              <w:left w:val="nil"/>
              <w:bottom w:val="single" w:sz="4" w:space="0" w:color="auto"/>
              <w:right w:val="single" w:sz="4" w:space="0" w:color="auto"/>
            </w:tcBorders>
            <w:shd w:val="clear" w:color="auto" w:fill="auto"/>
          </w:tcPr>
          <w:p w:rsidR="00C7368E" w:rsidRPr="00FF7C8E" w:rsidRDefault="00C7368E" w:rsidP="00C7368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C7368E" w:rsidRPr="00FF7C8E" w:rsidTr="00F86F03">
        <w:trPr>
          <w:trHeight w:val="300"/>
        </w:trPr>
        <w:tc>
          <w:tcPr>
            <w:tcW w:w="1560" w:type="dxa"/>
            <w:tcBorders>
              <w:top w:val="nil"/>
              <w:left w:val="single" w:sz="4" w:space="0" w:color="auto"/>
              <w:bottom w:val="single" w:sz="4" w:space="0" w:color="auto"/>
              <w:right w:val="single" w:sz="4" w:space="0" w:color="auto"/>
            </w:tcBorders>
            <w:shd w:val="clear" w:color="auto" w:fill="FFFFFF" w:themeFill="background1"/>
            <w:vAlign w:val="center"/>
          </w:tcPr>
          <w:p w:rsidR="00C7368E" w:rsidRPr="00FF7C8E" w:rsidRDefault="00C7368E" w:rsidP="00C7368E">
            <w:pPr>
              <w:spacing w:after="0" w:line="240" w:lineRule="auto"/>
              <w:jc w:val="center"/>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ДПБ</w:t>
            </w:r>
          </w:p>
        </w:tc>
        <w:tc>
          <w:tcPr>
            <w:tcW w:w="6946" w:type="dxa"/>
            <w:tcBorders>
              <w:top w:val="nil"/>
              <w:left w:val="nil"/>
              <w:bottom w:val="single" w:sz="4" w:space="0" w:color="auto"/>
              <w:right w:val="single" w:sz="4" w:space="0" w:color="auto"/>
            </w:tcBorders>
            <w:shd w:val="clear" w:color="auto" w:fill="FFFFFF" w:themeFill="background1"/>
            <w:vAlign w:val="center"/>
          </w:tcPr>
          <w:p w:rsidR="00C7368E" w:rsidRPr="00FF7C8E" w:rsidRDefault="00C7368E" w:rsidP="00C7368E">
            <w:pPr>
              <w:spacing w:after="0" w:line="240" w:lineRule="auto"/>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Дополнительный профессиональный блок (АО «ГКНПЦ им. М.В. Хруничева»,  АО «</w:t>
            </w:r>
            <w:proofErr w:type="spellStart"/>
            <w:r w:rsidRPr="00FF7C8E">
              <w:rPr>
                <w:rFonts w:ascii="Times New Roman" w:eastAsia="Times New Roman" w:hAnsi="Times New Roman" w:cs="Times New Roman"/>
                <w:b/>
                <w:bCs/>
                <w:color w:val="000000"/>
              </w:rPr>
              <w:t>Омсктрансмаш</w:t>
            </w:r>
            <w:proofErr w:type="spellEnd"/>
            <w:r w:rsidRPr="00FF7C8E">
              <w:rPr>
                <w:rFonts w:ascii="Times New Roman" w:eastAsia="Times New Roman" w:hAnsi="Times New Roman" w:cs="Times New Roman"/>
                <w:b/>
                <w:bCs/>
                <w:color w:val="000000"/>
              </w:rPr>
              <w:t>», АО «ОНИИП», АО «Омский электромеханический завод»)</w:t>
            </w:r>
          </w:p>
        </w:tc>
        <w:tc>
          <w:tcPr>
            <w:tcW w:w="1843" w:type="dxa"/>
            <w:tcBorders>
              <w:top w:val="nil"/>
              <w:left w:val="single" w:sz="4" w:space="0" w:color="auto"/>
              <w:bottom w:val="single" w:sz="4" w:space="0" w:color="auto"/>
              <w:right w:val="single" w:sz="4" w:space="0" w:color="auto"/>
            </w:tcBorders>
            <w:shd w:val="clear" w:color="auto" w:fill="FFFFFF" w:themeFill="background1"/>
            <w:vAlign w:val="center"/>
          </w:tcPr>
          <w:p w:rsidR="00C7368E" w:rsidRPr="00FC04DE" w:rsidRDefault="00C7368E" w:rsidP="00C7368E">
            <w:pPr>
              <w:spacing w:after="0" w:line="240" w:lineRule="auto"/>
              <w:jc w:val="center"/>
              <w:rPr>
                <w:rFonts w:ascii="Times New Roman" w:eastAsia="Times New Roman" w:hAnsi="Times New Roman" w:cs="Times New Roman"/>
                <w:b/>
                <w:color w:val="000000"/>
              </w:rPr>
            </w:pPr>
            <w:r w:rsidRPr="00FC04DE">
              <w:rPr>
                <w:rFonts w:ascii="Times New Roman" w:eastAsia="Times New Roman" w:hAnsi="Times New Roman" w:cs="Times New Roman"/>
                <w:b/>
                <w:color w:val="000000"/>
              </w:rPr>
              <w:t>84</w:t>
            </w:r>
          </w:p>
        </w:tc>
        <w:tc>
          <w:tcPr>
            <w:tcW w:w="1984" w:type="dxa"/>
            <w:tcBorders>
              <w:top w:val="nil"/>
              <w:left w:val="single" w:sz="4" w:space="0" w:color="auto"/>
              <w:bottom w:val="single" w:sz="4" w:space="0" w:color="auto"/>
              <w:right w:val="single" w:sz="4" w:space="0" w:color="auto"/>
            </w:tcBorders>
            <w:shd w:val="clear" w:color="auto" w:fill="FFFFFF" w:themeFill="background1"/>
            <w:vAlign w:val="center"/>
          </w:tcPr>
          <w:p w:rsidR="00C7368E" w:rsidRPr="00FF7C8E" w:rsidRDefault="00C7368E" w:rsidP="00C7368E">
            <w:pPr>
              <w:spacing w:after="0" w:line="240" w:lineRule="auto"/>
              <w:jc w:val="center"/>
              <w:rPr>
                <w:rFonts w:ascii="Times New Roman" w:eastAsia="Times New Roman" w:hAnsi="Times New Roman" w:cs="Times New Roman"/>
                <w:b/>
                <w:color w:val="000000"/>
              </w:rPr>
            </w:pPr>
            <w:r w:rsidRPr="00FF7C8E">
              <w:rPr>
                <w:rFonts w:ascii="Times New Roman" w:eastAsia="Times New Roman" w:hAnsi="Times New Roman" w:cs="Times New Roman"/>
                <w:b/>
                <w:color w:val="000000"/>
              </w:rPr>
              <w:t>52</w:t>
            </w:r>
          </w:p>
        </w:tc>
        <w:tc>
          <w:tcPr>
            <w:tcW w:w="978" w:type="dxa"/>
            <w:tcBorders>
              <w:top w:val="nil"/>
              <w:left w:val="nil"/>
              <w:bottom w:val="single" w:sz="4" w:space="0" w:color="auto"/>
              <w:right w:val="single" w:sz="4" w:space="0" w:color="auto"/>
            </w:tcBorders>
            <w:shd w:val="clear" w:color="auto" w:fill="FFFFFF" w:themeFill="background1"/>
          </w:tcPr>
          <w:p w:rsidR="00C7368E" w:rsidRPr="00FF7C8E" w:rsidRDefault="00C7368E" w:rsidP="00C7368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C7368E" w:rsidRPr="00FF7C8E" w:rsidTr="00534277">
        <w:trPr>
          <w:trHeight w:val="300"/>
        </w:trPr>
        <w:tc>
          <w:tcPr>
            <w:tcW w:w="850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C7368E" w:rsidRPr="00FF7C8E" w:rsidRDefault="00C7368E" w:rsidP="00C7368E">
            <w:pPr>
              <w:spacing w:after="0" w:line="240" w:lineRule="auto"/>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ГИА. Государственная итоговая аттестация</w:t>
            </w:r>
          </w:p>
        </w:tc>
        <w:tc>
          <w:tcPr>
            <w:tcW w:w="1843" w:type="dxa"/>
            <w:tcBorders>
              <w:top w:val="nil"/>
              <w:left w:val="single" w:sz="4" w:space="0" w:color="auto"/>
              <w:bottom w:val="single" w:sz="4" w:space="0" w:color="auto"/>
              <w:right w:val="single" w:sz="4" w:space="0" w:color="auto"/>
            </w:tcBorders>
            <w:shd w:val="clear" w:color="auto" w:fill="FFFFFF" w:themeFill="background1"/>
          </w:tcPr>
          <w:p w:rsidR="00C7368E" w:rsidRPr="00FF7C8E" w:rsidRDefault="00C7368E" w:rsidP="00C7368E">
            <w:pPr>
              <w:spacing w:after="0" w:line="240" w:lineRule="auto"/>
              <w:jc w:val="center"/>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36</w:t>
            </w:r>
          </w:p>
        </w:tc>
        <w:tc>
          <w:tcPr>
            <w:tcW w:w="1984" w:type="dxa"/>
            <w:tcBorders>
              <w:top w:val="nil"/>
              <w:left w:val="single" w:sz="4" w:space="0" w:color="auto"/>
              <w:bottom w:val="single" w:sz="4" w:space="0" w:color="auto"/>
              <w:right w:val="single" w:sz="4" w:space="0" w:color="auto"/>
            </w:tcBorders>
            <w:shd w:val="clear" w:color="auto" w:fill="FFFFFF" w:themeFill="background1"/>
            <w:hideMark/>
          </w:tcPr>
          <w:p w:rsidR="00C7368E" w:rsidRPr="00FF7C8E" w:rsidRDefault="00C7368E" w:rsidP="00C7368E">
            <w:pPr>
              <w:spacing w:after="0" w:line="240" w:lineRule="auto"/>
              <w:jc w:val="center"/>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36</w:t>
            </w:r>
          </w:p>
        </w:tc>
        <w:tc>
          <w:tcPr>
            <w:tcW w:w="978" w:type="dxa"/>
            <w:tcBorders>
              <w:top w:val="nil"/>
              <w:left w:val="nil"/>
              <w:bottom w:val="single" w:sz="4" w:space="0" w:color="auto"/>
              <w:right w:val="single" w:sz="4" w:space="0" w:color="auto"/>
            </w:tcBorders>
            <w:shd w:val="clear" w:color="auto" w:fill="FFFFFF" w:themeFill="background1"/>
            <w:vAlign w:val="center"/>
            <w:hideMark/>
          </w:tcPr>
          <w:p w:rsidR="00C7368E" w:rsidRPr="00FF7C8E" w:rsidRDefault="00C7368E" w:rsidP="00C7368E">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w:t>
            </w:r>
          </w:p>
        </w:tc>
      </w:tr>
      <w:tr w:rsidR="00C7368E" w:rsidRPr="00FF7C8E" w:rsidTr="00534277">
        <w:trPr>
          <w:trHeight w:val="193"/>
        </w:trPr>
        <w:tc>
          <w:tcPr>
            <w:tcW w:w="8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7368E" w:rsidRPr="00FF7C8E" w:rsidRDefault="00C7368E" w:rsidP="00C7368E">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Всего</w:t>
            </w:r>
          </w:p>
        </w:tc>
        <w:tc>
          <w:tcPr>
            <w:tcW w:w="1843" w:type="dxa"/>
            <w:tcBorders>
              <w:top w:val="single" w:sz="4" w:space="0" w:color="auto"/>
              <w:left w:val="single" w:sz="4" w:space="0" w:color="auto"/>
              <w:bottom w:val="single" w:sz="4" w:space="0" w:color="auto"/>
              <w:right w:val="single" w:sz="4" w:space="0" w:color="auto"/>
            </w:tcBorders>
          </w:tcPr>
          <w:p w:rsidR="00C7368E" w:rsidRPr="00FF7C8E" w:rsidRDefault="00C7368E" w:rsidP="00C7368E">
            <w:pPr>
              <w:spacing w:after="0" w:line="240" w:lineRule="auto"/>
              <w:jc w:val="center"/>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1476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C7368E" w:rsidRPr="00FF7C8E" w:rsidRDefault="00C7368E" w:rsidP="00C7368E">
            <w:pPr>
              <w:spacing w:after="0" w:line="240" w:lineRule="auto"/>
              <w:jc w:val="center"/>
              <w:rPr>
                <w:rFonts w:ascii="Times New Roman" w:eastAsia="Times New Roman" w:hAnsi="Times New Roman" w:cs="Times New Roman"/>
                <w:b/>
                <w:bCs/>
                <w:color w:val="000000"/>
              </w:rPr>
            </w:pPr>
            <w:r w:rsidRPr="00FF7C8E">
              <w:rPr>
                <w:rFonts w:ascii="Times New Roman" w:eastAsia="Times New Roman" w:hAnsi="Times New Roman" w:cs="Times New Roman"/>
                <w:b/>
                <w:bCs/>
                <w:color w:val="000000"/>
              </w:rPr>
              <w:t>1</w:t>
            </w:r>
            <w:r>
              <w:rPr>
                <w:rFonts w:ascii="Times New Roman" w:eastAsia="Times New Roman" w:hAnsi="Times New Roman" w:cs="Times New Roman"/>
                <w:b/>
                <w:bCs/>
                <w:color w:val="000000"/>
              </w:rPr>
              <w:t>146</w:t>
            </w:r>
          </w:p>
        </w:tc>
        <w:tc>
          <w:tcPr>
            <w:tcW w:w="978" w:type="dxa"/>
            <w:tcBorders>
              <w:top w:val="single" w:sz="4" w:space="0" w:color="auto"/>
              <w:left w:val="nil"/>
              <w:bottom w:val="single" w:sz="4" w:space="0" w:color="auto"/>
              <w:right w:val="single" w:sz="4" w:space="0" w:color="auto"/>
            </w:tcBorders>
            <w:shd w:val="clear" w:color="auto" w:fill="auto"/>
            <w:vAlign w:val="center"/>
          </w:tcPr>
          <w:p w:rsidR="00C7368E" w:rsidRPr="00FF7C8E" w:rsidRDefault="00C7368E" w:rsidP="00C7368E">
            <w:pPr>
              <w:spacing w:after="0" w:line="240" w:lineRule="auto"/>
              <w:jc w:val="center"/>
              <w:rPr>
                <w:rFonts w:ascii="Times New Roman" w:eastAsia="Times New Roman" w:hAnsi="Times New Roman" w:cs="Times New Roman"/>
                <w:b/>
                <w:bCs/>
                <w:color w:val="000000"/>
              </w:rPr>
            </w:pPr>
          </w:p>
        </w:tc>
      </w:tr>
    </w:tbl>
    <w:p w:rsidR="00AE388C" w:rsidRPr="00FF7C8E" w:rsidRDefault="00AE388C" w:rsidP="00FF7C8E">
      <w:pPr>
        <w:spacing w:after="0" w:line="240" w:lineRule="auto"/>
        <w:ind w:firstLine="709"/>
        <w:jc w:val="both"/>
        <w:rPr>
          <w:rFonts w:ascii="Times New Roman" w:hAnsi="Times New Roman" w:cs="Times New Roman"/>
          <w:i/>
        </w:rPr>
      </w:pPr>
    </w:p>
    <w:p w:rsidR="00A46A23" w:rsidRPr="00FF7C8E" w:rsidRDefault="00A46A23" w:rsidP="00FF7C8E">
      <w:pPr>
        <w:spacing w:after="0" w:line="240" w:lineRule="auto"/>
        <w:rPr>
          <w:rFonts w:ascii="Times New Roman" w:hAnsi="Times New Roman" w:cs="Times New Roman"/>
          <w:b/>
        </w:rPr>
        <w:sectPr w:rsidR="00A46A23" w:rsidRPr="00FF7C8E" w:rsidSect="006F40D5">
          <w:pgSz w:w="16838" w:h="11906" w:orient="landscape"/>
          <w:pgMar w:top="851" w:right="1134" w:bottom="851" w:left="1134" w:header="709" w:footer="709" w:gutter="0"/>
          <w:cols w:space="708"/>
          <w:docGrid w:linePitch="360"/>
        </w:sectPr>
      </w:pPr>
    </w:p>
    <w:p w:rsidR="006A1398" w:rsidRPr="00523DC0" w:rsidRDefault="00C849A4" w:rsidP="00C849A4">
      <w:pPr>
        <w:pStyle w:val="ae"/>
        <w:tabs>
          <w:tab w:val="left" w:pos="2205"/>
        </w:tabs>
        <w:ind w:left="0"/>
        <w:jc w:val="both"/>
        <w:rPr>
          <w:rFonts w:ascii="Times New Roman" w:hAnsi="Times New Roman" w:cs="Times New Roman"/>
          <w:b/>
          <w:i/>
          <w:sz w:val="16"/>
          <w:szCs w:val="16"/>
          <w:highlight w:val="green"/>
        </w:rPr>
      </w:pPr>
      <w:r>
        <w:rPr>
          <w:rFonts w:ascii="Times New Roman" w:hAnsi="Times New Roman" w:cs="Times New Roman"/>
          <w:b/>
          <w:bCs/>
        </w:rPr>
        <w:lastRenderedPageBreak/>
        <w:tab/>
      </w:r>
    </w:p>
    <w:p w:rsidR="0073320D" w:rsidRPr="0073320D" w:rsidRDefault="00995D19" w:rsidP="0073320D">
      <w:pPr>
        <w:spacing w:after="60"/>
        <w:ind w:firstLine="709"/>
        <w:outlineLvl w:val="1"/>
        <w:rPr>
          <w:rFonts w:ascii="Times New Roman" w:hAnsi="Times New Roman" w:cs="Times New Roman"/>
          <w:sz w:val="24"/>
          <w:szCs w:val="24"/>
          <w:lang w:eastAsia="en-US"/>
        </w:rPr>
      </w:pPr>
      <w:bookmarkStart w:id="13" w:name="_Toc103594000"/>
      <w:bookmarkStart w:id="14" w:name="_Hlk103781518"/>
      <w:r>
        <w:rPr>
          <w:rFonts w:ascii="Times New Roman" w:hAnsi="Times New Roman" w:cs="Times New Roman"/>
          <w:sz w:val="24"/>
          <w:szCs w:val="24"/>
          <w:lang w:eastAsia="en-US"/>
        </w:rPr>
        <w:t>5.2. П</w:t>
      </w:r>
      <w:r w:rsidR="0073320D" w:rsidRPr="0073320D">
        <w:rPr>
          <w:rFonts w:ascii="Times New Roman" w:hAnsi="Times New Roman" w:cs="Times New Roman"/>
          <w:sz w:val="24"/>
          <w:szCs w:val="24"/>
          <w:lang w:eastAsia="en-US"/>
        </w:rPr>
        <w:t>лан обучения на предприятии (на рабочем месте)</w:t>
      </w:r>
      <w:bookmarkEnd w:id="13"/>
    </w:p>
    <w:tbl>
      <w:tblPr>
        <w:tblW w:w="15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4820"/>
        <w:gridCol w:w="1242"/>
        <w:gridCol w:w="1890"/>
        <w:gridCol w:w="1560"/>
        <w:gridCol w:w="1125"/>
        <w:gridCol w:w="2257"/>
        <w:gridCol w:w="1813"/>
      </w:tblGrid>
      <w:tr w:rsidR="00EC667B" w:rsidRPr="0073320D" w:rsidTr="00EC667B">
        <w:trPr>
          <w:cantSplit/>
          <w:trHeight w:val="392"/>
        </w:trPr>
        <w:tc>
          <w:tcPr>
            <w:tcW w:w="675" w:type="dxa"/>
            <w:vMerge w:val="restart"/>
            <w:vAlign w:val="center"/>
          </w:tcPr>
          <w:p w:rsidR="00EC667B" w:rsidRPr="0073320D" w:rsidRDefault="00EC667B" w:rsidP="00E15B8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73320D">
              <w:rPr>
                <w:rFonts w:ascii="Times New Roman" w:eastAsia="Times New Roman" w:hAnsi="Times New Roman" w:cs="Times New Roman"/>
                <w:color w:val="000000"/>
              </w:rPr>
              <w:t>№ п/п</w:t>
            </w:r>
          </w:p>
        </w:tc>
        <w:tc>
          <w:tcPr>
            <w:tcW w:w="4820" w:type="dxa"/>
            <w:vMerge w:val="restart"/>
          </w:tcPr>
          <w:p w:rsidR="00EC667B" w:rsidRPr="0073320D" w:rsidRDefault="00EC667B" w:rsidP="00E15B8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73320D">
              <w:rPr>
                <w:rFonts w:ascii="Times New Roman" w:eastAsia="Times New Roman" w:hAnsi="Times New Roman" w:cs="Times New Roman"/>
                <w:color w:val="000000"/>
              </w:rPr>
              <w:t>Содержание практической подготовки (виды работ)</w:t>
            </w:r>
          </w:p>
        </w:tc>
        <w:tc>
          <w:tcPr>
            <w:tcW w:w="3132" w:type="dxa"/>
            <w:gridSpan w:val="2"/>
            <w:vAlign w:val="center"/>
          </w:tcPr>
          <w:p w:rsidR="00EC667B" w:rsidRPr="0073320D" w:rsidRDefault="00EC667B" w:rsidP="00E15B8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73320D">
              <w:rPr>
                <w:rFonts w:ascii="Times New Roman" w:eastAsia="Times New Roman" w:hAnsi="Times New Roman" w:cs="Times New Roman"/>
                <w:color w:val="000000"/>
              </w:rPr>
              <w:t>ПМ/ МДК</w:t>
            </w:r>
          </w:p>
        </w:tc>
        <w:tc>
          <w:tcPr>
            <w:tcW w:w="1560" w:type="dxa"/>
            <w:vMerge w:val="restart"/>
            <w:vAlign w:val="center"/>
          </w:tcPr>
          <w:p w:rsidR="00EC667B" w:rsidRPr="0073320D" w:rsidRDefault="00EC667B" w:rsidP="00E15B8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73320D">
              <w:rPr>
                <w:rFonts w:ascii="Times New Roman" w:eastAsia="Times New Roman" w:hAnsi="Times New Roman" w:cs="Times New Roman"/>
                <w:color w:val="000000"/>
              </w:rPr>
              <w:t>Длительность обучения</w:t>
            </w:r>
          </w:p>
          <w:p w:rsidR="00EC667B" w:rsidRPr="0073320D" w:rsidRDefault="00EC667B" w:rsidP="00E15B8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73320D">
              <w:rPr>
                <w:rFonts w:ascii="Times New Roman" w:eastAsia="Times New Roman" w:hAnsi="Times New Roman" w:cs="Times New Roman"/>
                <w:color w:val="000000"/>
              </w:rPr>
              <w:t>(в часах)</w:t>
            </w:r>
          </w:p>
        </w:tc>
        <w:tc>
          <w:tcPr>
            <w:tcW w:w="1125" w:type="dxa"/>
            <w:vMerge w:val="restart"/>
            <w:vAlign w:val="center"/>
          </w:tcPr>
          <w:p w:rsidR="00EC667B" w:rsidRPr="0073320D" w:rsidRDefault="00EC667B" w:rsidP="00E15B8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73320D">
              <w:rPr>
                <w:rFonts w:ascii="Times New Roman" w:eastAsia="Times New Roman" w:hAnsi="Times New Roman" w:cs="Times New Roman"/>
                <w:color w:val="000000"/>
              </w:rPr>
              <w:t>Семестр обучения</w:t>
            </w:r>
          </w:p>
        </w:tc>
        <w:tc>
          <w:tcPr>
            <w:tcW w:w="2257" w:type="dxa"/>
            <w:vMerge w:val="restart"/>
            <w:vAlign w:val="center"/>
          </w:tcPr>
          <w:p w:rsidR="00EC667B" w:rsidRPr="0073320D" w:rsidRDefault="00EC667B" w:rsidP="00E15B82">
            <w:pPr>
              <w:pBdr>
                <w:top w:val="nil"/>
                <w:left w:val="nil"/>
                <w:bottom w:val="nil"/>
                <w:right w:val="nil"/>
                <w:between w:val="nil"/>
              </w:pBdr>
              <w:spacing w:after="0" w:line="240" w:lineRule="auto"/>
              <w:jc w:val="center"/>
              <w:rPr>
                <w:rFonts w:ascii="Times New Roman" w:eastAsia="Times New Roman" w:hAnsi="Times New Roman" w:cs="Times New Roman"/>
                <w:color w:val="000000"/>
                <w:highlight w:val="yellow"/>
              </w:rPr>
            </w:pPr>
            <w:r w:rsidRPr="0073320D">
              <w:rPr>
                <w:rFonts w:ascii="Times New Roman" w:eastAsia="Times New Roman" w:hAnsi="Times New Roman" w:cs="Times New Roman"/>
                <w:color w:val="000000"/>
              </w:rPr>
              <w:t>Наименование рабочего места, участка</w:t>
            </w:r>
          </w:p>
        </w:tc>
        <w:tc>
          <w:tcPr>
            <w:tcW w:w="1813" w:type="dxa"/>
            <w:vMerge w:val="restart"/>
          </w:tcPr>
          <w:p w:rsidR="00EC667B" w:rsidRPr="0073320D" w:rsidRDefault="00EC667B" w:rsidP="00E15B8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73320D">
              <w:rPr>
                <w:rFonts w:ascii="Times New Roman" w:eastAsia="Times New Roman" w:hAnsi="Times New Roman" w:cs="Times New Roman"/>
                <w:i/>
                <w:color w:val="000000"/>
              </w:rPr>
              <w:t>Ответственный от предприятия (при необходимости)</w:t>
            </w:r>
          </w:p>
        </w:tc>
      </w:tr>
      <w:tr w:rsidR="00EC667B" w:rsidRPr="0073320D" w:rsidTr="00EC667B">
        <w:trPr>
          <w:cantSplit/>
          <w:trHeight w:val="899"/>
        </w:trPr>
        <w:tc>
          <w:tcPr>
            <w:tcW w:w="675" w:type="dxa"/>
            <w:vMerge/>
            <w:vAlign w:val="center"/>
          </w:tcPr>
          <w:p w:rsidR="00EC667B" w:rsidRPr="0073320D" w:rsidRDefault="00EC667B" w:rsidP="00E15B82">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4820" w:type="dxa"/>
            <w:vMerge/>
          </w:tcPr>
          <w:p w:rsidR="00EC667B" w:rsidRPr="0073320D" w:rsidRDefault="00EC667B" w:rsidP="00E15B82">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1242" w:type="dxa"/>
            <w:tcBorders>
              <w:bottom w:val="single" w:sz="6" w:space="0" w:color="000000"/>
            </w:tcBorders>
            <w:vAlign w:val="center"/>
          </w:tcPr>
          <w:p w:rsidR="00EC667B" w:rsidRPr="0073320D" w:rsidRDefault="00EC667B" w:rsidP="00E15B8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73320D">
              <w:rPr>
                <w:rFonts w:ascii="Times New Roman" w:eastAsia="Times New Roman" w:hAnsi="Times New Roman" w:cs="Times New Roman"/>
                <w:color w:val="000000"/>
              </w:rPr>
              <w:t>Код</w:t>
            </w:r>
          </w:p>
        </w:tc>
        <w:tc>
          <w:tcPr>
            <w:tcW w:w="1890" w:type="dxa"/>
            <w:tcBorders>
              <w:bottom w:val="single" w:sz="6" w:space="0" w:color="000000"/>
            </w:tcBorders>
            <w:vAlign w:val="center"/>
          </w:tcPr>
          <w:p w:rsidR="00EC667B" w:rsidRPr="0073320D" w:rsidRDefault="00EC667B" w:rsidP="00E15B8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73320D">
              <w:rPr>
                <w:rFonts w:ascii="Times New Roman" w:eastAsia="Times New Roman" w:hAnsi="Times New Roman" w:cs="Times New Roman"/>
                <w:color w:val="000000"/>
              </w:rPr>
              <w:t>Название</w:t>
            </w:r>
          </w:p>
        </w:tc>
        <w:tc>
          <w:tcPr>
            <w:tcW w:w="1560" w:type="dxa"/>
            <w:vMerge/>
            <w:vAlign w:val="center"/>
          </w:tcPr>
          <w:p w:rsidR="00EC667B" w:rsidRPr="0073320D" w:rsidRDefault="00EC667B" w:rsidP="00E15B82">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1125" w:type="dxa"/>
            <w:vMerge/>
            <w:vAlign w:val="center"/>
          </w:tcPr>
          <w:p w:rsidR="00EC667B" w:rsidRPr="0073320D" w:rsidRDefault="00EC667B" w:rsidP="00E15B82">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2257" w:type="dxa"/>
            <w:vMerge/>
            <w:vAlign w:val="center"/>
          </w:tcPr>
          <w:p w:rsidR="00EC667B" w:rsidRPr="0073320D" w:rsidRDefault="00EC667B" w:rsidP="00E15B82">
            <w:pPr>
              <w:pBdr>
                <w:top w:val="nil"/>
                <w:left w:val="nil"/>
                <w:bottom w:val="nil"/>
                <w:right w:val="nil"/>
                <w:between w:val="nil"/>
              </w:pBdr>
              <w:spacing w:after="0" w:line="240" w:lineRule="auto"/>
              <w:rPr>
                <w:rFonts w:ascii="Times New Roman" w:eastAsia="Times New Roman" w:hAnsi="Times New Roman" w:cs="Times New Roman"/>
                <w:color w:val="000000"/>
                <w:highlight w:val="yellow"/>
              </w:rPr>
            </w:pPr>
          </w:p>
        </w:tc>
        <w:tc>
          <w:tcPr>
            <w:tcW w:w="1813" w:type="dxa"/>
            <w:vMerge/>
          </w:tcPr>
          <w:p w:rsidR="00EC667B" w:rsidRPr="0073320D" w:rsidRDefault="00EC667B" w:rsidP="00E15B82">
            <w:pPr>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EC667B" w:rsidRPr="0073320D" w:rsidTr="00EC667B">
        <w:tc>
          <w:tcPr>
            <w:tcW w:w="675" w:type="dxa"/>
          </w:tcPr>
          <w:p w:rsidR="00EC667B" w:rsidRPr="0073320D" w:rsidRDefault="00EC667B" w:rsidP="00E15B82">
            <w:pPr>
              <w:widowControl w:val="0"/>
              <w:numPr>
                <w:ilvl w:val="0"/>
                <w:numId w:val="3"/>
              </w:numPr>
              <w:pBdr>
                <w:top w:val="nil"/>
                <w:left w:val="nil"/>
                <w:bottom w:val="nil"/>
                <w:right w:val="nil"/>
                <w:between w:val="nil"/>
              </w:pBdr>
              <w:suppressAutoHyphens/>
              <w:spacing w:after="0" w:line="240" w:lineRule="auto"/>
              <w:jc w:val="both"/>
              <w:textDirection w:val="btLr"/>
              <w:textAlignment w:val="top"/>
              <w:outlineLvl w:val="0"/>
              <w:rPr>
                <w:rFonts w:ascii="Times New Roman" w:eastAsia="Times New Roman" w:hAnsi="Times New Roman" w:cs="Times New Roman"/>
              </w:rPr>
            </w:pPr>
            <w:r>
              <w:rPr>
                <w:rFonts w:ascii="Times New Roman" w:eastAsia="Times New Roman" w:hAnsi="Times New Roman" w:cs="Times New Roman"/>
              </w:rPr>
              <w:t>1111</w:t>
            </w:r>
          </w:p>
        </w:tc>
        <w:tc>
          <w:tcPr>
            <w:tcW w:w="4820" w:type="dxa"/>
            <w:tcBorders>
              <w:right w:val="single" w:sz="6" w:space="0" w:color="000000"/>
            </w:tcBorders>
          </w:tcPr>
          <w:p w:rsidR="00EC667B" w:rsidRPr="0073320D" w:rsidRDefault="00EC667B" w:rsidP="00BD43B2">
            <w:pPr>
              <w:tabs>
                <w:tab w:val="left" w:pos="0"/>
                <w:tab w:val="left" w:pos="356"/>
              </w:tabs>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rPr>
              <w:t>Выполнение слесарной обработки</w:t>
            </w:r>
            <w:r w:rsidRPr="0073320D">
              <w:rPr>
                <w:rFonts w:ascii="Times New Roman" w:eastAsia="Times New Roman" w:hAnsi="Times New Roman" w:cs="Times New Roman"/>
              </w:rPr>
              <w:t xml:space="preserve"> деталей по 11-12 квалитетам (4-5 классам точности) с подгонкой и доводкой деталей;</w:t>
            </w:r>
          </w:p>
          <w:p w:rsidR="00EC667B" w:rsidRPr="0073320D" w:rsidRDefault="00EC667B" w:rsidP="00BD43B2">
            <w:pPr>
              <w:tabs>
                <w:tab w:val="left" w:pos="0"/>
                <w:tab w:val="left" w:pos="356"/>
              </w:tabs>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rPr>
              <w:t>использование</w:t>
            </w:r>
            <w:r w:rsidRPr="0073320D">
              <w:rPr>
                <w:rFonts w:ascii="Times New Roman" w:eastAsia="Times New Roman" w:hAnsi="Times New Roman" w:cs="Times New Roman"/>
              </w:rPr>
              <w:t xml:space="preserve"> слесар</w:t>
            </w:r>
            <w:r>
              <w:rPr>
                <w:rFonts w:ascii="Times New Roman" w:eastAsia="Times New Roman" w:hAnsi="Times New Roman" w:cs="Times New Roman"/>
              </w:rPr>
              <w:t>ных</w:t>
            </w:r>
            <w:r w:rsidRPr="0073320D">
              <w:rPr>
                <w:rFonts w:ascii="Times New Roman" w:eastAsia="Times New Roman" w:hAnsi="Times New Roman" w:cs="Times New Roman"/>
              </w:rPr>
              <w:t xml:space="preserve"> инструмент</w:t>
            </w:r>
            <w:r>
              <w:rPr>
                <w:rFonts w:ascii="Times New Roman" w:eastAsia="Times New Roman" w:hAnsi="Times New Roman" w:cs="Times New Roman"/>
              </w:rPr>
              <w:t xml:space="preserve">ов и приспособления, </w:t>
            </w:r>
            <w:proofErr w:type="spellStart"/>
            <w:r>
              <w:rPr>
                <w:rFonts w:ascii="Times New Roman" w:eastAsia="Times New Roman" w:hAnsi="Times New Roman" w:cs="Times New Roman"/>
              </w:rPr>
              <w:t>обнаруживание</w:t>
            </w:r>
            <w:proofErr w:type="spellEnd"/>
            <w:r>
              <w:rPr>
                <w:rFonts w:ascii="Times New Roman" w:eastAsia="Times New Roman" w:hAnsi="Times New Roman" w:cs="Times New Roman"/>
              </w:rPr>
              <w:t xml:space="preserve"> и устранение дефектов</w:t>
            </w:r>
            <w:r w:rsidRPr="0073320D">
              <w:rPr>
                <w:rFonts w:ascii="Times New Roman" w:eastAsia="Times New Roman" w:hAnsi="Times New Roman" w:cs="Times New Roman"/>
              </w:rPr>
              <w:t xml:space="preserve"> при выполнении слесарных работ;</w:t>
            </w:r>
          </w:p>
          <w:p w:rsidR="00EC667B" w:rsidRPr="0073320D" w:rsidRDefault="00EC667B" w:rsidP="00BD43B2">
            <w:pPr>
              <w:tabs>
                <w:tab w:val="left" w:pos="0"/>
                <w:tab w:val="left" w:pos="356"/>
              </w:tabs>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rPr>
              <w:t>навивание</w:t>
            </w:r>
            <w:r w:rsidRPr="0073320D">
              <w:rPr>
                <w:rFonts w:ascii="Times New Roman" w:eastAsia="Times New Roman" w:hAnsi="Times New Roman" w:cs="Times New Roman"/>
              </w:rPr>
              <w:t xml:space="preserve"> пружины из проволоки в холодно</w:t>
            </w:r>
            <w:r>
              <w:rPr>
                <w:rFonts w:ascii="Times New Roman" w:eastAsia="Times New Roman" w:hAnsi="Times New Roman" w:cs="Times New Roman"/>
              </w:rPr>
              <w:t>м и горячем состоянии, выполнение размерной слесарной обработки</w:t>
            </w:r>
            <w:r w:rsidRPr="0073320D">
              <w:rPr>
                <w:rFonts w:ascii="Times New Roman" w:eastAsia="Times New Roman" w:hAnsi="Times New Roman" w:cs="Times New Roman"/>
              </w:rPr>
              <w:t xml:space="preserve"> деталей по 11-12 квалитетам;</w:t>
            </w:r>
          </w:p>
          <w:p w:rsidR="00EC667B" w:rsidRPr="0073320D" w:rsidRDefault="00EC667B" w:rsidP="00BD43B2">
            <w:pPr>
              <w:tabs>
                <w:tab w:val="left" w:pos="0"/>
                <w:tab w:val="left" w:pos="356"/>
              </w:tabs>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rPr>
              <w:t>сверление, зенкерование</w:t>
            </w:r>
            <w:r w:rsidRPr="0073320D">
              <w:rPr>
                <w:rFonts w:ascii="Times New Roman" w:eastAsia="Times New Roman" w:hAnsi="Times New Roman" w:cs="Times New Roman"/>
              </w:rPr>
              <w:t xml:space="preserve"> и </w:t>
            </w:r>
            <w:proofErr w:type="spellStart"/>
            <w:r w:rsidRPr="0073320D">
              <w:rPr>
                <w:rFonts w:ascii="Times New Roman" w:eastAsia="Times New Roman" w:hAnsi="Times New Roman" w:cs="Times New Roman"/>
              </w:rPr>
              <w:t>зен</w:t>
            </w:r>
            <w:r>
              <w:rPr>
                <w:rFonts w:ascii="Times New Roman" w:eastAsia="Times New Roman" w:hAnsi="Times New Roman" w:cs="Times New Roman"/>
              </w:rPr>
              <w:t>кование</w:t>
            </w:r>
            <w:proofErr w:type="spellEnd"/>
            <w:r w:rsidRPr="0073320D">
              <w:rPr>
                <w:rFonts w:ascii="Times New Roman" w:eastAsia="Times New Roman" w:hAnsi="Times New Roman" w:cs="Times New Roman"/>
              </w:rPr>
              <w:t xml:space="preserve"> отверстия;</w:t>
            </w:r>
          </w:p>
          <w:p w:rsidR="00EC667B" w:rsidRPr="0073320D" w:rsidRDefault="00EC667B" w:rsidP="00BD43B2">
            <w:pPr>
              <w:tabs>
                <w:tab w:val="left" w:pos="0"/>
                <w:tab w:val="left" w:pos="356"/>
              </w:tabs>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rPr>
              <w:t>нарезание наружной и внутренней резьбы</w:t>
            </w:r>
            <w:r w:rsidRPr="0073320D">
              <w:rPr>
                <w:rFonts w:ascii="Times New Roman" w:eastAsia="Times New Roman" w:hAnsi="Times New Roman" w:cs="Times New Roman"/>
              </w:rPr>
              <w:t>;</w:t>
            </w:r>
          </w:p>
          <w:p w:rsidR="00EC667B" w:rsidRPr="0073320D" w:rsidRDefault="00EC667B" w:rsidP="00BD43B2">
            <w:pPr>
              <w:tabs>
                <w:tab w:val="left" w:pos="0"/>
                <w:tab w:val="left" w:pos="356"/>
              </w:tabs>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rPr>
              <w:t>выполнение пригоночных операций</w:t>
            </w:r>
            <w:r w:rsidRPr="0073320D">
              <w:rPr>
                <w:rFonts w:ascii="Times New Roman" w:eastAsia="Times New Roman" w:hAnsi="Times New Roman" w:cs="Times New Roman"/>
              </w:rPr>
              <w:t xml:space="preserve"> (шабрение и притирку);</w:t>
            </w:r>
          </w:p>
          <w:p w:rsidR="00EC667B" w:rsidRPr="0073320D" w:rsidRDefault="00EC667B" w:rsidP="00BD43B2">
            <w:pPr>
              <w:tabs>
                <w:tab w:val="left" w:pos="0"/>
                <w:tab w:val="left" w:pos="356"/>
              </w:tabs>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rPr>
              <w:t>использование необходимых</w:t>
            </w:r>
            <w:r w:rsidRPr="0073320D">
              <w:rPr>
                <w:rFonts w:ascii="Times New Roman" w:eastAsia="Times New Roman" w:hAnsi="Times New Roman" w:cs="Times New Roman"/>
              </w:rPr>
              <w:t xml:space="preserve"> инструмент</w:t>
            </w:r>
            <w:r>
              <w:rPr>
                <w:rFonts w:ascii="Times New Roman" w:eastAsia="Times New Roman" w:hAnsi="Times New Roman" w:cs="Times New Roman"/>
              </w:rPr>
              <w:t>ов и приспособлений</w:t>
            </w:r>
            <w:r w:rsidRPr="0073320D">
              <w:rPr>
                <w:rFonts w:ascii="Times New Roman" w:eastAsia="Times New Roman" w:hAnsi="Times New Roman" w:cs="Times New Roman"/>
              </w:rPr>
              <w:t xml:space="preserve"> для выполнения пригоночных операций;</w:t>
            </w:r>
          </w:p>
          <w:p w:rsidR="00EC667B" w:rsidRPr="0073320D" w:rsidRDefault="00EC667B" w:rsidP="00BD43B2">
            <w:pPr>
              <w:tabs>
                <w:tab w:val="left" w:pos="0"/>
                <w:tab w:val="left" w:pos="356"/>
              </w:tabs>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rPr>
              <w:t>использование способов, материалов</w:t>
            </w:r>
            <w:r w:rsidRPr="0073320D">
              <w:rPr>
                <w:rFonts w:ascii="Times New Roman" w:eastAsia="Times New Roman" w:hAnsi="Times New Roman" w:cs="Times New Roman"/>
              </w:rPr>
              <w:t>, инструмент</w:t>
            </w:r>
            <w:r>
              <w:rPr>
                <w:rFonts w:ascii="Times New Roman" w:eastAsia="Times New Roman" w:hAnsi="Times New Roman" w:cs="Times New Roman"/>
              </w:rPr>
              <w:t>ов</w:t>
            </w:r>
            <w:r w:rsidRPr="0073320D">
              <w:rPr>
                <w:rFonts w:ascii="Times New Roman" w:eastAsia="Times New Roman" w:hAnsi="Times New Roman" w:cs="Times New Roman"/>
              </w:rPr>
              <w:t>, приспособл</w:t>
            </w:r>
            <w:r>
              <w:rPr>
                <w:rFonts w:ascii="Times New Roman" w:eastAsia="Times New Roman" w:hAnsi="Times New Roman" w:cs="Times New Roman"/>
              </w:rPr>
              <w:t>ений</w:t>
            </w:r>
            <w:r w:rsidRPr="0073320D">
              <w:rPr>
                <w:rFonts w:ascii="Times New Roman" w:eastAsia="Times New Roman" w:hAnsi="Times New Roman" w:cs="Times New Roman"/>
              </w:rPr>
              <w:t xml:space="preserve"> для сборки неподвижных неразъемных соединений;</w:t>
            </w:r>
          </w:p>
          <w:p w:rsidR="00EC667B" w:rsidRPr="0073320D" w:rsidRDefault="00EC667B" w:rsidP="00BD43B2">
            <w:pPr>
              <w:tabs>
                <w:tab w:val="left" w:pos="0"/>
                <w:tab w:val="left" w:pos="356"/>
              </w:tabs>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rPr>
              <w:t>проведение контроля</w:t>
            </w:r>
            <w:r w:rsidRPr="0073320D">
              <w:rPr>
                <w:rFonts w:ascii="Times New Roman" w:eastAsia="Times New Roman" w:hAnsi="Times New Roman" w:cs="Times New Roman"/>
              </w:rPr>
              <w:t xml:space="preserve"> качества сборки;</w:t>
            </w:r>
          </w:p>
          <w:p w:rsidR="00EC667B" w:rsidRPr="0073320D" w:rsidRDefault="00EC667B" w:rsidP="00BD43B2">
            <w:pPr>
              <w:tabs>
                <w:tab w:val="left" w:pos="0"/>
                <w:tab w:val="left" w:pos="356"/>
              </w:tabs>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rPr>
              <w:t>использование способов, оборудований, приспособлений</w:t>
            </w:r>
            <w:r w:rsidRPr="0073320D">
              <w:rPr>
                <w:rFonts w:ascii="Times New Roman" w:eastAsia="Times New Roman" w:hAnsi="Times New Roman" w:cs="Times New Roman"/>
              </w:rPr>
              <w:t>, инструмент</w:t>
            </w:r>
            <w:r>
              <w:rPr>
                <w:rFonts w:ascii="Times New Roman" w:eastAsia="Times New Roman" w:hAnsi="Times New Roman" w:cs="Times New Roman"/>
              </w:rPr>
              <w:t>ов</w:t>
            </w:r>
            <w:r w:rsidRPr="0073320D">
              <w:rPr>
                <w:rFonts w:ascii="Times New Roman" w:eastAsia="Times New Roman" w:hAnsi="Times New Roman" w:cs="Times New Roman"/>
              </w:rPr>
              <w:t xml:space="preserve"> для сборки типовых подвижных соединений, применяемых в контрольно-измерительных приборах и системах автом</w:t>
            </w:r>
            <w:r>
              <w:rPr>
                <w:rFonts w:ascii="Times New Roman" w:eastAsia="Times New Roman" w:hAnsi="Times New Roman" w:cs="Times New Roman"/>
              </w:rPr>
              <w:t>атики; чтение чертежей.</w:t>
            </w:r>
          </w:p>
        </w:tc>
        <w:tc>
          <w:tcPr>
            <w:tcW w:w="1242" w:type="dxa"/>
            <w:tcBorders>
              <w:top w:val="single" w:sz="4" w:space="0" w:color="auto"/>
              <w:left w:val="single" w:sz="4" w:space="0" w:color="auto"/>
              <w:bottom w:val="single" w:sz="4" w:space="0" w:color="auto"/>
              <w:right w:val="single" w:sz="4" w:space="0" w:color="auto"/>
            </w:tcBorders>
            <w:shd w:val="clear" w:color="auto" w:fill="auto"/>
            <w:vAlign w:val="center"/>
          </w:tcPr>
          <w:p w:rsidR="00EC667B" w:rsidRPr="0073320D" w:rsidRDefault="00F607AC" w:rsidP="00E15B82">
            <w:pPr>
              <w:spacing w:after="0" w:line="240" w:lineRule="auto"/>
              <w:jc w:val="center"/>
              <w:rPr>
                <w:rFonts w:ascii="Times New Roman" w:eastAsia="Times New Roman" w:hAnsi="Times New Roman" w:cs="Times New Roman"/>
              </w:rPr>
            </w:pPr>
            <w:r>
              <w:rPr>
                <w:rFonts w:ascii="Times New Roman" w:hAnsi="Times New Roman" w:cs="Times New Roman"/>
                <w:bCs/>
                <w:color w:val="000000"/>
              </w:rPr>
              <w:t xml:space="preserve"> </w:t>
            </w:r>
            <w:r w:rsidR="00EC667B" w:rsidRPr="0073320D">
              <w:rPr>
                <w:rFonts w:ascii="Times New Roman" w:hAnsi="Times New Roman" w:cs="Times New Roman"/>
                <w:bCs/>
                <w:color w:val="000000"/>
              </w:rPr>
              <w:t>01</w:t>
            </w:r>
          </w:p>
        </w:tc>
        <w:tc>
          <w:tcPr>
            <w:tcW w:w="1890" w:type="dxa"/>
            <w:tcBorders>
              <w:top w:val="single" w:sz="4" w:space="0" w:color="auto"/>
              <w:left w:val="nil"/>
              <w:bottom w:val="single" w:sz="4" w:space="0" w:color="auto"/>
              <w:right w:val="single" w:sz="4" w:space="0" w:color="auto"/>
            </w:tcBorders>
            <w:shd w:val="clear" w:color="auto" w:fill="auto"/>
            <w:vAlign w:val="center"/>
          </w:tcPr>
          <w:p w:rsidR="00EC667B" w:rsidRPr="0073320D" w:rsidRDefault="00EC667B" w:rsidP="00E15B82">
            <w:pPr>
              <w:spacing w:after="0" w:line="240" w:lineRule="auto"/>
              <w:jc w:val="both"/>
              <w:rPr>
                <w:rFonts w:ascii="Times New Roman" w:eastAsia="Times New Roman" w:hAnsi="Times New Roman" w:cs="Times New Roman"/>
                <w:sz w:val="24"/>
                <w:szCs w:val="24"/>
              </w:rPr>
            </w:pPr>
            <w:r w:rsidRPr="0073320D">
              <w:rPr>
                <w:rFonts w:ascii="Times New Roman" w:eastAsiaTheme="minorHAnsi" w:hAnsi="Times New Roman" w:cs="Times New Roman"/>
                <w:sz w:val="24"/>
                <w:szCs w:val="24"/>
                <w:lang w:eastAsia="en-US"/>
              </w:rPr>
              <w:t>Выполнение слесарных и слесарно-сборочных работ</w:t>
            </w:r>
          </w:p>
        </w:tc>
        <w:tc>
          <w:tcPr>
            <w:tcW w:w="1560" w:type="dxa"/>
          </w:tcPr>
          <w:p w:rsidR="00EC667B" w:rsidRPr="0073320D" w:rsidRDefault="00EC667B" w:rsidP="00E15B82">
            <w:pPr>
              <w:pBdr>
                <w:top w:val="nil"/>
                <w:left w:val="nil"/>
                <w:bottom w:val="nil"/>
                <w:right w:val="nil"/>
                <w:between w:val="nil"/>
              </w:pBdr>
              <w:spacing w:after="0" w:line="240" w:lineRule="auto"/>
              <w:jc w:val="center"/>
              <w:rPr>
                <w:rFonts w:ascii="Times New Roman" w:eastAsia="Times New Roman" w:hAnsi="Times New Roman" w:cs="Times New Roman"/>
              </w:rPr>
            </w:pPr>
            <w:r w:rsidRPr="0073320D">
              <w:rPr>
                <w:rFonts w:ascii="Times New Roman" w:eastAsiaTheme="minorHAnsi" w:hAnsi="Times New Roman" w:cs="Times New Roman"/>
                <w:bCs/>
                <w:color w:val="000000"/>
                <w:lang w:eastAsia="en-US"/>
              </w:rPr>
              <w:t>36</w:t>
            </w:r>
          </w:p>
        </w:tc>
        <w:tc>
          <w:tcPr>
            <w:tcW w:w="1125" w:type="dxa"/>
          </w:tcPr>
          <w:p w:rsidR="00EC667B" w:rsidRPr="0073320D" w:rsidRDefault="00EC667B" w:rsidP="00E15B82">
            <w:pPr>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257" w:type="dxa"/>
          </w:tcPr>
          <w:p w:rsidR="00EC667B" w:rsidRPr="0073320D" w:rsidRDefault="00EC667B" w:rsidP="00E15B82">
            <w:pPr>
              <w:spacing w:after="0" w:line="240" w:lineRule="auto"/>
              <w:rPr>
                <w:rFonts w:ascii="Times New Roman" w:eastAsia="Times New Roman" w:hAnsi="Times New Roman" w:cs="Times New Roman"/>
                <w:highlight w:val="yellow"/>
              </w:rPr>
            </w:pPr>
            <w:r>
              <w:rPr>
                <w:rFonts w:ascii="Times New Roman" w:hAnsi="Times New Roman" w:cs="Times New Roman"/>
                <w:bCs/>
                <w:sz w:val="24"/>
                <w:szCs w:val="24"/>
              </w:rPr>
              <w:t>Производственный цех</w:t>
            </w:r>
          </w:p>
        </w:tc>
        <w:tc>
          <w:tcPr>
            <w:tcW w:w="1813" w:type="dxa"/>
          </w:tcPr>
          <w:p w:rsidR="00EC667B" w:rsidRPr="0073320D" w:rsidRDefault="00EC667B" w:rsidP="00E15B82">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73320D">
              <w:rPr>
                <w:rFonts w:ascii="Times New Roman" w:eastAsia="Times New Roman" w:hAnsi="Times New Roman" w:cs="Times New Roman"/>
                <w:sz w:val="20"/>
                <w:szCs w:val="20"/>
                <w:lang w:eastAsia="en-US"/>
              </w:rPr>
              <w:t>Наставник руководитель практики</w:t>
            </w:r>
          </w:p>
        </w:tc>
      </w:tr>
      <w:tr w:rsidR="00EC667B" w:rsidRPr="0073320D" w:rsidTr="00EC667B">
        <w:tc>
          <w:tcPr>
            <w:tcW w:w="675" w:type="dxa"/>
          </w:tcPr>
          <w:p w:rsidR="00EC667B" w:rsidRPr="0073320D" w:rsidRDefault="00EC667B" w:rsidP="00E15B82">
            <w:pPr>
              <w:widowControl w:val="0"/>
              <w:numPr>
                <w:ilvl w:val="0"/>
                <w:numId w:val="3"/>
              </w:numPr>
              <w:pBdr>
                <w:top w:val="nil"/>
                <w:left w:val="nil"/>
                <w:bottom w:val="nil"/>
                <w:right w:val="nil"/>
                <w:between w:val="nil"/>
              </w:pBdr>
              <w:suppressAutoHyphens/>
              <w:spacing w:after="0" w:line="240" w:lineRule="auto"/>
              <w:jc w:val="both"/>
              <w:textDirection w:val="btLr"/>
              <w:textAlignment w:val="top"/>
              <w:outlineLvl w:val="0"/>
              <w:rPr>
                <w:rFonts w:ascii="Times New Roman" w:eastAsia="Times New Roman" w:hAnsi="Times New Roman" w:cs="Times New Roman"/>
              </w:rPr>
            </w:pPr>
          </w:p>
        </w:tc>
        <w:tc>
          <w:tcPr>
            <w:tcW w:w="4820" w:type="dxa"/>
            <w:tcBorders>
              <w:right w:val="single" w:sz="6" w:space="0" w:color="000000"/>
            </w:tcBorders>
          </w:tcPr>
          <w:p w:rsidR="00EC667B" w:rsidRPr="0073320D" w:rsidRDefault="00EC667B" w:rsidP="007C4D06">
            <w:pPr>
              <w:tabs>
                <w:tab w:val="left" w:pos="356"/>
              </w:tabs>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rPr>
              <w:t xml:space="preserve">Выполнение пайки различными припоями; </w:t>
            </w:r>
            <w:r>
              <w:rPr>
                <w:rFonts w:ascii="Times New Roman" w:eastAsia="Times New Roman" w:hAnsi="Times New Roman" w:cs="Times New Roman"/>
              </w:rPr>
              <w:lastRenderedPageBreak/>
              <w:t>применение</w:t>
            </w:r>
            <w:r w:rsidRPr="0073320D">
              <w:rPr>
                <w:rFonts w:ascii="Times New Roman" w:eastAsia="Times New Roman" w:hAnsi="Times New Roman" w:cs="Times New Roman"/>
              </w:rPr>
              <w:t xml:space="preserve"> необходимы</w:t>
            </w:r>
            <w:r>
              <w:rPr>
                <w:rFonts w:ascii="Times New Roman" w:eastAsia="Times New Roman" w:hAnsi="Times New Roman" w:cs="Times New Roman"/>
              </w:rPr>
              <w:t>х материалов</w:t>
            </w:r>
            <w:r w:rsidRPr="0073320D">
              <w:rPr>
                <w:rFonts w:ascii="Times New Roman" w:eastAsia="Times New Roman" w:hAnsi="Times New Roman" w:cs="Times New Roman"/>
              </w:rPr>
              <w:t>, инструмент</w:t>
            </w:r>
            <w:r>
              <w:rPr>
                <w:rFonts w:ascii="Times New Roman" w:eastAsia="Times New Roman" w:hAnsi="Times New Roman" w:cs="Times New Roman"/>
              </w:rPr>
              <w:t>ов, оборудования; применение норм и правил электробезопасности.</w:t>
            </w:r>
          </w:p>
        </w:tc>
        <w:tc>
          <w:tcPr>
            <w:tcW w:w="1242" w:type="dxa"/>
            <w:tcBorders>
              <w:top w:val="single" w:sz="4" w:space="0" w:color="auto"/>
              <w:left w:val="single" w:sz="4" w:space="0" w:color="auto"/>
              <w:bottom w:val="single" w:sz="4" w:space="0" w:color="auto"/>
              <w:right w:val="single" w:sz="4" w:space="0" w:color="auto"/>
            </w:tcBorders>
            <w:shd w:val="clear" w:color="auto" w:fill="auto"/>
            <w:vAlign w:val="center"/>
          </w:tcPr>
          <w:p w:rsidR="00EC667B" w:rsidRPr="0073320D" w:rsidRDefault="00F607AC" w:rsidP="00E15B82">
            <w:pPr>
              <w:spacing w:after="0" w:line="240" w:lineRule="auto"/>
              <w:jc w:val="center"/>
              <w:rPr>
                <w:rFonts w:ascii="Times New Roman" w:eastAsia="Times New Roman" w:hAnsi="Times New Roman" w:cs="Times New Roman"/>
              </w:rPr>
            </w:pPr>
            <w:r>
              <w:rPr>
                <w:rFonts w:ascii="Times New Roman" w:hAnsi="Times New Roman" w:cs="Times New Roman"/>
                <w:bCs/>
                <w:color w:val="000000"/>
              </w:rPr>
              <w:lastRenderedPageBreak/>
              <w:t xml:space="preserve"> </w:t>
            </w:r>
            <w:r w:rsidR="00EC667B" w:rsidRPr="0073320D">
              <w:rPr>
                <w:rFonts w:ascii="Times New Roman" w:hAnsi="Times New Roman" w:cs="Times New Roman"/>
                <w:bCs/>
                <w:color w:val="000000"/>
              </w:rPr>
              <w:t>02</w:t>
            </w:r>
          </w:p>
        </w:tc>
        <w:tc>
          <w:tcPr>
            <w:tcW w:w="1890" w:type="dxa"/>
            <w:tcBorders>
              <w:top w:val="single" w:sz="4" w:space="0" w:color="auto"/>
              <w:left w:val="nil"/>
              <w:bottom w:val="single" w:sz="4" w:space="0" w:color="auto"/>
              <w:right w:val="single" w:sz="4" w:space="0" w:color="auto"/>
            </w:tcBorders>
            <w:shd w:val="clear" w:color="auto" w:fill="auto"/>
            <w:vAlign w:val="center"/>
          </w:tcPr>
          <w:p w:rsidR="00EC667B" w:rsidRPr="0073320D" w:rsidRDefault="00EC667B" w:rsidP="00E15B82">
            <w:pPr>
              <w:spacing w:after="0" w:line="240" w:lineRule="auto"/>
              <w:rPr>
                <w:rFonts w:ascii="Times New Roman" w:eastAsia="Times New Roman" w:hAnsi="Times New Roman" w:cs="Times New Roman"/>
                <w:sz w:val="24"/>
                <w:szCs w:val="24"/>
              </w:rPr>
            </w:pPr>
            <w:r w:rsidRPr="0073320D">
              <w:rPr>
                <w:rFonts w:ascii="Times New Roman" w:eastAsiaTheme="minorHAnsi" w:hAnsi="Times New Roman" w:cs="Times New Roman"/>
                <w:sz w:val="24"/>
                <w:szCs w:val="24"/>
                <w:lang w:eastAsia="en-US"/>
              </w:rPr>
              <w:t xml:space="preserve">Выполнение </w:t>
            </w:r>
            <w:r w:rsidRPr="0073320D">
              <w:rPr>
                <w:rFonts w:ascii="Times New Roman" w:eastAsiaTheme="minorHAnsi" w:hAnsi="Times New Roman" w:cs="Times New Roman"/>
                <w:sz w:val="24"/>
                <w:szCs w:val="24"/>
                <w:lang w:eastAsia="en-US"/>
              </w:rPr>
              <w:lastRenderedPageBreak/>
              <w:t>электромонтажных работ с контрольно-измерительными приборами и средствами автоматики</w:t>
            </w:r>
          </w:p>
        </w:tc>
        <w:tc>
          <w:tcPr>
            <w:tcW w:w="1560" w:type="dxa"/>
          </w:tcPr>
          <w:p w:rsidR="00EC667B" w:rsidRPr="0073320D" w:rsidRDefault="00EC667B" w:rsidP="00E15B82">
            <w:pPr>
              <w:pBdr>
                <w:top w:val="nil"/>
                <w:left w:val="nil"/>
                <w:bottom w:val="nil"/>
                <w:right w:val="nil"/>
                <w:between w:val="nil"/>
              </w:pBdr>
              <w:spacing w:after="0" w:line="240" w:lineRule="auto"/>
              <w:jc w:val="center"/>
              <w:rPr>
                <w:rFonts w:ascii="Times New Roman" w:eastAsia="Times New Roman" w:hAnsi="Times New Roman" w:cs="Times New Roman"/>
              </w:rPr>
            </w:pPr>
            <w:r w:rsidRPr="0073320D">
              <w:rPr>
                <w:rFonts w:ascii="Times New Roman" w:eastAsia="Times New Roman" w:hAnsi="Times New Roman" w:cs="Times New Roman"/>
              </w:rPr>
              <w:lastRenderedPageBreak/>
              <w:t>144</w:t>
            </w:r>
          </w:p>
        </w:tc>
        <w:tc>
          <w:tcPr>
            <w:tcW w:w="1125" w:type="dxa"/>
          </w:tcPr>
          <w:p w:rsidR="00EC667B" w:rsidRPr="0073320D" w:rsidRDefault="00EC667B" w:rsidP="00E15B82">
            <w:pPr>
              <w:pBdr>
                <w:top w:val="nil"/>
                <w:left w:val="nil"/>
                <w:bottom w:val="nil"/>
                <w:right w:val="nil"/>
                <w:between w:val="nil"/>
              </w:pBdr>
              <w:spacing w:after="0" w:line="240" w:lineRule="auto"/>
              <w:jc w:val="center"/>
              <w:rPr>
                <w:rFonts w:ascii="Times New Roman" w:eastAsia="Times New Roman" w:hAnsi="Times New Roman" w:cs="Times New Roman"/>
              </w:rPr>
            </w:pPr>
            <w:r w:rsidRPr="0073320D">
              <w:rPr>
                <w:rFonts w:ascii="Times New Roman" w:eastAsia="Times New Roman" w:hAnsi="Times New Roman" w:cs="Times New Roman"/>
              </w:rPr>
              <w:t>2</w:t>
            </w:r>
          </w:p>
        </w:tc>
        <w:tc>
          <w:tcPr>
            <w:tcW w:w="2257" w:type="dxa"/>
          </w:tcPr>
          <w:p w:rsidR="00EC667B" w:rsidRPr="0073320D" w:rsidRDefault="00EC667B" w:rsidP="00E15B82">
            <w:pPr>
              <w:spacing w:after="0" w:line="240" w:lineRule="auto"/>
              <w:rPr>
                <w:rFonts w:ascii="Times New Roman" w:eastAsia="Times New Roman" w:hAnsi="Times New Roman" w:cs="Times New Roman"/>
                <w:highlight w:val="yellow"/>
              </w:rPr>
            </w:pPr>
            <w:r>
              <w:rPr>
                <w:rFonts w:ascii="Times New Roman" w:hAnsi="Times New Roman" w:cs="Times New Roman"/>
                <w:bCs/>
                <w:sz w:val="24"/>
                <w:szCs w:val="24"/>
              </w:rPr>
              <w:t xml:space="preserve">Производственный </w:t>
            </w:r>
            <w:r>
              <w:rPr>
                <w:rFonts w:ascii="Times New Roman" w:hAnsi="Times New Roman" w:cs="Times New Roman"/>
                <w:bCs/>
                <w:sz w:val="24"/>
                <w:szCs w:val="24"/>
              </w:rPr>
              <w:lastRenderedPageBreak/>
              <w:t>цех</w:t>
            </w:r>
          </w:p>
        </w:tc>
        <w:tc>
          <w:tcPr>
            <w:tcW w:w="1813" w:type="dxa"/>
          </w:tcPr>
          <w:p w:rsidR="00EC667B" w:rsidRPr="0073320D" w:rsidRDefault="00EC667B" w:rsidP="00E15B82">
            <w:pPr>
              <w:pBdr>
                <w:top w:val="nil"/>
                <w:left w:val="nil"/>
                <w:bottom w:val="nil"/>
                <w:right w:val="nil"/>
                <w:between w:val="nil"/>
              </w:pBdr>
              <w:spacing w:after="0" w:line="240" w:lineRule="auto"/>
              <w:rPr>
                <w:rFonts w:ascii="Times New Roman" w:eastAsia="Times New Roman" w:hAnsi="Times New Roman" w:cs="Times New Roman"/>
                <w:color w:val="000000"/>
              </w:rPr>
            </w:pPr>
            <w:r w:rsidRPr="0073320D">
              <w:rPr>
                <w:rFonts w:ascii="Times New Roman" w:hAnsi="Times New Roman" w:cs="Times New Roman"/>
                <w:bCs/>
                <w:color w:val="000000"/>
              </w:rPr>
              <w:lastRenderedPageBreak/>
              <w:t xml:space="preserve">Наставник </w:t>
            </w:r>
            <w:r w:rsidRPr="0073320D">
              <w:rPr>
                <w:rFonts w:ascii="Times New Roman" w:hAnsi="Times New Roman" w:cs="Times New Roman"/>
                <w:bCs/>
                <w:color w:val="000000"/>
              </w:rPr>
              <w:lastRenderedPageBreak/>
              <w:t>руководитель практики</w:t>
            </w:r>
          </w:p>
        </w:tc>
      </w:tr>
      <w:tr w:rsidR="00EC667B" w:rsidRPr="0073320D" w:rsidTr="00EC667B">
        <w:tc>
          <w:tcPr>
            <w:tcW w:w="675" w:type="dxa"/>
          </w:tcPr>
          <w:p w:rsidR="00EC667B" w:rsidRPr="0073320D" w:rsidRDefault="00EC667B" w:rsidP="00E15B82">
            <w:pPr>
              <w:widowControl w:val="0"/>
              <w:numPr>
                <w:ilvl w:val="0"/>
                <w:numId w:val="3"/>
              </w:numPr>
              <w:pBdr>
                <w:top w:val="nil"/>
                <w:left w:val="nil"/>
                <w:bottom w:val="nil"/>
                <w:right w:val="nil"/>
                <w:between w:val="nil"/>
              </w:pBdr>
              <w:suppressAutoHyphens/>
              <w:spacing w:after="0" w:line="240" w:lineRule="auto"/>
              <w:jc w:val="both"/>
              <w:textDirection w:val="btLr"/>
              <w:textAlignment w:val="top"/>
              <w:outlineLvl w:val="0"/>
              <w:rPr>
                <w:rFonts w:ascii="Times New Roman" w:eastAsia="Times New Roman" w:hAnsi="Times New Roman" w:cs="Times New Roman"/>
                <w:color w:val="000000"/>
              </w:rPr>
            </w:pPr>
          </w:p>
        </w:tc>
        <w:tc>
          <w:tcPr>
            <w:tcW w:w="4820" w:type="dxa"/>
            <w:tcBorders>
              <w:right w:val="single" w:sz="6" w:space="0" w:color="000000"/>
            </w:tcBorders>
          </w:tcPr>
          <w:p w:rsidR="00EC667B" w:rsidRPr="0073320D" w:rsidRDefault="00EC667B" w:rsidP="007C4D06">
            <w:pPr>
              <w:tabs>
                <w:tab w:val="left" w:pos="356"/>
              </w:tabs>
              <w:spacing w:after="0" w:line="240" w:lineRule="auto"/>
              <w:ind w:left="72"/>
              <w:contextualSpacing/>
              <w:jc w:val="both"/>
              <w:rPr>
                <w:rFonts w:ascii="Times New Roman" w:eastAsia="Times New Roman" w:hAnsi="Times New Roman" w:cs="Times New Roman"/>
              </w:rPr>
            </w:pPr>
            <w:r>
              <w:rPr>
                <w:rFonts w:ascii="Times New Roman" w:eastAsia="Times New Roman" w:hAnsi="Times New Roman" w:cs="Times New Roman"/>
              </w:rPr>
              <w:t>Чтение и составление схем</w:t>
            </w:r>
            <w:r w:rsidRPr="0073320D">
              <w:rPr>
                <w:rFonts w:ascii="Times New Roman" w:eastAsia="Times New Roman" w:hAnsi="Times New Roman" w:cs="Times New Roman"/>
              </w:rPr>
              <w:t xml:space="preserve"> соединений средней сложности;</w:t>
            </w:r>
          </w:p>
          <w:p w:rsidR="00EC667B" w:rsidRPr="0073320D" w:rsidRDefault="00EC667B" w:rsidP="007C4D06">
            <w:pPr>
              <w:tabs>
                <w:tab w:val="left" w:pos="356"/>
              </w:tabs>
              <w:spacing w:after="0" w:line="240" w:lineRule="auto"/>
              <w:ind w:left="72"/>
              <w:contextualSpacing/>
              <w:jc w:val="both"/>
              <w:rPr>
                <w:rFonts w:ascii="Times New Roman" w:eastAsia="Times New Roman" w:hAnsi="Times New Roman" w:cs="Times New Roman"/>
              </w:rPr>
            </w:pPr>
            <w:r>
              <w:rPr>
                <w:rFonts w:ascii="Times New Roman" w:eastAsia="Times New Roman" w:hAnsi="Times New Roman" w:cs="Times New Roman"/>
              </w:rPr>
              <w:t>осуществление</w:t>
            </w:r>
            <w:r w:rsidRPr="0073320D">
              <w:rPr>
                <w:rFonts w:ascii="Times New Roman" w:eastAsia="Times New Roman" w:hAnsi="Times New Roman" w:cs="Times New Roman"/>
              </w:rPr>
              <w:t xml:space="preserve"> их монтаж;</w:t>
            </w:r>
          </w:p>
          <w:p w:rsidR="00EC667B" w:rsidRPr="0073320D" w:rsidRDefault="00EC667B" w:rsidP="007C4D06">
            <w:pPr>
              <w:tabs>
                <w:tab w:val="left" w:pos="356"/>
              </w:tabs>
              <w:spacing w:after="0" w:line="240" w:lineRule="auto"/>
              <w:ind w:left="72"/>
              <w:contextualSpacing/>
              <w:jc w:val="both"/>
              <w:rPr>
                <w:rFonts w:ascii="Times New Roman" w:eastAsia="Times New Roman" w:hAnsi="Times New Roman" w:cs="Times New Roman"/>
              </w:rPr>
            </w:pPr>
            <w:r>
              <w:rPr>
                <w:rFonts w:ascii="Times New Roman" w:eastAsia="Times New Roman" w:hAnsi="Times New Roman" w:cs="Times New Roman"/>
              </w:rPr>
              <w:t>выполнение защитной смазки деталей и окраски</w:t>
            </w:r>
            <w:r w:rsidRPr="0073320D">
              <w:rPr>
                <w:rFonts w:ascii="Times New Roman" w:eastAsia="Times New Roman" w:hAnsi="Times New Roman" w:cs="Times New Roman"/>
              </w:rPr>
              <w:t xml:space="preserve"> приборов;</w:t>
            </w:r>
          </w:p>
          <w:p w:rsidR="00EC667B" w:rsidRPr="0073320D" w:rsidRDefault="00EC667B" w:rsidP="007C4D06">
            <w:pPr>
              <w:tabs>
                <w:tab w:val="left" w:pos="356"/>
              </w:tabs>
              <w:spacing w:after="0" w:line="240" w:lineRule="auto"/>
              <w:ind w:left="72"/>
              <w:contextualSpacing/>
              <w:jc w:val="both"/>
              <w:rPr>
                <w:rFonts w:ascii="Times New Roman" w:eastAsia="Times New Roman" w:hAnsi="Times New Roman" w:cs="Times New Roman"/>
              </w:rPr>
            </w:pPr>
            <w:r>
              <w:rPr>
                <w:rFonts w:ascii="Times New Roman" w:eastAsia="Times New Roman" w:hAnsi="Times New Roman" w:cs="Times New Roman"/>
              </w:rPr>
              <w:t>определение твердости</w:t>
            </w:r>
            <w:r w:rsidRPr="0073320D">
              <w:rPr>
                <w:rFonts w:ascii="Times New Roman" w:eastAsia="Times New Roman" w:hAnsi="Times New Roman" w:cs="Times New Roman"/>
              </w:rPr>
              <w:t xml:space="preserve"> металла тарир</w:t>
            </w:r>
            <w:r>
              <w:rPr>
                <w:rFonts w:ascii="Times New Roman" w:eastAsia="Times New Roman" w:hAnsi="Times New Roman" w:cs="Times New Roman"/>
              </w:rPr>
              <w:t>ованными напильниками; выполнение термообработки</w:t>
            </w:r>
            <w:r w:rsidRPr="0073320D">
              <w:rPr>
                <w:rFonts w:ascii="Times New Roman" w:eastAsia="Times New Roman" w:hAnsi="Times New Roman" w:cs="Times New Roman"/>
              </w:rPr>
              <w:t xml:space="preserve"> малоответственных деталей с последующей их доводкой;</w:t>
            </w:r>
          </w:p>
          <w:p w:rsidR="00EC667B" w:rsidRPr="0073320D" w:rsidRDefault="00EC667B" w:rsidP="007C4D06">
            <w:pPr>
              <w:tabs>
                <w:tab w:val="left" w:pos="356"/>
              </w:tabs>
              <w:spacing w:after="0" w:line="240" w:lineRule="auto"/>
              <w:ind w:left="72"/>
              <w:contextualSpacing/>
              <w:jc w:val="both"/>
              <w:rPr>
                <w:rFonts w:ascii="Times New Roman" w:eastAsia="Times New Roman" w:hAnsi="Times New Roman" w:cs="Times New Roman"/>
              </w:rPr>
            </w:pPr>
            <w:r>
              <w:rPr>
                <w:rFonts w:ascii="Times New Roman" w:eastAsia="Times New Roman" w:hAnsi="Times New Roman" w:cs="Times New Roman"/>
              </w:rPr>
              <w:t>определение причин и устранение</w:t>
            </w:r>
            <w:r w:rsidRPr="0073320D">
              <w:rPr>
                <w:rFonts w:ascii="Times New Roman" w:eastAsia="Times New Roman" w:hAnsi="Times New Roman" w:cs="Times New Roman"/>
              </w:rPr>
              <w:t xml:space="preserve"> неисправности приборов средней сложности;</w:t>
            </w:r>
          </w:p>
          <w:p w:rsidR="00EC667B" w:rsidRPr="0073320D" w:rsidRDefault="00EC667B" w:rsidP="007C4D06">
            <w:pPr>
              <w:tabs>
                <w:tab w:val="left" w:pos="356"/>
              </w:tabs>
              <w:spacing w:after="0" w:line="240" w:lineRule="auto"/>
              <w:ind w:left="72"/>
              <w:contextualSpacing/>
              <w:jc w:val="both"/>
              <w:rPr>
                <w:rFonts w:ascii="Times New Roman" w:eastAsia="Times New Roman" w:hAnsi="Times New Roman" w:cs="Times New Roman"/>
              </w:rPr>
            </w:pPr>
            <w:r>
              <w:rPr>
                <w:rFonts w:ascii="Times New Roman" w:eastAsia="Times New Roman" w:hAnsi="Times New Roman" w:cs="Times New Roman"/>
              </w:rPr>
              <w:t>проведение испытаний</w:t>
            </w:r>
            <w:r w:rsidRPr="0073320D">
              <w:rPr>
                <w:rFonts w:ascii="Times New Roman" w:eastAsia="Times New Roman" w:hAnsi="Times New Roman" w:cs="Times New Roman"/>
              </w:rPr>
              <w:t xml:space="preserve"> отремонтированных контрольно-измерительных приборов и автоматики (</w:t>
            </w:r>
            <w:proofErr w:type="spellStart"/>
            <w:r w:rsidRPr="0073320D">
              <w:rPr>
                <w:rFonts w:ascii="Times New Roman" w:eastAsia="Times New Roman" w:hAnsi="Times New Roman" w:cs="Times New Roman"/>
              </w:rPr>
              <w:t>КИПиА</w:t>
            </w:r>
            <w:proofErr w:type="spellEnd"/>
            <w:r w:rsidRPr="0073320D">
              <w:rPr>
                <w:rFonts w:ascii="Times New Roman" w:eastAsia="Times New Roman" w:hAnsi="Times New Roman" w:cs="Times New Roman"/>
              </w:rPr>
              <w:t>);</w:t>
            </w:r>
          </w:p>
          <w:p w:rsidR="00EC667B" w:rsidRPr="0073320D" w:rsidRDefault="00EC667B" w:rsidP="007C4D06">
            <w:pPr>
              <w:tabs>
                <w:tab w:val="left" w:pos="356"/>
              </w:tabs>
              <w:spacing w:after="0" w:line="240" w:lineRule="auto"/>
              <w:ind w:left="72"/>
              <w:contextualSpacing/>
              <w:jc w:val="both"/>
              <w:rPr>
                <w:rFonts w:ascii="Times New Roman" w:eastAsia="Times New Roman" w:hAnsi="Times New Roman" w:cs="Times New Roman"/>
              </w:rPr>
            </w:pPr>
            <w:r>
              <w:rPr>
                <w:rFonts w:ascii="Times New Roman" w:eastAsia="Times New Roman" w:hAnsi="Times New Roman" w:cs="Times New Roman"/>
              </w:rPr>
              <w:t>осуществление сдачи</w:t>
            </w:r>
            <w:r w:rsidRPr="0073320D">
              <w:rPr>
                <w:rFonts w:ascii="Times New Roman" w:eastAsia="Times New Roman" w:hAnsi="Times New Roman" w:cs="Times New Roman"/>
              </w:rPr>
              <w:t xml:space="preserve"> после ремонта и испытаний </w:t>
            </w:r>
            <w:proofErr w:type="spellStart"/>
            <w:r w:rsidRPr="0073320D">
              <w:rPr>
                <w:rFonts w:ascii="Times New Roman" w:eastAsia="Times New Roman" w:hAnsi="Times New Roman" w:cs="Times New Roman"/>
              </w:rPr>
              <w:t>КИПиА</w:t>
            </w:r>
            <w:proofErr w:type="spellEnd"/>
            <w:r w:rsidRPr="0073320D">
              <w:rPr>
                <w:rFonts w:ascii="Times New Roman" w:eastAsia="Times New Roman" w:hAnsi="Times New Roman" w:cs="Times New Roman"/>
              </w:rPr>
              <w:t>;</w:t>
            </w:r>
          </w:p>
          <w:p w:rsidR="00EC667B" w:rsidRPr="0073320D" w:rsidRDefault="00EC667B" w:rsidP="007C4D06">
            <w:pPr>
              <w:tabs>
                <w:tab w:val="left" w:pos="356"/>
              </w:tabs>
              <w:spacing w:after="0" w:line="240" w:lineRule="auto"/>
              <w:ind w:left="72"/>
              <w:contextualSpacing/>
              <w:jc w:val="both"/>
              <w:rPr>
                <w:rFonts w:ascii="Times New Roman" w:eastAsia="Times New Roman" w:hAnsi="Times New Roman" w:cs="Times New Roman"/>
              </w:rPr>
            </w:pPr>
            <w:r>
              <w:rPr>
                <w:rFonts w:ascii="Times New Roman" w:eastAsia="Times New Roman" w:hAnsi="Times New Roman" w:cs="Times New Roman"/>
              </w:rPr>
              <w:t>выявление</w:t>
            </w:r>
            <w:r w:rsidRPr="0073320D">
              <w:rPr>
                <w:rFonts w:ascii="Times New Roman" w:eastAsia="Times New Roman" w:hAnsi="Times New Roman" w:cs="Times New Roman"/>
              </w:rPr>
              <w:t xml:space="preserve"> неисправности приборов;</w:t>
            </w:r>
          </w:p>
          <w:p w:rsidR="00EC667B" w:rsidRPr="0073320D" w:rsidRDefault="00EC667B" w:rsidP="007C4D06">
            <w:pPr>
              <w:tabs>
                <w:tab w:val="left" w:pos="356"/>
              </w:tabs>
              <w:spacing w:after="0" w:line="240" w:lineRule="auto"/>
              <w:ind w:left="72"/>
              <w:contextualSpacing/>
              <w:jc w:val="both"/>
              <w:rPr>
                <w:rFonts w:ascii="Times New Roman" w:eastAsia="Times New Roman" w:hAnsi="Times New Roman" w:cs="Times New Roman"/>
              </w:rPr>
            </w:pPr>
            <w:r>
              <w:rPr>
                <w:rFonts w:ascii="Times New Roman" w:eastAsia="Times New Roman" w:hAnsi="Times New Roman" w:cs="Times New Roman"/>
              </w:rPr>
              <w:t>использование необходимых инструментов и приспособлений</w:t>
            </w:r>
            <w:r w:rsidRPr="0073320D">
              <w:rPr>
                <w:rFonts w:ascii="Times New Roman" w:eastAsia="Times New Roman" w:hAnsi="Times New Roman" w:cs="Times New Roman"/>
              </w:rPr>
              <w:t xml:space="preserve"> при выполнении ремонтных работ;</w:t>
            </w:r>
          </w:p>
          <w:p w:rsidR="00EC667B" w:rsidRPr="0073320D" w:rsidRDefault="00EC667B" w:rsidP="007C4D06">
            <w:pPr>
              <w:tabs>
                <w:tab w:val="left" w:pos="356"/>
              </w:tabs>
              <w:spacing w:after="0" w:line="240" w:lineRule="auto"/>
              <w:ind w:left="72"/>
              <w:contextualSpacing/>
              <w:jc w:val="both"/>
              <w:rPr>
                <w:rFonts w:ascii="Times New Roman" w:eastAsia="Times New Roman" w:hAnsi="Times New Roman" w:cs="Times New Roman"/>
              </w:rPr>
            </w:pPr>
            <w:r>
              <w:rPr>
                <w:rFonts w:ascii="Times New Roman" w:eastAsia="Times New Roman" w:hAnsi="Times New Roman" w:cs="Times New Roman"/>
              </w:rPr>
              <w:t>установка сужающих устройств, уравнительных и разделительных сосудов;</w:t>
            </w:r>
          </w:p>
          <w:p w:rsidR="00EC667B" w:rsidRPr="00E15B82" w:rsidRDefault="00EC667B" w:rsidP="007C4D06">
            <w:pPr>
              <w:tabs>
                <w:tab w:val="left" w:pos="356"/>
              </w:tabs>
              <w:spacing w:after="0" w:line="240" w:lineRule="auto"/>
              <w:ind w:left="72"/>
              <w:contextualSpacing/>
              <w:jc w:val="both"/>
              <w:rPr>
                <w:rFonts w:ascii="Times New Roman" w:eastAsia="Times New Roman" w:hAnsi="Times New Roman" w:cs="Times New Roman"/>
              </w:rPr>
            </w:pPr>
            <w:r>
              <w:rPr>
                <w:rFonts w:ascii="Times New Roman" w:eastAsia="Times New Roman" w:hAnsi="Times New Roman" w:cs="Times New Roman"/>
              </w:rPr>
              <w:t>применение технической документации</w:t>
            </w:r>
            <w:r w:rsidRPr="0073320D">
              <w:rPr>
                <w:rFonts w:ascii="Times New Roman" w:eastAsia="Times New Roman" w:hAnsi="Times New Roman" w:cs="Times New Roman"/>
              </w:rPr>
              <w:t xml:space="preserve"> при испытаниях и сдаче отдельных п</w:t>
            </w:r>
            <w:r>
              <w:rPr>
                <w:rFonts w:ascii="Times New Roman" w:eastAsia="Times New Roman" w:hAnsi="Times New Roman" w:cs="Times New Roman"/>
              </w:rPr>
              <w:t>риборов, механизмов и аппаратов.</w:t>
            </w:r>
          </w:p>
        </w:tc>
        <w:tc>
          <w:tcPr>
            <w:tcW w:w="1242" w:type="dxa"/>
            <w:tcBorders>
              <w:top w:val="single" w:sz="4" w:space="0" w:color="auto"/>
              <w:left w:val="single" w:sz="4" w:space="0" w:color="auto"/>
              <w:bottom w:val="single" w:sz="4" w:space="0" w:color="auto"/>
              <w:right w:val="single" w:sz="4" w:space="0" w:color="auto"/>
            </w:tcBorders>
            <w:shd w:val="clear" w:color="auto" w:fill="auto"/>
            <w:vAlign w:val="center"/>
          </w:tcPr>
          <w:p w:rsidR="00EC667B" w:rsidRPr="0073320D" w:rsidRDefault="00F607AC" w:rsidP="00E15B82">
            <w:pPr>
              <w:spacing w:after="0" w:line="240" w:lineRule="auto"/>
              <w:jc w:val="center"/>
              <w:rPr>
                <w:rFonts w:ascii="Times New Roman" w:eastAsia="Times New Roman" w:hAnsi="Times New Roman" w:cs="Times New Roman"/>
              </w:rPr>
            </w:pPr>
            <w:r>
              <w:rPr>
                <w:rFonts w:ascii="Times New Roman" w:hAnsi="Times New Roman" w:cs="Times New Roman"/>
                <w:bCs/>
                <w:color w:val="000000"/>
              </w:rPr>
              <w:t xml:space="preserve"> </w:t>
            </w:r>
            <w:r w:rsidR="00EC667B" w:rsidRPr="0073320D">
              <w:rPr>
                <w:rFonts w:ascii="Times New Roman" w:hAnsi="Times New Roman" w:cs="Times New Roman"/>
                <w:bCs/>
                <w:color w:val="000000"/>
              </w:rPr>
              <w:t>03</w:t>
            </w:r>
          </w:p>
        </w:tc>
        <w:tc>
          <w:tcPr>
            <w:tcW w:w="1890" w:type="dxa"/>
            <w:tcBorders>
              <w:top w:val="single" w:sz="4" w:space="0" w:color="auto"/>
              <w:left w:val="nil"/>
              <w:bottom w:val="single" w:sz="4" w:space="0" w:color="auto"/>
              <w:right w:val="single" w:sz="4" w:space="0" w:color="auto"/>
            </w:tcBorders>
            <w:shd w:val="clear" w:color="auto" w:fill="auto"/>
            <w:vAlign w:val="center"/>
          </w:tcPr>
          <w:p w:rsidR="00EC667B" w:rsidRPr="0073320D" w:rsidRDefault="00EC667B" w:rsidP="00E15B82">
            <w:pPr>
              <w:spacing w:after="0" w:line="240" w:lineRule="auto"/>
              <w:rPr>
                <w:rFonts w:ascii="Times New Roman" w:eastAsia="Times New Roman" w:hAnsi="Times New Roman" w:cs="Times New Roman"/>
              </w:rPr>
            </w:pPr>
            <w:r w:rsidRPr="0073320D">
              <w:rPr>
                <w:rFonts w:ascii="Times New Roman" w:hAnsi="Times New Roman" w:cs="Times New Roman"/>
                <w:bCs/>
                <w:color w:val="000000"/>
              </w:rPr>
              <w:t>Сборка, ремонт, регулировка контрольно-измерительных приборов и систем автоматики</w:t>
            </w:r>
          </w:p>
        </w:tc>
        <w:tc>
          <w:tcPr>
            <w:tcW w:w="1560" w:type="dxa"/>
          </w:tcPr>
          <w:p w:rsidR="00EC667B" w:rsidRPr="0073320D" w:rsidRDefault="00EC667B" w:rsidP="00E15B8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144</w:t>
            </w:r>
          </w:p>
        </w:tc>
        <w:tc>
          <w:tcPr>
            <w:tcW w:w="1125" w:type="dxa"/>
          </w:tcPr>
          <w:p w:rsidR="00EC667B" w:rsidRPr="0073320D" w:rsidRDefault="00EC667B" w:rsidP="00E15B82">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73320D">
              <w:rPr>
                <w:rFonts w:ascii="Times New Roman" w:eastAsia="Times New Roman" w:hAnsi="Times New Roman" w:cs="Times New Roman"/>
                <w:color w:val="000000"/>
              </w:rPr>
              <w:t>2</w:t>
            </w:r>
          </w:p>
        </w:tc>
        <w:tc>
          <w:tcPr>
            <w:tcW w:w="2257" w:type="dxa"/>
          </w:tcPr>
          <w:p w:rsidR="00EC667B" w:rsidRPr="0073320D" w:rsidRDefault="00EC667B" w:rsidP="00E15B82">
            <w:pPr>
              <w:spacing w:after="0" w:line="240" w:lineRule="auto"/>
              <w:rPr>
                <w:rFonts w:ascii="Times New Roman" w:eastAsia="Times New Roman" w:hAnsi="Times New Roman" w:cs="Times New Roman"/>
                <w:highlight w:val="yellow"/>
              </w:rPr>
            </w:pPr>
            <w:r>
              <w:rPr>
                <w:rFonts w:ascii="Times New Roman" w:hAnsi="Times New Roman" w:cs="Times New Roman"/>
                <w:bCs/>
                <w:sz w:val="24"/>
                <w:szCs w:val="24"/>
              </w:rPr>
              <w:t>Производственный цех</w:t>
            </w:r>
          </w:p>
        </w:tc>
        <w:tc>
          <w:tcPr>
            <w:tcW w:w="1813" w:type="dxa"/>
          </w:tcPr>
          <w:p w:rsidR="00EC667B" w:rsidRPr="0073320D" w:rsidRDefault="00EC667B" w:rsidP="00E15B82">
            <w:pPr>
              <w:pBdr>
                <w:top w:val="nil"/>
                <w:left w:val="nil"/>
                <w:bottom w:val="nil"/>
                <w:right w:val="nil"/>
                <w:between w:val="nil"/>
              </w:pBdr>
              <w:spacing w:after="0" w:line="240" w:lineRule="auto"/>
              <w:rPr>
                <w:rFonts w:ascii="Times New Roman" w:eastAsia="Times New Roman" w:hAnsi="Times New Roman" w:cs="Times New Roman"/>
                <w:color w:val="000000"/>
              </w:rPr>
            </w:pPr>
            <w:r w:rsidRPr="0073320D">
              <w:rPr>
                <w:rFonts w:ascii="Times New Roman" w:hAnsi="Times New Roman" w:cs="Times New Roman"/>
                <w:bCs/>
                <w:color w:val="000000"/>
              </w:rPr>
              <w:t>Наставник руководитель практики</w:t>
            </w:r>
          </w:p>
        </w:tc>
      </w:tr>
    </w:tbl>
    <w:p w:rsidR="0073320D" w:rsidRDefault="0073320D" w:rsidP="00E15B82">
      <w:pPr>
        <w:spacing w:after="0" w:line="240" w:lineRule="auto"/>
        <w:rPr>
          <w:rFonts w:ascii="Times New Roman" w:hAnsi="Times New Roman" w:cs="Times New Roman"/>
          <w:lang w:eastAsia="en-US"/>
        </w:rPr>
      </w:pPr>
    </w:p>
    <w:p w:rsidR="00A278FA" w:rsidRDefault="00A278FA" w:rsidP="00E15B82">
      <w:pPr>
        <w:spacing w:after="0" w:line="240" w:lineRule="auto"/>
        <w:rPr>
          <w:rFonts w:ascii="Times New Roman" w:hAnsi="Times New Roman" w:cs="Times New Roman"/>
          <w:lang w:eastAsia="en-US"/>
        </w:rPr>
      </w:pPr>
    </w:p>
    <w:p w:rsidR="00A278FA" w:rsidRDefault="00A278FA" w:rsidP="00E15B82">
      <w:pPr>
        <w:spacing w:after="0" w:line="240" w:lineRule="auto"/>
        <w:rPr>
          <w:rFonts w:ascii="Times New Roman" w:hAnsi="Times New Roman" w:cs="Times New Roman"/>
          <w:lang w:eastAsia="en-US"/>
        </w:rPr>
      </w:pPr>
    </w:p>
    <w:p w:rsidR="00A278FA" w:rsidRPr="00E15B82" w:rsidRDefault="00A278FA" w:rsidP="00E15B82">
      <w:pPr>
        <w:spacing w:after="0" w:line="240" w:lineRule="auto"/>
        <w:rPr>
          <w:rFonts w:ascii="Times New Roman" w:hAnsi="Times New Roman" w:cs="Times New Roman"/>
          <w:lang w:eastAsia="en-US"/>
        </w:rPr>
      </w:pPr>
    </w:p>
    <w:p w:rsidR="0097651B" w:rsidRDefault="0097651B" w:rsidP="0097651B">
      <w:pPr>
        <w:pStyle w:val="afffffd"/>
        <w:jc w:val="left"/>
        <w:rPr>
          <w:rFonts w:asciiTheme="minorHAnsi" w:eastAsiaTheme="minorHAnsi" w:hAnsiTheme="minorHAnsi" w:cstheme="minorBidi"/>
          <w:sz w:val="22"/>
          <w:szCs w:val="22"/>
          <w:lang w:eastAsia="en-US"/>
        </w:rPr>
      </w:pPr>
      <w:bookmarkStart w:id="15" w:name="_Toc103594001"/>
      <w:bookmarkStart w:id="16" w:name="_Hlk103781542"/>
    </w:p>
    <w:p w:rsidR="0073320D" w:rsidRPr="00901CFB" w:rsidRDefault="0073320D" w:rsidP="0097651B">
      <w:pPr>
        <w:pStyle w:val="afffffd"/>
        <w:jc w:val="left"/>
        <w:rPr>
          <w:rFonts w:ascii="Times New Roman" w:hAnsi="Times New Roman" w:cs="Times New Roman"/>
        </w:rPr>
      </w:pPr>
      <w:r w:rsidRPr="00901CFB">
        <w:rPr>
          <w:rFonts w:ascii="Times New Roman" w:hAnsi="Times New Roman" w:cs="Times New Roman"/>
        </w:rPr>
        <w:t>5.3.</w:t>
      </w:r>
      <w:r w:rsidRPr="00901CFB">
        <w:rPr>
          <w:rFonts w:ascii="Times New Roman" w:hAnsi="Times New Roman" w:cs="Times New Roman"/>
          <w:lang w:val="en-US"/>
        </w:rPr>
        <w:t> </w:t>
      </w:r>
      <w:r w:rsidR="00864D1E">
        <w:rPr>
          <w:rFonts w:ascii="Times New Roman" w:hAnsi="Times New Roman" w:cs="Times New Roman"/>
        </w:rPr>
        <w:t>К</w:t>
      </w:r>
      <w:r w:rsidRPr="00901CFB">
        <w:rPr>
          <w:rFonts w:ascii="Times New Roman" w:hAnsi="Times New Roman" w:cs="Times New Roman"/>
        </w:rPr>
        <w:t>алендарный учебный график</w:t>
      </w:r>
      <w:bookmarkEnd w:id="15"/>
    </w:p>
    <w:bookmarkEnd w:id="16"/>
    <w:p w:rsidR="00E2356A" w:rsidRDefault="00655CFF" w:rsidP="0097651B">
      <w:pPr>
        <w:spacing w:after="0"/>
        <w:rPr>
          <w:rFonts w:ascii="Times New Roman" w:hAnsi="Times New Roman" w:cs="Times New Roman"/>
          <w:sz w:val="24"/>
          <w:szCs w:val="24"/>
        </w:rPr>
      </w:pPr>
      <w:r w:rsidRPr="00C849A4">
        <w:rPr>
          <w:rFonts w:ascii="Times New Roman" w:hAnsi="Times New Roman" w:cs="Times New Roman"/>
          <w:bCs/>
          <w:sz w:val="24"/>
          <w:szCs w:val="24"/>
        </w:rPr>
        <w:t>5.</w:t>
      </w:r>
      <w:r w:rsidR="00B854AE" w:rsidRPr="00C849A4">
        <w:rPr>
          <w:rFonts w:ascii="Times New Roman" w:hAnsi="Times New Roman" w:cs="Times New Roman"/>
          <w:bCs/>
          <w:sz w:val="24"/>
          <w:szCs w:val="24"/>
        </w:rPr>
        <w:t>3</w:t>
      </w:r>
      <w:r w:rsidRPr="00C849A4">
        <w:rPr>
          <w:rFonts w:ascii="Times New Roman" w:hAnsi="Times New Roman" w:cs="Times New Roman"/>
          <w:bCs/>
          <w:sz w:val="24"/>
          <w:szCs w:val="24"/>
        </w:rPr>
        <w:t>.1.</w:t>
      </w:r>
      <w:r w:rsidR="00D27A7F" w:rsidRPr="00C849A4">
        <w:rPr>
          <w:rFonts w:ascii="Times New Roman" w:hAnsi="Times New Roman" w:cs="Times New Roman"/>
          <w:lang w:val="en-US"/>
        </w:rPr>
        <w:t> </w:t>
      </w:r>
      <w:r w:rsidRPr="00C849A4">
        <w:rPr>
          <w:rFonts w:ascii="Times New Roman" w:hAnsi="Times New Roman" w:cs="Times New Roman"/>
          <w:bCs/>
          <w:sz w:val="24"/>
          <w:szCs w:val="24"/>
        </w:rPr>
        <w:t>По программе подготовки</w:t>
      </w:r>
      <w:r w:rsidRPr="00C849A4">
        <w:rPr>
          <w:rFonts w:ascii="Times New Roman" w:hAnsi="Times New Roman" w:cs="Times New Roman"/>
          <w:bCs/>
          <w:i/>
          <w:sz w:val="24"/>
          <w:szCs w:val="24"/>
        </w:rPr>
        <w:t xml:space="preserve"> </w:t>
      </w:r>
      <w:r w:rsidR="00901CFB" w:rsidRPr="00C849A4">
        <w:rPr>
          <w:rFonts w:ascii="Times New Roman" w:hAnsi="Times New Roman" w:cs="Times New Roman"/>
          <w:sz w:val="24"/>
          <w:szCs w:val="24"/>
        </w:rPr>
        <w:t>квалифици</w:t>
      </w:r>
      <w:r w:rsidR="003E58F5" w:rsidRPr="00C849A4">
        <w:rPr>
          <w:rFonts w:ascii="Times New Roman" w:hAnsi="Times New Roman" w:cs="Times New Roman"/>
          <w:sz w:val="24"/>
          <w:szCs w:val="24"/>
        </w:rPr>
        <w:t>рованных рабочих, служащих</w:t>
      </w:r>
    </w:p>
    <w:tbl>
      <w:tblPr>
        <w:tblW w:w="14697" w:type="dxa"/>
        <w:tblInd w:w="108" w:type="dxa"/>
        <w:tblLayout w:type="fixed"/>
        <w:tblLook w:val="04A0" w:firstRow="1" w:lastRow="0" w:firstColumn="1" w:lastColumn="0" w:noHBand="0" w:noVBand="1"/>
      </w:tblPr>
      <w:tblGrid>
        <w:gridCol w:w="263"/>
        <w:gridCol w:w="263"/>
        <w:gridCol w:w="263"/>
        <w:gridCol w:w="279"/>
        <w:gridCol w:w="279"/>
        <w:gridCol w:w="279"/>
        <w:gridCol w:w="279"/>
        <w:gridCol w:w="279"/>
        <w:gridCol w:w="279"/>
        <w:gridCol w:w="279"/>
        <w:gridCol w:w="279"/>
        <w:gridCol w:w="278"/>
        <w:gridCol w:w="278"/>
        <w:gridCol w:w="236"/>
        <w:gridCol w:w="320"/>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gridCol w:w="278"/>
      </w:tblGrid>
      <w:tr w:rsidR="009C430C" w:rsidRPr="009C430C" w:rsidTr="008757B5">
        <w:trPr>
          <w:trHeight w:val="255"/>
        </w:trPr>
        <w:tc>
          <w:tcPr>
            <w:tcW w:w="14697" w:type="dxa"/>
            <w:gridSpan w:val="53"/>
            <w:tcBorders>
              <w:top w:val="nil"/>
              <w:left w:val="nil"/>
              <w:bottom w:val="nil"/>
              <w:right w:val="nil"/>
            </w:tcBorders>
            <w:shd w:val="clear" w:color="auto" w:fill="auto"/>
            <w:noWrap/>
            <w:vAlign w:val="bottom"/>
            <w:hideMark/>
          </w:tcPr>
          <w:p w:rsidR="009C430C" w:rsidRPr="009C430C" w:rsidRDefault="009C430C" w:rsidP="009C430C">
            <w:pPr>
              <w:spacing w:after="0" w:line="240" w:lineRule="auto"/>
              <w:jc w:val="center"/>
              <w:rPr>
                <w:rFonts w:ascii="Times New Roman" w:eastAsia="Times New Roman" w:hAnsi="Times New Roman" w:cs="Times New Roman"/>
                <w:b/>
                <w:bCs/>
                <w:sz w:val="24"/>
                <w:szCs w:val="24"/>
              </w:rPr>
            </w:pPr>
            <w:r w:rsidRPr="009C430C">
              <w:rPr>
                <w:rFonts w:ascii="Times New Roman" w:eastAsia="Times New Roman" w:hAnsi="Times New Roman" w:cs="Times New Roman"/>
                <w:b/>
                <w:bCs/>
                <w:sz w:val="24"/>
                <w:szCs w:val="24"/>
              </w:rPr>
              <w:t>График учебного процесса</w:t>
            </w:r>
          </w:p>
        </w:tc>
      </w:tr>
      <w:tr w:rsidR="009C430C" w:rsidRPr="009C430C" w:rsidTr="008757B5">
        <w:trPr>
          <w:trHeight w:val="255"/>
        </w:trPr>
        <w:tc>
          <w:tcPr>
            <w:tcW w:w="263"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jc w:val="center"/>
              <w:rPr>
                <w:rFonts w:ascii="Arial CYR" w:eastAsia="Times New Roman" w:hAnsi="Arial CYR" w:cs="Arial CYR"/>
                <w:b/>
                <w:bCs/>
                <w:sz w:val="20"/>
                <w:szCs w:val="20"/>
              </w:rPr>
            </w:pPr>
          </w:p>
        </w:tc>
        <w:tc>
          <w:tcPr>
            <w:tcW w:w="263"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63"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4"/>
                <w:szCs w:val="24"/>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4"/>
                <w:szCs w:val="24"/>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4"/>
                <w:szCs w:val="24"/>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r>
      <w:tr w:rsidR="009C430C" w:rsidRPr="009C430C" w:rsidTr="008757B5">
        <w:trPr>
          <w:trHeight w:val="270"/>
        </w:trPr>
        <w:tc>
          <w:tcPr>
            <w:tcW w:w="263"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63"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63"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noWrap/>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r>
      <w:tr w:rsidR="009C430C" w:rsidRPr="009C430C" w:rsidTr="008757B5">
        <w:trPr>
          <w:trHeight w:val="263"/>
        </w:trPr>
        <w:tc>
          <w:tcPr>
            <w:tcW w:w="263"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rsidR="009C430C" w:rsidRPr="009C430C" w:rsidRDefault="009C430C" w:rsidP="009C430C">
            <w:pPr>
              <w:spacing w:after="0" w:line="240" w:lineRule="auto"/>
              <w:jc w:val="center"/>
              <w:rPr>
                <w:rFonts w:ascii="Times New Roman" w:eastAsia="Times New Roman" w:hAnsi="Times New Roman" w:cs="Times New Roman"/>
                <w:sz w:val="20"/>
                <w:szCs w:val="20"/>
              </w:rPr>
            </w:pPr>
            <w:r w:rsidRPr="009C430C">
              <w:rPr>
                <w:rFonts w:ascii="Times New Roman" w:eastAsia="Times New Roman" w:hAnsi="Times New Roman" w:cs="Times New Roman"/>
                <w:sz w:val="20"/>
                <w:szCs w:val="20"/>
              </w:rPr>
              <w:t>Курсы</w:t>
            </w:r>
          </w:p>
        </w:tc>
        <w:tc>
          <w:tcPr>
            <w:tcW w:w="1084" w:type="dxa"/>
            <w:gridSpan w:val="4"/>
            <w:tcBorders>
              <w:top w:val="single" w:sz="4" w:space="0" w:color="auto"/>
              <w:left w:val="nil"/>
              <w:bottom w:val="single" w:sz="4" w:space="0" w:color="auto"/>
              <w:right w:val="single" w:sz="4" w:space="0" w:color="000000"/>
            </w:tcBorders>
            <w:shd w:val="clear" w:color="auto" w:fill="auto"/>
            <w:vAlign w:val="bottom"/>
            <w:hideMark/>
          </w:tcPr>
          <w:p w:rsidR="009C430C" w:rsidRPr="009C430C" w:rsidRDefault="009C430C" w:rsidP="009C430C">
            <w:pPr>
              <w:spacing w:after="0" w:line="240" w:lineRule="auto"/>
              <w:jc w:val="center"/>
              <w:rPr>
                <w:rFonts w:ascii="Times New Roman" w:eastAsia="Times New Roman" w:hAnsi="Times New Roman" w:cs="Times New Roman"/>
                <w:sz w:val="16"/>
                <w:szCs w:val="16"/>
              </w:rPr>
            </w:pPr>
            <w:r w:rsidRPr="009C430C">
              <w:rPr>
                <w:rFonts w:ascii="Times New Roman" w:eastAsia="Times New Roman" w:hAnsi="Times New Roman" w:cs="Times New Roman"/>
                <w:sz w:val="16"/>
                <w:szCs w:val="16"/>
              </w:rPr>
              <w:t>Сентябрь</w:t>
            </w:r>
          </w:p>
        </w:tc>
        <w:tc>
          <w:tcPr>
            <w:tcW w:w="279" w:type="dxa"/>
            <w:vMerge w:val="restar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5 уч. неделя</w:t>
            </w:r>
          </w:p>
        </w:tc>
        <w:tc>
          <w:tcPr>
            <w:tcW w:w="837" w:type="dxa"/>
            <w:gridSpan w:val="3"/>
            <w:tcBorders>
              <w:top w:val="single" w:sz="4" w:space="0" w:color="auto"/>
              <w:left w:val="nil"/>
              <w:bottom w:val="single" w:sz="4" w:space="0" w:color="auto"/>
              <w:right w:val="single" w:sz="4" w:space="0" w:color="000000"/>
            </w:tcBorders>
            <w:shd w:val="clear" w:color="auto" w:fill="auto"/>
            <w:vAlign w:val="bottom"/>
            <w:hideMark/>
          </w:tcPr>
          <w:p w:rsidR="009C430C" w:rsidRPr="009C430C" w:rsidRDefault="00DC2277" w:rsidP="00DC2277">
            <w:pPr>
              <w:spacing w:after="0" w:line="240" w:lineRule="auto"/>
              <w:rPr>
                <w:rFonts w:ascii="Times New Roman" w:eastAsia="Times New Roman" w:hAnsi="Times New Roman" w:cs="Times New Roman"/>
                <w:sz w:val="16"/>
                <w:szCs w:val="16"/>
              </w:rPr>
            </w:pPr>
            <w:r w:rsidRPr="00DC2277">
              <w:rPr>
                <w:rFonts w:ascii="Times New Roman" w:eastAsia="Times New Roman" w:hAnsi="Times New Roman" w:cs="Times New Roman"/>
                <w:sz w:val="16"/>
                <w:szCs w:val="16"/>
              </w:rPr>
              <w:t>Ок</w:t>
            </w:r>
            <w:r w:rsidR="009C430C" w:rsidRPr="009C430C">
              <w:rPr>
                <w:rFonts w:ascii="Times New Roman" w:eastAsia="Times New Roman" w:hAnsi="Times New Roman" w:cs="Times New Roman"/>
                <w:sz w:val="16"/>
                <w:szCs w:val="16"/>
              </w:rPr>
              <w:t>тябрь</w:t>
            </w:r>
          </w:p>
        </w:tc>
        <w:tc>
          <w:tcPr>
            <w:tcW w:w="279" w:type="dxa"/>
            <w:vMerge w:val="restar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9 уч. неделя</w:t>
            </w:r>
          </w:p>
        </w:tc>
        <w:tc>
          <w:tcPr>
            <w:tcW w:w="835" w:type="dxa"/>
            <w:gridSpan w:val="3"/>
            <w:tcBorders>
              <w:top w:val="single" w:sz="4" w:space="0" w:color="auto"/>
              <w:left w:val="nil"/>
              <w:bottom w:val="single" w:sz="4" w:space="0" w:color="auto"/>
              <w:right w:val="single" w:sz="4" w:space="0" w:color="000000"/>
            </w:tcBorders>
            <w:shd w:val="clear" w:color="auto" w:fill="auto"/>
            <w:vAlign w:val="bottom"/>
            <w:hideMark/>
          </w:tcPr>
          <w:p w:rsidR="009C430C" w:rsidRPr="009C430C" w:rsidRDefault="009C430C" w:rsidP="00DC2277">
            <w:pPr>
              <w:spacing w:after="0" w:line="240" w:lineRule="auto"/>
              <w:rPr>
                <w:rFonts w:ascii="Times New Roman" w:eastAsia="Times New Roman" w:hAnsi="Times New Roman" w:cs="Times New Roman"/>
                <w:sz w:val="16"/>
                <w:szCs w:val="16"/>
              </w:rPr>
            </w:pPr>
            <w:r w:rsidRPr="009C430C">
              <w:rPr>
                <w:rFonts w:ascii="Times New Roman" w:eastAsia="Times New Roman" w:hAnsi="Times New Roman" w:cs="Times New Roman"/>
                <w:sz w:val="16"/>
                <w:szCs w:val="16"/>
              </w:rPr>
              <w:t>Ноябрь</w:t>
            </w:r>
          </w:p>
        </w:tc>
        <w:tc>
          <w:tcPr>
            <w:tcW w:w="1390" w:type="dxa"/>
            <w:gridSpan w:val="5"/>
            <w:tcBorders>
              <w:top w:val="single" w:sz="4" w:space="0" w:color="auto"/>
              <w:left w:val="nil"/>
              <w:bottom w:val="single" w:sz="4" w:space="0" w:color="auto"/>
              <w:right w:val="single" w:sz="4" w:space="0" w:color="000000"/>
            </w:tcBorders>
            <w:shd w:val="clear" w:color="auto" w:fill="auto"/>
            <w:vAlign w:val="bottom"/>
            <w:hideMark/>
          </w:tcPr>
          <w:p w:rsidR="009C430C" w:rsidRPr="009C430C" w:rsidRDefault="009C430C" w:rsidP="009C430C">
            <w:pPr>
              <w:spacing w:after="0" w:line="240" w:lineRule="auto"/>
              <w:jc w:val="center"/>
              <w:rPr>
                <w:rFonts w:ascii="Times New Roman" w:eastAsia="Times New Roman" w:hAnsi="Times New Roman" w:cs="Times New Roman"/>
                <w:sz w:val="16"/>
                <w:szCs w:val="16"/>
              </w:rPr>
            </w:pPr>
            <w:r w:rsidRPr="009C430C">
              <w:rPr>
                <w:rFonts w:ascii="Times New Roman" w:eastAsia="Times New Roman" w:hAnsi="Times New Roman" w:cs="Times New Roman"/>
                <w:sz w:val="16"/>
                <w:szCs w:val="16"/>
              </w:rPr>
              <w:t>Декабрь</w:t>
            </w:r>
          </w:p>
        </w:tc>
        <w:tc>
          <w:tcPr>
            <w:tcW w:w="278" w:type="dxa"/>
            <w:vMerge w:val="restar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18 уч. неделя</w:t>
            </w:r>
          </w:p>
        </w:tc>
        <w:tc>
          <w:tcPr>
            <w:tcW w:w="834" w:type="dxa"/>
            <w:gridSpan w:val="3"/>
            <w:tcBorders>
              <w:top w:val="single" w:sz="4" w:space="0" w:color="auto"/>
              <w:left w:val="nil"/>
              <w:bottom w:val="single" w:sz="4" w:space="0" w:color="auto"/>
              <w:right w:val="single" w:sz="4" w:space="0" w:color="000000"/>
            </w:tcBorders>
            <w:shd w:val="clear" w:color="auto" w:fill="auto"/>
            <w:vAlign w:val="bottom"/>
            <w:hideMark/>
          </w:tcPr>
          <w:p w:rsidR="009C430C" w:rsidRPr="009C430C" w:rsidRDefault="009C430C" w:rsidP="009C430C">
            <w:pPr>
              <w:spacing w:after="0" w:line="240" w:lineRule="auto"/>
              <w:jc w:val="center"/>
              <w:rPr>
                <w:rFonts w:ascii="Times New Roman" w:eastAsia="Times New Roman" w:hAnsi="Times New Roman" w:cs="Times New Roman"/>
                <w:sz w:val="16"/>
                <w:szCs w:val="16"/>
              </w:rPr>
            </w:pPr>
            <w:r w:rsidRPr="009C430C">
              <w:rPr>
                <w:rFonts w:ascii="Times New Roman" w:eastAsia="Times New Roman" w:hAnsi="Times New Roman" w:cs="Times New Roman"/>
                <w:sz w:val="16"/>
                <w:szCs w:val="16"/>
              </w:rPr>
              <w:t>Январь</w:t>
            </w:r>
          </w:p>
        </w:tc>
        <w:tc>
          <w:tcPr>
            <w:tcW w:w="278" w:type="dxa"/>
            <w:vMerge w:val="restar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22 уч. неделя</w:t>
            </w:r>
          </w:p>
        </w:tc>
        <w:tc>
          <w:tcPr>
            <w:tcW w:w="834" w:type="dxa"/>
            <w:gridSpan w:val="3"/>
            <w:tcBorders>
              <w:top w:val="single" w:sz="4" w:space="0" w:color="auto"/>
              <w:left w:val="nil"/>
              <w:bottom w:val="single" w:sz="4" w:space="0" w:color="auto"/>
              <w:right w:val="single" w:sz="4" w:space="0" w:color="000000"/>
            </w:tcBorders>
            <w:shd w:val="clear" w:color="auto" w:fill="auto"/>
            <w:vAlign w:val="bottom"/>
            <w:hideMark/>
          </w:tcPr>
          <w:p w:rsidR="009C430C" w:rsidRPr="009C430C" w:rsidRDefault="009C430C" w:rsidP="009C430C">
            <w:pPr>
              <w:spacing w:after="0" w:line="240" w:lineRule="auto"/>
              <w:jc w:val="center"/>
              <w:rPr>
                <w:rFonts w:ascii="Times New Roman" w:eastAsia="Times New Roman" w:hAnsi="Times New Roman" w:cs="Times New Roman"/>
                <w:sz w:val="16"/>
                <w:szCs w:val="16"/>
              </w:rPr>
            </w:pPr>
            <w:r w:rsidRPr="009C430C">
              <w:rPr>
                <w:rFonts w:ascii="Times New Roman" w:eastAsia="Times New Roman" w:hAnsi="Times New Roman" w:cs="Times New Roman"/>
                <w:sz w:val="16"/>
                <w:szCs w:val="16"/>
              </w:rPr>
              <w:t>Февраль</w:t>
            </w:r>
          </w:p>
        </w:tc>
        <w:tc>
          <w:tcPr>
            <w:tcW w:w="278" w:type="dxa"/>
            <w:vMerge w:val="restar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26 уч. неделя</w:t>
            </w:r>
          </w:p>
        </w:tc>
        <w:tc>
          <w:tcPr>
            <w:tcW w:w="1112" w:type="dxa"/>
            <w:gridSpan w:val="4"/>
            <w:tcBorders>
              <w:top w:val="single" w:sz="4" w:space="0" w:color="auto"/>
              <w:left w:val="nil"/>
              <w:bottom w:val="single" w:sz="4" w:space="0" w:color="auto"/>
              <w:right w:val="single" w:sz="4" w:space="0" w:color="000000"/>
            </w:tcBorders>
            <w:shd w:val="clear" w:color="auto" w:fill="auto"/>
            <w:vAlign w:val="bottom"/>
            <w:hideMark/>
          </w:tcPr>
          <w:p w:rsidR="009C430C" w:rsidRPr="009C430C" w:rsidRDefault="009C430C" w:rsidP="009C430C">
            <w:pPr>
              <w:spacing w:after="0" w:line="240" w:lineRule="auto"/>
              <w:jc w:val="center"/>
              <w:rPr>
                <w:rFonts w:ascii="Times New Roman" w:eastAsia="Times New Roman" w:hAnsi="Times New Roman" w:cs="Times New Roman"/>
                <w:sz w:val="16"/>
                <w:szCs w:val="16"/>
              </w:rPr>
            </w:pPr>
            <w:r w:rsidRPr="009C430C">
              <w:rPr>
                <w:rFonts w:ascii="Times New Roman" w:eastAsia="Times New Roman" w:hAnsi="Times New Roman" w:cs="Times New Roman"/>
                <w:sz w:val="16"/>
                <w:szCs w:val="16"/>
              </w:rPr>
              <w:t>Март</w:t>
            </w:r>
          </w:p>
        </w:tc>
        <w:tc>
          <w:tcPr>
            <w:tcW w:w="278" w:type="dxa"/>
            <w:vMerge w:val="restar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31 уч. неделя</w:t>
            </w:r>
          </w:p>
        </w:tc>
        <w:tc>
          <w:tcPr>
            <w:tcW w:w="834" w:type="dxa"/>
            <w:gridSpan w:val="3"/>
            <w:tcBorders>
              <w:top w:val="single" w:sz="4" w:space="0" w:color="auto"/>
              <w:left w:val="nil"/>
              <w:bottom w:val="single" w:sz="4" w:space="0" w:color="auto"/>
              <w:right w:val="single" w:sz="4" w:space="0" w:color="000000"/>
            </w:tcBorders>
            <w:shd w:val="clear" w:color="auto" w:fill="auto"/>
            <w:vAlign w:val="bottom"/>
            <w:hideMark/>
          </w:tcPr>
          <w:p w:rsidR="009C430C" w:rsidRPr="009C430C" w:rsidRDefault="009C430C" w:rsidP="009C430C">
            <w:pPr>
              <w:spacing w:after="0" w:line="240" w:lineRule="auto"/>
              <w:jc w:val="center"/>
              <w:rPr>
                <w:rFonts w:ascii="Times New Roman" w:eastAsia="Times New Roman" w:hAnsi="Times New Roman" w:cs="Times New Roman"/>
                <w:sz w:val="16"/>
                <w:szCs w:val="16"/>
              </w:rPr>
            </w:pPr>
            <w:r w:rsidRPr="009C430C">
              <w:rPr>
                <w:rFonts w:ascii="Times New Roman" w:eastAsia="Times New Roman" w:hAnsi="Times New Roman" w:cs="Times New Roman"/>
                <w:sz w:val="16"/>
                <w:szCs w:val="16"/>
              </w:rPr>
              <w:t>Апрель</w:t>
            </w:r>
          </w:p>
        </w:tc>
        <w:tc>
          <w:tcPr>
            <w:tcW w:w="278" w:type="dxa"/>
            <w:vMerge w:val="restar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35 уч. неделя</w:t>
            </w:r>
          </w:p>
        </w:tc>
        <w:tc>
          <w:tcPr>
            <w:tcW w:w="1112" w:type="dxa"/>
            <w:gridSpan w:val="4"/>
            <w:tcBorders>
              <w:top w:val="single" w:sz="4" w:space="0" w:color="auto"/>
              <w:left w:val="nil"/>
              <w:bottom w:val="single" w:sz="4" w:space="0" w:color="auto"/>
              <w:right w:val="single" w:sz="4" w:space="0" w:color="000000"/>
            </w:tcBorders>
            <w:shd w:val="clear" w:color="auto" w:fill="auto"/>
            <w:vAlign w:val="bottom"/>
            <w:hideMark/>
          </w:tcPr>
          <w:p w:rsidR="009C430C" w:rsidRPr="009C430C" w:rsidRDefault="009C430C" w:rsidP="009C430C">
            <w:pPr>
              <w:spacing w:after="0" w:line="240" w:lineRule="auto"/>
              <w:jc w:val="center"/>
              <w:rPr>
                <w:rFonts w:ascii="Times New Roman" w:eastAsia="Times New Roman" w:hAnsi="Times New Roman" w:cs="Times New Roman"/>
                <w:sz w:val="16"/>
                <w:szCs w:val="16"/>
              </w:rPr>
            </w:pPr>
            <w:r w:rsidRPr="009C430C">
              <w:rPr>
                <w:rFonts w:ascii="Times New Roman" w:eastAsia="Times New Roman" w:hAnsi="Times New Roman" w:cs="Times New Roman"/>
                <w:sz w:val="16"/>
                <w:szCs w:val="16"/>
              </w:rPr>
              <w:t>Май</w:t>
            </w:r>
          </w:p>
        </w:tc>
        <w:tc>
          <w:tcPr>
            <w:tcW w:w="1112" w:type="dxa"/>
            <w:gridSpan w:val="4"/>
            <w:tcBorders>
              <w:top w:val="single" w:sz="4" w:space="0" w:color="auto"/>
              <w:left w:val="nil"/>
              <w:bottom w:val="single" w:sz="4" w:space="0" w:color="auto"/>
              <w:right w:val="single" w:sz="4" w:space="0" w:color="000000"/>
            </w:tcBorders>
            <w:shd w:val="clear" w:color="auto" w:fill="auto"/>
            <w:vAlign w:val="bottom"/>
            <w:hideMark/>
          </w:tcPr>
          <w:p w:rsidR="009C430C" w:rsidRPr="009C430C" w:rsidRDefault="009C430C" w:rsidP="009C430C">
            <w:pPr>
              <w:spacing w:after="0" w:line="240" w:lineRule="auto"/>
              <w:jc w:val="center"/>
              <w:rPr>
                <w:rFonts w:ascii="Times New Roman" w:eastAsia="Times New Roman" w:hAnsi="Times New Roman" w:cs="Times New Roman"/>
                <w:sz w:val="16"/>
                <w:szCs w:val="16"/>
              </w:rPr>
            </w:pPr>
            <w:r w:rsidRPr="009C430C">
              <w:rPr>
                <w:rFonts w:ascii="Times New Roman" w:eastAsia="Times New Roman" w:hAnsi="Times New Roman" w:cs="Times New Roman"/>
                <w:sz w:val="16"/>
                <w:szCs w:val="16"/>
              </w:rPr>
              <w:t>Июнь</w:t>
            </w:r>
          </w:p>
        </w:tc>
        <w:tc>
          <w:tcPr>
            <w:tcW w:w="278" w:type="dxa"/>
            <w:vMerge w:val="restar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44 уч. неделя</w:t>
            </w:r>
          </w:p>
        </w:tc>
        <w:tc>
          <w:tcPr>
            <w:tcW w:w="834" w:type="dxa"/>
            <w:gridSpan w:val="3"/>
            <w:tcBorders>
              <w:top w:val="single" w:sz="4" w:space="0" w:color="auto"/>
              <w:left w:val="nil"/>
              <w:bottom w:val="single" w:sz="4" w:space="0" w:color="auto"/>
              <w:right w:val="single" w:sz="4" w:space="0" w:color="000000"/>
            </w:tcBorders>
            <w:shd w:val="clear" w:color="auto" w:fill="auto"/>
            <w:vAlign w:val="bottom"/>
            <w:hideMark/>
          </w:tcPr>
          <w:p w:rsidR="009C430C" w:rsidRPr="009C430C" w:rsidRDefault="009C430C" w:rsidP="009C430C">
            <w:pPr>
              <w:spacing w:after="0" w:line="240" w:lineRule="auto"/>
              <w:jc w:val="center"/>
              <w:rPr>
                <w:rFonts w:ascii="Times New Roman" w:eastAsia="Times New Roman" w:hAnsi="Times New Roman" w:cs="Times New Roman"/>
                <w:sz w:val="16"/>
                <w:szCs w:val="16"/>
              </w:rPr>
            </w:pPr>
            <w:r w:rsidRPr="009C430C">
              <w:rPr>
                <w:rFonts w:ascii="Times New Roman" w:eastAsia="Times New Roman" w:hAnsi="Times New Roman" w:cs="Times New Roman"/>
                <w:sz w:val="16"/>
                <w:szCs w:val="16"/>
              </w:rPr>
              <w:t>Июль</w:t>
            </w:r>
          </w:p>
        </w:tc>
        <w:tc>
          <w:tcPr>
            <w:tcW w:w="278" w:type="dxa"/>
            <w:vMerge w:val="restar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48 уч. неделя</w:t>
            </w:r>
          </w:p>
        </w:tc>
        <w:tc>
          <w:tcPr>
            <w:tcW w:w="1112" w:type="dxa"/>
            <w:gridSpan w:val="4"/>
            <w:tcBorders>
              <w:top w:val="single" w:sz="4" w:space="0" w:color="auto"/>
              <w:left w:val="nil"/>
              <w:bottom w:val="single" w:sz="4" w:space="0" w:color="auto"/>
              <w:right w:val="single" w:sz="4" w:space="0" w:color="000000"/>
            </w:tcBorders>
            <w:shd w:val="clear" w:color="auto" w:fill="auto"/>
            <w:vAlign w:val="bottom"/>
            <w:hideMark/>
          </w:tcPr>
          <w:p w:rsidR="009C430C" w:rsidRPr="009C430C" w:rsidRDefault="009C430C" w:rsidP="009C430C">
            <w:pPr>
              <w:spacing w:after="0" w:line="240" w:lineRule="auto"/>
              <w:jc w:val="center"/>
              <w:rPr>
                <w:rFonts w:ascii="Times New Roman" w:eastAsia="Times New Roman" w:hAnsi="Times New Roman" w:cs="Times New Roman"/>
                <w:sz w:val="16"/>
                <w:szCs w:val="16"/>
              </w:rPr>
            </w:pPr>
            <w:r w:rsidRPr="009C430C">
              <w:rPr>
                <w:rFonts w:ascii="Times New Roman" w:eastAsia="Times New Roman" w:hAnsi="Times New Roman" w:cs="Times New Roman"/>
                <w:sz w:val="16"/>
                <w:szCs w:val="16"/>
              </w:rPr>
              <w:t>Август</w:t>
            </w:r>
          </w:p>
        </w:tc>
      </w:tr>
      <w:tr w:rsidR="009C430C" w:rsidRPr="009C430C" w:rsidTr="008757B5">
        <w:trPr>
          <w:trHeight w:val="1605"/>
        </w:trPr>
        <w:tc>
          <w:tcPr>
            <w:tcW w:w="263" w:type="dxa"/>
            <w:vMerge/>
            <w:tcBorders>
              <w:top w:val="single" w:sz="4" w:space="0" w:color="auto"/>
              <w:left w:val="single" w:sz="4" w:space="0" w:color="auto"/>
              <w:bottom w:val="single" w:sz="4" w:space="0" w:color="auto"/>
              <w:right w:val="single" w:sz="4" w:space="0" w:color="auto"/>
            </w:tcBorders>
            <w:vAlign w:val="center"/>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63"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1 уч. неделя</w:t>
            </w:r>
          </w:p>
        </w:tc>
        <w:tc>
          <w:tcPr>
            <w:tcW w:w="263"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2 уч. неделя</w:t>
            </w:r>
          </w:p>
        </w:tc>
        <w:tc>
          <w:tcPr>
            <w:tcW w:w="279"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3 уч. неделя</w:t>
            </w:r>
          </w:p>
        </w:tc>
        <w:tc>
          <w:tcPr>
            <w:tcW w:w="279"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4 уч. неделя</w:t>
            </w:r>
          </w:p>
        </w:tc>
        <w:tc>
          <w:tcPr>
            <w:tcW w:w="279" w:type="dxa"/>
            <w:vMerge/>
            <w:tcBorders>
              <w:top w:val="single" w:sz="4" w:space="0" w:color="auto"/>
              <w:left w:val="single" w:sz="4" w:space="0" w:color="auto"/>
              <w:bottom w:val="single" w:sz="4" w:space="0" w:color="000000"/>
              <w:right w:val="single" w:sz="4" w:space="0" w:color="auto"/>
            </w:tcBorders>
            <w:vAlign w:val="center"/>
            <w:hideMark/>
          </w:tcPr>
          <w:p w:rsidR="009C430C" w:rsidRPr="009C430C" w:rsidRDefault="009C430C" w:rsidP="009C430C">
            <w:pPr>
              <w:spacing w:after="0" w:line="240" w:lineRule="auto"/>
              <w:rPr>
                <w:rFonts w:ascii="Times New Roman" w:eastAsia="Times New Roman" w:hAnsi="Times New Roman" w:cs="Times New Roman"/>
              </w:rPr>
            </w:pPr>
          </w:p>
        </w:tc>
        <w:tc>
          <w:tcPr>
            <w:tcW w:w="279"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6 уч. неделя</w:t>
            </w:r>
          </w:p>
        </w:tc>
        <w:tc>
          <w:tcPr>
            <w:tcW w:w="279"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7 уч. неделя</w:t>
            </w:r>
          </w:p>
        </w:tc>
        <w:tc>
          <w:tcPr>
            <w:tcW w:w="279"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8 уч. неделя</w:t>
            </w:r>
          </w:p>
        </w:tc>
        <w:tc>
          <w:tcPr>
            <w:tcW w:w="279" w:type="dxa"/>
            <w:vMerge/>
            <w:tcBorders>
              <w:top w:val="single" w:sz="4" w:space="0" w:color="auto"/>
              <w:left w:val="single" w:sz="4" w:space="0" w:color="auto"/>
              <w:bottom w:val="single" w:sz="4" w:space="0" w:color="000000"/>
              <w:right w:val="single" w:sz="4" w:space="0" w:color="auto"/>
            </w:tcBorders>
            <w:vAlign w:val="center"/>
            <w:hideMark/>
          </w:tcPr>
          <w:p w:rsidR="009C430C" w:rsidRPr="009C430C" w:rsidRDefault="009C430C" w:rsidP="009C430C">
            <w:pPr>
              <w:spacing w:after="0" w:line="240" w:lineRule="auto"/>
              <w:rPr>
                <w:rFonts w:ascii="Times New Roman" w:eastAsia="Times New Roman" w:hAnsi="Times New Roman" w:cs="Times New Roman"/>
              </w:rPr>
            </w:pPr>
          </w:p>
        </w:tc>
        <w:tc>
          <w:tcPr>
            <w:tcW w:w="279"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10 уч. неделя</w:t>
            </w:r>
          </w:p>
        </w:tc>
        <w:tc>
          <w:tcPr>
            <w:tcW w:w="278"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11 уч. неделя</w:t>
            </w:r>
          </w:p>
        </w:tc>
        <w:tc>
          <w:tcPr>
            <w:tcW w:w="278"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12 уч. неделя</w:t>
            </w:r>
          </w:p>
        </w:tc>
        <w:tc>
          <w:tcPr>
            <w:tcW w:w="236"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13 уч. неделя</w:t>
            </w:r>
          </w:p>
        </w:tc>
        <w:tc>
          <w:tcPr>
            <w:tcW w:w="320"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14 уч. неделя</w:t>
            </w:r>
          </w:p>
        </w:tc>
        <w:tc>
          <w:tcPr>
            <w:tcW w:w="278"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15 уч. неделя</w:t>
            </w:r>
          </w:p>
        </w:tc>
        <w:tc>
          <w:tcPr>
            <w:tcW w:w="278"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16 уч. неделя</w:t>
            </w:r>
          </w:p>
        </w:tc>
        <w:tc>
          <w:tcPr>
            <w:tcW w:w="278" w:type="dxa"/>
            <w:tcBorders>
              <w:top w:val="nil"/>
              <w:left w:val="nil"/>
              <w:bottom w:val="single" w:sz="4" w:space="0" w:color="auto"/>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17 уч. неделя</w:t>
            </w:r>
          </w:p>
        </w:tc>
        <w:tc>
          <w:tcPr>
            <w:tcW w:w="278" w:type="dxa"/>
            <w:vMerge/>
            <w:tcBorders>
              <w:top w:val="single" w:sz="4" w:space="0" w:color="auto"/>
              <w:left w:val="single" w:sz="4" w:space="0" w:color="auto"/>
              <w:bottom w:val="single" w:sz="4" w:space="0" w:color="000000"/>
              <w:right w:val="single" w:sz="4" w:space="0" w:color="auto"/>
            </w:tcBorders>
            <w:vAlign w:val="center"/>
            <w:hideMark/>
          </w:tcPr>
          <w:p w:rsidR="009C430C" w:rsidRPr="009C430C" w:rsidRDefault="009C430C" w:rsidP="009C430C">
            <w:pPr>
              <w:spacing w:after="0" w:line="240" w:lineRule="auto"/>
              <w:rPr>
                <w:rFonts w:ascii="Times New Roman" w:eastAsia="Times New Roman" w:hAnsi="Times New Roman" w:cs="Times New Roman"/>
              </w:rPr>
            </w:pPr>
          </w:p>
        </w:tc>
        <w:tc>
          <w:tcPr>
            <w:tcW w:w="278" w:type="dxa"/>
            <w:tcBorders>
              <w:top w:val="nil"/>
              <w:left w:val="nil"/>
              <w:bottom w:val="single" w:sz="4" w:space="0" w:color="auto"/>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19 уч. неделя</w:t>
            </w:r>
          </w:p>
        </w:tc>
        <w:tc>
          <w:tcPr>
            <w:tcW w:w="278"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20 уч. неделя</w:t>
            </w:r>
          </w:p>
        </w:tc>
        <w:tc>
          <w:tcPr>
            <w:tcW w:w="278"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21 уч. неделя</w:t>
            </w:r>
          </w:p>
        </w:tc>
        <w:tc>
          <w:tcPr>
            <w:tcW w:w="278" w:type="dxa"/>
            <w:vMerge/>
            <w:tcBorders>
              <w:top w:val="single" w:sz="4" w:space="0" w:color="auto"/>
              <w:left w:val="single" w:sz="4" w:space="0" w:color="auto"/>
              <w:bottom w:val="single" w:sz="4" w:space="0" w:color="000000"/>
              <w:right w:val="single" w:sz="4" w:space="0" w:color="auto"/>
            </w:tcBorders>
            <w:vAlign w:val="center"/>
            <w:hideMark/>
          </w:tcPr>
          <w:p w:rsidR="009C430C" w:rsidRPr="009C430C" w:rsidRDefault="009C430C" w:rsidP="009C430C">
            <w:pPr>
              <w:spacing w:after="0" w:line="240" w:lineRule="auto"/>
              <w:rPr>
                <w:rFonts w:ascii="Times New Roman" w:eastAsia="Times New Roman" w:hAnsi="Times New Roman" w:cs="Times New Roman"/>
              </w:rPr>
            </w:pPr>
          </w:p>
        </w:tc>
        <w:tc>
          <w:tcPr>
            <w:tcW w:w="278"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23 уч. неделя</w:t>
            </w:r>
          </w:p>
        </w:tc>
        <w:tc>
          <w:tcPr>
            <w:tcW w:w="278"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24 уч. неделя</w:t>
            </w:r>
          </w:p>
        </w:tc>
        <w:tc>
          <w:tcPr>
            <w:tcW w:w="278"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25 уч. неделя</w:t>
            </w:r>
          </w:p>
        </w:tc>
        <w:tc>
          <w:tcPr>
            <w:tcW w:w="278" w:type="dxa"/>
            <w:vMerge/>
            <w:tcBorders>
              <w:top w:val="single" w:sz="4" w:space="0" w:color="auto"/>
              <w:left w:val="single" w:sz="4" w:space="0" w:color="auto"/>
              <w:bottom w:val="single" w:sz="4" w:space="0" w:color="000000"/>
              <w:right w:val="single" w:sz="4" w:space="0" w:color="auto"/>
            </w:tcBorders>
            <w:vAlign w:val="center"/>
            <w:hideMark/>
          </w:tcPr>
          <w:p w:rsidR="009C430C" w:rsidRPr="009C430C" w:rsidRDefault="009C430C" w:rsidP="009C430C">
            <w:pPr>
              <w:spacing w:after="0" w:line="240" w:lineRule="auto"/>
              <w:rPr>
                <w:rFonts w:ascii="Times New Roman" w:eastAsia="Times New Roman" w:hAnsi="Times New Roman" w:cs="Times New Roman"/>
              </w:rPr>
            </w:pPr>
          </w:p>
        </w:tc>
        <w:tc>
          <w:tcPr>
            <w:tcW w:w="278"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27 уч. неделя</w:t>
            </w:r>
          </w:p>
        </w:tc>
        <w:tc>
          <w:tcPr>
            <w:tcW w:w="278"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28 уч. неделя</w:t>
            </w:r>
          </w:p>
        </w:tc>
        <w:tc>
          <w:tcPr>
            <w:tcW w:w="278"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29 уч. неделя</w:t>
            </w:r>
          </w:p>
        </w:tc>
        <w:tc>
          <w:tcPr>
            <w:tcW w:w="278"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30 уч. неделя</w:t>
            </w:r>
          </w:p>
        </w:tc>
        <w:tc>
          <w:tcPr>
            <w:tcW w:w="278" w:type="dxa"/>
            <w:vMerge/>
            <w:tcBorders>
              <w:top w:val="single" w:sz="4" w:space="0" w:color="auto"/>
              <w:left w:val="single" w:sz="4" w:space="0" w:color="auto"/>
              <w:bottom w:val="single" w:sz="4" w:space="0" w:color="000000"/>
              <w:right w:val="single" w:sz="4" w:space="0" w:color="auto"/>
            </w:tcBorders>
            <w:vAlign w:val="center"/>
            <w:hideMark/>
          </w:tcPr>
          <w:p w:rsidR="009C430C" w:rsidRPr="009C430C" w:rsidRDefault="009C430C" w:rsidP="009C430C">
            <w:pPr>
              <w:spacing w:after="0" w:line="240" w:lineRule="auto"/>
              <w:rPr>
                <w:rFonts w:ascii="Times New Roman" w:eastAsia="Times New Roman" w:hAnsi="Times New Roman" w:cs="Times New Roman"/>
              </w:rPr>
            </w:pPr>
          </w:p>
        </w:tc>
        <w:tc>
          <w:tcPr>
            <w:tcW w:w="278"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32 уч. неделя</w:t>
            </w:r>
          </w:p>
        </w:tc>
        <w:tc>
          <w:tcPr>
            <w:tcW w:w="278"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33 уч. неделя</w:t>
            </w:r>
          </w:p>
        </w:tc>
        <w:tc>
          <w:tcPr>
            <w:tcW w:w="278"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34 уч. неделя</w:t>
            </w:r>
          </w:p>
        </w:tc>
        <w:tc>
          <w:tcPr>
            <w:tcW w:w="278" w:type="dxa"/>
            <w:vMerge/>
            <w:tcBorders>
              <w:top w:val="single" w:sz="4" w:space="0" w:color="auto"/>
              <w:left w:val="single" w:sz="4" w:space="0" w:color="auto"/>
              <w:bottom w:val="single" w:sz="4" w:space="0" w:color="000000"/>
              <w:right w:val="single" w:sz="4" w:space="0" w:color="auto"/>
            </w:tcBorders>
            <w:vAlign w:val="center"/>
            <w:hideMark/>
          </w:tcPr>
          <w:p w:rsidR="009C430C" w:rsidRPr="009C430C" w:rsidRDefault="009C430C" w:rsidP="009C430C">
            <w:pPr>
              <w:spacing w:after="0" w:line="240" w:lineRule="auto"/>
              <w:rPr>
                <w:rFonts w:ascii="Times New Roman" w:eastAsia="Times New Roman" w:hAnsi="Times New Roman" w:cs="Times New Roman"/>
              </w:rPr>
            </w:pPr>
          </w:p>
        </w:tc>
        <w:tc>
          <w:tcPr>
            <w:tcW w:w="278"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36 уч. неделя</w:t>
            </w:r>
          </w:p>
        </w:tc>
        <w:tc>
          <w:tcPr>
            <w:tcW w:w="278"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37 уч. неделя</w:t>
            </w:r>
          </w:p>
        </w:tc>
        <w:tc>
          <w:tcPr>
            <w:tcW w:w="278"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38 уч. неделя</w:t>
            </w:r>
          </w:p>
        </w:tc>
        <w:tc>
          <w:tcPr>
            <w:tcW w:w="278"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39 уч. неделя</w:t>
            </w:r>
          </w:p>
        </w:tc>
        <w:tc>
          <w:tcPr>
            <w:tcW w:w="278"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40 уч. неделя</w:t>
            </w:r>
          </w:p>
        </w:tc>
        <w:tc>
          <w:tcPr>
            <w:tcW w:w="278"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41 уч. неделя</w:t>
            </w:r>
          </w:p>
        </w:tc>
        <w:tc>
          <w:tcPr>
            <w:tcW w:w="278" w:type="dxa"/>
            <w:tcBorders>
              <w:top w:val="nil"/>
              <w:left w:val="nil"/>
              <w:bottom w:val="nil"/>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42 уч. неделя</w:t>
            </w:r>
          </w:p>
        </w:tc>
        <w:tc>
          <w:tcPr>
            <w:tcW w:w="278" w:type="dxa"/>
            <w:tcBorders>
              <w:top w:val="nil"/>
              <w:left w:val="nil"/>
              <w:bottom w:val="single" w:sz="4" w:space="0" w:color="auto"/>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43 уч. неделя</w:t>
            </w:r>
          </w:p>
        </w:tc>
        <w:tc>
          <w:tcPr>
            <w:tcW w:w="278" w:type="dxa"/>
            <w:vMerge/>
            <w:tcBorders>
              <w:top w:val="single" w:sz="4" w:space="0" w:color="auto"/>
              <w:left w:val="single" w:sz="4" w:space="0" w:color="auto"/>
              <w:bottom w:val="single" w:sz="4" w:space="0" w:color="000000"/>
              <w:right w:val="single" w:sz="4" w:space="0" w:color="auto"/>
            </w:tcBorders>
            <w:vAlign w:val="center"/>
            <w:hideMark/>
          </w:tcPr>
          <w:p w:rsidR="009C430C" w:rsidRPr="009C430C" w:rsidRDefault="009C430C" w:rsidP="009C430C">
            <w:pPr>
              <w:spacing w:after="0" w:line="240" w:lineRule="auto"/>
              <w:rPr>
                <w:rFonts w:ascii="Times New Roman" w:eastAsia="Times New Roman" w:hAnsi="Times New Roman" w:cs="Times New Roman"/>
              </w:rPr>
            </w:pPr>
          </w:p>
        </w:tc>
        <w:tc>
          <w:tcPr>
            <w:tcW w:w="278" w:type="dxa"/>
            <w:tcBorders>
              <w:top w:val="nil"/>
              <w:left w:val="nil"/>
              <w:bottom w:val="single" w:sz="4" w:space="0" w:color="auto"/>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45 уч. неделя</w:t>
            </w:r>
          </w:p>
        </w:tc>
        <w:tc>
          <w:tcPr>
            <w:tcW w:w="278" w:type="dxa"/>
            <w:tcBorders>
              <w:top w:val="nil"/>
              <w:left w:val="nil"/>
              <w:bottom w:val="single" w:sz="4" w:space="0" w:color="auto"/>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46 уч. неделя</w:t>
            </w:r>
          </w:p>
        </w:tc>
        <w:tc>
          <w:tcPr>
            <w:tcW w:w="278" w:type="dxa"/>
            <w:tcBorders>
              <w:top w:val="nil"/>
              <w:left w:val="nil"/>
              <w:bottom w:val="single" w:sz="4" w:space="0" w:color="auto"/>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47 уч. неделя</w:t>
            </w:r>
          </w:p>
        </w:tc>
        <w:tc>
          <w:tcPr>
            <w:tcW w:w="278" w:type="dxa"/>
            <w:vMerge/>
            <w:tcBorders>
              <w:top w:val="single" w:sz="4" w:space="0" w:color="auto"/>
              <w:left w:val="single" w:sz="4" w:space="0" w:color="auto"/>
              <w:bottom w:val="single" w:sz="4" w:space="0" w:color="000000"/>
              <w:right w:val="single" w:sz="4" w:space="0" w:color="auto"/>
            </w:tcBorders>
            <w:vAlign w:val="center"/>
            <w:hideMark/>
          </w:tcPr>
          <w:p w:rsidR="009C430C" w:rsidRPr="009C430C" w:rsidRDefault="009C430C" w:rsidP="009C430C">
            <w:pPr>
              <w:spacing w:after="0" w:line="240" w:lineRule="auto"/>
              <w:rPr>
                <w:rFonts w:ascii="Times New Roman" w:eastAsia="Times New Roman" w:hAnsi="Times New Roman" w:cs="Times New Roman"/>
              </w:rPr>
            </w:pPr>
          </w:p>
        </w:tc>
        <w:tc>
          <w:tcPr>
            <w:tcW w:w="278" w:type="dxa"/>
            <w:tcBorders>
              <w:top w:val="nil"/>
              <w:left w:val="nil"/>
              <w:bottom w:val="single" w:sz="4" w:space="0" w:color="auto"/>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49 уч. неделя</w:t>
            </w:r>
          </w:p>
        </w:tc>
        <w:tc>
          <w:tcPr>
            <w:tcW w:w="278" w:type="dxa"/>
            <w:tcBorders>
              <w:top w:val="nil"/>
              <w:left w:val="nil"/>
              <w:bottom w:val="single" w:sz="4" w:space="0" w:color="auto"/>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50 уч. неделя</w:t>
            </w:r>
          </w:p>
        </w:tc>
        <w:tc>
          <w:tcPr>
            <w:tcW w:w="278" w:type="dxa"/>
            <w:tcBorders>
              <w:top w:val="nil"/>
              <w:left w:val="nil"/>
              <w:bottom w:val="single" w:sz="4" w:space="0" w:color="auto"/>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51 уч. неделя</w:t>
            </w:r>
          </w:p>
        </w:tc>
        <w:tc>
          <w:tcPr>
            <w:tcW w:w="278" w:type="dxa"/>
            <w:tcBorders>
              <w:top w:val="nil"/>
              <w:left w:val="nil"/>
              <w:bottom w:val="single" w:sz="4" w:space="0" w:color="auto"/>
              <w:right w:val="single" w:sz="4" w:space="0" w:color="auto"/>
            </w:tcBorders>
            <w:shd w:val="clear" w:color="auto" w:fill="auto"/>
            <w:textDirection w:val="btLr"/>
            <w:vAlign w:val="center"/>
            <w:hideMark/>
          </w:tcPr>
          <w:p w:rsidR="009C430C" w:rsidRPr="009C430C" w:rsidRDefault="009C430C" w:rsidP="009C430C">
            <w:pPr>
              <w:spacing w:after="0" w:line="240" w:lineRule="auto"/>
              <w:jc w:val="center"/>
              <w:rPr>
                <w:rFonts w:ascii="Times New Roman" w:eastAsia="Times New Roman" w:hAnsi="Times New Roman" w:cs="Times New Roman"/>
              </w:rPr>
            </w:pPr>
            <w:r w:rsidRPr="009C430C">
              <w:rPr>
                <w:rFonts w:ascii="Times New Roman" w:eastAsia="Times New Roman" w:hAnsi="Times New Roman" w:cs="Times New Roman"/>
              </w:rPr>
              <w:t>52 уч. неделя</w:t>
            </w:r>
          </w:p>
        </w:tc>
      </w:tr>
      <w:tr w:rsidR="00721043" w:rsidRPr="009C430C" w:rsidTr="00721043">
        <w:trPr>
          <w:trHeight w:val="315"/>
        </w:trPr>
        <w:tc>
          <w:tcPr>
            <w:tcW w:w="263" w:type="dxa"/>
            <w:tcBorders>
              <w:top w:val="nil"/>
              <w:left w:val="single" w:sz="4" w:space="0" w:color="auto"/>
              <w:bottom w:val="single" w:sz="4" w:space="0" w:color="auto"/>
              <w:right w:val="single" w:sz="4" w:space="0" w:color="auto"/>
            </w:tcBorders>
            <w:shd w:val="clear" w:color="auto" w:fill="auto"/>
            <w:vAlign w:val="bottom"/>
            <w:hideMark/>
          </w:tcPr>
          <w:p w:rsidR="00721043" w:rsidRPr="009C430C" w:rsidRDefault="00721043" w:rsidP="00721043">
            <w:pPr>
              <w:spacing w:after="0" w:line="240" w:lineRule="auto"/>
              <w:jc w:val="right"/>
              <w:rPr>
                <w:rFonts w:ascii="Times New Roman" w:eastAsia="Times New Roman" w:hAnsi="Times New Roman" w:cs="Times New Roman"/>
                <w:b/>
                <w:sz w:val="16"/>
                <w:szCs w:val="16"/>
              </w:rPr>
            </w:pPr>
            <w:r w:rsidRPr="009C430C">
              <w:rPr>
                <w:rFonts w:ascii="Times New Roman" w:eastAsia="Times New Roman" w:hAnsi="Times New Roman" w:cs="Times New Roman"/>
                <w:b/>
                <w:sz w:val="16"/>
                <w:szCs w:val="16"/>
              </w:rPr>
              <w:t>1</w:t>
            </w:r>
          </w:p>
        </w:tc>
        <w:tc>
          <w:tcPr>
            <w:tcW w:w="263" w:type="dxa"/>
            <w:tcBorders>
              <w:top w:val="single" w:sz="4" w:space="0" w:color="auto"/>
              <w:left w:val="nil"/>
              <w:bottom w:val="single" w:sz="4" w:space="0" w:color="auto"/>
              <w:right w:val="single" w:sz="4" w:space="0" w:color="auto"/>
            </w:tcBorders>
            <w:shd w:val="clear" w:color="auto" w:fill="auto"/>
            <w:vAlign w:val="center"/>
          </w:tcPr>
          <w:p w:rsidR="00721043" w:rsidRPr="009C430C" w:rsidRDefault="00721043" w:rsidP="00721043">
            <w:pPr>
              <w:spacing w:after="0" w:line="240" w:lineRule="auto"/>
              <w:jc w:val="center"/>
              <w:rPr>
                <w:rFonts w:ascii="Times New Roman" w:eastAsia="Times New Roman" w:hAnsi="Times New Roman" w:cs="Times New Roman"/>
                <w:sz w:val="16"/>
                <w:szCs w:val="16"/>
              </w:rPr>
            </w:pPr>
          </w:p>
        </w:tc>
        <w:tc>
          <w:tcPr>
            <w:tcW w:w="263" w:type="dxa"/>
            <w:tcBorders>
              <w:top w:val="single" w:sz="4" w:space="0" w:color="auto"/>
              <w:left w:val="nil"/>
              <w:bottom w:val="single" w:sz="4" w:space="0" w:color="auto"/>
              <w:right w:val="single" w:sz="4" w:space="0" w:color="auto"/>
            </w:tcBorders>
            <w:shd w:val="clear" w:color="auto" w:fill="auto"/>
            <w:vAlign w:val="center"/>
          </w:tcPr>
          <w:p w:rsidR="00721043" w:rsidRPr="009C430C" w:rsidRDefault="00721043" w:rsidP="00721043">
            <w:pPr>
              <w:spacing w:after="0" w:line="240" w:lineRule="auto"/>
              <w:jc w:val="center"/>
              <w:rPr>
                <w:rFonts w:ascii="Times New Roman" w:eastAsia="Times New Roman" w:hAnsi="Times New Roman" w:cs="Times New Roman"/>
                <w:sz w:val="16"/>
                <w:szCs w:val="16"/>
              </w:rPr>
            </w:pPr>
          </w:p>
        </w:tc>
        <w:tc>
          <w:tcPr>
            <w:tcW w:w="279" w:type="dxa"/>
            <w:tcBorders>
              <w:top w:val="single" w:sz="4" w:space="0" w:color="auto"/>
              <w:left w:val="nil"/>
              <w:bottom w:val="single" w:sz="4" w:space="0" w:color="auto"/>
              <w:right w:val="single" w:sz="4" w:space="0" w:color="auto"/>
            </w:tcBorders>
            <w:shd w:val="clear" w:color="auto" w:fill="auto"/>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9" w:type="dxa"/>
            <w:tcBorders>
              <w:top w:val="single" w:sz="4" w:space="0" w:color="auto"/>
              <w:left w:val="nil"/>
              <w:bottom w:val="single" w:sz="4" w:space="0" w:color="auto"/>
              <w:right w:val="single" w:sz="4" w:space="0" w:color="auto"/>
            </w:tcBorders>
            <w:shd w:val="clear" w:color="auto" w:fill="auto"/>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9" w:type="dxa"/>
            <w:tcBorders>
              <w:top w:val="nil"/>
              <w:left w:val="nil"/>
              <w:bottom w:val="single" w:sz="4" w:space="0" w:color="auto"/>
              <w:right w:val="single" w:sz="4" w:space="0" w:color="auto"/>
            </w:tcBorders>
            <w:shd w:val="clear" w:color="auto" w:fill="auto"/>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9" w:type="dxa"/>
            <w:tcBorders>
              <w:top w:val="single" w:sz="4" w:space="0" w:color="auto"/>
              <w:left w:val="nil"/>
              <w:bottom w:val="single" w:sz="4" w:space="0" w:color="auto"/>
              <w:right w:val="single" w:sz="4" w:space="0" w:color="auto"/>
            </w:tcBorders>
            <w:shd w:val="clear" w:color="auto" w:fill="auto"/>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9" w:type="dxa"/>
            <w:tcBorders>
              <w:top w:val="single" w:sz="4" w:space="0" w:color="auto"/>
              <w:left w:val="nil"/>
              <w:bottom w:val="single" w:sz="4" w:space="0" w:color="auto"/>
              <w:right w:val="single" w:sz="4" w:space="0" w:color="auto"/>
            </w:tcBorders>
            <w:shd w:val="clear" w:color="auto" w:fill="auto"/>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9" w:type="dxa"/>
            <w:tcBorders>
              <w:top w:val="single" w:sz="4" w:space="0" w:color="auto"/>
              <w:left w:val="single" w:sz="4" w:space="0" w:color="auto"/>
              <w:bottom w:val="single" w:sz="4" w:space="0" w:color="auto"/>
              <w:right w:val="single" w:sz="4" w:space="0" w:color="000000"/>
            </w:tcBorders>
            <w:shd w:val="clear" w:color="auto" w:fill="C4BC96" w:themeFill="background2" w:themeFillShade="BF"/>
            <w:vAlign w:val="center"/>
          </w:tcPr>
          <w:p w:rsidR="00721043" w:rsidRPr="009C430C" w:rsidRDefault="00721043" w:rsidP="00721043">
            <w:pPr>
              <w:spacing w:after="0" w:line="240" w:lineRule="auto"/>
              <w:jc w:val="center"/>
              <w:rPr>
                <w:rFonts w:ascii="Arial CYR" w:eastAsia="Times New Roman" w:hAnsi="Arial CYR" w:cs="Arial CYR"/>
                <w:sz w:val="14"/>
                <w:szCs w:val="14"/>
              </w:rPr>
            </w:pPr>
          </w:p>
        </w:tc>
        <w:tc>
          <w:tcPr>
            <w:tcW w:w="279" w:type="dxa"/>
            <w:tcBorders>
              <w:top w:val="single" w:sz="4" w:space="0" w:color="auto"/>
              <w:left w:val="single" w:sz="4" w:space="0" w:color="auto"/>
              <w:bottom w:val="single" w:sz="4" w:space="0" w:color="auto"/>
              <w:right w:val="single" w:sz="4" w:space="0" w:color="000000"/>
            </w:tcBorders>
            <w:shd w:val="clear" w:color="auto" w:fill="C4BC96" w:themeFill="background2" w:themeFillShade="BF"/>
            <w:vAlign w:val="center"/>
          </w:tcPr>
          <w:p w:rsidR="00721043" w:rsidRPr="009C430C" w:rsidRDefault="00721043" w:rsidP="00721043">
            <w:pPr>
              <w:spacing w:after="0" w:line="240" w:lineRule="auto"/>
              <w:jc w:val="center"/>
              <w:rPr>
                <w:rFonts w:ascii="Arial CYR" w:eastAsia="Times New Roman" w:hAnsi="Arial CYR" w:cs="Arial CYR"/>
                <w:sz w:val="14"/>
                <w:szCs w:val="14"/>
              </w:rPr>
            </w:pPr>
          </w:p>
        </w:tc>
        <w:tc>
          <w:tcPr>
            <w:tcW w:w="279" w:type="dxa"/>
            <w:tcBorders>
              <w:top w:val="single" w:sz="4" w:space="0" w:color="auto"/>
              <w:left w:val="single" w:sz="4" w:space="0" w:color="auto"/>
              <w:bottom w:val="single" w:sz="4" w:space="0" w:color="auto"/>
              <w:right w:val="single" w:sz="4" w:space="0" w:color="000000"/>
            </w:tcBorders>
            <w:shd w:val="clear" w:color="auto" w:fill="C4BC96" w:themeFill="background2" w:themeFillShade="BF"/>
            <w:vAlign w:val="center"/>
          </w:tcPr>
          <w:p w:rsidR="00721043" w:rsidRPr="009C430C" w:rsidRDefault="00721043" w:rsidP="00721043">
            <w:pPr>
              <w:spacing w:after="0" w:line="240" w:lineRule="auto"/>
              <w:jc w:val="center"/>
              <w:rPr>
                <w:rFonts w:ascii="Arial CYR" w:eastAsia="Times New Roman" w:hAnsi="Arial CYR" w:cs="Arial CYR"/>
                <w:sz w:val="14"/>
                <w:szCs w:val="14"/>
              </w:rPr>
            </w:pPr>
          </w:p>
        </w:tc>
        <w:tc>
          <w:tcPr>
            <w:tcW w:w="278" w:type="dxa"/>
            <w:tcBorders>
              <w:top w:val="single" w:sz="4" w:space="0" w:color="auto"/>
              <w:left w:val="nil"/>
              <w:bottom w:val="single" w:sz="4" w:space="0" w:color="auto"/>
              <w:right w:val="single" w:sz="4" w:space="0" w:color="auto"/>
            </w:tcBorders>
            <w:shd w:val="clear" w:color="auto" w:fill="92D050"/>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single" w:sz="4" w:space="0" w:color="auto"/>
              <w:left w:val="nil"/>
              <w:bottom w:val="single" w:sz="4" w:space="0" w:color="auto"/>
              <w:right w:val="single" w:sz="4" w:space="0" w:color="auto"/>
            </w:tcBorders>
            <w:shd w:val="clear" w:color="auto" w:fill="92D050"/>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36" w:type="dxa"/>
            <w:tcBorders>
              <w:top w:val="single" w:sz="4" w:space="0" w:color="auto"/>
              <w:left w:val="nil"/>
              <w:bottom w:val="single" w:sz="4" w:space="0" w:color="auto"/>
              <w:right w:val="single" w:sz="4" w:space="0" w:color="auto"/>
            </w:tcBorders>
            <w:shd w:val="clear" w:color="auto" w:fill="00B0F0"/>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320" w:type="dxa"/>
            <w:tcBorders>
              <w:top w:val="single" w:sz="4" w:space="0" w:color="auto"/>
              <w:left w:val="nil"/>
              <w:bottom w:val="single" w:sz="4" w:space="0" w:color="auto"/>
              <w:right w:val="single" w:sz="4" w:space="0" w:color="auto"/>
            </w:tcBorders>
            <w:shd w:val="clear" w:color="auto" w:fill="00B0F0"/>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single" w:sz="4" w:space="0" w:color="auto"/>
              <w:left w:val="nil"/>
              <w:bottom w:val="single" w:sz="4" w:space="0" w:color="auto"/>
              <w:right w:val="single" w:sz="4" w:space="0" w:color="auto"/>
            </w:tcBorders>
            <w:shd w:val="clear" w:color="auto" w:fill="00B0F0"/>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single" w:sz="4" w:space="0" w:color="auto"/>
              <w:left w:val="nil"/>
              <w:bottom w:val="single" w:sz="4" w:space="0" w:color="auto"/>
              <w:right w:val="single" w:sz="4" w:space="0" w:color="auto"/>
            </w:tcBorders>
            <w:shd w:val="clear" w:color="auto" w:fill="00B0F0"/>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nil"/>
              <w:left w:val="nil"/>
              <w:bottom w:val="single" w:sz="4" w:space="0" w:color="auto"/>
              <w:right w:val="single" w:sz="4" w:space="0" w:color="auto"/>
            </w:tcBorders>
            <w:shd w:val="clear" w:color="auto" w:fill="00B0F0"/>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nil"/>
              <w:left w:val="nil"/>
              <w:bottom w:val="single" w:sz="4" w:space="0" w:color="auto"/>
              <w:right w:val="single" w:sz="4" w:space="0" w:color="auto"/>
            </w:tcBorders>
            <w:shd w:val="clear" w:color="auto" w:fill="FFFF00"/>
            <w:vAlign w:val="center"/>
          </w:tcPr>
          <w:p w:rsidR="00721043" w:rsidRPr="009C430C" w:rsidRDefault="00721043" w:rsidP="00721043">
            <w:pPr>
              <w:spacing w:after="0" w:line="240" w:lineRule="auto"/>
              <w:rPr>
                <w:rFonts w:ascii="Arial CYR" w:eastAsia="Times New Roman" w:hAnsi="Arial CYR" w:cs="Arial CYR"/>
                <w:sz w:val="18"/>
                <w:szCs w:val="18"/>
              </w:rPr>
            </w:pPr>
          </w:p>
        </w:tc>
        <w:tc>
          <w:tcPr>
            <w:tcW w:w="278" w:type="dxa"/>
            <w:tcBorders>
              <w:top w:val="nil"/>
              <w:left w:val="nil"/>
              <w:bottom w:val="single" w:sz="4" w:space="0" w:color="auto"/>
              <w:right w:val="single" w:sz="4" w:space="0" w:color="auto"/>
            </w:tcBorders>
            <w:shd w:val="clear" w:color="auto" w:fill="FFFF00"/>
            <w:vAlign w:val="center"/>
          </w:tcPr>
          <w:p w:rsidR="00721043" w:rsidRPr="009C430C" w:rsidRDefault="00721043" w:rsidP="00721043">
            <w:pPr>
              <w:spacing w:after="0" w:line="240" w:lineRule="auto"/>
              <w:rPr>
                <w:rFonts w:ascii="Arial CYR" w:eastAsia="Times New Roman" w:hAnsi="Arial CYR" w:cs="Arial CYR"/>
                <w:sz w:val="18"/>
                <w:szCs w:val="18"/>
              </w:rPr>
            </w:pPr>
          </w:p>
        </w:tc>
        <w:tc>
          <w:tcPr>
            <w:tcW w:w="278" w:type="dxa"/>
            <w:tcBorders>
              <w:top w:val="single" w:sz="4" w:space="0" w:color="auto"/>
              <w:left w:val="nil"/>
              <w:bottom w:val="single" w:sz="4" w:space="0" w:color="auto"/>
              <w:right w:val="single" w:sz="4" w:space="0" w:color="auto"/>
            </w:tcBorders>
            <w:shd w:val="clear" w:color="auto" w:fill="auto"/>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single" w:sz="4" w:space="0" w:color="auto"/>
              <w:left w:val="nil"/>
              <w:bottom w:val="single" w:sz="4" w:space="0" w:color="auto"/>
              <w:right w:val="single" w:sz="4" w:space="0" w:color="auto"/>
            </w:tcBorders>
            <w:shd w:val="clear" w:color="auto" w:fill="auto"/>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nil"/>
              <w:left w:val="nil"/>
              <w:bottom w:val="single" w:sz="4" w:space="0" w:color="auto"/>
              <w:right w:val="single" w:sz="4" w:space="0" w:color="auto"/>
            </w:tcBorders>
            <w:shd w:val="clear" w:color="auto" w:fill="auto"/>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single" w:sz="4" w:space="0" w:color="auto"/>
              <w:left w:val="nil"/>
              <w:bottom w:val="single" w:sz="4" w:space="0" w:color="auto"/>
              <w:right w:val="single" w:sz="4" w:space="0" w:color="auto"/>
            </w:tcBorders>
            <w:shd w:val="clear" w:color="auto" w:fill="auto"/>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single" w:sz="4" w:space="0" w:color="auto"/>
              <w:left w:val="nil"/>
              <w:bottom w:val="single" w:sz="4" w:space="0" w:color="auto"/>
              <w:right w:val="single" w:sz="4" w:space="0" w:color="auto"/>
            </w:tcBorders>
            <w:shd w:val="clear" w:color="auto" w:fill="auto"/>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single" w:sz="4" w:space="0" w:color="auto"/>
              <w:left w:val="nil"/>
              <w:bottom w:val="single" w:sz="4" w:space="0" w:color="auto"/>
              <w:right w:val="single" w:sz="4" w:space="0" w:color="auto"/>
            </w:tcBorders>
            <w:shd w:val="clear" w:color="auto" w:fill="auto"/>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nil"/>
              <w:left w:val="nil"/>
              <w:bottom w:val="single" w:sz="4" w:space="0" w:color="auto"/>
              <w:right w:val="single" w:sz="4" w:space="0" w:color="auto"/>
            </w:tcBorders>
            <w:shd w:val="clear" w:color="auto" w:fill="auto"/>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single" w:sz="4" w:space="0" w:color="auto"/>
              <w:left w:val="nil"/>
              <w:bottom w:val="single" w:sz="4" w:space="0" w:color="auto"/>
              <w:right w:val="single" w:sz="4" w:space="0" w:color="auto"/>
            </w:tcBorders>
            <w:shd w:val="clear" w:color="auto" w:fill="C4BC96" w:themeFill="background2" w:themeFillShade="BF"/>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single" w:sz="4" w:space="0" w:color="auto"/>
              <w:left w:val="nil"/>
              <w:bottom w:val="single" w:sz="4" w:space="0" w:color="auto"/>
              <w:right w:val="single" w:sz="4" w:space="0" w:color="auto"/>
            </w:tcBorders>
            <w:shd w:val="clear" w:color="auto" w:fill="92D050"/>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single" w:sz="4" w:space="0" w:color="auto"/>
              <w:left w:val="nil"/>
              <w:bottom w:val="single" w:sz="4" w:space="0" w:color="auto"/>
              <w:right w:val="single" w:sz="4" w:space="0" w:color="auto"/>
            </w:tcBorders>
            <w:shd w:val="clear" w:color="auto" w:fill="00B0F0"/>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single" w:sz="4" w:space="0" w:color="auto"/>
              <w:left w:val="nil"/>
              <w:bottom w:val="single" w:sz="4" w:space="0" w:color="auto"/>
              <w:right w:val="single" w:sz="4" w:space="0" w:color="auto"/>
            </w:tcBorders>
            <w:shd w:val="clear" w:color="auto" w:fill="00B0F0"/>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nil"/>
              <w:left w:val="nil"/>
              <w:bottom w:val="single" w:sz="4" w:space="0" w:color="auto"/>
              <w:right w:val="single" w:sz="4" w:space="0" w:color="auto"/>
            </w:tcBorders>
            <w:shd w:val="clear" w:color="auto" w:fill="00B0F0"/>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single" w:sz="4" w:space="0" w:color="auto"/>
              <w:left w:val="nil"/>
              <w:bottom w:val="single" w:sz="4" w:space="0" w:color="auto"/>
              <w:right w:val="single" w:sz="4" w:space="0" w:color="auto"/>
            </w:tcBorders>
            <w:shd w:val="clear" w:color="auto" w:fill="00B0F0"/>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single" w:sz="4" w:space="0" w:color="auto"/>
              <w:left w:val="nil"/>
              <w:bottom w:val="single" w:sz="4" w:space="0" w:color="auto"/>
              <w:right w:val="single" w:sz="4" w:space="0" w:color="auto"/>
            </w:tcBorders>
            <w:shd w:val="clear" w:color="auto" w:fill="00B0F0"/>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single" w:sz="4" w:space="0" w:color="auto"/>
              <w:left w:val="nil"/>
              <w:bottom w:val="single" w:sz="4" w:space="0" w:color="auto"/>
              <w:right w:val="single" w:sz="4" w:space="0" w:color="auto"/>
            </w:tcBorders>
            <w:shd w:val="clear" w:color="auto" w:fill="00B0F0"/>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nil"/>
              <w:left w:val="nil"/>
              <w:bottom w:val="single" w:sz="4" w:space="0" w:color="auto"/>
              <w:right w:val="single" w:sz="4" w:space="0" w:color="auto"/>
            </w:tcBorders>
            <w:shd w:val="clear" w:color="auto" w:fill="00B0F0"/>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single" w:sz="4" w:space="0" w:color="auto"/>
              <w:left w:val="nil"/>
              <w:bottom w:val="single" w:sz="4" w:space="0" w:color="auto"/>
              <w:right w:val="single" w:sz="4" w:space="0" w:color="auto"/>
            </w:tcBorders>
            <w:shd w:val="clear" w:color="auto" w:fill="00B0F0"/>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single" w:sz="4" w:space="0" w:color="auto"/>
              <w:left w:val="nil"/>
              <w:bottom w:val="single" w:sz="4" w:space="0" w:color="auto"/>
              <w:right w:val="single" w:sz="4" w:space="0" w:color="auto"/>
            </w:tcBorders>
            <w:shd w:val="clear" w:color="auto" w:fill="00B0F0"/>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single" w:sz="4" w:space="0" w:color="auto"/>
              <w:left w:val="nil"/>
              <w:bottom w:val="single" w:sz="4" w:space="0" w:color="auto"/>
              <w:right w:val="single" w:sz="4" w:space="0" w:color="auto"/>
            </w:tcBorders>
            <w:shd w:val="clear" w:color="auto" w:fill="00B0F0"/>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single" w:sz="4" w:space="0" w:color="auto"/>
              <w:left w:val="nil"/>
              <w:bottom w:val="single" w:sz="4" w:space="0" w:color="auto"/>
              <w:right w:val="single" w:sz="4" w:space="0" w:color="auto"/>
            </w:tcBorders>
            <w:shd w:val="clear" w:color="auto" w:fill="00B0F0"/>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single" w:sz="4" w:space="0" w:color="auto"/>
              <w:left w:val="nil"/>
              <w:bottom w:val="single" w:sz="4" w:space="0" w:color="auto"/>
              <w:right w:val="single" w:sz="4" w:space="0" w:color="auto"/>
            </w:tcBorders>
            <w:shd w:val="clear" w:color="auto" w:fill="00B0F0"/>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single" w:sz="4" w:space="0" w:color="auto"/>
              <w:left w:val="nil"/>
              <w:bottom w:val="single" w:sz="4" w:space="0" w:color="auto"/>
              <w:right w:val="single" w:sz="4" w:space="0" w:color="auto"/>
            </w:tcBorders>
            <w:shd w:val="clear" w:color="auto" w:fill="00B0F0"/>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single" w:sz="4" w:space="0" w:color="auto"/>
              <w:left w:val="nil"/>
              <w:bottom w:val="single" w:sz="4" w:space="0" w:color="auto"/>
              <w:right w:val="single" w:sz="4" w:space="0" w:color="auto"/>
            </w:tcBorders>
            <w:shd w:val="clear" w:color="auto" w:fill="FFC000"/>
            <w:vAlign w:val="center"/>
          </w:tcPr>
          <w:p w:rsidR="00721043" w:rsidRPr="009C430C" w:rsidRDefault="00721043" w:rsidP="00721043">
            <w:pPr>
              <w:spacing w:after="0" w:line="240" w:lineRule="auto"/>
              <w:jc w:val="center"/>
              <w:rPr>
                <w:rFonts w:ascii="Arial CYR" w:eastAsia="Times New Roman" w:hAnsi="Arial CYR" w:cs="Arial CYR"/>
                <w:sz w:val="18"/>
                <w:szCs w:val="18"/>
              </w:rPr>
            </w:pPr>
          </w:p>
        </w:tc>
        <w:tc>
          <w:tcPr>
            <w:tcW w:w="278" w:type="dxa"/>
            <w:tcBorders>
              <w:top w:val="nil"/>
              <w:left w:val="nil"/>
              <w:bottom w:val="single" w:sz="4" w:space="0" w:color="auto"/>
              <w:right w:val="single" w:sz="4" w:space="0" w:color="auto"/>
            </w:tcBorders>
            <w:shd w:val="clear" w:color="auto" w:fill="FF0000"/>
            <w:vAlign w:val="center"/>
          </w:tcPr>
          <w:p w:rsidR="00721043" w:rsidRPr="009C430C" w:rsidRDefault="00721043" w:rsidP="00721043">
            <w:pPr>
              <w:spacing w:after="0" w:line="240" w:lineRule="auto"/>
              <w:rPr>
                <w:rFonts w:ascii="Arial CYR" w:eastAsia="Times New Roman" w:hAnsi="Arial CYR" w:cs="Arial CYR"/>
                <w:sz w:val="18"/>
                <w:szCs w:val="18"/>
              </w:rPr>
            </w:pPr>
          </w:p>
        </w:tc>
        <w:tc>
          <w:tcPr>
            <w:tcW w:w="278" w:type="dxa"/>
            <w:tcBorders>
              <w:top w:val="nil"/>
              <w:left w:val="nil"/>
              <w:bottom w:val="single" w:sz="4" w:space="0" w:color="auto"/>
              <w:right w:val="single" w:sz="4" w:space="0" w:color="auto"/>
            </w:tcBorders>
            <w:shd w:val="clear" w:color="auto" w:fill="auto"/>
            <w:vAlign w:val="center"/>
            <w:hideMark/>
          </w:tcPr>
          <w:p w:rsidR="00721043" w:rsidRPr="009C430C" w:rsidRDefault="00721043" w:rsidP="00721043">
            <w:pPr>
              <w:spacing w:after="0" w:line="240" w:lineRule="auto"/>
              <w:rPr>
                <w:rFonts w:ascii="Arial CYR" w:eastAsia="Times New Roman" w:hAnsi="Arial CYR" w:cs="Arial CYR"/>
                <w:sz w:val="18"/>
                <w:szCs w:val="18"/>
              </w:rPr>
            </w:pPr>
            <w:r w:rsidRPr="009C430C">
              <w:rPr>
                <w:rFonts w:ascii="Arial CYR" w:eastAsia="Times New Roman" w:hAnsi="Arial CYR" w:cs="Arial CYR"/>
                <w:sz w:val="18"/>
                <w:szCs w:val="18"/>
              </w:rPr>
              <w:t> </w:t>
            </w:r>
          </w:p>
        </w:tc>
        <w:tc>
          <w:tcPr>
            <w:tcW w:w="278" w:type="dxa"/>
            <w:tcBorders>
              <w:top w:val="nil"/>
              <w:left w:val="nil"/>
              <w:bottom w:val="single" w:sz="4" w:space="0" w:color="auto"/>
              <w:right w:val="single" w:sz="4" w:space="0" w:color="auto"/>
            </w:tcBorders>
            <w:shd w:val="clear" w:color="auto" w:fill="auto"/>
            <w:vAlign w:val="center"/>
            <w:hideMark/>
          </w:tcPr>
          <w:p w:rsidR="00721043" w:rsidRPr="009C430C" w:rsidRDefault="00721043" w:rsidP="00721043">
            <w:pPr>
              <w:spacing w:after="0" w:line="240" w:lineRule="auto"/>
              <w:rPr>
                <w:rFonts w:ascii="Arial CYR" w:eastAsia="Times New Roman" w:hAnsi="Arial CYR" w:cs="Arial CYR"/>
                <w:sz w:val="18"/>
                <w:szCs w:val="18"/>
              </w:rPr>
            </w:pPr>
            <w:r w:rsidRPr="009C430C">
              <w:rPr>
                <w:rFonts w:ascii="Arial CYR" w:eastAsia="Times New Roman" w:hAnsi="Arial CYR" w:cs="Arial CYR"/>
                <w:sz w:val="18"/>
                <w:szCs w:val="18"/>
              </w:rPr>
              <w:t> </w:t>
            </w:r>
          </w:p>
        </w:tc>
        <w:tc>
          <w:tcPr>
            <w:tcW w:w="278" w:type="dxa"/>
            <w:tcBorders>
              <w:top w:val="nil"/>
              <w:left w:val="nil"/>
              <w:bottom w:val="single" w:sz="4" w:space="0" w:color="auto"/>
              <w:right w:val="single" w:sz="4" w:space="0" w:color="auto"/>
            </w:tcBorders>
            <w:shd w:val="clear" w:color="auto" w:fill="auto"/>
            <w:vAlign w:val="center"/>
            <w:hideMark/>
          </w:tcPr>
          <w:p w:rsidR="00721043" w:rsidRPr="009C430C" w:rsidRDefault="00721043" w:rsidP="00721043">
            <w:pPr>
              <w:spacing w:after="0" w:line="240" w:lineRule="auto"/>
              <w:rPr>
                <w:rFonts w:ascii="Arial CYR" w:eastAsia="Times New Roman" w:hAnsi="Arial CYR" w:cs="Arial CYR"/>
                <w:sz w:val="18"/>
                <w:szCs w:val="18"/>
              </w:rPr>
            </w:pPr>
            <w:r w:rsidRPr="009C430C">
              <w:rPr>
                <w:rFonts w:ascii="Arial CYR" w:eastAsia="Times New Roman" w:hAnsi="Arial CYR" w:cs="Arial CYR"/>
                <w:sz w:val="18"/>
                <w:szCs w:val="18"/>
              </w:rPr>
              <w:t> </w:t>
            </w:r>
          </w:p>
        </w:tc>
        <w:tc>
          <w:tcPr>
            <w:tcW w:w="278" w:type="dxa"/>
            <w:tcBorders>
              <w:top w:val="nil"/>
              <w:left w:val="nil"/>
              <w:bottom w:val="single" w:sz="4" w:space="0" w:color="auto"/>
              <w:right w:val="single" w:sz="4" w:space="0" w:color="auto"/>
            </w:tcBorders>
            <w:shd w:val="clear" w:color="auto" w:fill="auto"/>
            <w:vAlign w:val="center"/>
            <w:hideMark/>
          </w:tcPr>
          <w:p w:rsidR="00721043" w:rsidRPr="009C430C" w:rsidRDefault="00721043" w:rsidP="00721043">
            <w:pPr>
              <w:spacing w:after="0" w:line="240" w:lineRule="auto"/>
              <w:rPr>
                <w:rFonts w:ascii="Arial CYR" w:eastAsia="Times New Roman" w:hAnsi="Arial CYR" w:cs="Arial CYR"/>
                <w:sz w:val="18"/>
                <w:szCs w:val="18"/>
              </w:rPr>
            </w:pPr>
            <w:r w:rsidRPr="009C430C">
              <w:rPr>
                <w:rFonts w:ascii="Arial CYR" w:eastAsia="Times New Roman" w:hAnsi="Arial CYR" w:cs="Arial CYR"/>
                <w:sz w:val="18"/>
                <w:szCs w:val="18"/>
              </w:rPr>
              <w:t> </w:t>
            </w:r>
          </w:p>
        </w:tc>
        <w:tc>
          <w:tcPr>
            <w:tcW w:w="278" w:type="dxa"/>
            <w:tcBorders>
              <w:top w:val="nil"/>
              <w:left w:val="nil"/>
              <w:bottom w:val="single" w:sz="4" w:space="0" w:color="auto"/>
              <w:right w:val="single" w:sz="4" w:space="0" w:color="auto"/>
            </w:tcBorders>
            <w:shd w:val="clear" w:color="auto" w:fill="auto"/>
            <w:vAlign w:val="center"/>
            <w:hideMark/>
          </w:tcPr>
          <w:p w:rsidR="00721043" w:rsidRPr="009C430C" w:rsidRDefault="00721043" w:rsidP="00721043">
            <w:pPr>
              <w:spacing w:after="0" w:line="240" w:lineRule="auto"/>
              <w:rPr>
                <w:rFonts w:ascii="Arial CYR" w:eastAsia="Times New Roman" w:hAnsi="Arial CYR" w:cs="Arial CYR"/>
                <w:sz w:val="18"/>
                <w:szCs w:val="18"/>
              </w:rPr>
            </w:pPr>
            <w:r w:rsidRPr="009C430C">
              <w:rPr>
                <w:rFonts w:ascii="Arial CYR" w:eastAsia="Times New Roman" w:hAnsi="Arial CYR" w:cs="Arial CYR"/>
                <w:sz w:val="18"/>
                <w:szCs w:val="18"/>
              </w:rPr>
              <w:t> </w:t>
            </w:r>
          </w:p>
        </w:tc>
        <w:tc>
          <w:tcPr>
            <w:tcW w:w="278" w:type="dxa"/>
            <w:tcBorders>
              <w:top w:val="nil"/>
              <w:left w:val="nil"/>
              <w:bottom w:val="single" w:sz="4" w:space="0" w:color="auto"/>
              <w:right w:val="single" w:sz="4" w:space="0" w:color="auto"/>
            </w:tcBorders>
            <w:shd w:val="clear" w:color="auto" w:fill="auto"/>
            <w:vAlign w:val="center"/>
            <w:hideMark/>
          </w:tcPr>
          <w:p w:rsidR="00721043" w:rsidRPr="009C430C" w:rsidRDefault="00721043" w:rsidP="00721043">
            <w:pPr>
              <w:spacing w:after="0" w:line="240" w:lineRule="auto"/>
              <w:rPr>
                <w:rFonts w:ascii="Arial CYR" w:eastAsia="Times New Roman" w:hAnsi="Arial CYR" w:cs="Arial CYR"/>
                <w:sz w:val="18"/>
                <w:szCs w:val="18"/>
              </w:rPr>
            </w:pPr>
            <w:r w:rsidRPr="009C430C">
              <w:rPr>
                <w:rFonts w:ascii="Arial CYR" w:eastAsia="Times New Roman" w:hAnsi="Arial CYR" w:cs="Arial CYR"/>
                <w:sz w:val="18"/>
                <w:szCs w:val="18"/>
              </w:rPr>
              <w:t> </w:t>
            </w:r>
          </w:p>
        </w:tc>
        <w:tc>
          <w:tcPr>
            <w:tcW w:w="278" w:type="dxa"/>
            <w:tcBorders>
              <w:top w:val="nil"/>
              <w:left w:val="nil"/>
              <w:bottom w:val="single" w:sz="4" w:space="0" w:color="auto"/>
              <w:right w:val="single" w:sz="4" w:space="0" w:color="auto"/>
            </w:tcBorders>
            <w:shd w:val="clear" w:color="auto" w:fill="auto"/>
            <w:vAlign w:val="center"/>
            <w:hideMark/>
          </w:tcPr>
          <w:p w:rsidR="00721043" w:rsidRPr="009C430C" w:rsidRDefault="00721043" w:rsidP="00721043">
            <w:pPr>
              <w:spacing w:after="0" w:line="240" w:lineRule="auto"/>
              <w:rPr>
                <w:rFonts w:ascii="Arial CYR" w:eastAsia="Times New Roman" w:hAnsi="Arial CYR" w:cs="Arial CYR"/>
                <w:sz w:val="18"/>
                <w:szCs w:val="18"/>
              </w:rPr>
            </w:pPr>
            <w:r w:rsidRPr="009C430C">
              <w:rPr>
                <w:rFonts w:ascii="Arial CYR" w:eastAsia="Times New Roman" w:hAnsi="Arial CYR" w:cs="Arial CYR"/>
                <w:sz w:val="18"/>
                <w:szCs w:val="18"/>
              </w:rPr>
              <w:t> </w:t>
            </w:r>
          </w:p>
        </w:tc>
        <w:tc>
          <w:tcPr>
            <w:tcW w:w="278" w:type="dxa"/>
            <w:tcBorders>
              <w:top w:val="nil"/>
              <w:left w:val="nil"/>
              <w:bottom w:val="single" w:sz="4" w:space="0" w:color="auto"/>
              <w:right w:val="single" w:sz="4" w:space="0" w:color="auto"/>
            </w:tcBorders>
            <w:shd w:val="clear" w:color="auto" w:fill="auto"/>
            <w:vAlign w:val="center"/>
            <w:hideMark/>
          </w:tcPr>
          <w:p w:rsidR="00721043" w:rsidRPr="009C430C" w:rsidRDefault="00721043" w:rsidP="00721043">
            <w:pPr>
              <w:spacing w:after="0" w:line="240" w:lineRule="auto"/>
              <w:rPr>
                <w:rFonts w:ascii="Arial CYR" w:eastAsia="Times New Roman" w:hAnsi="Arial CYR" w:cs="Arial CYR"/>
                <w:sz w:val="18"/>
                <w:szCs w:val="18"/>
              </w:rPr>
            </w:pPr>
            <w:r w:rsidRPr="009C430C">
              <w:rPr>
                <w:rFonts w:ascii="Arial CYR" w:eastAsia="Times New Roman" w:hAnsi="Arial CYR" w:cs="Arial CYR"/>
                <w:sz w:val="18"/>
                <w:szCs w:val="18"/>
              </w:rPr>
              <w:t> </w:t>
            </w:r>
          </w:p>
        </w:tc>
        <w:tc>
          <w:tcPr>
            <w:tcW w:w="278" w:type="dxa"/>
            <w:tcBorders>
              <w:top w:val="nil"/>
              <w:left w:val="nil"/>
              <w:bottom w:val="single" w:sz="4" w:space="0" w:color="auto"/>
              <w:right w:val="single" w:sz="4" w:space="0" w:color="auto"/>
            </w:tcBorders>
            <w:shd w:val="clear" w:color="auto" w:fill="auto"/>
            <w:vAlign w:val="center"/>
            <w:hideMark/>
          </w:tcPr>
          <w:p w:rsidR="00721043" w:rsidRPr="009C430C" w:rsidRDefault="00721043" w:rsidP="00721043">
            <w:pPr>
              <w:spacing w:after="0" w:line="240" w:lineRule="auto"/>
              <w:rPr>
                <w:rFonts w:ascii="Arial CYR" w:eastAsia="Times New Roman" w:hAnsi="Arial CYR" w:cs="Arial CYR"/>
                <w:sz w:val="18"/>
                <w:szCs w:val="18"/>
              </w:rPr>
            </w:pPr>
            <w:r w:rsidRPr="009C430C">
              <w:rPr>
                <w:rFonts w:ascii="Arial CYR" w:eastAsia="Times New Roman" w:hAnsi="Arial CYR" w:cs="Arial CYR"/>
                <w:sz w:val="18"/>
                <w:szCs w:val="18"/>
              </w:rPr>
              <w:t> </w:t>
            </w:r>
          </w:p>
        </w:tc>
      </w:tr>
      <w:tr w:rsidR="009C430C" w:rsidRPr="009C430C" w:rsidTr="008757B5">
        <w:trPr>
          <w:trHeight w:val="255"/>
        </w:trPr>
        <w:tc>
          <w:tcPr>
            <w:tcW w:w="263" w:type="dxa"/>
            <w:tcBorders>
              <w:top w:val="nil"/>
              <w:left w:val="nil"/>
              <w:bottom w:val="nil"/>
              <w:right w:val="nil"/>
            </w:tcBorders>
            <w:shd w:val="clear" w:color="auto" w:fill="auto"/>
            <w:vAlign w:val="bottom"/>
            <w:hideMark/>
          </w:tcPr>
          <w:p w:rsidR="009C430C" w:rsidRPr="009C430C" w:rsidRDefault="009C430C" w:rsidP="009C430C">
            <w:pPr>
              <w:spacing w:after="0" w:line="240" w:lineRule="auto"/>
              <w:rPr>
                <w:rFonts w:ascii="Arial CYR" w:eastAsia="Times New Roman" w:hAnsi="Arial CYR" w:cs="Arial CYR"/>
                <w:sz w:val="13"/>
                <w:szCs w:val="13"/>
              </w:rPr>
            </w:pPr>
            <w:r w:rsidRPr="009C430C">
              <w:rPr>
                <w:rFonts w:ascii="Arial CYR" w:eastAsia="Times New Roman" w:hAnsi="Arial CYR" w:cs="Arial CYR"/>
                <w:sz w:val="13"/>
                <w:szCs w:val="13"/>
              </w:rPr>
              <w:t> </w:t>
            </w:r>
          </w:p>
        </w:tc>
        <w:tc>
          <w:tcPr>
            <w:tcW w:w="263"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3"/>
                <w:szCs w:val="13"/>
              </w:rPr>
            </w:pPr>
          </w:p>
        </w:tc>
        <w:tc>
          <w:tcPr>
            <w:tcW w:w="263"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3"/>
                <w:szCs w:val="13"/>
              </w:rPr>
            </w:pPr>
          </w:p>
        </w:tc>
        <w:tc>
          <w:tcPr>
            <w:tcW w:w="279"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9"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9"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9"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9"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9"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9"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9"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36"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320"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jc w:val="right"/>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Arial CYR" w:eastAsia="Times New Roman" w:hAnsi="Arial CYR" w:cs="Arial CYR"/>
                <w:sz w:val="18"/>
                <w:szCs w:val="18"/>
              </w:rPr>
            </w:pPr>
          </w:p>
        </w:tc>
        <w:tc>
          <w:tcPr>
            <w:tcW w:w="278" w:type="dxa"/>
            <w:tcBorders>
              <w:top w:val="nil"/>
              <w:left w:val="nil"/>
              <w:bottom w:val="nil"/>
              <w:right w:val="nil"/>
            </w:tcBorders>
            <w:shd w:val="clear" w:color="auto" w:fill="auto"/>
            <w:vAlign w:val="center"/>
            <w:hideMark/>
          </w:tcPr>
          <w:p w:rsidR="009C430C" w:rsidRPr="009C430C" w:rsidRDefault="009C430C" w:rsidP="009C430C">
            <w:pPr>
              <w:spacing w:after="0" w:line="240" w:lineRule="auto"/>
              <w:rPr>
                <w:rFonts w:ascii="Arial CYR" w:eastAsia="Times New Roman" w:hAnsi="Arial CYR" w:cs="Arial CYR"/>
                <w:sz w:val="18"/>
                <w:szCs w:val="18"/>
              </w:rPr>
            </w:pPr>
            <w:r w:rsidRPr="009C430C">
              <w:rPr>
                <w:rFonts w:ascii="Arial CYR" w:eastAsia="Times New Roman" w:hAnsi="Arial CYR" w:cs="Arial CYR"/>
                <w:sz w:val="18"/>
                <w:szCs w:val="18"/>
              </w:rPr>
              <w:t> </w:t>
            </w:r>
          </w:p>
        </w:tc>
        <w:tc>
          <w:tcPr>
            <w:tcW w:w="278" w:type="dxa"/>
            <w:tcBorders>
              <w:top w:val="nil"/>
              <w:left w:val="nil"/>
              <w:bottom w:val="nil"/>
              <w:right w:val="nil"/>
            </w:tcBorders>
            <w:shd w:val="clear" w:color="auto" w:fill="auto"/>
            <w:vAlign w:val="center"/>
            <w:hideMark/>
          </w:tcPr>
          <w:p w:rsidR="009C430C" w:rsidRPr="009C430C" w:rsidRDefault="009C430C" w:rsidP="009C430C">
            <w:pPr>
              <w:spacing w:after="0" w:line="240" w:lineRule="auto"/>
              <w:rPr>
                <w:rFonts w:ascii="Arial CYR" w:eastAsia="Times New Roman" w:hAnsi="Arial CYR" w:cs="Arial CYR"/>
                <w:sz w:val="18"/>
                <w:szCs w:val="18"/>
              </w:rPr>
            </w:pPr>
            <w:r w:rsidRPr="009C430C">
              <w:rPr>
                <w:rFonts w:ascii="Arial CYR" w:eastAsia="Times New Roman" w:hAnsi="Arial CYR" w:cs="Arial CYR"/>
                <w:sz w:val="18"/>
                <w:szCs w:val="18"/>
              </w:rPr>
              <w:t> </w:t>
            </w:r>
          </w:p>
        </w:tc>
        <w:tc>
          <w:tcPr>
            <w:tcW w:w="278" w:type="dxa"/>
            <w:tcBorders>
              <w:top w:val="nil"/>
              <w:left w:val="nil"/>
              <w:bottom w:val="nil"/>
              <w:right w:val="nil"/>
            </w:tcBorders>
            <w:shd w:val="clear" w:color="auto" w:fill="auto"/>
            <w:vAlign w:val="center"/>
            <w:hideMark/>
          </w:tcPr>
          <w:p w:rsidR="009C430C" w:rsidRPr="009C430C" w:rsidRDefault="009C430C" w:rsidP="009C430C">
            <w:pPr>
              <w:spacing w:after="0" w:line="240" w:lineRule="auto"/>
              <w:rPr>
                <w:rFonts w:ascii="Arial CYR" w:eastAsia="Times New Roman" w:hAnsi="Arial CYR" w:cs="Arial CYR"/>
                <w:sz w:val="18"/>
                <w:szCs w:val="18"/>
              </w:rPr>
            </w:pPr>
            <w:r w:rsidRPr="009C430C">
              <w:rPr>
                <w:rFonts w:ascii="Arial CYR" w:eastAsia="Times New Roman" w:hAnsi="Arial CYR" w:cs="Arial CYR"/>
                <w:sz w:val="18"/>
                <w:szCs w:val="18"/>
              </w:rPr>
              <w:t> </w:t>
            </w:r>
          </w:p>
        </w:tc>
        <w:tc>
          <w:tcPr>
            <w:tcW w:w="556" w:type="dxa"/>
            <w:gridSpan w:val="2"/>
            <w:vMerge w:val="restart"/>
            <w:tcBorders>
              <w:top w:val="nil"/>
              <w:left w:val="nil"/>
              <w:bottom w:val="nil"/>
              <w:right w:val="nil"/>
            </w:tcBorders>
            <w:shd w:val="clear" w:color="auto" w:fill="auto"/>
            <w:vAlign w:val="center"/>
            <w:hideMark/>
          </w:tcPr>
          <w:p w:rsidR="009C430C" w:rsidRPr="009C430C" w:rsidRDefault="009C430C" w:rsidP="009C430C">
            <w:pPr>
              <w:spacing w:after="0" w:line="240" w:lineRule="auto"/>
              <w:rPr>
                <w:rFonts w:ascii="Arial CYR" w:eastAsia="Times New Roman" w:hAnsi="Arial CYR" w:cs="Arial CYR"/>
                <w:sz w:val="18"/>
                <w:szCs w:val="18"/>
              </w:rPr>
            </w:pPr>
          </w:p>
        </w:tc>
      </w:tr>
      <w:tr w:rsidR="009C430C" w:rsidRPr="009C430C" w:rsidTr="008757B5">
        <w:trPr>
          <w:trHeight w:val="255"/>
        </w:trPr>
        <w:tc>
          <w:tcPr>
            <w:tcW w:w="263" w:type="dxa"/>
            <w:tcBorders>
              <w:top w:val="nil"/>
              <w:left w:val="nil"/>
              <w:bottom w:val="nil"/>
              <w:right w:val="nil"/>
            </w:tcBorders>
            <w:shd w:val="clear" w:color="auto" w:fill="auto"/>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63"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63"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556" w:type="dxa"/>
            <w:gridSpan w:val="2"/>
            <w:vMerge/>
            <w:tcBorders>
              <w:top w:val="nil"/>
              <w:left w:val="nil"/>
              <w:bottom w:val="nil"/>
              <w:right w:val="nil"/>
            </w:tcBorders>
            <w:vAlign w:val="center"/>
            <w:hideMark/>
          </w:tcPr>
          <w:p w:rsidR="009C430C" w:rsidRPr="009C430C" w:rsidRDefault="009C430C" w:rsidP="009C430C">
            <w:pPr>
              <w:spacing w:after="0" w:line="240" w:lineRule="auto"/>
              <w:rPr>
                <w:rFonts w:ascii="Arial CYR" w:eastAsia="Times New Roman" w:hAnsi="Arial CYR" w:cs="Arial CYR"/>
                <w:sz w:val="13"/>
                <w:szCs w:val="13"/>
              </w:rPr>
            </w:pPr>
          </w:p>
        </w:tc>
      </w:tr>
      <w:tr w:rsidR="009C430C" w:rsidRPr="009C430C" w:rsidTr="008757B5">
        <w:trPr>
          <w:trHeight w:val="255"/>
        </w:trPr>
        <w:tc>
          <w:tcPr>
            <w:tcW w:w="263" w:type="dxa"/>
            <w:tcBorders>
              <w:top w:val="nil"/>
              <w:left w:val="nil"/>
              <w:bottom w:val="nil"/>
              <w:right w:val="nil"/>
            </w:tcBorders>
            <w:shd w:val="clear" w:color="auto" w:fill="auto"/>
            <w:vAlign w:val="bottom"/>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63"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63"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textDirection w:val="btLr"/>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9C430C" w:rsidRPr="009C430C" w:rsidRDefault="009C430C" w:rsidP="009C430C">
            <w:pPr>
              <w:spacing w:after="0" w:line="240" w:lineRule="auto"/>
              <w:rPr>
                <w:rFonts w:ascii="Times New Roman" w:eastAsia="Times New Roman" w:hAnsi="Times New Roman" w:cs="Times New Roman"/>
                <w:sz w:val="20"/>
                <w:szCs w:val="20"/>
              </w:rPr>
            </w:pPr>
          </w:p>
        </w:tc>
        <w:tc>
          <w:tcPr>
            <w:tcW w:w="556" w:type="dxa"/>
            <w:gridSpan w:val="2"/>
            <w:tcBorders>
              <w:top w:val="nil"/>
              <w:left w:val="nil"/>
              <w:bottom w:val="nil"/>
              <w:right w:val="nil"/>
            </w:tcBorders>
            <w:shd w:val="clear" w:color="auto" w:fill="auto"/>
            <w:vAlign w:val="center"/>
            <w:hideMark/>
          </w:tcPr>
          <w:p w:rsidR="009C430C" w:rsidRPr="009C430C" w:rsidRDefault="009C430C" w:rsidP="009C430C">
            <w:pPr>
              <w:spacing w:after="0" w:line="240" w:lineRule="auto"/>
              <w:rPr>
                <w:rFonts w:ascii="Times New Roman" w:eastAsia="Times New Roman" w:hAnsi="Times New Roman" w:cs="Times New Roman"/>
                <w:sz w:val="20"/>
                <w:szCs w:val="20"/>
              </w:rPr>
            </w:pPr>
          </w:p>
        </w:tc>
      </w:tr>
      <w:tr w:rsidR="008757B5" w:rsidRPr="009C430C" w:rsidTr="008757B5">
        <w:trPr>
          <w:trHeight w:val="1005"/>
        </w:trPr>
        <w:tc>
          <w:tcPr>
            <w:tcW w:w="1068" w:type="dxa"/>
            <w:gridSpan w:val="4"/>
            <w:tcBorders>
              <w:top w:val="nil"/>
              <w:left w:val="nil"/>
              <w:bottom w:val="nil"/>
              <w:right w:val="nil"/>
            </w:tcBorders>
            <w:shd w:val="clear" w:color="auto" w:fill="auto"/>
            <w:vAlign w:val="center"/>
            <w:hideMark/>
          </w:tcPr>
          <w:p w:rsidR="008757B5" w:rsidRPr="009C430C" w:rsidRDefault="00296600" w:rsidP="008757B5">
            <w:pPr>
              <w:spacing w:after="0" w:line="240" w:lineRule="auto"/>
              <w:jc w:val="center"/>
              <w:rPr>
                <w:rFonts w:ascii="Times New Roman" w:eastAsia="Times New Roman" w:hAnsi="Times New Roman" w:cs="Times New Roman"/>
                <w:b/>
                <w:sz w:val="18"/>
                <w:szCs w:val="18"/>
              </w:rPr>
            </w:pPr>
            <w:r w:rsidRPr="00296600">
              <w:rPr>
                <w:rFonts w:ascii="Times New Roman" w:eastAsia="Times New Roman" w:hAnsi="Times New Roman" w:cs="Times New Roman"/>
                <w:b/>
                <w:sz w:val="18"/>
                <w:szCs w:val="18"/>
              </w:rPr>
              <w:t>Обозначе</w:t>
            </w:r>
            <w:r w:rsidR="008757B5" w:rsidRPr="009C430C">
              <w:rPr>
                <w:rFonts w:ascii="Times New Roman" w:eastAsia="Times New Roman" w:hAnsi="Times New Roman" w:cs="Times New Roman"/>
                <w:b/>
                <w:sz w:val="18"/>
                <w:szCs w:val="18"/>
              </w:rPr>
              <w:t>ния:</w:t>
            </w:r>
          </w:p>
        </w:tc>
        <w:tc>
          <w:tcPr>
            <w:tcW w:w="279" w:type="dxa"/>
            <w:tcBorders>
              <w:top w:val="nil"/>
              <w:left w:val="nil"/>
              <w:bottom w:val="nil"/>
              <w:right w:val="nil"/>
            </w:tcBorders>
            <w:shd w:val="clear" w:color="auto" w:fill="auto"/>
            <w:vAlign w:val="center"/>
            <w:hideMark/>
          </w:tcPr>
          <w:p w:rsidR="008757B5" w:rsidRPr="009C430C" w:rsidRDefault="008757B5" w:rsidP="008757B5">
            <w:pPr>
              <w:spacing w:after="0" w:line="240" w:lineRule="auto"/>
              <w:jc w:val="center"/>
              <w:rPr>
                <w:rFonts w:ascii="Times New Roman" w:eastAsia="Times New Roman" w:hAnsi="Times New Roman" w:cs="Times New Roman"/>
                <w:sz w:val="18"/>
                <w:szCs w:val="18"/>
              </w:rPr>
            </w:pPr>
          </w:p>
        </w:tc>
        <w:tc>
          <w:tcPr>
            <w:tcW w:w="1116" w:type="dxa"/>
            <w:gridSpan w:val="4"/>
            <w:tcBorders>
              <w:top w:val="nil"/>
              <w:left w:val="nil"/>
              <w:bottom w:val="nil"/>
              <w:right w:val="nil"/>
            </w:tcBorders>
            <w:shd w:val="clear" w:color="auto" w:fill="auto"/>
            <w:vAlign w:val="center"/>
            <w:hideMark/>
          </w:tcPr>
          <w:p w:rsidR="008757B5" w:rsidRPr="009C430C" w:rsidRDefault="00721043" w:rsidP="008757B5">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Модули и дисциплины (обязательная часть)</w:t>
            </w:r>
            <w:r w:rsidR="008757B5" w:rsidRPr="00296600">
              <w:rPr>
                <w:rFonts w:ascii="Times New Roman" w:eastAsia="Times New Roman" w:hAnsi="Times New Roman" w:cs="Times New Roman"/>
                <w:sz w:val="18"/>
                <w:szCs w:val="18"/>
              </w:rPr>
              <w:t xml:space="preserve"> </w:t>
            </w:r>
          </w:p>
        </w:tc>
        <w:tc>
          <w:tcPr>
            <w:tcW w:w="279" w:type="dxa"/>
            <w:tcBorders>
              <w:top w:val="nil"/>
              <w:left w:val="nil"/>
              <w:bottom w:val="nil"/>
              <w:right w:val="nil"/>
            </w:tcBorders>
            <w:shd w:val="clear" w:color="auto" w:fill="auto"/>
            <w:vAlign w:val="center"/>
            <w:hideMark/>
          </w:tcPr>
          <w:p w:rsidR="008757B5" w:rsidRPr="009C430C" w:rsidRDefault="008757B5" w:rsidP="008757B5">
            <w:pPr>
              <w:spacing w:after="0" w:line="240" w:lineRule="auto"/>
              <w:jc w:val="center"/>
              <w:rPr>
                <w:rFonts w:ascii="Times New Roman" w:eastAsia="Times New Roman" w:hAnsi="Times New Roman" w:cs="Times New Roman"/>
                <w:sz w:val="18"/>
                <w:szCs w:val="18"/>
              </w:rPr>
            </w:pPr>
          </w:p>
        </w:tc>
        <w:tc>
          <w:tcPr>
            <w:tcW w:w="1391" w:type="dxa"/>
            <w:gridSpan w:val="5"/>
            <w:tcBorders>
              <w:top w:val="nil"/>
              <w:left w:val="nil"/>
              <w:bottom w:val="nil"/>
              <w:right w:val="nil"/>
            </w:tcBorders>
            <w:shd w:val="clear" w:color="auto" w:fill="auto"/>
            <w:vAlign w:val="center"/>
            <w:hideMark/>
          </w:tcPr>
          <w:p w:rsidR="008757B5" w:rsidRPr="009C430C" w:rsidRDefault="008757B5" w:rsidP="008757B5">
            <w:pPr>
              <w:spacing w:after="0" w:line="240" w:lineRule="auto"/>
              <w:jc w:val="center"/>
              <w:rPr>
                <w:rFonts w:ascii="Times New Roman" w:eastAsia="Times New Roman" w:hAnsi="Times New Roman" w:cs="Times New Roman"/>
                <w:sz w:val="18"/>
                <w:szCs w:val="18"/>
              </w:rPr>
            </w:pPr>
            <w:r w:rsidRPr="009C430C">
              <w:rPr>
                <w:rFonts w:ascii="Times New Roman" w:eastAsia="Times New Roman" w:hAnsi="Times New Roman" w:cs="Times New Roman"/>
                <w:sz w:val="18"/>
                <w:szCs w:val="18"/>
              </w:rPr>
              <w:t xml:space="preserve">Производственная </w:t>
            </w:r>
            <w:r w:rsidRPr="00296600">
              <w:rPr>
                <w:rFonts w:ascii="Times New Roman" w:eastAsia="Times New Roman" w:hAnsi="Times New Roman" w:cs="Times New Roman"/>
                <w:sz w:val="18"/>
                <w:szCs w:val="18"/>
              </w:rPr>
              <w:t xml:space="preserve">и учебная </w:t>
            </w:r>
            <w:r w:rsidRPr="009C430C">
              <w:rPr>
                <w:rFonts w:ascii="Times New Roman" w:eastAsia="Times New Roman" w:hAnsi="Times New Roman" w:cs="Times New Roman"/>
                <w:sz w:val="18"/>
                <w:szCs w:val="18"/>
              </w:rPr>
              <w:t>практика</w:t>
            </w: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jc w:val="center"/>
              <w:rPr>
                <w:rFonts w:ascii="Times New Roman" w:eastAsia="Times New Roman" w:hAnsi="Times New Roman" w:cs="Times New Roman"/>
                <w:sz w:val="18"/>
                <w:szCs w:val="18"/>
              </w:rPr>
            </w:pPr>
          </w:p>
        </w:tc>
        <w:tc>
          <w:tcPr>
            <w:tcW w:w="1390" w:type="dxa"/>
            <w:gridSpan w:val="5"/>
            <w:tcBorders>
              <w:top w:val="nil"/>
              <w:left w:val="nil"/>
              <w:bottom w:val="nil"/>
              <w:right w:val="nil"/>
            </w:tcBorders>
            <w:shd w:val="clear" w:color="auto" w:fill="auto"/>
            <w:vAlign w:val="center"/>
            <w:hideMark/>
          </w:tcPr>
          <w:p w:rsidR="008757B5" w:rsidRPr="009C430C" w:rsidRDefault="00CC5135" w:rsidP="00CC513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Г</w:t>
            </w:r>
            <w:r w:rsidR="008757B5" w:rsidRPr="009C430C">
              <w:rPr>
                <w:rFonts w:ascii="Times New Roman" w:eastAsia="Times New Roman" w:hAnsi="Times New Roman" w:cs="Times New Roman"/>
                <w:sz w:val="18"/>
                <w:szCs w:val="18"/>
              </w:rPr>
              <w:t>осударственная</w:t>
            </w:r>
            <w:r>
              <w:rPr>
                <w:rFonts w:ascii="Times New Roman" w:eastAsia="Times New Roman" w:hAnsi="Times New Roman" w:cs="Times New Roman"/>
                <w:sz w:val="18"/>
                <w:szCs w:val="18"/>
              </w:rPr>
              <w:t xml:space="preserve"> итоговая</w:t>
            </w:r>
            <w:r w:rsidR="008757B5" w:rsidRPr="009C430C">
              <w:rPr>
                <w:rFonts w:ascii="Times New Roman" w:eastAsia="Times New Roman" w:hAnsi="Times New Roman" w:cs="Times New Roman"/>
                <w:sz w:val="18"/>
                <w:szCs w:val="18"/>
              </w:rPr>
              <w:t xml:space="preserve"> аттестация</w:t>
            </w:r>
          </w:p>
        </w:tc>
        <w:tc>
          <w:tcPr>
            <w:tcW w:w="1390" w:type="dxa"/>
            <w:gridSpan w:val="5"/>
            <w:tcBorders>
              <w:top w:val="nil"/>
              <w:left w:val="nil"/>
              <w:bottom w:val="nil"/>
              <w:right w:val="nil"/>
            </w:tcBorders>
            <w:shd w:val="clear" w:color="auto" w:fill="auto"/>
            <w:vAlign w:val="center"/>
            <w:hideMark/>
          </w:tcPr>
          <w:p w:rsidR="008757B5" w:rsidRPr="009C430C" w:rsidRDefault="00FA7855" w:rsidP="008757B5">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Промежуточ</w:t>
            </w:r>
            <w:r w:rsidR="008757B5" w:rsidRPr="009C430C">
              <w:rPr>
                <w:rFonts w:ascii="Times New Roman" w:eastAsia="Times New Roman" w:hAnsi="Times New Roman" w:cs="Times New Roman"/>
                <w:sz w:val="18"/>
                <w:szCs w:val="18"/>
              </w:rPr>
              <w:t>ная аттестация</w:t>
            </w: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jc w:val="center"/>
              <w:rPr>
                <w:rFonts w:ascii="Times New Roman" w:eastAsia="Times New Roman" w:hAnsi="Times New Roman" w:cs="Times New Roman"/>
                <w:sz w:val="18"/>
                <w:szCs w:val="18"/>
              </w:rPr>
            </w:pPr>
          </w:p>
        </w:tc>
        <w:tc>
          <w:tcPr>
            <w:tcW w:w="1390" w:type="dxa"/>
            <w:gridSpan w:val="5"/>
            <w:tcBorders>
              <w:top w:val="nil"/>
              <w:left w:val="nil"/>
              <w:bottom w:val="nil"/>
              <w:right w:val="nil"/>
            </w:tcBorders>
            <w:shd w:val="clear" w:color="auto" w:fill="auto"/>
            <w:vAlign w:val="center"/>
            <w:hideMark/>
          </w:tcPr>
          <w:p w:rsidR="008757B5" w:rsidRPr="009C430C" w:rsidRDefault="008757B5" w:rsidP="008757B5">
            <w:pPr>
              <w:spacing w:after="0" w:line="240" w:lineRule="auto"/>
              <w:jc w:val="center"/>
              <w:rPr>
                <w:rFonts w:ascii="Times New Roman" w:eastAsia="Times New Roman" w:hAnsi="Times New Roman" w:cs="Times New Roman"/>
                <w:sz w:val="18"/>
                <w:szCs w:val="18"/>
              </w:rPr>
            </w:pPr>
            <w:r w:rsidRPr="009C430C">
              <w:rPr>
                <w:rFonts w:ascii="Times New Roman" w:eastAsia="Times New Roman" w:hAnsi="Times New Roman" w:cs="Times New Roman"/>
                <w:sz w:val="18"/>
                <w:szCs w:val="18"/>
              </w:rPr>
              <w:t>Каникулы</w:t>
            </w: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jc w:val="center"/>
              <w:rPr>
                <w:rFonts w:ascii="Times New Roman" w:eastAsia="Times New Roman" w:hAnsi="Times New Roman" w:cs="Times New Roman"/>
                <w:sz w:val="18"/>
                <w:szCs w:val="18"/>
              </w:rPr>
            </w:pPr>
          </w:p>
        </w:tc>
        <w:tc>
          <w:tcPr>
            <w:tcW w:w="1390" w:type="dxa"/>
            <w:gridSpan w:val="5"/>
            <w:tcBorders>
              <w:top w:val="nil"/>
              <w:left w:val="nil"/>
              <w:bottom w:val="nil"/>
              <w:right w:val="nil"/>
            </w:tcBorders>
            <w:shd w:val="clear" w:color="auto" w:fill="auto"/>
            <w:vAlign w:val="center"/>
            <w:hideMark/>
          </w:tcPr>
          <w:p w:rsidR="008757B5" w:rsidRPr="009C430C" w:rsidRDefault="00CC5135" w:rsidP="00721043">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Модули, дисциплины </w:t>
            </w:r>
            <w:r w:rsidR="00721043">
              <w:rPr>
                <w:rFonts w:ascii="Times New Roman" w:eastAsia="Times New Roman" w:hAnsi="Times New Roman" w:cs="Times New Roman"/>
                <w:sz w:val="18"/>
                <w:szCs w:val="18"/>
              </w:rPr>
              <w:t>и</w:t>
            </w:r>
            <w:r w:rsidR="008757B5" w:rsidRPr="009C430C">
              <w:rPr>
                <w:rFonts w:ascii="Times New Roman" w:eastAsia="Times New Roman" w:hAnsi="Times New Roman" w:cs="Times New Roman"/>
                <w:sz w:val="18"/>
                <w:szCs w:val="18"/>
              </w:rPr>
              <w:t xml:space="preserve"> учебная практика</w:t>
            </w: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jc w:val="center"/>
              <w:rPr>
                <w:rFonts w:ascii="Times New Roman" w:eastAsia="Times New Roman" w:hAnsi="Times New Roman" w:cs="Times New Roman"/>
                <w:sz w:val="18"/>
                <w:szCs w:val="18"/>
              </w:rPr>
            </w:pPr>
          </w:p>
        </w:tc>
        <w:tc>
          <w:tcPr>
            <w:tcW w:w="834" w:type="dxa"/>
            <w:gridSpan w:val="3"/>
            <w:tcBorders>
              <w:top w:val="nil"/>
              <w:left w:val="nil"/>
              <w:bottom w:val="nil"/>
              <w:right w:val="nil"/>
            </w:tcBorders>
            <w:shd w:val="clear" w:color="auto" w:fill="auto"/>
            <w:vAlign w:val="center"/>
            <w:hideMark/>
          </w:tcPr>
          <w:p w:rsidR="008757B5" w:rsidRPr="009C430C" w:rsidRDefault="00721043" w:rsidP="008757B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18"/>
                <w:szCs w:val="18"/>
              </w:rPr>
              <w:t xml:space="preserve"> Модули и дисциплины (вариативная часть)</w:t>
            </w: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jc w:val="center"/>
              <w:rPr>
                <w:rFonts w:ascii="Times New Roman" w:eastAsia="Times New Roman" w:hAnsi="Times New Roman" w:cs="Times New Roman"/>
                <w:sz w:val="20"/>
                <w:szCs w:val="20"/>
              </w:rPr>
            </w:pPr>
          </w:p>
        </w:tc>
        <w:tc>
          <w:tcPr>
            <w:tcW w:w="1390" w:type="dxa"/>
            <w:gridSpan w:val="5"/>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jc w:val="center"/>
              <w:rPr>
                <w:rFonts w:ascii="Times New Roman" w:eastAsia="Times New Roman" w:hAnsi="Times New Roman" w:cs="Times New Roman"/>
                <w:sz w:val="20"/>
                <w:szCs w:val="20"/>
              </w:rPr>
            </w:pPr>
          </w:p>
        </w:tc>
        <w:tc>
          <w:tcPr>
            <w:tcW w:w="1112" w:type="dxa"/>
            <w:gridSpan w:val="4"/>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r>
      <w:tr w:rsidR="008757B5" w:rsidRPr="009C430C" w:rsidTr="008757B5">
        <w:trPr>
          <w:trHeight w:val="255"/>
        </w:trPr>
        <w:tc>
          <w:tcPr>
            <w:tcW w:w="263" w:type="dxa"/>
            <w:tcBorders>
              <w:top w:val="nil"/>
              <w:left w:val="nil"/>
              <w:bottom w:val="nil"/>
              <w:right w:val="nil"/>
            </w:tcBorders>
            <w:shd w:val="clear" w:color="auto" w:fill="auto"/>
            <w:vAlign w:val="bottom"/>
            <w:hideMark/>
          </w:tcPr>
          <w:p w:rsidR="008757B5" w:rsidRPr="009C430C" w:rsidRDefault="008757B5" w:rsidP="008757B5">
            <w:pPr>
              <w:spacing w:after="0" w:line="240" w:lineRule="auto"/>
              <w:jc w:val="center"/>
              <w:rPr>
                <w:rFonts w:ascii="Times New Roman" w:eastAsia="Times New Roman" w:hAnsi="Times New Roman" w:cs="Times New Roman"/>
                <w:sz w:val="20"/>
                <w:szCs w:val="20"/>
              </w:rPr>
            </w:pPr>
          </w:p>
        </w:tc>
        <w:tc>
          <w:tcPr>
            <w:tcW w:w="263"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63"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8757B5" w:rsidRPr="009C430C" w:rsidRDefault="008757B5" w:rsidP="008757B5">
            <w:pPr>
              <w:spacing w:after="0" w:line="240" w:lineRule="auto"/>
              <w:rPr>
                <w:rFonts w:ascii="Times New Roman" w:eastAsia="Times New Roman" w:hAnsi="Times New Roman" w:cs="Times New Roman"/>
                <w:sz w:val="20"/>
                <w:szCs w:val="20"/>
              </w:rPr>
            </w:pPr>
          </w:p>
        </w:tc>
      </w:tr>
      <w:tr w:rsidR="00721043" w:rsidRPr="009C430C" w:rsidTr="00721043">
        <w:trPr>
          <w:trHeight w:val="255"/>
        </w:trPr>
        <w:tc>
          <w:tcPr>
            <w:tcW w:w="263" w:type="dxa"/>
            <w:tcBorders>
              <w:top w:val="nil"/>
              <w:left w:val="nil"/>
              <w:bottom w:val="nil"/>
              <w:right w:val="nil"/>
            </w:tcBorders>
            <w:shd w:val="clear" w:color="auto" w:fill="auto"/>
            <w:vAlign w:val="bottom"/>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263"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263"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558"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721043" w:rsidRPr="009C430C" w:rsidRDefault="00721043" w:rsidP="00721043">
            <w:pPr>
              <w:spacing w:after="0" w:line="240" w:lineRule="auto"/>
              <w:jc w:val="center"/>
              <w:rPr>
                <w:rFonts w:ascii="Arial CYR" w:eastAsia="Times New Roman" w:hAnsi="Arial CYR" w:cs="Arial CYR"/>
                <w:sz w:val="14"/>
                <w:szCs w:val="14"/>
              </w:rPr>
            </w:pPr>
          </w:p>
        </w:tc>
        <w:tc>
          <w:tcPr>
            <w:tcW w:w="279" w:type="dxa"/>
            <w:tcBorders>
              <w:top w:val="nil"/>
              <w:left w:val="nil"/>
              <w:bottom w:val="nil"/>
              <w:right w:val="nil"/>
            </w:tcBorders>
            <w:shd w:val="clear" w:color="auto" w:fill="auto"/>
            <w:vAlign w:val="center"/>
            <w:hideMark/>
          </w:tcPr>
          <w:p w:rsidR="00721043" w:rsidRPr="009C430C" w:rsidRDefault="00721043" w:rsidP="00721043">
            <w:pPr>
              <w:spacing w:after="0" w:line="240" w:lineRule="auto"/>
              <w:jc w:val="center"/>
              <w:rPr>
                <w:rFonts w:ascii="Arial CYR" w:eastAsia="Times New Roman" w:hAnsi="Arial CYR" w:cs="Arial CYR"/>
                <w:sz w:val="14"/>
                <w:szCs w:val="14"/>
              </w:rPr>
            </w:pPr>
          </w:p>
        </w:tc>
        <w:tc>
          <w:tcPr>
            <w:tcW w:w="279"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279"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556" w:type="dxa"/>
            <w:gridSpan w:val="2"/>
            <w:tcBorders>
              <w:top w:val="single" w:sz="4" w:space="0" w:color="auto"/>
              <w:left w:val="single" w:sz="4" w:space="0" w:color="auto"/>
              <w:bottom w:val="single" w:sz="4" w:space="0" w:color="auto"/>
              <w:right w:val="single" w:sz="4" w:space="0" w:color="000000"/>
            </w:tcBorders>
            <w:shd w:val="clear" w:color="auto" w:fill="00B0F0"/>
            <w:vAlign w:val="center"/>
          </w:tcPr>
          <w:p w:rsidR="00721043" w:rsidRPr="009C430C" w:rsidRDefault="00721043" w:rsidP="00721043">
            <w:pPr>
              <w:spacing w:after="0" w:line="240" w:lineRule="auto"/>
              <w:jc w:val="center"/>
              <w:rPr>
                <w:rFonts w:ascii="Arial CYR" w:eastAsia="Times New Roman" w:hAnsi="Arial CYR" w:cs="Arial CYR"/>
                <w:sz w:val="14"/>
                <w:szCs w:val="14"/>
              </w:rPr>
            </w:pPr>
          </w:p>
        </w:tc>
        <w:tc>
          <w:tcPr>
            <w:tcW w:w="556" w:type="dxa"/>
            <w:gridSpan w:val="2"/>
            <w:tcBorders>
              <w:top w:val="nil"/>
              <w:left w:val="nil"/>
              <w:bottom w:val="nil"/>
              <w:right w:val="nil"/>
            </w:tcBorders>
            <w:shd w:val="clear" w:color="auto" w:fill="auto"/>
            <w:vAlign w:val="center"/>
            <w:hideMark/>
          </w:tcPr>
          <w:p w:rsidR="00721043" w:rsidRPr="009C430C" w:rsidRDefault="00721043" w:rsidP="00721043">
            <w:pPr>
              <w:spacing w:after="0" w:line="240" w:lineRule="auto"/>
              <w:jc w:val="center"/>
              <w:rPr>
                <w:rFonts w:ascii="Arial CYR" w:eastAsia="Times New Roman" w:hAnsi="Arial CYR" w:cs="Arial CYR"/>
                <w:sz w:val="14"/>
                <w:szCs w:val="14"/>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556" w:type="dxa"/>
            <w:gridSpan w:val="2"/>
            <w:tcBorders>
              <w:top w:val="single" w:sz="4" w:space="0" w:color="auto"/>
              <w:left w:val="single" w:sz="4" w:space="0" w:color="auto"/>
              <w:bottom w:val="single" w:sz="4" w:space="0" w:color="auto"/>
              <w:right w:val="single" w:sz="4" w:space="0" w:color="000000"/>
            </w:tcBorders>
            <w:shd w:val="clear" w:color="auto" w:fill="FF0000"/>
            <w:vAlign w:val="center"/>
          </w:tcPr>
          <w:p w:rsidR="00721043" w:rsidRPr="009C430C" w:rsidRDefault="00721043" w:rsidP="00721043">
            <w:pPr>
              <w:spacing w:after="0" w:line="240" w:lineRule="auto"/>
              <w:jc w:val="center"/>
              <w:rPr>
                <w:rFonts w:ascii="Arial CYR" w:eastAsia="Times New Roman" w:hAnsi="Arial CYR" w:cs="Arial CYR"/>
                <w:sz w:val="14"/>
                <w:szCs w:val="14"/>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jc w:val="center"/>
              <w:rPr>
                <w:rFonts w:ascii="Arial CYR" w:eastAsia="Times New Roman" w:hAnsi="Arial CYR" w:cs="Arial CYR"/>
                <w:sz w:val="14"/>
                <w:szCs w:val="14"/>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556" w:type="dxa"/>
            <w:gridSpan w:val="2"/>
            <w:tcBorders>
              <w:top w:val="single" w:sz="4" w:space="0" w:color="auto"/>
              <w:left w:val="single" w:sz="4" w:space="0" w:color="auto"/>
              <w:bottom w:val="single" w:sz="4" w:space="0" w:color="auto"/>
              <w:right w:val="single" w:sz="4" w:space="0" w:color="000000"/>
            </w:tcBorders>
            <w:shd w:val="clear" w:color="auto" w:fill="FFC000"/>
          </w:tcPr>
          <w:p w:rsidR="00721043" w:rsidRPr="009C430C" w:rsidRDefault="00721043" w:rsidP="00721043">
            <w:pPr>
              <w:spacing w:after="0" w:line="240" w:lineRule="auto"/>
              <w:jc w:val="center"/>
              <w:rPr>
                <w:rFonts w:ascii="Arial CYR" w:eastAsia="Times New Roman" w:hAnsi="Arial CYR" w:cs="Arial CYR"/>
                <w:sz w:val="14"/>
                <w:szCs w:val="14"/>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jc w:val="center"/>
              <w:rPr>
                <w:rFonts w:ascii="Arial CYR" w:eastAsia="Times New Roman" w:hAnsi="Arial CYR" w:cs="Arial CYR"/>
                <w:sz w:val="14"/>
                <w:szCs w:val="14"/>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556" w:type="dxa"/>
            <w:gridSpan w:val="2"/>
            <w:tcBorders>
              <w:top w:val="single" w:sz="4" w:space="0" w:color="auto"/>
              <w:left w:val="single" w:sz="4" w:space="0" w:color="auto"/>
              <w:bottom w:val="single" w:sz="4" w:space="0" w:color="auto"/>
              <w:right w:val="single" w:sz="4" w:space="0" w:color="000000"/>
            </w:tcBorders>
            <w:shd w:val="clear" w:color="auto" w:fill="FFFF00"/>
            <w:vAlign w:val="center"/>
            <w:hideMark/>
          </w:tcPr>
          <w:p w:rsidR="00721043" w:rsidRPr="009C430C" w:rsidRDefault="00721043" w:rsidP="00721043">
            <w:pPr>
              <w:spacing w:after="0" w:line="240" w:lineRule="auto"/>
              <w:jc w:val="center"/>
              <w:rPr>
                <w:rFonts w:ascii="Arial CYR" w:eastAsia="Times New Roman" w:hAnsi="Arial CYR" w:cs="Arial CYR"/>
                <w:sz w:val="14"/>
                <w:szCs w:val="14"/>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jc w:val="center"/>
              <w:rPr>
                <w:rFonts w:ascii="Arial CYR" w:eastAsia="Times New Roman" w:hAnsi="Arial CYR" w:cs="Arial CYR"/>
                <w:sz w:val="14"/>
                <w:szCs w:val="14"/>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556" w:type="dxa"/>
            <w:gridSpan w:val="2"/>
            <w:tcBorders>
              <w:top w:val="single" w:sz="4" w:space="0" w:color="auto"/>
              <w:left w:val="single" w:sz="4" w:space="0" w:color="auto"/>
              <w:bottom w:val="single" w:sz="4" w:space="0" w:color="auto"/>
              <w:right w:val="single" w:sz="4" w:space="0" w:color="000000"/>
            </w:tcBorders>
            <w:shd w:val="clear" w:color="auto" w:fill="92D050"/>
            <w:vAlign w:val="center"/>
          </w:tcPr>
          <w:p w:rsidR="00721043" w:rsidRPr="009C430C" w:rsidRDefault="00721043" w:rsidP="00721043">
            <w:pPr>
              <w:spacing w:after="0" w:line="240" w:lineRule="auto"/>
              <w:jc w:val="center"/>
              <w:rPr>
                <w:rFonts w:ascii="Arial CYR" w:eastAsia="Times New Roman" w:hAnsi="Arial CYR" w:cs="Arial CYR"/>
                <w:sz w:val="14"/>
                <w:szCs w:val="14"/>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jc w:val="center"/>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556" w:type="dxa"/>
            <w:gridSpan w:val="2"/>
            <w:tcBorders>
              <w:top w:val="single" w:sz="4" w:space="0" w:color="auto"/>
              <w:left w:val="single" w:sz="4" w:space="0" w:color="auto"/>
              <w:bottom w:val="single" w:sz="4" w:space="0" w:color="auto"/>
              <w:right w:val="single" w:sz="4" w:space="0" w:color="000000"/>
            </w:tcBorders>
            <w:shd w:val="clear" w:color="auto" w:fill="C4BC96" w:themeFill="background2" w:themeFillShade="BF"/>
            <w:vAlign w:val="center"/>
            <w:hideMark/>
          </w:tcPr>
          <w:p w:rsidR="00721043" w:rsidRPr="009C430C" w:rsidRDefault="00721043" w:rsidP="00721043">
            <w:pPr>
              <w:spacing w:after="0" w:line="240" w:lineRule="auto"/>
              <w:jc w:val="center"/>
              <w:rPr>
                <w:rFonts w:ascii="Arial CYR" w:eastAsia="Times New Roman" w:hAnsi="Arial CYR" w:cs="Arial CYR"/>
                <w:sz w:val="14"/>
                <w:szCs w:val="14"/>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jc w:val="center"/>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556" w:type="dxa"/>
            <w:gridSpan w:val="2"/>
            <w:tcBorders>
              <w:top w:val="nil"/>
              <w:left w:val="nil"/>
              <w:bottom w:val="nil"/>
              <w:right w:val="nil"/>
            </w:tcBorders>
            <w:shd w:val="clear" w:color="auto" w:fill="auto"/>
            <w:vAlign w:val="bottom"/>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jc w:val="right"/>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c>
          <w:tcPr>
            <w:tcW w:w="278" w:type="dxa"/>
            <w:tcBorders>
              <w:top w:val="nil"/>
              <w:left w:val="nil"/>
              <w:bottom w:val="nil"/>
              <w:right w:val="nil"/>
            </w:tcBorders>
            <w:shd w:val="clear" w:color="auto" w:fill="auto"/>
            <w:vAlign w:val="center"/>
            <w:hideMark/>
          </w:tcPr>
          <w:p w:rsidR="00721043" w:rsidRPr="009C430C" w:rsidRDefault="00721043" w:rsidP="00721043">
            <w:pPr>
              <w:spacing w:after="0" w:line="240" w:lineRule="auto"/>
              <w:rPr>
                <w:rFonts w:ascii="Times New Roman" w:eastAsia="Times New Roman" w:hAnsi="Times New Roman" w:cs="Times New Roman"/>
                <w:sz w:val="20"/>
                <w:szCs w:val="20"/>
              </w:rPr>
            </w:pPr>
          </w:p>
        </w:tc>
      </w:tr>
    </w:tbl>
    <w:p w:rsidR="00476414" w:rsidRDefault="00476414" w:rsidP="00476414">
      <w:pPr>
        <w:spacing w:after="0"/>
        <w:jc w:val="center"/>
        <w:rPr>
          <w:rFonts w:ascii="Times New Roman" w:hAnsi="Times New Roman" w:cs="Times New Roman"/>
          <w:b/>
          <w:sz w:val="24"/>
          <w:szCs w:val="24"/>
        </w:rPr>
      </w:pPr>
    </w:p>
    <w:p w:rsidR="00EC667B" w:rsidRDefault="00EC667B" w:rsidP="00476414">
      <w:pPr>
        <w:spacing w:after="0"/>
        <w:jc w:val="center"/>
        <w:rPr>
          <w:rFonts w:ascii="Times New Roman" w:hAnsi="Times New Roman" w:cs="Times New Roman"/>
          <w:b/>
          <w:sz w:val="24"/>
          <w:szCs w:val="24"/>
        </w:rPr>
      </w:pPr>
    </w:p>
    <w:p w:rsidR="007208EC" w:rsidRPr="007208EC" w:rsidRDefault="007208EC" w:rsidP="00476414">
      <w:pPr>
        <w:spacing w:after="0"/>
        <w:jc w:val="center"/>
        <w:rPr>
          <w:rFonts w:ascii="Times New Roman" w:hAnsi="Times New Roman" w:cs="Times New Roman"/>
          <w:b/>
          <w:sz w:val="24"/>
          <w:szCs w:val="24"/>
        </w:rPr>
      </w:pPr>
      <w:r w:rsidRPr="007208EC">
        <w:rPr>
          <w:rFonts w:ascii="Times New Roman" w:hAnsi="Times New Roman" w:cs="Times New Roman"/>
          <w:b/>
          <w:sz w:val="24"/>
          <w:szCs w:val="24"/>
        </w:rPr>
        <w:t>Сводные данные по бюджету времени (в неделях)</w:t>
      </w:r>
    </w:p>
    <w:tbl>
      <w:tblPr>
        <w:tblStyle w:val="afffff6"/>
        <w:tblW w:w="0" w:type="auto"/>
        <w:tblLook w:val="04A0" w:firstRow="1" w:lastRow="0" w:firstColumn="1" w:lastColumn="0" w:noHBand="0" w:noVBand="1"/>
      </w:tblPr>
      <w:tblGrid>
        <w:gridCol w:w="987"/>
        <w:gridCol w:w="812"/>
        <w:gridCol w:w="729"/>
        <w:gridCol w:w="1130"/>
        <w:gridCol w:w="1322"/>
        <w:gridCol w:w="1392"/>
        <w:gridCol w:w="1401"/>
        <w:gridCol w:w="1432"/>
        <w:gridCol w:w="1843"/>
        <w:gridCol w:w="1308"/>
        <w:gridCol w:w="1323"/>
        <w:gridCol w:w="1126"/>
      </w:tblGrid>
      <w:tr w:rsidR="00476414" w:rsidTr="00476414">
        <w:trPr>
          <w:cantSplit/>
          <w:trHeight w:val="1134"/>
        </w:trPr>
        <w:tc>
          <w:tcPr>
            <w:tcW w:w="987" w:type="dxa"/>
          </w:tcPr>
          <w:p w:rsidR="00476414" w:rsidRPr="007208EC" w:rsidRDefault="00476414" w:rsidP="007208EC">
            <w:pPr>
              <w:spacing w:after="0"/>
              <w:jc w:val="center"/>
              <w:rPr>
                <w:rFonts w:ascii="Times New Roman" w:hAnsi="Times New Roman" w:cs="Times New Roman"/>
                <w:b/>
              </w:rPr>
            </w:pPr>
            <w:r w:rsidRPr="007208EC">
              <w:rPr>
                <w:rFonts w:ascii="Times New Roman" w:hAnsi="Times New Roman" w:cs="Times New Roman"/>
                <w:b/>
              </w:rPr>
              <w:t>Курсы</w:t>
            </w:r>
          </w:p>
        </w:tc>
        <w:tc>
          <w:tcPr>
            <w:tcW w:w="6786" w:type="dxa"/>
            <w:gridSpan w:val="6"/>
          </w:tcPr>
          <w:p w:rsidR="00476414" w:rsidRPr="007208EC" w:rsidRDefault="00476414" w:rsidP="007208EC">
            <w:pPr>
              <w:spacing w:after="0"/>
              <w:jc w:val="center"/>
              <w:rPr>
                <w:rFonts w:ascii="Times New Roman" w:hAnsi="Times New Roman" w:cs="Times New Roman"/>
                <w:b/>
              </w:rPr>
            </w:pPr>
            <w:r>
              <w:rPr>
                <w:rFonts w:ascii="Times New Roman" w:hAnsi="Times New Roman" w:cs="Times New Roman"/>
                <w:b/>
              </w:rPr>
              <w:t>Обучение</w:t>
            </w:r>
          </w:p>
        </w:tc>
        <w:tc>
          <w:tcPr>
            <w:tcW w:w="1432" w:type="dxa"/>
            <w:vMerge w:val="restart"/>
            <w:textDirection w:val="btLr"/>
            <w:vAlign w:val="center"/>
          </w:tcPr>
          <w:p w:rsidR="00476414" w:rsidRPr="007208EC" w:rsidRDefault="00476414" w:rsidP="00476414">
            <w:pPr>
              <w:spacing w:after="0"/>
              <w:ind w:left="113" w:right="113"/>
              <w:jc w:val="center"/>
              <w:rPr>
                <w:rFonts w:ascii="Times New Roman" w:hAnsi="Times New Roman" w:cs="Times New Roman"/>
                <w:b/>
              </w:rPr>
            </w:pPr>
            <w:r>
              <w:rPr>
                <w:rFonts w:ascii="Times New Roman" w:hAnsi="Times New Roman" w:cs="Times New Roman"/>
                <w:b/>
              </w:rPr>
              <w:t>П</w:t>
            </w:r>
            <w:r w:rsidRPr="007208EC">
              <w:rPr>
                <w:rFonts w:ascii="Times New Roman" w:hAnsi="Times New Roman" w:cs="Times New Roman"/>
                <w:b/>
              </w:rPr>
              <w:t>рактика</w:t>
            </w:r>
          </w:p>
        </w:tc>
        <w:tc>
          <w:tcPr>
            <w:tcW w:w="1843" w:type="dxa"/>
            <w:vMerge w:val="restart"/>
            <w:textDirection w:val="btLr"/>
            <w:vAlign w:val="center"/>
          </w:tcPr>
          <w:p w:rsidR="00476414" w:rsidRPr="007208EC" w:rsidRDefault="00476414" w:rsidP="00476414">
            <w:pPr>
              <w:spacing w:after="0"/>
              <w:ind w:left="113" w:right="113"/>
              <w:jc w:val="center"/>
              <w:rPr>
                <w:rFonts w:ascii="Times New Roman" w:hAnsi="Times New Roman" w:cs="Times New Roman"/>
                <w:b/>
              </w:rPr>
            </w:pPr>
            <w:r w:rsidRPr="007208EC">
              <w:rPr>
                <w:rFonts w:ascii="Times New Roman" w:hAnsi="Times New Roman" w:cs="Times New Roman"/>
                <w:b/>
              </w:rPr>
              <w:t>Промежуточная аттестация</w:t>
            </w:r>
          </w:p>
        </w:tc>
        <w:tc>
          <w:tcPr>
            <w:tcW w:w="1308" w:type="dxa"/>
            <w:vMerge w:val="restart"/>
            <w:vAlign w:val="center"/>
          </w:tcPr>
          <w:p w:rsidR="00476414" w:rsidRPr="007208EC" w:rsidRDefault="00476414" w:rsidP="00476414">
            <w:pPr>
              <w:spacing w:after="0"/>
              <w:jc w:val="center"/>
              <w:rPr>
                <w:rFonts w:ascii="Times New Roman" w:hAnsi="Times New Roman" w:cs="Times New Roman"/>
                <w:b/>
              </w:rPr>
            </w:pPr>
            <w:r>
              <w:rPr>
                <w:rFonts w:ascii="Times New Roman" w:hAnsi="Times New Roman" w:cs="Times New Roman"/>
                <w:b/>
              </w:rPr>
              <w:t>ГИА</w:t>
            </w:r>
          </w:p>
        </w:tc>
        <w:tc>
          <w:tcPr>
            <w:tcW w:w="1323" w:type="dxa"/>
            <w:vMerge w:val="restart"/>
            <w:textDirection w:val="btLr"/>
            <w:vAlign w:val="center"/>
          </w:tcPr>
          <w:p w:rsidR="00476414" w:rsidRPr="007208EC" w:rsidRDefault="00476414" w:rsidP="00476414">
            <w:pPr>
              <w:spacing w:after="0"/>
              <w:ind w:left="113" w:right="113"/>
              <w:jc w:val="center"/>
              <w:rPr>
                <w:rFonts w:ascii="Times New Roman" w:hAnsi="Times New Roman" w:cs="Times New Roman"/>
                <w:b/>
              </w:rPr>
            </w:pPr>
            <w:r w:rsidRPr="007208EC">
              <w:rPr>
                <w:rFonts w:ascii="Times New Roman" w:hAnsi="Times New Roman" w:cs="Times New Roman"/>
                <w:b/>
              </w:rPr>
              <w:t>Каникулы</w:t>
            </w:r>
          </w:p>
        </w:tc>
        <w:tc>
          <w:tcPr>
            <w:tcW w:w="1126" w:type="dxa"/>
            <w:vMerge w:val="restart"/>
            <w:textDirection w:val="btLr"/>
            <w:vAlign w:val="center"/>
          </w:tcPr>
          <w:p w:rsidR="00476414" w:rsidRPr="007208EC" w:rsidRDefault="00476414" w:rsidP="00476414">
            <w:pPr>
              <w:spacing w:after="0"/>
              <w:ind w:left="113" w:right="113"/>
              <w:jc w:val="center"/>
              <w:rPr>
                <w:rFonts w:ascii="Times New Roman" w:hAnsi="Times New Roman" w:cs="Times New Roman"/>
                <w:b/>
              </w:rPr>
            </w:pPr>
            <w:r>
              <w:rPr>
                <w:rFonts w:ascii="Times New Roman" w:hAnsi="Times New Roman" w:cs="Times New Roman"/>
                <w:b/>
              </w:rPr>
              <w:t xml:space="preserve">Всего, </w:t>
            </w:r>
            <w:proofErr w:type="spellStart"/>
            <w:r>
              <w:rPr>
                <w:rFonts w:ascii="Times New Roman" w:hAnsi="Times New Roman" w:cs="Times New Roman"/>
                <w:b/>
              </w:rPr>
              <w:t>нед</w:t>
            </w:r>
            <w:proofErr w:type="spellEnd"/>
            <w:r>
              <w:rPr>
                <w:rFonts w:ascii="Times New Roman" w:hAnsi="Times New Roman" w:cs="Times New Roman"/>
                <w:b/>
              </w:rPr>
              <w:t>.</w:t>
            </w:r>
          </w:p>
        </w:tc>
      </w:tr>
      <w:tr w:rsidR="00476414" w:rsidTr="00EC667B">
        <w:tc>
          <w:tcPr>
            <w:tcW w:w="987" w:type="dxa"/>
          </w:tcPr>
          <w:p w:rsidR="00476414" w:rsidRPr="007208EC" w:rsidRDefault="00476414" w:rsidP="007208EC">
            <w:pPr>
              <w:spacing w:after="0"/>
              <w:jc w:val="center"/>
              <w:rPr>
                <w:rFonts w:ascii="Times New Roman" w:hAnsi="Times New Roman" w:cs="Times New Roman"/>
                <w:b/>
              </w:rPr>
            </w:pPr>
          </w:p>
        </w:tc>
        <w:tc>
          <w:tcPr>
            <w:tcW w:w="1541" w:type="dxa"/>
            <w:gridSpan w:val="2"/>
          </w:tcPr>
          <w:p w:rsidR="00476414" w:rsidRPr="007208EC" w:rsidRDefault="00476414" w:rsidP="007208EC">
            <w:pPr>
              <w:spacing w:after="0"/>
              <w:jc w:val="center"/>
              <w:rPr>
                <w:rFonts w:ascii="Times New Roman" w:hAnsi="Times New Roman" w:cs="Times New Roman"/>
                <w:b/>
              </w:rPr>
            </w:pPr>
            <w:r>
              <w:rPr>
                <w:rFonts w:ascii="Times New Roman" w:hAnsi="Times New Roman" w:cs="Times New Roman"/>
                <w:b/>
              </w:rPr>
              <w:t>Всего за год</w:t>
            </w:r>
          </w:p>
        </w:tc>
        <w:tc>
          <w:tcPr>
            <w:tcW w:w="2452" w:type="dxa"/>
            <w:gridSpan w:val="2"/>
          </w:tcPr>
          <w:p w:rsidR="00476414" w:rsidRPr="007208EC" w:rsidRDefault="00476414" w:rsidP="007208EC">
            <w:pPr>
              <w:spacing w:after="0"/>
              <w:jc w:val="center"/>
              <w:rPr>
                <w:rFonts w:ascii="Times New Roman" w:hAnsi="Times New Roman" w:cs="Times New Roman"/>
                <w:b/>
              </w:rPr>
            </w:pPr>
            <w:r>
              <w:rPr>
                <w:rFonts w:ascii="Times New Roman" w:hAnsi="Times New Roman" w:cs="Times New Roman"/>
                <w:b/>
              </w:rPr>
              <w:t>1 семестр</w:t>
            </w:r>
          </w:p>
        </w:tc>
        <w:tc>
          <w:tcPr>
            <w:tcW w:w="2793" w:type="dxa"/>
            <w:gridSpan w:val="2"/>
          </w:tcPr>
          <w:p w:rsidR="00476414" w:rsidRPr="007208EC" w:rsidRDefault="00476414" w:rsidP="007208EC">
            <w:pPr>
              <w:spacing w:after="0"/>
              <w:jc w:val="center"/>
              <w:rPr>
                <w:rFonts w:ascii="Times New Roman" w:hAnsi="Times New Roman" w:cs="Times New Roman"/>
                <w:b/>
              </w:rPr>
            </w:pPr>
            <w:r>
              <w:rPr>
                <w:rFonts w:ascii="Times New Roman" w:hAnsi="Times New Roman" w:cs="Times New Roman"/>
                <w:b/>
              </w:rPr>
              <w:t>2 семестр</w:t>
            </w:r>
          </w:p>
        </w:tc>
        <w:tc>
          <w:tcPr>
            <w:tcW w:w="1432" w:type="dxa"/>
            <w:vMerge/>
          </w:tcPr>
          <w:p w:rsidR="00476414" w:rsidRPr="007208EC" w:rsidRDefault="00476414" w:rsidP="007208EC">
            <w:pPr>
              <w:spacing w:after="0"/>
              <w:jc w:val="center"/>
              <w:rPr>
                <w:rFonts w:ascii="Times New Roman" w:hAnsi="Times New Roman" w:cs="Times New Roman"/>
                <w:b/>
              </w:rPr>
            </w:pPr>
          </w:p>
        </w:tc>
        <w:tc>
          <w:tcPr>
            <w:tcW w:w="1843" w:type="dxa"/>
            <w:vMerge/>
          </w:tcPr>
          <w:p w:rsidR="00476414" w:rsidRPr="007208EC" w:rsidRDefault="00476414" w:rsidP="007208EC">
            <w:pPr>
              <w:spacing w:after="0"/>
              <w:jc w:val="center"/>
              <w:rPr>
                <w:rFonts w:ascii="Times New Roman" w:hAnsi="Times New Roman" w:cs="Times New Roman"/>
                <w:b/>
              </w:rPr>
            </w:pPr>
          </w:p>
        </w:tc>
        <w:tc>
          <w:tcPr>
            <w:tcW w:w="1308" w:type="dxa"/>
            <w:vMerge/>
          </w:tcPr>
          <w:p w:rsidR="00476414" w:rsidRPr="007208EC" w:rsidRDefault="00476414" w:rsidP="007208EC">
            <w:pPr>
              <w:spacing w:after="0"/>
              <w:jc w:val="center"/>
              <w:rPr>
                <w:rFonts w:ascii="Times New Roman" w:hAnsi="Times New Roman" w:cs="Times New Roman"/>
                <w:b/>
              </w:rPr>
            </w:pPr>
          </w:p>
        </w:tc>
        <w:tc>
          <w:tcPr>
            <w:tcW w:w="1323" w:type="dxa"/>
            <w:vMerge/>
          </w:tcPr>
          <w:p w:rsidR="00476414" w:rsidRPr="007208EC" w:rsidRDefault="00476414" w:rsidP="007208EC">
            <w:pPr>
              <w:spacing w:after="0"/>
              <w:jc w:val="center"/>
              <w:rPr>
                <w:rFonts w:ascii="Times New Roman" w:hAnsi="Times New Roman" w:cs="Times New Roman"/>
                <w:b/>
              </w:rPr>
            </w:pPr>
          </w:p>
        </w:tc>
        <w:tc>
          <w:tcPr>
            <w:tcW w:w="1126" w:type="dxa"/>
            <w:vMerge/>
          </w:tcPr>
          <w:p w:rsidR="00476414" w:rsidRPr="007208EC" w:rsidRDefault="00476414" w:rsidP="007208EC">
            <w:pPr>
              <w:spacing w:after="0"/>
              <w:jc w:val="center"/>
              <w:rPr>
                <w:rFonts w:ascii="Times New Roman" w:hAnsi="Times New Roman" w:cs="Times New Roman"/>
                <w:b/>
              </w:rPr>
            </w:pPr>
          </w:p>
        </w:tc>
      </w:tr>
      <w:tr w:rsidR="00476414" w:rsidTr="00476414">
        <w:tc>
          <w:tcPr>
            <w:tcW w:w="987" w:type="dxa"/>
          </w:tcPr>
          <w:p w:rsidR="00476414" w:rsidRDefault="00476414" w:rsidP="00476414">
            <w:pPr>
              <w:spacing w:after="0"/>
              <w:jc w:val="center"/>
              <w:rPr>
                <w:rFonts w:ascii="Times New Roman" w:hAnsi="Times New Roman" w:cs="Times New Roman"/>
                <w:sz w:val="24"/>
                <w:szCs w:val="24"/>
              </w:rPr>
            </w:pPr>
          </w:p>
        </w:tc>
        <w:tc>
          <w:tcPr>
            <w:tcW w:w="812" w:type="dxa"/>
          </w:tcPr>
          <w:p w:rsidR="00476414" w:rsidRDefault="00476414" w:rsidP="00476414">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нед</w:t>
            </w:r>
            <w:proofErr w:type="spellEnd"/>
            <w:r>
              <w:rPr>
                <w:rFonts w:ascii="Times New Roman" w:hAnsi="Times New Roman" w:cs="Times New Roman"/>
                <w:sz w:val="24"/>
                <w:szCs w:val="24"/>
              </w:rPr>
              <w:t>.</w:t>
            </w:r>
          </w:p>
        </w:tc>
        <w:tc>
          <w:tcPr>
            <w:tcW w:w="729" w:type="dxa"/>
          </w:tcPr>
          <w:p w:rsidR="00476414" w:rsidRDefault="00476414" w:rsidP="00476414">
            <w:pPr>
              <w:spacing w:after="0"/>
              <w:jc w:val="center"/>
              <w:rPr>
                <w:rFonts w:ascii="Times New Roman" w:hAnsi="Times New Roman" w:cs="Times New Roman"/>
                <w:sz w:val="24"/>
                <w:szCs w:val="24"/>
              </w:rPr>
            </w:pPr>
            <w:r>
              <w:rPr>
                <w:rFonts w:ascii="Times New Roman" w:hAnsi="Times New Roman" w:cs="Times New Roman"/>
                <w:sz w:val="24"/>
                <w:szCs w:val="24"/>
              </w:rPr>
              <w:t>час.</w:t>
            </w:r>
          </w:p>
        </w:tc>
        <w:tc>
          <w:tcPr>
            <w:tcW w:w="1130" w:type="dxa"/>
          </w:tcPr>
          <w:p w:rsidR="00476414" w:rsidRDefault="00476414" w:rsidP="00476414">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нед</w:t>
            </w:r>
            <w:proofErr w:type="spellEnd"/>
            <w:r>
              <w:rPr>
                <w:rFonts w:ascii="Times New Roman" w:hAnsi="Times New Roman" w:cs="Times New Roman"/>
                <w:sz w:val="24"/>
                <w:szCs w:val="24"/>
              </w:rPr>
              <w:t>.</w:t>
            </w:r>
          </w:p>
        </w:tc>
        <w:tc>
          <w:tcPr>
            <w:tcW w:w="1322" w:type="dxa"/>
          </w:tcPr>
          <w:p w:rsidR="00476414" w:rsidRDefault="00476414" w:rsidP="00476414">
            <w:pPr>
              <w:spacing w:after="0"/>
              <w:jc w:val="center"/>
              <w:rPr>
                <w:rFonts w:ascii="Times New Roman" w:hAnsi="Times New Roman" w:cs="Times New Roman"/>
                <w:sz w:val="24"/>
                <w:szCs w:val="24"/>
              </w:rPr>
            </w:pPr>
            <w:r>
              <w:rPr>
                <w:rFonts w:ascii="Times New Roman" w:hAnsi="Times New Roman" w:cs="Times New Roman"/>
                <w:sz w:val="24"/>
                <w:szCs w:val="24"/>
              </w:rPr>
              <w:t>час.</w:t>
            </w:r>
          </w:p>
        </w:tc>
        <w:tc>
          <w:tcPr>
            <w:tcW w:w="1392" w:type="dxa"/>
          </w:tcPr>
          <w:p w:rsidR="00476414" w:rsidRDefault="00476414" w:rsidP="00476414">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нед</w:t>
            </w:r>
            <w:proofErr w:type="spellEnd"/>
            <w:r>
              <w:rPr>
                <w:rFonts w:ascii="Times New Roman" w:hAnsi="Times New Roman" w:cs="Times New Roman"/>
                <w:sz w:val="24"/>
                <w:szCs w:val="24"/>
              </w:rPr>
              <w:t>.</w:t>
            </w:r>
          </w:p>
        </w:tc>
        <w:tc>
          <w:tcPr>
            <w:tcW w:w="1401" w:type="dxa"/>
          </w:tcPr>
          <w:p w:rsidR="00476414" w:rsidRDefault="00476414" w:rsidP="00476414">
            <w:pPr>
              <w:spacing w:after="0"/>
              <w:jc w:val="center"/>
              <w:rPr>
                <w:rFonts w:ascii="Times New Roman" w:hAnsi="Times New Roman" w:cs="Times New Roman"/>
                <w:sz w:val="24"/>
                <w:szCs w:val="24"/>
              </w:rPr>
            </w:pPr>
            <w:r>
              <w:rPr>
                <w:rFonts w:ascii="Times New Roman" w:hAnsi="Times New Roman" w:cs="Times New Roman"/>
                <w:sz w:val="24"/>
                <w:szCs w:val="24"/>
              </w:rPr>
              <w:t>час.</w:t>
            </w:r>
          </w:p>
        </w:tc>
        <w:tc>
          <w:tcPr>
            <w:tcW w:w="1432" w:type="dxa"/>
            <w:vMerge/>
          </w:tcPr>
          <w:p w:rsidR="00476414" w:rsidRDefault="00476414" w:rsidP="00476414">
            <w:pPr>
              <w:spacing w:after="0"/>
              <w:jc w:val="center"/>
              <w:rPr>
                <w:rFonts w:ascii="Times New Roman" w:hAnsi="Times New Roman" w:cs="Times New Roman"/>
                <w:sz w:val="24"/>
                <w:szCs w:val="24"/>
              </w:rPr>
            </w:pPr>
          </w:p>
        </w:tc>
        <w:tc>
          <w:tcPr>
            <w:tcW w:w="1843" w:type="dxa"/>
            <w:vMerge/>
          </w:tcPr>
          <w:p w:rsidR="00476414" w:rsidRDefault="00476414" w:rsidP="00476414">
            <w:pPr>
              <w:spacing w:after="0"/>
              <w:jc w:val="center"/>
              <w:rPr>
                <w:rFonts w:ascii="Times New Roman" w:hAnsi="Times New Roman" w:cs="Times New Roman"/>
                <w:sz w:val="24"/>
                <w:szCs w:val="24"/>
              </w:rPr>
            </w:pPr>
          </w:p>
        </w:tc>
        <w:tc>
          <w:tcPr>
            <w:tcW w:w="1308" w:type="dxa"/>
            <w:vMerge/>
          </w:tcPr>
          <w:p w:rsidR="00476414" w:rsidRDefault="00476414" w:rsidP="00476414">
            <w:pPr>
              <w:spacing w:after="0"/>
              <w:jc w:val="center"/>
              <w:rPr>
                <w:rFonts w:ascii="Times New Roman" w:hAnsi="Times New Roman" w:cs="Times New Roman"/>
                <w:sz w:val="24"/>
                <w:szCs w:val="24"/>
              </w:rPr>
            </w:pPr>
          </w:p>
        </w:tc>
        <w:tc>
          <w:tcPr>
            <w:tcW w:w="1323" w:type="dxa"/>
            <w:vMerge/>
          </w:tcPr>
          <w:p w:rsidR="00476414" w:rsidRDefault="00476414" w:rsidP="00476414">
            <w:pPr>
              <w:spacing w:after="0"/>
              <w:jc w:val="center"/>
              <w:rPr>
                <w:rFonts w:ascii="Times New Roman" w:hAnsi="Times New Roman" w:cs="Times New Roman"/>
                <w:sz w:val="24"/>
                <w:szCs w:val="24"/>
              </w:rPr>
            </w:pPr>
          </w:p>
        </w:tc>
        <w:tc>
          <w:tcPr>
            <w:tcW w:w="1126" w:type="dxa"/>
            <w:vMerge/>
          </w:tcPr>
          <w:p w:rsidR="00476414" w:rsidRDefault="00476414" w:rsidP="00476414">
            <w:pPr>
              <w:spacing w:after="0"/>
              <w:jc w:val="center"/>
              <w:rPr>
                <w:rFonts w:ascii="Times New Roman" w:hAnsi="Times New Roman" w:cs="Times New Roman"/>
                <w:sz w:val="24"/>
                <w:szCs w:val="24"/>
              </w:rPr>
            </w:pPr>
          </w:p>
        </w:tc>
      </w:tr>
      <w:tr w:rsidR="00476414" w:rsidTr="00476414">
        <w:tc>
          <w:tcPr>
            <w:tcW w:w="987" w:type="dxa"/>
          </w:tcPr>
          <w:p w:rsidR="00476414" w:rsidRPr="00476414" w:rsidRDefault="00476414" w:rsidP="00476414">
            <w:pPr>
              <w:spacing w:after="0"/>
              <w:jc w:val="center"/>
              <w:rPr>
                <w:rFonts w:ascii="Times New Roman" w:hAnsi="Times New Roman" w:cs="Times New Roman"/>
                <w:b/>
                <w:sz w:val="24"/>
                <w:szCs w:val="24"/>
              </w:rPr>
            </w:pPr>
            <w:r w:rsidRPr="00476414">
              <w:rPr>
                <w:rFonts w:ascii="Times New Roman" w:hAnsi="Times New Roman" w:cs="Times New Roman"/>
                <w:b/>
                <w:sz w:val="24"/>
                <w:szCs w:val="24"/>
              </w:rPr>
              <w:t>1</w:t>
            </w:r>
          </w:p>
        </w:tc>
        <w:tc>
          <w:tcPr>
            <w:tcW w:w="812" w:type="dxa"/>
          </w:tcPr>
          <w:p w:rsidR="00476414" w:rsidRDefault="00476414" w:rsidP="00476414">
            <w:pPr>
              <w:spacing w:after="0"/>
              <w:jc w:val="center"/>
              <w:rPr>
                <w:rFonts w:ascii="Times New Roman" w:hAnsi="Times New Roman" w:cs="Times New Roman"/>
                <w:sz w:val="24"/>
                <w:szCs w:val="24"/>
              </w:rPr>
            </w:pPr>
            <w:r>
              <w:rPr>
                <w:rFonts w:ascii="Times New Roman" w:hAnsi="Times New Roman" w:cs="Times New Roman"/>
                <w:sz w:val="24"/>
                <w:szCs w:val="24"/>
              </w:rPr>
              <w:t xml:space="preserve"> 41</w:t>
            </w:r>
          </w:p>
        </w:tc>
        <w:tc>
          <w:tcPr>
            <w:tcW w:w="729" w:type="dxa"/>
          </w:tcPr>
          <w:p w:rsidR="00476414" w:rsidRDefault="00476414" w:rsidP="00476414">
            <w:pPr>
              <w:spacing w:after="0"/>
              <w:jc w:val="center"/>
              <w:rPr>
                <w:rFonts w:ascii="Times New Roman" w:hAnsi="Times New Roman" w:cs="Times New Roman"/>
                <w:sz w:val="24"/>
                <w:szCs w:val="24"/>
              </w:rPr>
            </w:pPr>
            <w:r>
              <w:rPr>
                <w:rFonts w:ascii="Times New Roman" w:hAnsi="Times New Roman" w:cs="Times New Roman"/>
                <w:sz w:val="24"/>
                <w:szCs w:val="24"/>
              </w:rPr>
              <w:t>1476</w:t>
            </w:r>
          </w:p>
        </w:tc>
        <w:tc>
          <w:tcPr>
            <w:tcW w:w="1130" w:type="dxa"/>
          </w:tcPr>
          <w:p w:rsidR="00476414" w:rsidRDefault="00476414" w:rsidP="00476414">
            <w:pPr>
              <w:spacing w:after="0"/>
              <w:jc w:val="center"/>
              <w:rPr>
                <w:rFonts w:ascii="Times New Roman" w:hAnsi="Times New Roman" w:cs="Times New Roman"/>
                <w:sz w:val="24"/>
                <w:szCs w:val="24"/>
              </w:rPr>
            </w:pPr>
            <w:r>
              <w:rPr>
                <w:rFonts w:ascii="Times New Roman" w:hAnsi="Times New Roman" w:cs="Times New Roman"/>
                <w:sz w:val="24"/>
                <w:szCs w:val="24"/>
              </w:rPr>
              <w:t>17</w:t>
            </w:r>
          </w:p>
        </w:tc>
        <w:tc>
          <w:tcPr>
            <w:tcW w:w="1322" w:type="dxa"/>
          </w:tcPr>
          <w:p w:rsidR="00476414" w:rsidRDefault="00476414" w:rsidP="00476414">
            <w:pPr>
              <w:spacing w:after="0"/>
              <w:jc w:val="center"/>
              <w:rPr>
                <w:rFonts w:ascii="Times New Roman" w:hAnsi="Times New Roman" w:cs="Times New Roman"/>
                <w:sz w:val="24"/>
                <w:szCs w:val="24"/>
              </w:rPr>
            </w:pPr>
            <w:r>
              <w:rPr>
                <w:rFonts w:ascii="Times New Roman" w:hAnsi="Times New Roman" w:cs="Times New Roman"/>
                <w:sz w:val="24"/>
                <w:szCs w:val="24"/>
              </w:rPr>
              <w:t>612</w:t>
            </w:r>
          </w:p>
        </w:tc>
        <w:tc>
          <w:tcPr>
            <w:tcW w:w="1392" w:type="dxa"/>
          </w:tcPr>
          <w:p w:rsidR="00476414" w:rsidRDefault="00476414" w:rsidP="00476414">
            <w:pPr>
              <w:spacing w:after="0"/>
              <w:jc w:val="center"/>
              <w:rPr>
                <w:rFonts w:ascii="Times New Roman" w:hAnsi="Times New Roman" w:cs="Times New Roman"/>
                <w:sz w:val="24"/>
                <w:szCs w:val="24"/>
              </w:rPr>
            </w:pPr>
            <w:r>
              <w:rPr>
                <w:rFonts w:ascii="Times New Roman" w:hAnsi="Times New Roman" w:cs="Times New Roman"/>
                <w:sz w:val="24"/>
                <w:szCs w:val="24"/>
              </w:rPr>
              <w:t>24</w:t>
            </w:r>
          </w:p>
        </w:tc>
        <w:tc>
          <w:tcPr>
            <w:tcW w:w="1401" w:type="dxa"/>
          </w:tcPr>
          <w:p w:rsidR="00476414" w:rsidRDefault="00476414" w:rsidP="00476414">
            <w:pPr>
              <w:spacing w:after="0"/>
              <w:jc w:val="center"/>
              <w:rPr>
                <w:rFonts w:ascii="Times New Roman" w:hAnsi="Times New Roman" w:cs="Times New Roman"/>
                <w:sz w:val="24"/>
                <w:szCs w:val="24"/>
              </w:rPr>
            </w:pPr>
            <w:r>
              <w:rPr>
                <w:rFonts w:ascii="Times New Roman" w:hAnsi="Times New Roman" w:cs="Times New Roman"/>
                <w:sz w:val="24"/>
                <w:szCs w:val="24"/>
              </w:rPr>
              <w:t xml:space="preserve">864 </w:t>
            </w:r>
          </w:p>
        </w:tc>
        <w:tc>
          <w:tcPr>
            <w:tcW w:w="1432" w:type="dxa"/>
          </w:tcPr>
          <w:p w:rsidR="00476414" w:rsidRDefault="00476414" w:rsidP="00476414">
            <w:pPr>
              <w:spacing w:after="0"/>
              <w:jc w:val="center"/>
              <w:rPr>
                <w:rFonts w:ascii="Times New Roman" w:hAnsi="Times New Roman" w:cs="Times New Roman"/>
                <w:sz w:val="24"/>
                <w:szCs w:val="24"/>
              </w:rPr>
            </w:pPr>
            <w:r>
              <w:rPr>
                <w:rFonts w:ascii="Times New Roman" w:hAnsi="Times New Roman" w:cs="Times New Roman"/>
                <w:sz w:val="24"/>
                <w:szCs w:val="24"/>
              </w:rPr>
              <w:t>19</w:t>
            </w:r>
          </w:p>
        </w:tc>
        <w:tc>
          <w:tcPr>
            <w:tcW w:w="1843" w:type="dxa"/>
          </w:tcPr>
          <w:p w:rsidR="00476414" w:rsidRDefault="00476414" w:rsidP="00476414">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308" w:type="dxa"/>
          </w:tcPr>
          <w:p w:rsidR="00476414" w:rsidRDefault="00476414" w:rsidP="00476414">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323" w:type="dxa"/>
          </w:tcPr>
          <w:p w:rsidR="00476414" w:rsidRDefault="00476414" w:rsidP="00476414">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126" w:type="dxa"/>
          </w:tcPr>
          <w:p w:rsidR="00476414" w:rsidRDefault="00476414" w:rsidP="00476414">
            <w:pPr>
              <w:spacing w:after="0"/>
              <w:jc w:val="center"/>
              <w:rPr>
                <w:rFonts w:ascii="Times New Roman" w:hAnsi="Times New Roman" w:cs="Times New Roman"/>
                <w:sz w:val="24"/>
                <w:szCs w:val="24"/>
              </w:rPr>
            </w:pPr>
            <w:r>
              <w:rPr>
                <w:rFonts w:ascii="Times New Roman" w:hAnsi="Times New Roman" w:cs="Times New Roman"/>
                <w:sz w:val="24"/>
                <w:szCs w:val="24"/>
              </w:rPr>
              <w:t>43</w:t>
            </w:r>
          </w:p>
        </w:tc>
      </w:tr>
    </w:tbl>
    <w:p w:rsidR="00476414" w:rsidRDefault="00476414" w:rsidP="0085329B">
      <w:pPr>
        <w:spacing w:after="0"/>
        <w:rPr>
          <w:rFonts w:ascii="Times New Roman" w:hAnsi="Times New Roman" w:cs="Times New Roman"/>
          <w:sz w:val="24"/>
          <w:szCs w:val="24"/>
        </w:rPr>
      </w:pPr>
    </w:p>
    <w:p w:rsidR="00476414" w:rsidRDefault="00476414" w:rsidP="0085329B">
      <w:pPr>
        <w:spacing w:after="0"/>
        <w:rPr>
          <w:rFonts w:ascii="Times New Roman" w:hAnsi="Times New Roman" w:cs="Times New Roman"/>
          <w:sz w:val="24"/>
          <w:szCs w:val="24"/>
        </w:rPr>
      </w:pPr>
    </w:p>
    <w:p w:rsidR="0067166E" w:rsidRPr="0085329B" w:rsidRDefault="0085329B" w:rsidP="0085329B">
      <w:pPr>
        <w:spacing w:after="0"/>
        <w:rPr>
          <w:rFonts w:ascii="Times New Roman" w:hAnsi="Times New Roman" w:cs="Times New Roman"/>
          <w:sz w:val="24"/>
          <w:szCs w:val="24"/>
        </w:rPr>
      </w:pPr>
      <w:r>
        <w:rPr>
          <w:rFonts w:ascii="Times New Roman" w:hAnsi="Times New Roman" w:cs="Times New Roman"/>
          <w:sz w:val="24"/>
          <w:szCs w:val="24"/>
        </w:rPr>
        <w:t>1 курс</w:t>
      </w:r>
    </w:p>
    <w:tbl>
      <w:tblPr>
        <w:tblW w:w="15877" w:type="dxa"/>
        <w:tblInd w:w="-176" w:type="dxa"/>
        <w:tblLayout w:type="fixed"/>
        <w:tblLook w:val="04A0" w:firstRow="1" w:lastRow="0" w:firstColumn="1" w:lastColumn="0" w:noHBand="0" w:noVBand="1"/>
      </w:tblPr>
      <w:tblGrid>
        <w:gridCol w:w="839"/>
        <w:gridCol w:w="12"/>
        <w:gridCol w:w="993"/>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425"/>
        <w:gridCol w:w="425"/>
        <w:gridCol w:w="284"/>
        <w:gridCol w:w="425"/>
        <w:gridCol w:w="283"/>
        <w:gridCol w:w="426"/>
        <w:gridCol w:w="425"/>
        <w:gridCol w:w="283"/>
        <w:gridCol w:w="426"/>
        <w:gridCol w:w="283"/>
        <w:gridCol w:w="284"/>
        <w:gridCol w:w="283"/>
        <w:gridCol w:w="284"/>
        <w:gridCol w:w="283"/>
        <w:gridCol w:w="283"/>
        <w:gridCol w:w="436"/>
        <w:gridCol w:w="390"/>
        <w:gridCol w:w="313"/>
        <w:gridCol w:w="313"/>
        <w:gridCol w:w="313"/>
        <w:gridCol w:w="313"/>
        <w:gridCol w:w="332"/>
        <w:gridCol w:w="284"/>
        <w:gridCol w:w="567"/>
      </w:tblGrid>
      <w:tr w:rsidR="00C7368E" w:rsidRPr="0003600B" w:rsidTr="00925C23">
        <w:trPr>
          <w:trHeight w:val="390"/>
        </w:trPr>
        <w:tc>
          <w:tcPr>
            <w:tcW w:w="839" w:type="dxa"/>
            <w:vMerge w:val="restart"/>
            <w:tcBorders>
              <w:top w:val="single" w:sz="4" w:space="0" w:color="auto"/>
              <w:left w:val="single" w:sz="4" w:space="0" w:color="auto"/>
              <w:right w:val="single" w:sz="4" w:space="0" w:color="auto"/>
            </w:tcBorders>
            <w:shd w:val="clear" w:color="auto" w:fill="FFFFFF" w:themeFill="background1"/>
            <w:noWrap/>
            <w:vAlign w:val="center"/>
          </w:tcPr>
          <w:p w:rsidR="00DF12B3" w:rsidRDefault="00DF12B3" w:rsidP="00641108">
            <w:pPr>
              <w:spacing w:after="0" w:line="240" w:lineRule="auto"/>
              <w:ind w:left="-113"/>
              <w:rPr>
                <w:rFonts w:ascii="Times New Roman" w:eastAsia="Times New Roman" w:hAnsi="Times New Roman" w:cs="Times New Roman"/>
                <w:b/>
                <w:bCs/>
                <w:color w:val="000000"/>
                <w:sz w:val="16"/>
                <w:szCs w:val="16"/>
              </w:rPr>
            </w:pPr>
            <w:r w:rsidRPr="00765790">
              <w:rPr>
                <w:rFonts w:ascii="Times New Roman" w:eastAsia="Times New Roman" w:hAnsi="Times New Roman" w:cs="Times New Roman"/>
                <w:color w:val="000000"/>
                <w:sz w:val="16"/>
                <w:szCs w:val="16"/>
              </w:rPr>
              <w:t>индекс</w:t>
            </w:r>
          </w:p>
        </w:tc>
        <w:tc>
          <w:tcPr>
            <w:tcW w:w="1005" w:type="dxa"/>
            <w:gridSpan w:val="2"/>
            <w:vMerge w:val="restart"/>
            <w:tcBorders>
              <w:top w:val="single" w:sz="4" w:space="0" w:color="auto"/>
              <w:left w:val="single" w:sz="4" w:space="0" w:color="auto"/>
              <w:right w:val="single" w:sz="4" w:space="0" w:color="auto"/>
            </w:tcBorders>
            <w:shd w:val="clear" w:color="auto" w:fill="FFFFFF" w:themeFill="background1"/>
            <w:vAlign w:val="center"/>
          </w:tcPr>
          <w:p w:rsidR="00DF12B3" w:rsidRDefault="00DF12B3" w:rsidP="00641108">
            <w:pPr>
              <w:spacing w:after="0" w:line="240" w:lineRule="auto"/>
              <w:ind w:left="-113"/>
              <w:rPr>
                <w:rFonts w:ascii="Times New Roman" w:eastAsia="Times New Roman" w:hAnsi="Times New Roman" w:cs="Times New Roman"/>
                <w:color w:val="000000"/>
                <w:sz w:val="16"/>
                <w:szCs w:val="16"/>
              </w:rPr>
            </w:pPr>
            <w:r w:rsidRPr="00765790">
              <w:rPr>
                <w:rFonts w:ascii="Times New Roman" w:eastAsia="Times New Roman" w:hAnsi="Times New Roman" w:cs="Times New Roman"/>
                <w:color w:val="000000"/>
                <w:sz w:val="16"/>
                <w:szCs w:val="16"/>
              </w:rPr>
              <w:t>компоненты программы</w:t>
            </w:r>
          </w:p>
          <w:p w:rsidR="00DF12B3" w:rsidRDefault="00DF12B3" w:rsidP="00641108">
            <w:pPr>
              <w:spacing w:after="0" w:line="240" w:lineRule="auto"/>
              <w:ind w:left="-113"/>
              <w:rPr>
                <w:rFonts w:ascii="Times New Roman" w:eastAsia="Times New Roman" w:hAnsi="Times New Roman" w:cs="Times New Roman"/>
                <w:b/>
                <w:bCs/>
                <w:color w:val="000000"/>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proofErr w:type="spellStart"/>
            <w:r w:rsidRPr="0003600B">
              <w:rPr>
                <w:rFonts w:ascii="Times New Roman" w:eastAsia="Times New Roman" w:hAnsi="Times New Roman" w:cs="Times New Roman"/>
                <w:color w:val="000000"/>
                <w:sz w:val="16"/>
                <w:szCs w:val="16"/>
              </w:rPr>
              <w:t>пн</w:t>
            </w:r>
            <w:proofErr w:type="spellEnd"/>
          </w:p>
        </w:tc>
        <w:tc>
          <w:tcPr>
            <w:tcW w:w="284"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9</w:t>
            </w:r>
          </w:p>
        </w:tc>
        <w:tc>
          <w:tcPr>
            <w:tcW w:w="283"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9</w:t>
            </w:r>
          </w:p>
        </w:tc>
        <w:tc>
          <w:tcPr>
            <w:tcW w:w="284"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9</w:t>
            </w:r>
          </w:p>
        </w:tc>
        <w:tc>
          <w:tcPr>
            <w:tcW w:w="283"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proofErr w:type="spellStart"/>
            <w:r w:rsidRPr="0003600B">
              <w:rPr>
                <w:rFonts w:ascii="Times New Roman" w:eastAsia="Times New Roman" w:hAnsi="Times New Roman" w:cs="Times New Roman"/>
                <w:color w:val="000000"/>
                <w:sz w:val="16"/>
                <w:szCs w:val="16"/>
              </w:rPr>
              <w:t>пн</w:t>
            </w:r>
            <w:proofErr w:type="spellEnd"/>
          </w:p>
        </w:tc>
        <w:tc>
          <w:tcPr>
            <w:tcW w:w="284"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10</w:t>
            </w:r>
          </w:p>
        </w:tc>
        <w:tc>
          <w:tcPr>
            <w:tcW w:w="283"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10</w:t>
            </w:r>
          </w:p>
        </w:tc>
        <w:tc>
          <w:tcPr>
            <w:tcW w:w="284"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10</w:t>
            </w:r>
          </w:p>
        </w:tc>
        <w:tc>
          <w:tcPr>
            <w:tcW w:w="283"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10</w:t>
            </w:r>
          </w:p>
        </w:tc>
        <w:tc>
          <w:tcPr>
            <w:tcW w:w="284"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proofErr w:type="spellStart"/>
            <w:r w:rsidRPr="0003600B">
              <w:rPr>
                <w:rFonts w:ascii="Times New Roman" w:eastAsia="Times New Roman" w:hAnsi="Times New Roman" w:cs="Times New Roman"/>
                <w:color w:val="000000"/>
                <w:sz w:val="16"/>
                <w:szCs w:val="16"/>
              </w:rPr>
              <w:t>пн</w:t>
            </w:r>
            <w:proofErr w:type="spellEnd"/>
          </w:p>
        </w:tc>
        <w:tc>
          <w:tcPr>
            <w:tcW w:w="283"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11</w:t>
            </w:r>
          </w:p>
        </w:tc>
        <w:tc>
          <w:tcPr>
            <w:tcW w:w="284"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11</w:t>
            </w:r>
          </w:p>
        </w:tc>
        <w:tc>
          <w:tcPr>
            <w:tcW w:w="283"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11</w:t>
            </w:r>
          </w:p>
        </w:tc>
        <w:tc>
          <w:tcPr>
            <w:tcW w:w="284"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proofErr w:type="spellStart"/>
            <w:r w:rsidRPr="0003600B">
              <w:rPr>
                <w:rFonts w:ascii="Times New Roman" w:eastAsia="Times New Roman" w:hAnsi="Times New Roman" w:cs="Times New Roman"/>
                <w:color w:val="000000"/>
                <w:sz w:val="16"/>
                <w:szCs w:val="16"/>
              </w:rPr>
              <w:t>пн</w:t>
            </w:r>
            <w:proofErr w:type="spellEnd"/>
          </w:p>
        </w:tc>
        <w:tc>
          <w:tcPr>
            <w:tcW w:w="283"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12</w:t>
            </w:r>
          </w:p>
        </w:tc>
        <w:tc>
          <w:tcPr>
            <w:tcW w:w="284"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12</w:t>
            </w:r>
          </w:p>
        </w:tc>
        <w:tc>
          <w:tcPr>
            <w:tcW w:w="283"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12</w:t>
            </w:r>
          </w:p>
        </w:tc>
        <w:tc>
          <w:tcPr>
            <w:tcW w:w="284"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8C77E4" w:rsidRDefault="00DF12B3" w:rsidP="00641108">
            <w:pPr>
              <w:spacing w:after="0" w:line="240" w:lineRule="auto"/>
              <w:ind w:left="-113"/>
              <w:jc w:val="center"/>
              <w:rPr>
                <w:rFonts w:ascii="Times New Roman" w:eastAsia="Times New Roman" w:hAnsi="Times New Roman" w:cs="Times New Roman"/>
                <w:color w:val="000000"/>
                <w:sz w:val="16"/>
                <w:szCs w:val="16"/>
              </w:rPr>
            </w:pPr>
            <w:r w:rsidRPr="008C77E4">
              <w:rPr>
                <w:rFonts w:ascii="Times New Roman" w:eastAsia="Times New Roman" w:hAnsi="Times New Roman" w:cs="Times New Roman"/>
                <w:color w:val="000000"/>
                <w:sz w:val="16"/>
                <w:szCs w:val="16"/>
              </w:rPr>
              <w:t>12</w:t>
            </w:r>
          </w:p>
        </w:tc>
        <w:tc>
          <w:tcPr>
            <w:tcW w:w="283"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8C77E4" w:rsidRDefault="00DF12B3" w:rsidP="00641108">
            <w:pPr>
              <w:spacing w:after="0" w:line="240" w:lineRule="auto"/>
              <w:ind w:left="-113"/>
              <w:jc w:val="center"/>
              <w:rPr>
                <w:rFonts w:ascii="Times New Roman" w:eastAsia="Times New Roman" w:hAnsi="Times New Roman" w:cs="Times New Roman"/>
                <w:color w:val="000000"/>
                <w:sz w:val="16"/>
                <w:szCs w:val="16"/>
              </w:rPr>
            </w:pPr>
            <w:r w:rsidRPr="008C77E4">
              <w:rPr>
                <w:rFonts w:ascii="Times New Roman" w:eastAsia="Times New Roman" w:hAnsi="Times New Roman" w:cs="Times New Roman"/>
                <w:color w:val="000000"/>
                <w:sz w:val="16"/>
                <w:szCs w:val="16"/>
              </w:rPr>
              <w:t>1</w:t>
            </w:r>
          </w:p>
        </w:tc>
        <w:tc>
          <w:tcPr>
            <w:tcW w:w="284"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w:t>
            </w:r>
          </w:p>
        </w:tc>
        <w:tc>
          <w:tcPr>
            <w:tcW w:w="425"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w:t>
            </w:r>
          </w:p>
        </w:tc>
        <w:tc>
          <w:tcPr>
            <w:tcW w:w="425"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w:t>
            </w:r>
          </w:p>
        </w:tc>
        <w:tc>
          <w:tcPr>
            <w:tcW w:w="284"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proofErr w:type="spellStart"/>
            <w:r w:rsidRPr="0003600B">
              <w:rPr>
                <w:rFonts w:ascii="Times New Roman" w:eastAsia="Times New Roman" w:hAnsi="Times New Roman" w:cs="Times New Roman"/>
                <w:color w:val="000000"/>
                <w:sz w:val="16"/>
                <w:szCs w:val="16"/>
              </w:rPr>
              <w:t>пн</w:t>
            </w:r>
            <w:proofErr w:type="spellEnd"/>
          </w:p>
        </w:tc>
        <w:tc>
          <w:tcPr>
            <w:tcW w:w="425"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2</w:t>
            </w:r>
          </w:p>
        </w:tc>
        <w:tc>
          <w:tcPr>
            <w:tcW w:w="283"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2</w:t>
            </w:r>
          </w:p>
        </w:tc>
        <w:tc>
          <w:tcPr>
            <w:tcW w:w="426"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2</w:t>
            </w:r>
          </w:p>
        </w:tc>
        <w:tc>
          <w:tcPr>
            <w:tcW w:w="425"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proofErr w:type="spellStart"/>
            <w:r w:rsidRPr="0003600B">
              <w:rPr>
                <w:rFonts w:ascii="Times New Roman" w:eastAsia="Times New Roman" w:hAnsi="Times New Roman" w:cs="Times New Roman"/>
                <w:color w:val="000000"/>
                <w:sz w:val="16"/>
                <w:szCs w:val="16"/>
              </w:rPr>
              <w:t>пн</w:t>
            </w:r>
            <w:proofErr w:type="spellEnd"/>
          </w:p>
        </w:tc>
        <w:tc>
          <w:tcPr>
            <w:tcW w:w="283"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3</w:t>
            </w:r>
          </w:p>
        </w:tc>
        <w:tc>
          <w:tcPr>
            <w:tcW w:w="426"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3</w:t>
            </w:r>
          </w:p>
        </w:tc>
        <w:tc>
          <w:tcPr>
            <w:tcW w:w="283"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3</w:t>
            </w:r>
          </w:p>
        </w:tc>
        <w:tc>
          <w:tcPr>
            <w:tcW w:w="284"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3</w:t>
            </w:r>
          </w:p>
        </w:tc>
        <w:tc>
          <w:tcPr>
            <w:tcW w:w="283"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4</w:t>
            </w:r>
          </w:p>
        </w:tc>
        <w:tc>
          <w:tcPr>
            <w:tcW w:w="284"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4</w:t>
            </w:r>
          </w:p>
        </w:tc>
        <w:tc>
          <w:tcPr>
            <w:tcW w:w="283"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4</w:t>
            </w:r>
          </w:p>
        </w:tc>
        <w:tc>
          <w:tcPr>
            <w:tcW w:w="283"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4</w:t>
            </w:r>
          </w:p>
        </w:tc>
        <w:tc>
          <w:tcPr>
            <w:tcW w:w="436"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proofErr w:type="spellStart"/>
            <w:r w:rsidRPr="0003600B">
              <w:rPr>
                <w:rFonts w:ascii="Times New Roman" w:eastAsia="Times New Roman" w:hAnsi="Times New Roman" w:cs="Times New Roman"/>
                <w:color w:val="000000"/>
                <w:sz w:val="16"/>
                <w:szCs w:val="16"/>
              </w:rPr>
              <w:t>пн</w:t>
            </w:r>
            <w:proofErr w:type="spellEnd"/>
          </w:p>
        </w:tc>
        <w:tc>
          <w:tcPr>
            <w:tcW w:w="390"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5</w:t>
            </w:r>
          </w:p>
        </w:tc>
        <w:tc>
          <w:tcPr>
            <w:tcW w:w="313"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5</w:t>
            </w:r>
          </w:p>
        </w:tc>
        <w:tc>
          <w:tcPr>
            <w:tcW w:w="313"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5</w:t>
            </w:r>
          </w:p>
        </w:tc>
        <w:tc>
          <w:tcPr>
            <w:tcW w:w="313"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proofErr w:type="spellStart"/>
            <w:r w:rsidRPr="0003600B">
              <w:rPr>
                <w:rFonts w:ascii="Times New Roman" w:eastAsia="Times New Roman" w:hAnsi="Times New Roman" w:cs="Times New Roman"/>
                <w:color w:val="000000"/>
                <w:sz w:val="16"/>
                <w:szCs w:val="16"/>
              </w:rPr>
              <w:t>пн</w:t>
            </w:r>
            <w:proofErr w:type="spellEnd"/>
          </w:p>
        </w:tc>
        <w:tc>
          <w:tcPr>
            <w:tcW w:w="313"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6</w:t>
            </w:r>
          </w:p>
        </w:tc>
        <w:tc>
          <w:tcPr>
            <w:tcW w:w="332"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6</w:t>
            </w:r>
          </w:p>
        </w:tc>
        <w:tc>
          <w:tcPr>
            <w:tcW w:w="284"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6</w:t>
            </w:r>
          </w:p>
        </w:tc>
        <w:tc>
          <w:tcPr>
            <w:tcW w:w="567" w:type="dxa"/>
            <w:tcBorders>
              <w:top w:val="single" w:sz="4" w:space="0" w:color="auto"/>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p>
        </w:tc>
      </w:tr>
      <w:tr w:rsidR="00C7368E" w:rsidRPr="0003600B" w:rsidTr="00925C23">
        <w:trPr>
          <w:trHeight w:val="390"/>
        </w:trPr>
        <w:tc>
          <w:tcPr>
            <w:tcW w:w="839" w:type="dxa"/>
            <w:vMerge/>
            <w:tcBorders>
              <w:left w:val="single" w:sz="4" w:space="0" w:color="auto"/>
              <w:right w:val="single" w:sz="4" w:space="0" w:color="auto"/>
            </w:tcBorders>
            <w:shd w:val="clear" w:color="auto" w:fill="FFFFFF" w:themeFill="background1"/>
            <w:noWrap/>
            <w:vAlign w:val="center"/>
          </w:tcPr>
          <w:p w:rsidR="00DF12B3" w:rsidRDefault="00DF12B3" w:rsidP="00641108">
            <w:pPr>
              <w:spacing w:after="0" w:line="240" w:lineRule="auto"/>
              <w:ind w:left="-113"/>
              <w:rPr>
                <w:rFonts w:ascii="Times New Roman" w:eastAsia="Times New Roman" w:hAnsi="Times New Roman" w:cs="Times New Roman"/>
                <w:b/>
                <w:bCs/>
                <w:color w:val="000000"/>
                <w:sz w:val="16"/>
                <w:szCs w:val="16"/>
              </w:rPr>
            </w:pPr>
          </w:p>
        </w:tc>
        <w:tc>
          <w:tcPr>
            <w:tcW w:w="1005" w:type="dxa"/>
            <w:gridSpan w:val="2"/>
            <w:vMerge/>
            <w:tcBorders>
              <w:left w:val="single" w:sz="4" w:space="0" w:color="auto"/>
              <w:right w:val="single" w:sz="4" w:space="0" w:color="auto"/>
            </w:tcBorders>
            <w:shd w:val="clear" w:color="auto" w:fill="FFFFFF" w:themeFill="background1"/>
            <w:vAlign w:val="center"/>
          </w:tcPr>
          <w:p w:rsidR="00DF12B3" w:rsidRDefault="00DF12B3" w:rsidP="00641108">
            <w:pPr>
              <w:spacing w:after="0" w:line="240" w:lineRule="auto"/>
              <w:ind w:left="-113"/>
              <w:rPr>
                <w:rFonts w:ascii="Times New Roman" w:eastAsia="Times New Roman" w:hAnsi="Times New Roman" w:cs="Times New Roman"/>
                <w:b/>
                <w:bCs/>
                <w:color w:val="000000"/>
                <w:sz w:val="16"/>
                <w:szCs w:val="16"/>
              </w:rPr>
            </w:pPr>
          </w:p>
        </w:tc>
        <w:tc>
          <w:tcPr>
            <w:tcW w:w="283" w:type="dxa"/>
            <w:tcBorders>
              <w:top w:val="nil"/>
              <w:left w:val="single" w:sz="4" w:space="0" w:color="auto"/>
              <w:bottom w:val="single" w:sz="4" w:space="0" w:color="auto"/>
              <w:right w:val="single" w:sz="4" w:space="0" w:color="auto"/>
            </w:tcBorders>
            <w:shd w:val="clear" w:color="auto" w:fill="FFFFFF" w:themeFill="background1"/>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35</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36</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37</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38</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39</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40</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41</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42</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43</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44</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45</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46</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47</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48</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49</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50</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51</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8C77E4" w:rsidRDefault="00DF12B3" w:rsidP="00641108">
            <w:pPr>
              <w:spacing w:after="0" w:line="240" w:lineRule="auto"/>
              <w:ind w:left="-113"/>
              <w:jc w:val="center"/>
              <w:rPr>
                <w:rFonts w:ascii="Times New Roman" w:eastAsia="Times New Roman" w:hAnsi="Times New Roman" w:cs="Times New Roman"/>
                <w:color w:val="000000"/>
                <w:sz w:val="16"/>
                <w:szCs w:val="16"/>
              </w:rPr>
            </w:pPr>
            <w:r w:rsidRPr="008C77E4">
              <w:rPr>
                <w:rFonts w:ascii="Times New Roman" w:eastAsia="Times New Roman" w:hAnsi="Times New Roman" w:cs="Times New Roman"/>
                <w:color w:val="000000"/>
                <w:sz w:val="16"/>
                <w:szCs w:val="16"/>
              </w:rPr>
              <w:t>52</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8C77E4" w:rsidRDefault="00DF12B3" w:rsidP="00641108">
            <w:pPr>
              <w:spacing w:after="0" w:line="240" w:lineRule="auto"/>
              <w:ind w:left="-113"/>
              <w:jc w:val="center"/>
              <w:rPr>
                <w:rFonts w:ascii="Times New Roman" w:eastAsia="Times New Roman" w:hAnsi="Times New Roman" w:cs="Times New Roman"/>
                <w:color w:val="000000"/>
                <w:sz w:val="16"/>
                <w:szCs w:val="16"/>
              </w:rPr>
            </w:pPr>
            <w:r w:rsidRPr="008C77E4">
              <w:rPr>
                <w:rFonts w:ascii="Times New Roman" w:eastAsia="Times New Roman" w:hAnsi="Times New Roman" w:cs="Times New Roman"/>
                <w:color w:val="000000"/>
                <w:sz w:val="16"/>
                <w:szCs w:val="16"/>
              </w:rPr>
              <w:t>1</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2</w:t>
            </w:r>
          </w:p>
        </w:tc>
        <w:tc>
          <w:tcPr>
            <w:tcW w:w="425"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3</w:t>
            </w:r>
          </w:p>
        </w:tc>
        <w:tc>
          <w:tcPr>
            <w:tcW w:w="425"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4</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5</w:t>
            </w:r>
          </w:p>
        </w:tc>
        <w:tc>
          <w:tcPr>
            <w:tcW w:w="425"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6</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7</w:t>
            </w:r>
          </w:p>
        </w:tc>
        <w:tc>
          <w:tcPr>
            <w:tcW w:w="426"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8</w:t>
            </w:r>
          </w:p>
        </w:tc>
        <w:tc>
          <w:tcPr>
            <w:tcW w:w="425"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9</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10</w:t>
            </w:r>
          </w:p>
        </w:tc>
        <w:tc>
          <w:tcPr>
            <w:tcW w:w="426"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11</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12</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13</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14</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15</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16</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17</w:t>
            </w:r>
          </w:p>
        </w:tc>
        <w:tc>
          <w:tcPr>
            <w:tcW w:w="436"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18</w:t>
            </w:r>
          </w:p>
        </w:tc>
        <w:tc>
          <w:tcPr>
            <w:tcW w:w="390"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19</w:t>
            </w:r>
          </w:p>
        </w:tc>
        <w:tc>
          <w:tcPr>
            <w:tcW w:w="31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20</w:t>
            </w:r>
          </w:p>
        </w:tc>
        <w:tc>
          <w:tcPr>
            <w:tcW w:w="31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21</w:t>
            </w:r>
          </w:p>
        </w:tc>
        <w:tc>
          <w:tcPr>
            <w:tcW w:w="31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22</w:t>
            </w:r>
          </w:p>
        </w:tc>
        <w:tc>
          <w:tcPr>
            <w:tcW w:w="31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23</w:t>
            </w:r>
          </w:p>
        </w:tc>
        <w:tc>
          <w:tcPr>
            <w:tcW w:w="332"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24</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25</w:t>
            </w:r>
          </w:p>
        </w:tc>
        <w:tc>
          <w:tcPr>
            <w:tcW w:w="567"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p>
        </w:tc>
      </w:tr>
      <w:tr w:rsidR="00C7368E" w:rsidRPr="0003600B" w:rsidTr="00925C23">
        <w:trPr>
          <w:trHeight w:val="390"/>
        </w:trPr>
        <w:tc>
          <w:tcPr>
            <w:tcW w:w="839" w:type="dxa"/>
            <w:vMerge/>
            <w:tcBorders>
              <w:left w:val="single" w:sz="4" w:space="0" w:color="auto"/>
              <w:bottom w:val="single" w:sz="4" w:space="0" w:color="auto"/>
              <w:right w:val="single" w:sz="4" w:space="0" w:color="auto"/>
            </w:tcBorders>
            <w:shd w:val="clear" w:color="auto" w:fill="FFFFFF" w:themeFill="background1"/>
            <w:noWrap/>
            <w:vAlign w:val="center"/>
          </w:tcPr>
          <w:p w:rsidR="00DF12B3" w:rsidRDefault="00DF12B3" w:rsidP="00641108">
            <w:pPr>
              <w:spacing w:after="0" w:line="240" w:lineRule="auto"/>
              <w:ind w:left="-113"/>
              <w:rPr>
                <w:rFonts w:ascii="Times New Roman" w:eastAsia="Times New Roman" w:hAnsi="Times New Roman" w:cs="Times New Roman"/>
                <w:b/>
                <w:bCs/>
                <w:color w:val="000000"/>
                <w:sz w:val="16"/>
                <w:szCs w:val="16"/>
              </w:rPr>
            </w:pPr>
          </w:p>
        </w:tc>
        <w:tc>
          <w:tcPr>
            <w:tcW w:w="1005" w:type="dxa"/>
            <w:gridSpan w:val="2"/>
            <w:vMerge/>
            <w:tcBorders>
              <w:left w:val="single" w:sz="4" w:space="0" w:color="auto"/>
              <w:bottom w:val="single" w:sz="4" w:space="0" w:color="auto"/>
              <w:right w:val="single" w:sz="4" w:space="0" w:color="auto"/>
            </w:tcBorders>
            <w:shd w:val="clear" w:color="auto" w:fill="FFFFFF" w:themeFill="background1"/>
            <w:vAlign w:val="center"/>
          </w:tcPr>
          <w:p w:rsidR="00DF12B3" w:rsidRDefault="00DF12B3" w:rsidP="00641108">
            <w:pPr>
              <w:spacing w:after="0" w:line="240" w:lineRule="auto"/>
              <w:ind w:left="-113"/>
              <w:rPr>
                <w:rFonts w:ascii="Times New Roman" w:eastAsia="Times New Roman" w:hAnsi="Times New Roman" w:cs="Times New Roman"/>
                <w:b/>
                <w:bCs/>
                <w:color w:val="000000"/>
                <w:sz w:val="16"/>
                <w:szCs w:val="16"/>
              </w:rPr>
            </w:pPr>
          </w:p>
        </w:tc>
        <w:tc>
          <w:tcPr>
            <w:tcW w:w="283" w:type="dxa"/>
            <w:tcBorders>
              <w:top w:val="nil"/>
              <w:left w:val="single" w:sz="4" w:space="0" w:color="auto"/>
              <w:bottom w:val="single" w:sz="4" w:space="0" w:color="auto"/>
              <w:right w:val="single" w:sz="4" w:space="0" w:color="auto"/>
            </w:tcBorders>
            <w:shd w:val="clear" w:color="auto" w:fill="FFFFFF" w:themeFill="background1"/>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2</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3</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4</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5</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6</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7</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8</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9</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10</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11</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12</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13</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14</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15</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16</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17</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8C77E4" w:rsidRDefault="00DF12B3" w:rsidP="00641108">
            <w:pPr>
              <w:spacing w:after="0" w:line="240" w:lineRule="auto"/>
              <w:ind w:left="-113"/>
              <w:jc w:val="center"/>
              <w:rPr>
                <w:rFonts w:ascii="Times New Roman" w:eastAsia="Times New Roman" w:hAnsi="Times New Roman" w:cs="Times New Roman"/>
                <w:color w:val="000000"/>
                <w:sz w:val="16"/>
                <w:szCs w:val="16"/>
              </w:rPr>
            </w:pPr>
            <w:r w:rsidRPr="008C77E4">
              <w:rPr>
                <w:rFonts w:ascii="Times New Roman" w:eastAsia="Times New Roman" w:hAnsi="Times New Roman" w:cs="Times New Roman"/>
                <w:color w:val="000000"/>
                <w:sz w:val="16"/>
                <w:szCs w:val="16"/>
              </w:rPr>
              <w:t>18</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8C77E4" w:rsidRDefault="00DF12B3" w:rsidP="00641108">
            <w:pPr>
              <w:spacing w:after="0" w:line="240" w:lineRule="auto"/>
              <w:ind w:left="-113"/>
              <w:jc w:val="center"/>
              <w:rPr>
                <w:rFonts w:ascii="Times New Roman" w:eastAsia="Times New Roman" w:hAnsi="Times New Roman" w:cs="Times New Roman"/>
                <w:color w:val="000000"/>
                <w:sz w:val="16"/>
                <w:szCs w:val="16"/>
              </w:rPr>
            </w:pPr>
            <w:r w:rsidRPr="008C77E4">
              <w:rPr>
                <w:rFonts w:ascii="Times New Roman" w:eastAsia="Times New Roman" w:hAnsi="Times New Roman" w:cs="Times New Roman"/>
                <w:color w:val="000000"/>
                <w:sz w:val="16"/>
                <w:szCs w:val="16"/>
              </w:rPr>
              <w:t>19</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20</w:t>
            </w:r>
          </w:p>
        </w:tc>
        <w:tc>
          <w:tcPr>
            <w:tcW w:w="425"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21</w:t>
            </w:r>
          </w:p>
        </w:tc>
        <w:tc>
          <w:tcPr>
            <w:tcW w:w="425"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22</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23</w:t>
            </w:r>
          </w:p>
        </w:tc>
        <w:tc>
          <w:tcPr>
            <w:tcW w:w="425"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24</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25</w:t>
            </w:r>
          </w:p>
        </w:tc>
        <w:tc>
          <w:tcPr>
            <w:tcW w:w="426"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26</w:t>
            </w:r>
          </w:p>
        </w:tc>
        <w:tc>
          <w:tcPr>
            <w:tcW w:w="425"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27</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28</w:t>
            </w:r>
          </w:p>
        </w:tc>
        <w:tc>
          <w:tcPr>
            <w:tcW w:w="426"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29</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30</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31</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32</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33</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34</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35</w:t>
            </w:r>
          </w:p>
        </w:tc>
        <w:tc>
          <w:tcPr>
            <w:tcW w:w="436"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36</w:t>
            </w:r>
          </w:p>
        </w:tc>
        <w:tc>
          <w:tcPr>
            <w:tcW w:w="390"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37</w:t>
            </w:r>
          </w:p>
        </w:tc>
        <w:tc>
          <w:tcPr>
            <w:tcW w:w="31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38</w:t>
            </w:r>
          </w:p>
        </w:tc>
        <w:tc>
          <w:tcPr>
            <w:tcW w:w="31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39</w:t>
            </w:r>
          </w:p>
        </w:tc>
        <w:tc>
          <w:tcPr>
            <w:tcW w:w="31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40</w:t>
            </w:r>
          </w:p>
        </w:tc>
        <w:tc>
          <w:tcPr>
            <w:tcW w:w="313"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41</w:t>
            </w:r>
          </w:p>
        </w:tc>
        <w:tc>
          <w:tcPr>
            <w:tcW w:w="332"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42</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43</w:t>
            </w:r>
          </w:p>
        </w:tc>
        <w:tc>
          <w:tcPr>
            <w:tcW w:w="567" w:type="dxa"/>
            <w:tcBorders>
              <w:top w:val="nil"/>
              <w:left w:val="nil"/>
              <w:bottom w:val="single" w:sz="4" w:space="0" w:color="auto"/>
              <w:right w:val="single" w:sz="4" w:space="0" w:color="auto"/>
            </w:tcBorders>
            <w:shd w:val="clear" w:color="auto" w:fill="FFFFFF" w:themeFill="background1"/>
            <w:noWrap/>
            <w:vAlign w:val="center"/>
          </w:tcPr>
          <w:p w:rsidR="00DF12B3" w:rsidRPr="0003600B" w:rsidRDefault="00DF12B3" w:rsidP="00641108">
            <w:pPr>
              <w:spacing w:after="0" w:line="240" w:lineRule="auto"/>
              <w:ind w:left="-113"/>
              <w:jc w:val="center"/>
              <w:rPr>
                <w:rFonts w:ascii="Times New Roman" w:eastAsia="Times New Roman" w:hAnsi="Times New Roman" w:cs="Times New Roman"/>
                <w:color w:val="000000"/>
                <w:sz w:val="16"/>
                <w:szCs w:val="16"/>
              </w:rPr>
            </w:pPr>
          </w:p>
        </w:tc>
      </w:tr>
      <w:tr w:rsidR="00C7368E" w:rsidRPr="0003600B" w:rsidTr="008E07A8">
        <w:trPr>
          <w:trHeight w:val="390"/>
        </w:trPr>
        <w:tc>
          <w:tcPr>
            <w:tcW w:w="1844" w:type="dxa"/>
            <w:gridSpan w:val="3"/>
            <w:tcBorders>
              <w:top w:val="nil"/>
              <w:left w:val="single" w:sz="4" w:space="0" w:color="auto"/>
              <w:bottom w:val="single" w:sz="4" w:space="0" w:color="auto"/>
              <w:right w:val="single" w:sz="4" w:space="0" w:color="auto"/>
            </w:tcBorders>
            <w:shd w:val="clear" w:color="auto" w:fill="BFBFBF" w:themeFill="background1" w:themeFillShade="BF"/>
            <w:noWrap/>
            <w:vAlign w:val="center"/>
          </w:tcPr>
          <w:p w:rsidR="00925C23" w:rsidRDefault="00925C23" w:rsidP="00641108">
            <w:pPr>
              <w:spacing w:after="0" w:line="240" w:lineRule="auto"/>
              <w:ind w:left="-113"/>
              <w:rPr>
                <w:rFonts w:ascii="Times New Roman" w:eastAsia="Times New Roman" w:hAnsi="Times New Roman" w:cs="Times New Roman"/>
                <w:b/>
                <w:bCs/>
                <w:color w:val="000000"/>
                <w:sz w:val="16"/>
                <w:szCs w:val="16"/>
              </w:rPr>
            </w:pPr>
            <w:r w:rsidRPr="0003600B">
              <w:rPr>
                <w:rFonts w:ascii="Times New Roman" w:eastAsia="Times New Roman" w:hAnsi="Times New Roman" w:cs="Times New Roman"/>
                <w:b/>
                <w:bCs/>
                <w:color w:val="000000"/>
                <w:sz w:val="16"/>
                <w:szCs w:val="16"/>
              </w:rPr>
              <w:t>ОПБ</w:t>
            </w:r>
          </w:p>
          <w:p w:rsidR="00925C23" w:rsidRDefault="00925C23" w:rsidP="00641108">
            <w:pPr>
              <w:spacing w:after="0" w:line="240" w:lineRule="auto"/>
              <w:ind w:left="-113"/>
              <w:rPr>
                <w:rFonts w:ascii="Times New Roman" w:eastAsia="Times New Roman" w:hAnsi="Times New Roman" w:cs="Times New Roman"/>
                <w:b/>
                <w:bCs/>
                <w:color w:val="000000"/>
                <w:sz w:val="16"/>
                <w:szCs w:val="16"/>
              </w:rPr>
            </w:pPr>
            <w:r w:rsidRPr="0003600B">
              <w:rPr>
                <w:rFonts w:ascii="Times New Roman" w:eastAsia="Times New Roman" w:hAnsi="Times New Roman" w:cs="Times New Roman"/>
                <w:b/>
                <w:bCs/>
                <w:color w:val="000000"/>
                <w:sz w:val="16"/>
                <w:szCs w:val="16"/>
              </w:rPr>
              <w:t>Обязательный профессиональный блок</w:t>
            </w:r>
          </w:p>
        </w:tc>
        <w:tc>
          <w:tcPr>
            <w:tcW w:w="283" w:type="dxa"/>
            <w:tcBorders>
              <w:top w:val="nil"/>
              <w:left w:val="single" w:sz="4" w:space="0" w:color="auto"/>
              <w:bottom w:val="single" w:sz="4" w:space="0" w:color="auto"/>
              <w:right w:val="single" w:sz="4" w:space="0" w:color="auto"/>
            </w:tcBorders>
            <w:shd w:val="clear" w:color="auto" w:fill="BFBFBF" w:themeFill="background1" w:themeFillShade="BF"/>
            <w:vAlign w:val="center"/>
          </w:tcPr>
          <w:p w:rsidR="00925C23"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925C23"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925C23"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925C23"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925C23"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925C23"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925C23"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925C23"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925C23"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925C23"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925C23"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925C23"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925C23" w:rsidRPr="0003600B"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925C23" w:rsidRPr="0003600B"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925C23" w:rsidRPr="0003600B"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925C23" w:rsidRPr="0003600B"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925C23" w:rsidRPr="0003600B"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925C23" w:rsidRPr="008C77E4" w:rsidRDefault="00925C23" w:rsidP="00641108">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925C23" w:rsidRPr="008C77E4" w:rsidRDefault="00925C23" w:rsidP="00641108">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925C23"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BFBFBF" w:themeFill="background1" w:themeFillShade="BF"/>
            <w:noWrap/>
            <w:vAlign w:val="center"/>
          </w:tcPr>
          <w:p w:rsidR="00925C23"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BFBFBF" w:themeFill="background1" w:themeFillShade="BF"/>
            <w:noWrap/>
            <w:vAlign w:val="center"/>
          </w:tcPr>
          <w:p w:rsidR="00925C23"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925C23"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BFBFBF" w:themeFill="background1" w:themeFillShade="BF"/>
            <w:noWrap/>
            <w:vAlign w:val="center"/>
          </w:tcPr>
          <w:p w:rsidR="00925C23"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925C23"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nil"/>
              <w:left w:val="nil"/>
              <w:bottom w:val="single" w:sz="4" w:space="0" w:color="auto"/>
              <w:right w:val="single" w:sz="4" w:space="0" w:color="auto"/>
            </w:tcBorders>
            <w:shd w:val="clear" w:color="auto" w:fill="BFBFBF" w:themeFill="background1" w:themeFillShade="BF"/>
            <w:noWrap/>
            <w:vAlign w:val="center"/>
          </w:tcPr>
          <w:p w:rsidR="00925C23"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BFBFBF" w:themeFill="background1" w:themeFillShade="BF"/>
            <w:noWrap/>
            <w:vAlign w:val="center"/>
          </w:tcPr>
          <w:p w:rsidR="00925C23"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925C23"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nil"/>
              <w:left w:val="nil"/>
              <w:bottom w:val="single" w:sz="4" w:space="0" w:color="auto"/>
              <w:right w:val="single" w:sz="4" w:space="0" w:color="auto"/>
            </w:tcBorders>
            <w:shd w:val="clear" w:color="auto" w:fill="BFBFBF" w:themeFill="background1" w:themeFillShade="BF"/>
            <w:noWrap/>
            <w:vAlign w:val="center"/>
          </w:tcPr>
          <w:p w:rsidR="00925C23" w:rsidRPr="0003600B"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925C23" w:rsidRPr="0003600B"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925C23" w:rsidRPr="0003600B"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925C23" w:rsidRPr="0003600B"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925C23" w:rsidRPr="0003600B"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925C23" w:rsidRPr="0003600B"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925C23" w:rsidRPr="0003600B"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436" w:type="dxa"/>
            <w:tcBorders>
              <w:top w:val="nil"/>
              <w:left w:val="nil"/>
              <w:bottom w:val="single" w:sz="4" w:space="0" w:color="auto"/>
              <w:right w:val="single" w:sz="4" w:space="0" w:color="auto"/>
            </w:tcBorders>
            <w:shd w:val="clear" w:color="auto" w:fill="BFBFBF" w:themeFill="background1" w:themeFillShade="BF"/>
            <w:noWrap/>
            <w:vAlign w:val="center"/>
          </w:tcPr>
          <w:p w:rsidR="00925C23" w:rsidRPr="0003600B"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390" w:type="dxa"/>
            <w:tcBorders>
              <w:top w:val="nil"/>
              <w:left w:val="nil"/>
              <w:bottom w:val="single" w:sz="4" w:space="0" w:color="auto"/>
              <w:right w:val="single" w:sz="4" w:space="0" w:color="auto"/>
            </w:tcBorders>
            <w:shd w:val="clear" w:color="auto" w:fill="BFBFBF" w:themeFill="background1" w:themeFillShade="BF"/>
            <w:noWrap/>
            <w:vAlign w:val="center"/>
          </w:tcPr>
          <w:p w:rsidR="00925C23" w:rsidRPr="0003600B"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313" w:type="dxa"/>
            <w:tcBorders>
              <w:top w:val="nil"/>
              <w:left w:val="nil"/>
              <w:bottom w:val="single" w:sz="4" w:space="0" w:color="auto"/>
              <w:right w:val="single" w:sz="4" w:space="0" w:color="auto"/>
            </w:tcBorders>
            <w:shd w:val="clear" w:color="auto" w:fill="BFBFBF" w:themeFill="background1" w:themeFillShade="BF"/>
            <w:noWrap/>
            <w:vAlign w:val="center"/>
          </w:tcPr>
          <w:p w:rsidR="00925C23" w:rsidRPr="0003600B"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313" w:type="dxa"/>
            <w:tcBorders>
              <w:top w:val="nil"/>
              <w:left w:val="nil"/>
              <w:bottom w:val="single" w:sz="4" w:space="0" w:color="auto"/>
              <w:right w:val="single" w:sz="4" w:space="0" w:color="auto"/>
            </w:tcBorders>
            <w:shd w:val="clear" w:color="auto" w:fill="BFBFBF" w:themeFill="background1" w:themeFillShade="BF"/>
            <w:noWrap/>
            <w:vAlign w:val="center"/>
          </w:tcPr>
          <w:p w:rsidR="00925C23" w:rsidRPr="0003600B"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313" w:type="dxa"/>
            <w:tcBorders>
              <w:top w:val="nil"/>
              <w:left w:val="nil"/>
              <w:bottom w:val="single" w:sz="4" w:space="0" w:color="auto"/>
              <w:right w:val="single" w:sz="4" w:space="0" w:color="auto"/>
            </w:tcBorders>
            <w:shd w:val="clear" w:color="auto" w:fill="BFBFBF" w:themeFill="background1" w:themeFillShade="BF"/>
            <w:noWrap/>
            <w:vAlign w:val="center"/>
          </w:tcPr>
          <w:p w:rsidR="00925C23" w:rsidRPr="0003600B"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313" w:type="dxa"/>
            <w:tcBorders>
              <w:top w:val="nil"/>
              <w:left w:val="nil"/>
              <w:bottom w:val="single" w:sz="4" w:space="0" w:color="auto"/>
              <w:right w:val="single" w:sz="4" w:space="0" w:color="auto"/>
            </w:tcBorders>
            <w:shd w:val="clear" w:color="auto" w:fill="BFBFBF" w:themeFill="background1" w:themeFillShade="BF"/>
            <w:noWrap/>
            <w:vAlign w:val="center"/>
          </w:tcPr>
          <w:p w:rsidR="00925C23" w:rsidRPr="0003600B"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332" w:type="dxa"/>
            <w:tcBorders>
              <w:top w:val="nil"/>
              <w:left w:val="nil"/>
              <w:bottom w:val="single" w:sz="4" w:space="0" w:color="auto"/>
              <w:right w:val="single" w:sz="4" w:space="0" w:color="auto"/>
            </w:tcBorders>
            <w:shd w:val="clear" w:color="auto" w:fill="BFBFBF" w:themeFill="background1" w:themeFillShade="BF"/>
            <w:noWrap/>
            <w:vAlign w:val="center"/>
          </w:tcPr>
          <w:p w:rsidR="00925C23"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925C23" w:rsidRPr="0003600B"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tcPr>
          <w:p w:rsidR="00925C23" w:rsidRDefault="00925C23" w:rsidP="00641108">
            <w:pPr>
              <w:spacing w:after="0" w:line="240" w:lineRule="auto"/>
              <w:ind w:left="-113"/>
              <w:jc w:val="center"/>
              <w:rPr>
                <w:rFonts w:ascii="Times New Roman" w:eastAsia="Times New Roman" w:hAnsi="Times New Roman" w:cs="Times New Roman"/>
                <w:b/>
                <w:bCs/>
                <w:color w:val="000000"/>
                <w:sz w:val="16"/>
                <w:szCs w:val="16"/>
              </w:rPr>
            </w:pPr>
          </w:p>
        </w:tc>
      </w:tr>
      <w:tr w:rsidR="00C7368E" w:rsidRPr="0003600B" w:rsidTr="00925C23">
        <w:trPr>
          <w:trHeight w:val="390"/>
        </w:trPr>
        <w:tc>
          <w:tcPr>
            <w:tcW w:w="1844" w:type="dxa"/>
            <w:gridSpan w:val="3"/>
            <w:tcBorders>
              <w:top w:val="nil"/>
              <w:left w:val="single" w:sz="4" w:space="0" w:color="auto"/>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Общепрофессиональный цикл</w:t>
            </w:r>
          </w:p>
        </w:tc>
        <w:tc>
          <w:tcPr>
            <w:tcW w:w="283" w:type="dxa"/>
            <w:tcBorders>
              <w:top w:val="nil"/>
              <w:left w:val="single" w:sz="4" w:space="0" w:color="auto"/>
              <w:bottom w:val="single" w:sz="4" w:space="0" w:color="auto"/>
              <w:right w:val="single" w:sz="4" w:space="0" w:color="auto"/>
            </w:tcBorders>
            <w:shd w:val="clear" w:color="auto" w:fill="BFBFBF" w:themeFill="background1" w:themeFillShade="BF"/>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8C77E4" w:rsidRDefault="00A70437" w:rsidP="00641108">
            <w:pPr>
              <w:spacing w:after="0" w:line="240" w:lineRule="auto"/>
              <w:ind w:left="-113"/>
              <w:jc w:val="center"/>
              <w:rPr>
                <w:rFonts w:ascii="Times New Roman" w:eastAsia="Times New Roman" w:hAnsi="Times New Roman" w:cs="Times New Roman"/>
                <w:i/>
                <w:i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8C77E4" w:rsidRDefault="00A70437" w:rsidP="00641108">
            <w:pPr>
              <w:spacing w:after="0" w:line="240" w:lineRule="auto"/>
              <w:ind w:left="-113"/>
              <w:jc w:val="center"/>
              <w:rPr>
                <w:rFonts w:ascii="Times New Roman" w:eastAsia="Times New Roman" w:hAnsi="Times New Roman" w:cs="Times New Roman"/>
                <w:i/>
                <w:i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436"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390"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313"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313"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313"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313"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332" w:type="dxa"/>
            <w:tcBorders>
              <w:top w:val="nil"/>
              <w:left w:val="nil"/>
              <w:bottom w:val="single" w:sz="4" w:space="0" w:color="auto"/>
              <w:right w:val="single" w:sz="4" w:space="0" w:color="auto"/>
            </w:tcBorders>
            <w:shd w:val="clear" w:color="auto" w:fill="BFBFBF" w:themeFill="background1" w:themeFillShade="BF"/>
            <w:noWrap/>
            <w:vAlign w:val="center"/>
          </w:tcPr>
          <w:p w:rsidR="00A70437"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A70437" w:rsidP="00641108">
            <w:pPr>
              <w:spacing w:after="0" w:line="240" w:lineRule="auto"/>
              <w:ind w:left="-113"/>
              <w:jc w:val="center"/>
              <w:rPr>
                <w:rFonts w:ascii="Times New Roman" w:eastAsia="Times New Roman" w:hAnsi="Times New Roman" w:cs="Times New Roman"/>
                <w:b/>
                <w:bCs/>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tcPr>
          <w:p w:rsidR="00A70437" w:rsidRPr="0003600B" w:rsidRDefault="00264168"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316</w:t>
            </w:r>
          </w:p>
        </w:tc>
      </w:tr>
      <w:tr w:rsidR="00C7368E" w:rsidRPr="0003600B" w:rsidTr="00EC667B">
        <w:trPr>
          <w:trHeight w:val="390"/>
        </w:trPr>
        <w:tc>
          <w:tcPr>
            <w:tcW w:w="851" w:type="dxa"/>
            <w:gridSpan w:val="2"/>
            <w:tcBorders>
              <w:top w:val="nil"/>
              <w:left w:val="single" w:sz="4" w:space="0" w:color="auto"/>
              <w:bottom w:val="single" w:sz="4" w:space="0" w:color="auto"/>
              <w:right w:val="single" w:sz="4" w:space="0" w:color="auto"/>
            </w:tcBorders>
            <w:shd w:val="clear" w:color="auto" w:fill="FFFFFF" w:themeFill="background1"/>
            <w:noWrap/>
            <w:vAlign w:val="center"/>
          </w:tcPr>
          <w:p w:rsidR="007208EC" w:rsidRDefault="007208EC" w:rsidP="007208EC">
            <w:pPr>
              <w:spacing w:after="0" w:line="240" w:lineRule="auto"/>
              <w:ind w:left="-113"/>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МДМ.01</w:t>
            </w:r>
          </w:p>
        </w:tc>
        <w:tc>
          <w:tcPr>
            <w:tcW w:w="993" w:type="dxa"/>
            <w:tcBorders>
              <w:top w:val="nil"/>
              <w:left w:val="single" w:sz="4" w:space="0" w:color="auto"/>
              <w:bottom w:val="single" w:sz="4" w:space="0" w:color="auto"/>
              <w:right w:val="single" w:sz="4" w:space="0" w:color="auto"/>
            </w:tcBorders>
            <w:shd w:val="clear" w:color="auto" w:fill="FFFFFF" w:themeFill="background1"/>
            <w:vAlign w:val="center"/>
          </w:tcPr>
          <w:p w:rsidR="007208EC" w:rsidRDefault="007208EC" w:rsidP="007208EC">
            <w:pPr>
              <w:spacing w:after="0" w:line="240" w:lineRule="auto"/>
              <w:ind w:left="-113"/>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Нормативные требования технической документации</w:t>
            </w:r>
          </w:p>
        </w:tc>
        <w:tc>
          <w:tcPr>
            <w:tcW w:w="283" w:type="dxa"/>
            <w:tcBorders>
              <w:top w:val="nil"/>
              <w:left w:val="single" w:sz="4" w:space="0" w:color="auto"/>
              <w:bottom w:val="single" w:sz="4" w:space="0" w:color="auto"/>
              <w:right w:val="single" w:sz="4" w:space="0" w:color="auto"/>
            </w:tcBorders>
            <w:shd w:val="clear" w:color="auto" w:fill="FFFFFF" w:themeFill="background1"/>
            <w:vAlign w:val="center"/>
          </w:tcPr>
          <w:p w:rsidR="007208EC" w:rsidRPr="006057E3"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4</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4</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4</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4</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4</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2</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2</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2</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2</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2</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2</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2</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single" w:sz="4" w:space="0" w:color="auto"/>
              <w:left w:val="nil"/>
              <w:bottom w:val="nil"/>
              <w:right w:val="single" w:sz="4" w:space="0" w:color="auto"/>
            </w:tcBorders>
            <w:shd w:val="clear" w:color="auto" w:fill="FFFFFF" w:themeFill="background1"/>
            <w:noWrap/>
            <w:vAlign w:val="center"/>
          </w:tcPr>
          <w:p w:rsidR="007208EC" w:rsidRPr="008C77E4" w:rsidRDefault="007208EC" w:rsidP="007208EC">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3" w:type="dxa"/>
            <w:tcBorders>
              <w:top w:val="single" w:sz="4" w:space="0" w:color="auto"/>
              <w:left w:val="nil"/>
              <w:bottom w:val="nil"/>
              <w:right w:val="single" w:sz="4" w:space="0" w:color="auto"/>
            </w:tcBorders>
            <w:shd w:val="clear" w:color="auto" w:fill="FFFFFF" w:themeFill="background1"/>
            <w:noWrap/>
            <w:vAlign w:val="center"/>
          </w:tcPr>
          <w:p w:rsidR="007208EC" w:rsidRPr="008C77E4" w:rsidRDefault="007208EC" w:rsidP="007208EC">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bCs/>
                <w:color w:val="000000"/>
                <w:sz w:val="16"/>
                <w:szCs w:val="16"/>
              </w:rPr>
            </w:pPr>
            <w:r w:rsidRPr="006057E3">
              <w:rPr>
                <w:rFonts w:ascii="Times New Roman" w:eastAsia="Times New Roman" w:hAnsi="Times New Roman" w:cs="Times New Roman"/>
                <w:b/>
                <w:bCs/>
                <w:color w:val="000000"/>
                <w:sz w:val="16"/>
                <w:szCs w:val="16"/>
              </w:rPr>
              <w:t>4</w:t>
            </w:r>
          </w:p>
        </w:tc>
        <w:tc>
          <w:tcPr>
            <w:tcW w:w="425"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bCs/>
                <w:color w:val="000000"/>
                <w:sz w:val="16"/>
                <w:szCs w:val="16"/>
              </w:rPr>
            </w:pPr>
            <w:r w:rsidRPr="006057E3">
              <w:rPr>
                <w:rFonts w:ascii="Times New Roman" w:eastAsia="Times New Roman" w:hAnsi="Times New Roman" w:cs="Times New Roman"/>
                <w:b/>
                <w:bCs/>
                <w:color w:val="000000"/>
                <w:sz w:val="16"/>
                <w:szCs w:val="16"/>
              </w:rPr>
              <w:t>4</w:t>
            </w:r>
          </w:p>
        </w:tc>
        <w:tc>
          <w:tcPr>
            <w:tcW w:w="425"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bCs/>
                <w:color w:val="000000"/>
                <w:sz w:val="16"/>
                <w:szCs w:val="16"/>
              </w:rPr>
            </w:pPr>
            <w:r w:rsidRPr="006057E3">
              <w:rPr>
                <w:rFonts w:ascii="Times New Roman" w:eastAsia="Times New Roman" w:hAnsi="Times New Roman" w:cs="Times New Roman"/>
                <w:b/>
                <w:bCs/>
                <w:color w:val="000000"/>
                <w:sz w:val="16"/>
                <w:szCs w:val="16"/>
              </w:rPr>
              <w:t>4</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bCs/>
                <w:color w:val="000000"/>
                <w:sz w:val="16"/>
                <w:szCs w:val="16"/>
              </w:rPr>
            </w:pPr>
            <w:r w:rsidRPr="006057E3">
              <w:rPr>
                <w:rFonts w:ascii="Times New Roman" w:eastAsia="Times New Roman" w:hAnsi="Times New Roman" w:cs="Times New Roman"/>
                <w:b/>
                <w:bCs/>
                <w:color w:val="000000"/>
                <w:sz w:val="16"/>
                <w:szCs w:val="16"/>
              </w:rPr>
              <w:t>4</w:t>
            </w:r>
          </w:p>
        </w:tc>
        <w:tc>
          <w:tcPr>
            <w:tcW w:w="425"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bCs/>
                <w:color w:val="000000"/>
                <w:sz w:val="16"/>
                <w:szCs w:val="16"/>
              </w:rPr>
            </w:pPr>
            <w:r w:rsidRPr="006057E3">
              <w:rPr>
                <w:rFonts w:ascii="Times New Roman" w:eastAsia="Times New Roman" w:hAnsi="Times New Roman" w:cs="Times New Roman"/>
                <w:b/>
                <w:bCs/>
                <w:color w:val="000000"/>
                <w:sz w:val="16"/>
                <w:szCs w:val="16"/>
              </w:rPr>
              <w:t>4</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bCs/>
                <w:color w:val="000000"/>
                <w:sz w:val="16"/>
                <w:szCs w:val="16"/>
              </w:rPr>
            </w:pPr>
            <w:r w:rsidRPr="006057E3">
              <w:rPr>
                <w:rFonts w:ascii="Times New Roman" w:eastAsia="Times New Roman" w:hAnsi="Times New Roman" w:cs="Times New Roman"/>
                <w:b/>
                <w:bCs/>
                <w:color w:val="000000"/>
                <w:sz w:val="16"/>
                <w:szCs w:val="16"/>
              </w:rPr>
              <w:t>4</w:t>
            </w:r>
          </w:p>
        </w:tc>
        <w:tc>
          <w:tcPr>
            <w:tcW w:w="426"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bCs/>
                <w:color w:val="000000"/>
                <w:sz w:val="16"/>
                <w:szCs w:val="16"/>
              </w:rPr>
            </w:pPr>
            <w:r w:rsidRPr="006057E3">
              <w:rPr>
                <w:rFonts w:ascii="Times New Roman" w:eastAsia="Times New Roman" w:hAnsi="Times New Roman" w:cs="Times New Roman"/>
                <w:b/>
                <w:bCs/>
                <w:color w:val="000000"/>
                <w:sz w:val="16"/>
                <w:szCs w:val="16"/>
              </w:rPr>
              <w:t>4</w:t>
            </w:r>
          </w:p>
        </w:tc>
        <w:tc>
          <w:tcPr>
            <w:tcW w:w="425"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bCs/>
                <w:color w:val="000000"/>
                <w:sz w:val="16"/>
                <w:szCs w:val="16"/>
              </w:rPr>
            </w:pPr>
            <w:r w:rsidRPr="006057E3">
              <w:rPr>
                <w:rFonts w:ascii="Times New Roman" w:eastAsia="Times New Roman" w:hAnsi="Times New Roman" w:cs="Times New Roman"/>
                <w:b/>
                <w:bCs/>
                <w:color w:val="000000"/>
                <w:sz w:val="16"/>
                <w:szCs w:val="16"/>
              </w:rPr>
              <w:t>4</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436"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390"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332" w:type="dxa"/>
            <w:tcBorders>
              <w:top w:val="nil"/>
              <w:left w:val="nil"/>
              <w:bottom w:val="single" w:sz="4" w:space="0" w:color="auto"/>
              <w:right w:val="single" w:sz="4" w:space="0" w:color="auto"/>
            </w:tcBorders>
            <w:shd w:val="clear" w:color="auto" w:fill="FFFFFF" w:themeFill="background1"/>
            <w:noWrap/>
            <w:vAlign w:val="center"/>
          </w:tcPr>
          <w:p w:rsidR="007208EC"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66</w:t>
            </w:r>
          </w:p>
        </w:tc>
      </w:tr>
      <w:tr w:rsidR="00C7368E" w:rsidRPr="0003600B" w:rsidTr="00572E53">
        <w:trPr>
          <w:trHeight w:val="570"/>
        </w:trPr>
        <w:tc>
          <w:tcPr>
            <w:tcW w:w="851" w:type="dxa"/>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rsidR="006057E3" w:rsidRPr="002D4D91" w:rsidRDefault="006057E3" w:rsidP="00641108">
            <w:pPr>
              <w:spacing w:after="0" w:line="240" w:lineRule="auto"/>
              <w:ind w:left="-113"/>
              <w:rPr>
                <w:rFonts w:ascii="Times New Roman" w:eastAsia="Times New Roman" w:hAnsi="Times New Roman" w:cs="Times New Roman"/>
                <w:bCs/>
                <w:color w:val="000000"/>
                <w:sz w:val="18"/>
                <w:szCs w:val="18"/>
              </w:rPr>
            </w:pPr>
            <w:r w:rsidRPr="002D4D91">
              <w:rPr>
                <w:rFonts w:ascii="Times New Roman" w:eastAsia="Times New Roman" w:hAnsi="Times New Roman" w:cs="Times New Roman"/>
                <w:b/>
                <w:bCs/>
                <w:color w:val="000000"/>
                <w:sz w:val="18"/>
                <w:szCs w:val="18"/>
              </w:rPr>
              <w:t xml:space="preserve"> </w:t>
            </w:r>
            <w:r w:rsidRPr="002D4D91">
              <w:rPr>
                <w:rFonts w:ascii="Times New Roman" w:eastAsia="Times New Roman" w:hAnsi="Times New Roman" w:cs="Times New Roman"/>
                <w:bCs/>
                <w:color w:val="000000"/>
                <w:sz w:val="18"/>
                <w:szCs w:val="18"/>
              </w:rPr>
              <w:t xml:space="preserve">ОП.01 </w:t>
            </w:r>
          </w:p>
        </w:tc>
        <w:tc>
          <w:tcPr>
            <w:tcW w:w="993" w:type="dxa"/>
            <w:tcBorders>
              <w:top w:val="nil"/>
              <w:left w:val="nil"/>
              <w:bottom w:val="single" w:sz="4" w:space="0" w:color="auto"/>
              <w:right w:val="nil"/>
            </w:tcBorders>
            <w:shd w:val="clear" w:color="auto" w:fill="FFFFFF" w:themeFill="background1"/>
            <w:vAlign w:val="center"/>
            <w:hideMark/>
          </w:tcPr>
          <w:p w:rsidR="006057E3" w:rsidRPr="002D4D91" w:rsidRDefault="006057E3" w:rsidP="00641108">
            <w:pPr>
              <w:spacing w:after="0" w:line="240" w:lineRule="auto"/>
              <w:ind w:left="-113"/>
              <w:rPr>
                <w:rFonts w:ascii="Times New Roman" w:eastAsia="Times New Roman" w:hAnsi="Times New Roman" w:cs="Times New Roman"/>
                <w:bCs/>
                <w:color w:val="000000"/>
                <w:sz w:val="18"/>
                <w:szCs w:val="18"/>
              </w:rPr>
            </w:pPr>
            <w:r w:rsidRPr="002D4D91">
              <w:rPr>
                <w:rFonts w:ascii="Times New Roman" w:eastAsia="Times New Roman" w:hAnsi="Times New Roman" w:cs="Times New Roman"/>
                <w:bCs/>
                <w:color w:val="000000"/>
                <w:sz w:val="18"/>
                <w:szCs w:val="18"/>
              </w:rPr>
              <w:t>Основы черчения</w:t>
            </w:r>
          </w:p>
        </w:tc>
        <w:tc>
          <w:tcPr>
            <w:tcW w:w="283" w:type="dxa"/>
            <w:tcBorders>
              <w:top w:val="nil"/>
              <w:left w:val="single" w:sz="4" w:space="0" w:color="auto"/>
              <w:bottom w:val="single" w:sz="4" w:space="0" w:color="auto"/>
              <w:right w:val="single" w:sz="4" w:space="0" w:color="auto"/>
            </w:tcBorders>
            <w:shd w:val="clear" w:color="auto" w:fill="FFFFFF" w:themeFill="background1"/>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B13BA7" w:rsidRDefault="006057E3" w:rsidP="00641108">
            <w:pPr>
              <w:spacing w:after="0" w:line="240" w:lineRule="auto"/>
              <w:ind w:left="-113"/>
              <w:jc w:val="center"/>
              <w:rPr>
                <w:rFonts w:ascii="Times New Roman" w:eastAsia="Times New Roman" w:hAnsi="Times New Roman" w:cs="Times New Roman"/>
                <w:bCs/>
                <w:color w:val="000000"/>
                <w:sz w:val="16"/>
                <w:szCs w:val="16"/>
              </w:rPr>
            </w:pPr>
            <w:r w:rsidRPr="00B13BA7">
              <w:rPr>
                <w:rFonts w:ascii="Times New Roman" w:eastAsia="Times New Roman" w:hAnsi="Times New Roman" w:cs="Times New Roman"/>
                <w:bCs/>
                <w:color w:val="000000"/>
                <w:sz w:val="16"/>
                <w:szCs w:val="16"/>
              </w:rPr>
              <w:t>4</w:t>
            </w:r>
          </w:p>
        </w:tc>
        <w:tc>
          <w:tcPr>
            <w:tcW w:w="425" w:type="dxa"/>
            <w:tcBorders>
              <w:top w:val="nil"/>
              <w:left w:val="nil"/>
              <w:bottom w:val="single" w:sz="4" w:space="0" w:color="auto"/>
              <w:right w:val="single" w:sz="4" w:space="0" w:color="auto"/>
            </w:tcBorders>
            <w:shd w:val="clear" w:color="auto" w:fill="FFFFFF" w:themeFill="background1"/>
            <w:noWrap/>
            <w:vAlign w:val="center"/>
            <w:hideMark/>
          </w:tcPr>
          <w:p w:rsidR="006057E3" w:rsidRPr="00B13BA7" w:rsidRDefault="006057E3" w:rsidP="00641108">
            <w:pPr>
              <w:spacing w:after="0" w:line="240" w:lineRule="auto"/>
              <w:ind w:left="-113"/>
              <w:jc w:val="center"/>
              <w:rPr>
                <w:rFonts w:ascii="Times New Roman" w:eastAsia="Times New Roman" w:hAnsi="Times New Roman" w:cs="Times New Roman"/>
                <w:bCs/>
                <w:color w:val="000000"/>
                <w:sz w:val="16"/>
                <w:szCs w:val="16"/>
              </w:rPr>
            </w:pPr>
            <w:r w:rsidRPr="00B13BA7">
              <w:rPr>
                <w:rFonts w:ascii="Times New Roman" w:eastAsia="Times New Roman" w:hAnsi="Times New Roman" w:cs="Times New Roman"/>
                <w:bCs/>
                <w:color w:val="000000"/>
                <w:sz w:val="16"/>
                <w:szCs w:val="16"/>
              </w:rPr>
              <w:t>4</w:t>
            </w:r>
          </w:p>
        </w:tc>
        <w:tc>
          <w:tcPr>
            <w:tcW w:w="425" w:type="dxa"/>
            <w:tcBorders>
              <w:top w:val="nil"/>
              <w:left w:val="nil"/>
              <w:bottom w:val="single" w:sz="4" w:space="0" w:color="auto"/>
              <w:right w:val="single" w:sz="4" w:space="0" w:color="auto"/>
            </w:tcBorders>
            <w:shd w:val="clear" w:color="auto" w:fill="FFFFFF" w:themeFill="background1"/>
            <w:noWrap/>
            <w:vAlign w:val="center"/>
            <w:hideMark/>
          </w:tcPr>
          <w:p w:rsidR="006057E3" w:rsidRPr="00B13BA7" w:rsidRDefault="006057E3" w:rsidP="00641108">
            <w:pPr>
              <w:spacing w:after="0" w:line="240" w:lineRule="auto"/>
              <w:ind w:left="-113"/>
              <w:jc w:val="center"/>
              <w:rPr>
                <w:rFonts w:ascii="Times New Roman" w:eastAsia="Times New Roman" w:hAnsi="Times New Roman" w:cs="Times New Roman"/>
                <w:bCs/>
                <w:color w:val="000000"/>
                <w:sz w:val="16"/>
                <w:szCs w:val="16"/>
              </w:rPr>
            </w:pPr>
            <w:r w:rsidRPr="00B13BA7">
              <w:rPr>
                <w:rFonts w:ascii="Times New Roman" w:eastAsia="Times New Roman" w:hAnsi="Times New Roman" w:cs="Times New Roman"/>
                <w:bCs/>
                <w:color w:val="000000"/>
                <w:sz w:val="16"/>
                <w:szCs w:val="16"/>
              </w:rPr>
              <w:t>4</w:t>
            </w: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B13BA7" w:rsidRDefault="006057E3" w:rsidP="00641108">
            <w:pPr>
              <w:spacing w:after="0" w:line="240" w:lineRule="auto"/>
              <w:ind w:left="-113"/>
              <w:jc w:val="center"/>
              <w:rPr>
                <w:rFonts w:ascii="Times New Roman" w:eastAsia="Times New Roman" w:hAnsi="Times New Roman" w:cs="Times New Roman"/>
                <w:bCs/>
                <w:color w:val="000000"/>
                <w:sz w:val="16"/>
                <w:szCs w:val="16"/>
              </w:rPr>
            </w:pPr>
            <w:r w:rsidRPr="00B13BA7">
              <w:rPr>
                <w:rFonts w:ascii="Times New Roman" w:eastAsia="Times New Roman" w:hAnsi="Times New Roman" w:cs="Times New Roman"/>
                <w:bCs/>
                <w:color w:val="000000"/>
                <w:sz w:val="16"/>
                <w:szCs w:val="16"/>
              </w:rPr>
              <w:t>4</w:t>
            </w:r>
          </w:p>
        </w:tc>
        <w:tc>
          <w:tcPr>
            <w:tcW w:w="425" w:type="dxa"/>
            <w:tcBorders>
              <w:top w:val="nil"/>
              <w:left w:val="nil"/>
              <w:bottom w:val="single" w:sz="4" w:space="0" w:color="auto"/>
              <w:right w:val="single" w:sz="4" w:space="0" w:color="auto"/>
            </w:tcBorders>
            <w:shd w:val="clear" w:color="auto" w:fill="FFFFFF" w:themeFill="background1"/>
            <w:noWrap/>
            <w:vAlign w:val="center"/>
            <w:hideMark/>
          </w:tcPr>
          <w:p w:rsidR="006057E3" w:rsidRPr="00B13BA7" w:rsidRDefault="006057E3" w:rsidP="00641108">
            <w:pPr>
              <w:spacing w:after="0" w:line="240" w:lineRule="auto"/>
              <w:ind w:left="-113"/>
              <w:jc w:val="center"/>
              <w:rPr>
                <w:rFonts w:ascii="Times New Roman" w:eastAsia="Times New Roman" w:hAnsi="Times New Roman" w:cs="Times New Roman"/>
                <w:bCs/>
                <w:color w:val="000000"/>
                <w:sz w:val="16"/>
                <w:szCs w:val="16"/>
              </w:rPr>
            </w:pPr>
            <w:r w:rsidRPr="00B13BA7">
              <w:rPr>
                <w:rFonts w:ascii="Times New Roman" w:eastAsia="Times New Roman" w:hAnsi="Times New Roman" w:cs="Times New Roman"/>
                <w:bCs/>
                <w:color w:val="000000"/>
                <w:sz w:val="16"/>
                <w:szCs w:val="16"/>
              </w:rPr>
              <w:t>4</w:t>
            </w: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B13BA7" w:rsidRDefault="006057E3" w:rsidP="00641108">
            <w:pPr>
              <w:spacing w:after="0" w:line="240" w:lineRule="auto"/>
              <w:ind w:left="-113"/>
              <w:jc w:val="center"/>
              <w:rPr>
                <w:rFonts w:ascii="Times New Roman" w:eastAsia="Times New Roman" w:hAnsi="Times New Roman" w:cs="Times New Roman"/>
                <w:bCs/>
                <w:color w:val="000000"/>
                <w:sz w:val="16"/>
                <w:szCs w:val="16"/>
              </w:rPr>
            </w:pPr>
            <w:r w:rsidRPr="00B13BA7">
              <w:rPr>
                <w:rFonts w:ascii="Times New Roman" w:eastAsia="Times New Roman" w:hAnsi="Times New Roman" w:cs="Times New Roman"/>
                <w:bCs/>
                <w:color w:val="000000"/>
                <w:sz w:val="16"/>
                <w:szCs w:val="16"/>
              </w:rPr>
              <w:t>4</w:t>
            </w:r>
          </w:p>
        </w:tc>
        <w:tc>
          <w:tcPr>
            <w:tcW w:w="426" w:type="dxa"/>
            <w:tcBorders>
              <w:top w:val="nil"/>
              <w:left w:val="nil"/>
              <w:bottom w:val="single" w:sz="4" w:space="0" w:color="auto"/>
              <w:right w:val="single" w:sz="4" w:space="0" w:color="auto"/>
            </w:tcBorders>
            <w:shd w:val="clear" w:color="auto" w:fill="FFFFFF" w:themeFill="background1"/>
            <w:noWrap/>
            <w:vAlign w:val="center"/>
            <w:hideMark/>
          </w:tcPr>
          <w:p w:rsidR="006057E3" w:rsidRPr="00B13BA7" w:rsidRDefault="006057E3" w:rsidP="00641108">
            <w:pPr>
              <w:spacing w:after="0" w:line="240" w:lineRule="auto"/>
              <w:ind w:left="-113"/>
              <w:jc w:val="center"/>
              <w:rPr>
                <w:rFonts w:ascii="Times New Roman" w:eastAsia="Times New Roman" w:hAnsi="Times New Roman" w:cs="Times New Roman"/>
                <w:bCs/>
                <w:color w:val="000000"/>
                <w:sz w:val="16"/>
                <w:szCs w:val="16"/>
              </w:rPr>
            </w:pPr>
            <w:r w:rsidRPr="00B13BA7">
              <w:rPr>
                <w:rFonts w:ascii="Times New Roman" w:eastAsia="Times New Roman" w:hAnsi="Times New Roman" w:cs="Times New Roman"/>
                <w:bCs/>
                <w:color w:val="000000"/>
                <w:sz w:val="16"/>
                <w:szCs w:val="16"/>
              </w:rPr>
              <w:t>4</w:t>
            </w:r>
          </w:p>
        </w:tc>
        <w:tc>
          <w:tcPr>
            <w:tcW w:w="425" w:type="dxa"/>
            <w:tcBorders>
              <w:top w:val="nil"/>
              <w:left w:val="nil"/>
              <w:bottom w:val="single" w:sz="4" w:space="0" w:color="auto"/>
              <w:right w:val="single" w:sz="4" w:space="0" w:color="auto"/>
            </w:tcBorders>
            <w:shd w:val="clear" w:color="auto" w:fill="FFFFFF" w:themeFill="background1"/>
            <w:noWrap/>
            <w:vAlign w:val="center"/>
            <w:hideMark/>
          </w:tcPr>
          <w:p w:rsidR="006057E3" w:rsidRPr="00B13BA7" w:rsidRDefault="006057E3" w:rsidP="00641108">
            <w:pPr>
              <w:spacing w:after="0" w:line="240" w:lineRule="auto"/>
              <w:ind w:left="-113"/>
              <w:jc w:val="center"/>
              <w:rPr>
                <w:rFonts w:ascii="Times New Roman" w:eastAsia="Times New Roman" w:hAnsi="Times New Roman" w:cs="Times New Roman"/>
                <w:bCs/>
                <w:color w:val="000000"/>
                <w:sz w:val="16"/>
                <w:szCs w:val="16"/>
              </w:rPr>
            </w:pPr>
            <w:r w:rsidRPr="00B13BA7">
              <w:rPr>
                <w:rFonts w:ascii="Times New Roman" w:eastAsia="Times New Roman" w:hAnsi="Times New Roman" w:cs="Times New Roman"/>
                <w:bCs/>
                <w:color w:val="000000"/>
                <w:sz w:val="16"/>
                <w:szCs w:val="16"/>
              </w:rPr>
              <w:t>4</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36"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390"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332"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32</w:t>
            </w:r>
          </w:p>
        </w:tc>
      </w:tr>
      <w:tr w:rsidR="00C7368E" w:rsidRPr="0003600B" w:rsidTr="00572E53">
        <w:trPr>
          <w:trHeight w:val="570"/>
        </w:trPr>
        <w:tc>
          <w:tcPr>
            <w:tcW w:w="851" w:type="dxa"/>
            <w:gridSpan w:val="2"/>
            <w:tcBorders>
              <w:top w:val="nil"/>
              <w:left w:val="single" w:sz="4" w:space="0" w:color="auto"/>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ОП.04</w:t>
            </w:r>
          </w:p>
        </w:tc>
        <w:tc>
          <w:tcPr>
            <w:tcW w:w="993" w:type="dxa"/>
            <w:tcBorders>
              <w:top w:val="nil"/>
              <w:left w:val="nil"/>
              <w:bottom w:val="single" w:sz="4" w:space="0" w:color="auto"/>
              <w:right w:val="nil"/>
            </w:tcBorders>
            <w:shd w:val="clear" w:color="auto" w:fill="FFFFFF" w:themeFill="background1"/>
            <w:vAlign w:val="center"/>
          </w:tcPr>
          <w:p w:rsidR="006057E3" w:rsidRDefault="006057E3" w:rsidP="00641108">
            <w:pPr>
              <w:spacing w:after="0" w:line="240" w:lineRule="auto"/>
              <w:ind w:lef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Допуски и технические измерения</w:t>
            </w:r>
          </w:p>
        </w:tc>
        <w:tc>
          <w:tcPr>
            <w:tcW w:w="283" w:type="dxa"/>
            <w:tcBorders>
              <w:top w:val="nil"/>
              <w:left w:val="single" w:sz="4" w:space="0" w:color="auto"/>
              <w:bottom w:val="single" w:sz="4" w:space="0" w:color="auto"/>
              <w:right w:val="single" w:sz="4" w:space="0" w:color="auto"/>
            </w:tcBorders>
            <w:shd w:val="clear" w:color="auto" w:fill="FFFFFF" w:themeFill="background1"/>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475A2A" w:rsidRDefault="006057E3" w:rsidP="00641108">
            <w:pPr>
              <w:spacing w:after="0" w:line="240" w:lineRule="auto"/>
              <w:ind w:left="-113"/>
              <w:jc w:val="center"/>
              <w:rPr>
                <w:rFonts w:ascii="Times New Roman" w:eastAsia="Times New Roman" w:hAnsi="Times New Roman" w:cs="Times New Roman"/>
                <w:color w:val="000000"/>
                <w:sz w:val="16"/>
                <w:szCs w:val="16"/>
                <w:highlight w:val="yellow"/>
              </w:rPr>
            </w:pP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34</w:t>
            </w:r>
          </w:p>
        </w:tc>
      </w:tr>
      <w:tr w:rsidR="00C7368E" w:rsidRPr="0003600B" w:rsidTr="00EC667B">
        <w:trPr>
          <w:trHeight w:val="570"/>
        </w:trPr>
        <w:tc>
          <w:tcPr>
            <w:tcW w:w="851" w:type="dxa"/>
            <w:gridSpan w:val="2"/>
            <w:tcBorders>
              <w:top w:val="nil"/>
              <w:left w:val="single" w:sz="4" w:space="0" w:color="auto"/>
              <w:bottom w:val="single" w:sz="4" w:space="0" w:color="auto"/>
              <w:right w:val="single" w:sz="4" w:space="0" w:color="auto"/>
            </w:tcBorders>
            <w:shd w:val="clear" w:color="auto" w:fill="FFFFFF" w:themeFill="background1"/>
            <w:noWrap/>
            <w:vAlign w:val="center"/>
          </w:tcPr>
          <w:p w:rsidR="007208EC" w:rsidRPr="00263913" w:rsidRDefault="007208EC" w:rsidP="007208EC">
            <w:pPr>
              <w:spacing w:after="0" w:line="240" w:lineRule="auto"/>
              <w:ind w:left="-113"/>
              <w:rPr>
                <w:rFonts w:ascii="Times New Roman" w:eastAsia="Times New Roman" w:hAnsi="Times New Roman" w:cs="Times New Roman"/>
                <w:b/>
                <w:color w:val="000000"/>
                <w:sz w:val="16"/>
                <w:szCs w:val="16"/>
              </w:rPr>
            </w:pPr>
            <w:r w:rsidRPr="00263913">
              <w:rPr>
                <w:rFonts w:ascii="Times New Roman" w:eastAsia="Times New Roman" w:hAnsi="Times New Roman" w:cs="Times New Roman"/>
                <w:b/>
                <w:color w:val="000000"/>
                <w:sz w:val="16"/>
                <w:szCs w:val="16"/>
              </w:rPr>
              <w:t>МДМ.02</w:t>
            </w:r>
          </w:p>
        </w:tc>
        <w:tc>
          <w:tcPr>
            <w:tcW w:w="993" w:type="dxa"/>
            <w:tcBorders>
              <w:top w:val="nil"/>
              <w:left w:val="nil"/>
              <w:bottom w:val="single" w:sz="4" w:space="0" w:color="auto"/>
              <w:right w:val="nil"/>
            </w:tcBorders>
            <w:shd w:val="clear" w:color="auto" w:fill="FFFFFF" w:themeFill="background1"/>
            <w:vAlign w:val="center"/>
          </w:tcPr>
          <w:p w:rsidR="007208EC" w:rsidRPr="00263913" w:rsidRDefault="007208EC" w:rsidP="007208EC">
            <w:pPr>
              <w:spacing w:after="0" w:line="240" w:lineRule="auto"/>
              <w:ind w:left="-113"/>
              <w:rPr>
                <w:rFonts w:ascii="Times New Roman" w:eastAsia="Times New Roman" w:hAnsi="Times New Roman" w:cs="Times New Roman"/>
                <w:b/>
                <w:color w:val="000000"/>
                <w:sz w:val="16"/>
                <w:szCs w:val="16"/>
              </w:rPr>
            </w:pPr>
            <w:r w:rsidRPr="00263913">
              <w:rPr>
                <w:rFonts w:ascii="Times New Roman" w:eastAsia="Times New Roman" w:hAnsi="Times New Roman" w:cs="Times New Roman"/>
                <w:b/>
                <w:color w:val="000000"/>
                <w:sz w:val="16"/>
                <w:szCs w:val="16"/>
              </w:rPr>
              <w:t>Системы и схемы автоматического управления</w:t>
            </w:r>
          </w:p>
        </w:tc>
        <w:tc>
          <w:tcPr>
            <w:tcW w:w="283" w:type="dxa"/>
            <w:tcBorders>
              <w:top w:val="nil"/>
              <w:left w:val="single" w:sz="4" w:space="0" w:color="auto"/>
              <w:bottom w:val="single" w:sz="4" w:space="0" w:color="auto"/>
              <w:right w:val="single" w:sz="4" w:space="0" w:color="auto"/>
            </w:tcBorders>
            <w:shd w:val="clear" w:color="auto" w:fill="FFFFFF" w:themeFill="background1"/>
            <w:vAlign w:val="center"/>
          </w:tcPr>
          <w:p w:rsidR="007208EC" w:rsidRPr="006057E3"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8</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8</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8</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8</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8</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8</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8</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8</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8</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10</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10</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6057E3"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8</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FFFFFF" w:themeFill="background1"/>
            <w:noWrap/>
            <w:vAlign w:val="center"/>
          </w:tcPr>
          <w:p w:rsidR="007208EC" w:rsidRPr="008C77E4" w:rsidRDefault="007208EC" w:rsidP="007208EC">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3" w:type="dxa"/>
            <w:tcBorders>
              <w:top w:val="single" w:sz="4" w:space="0" w:color="auto"/>
              <w:left w:val="nil"/>
              <w:bottom w:val="nil"/>
              <w:right w:val="single" w:sz="4" w:space="0" w:color="auto"/>
            </w:tcBorders>
            <w:shd w:val="clear" w:color="auto" w:fill="FFFFFF" w:themeFill="background1"/>
            <w:noWrap/>
            <w:vAlign w:val="center"/>
          </w:tcPr>
          <w:p w:rsidR="007208EC" w:rsidRPr="008C77E4" w:rsidRDefault="007208EC" w:rsidP="007208EC">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475A2A" w:rsidRDefault="007208EC" w:rsidP="007208EC">
            <w:pPr>
              <w:spacing w:after="0" w:line="240" w:lineRule="auto"/>
              <w:ind w:left="-113"/>
              <w:jc w:val="center"/>
              <w:rPr>
                <w:rFonts w:ascii="Times New Roman" w:eastAsia="Times New Roman" w:hAnsi="Times New Roman" w:cs="Times New Roman"/>
                <w:color w:val="000000"/>
                <w:sz w:val="16"/>
                <w:szCs w:val="16"/>
                <w:highlight w:val="yellow"/>
              </w:rPr>
            </w:pPr>
          </w:p>
        </w:tc>
        <w:tc>
          <w:tcPr>
            <w:tcW w:w="425"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425"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425"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425"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tcPr>
          <w:p w:rsidR="007208EC" w:rsidRDefault="007208EC" w:rsidP="007208EC">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100</w:t>
            </w:r>
          </w:p>
        </w:tc>
      </w:tr>
      <w:tr w:rsidR="00C7368E" w:rsidRPr="0003600B" w:rsidTr="00572E53">
        <w:trPr>
          <w:trHeight w:val="300"/>
        </w:trPr>
        <w:tc>
          <w:tcPr>
            <w:tcW w:w="851" w:type="dxa"/>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ОП.02</w:t>
            </w:r>
          </w:p>
        </w:tc>
        <w:tc>
          <w:tcPr>
            <w:tcW w:w="993" w:type="dxa"/>
            <w:tcBorders>
              <w:top w:val="nil"/>
              <w:left w:val="nil"/>
              <w:bottom w:val="single" w:sz="4" w:space="0" w:color="auto"/>
              <w:right w:val="single" w:sz="4" w:space="0" w:color="auto"/>
            </w:tcBorders>
            <w:shd w:val="clear" w:color="auto" w:fill="FFFFFF" w:themeFill="background1"/>
            <w:vAlign w:val="center"/>
            <w:hideMark/>
          </w:tcPr>
          <w:p w:rsidR="006057E3" w:rsidRPr="0003600B" w:rsidRDefault="006057E3" w:rsidP="00641108">
            <w:pPr>
              <w:spacing w:after="0" w:line="240" w:lineRule="auto"/>
              <w:ind w:lef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Основы электротехники и микроэлектроники</w:t>
            </w:r>
          </w:p>
        </w:tc>
        <w:tc>
          <w:tcPr>
            <w:tcW w:w="283" w:type="dxa"/>
            <w:tcBorders>
              <w:top w:val="nil"/>
              <w:left w:val="nil"/>
              <w:bottom w:val="single" w:sz="4" w:space="0" w:color="auto"/>
              <w:right w:val="single" w:sz="4" w:space="0" w:color="auto"/>
            </w:tcBorders>
            <w:shd w:val="clear" w:color="auto" w:fill="FFFFFF" w:themeFill="background1"/>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475A2A" w:rsidRDefault="006057E3" w:rsidP="00641108">
            <w:pPr>
              <w:spacing w:after="0" w:line="240" w:lineRule="auto"/>
              <w:ind w:left="-113"/>
              <w:jc w:val="center"/>
              <w:rPr>
                <w:rFonts w:ascii="Times New Roman" w:eastAsia="Times New Roman" w:hAnsi="Times New Roman" w:cs="Times New Roman"/>
                <w:color w:val="000000"/>
                <w:sz w:val="16"/>
                <w:szCs w:val="16"/>
                <w:highlight w:val="yellow"/>
              </w:rPr>
            </w:pP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475A2A" w:rsidRDefault="006057E3" w:rsidP="00641108">
            <w:pPr>
              <w:spacing w:after="0" w:line="240" w:lineRule="auto"/>
              <w:ind w:left="-113"/>
              <w:jc w:val="center"/>
              <w:rPr>
                <w:rFonts w:ascii="Times New Roman" w:eastAsia="Times New Roman" w:hAnsi="Times New Roman" w:cs="Times New Roman"/>
                <w:color w:val="000000"/>
                <w:sz w:val="16"/>
                <w:szCs w:val="16"/>
                <w:highlight w:val="yellow"/>
              </w:rPr>
            </w:pP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46</w:t>
            </w:r>
          </w:p>
        </w:tc>
      </w:tr>
      <w:tr w:rsidR="00C7368E" w:rsidRPr="0003600B" w:rsidTr="00572E53">
        <w:trPr>
          <w:trHeight w:val="300"/>
        </w:trPr>
        <w:tc>
          <w:tcPr>
            <w:tcW w:w="851" w:type="dxa"/>
            <w:gridSpan w:val="2"/>
            <w:tcBorders>
              <w:top w:val="nil"/>
              <w:left w:val="single" w:sz="4" w:space="0" w:color="auto"/>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ОП.06</w:t>
            </w:r>
          </w:p>
        </w:tc>
        <w:tc>
          <w:tcPr>
            <w:tcW w:w="993" w:type="dxa"/>
            <w:tcBorders>
              <w:top w:val="nil"/>
              <w:left w:val="nil"/>
              <w:bottom w:val="single" w:sz="4" w:space="0" w:color="auto"/>
              <w:right w:val="single" w:sz="4" w:space="0" w:color="auto"/>
            </w:tcBorders>
            <w:shd w:val="clear" w:color="auto" w:fill="FFFFFF" w:themeFill="background1"/>
            <w:vAlign w:val="center"/>
          </w:tcPr>
          <w:p w:rsidR="006057E3" w:rsidRPr="0003600B" w:rsidRDefault="006057E3" w:rsidP="00641108">
            <w:pPr>
              <w:spacing w:after="0" w:line="240" w:lineRule="auto"/>
              <w:ind w:lef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Основы автоматизации производства</w:t>
            </w:r>
          </w:p>
        </w:tc>
        <w:tc>
          <w:tcPr>
            <w:tcW w:w="283" w:type="dxa"/>
            <w:tcBorders>
              <w:top w:val="nil"/>
              <w:left w:val="nil"/>
              <w:bottom w:val="single" w:sz="4" w:space="0" w:color="auto"/>
              <w:right w:val="single" w:sz="4" w:space="0" w:color="auto"/>
            </w:tcBorders>
            <w:shd w:val="clear" w:color="auto" w:fill="FFFFFF" w:themeFill="background1"/>
            <w:vAlign w:val="center"/>
          </w:tcPr>
          <w:p w:rsidR="006057E3" w:rsidRPr="004C4A54" w:rsidRDefault="006057E3" w:rsidP="00641108">
            <w:pPr>
              <w:spacing w:after="0" w:line="240" w:lineRule="auto"/>
              <w:ind w:left="-113"/>
              <w:jc w:val="center"/>
              <w:rPr>
                <w:rFonts w:ascii="Times New Roman" w:eastAsia="Times New Roman" w:hAnsi="Times New Roman" w:cs="Times New Roman"/>
                <w:color w:val="000000"/>
                <w:sz w:val="16"/>
                <w:szCs w:val="16"/>
              </w:rPr>
            </w:pPr>
            <w:r w:rsidRPr="004C4A54">
              <w:rPr>
                <w:rFonts w:ascii="Times New Roman" w:eastAsia="Times New Roman" w:hAnsi="Times New Roman" w:cs="Times New Roman"/>
                <w:bCs/>
                <w:color w:val="000000"/>
                <w:sz w:val="16"/>
                <w:szCs w:val="16"/>
              </w:rPr>
              <w:t>4</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4C4A54" w:rsidRDefault="006057E3" w:rsidP="00641108">
            <w:pPr>
              <w:spacing w:after="0" w:line="240" w:lineRule="auto"/>
              <w:ind w:left="-113"/>
              <w:jc w:val="center"/>
              <w:rPr>
                <w:rFonts w:ascii="Times New Roman" w:eastAsia="Times New Roman" w:hAnsi="Times New Roman" w:cs="Times New Roman"/>
                <w:color w:val="000000"/>
                <w:sz w:val="16"/>
                <w:szCs w:val="16"/>
              </w:rPr>
            </w:pPr>
            <w:r w:rsidRPr="004C4A54">
              <w:rPr>
                <w:rFonts w:ascii="Times New Roman" w:eastAsia="Times New Roman" w:hAnsi="Times New Roman" w:cs="Times New Roman"/>
                <w:bCs/>
                <w:color w:val="000000"/>
                <w:sz w:val="16"/>
                <w:szCs w:val="16"/>
              </w:rPr>
              <w:t>4</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4C4A54" w:rsidRDefault="006057E3" w:rsidP="00641108">
            <w:pPr>
              <w:spacing w:after="0" w:line="240" w:lineRule="auto"/>
              <w:ind w:left="-113"/>
              <w:jc w:val="center"/>
              <w:rPr>
                <w:rFonts w:ascii="Times New Roman" w:eastAsia="Times New Roman" w:hAnsi="Times New Roman" w:cs="Times New Roman"/>
                <w:color w:val="000000"/>
                <w:sz w:val="16"/>
                <w:szCs w:val="16"/>
              </w:rPr>
            </w:pPr>
            <w:r w:rsidRPr="004C4A54">
              <w:rPr>
                <w:rFonts w:ascii="Times New Roman" w:eastAsia="Times New Roman" w:hAnsi="Times New Roman" w:cs="Times New Roman"/>
                <w:bCs/>
                <w:color w:val="000000"/>
                <w:sz w:val="16"/>
                <w:szCs w:val="16"/>
              </w:rPr>
              <w:t>4</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4C4A54" w:rsidRDefault="006057E3" w:rsidP="00641108">
            <w:pPr>
              <w:spacing w:after="0" w:line="240" w:lineRule="auto"/>
              <w:ind w:left="-113"/>
              <w:jc w:val="center"/>
              <w:rPr>
                <w:rFonts w:ascii="Times New Roman" w:eastAsia="Times New Roman" w:hAnsi="Times New Roman" w:cs="Times New Roman"/>
                <w:color w:val="000000"/>
                <w:sz w:val="16"/>
                <w:szCs w:val="16"/>
              </w:rPr>
            </w:pPr>
            <w:r w:rsidRPr="004C4A54">
              <w:rPr>
                <w:rFonts w:ascii="Times New Roman" w:eastAsia="Times New Roman" w:hAnsi="Times New Roman" w:cs="Times New Roman"/>
                <w:bCs/>
                <w:color w:val="000000"/>
                <w:sz w:val="16"/>
                <w:szCs w:val="16"/>
              </w:rPr>
              <w:t>4</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4C4A54" w:rsidRDefault="006057E3" w:rsidP="00641108">
            <w:pPr>
              <w:spacing w:after="0" w:line="240" w:lineRule="auto"/>
              <w:ind w:left="-113"/>
              <w:jc w:val="center"/>
              <w:rPr>
                <w:rFonts w:ascii="Times New Roman" w:eastAsia="Times New Roman" w:hAnsi="Times New Roman" w:cs="Times New Roman"/>
                <w:color w:val="000000"/>
                <w:sz w:val="16"/>
                <w:szCs w:val="16"/>
              </w:rPr>
            </w:pPr>
            <w:r w:rsidRPr="004C4A54">
              <w:rPr>
                <w:rFonts w:ascii="Times New Roman" w:eastAsia="Times New Roman" w:hAnsi="Times New Roman" w:cs="Times New Roman"/>
                <w:bCs/>
                <w:color w:val="000000"/>
                <w:sz w:val="16"/>
                <w:szCs w:val="16"/>
              </w:rPr>
              <w:t>4</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4C4A54" w:rsidRDefault="006057E3" w:rsidP="00641108">
            <w:pPr>
              <w:spacing w:after="0" w:line="240" w:lineRule="auto"/>
              <w:ind w:left="-113"/>
              <w:jc w:val="center"/>
              <w:rPr>
                <w:rFonts w:ascii="Times New Roman" w:eastAsia="Times New Roman" w:hAnsi="Times New Roman" w:cs="Times New Roman"/>
                <w:color w:val="000000"/>
                <w:sz w:val="16"/>
                <w:szCs w:val="16"/>
              </w:rPr>
            </w:pPr>
            <w:r w:rsidRPr="004C4A54">
              <w:rPr>
                <w:rFonts w:ascii="Times New Roman" w:eastAsia="Times New Roman" w:hAnsi="Times New Roman" w:cs="Times New Roman"/>
                <w:bCs/>
                <w:color w:val="000000"/>
                <w:sz w:val="16"/>
                <w:szCs w:val="16"/>
              </w:rPr>
              <w:t>4</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4C4A54" w:rsidRDefault="006057E3" w:rsidP="00641108">
            <w:pPr>
              <w:spacing w:after="0" w:line="240" w:lineRule="auto"/>
              <w:ind w:left="-113"/>
              <w:jc w:val="center"/>
              <w:rPr>
                <w:rFonts w:ascii="Times New Roman" w:eastAsia="Times New Roman" w:hAnsi="Times New Roman" w:cs="Times New Roman"/>
                <w:color w:val="000000"/>
                <w:sz w:val="16"/>
                <w:szCs w:val="16"/>
              </w:rPr>
            </w:pPr>
            <w:r w:rsidRPr="004C4A54">
              <w:rPr>
                <w:rFonts w:ascii="Times New Roman" w:eastAsia="Times New Roman" w:hAnsi="Times New Roman" w:cs="Times New Roman"/>
                <w:bCs/>
                <w:color w:val="000000"/>
                <w:sz w:val="16"/>
                <w:szCs w:val="16"/>
              </w:rPr>
              <w:t>4</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4C4A54" w:rsidRDefault="006057E3" w:rsidP="00641108">
            <w:pPr>
              <w:spacing w:after="0" w:line="240" w:lineRule="auto"/>
              <w:ind w:left="-113"/>
              <w:jc w:val="center"/>
              <w:rPr>
                <w:rFonts w:ascii="Times New Roman" w:eastAsia="Times New Roman" w:hAnsi="Times New Roman" w:cs="Times New Roman"/>
                <w:color w:val="000000"/>
                <w:sz w:val="16"/>
                <w:szCs w:val="16"/>
              </w:rPr>
            </w:pPr>
            <w:r w:rsidRPr="004C4A54">
              <w:rPr>
                <w:rFonts w:ascii="Times New Roman" w:eastAsia="Times New Roman" w:hAnsi="Times New Roman" w:cs="Times New Roman"/>
                <w:bCs/>
                <w:color w:val="000000"/>
                <w:sz w:val="16"/>
                <w:szCs w:val="16"/>
              </w:rPr>
              <w:t>4</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475A2A" w:rsidRDefault="006057E3" w:rsidP="00641108">
            <w:pPr>
              <w:spacing w:after="0" w:line="240" w:lineRule="auto"/>
              <w:ind w:left="-113"/>
              <w:jc w:val="center"/>
              <w:rPr>
                <w:rFonts w:ascii="Times New Roman" w:eastAsia="Times New Roman" w:hAnsi="Times New Roman" w:cs="Times New Roman"/>
                <w:color w:val="000000"/>
                <w:sz w:val="16"/>
                <w:szCs w:val="16"/>
                <w:highlight w:val="yellow"/>
              </w:rPr>
            </w:pP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54</w:t>
            </w:r>
          </w:p>
        </w:tc>
      </w:tr>
      <w:tr w:rsidR="00C7368E" w:rsidRPr="0003600B" w:rsidTr="00EC667B">
        <w:trPr>
          <w:trHeight w:val="300"/>
        </w:trPr>
        <w:tc>
          <w:tcPr>
            <w:tcW w:w="851" w:type="dxa"/>
            <w:gridSpan w:val="2"/>
            <w:tcBorders>
              <w:top w:val="nil"/>
              <w:left w:val="single" w:sz="4" w:space="0" w:color="auto"/>
              <w:bottom w:val="single" w:sz="4" w:space="0" w:color="auto"/>
              <w:right w:val="single" w:sz="4" w:space="0" w:color="auto"/>
            </w:tcBorders>
            <w:shd w:val="clear" w:color="auto" w:fill="FFFFFF" w:themeFill="background1"/>
            <w:noWrap/>
            <w:vAlign w:val="center"/>
          </w:tcPr>
          <w:p w:rsidR="007208EC" w:rsidRPr="00263913" w:rsidRDefault="007208EC" w:rsidP="007208EC">
            <w:pPr>
              <w:spacing w:after="0" w:line="240" w:lineRule="auto"/>
              <w:ind w:left="-113"/>
              <w:rPr>
                <w:rFonts w:ascii="Times New Roman" w:eastAsia="Times New Roman" w:hAnsi="Times New Roman" w:cs="Times New Roman"/>
                <w:b/>
                <w:color w:val="000000"/>
                <w:sz w:val="16"/>
                <w:szCs w:val="16"/>
              </w:rPr>
            </w:pPr>
            <w:r w:rsidRPr="00263913">
              <w:rPr>
                <w:rFonts w:ascii="Times New Roman" w:eastAsia="Times New Roman" w:hAnsi="Times New Roman" w:cs="Times New Roman"/>
                <w:b/>
                <w:color w:val="000000"/>
                <w:sz w:val="16"/>
                <w:szCs w:val="16"/>
              </w:rPr>
              <w:lastRenderedPageBreak/>
              <w:t>МДМ.03</w:t>
            </w:r>
          </w:p>
        </w:tc>
        <w:tc>
          <w:tcPr>
            <w:tcW w:w="993" w:type="dxa"/>
            <w:tcBorders>
              <w:top w:val="nil"/>
              <w:left w:val="nil"/>
              <w:bottom w:val="single" w:sz="4" w:space="0" w:color="auto"/>
              <w:right w:val="single" w:sz="4" w:space="0" w:color="auto"/>
            </w:tcBorders>
            <w:shd w:val="clear" w:color="auto" w:fill="FFFFFF" w:themeFill="background1"/>
            <w:vAlign w:val="center"/>
          </w:tcPr>
          <w:p w:rsidR="007208EC" w:rsidRPr="00263913" w:rsidRDefault="007208EC" w:rsidP="007208EC">
            <w:pPr>
              <w:spacing w:after="0" w:line="240" w:lineRule="auto"/>
              <w:ind w:left="-113"/>
              <w:rPr>
                <w:rFonts w:ascii="Times New Roman" w:eastAsia="Times New Roman" w:hAnsi="Times New Roman" w:cs="Times New Roman"/>
                <w:b/>
                <w:color w:val="000000"/>
                <w:sz w:val="16"/>
                <w:szCs w:val="16"/>
              </w:rPr>
            </w:pPr>
            <w:r w:rsidRPr="00263913">
              <w:rPr>
                <w:rFonts w:ascii="Times New Roman" w:eastAsia="Times New Roman" w:hAnsi="Times New Roman" w:cs="Times New Roman"/>
                <w:b/>
                <w:color w:val="000000"/>
                <w:sz w:val="16"/>
                <w:szCs w:val="16"/>
              </w:rPr>
              <w:t>Эксплуатация материалов</w:t>
            </w:r>
          </w:p>
        </w:tc>
        <w:tc>
          <w:tcPr>
            <w:tcW w:w="283" w:type="dxa"/>
            <w:tcBorders>
              <w:top w:val="nil"/>
              <w:left w:val="nil"/>
              <w:bottom w:val="single" w:sz="4" w:space="0" w:color="auto"/>
              <w:right w:val="single" w:sz="4" w:space="0" w:color="auto"/>
            </w:tcBorders>
            <w:shd w:val="clear" w:color="auto" w:fill="FFFFFF" w:themeFill="background1"/>
            <w:vAlign w:val="center"/>
          </w:tcPr>
          <w:p w:rsidR="007208EC"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FFFFFF" w:themeFill="background1"/>
            <w:noWrap/>
            <w:vAlign w:val="center"/>
          </w:tcPr>
          <w:p w:rsidR="007208EC" w:rsidRPr="008C77E4" w:rsidRDefault="007208EC" w:rsidP="007208EC">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3" w:type="dxa"/>
            <w:tcBorders>
              <w:top w:val="single" w:sz="4" w:space="0" w:color="auto"/>
              <w:left w:val="nil"/>
              <w:bottom w:val="nil"/>
              <w:right w:val="single" w:sz="4" w:space="0" w:color="auto"/>
            </w:tcBorders>
            <w:shd w:val="clear" w:color="auto" w:fill="FFFFFF" w:themeFill="background1"/>
            <w:noWrap/>
            <w:vAlign w:val="center"/>
          </w:tcPr>
          <w:p w:rsidR="007208EC" w:rsidRPr="008C77E4" w:rsidRDefault="007208EC" w:rsidP="007208EC">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641108"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41108">
              <w:rPr>
                <w:rFonts w:ascii="Times New Roman" w:eastAsia="Times New Roman" w:hAnsi="Times New Roman" w:cs="Times New Roman"/>
                <w:b/>
                <w:color w:val="000000"/>
                <w:sz w:val="16"/>
                <w:szCs w:val="16"/>
              </w:rPr>
              <w:t>8</w:t>
            </w:r>
          </w:p>
        </w:tc>
        <w:tc>
          <w:tcPr>
            <w:tcW w:w="425" w:type="dxa"/>
            <w:tcBorders>
              <w:top w:val="nil"/>
              <w:left w:val="nil"/>
              <w:bottom w:val="single" w:sz="4" w:space="0" w:color="auto"/>
              <w:right w:val="single" w:sz="4" w:space="0" w:color="auto"/>
            </w:tcBorders>
            <w:shd w:val="clear" w:color="auto" w:fill="FFFFFF" w:themeFill="background1"/>
            <w:noWrap/>
            <w:vAlign w:val="center"/>
          </w:tcPr>
          <w:p w:rsidR="007208EC" w:rsidRPr="00641108"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41108">
              <w:rPr>
                <w:rFonts w:ascii="Times New Roman" w:eastAsia="Times New Roman" w:hAnsi="Times New Roman" w:cs="Times New Roman"/>
                <w:b/>
                <w:color w:val="000000"/>
                <w:sz w:val="16"/>
                <w:szCs w:val="16"/>
              </w:rPr>
              <w:t>10</w:t>
            </w:r>
          </w:p>
        </w:tc>
        <w:tc>
          <w:tcPr>
            <w:tcW w:w="425" w:type="dxa"/>
            <w:tcBorders>
              <w:top w:val="nil"/>
              <w:left w:val="nil"/>
              <w:bottom w:val="single" w:sz="4" w:space="0" w:color="auto"/>
              <w:right w:val="single" w:sz="4" w:space="0" w:color="auto"/>
            </w:tcBorders>
            <w:shd w:val="clear" w:color="auto" w:fill="FFFFFF" w:themeFill="background1"/>
            <w:noWrap/>
            <w:vAlign w:val="center"/>
          </w:tcPr>
          <w:p w:rsidR="007208EC" w:rsidRPr="00641108"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41108">
              <w:rPr>
                <w:rFonts w:ascii="Times New Roman" w:eastAsia="Times New Roman" w:hAnsi="Times New Roman" w:cs="Times New Roman"/>
                <w:b/>
                <w:color w:val="000000"/>
                <w:sz w:val="16"/>
                <w:szCs w:val="16"/>
              </w:rPr>
              <w:t>8</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641108"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41108">
              <w:rPr>
                <w:rFonts w:ascii="Times New Roman" w:eastAsia="Times New Roman" w:hAnsi="Times New Roman" w:cs="Times New Roman"/>
                <w:b/>
                <w:color w:val="000000"/>
                <w:sz w:val="16"/>
                <w:szCs w:val="16"/>
              </w:rPr>
              <w:t>10</w:t>
            </w:r>
          </w:p>
        </w:tc>
        <w:tc>
          <w:tcPr>
            <w:tcW w:w="425" w:type="dxa"/>
            <w:tcBorders>
              <w:top w:val="nil"/>
              <w:left w:val="nil"/>
              <w:bottom w:val="single" w:sz="4" w:space="0" w:color="auto"/>
              <w:right w:val="single" w:sz="4" w:space="0" w:color="auto"/>
            </w:tcBorders>
            <w:shd w:val="clear" w:color="auto" w:fill="FFFFFF" w:themeFill="background1"/>
            <w:noWrap/>
            <w:vAlign w:val="center"/>
          </w:tcPr>
          <w:p w:rsidR="007208EC" w:rsidRPr="00641108"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41108">
              <w:rPr>
                <w:rFonts w:ascii="Times New Roman" w:eastAsia="Times New Roman" w:hAnsi="Times New Roman" w:cs="Times New Roman"/>
                <w:b/>
                <w:color w:val="000000"/>
                <w:sz w:val="16"/>
                <w:szCs w:val="16"/>
              </w:rPr>
              <w:t>10</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641108"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41108">
              <w:rPr>
                <w:rFonts w:ascii="Times New Roman" w:eastAsia="Times New Roman" w:hAnsi="Times New Roman" w:cs="Times New Roman"/>
                <w:b/>
                <w:color w:val="000000"/>
                <w:sz w:val="16"/>
                <w:szCs w:val="16"/>
              </w:rPr>
              <w:t>10</w:t>
            </w:r>
          </w:p>
        </w:tc>
        <w:tc>
          <w:tcPr>
            <w:tcW w:w="426" w:type="dxa"/>
            <w:tcBorders>
              <w:top w:val="nil"/>
              <w:left w:val="nil"/>
              <w:bottom w:val="single" w:sz="4" w:space="0" w:color="auto"/>
              <w:right w:val="single" w:sz="4" w:space="0" w:color="auto"/>
            </w:tcBorders>
            <w:shd w:val="clear" w:color="auto" w:fill="FFFFFF" w:themeFill="background1"/>
            <w:noWrap/>
            <w:vAlign w:val="center"/>
          </w:tcPr>
          <w:p w:rsidR="007208EC" w:rsidRPr="00641108"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41108">
              <w:rPr>
                <w:rFonts w:ascii="Times New Roman" w:eastAsia="Times New Roman" w:hAnsi="Times New Roman" w:cs="Times New Roman"/>
                <w:b/>
                <w:color w:val="000000"/>
                <w:sz w:val="16"/>
                <w:szCs w:val="16"/>
              </w:rPr>
              <w:t>8</w:t>
            </w:r>
          </w:p>
        </w:tc>
        <w:tc>
          <w:tcPr>
            <w:tcW w:w="425" w:type="dxa"/>
            <w:tcBorders>
              <w:top w:val="nil"/>
              <w:left w:val="nil"/>
              <w:bottom w:val="single" w:sz="4" w:space="0" w:color="auto"/>
              <w:right w:val="single" w:sz="4" w:space="0" w:color="auto"/>
            </w:tcBorders>
            <w:shd w:val="clear" w:color="auto" w:fill="FFFFFF" w:themeFill="background1"/>
            <w:noWrap/>
            <w:vAlign w:val="center"/>
          </w:tcPr>
          <w:p w:rsidR="007208EC" w:rsidRPr="00641108"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41108">
              <w:rPr>
                <w:rFonts w:ascii="Times New Roman" w:eastAsia="Times New Roman" w:hAnsi="Times New Roman" w:cs="Times New Roman"/>
                <w:b/>
                <w:color w:val="000000"/>
                <w:sz w:val="16"/>
                <w:szCs w:val="16"/>
              </w:rPr>
              <w:t>10</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641108" w:rsidRDefault="007208EC" w:rsidP="007208EC">
            <w:pPr>
              <w:spacing w:after="0" w:line="240" w:lineRule="auto"/>
              <w:ind w:left="-113"/>
              <w:jc w:val="center"/>
              <w:rPr>
                <w:rFonts w:ascii="Times New Roman" w:eastAsia="Times New Roman" w:hAnsi="Times New Roman" w:cs="Times New Roman"/>
                <w:b/>
                <w:color w:val="000000"/>
                <w:sz w:val="16"/>
                <w:szCs w:val="16"/>
              </w:rPr>
            </w:pPr>
            <w:r w:rsidRPr="00641108">
              <w:rPr>
                <w:rFonts w:ascii="Times New Roman" w:eastAsia="Times New Roman" w:hAnsi="Times New Roman" w:cs="Times New Roman"/>
                <w:b/>
                <w:color w:val="000000"/>
                <w:sz w:val="16"/>
                <w:szCs w:val="16"/>
              </w:rPr>
              <w:t>4</w:t>
            </w:r>
          </w:p>
        </w:tc>
        <w:tc>
          <w:tcPr>
            <w:tcW w:w="426" w:type="dxa"/>
            <w:tcBorders>
              <w:top w:val="nil"/>
              <w:left w:val="nil"/>
              <w:bottom w:val="single" w:sz="4" w:space="0" w:color="auto"/>
              <w:right w:val="single" w:sz="4" w:space="0" w:color="auto"/>
            </w:tcBorders>
            <w:shd w:val="clear" w:color="auto" w:fill="FFFFFF" w:themeFill="background1"/>
            <w:noWrap/>
            <w:vAlign w:val="center"/>
          </w:tcPr>
          <w:p w:rsidR="007208EC" w:rsidRPr="00641108" w:rsidRDefault="007208EC" w:rsidP="007208EC">
            <w:pPr>
              <w:spacing w:after="0" w:line="240" w:lineRule="auto"/>
              <w:ind w:left="-113"/>
              <w:jc w:val="center"/>
              <w:rPr>
                <w:rFonts w:ascii="Times New Roman" w:eastAsia="Times New Roman" w:hAnsi="Times New Roman" w:cs="Times New Roman"/>
                <w:b/>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03600B" w:rsidRDefault="007208EC" w:rsidP="007208EC">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tcPr>
          <w:p w:rsidR="007208EC" w:rsidRDefault="007208EC" w:rsidP="007208EC">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78</w:t>
            </w:r>
          </w:p>
        </w:tc>
      </w:tr>
      <w:tr w:rsidR="00C7368E" w:rsidRPr="0003600B" w:rsidTr="00572E53">
        <w:trPr>
          <w:trHeight w:val="300"/>
        </w:trPr>
        <w:tc>
          <w:tcPr>
            <w:tcW w:w="851" w:type="dxa"/>
            <w:gridSpan w:val="2"/>
            <w:tcBorders>
              <w:top w:val="nil"/>
              <w:left w:val="single" w:sz="4" w:space="0" w:color="auto"/>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ОП.03</w:t>
            </w:r>
          </w:p>
        </w:tc>
        <w:tc>
          <w:tcPr>
            <w:tcW w:w="993" w:type="dxa"/>
            <w:tcBorders>
              <w:top w:val="nil"/>
              <w:left w:val="nil"/>
              <w:bottom w:val="single" w:sz="4" w:space="0" w:color="auto"/>
              <w:right w:val="single" w:sz="4" w:space="0" w:color="auto"/>
            </w:tcBorders>
            <w:shd w:val="clear" w:color="auto" w:fill="FFFFFF" w:themeFill="background1"/>
            <w:vAlign w:val="center"/>
          </w:tcPr>
          <w:p w:rsidR="006057E3" w:rsidRPr="0003600B" w:rsidRDefault="006057E3" w:rsidP="00641108">
            <w:pPr>
              <w:spacing w:after="0" w:line="240" w:lineRule="auto"/>
              <w:ind w:lef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Основы технической механики</w:t>
            </w:r>
          </w:p>
        </w:tc>
        <w:tc>
          <w:tcPr>
            <w:tcW w:w="283" w:type="dxa"/>
            <w:tcBorders>
              <w:top w:val="nil"/>
              <w:left w:val="nil"/>
              <w:bottom w:val="single" w:sz="4" w:space="0" w:color="auto"/>
              <w:right w:val="single" w:sz="4" w:space="0" w:color="auto"/>
            </w:tcBorders>
            <w:shd w:val="clear" w:color="auto" w:fill="FFFFFF" w:themeFill="background1"/>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color w:val="000000"/>
                <w:sz w:val="16"/>
                <w:szCs w:val="16"/>
              </w:rPr>
            </w:pPr>
            <w:r w:rsidRPr="00B13BA7">
              <w:rPr>
                <w:rFonts w:ascii="Times New Roman" w:eastAsia="Times New Roman" w:hAnsi="Times New Roman" w:cs="Times New Roman"/>
                <w:bCs/>
                <w:color w:val="000000"/>
                <w:sz w:val="16"/>
                <w:szCs w:val="16"/>
              </w:rPr>
              <w:t>4</w:t>
            </w: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color w:val="000000"/>
                <w:sz w:val="16"/>
                <w:szCs w:val="16"/>
              </w:rPr>
            </w:pPr>
            <w:r w:rsidRPr="00B13BA7">
              <w:rPr>
                <w:rFonts w:ascii="Times New Roman" w:eastAsia="Times New Roman" w:hAnsi="Times New Roman" w:cs="Times New Roman"/>
                <w:bCs/>
                <w:color w:val="000000"/>
                <w:sz w:val="16"/>
                <w:szCs w:val="16"/>
              </w:rPr>
              <w:t>4</w:t>
            </w: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color w:val="000000"/>
                <w:sz w:val="16"/>
                <w:szCs w:val="16"/>
              </w:rPr>
            </w:pPr>
            <w:r w:rsidRPr="00B13BA7">
              <w:rPr>
                <w:rFonts w:ascii="Times New Roman" w:eastAsia="Times New Roman" w:hAnsi="Times New Roman" w:cs="Times New Roman"/>
                <w:bCs/>
                <w:color w:val="000000"/>
                <w:sz w:val="16"/>
                <w:szCs w:val="16"/>
              </w:rPr>
              <w:t>4</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color w:val="000000"/>
                <w:sz w:val="16"/>
                <w:szCs w:val="16"/>
              </w:rPr>
            </w:pPr>
            <w:r w:rsidRPr="00B13BA7">
              <w:rPr>
                <w:rFonts w:ascii="Times New Roman" w:eastAsia="Times New Roman" w:hAnsi="Times New Roman" w:cs="Times New Roman"/>
                <w:bCs/>
                <w:color w:val="000000"/>
                <w:sz w:val="16"/>
                <w:szCs w:val="16"/>
              </w:rPr>
              <w:t>4</w:t>
            </w: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color w:val="000000"/>
                <w:sz w:val="16"/>
                <w:szCs w:val="16"/>
              </w:rPr>
            </w:pPr>
            <w:r w:rsidRPr="00B13BA7">
              <w:rPr>
                <w:rFonts w:ascii="Times New Roman" w:eastAsia="Times New Roman" w:hAnsi="Times New Roman" w:cs="Times New Roman"/>
                <w:bCs/>
                <w:color w:val="000000"/>
                <w:sz w:val="16"/>
                <w:szCs w:val="16"/>
              </w:rPr>
              <w:t>4</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color w:val="000000"/>
                <w:sz w:val="16"/>
                <w:szCs w:val="16"/>
              </w:rPr>
            </w:pPr>
            <w:r w:rsidRPr="00B13BA7">
              <w:rPr>
                <w:rFonts w:ascii="Times New Roman" w:eastAsia="Times New Roman" w:hAnsi="Times New Roman" w:cs="Times New Roman"/>
                <w:bCs/>
                <w:color w:val="000000"/>
                <w:sz w:val="16"/>
                <w:szCs w:val="16"/>
              </w:rPr>
              <w:t>4</w:t>
            </w:r>
          </w:p>
        </w:tc>
        <w:tc>
          <w:tcPr>
            <w:tcW w:w="426"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color w:val="000000"/>
                <w:sz w:val="16"/>
                <w:szCs w:val="16"/>
              </w:rPr>
            </w:pPr>
            <w:r w:rsidRPr="00B13BA7">
              <w:rPr>
                <w:rFonts w:ascii="Times New Roman" w:eastAsia="Times New Roman" w:hAnsi="Times New Roman" w:cs="Times New Roman"/>
                <w:bCs/>
                <w:color w:val="000000"/>
                <w:sz w:val="16"/>
                <w:szCs w:val="16"/>
              </w:rPr>
              <w:t>4</w:t>
            </w: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color w:val="000000"/>
                <w:sz w:val="16"/>
                <w:szCs w:val="16"/>
              </w:rPr>
            </w:pPr>
            <w:r w:rsidRPr="00B13BA7">
              <w:rPr>
                <w:rFonts w:ascii="Times New Roman" w:eastAsia="Times New Roman" w:hAnsi="Times New Roman" w:cs="Times New Roman"/>
                <w:bCs/>
                <w:color w:val="000000"/>
                <w:sz w:val="16"/>
                <w:szCs w:val="16"/>
              </w:rPr>
              <w:t>6</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34</w:t>
            </w:r>
          </w:p>
        </w:tc>
      </w:tr>
      <w:tr w:rsidR="00C7368E" w:rsidRPr="0003600B" w:rsidTr="00572E53">
        <w:trPr>
          <w:trHeight w:val="300"/>
        </w:trPr>
        <w:tc>
          <w:tcPr>
            <w:tcW w:w="851" w:type="dxa"/>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ОП.05</w:t>
            </w:r>
          </w:p>
        </w:tc>
        <w:tc>
          <w:tcPr>
            <w:tcW w:w="993" w:type="dxa"/>
            <w:tcBorders>
              <w:top w:val="nil"/>
              <w:left w:val="nil"/>
              <w:bottom w:val="single" w:sz="4" w:space="0" w:color="auto"/>
              <w:right w:val="single" w:sz="4" w:space="0" w:color="auto"/>
            </w:tcBorders>
            <w:shd w:val="clear" w:color="auto" w:fill="FFFFFF" w:themeFill="background1"/>
            <w:vAlign w:val="center"/>
            <w:hideMark/>
          </w:tcPr>
          <w:p w:rsidR="006057E3" w:rsidRPr="0003600B" w:rsidRDefault="006057E3" w:rsidP="00641108">
            <w:pPr>
              <w:spacing w:after="0" w:line="240" w:lineRule="auto"/>
              <w:ind w:left="-113"/>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Основы материаловедения</w:t>
            </w:r>
          </w:p>
        </w:tc>
        <w:tc>
          <w:tcPr>
            <w:tcW w:w="283" w:type="dxa"/>
            <w:tcBorders>
              <w:top w:val="nil"/>
              <w:left w:val="nil"/>
              <w:bottom w:val="single" w:sz="4" w:space="0" w:color="auto"/>
              <w:right w:val="single" w:sz="4" w:space="0" w:color="auto"/>
            </w:tcBorders>
            <w:shd w:val="clear" w:color="auto" w:fill="FFFFFF" w:themeFill="background1"/>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B13BA7" w:rsidRDefault="006057E3" w:rsidP="00641108">
            <w:pPr>
              <w:spacing w:after="0" w:line="240" w:lineRule="auto"/>
              <w:ind w:left="-113"/>
              <w:jc w:val="center"/>
              <w:rPr>
                <w:rFonts w:ascii="Times New Roman" w:eastAsia="Times New Roman" w:hAnsi="Times New Roman" w:cs="Times New Roman"/>
                <w:color w:val="000000"/>
                <w:sz w:val="16"/>
                <w:szCs w:val="16"/>
              </w:rPr>
            </w:pPr>
            <w:r w:rsidRPr="00B13BA7">
              <w:rPr>
                <w:rFonts w:ascii="Times New Roman" w:eastAsia="Times New Roman" w:hAnsi="Times New Roman" w:cs="Times New Roman"/>
                <w:bCs/>
                <w:color w:val="000000"/>
                <w:sz w:val="16"/>
                <w:szCs w:val="16"/>
              </w:rPr>
              <w:t>4</w:t>
            </w:r>
          </w:p>
        </w:tc>
        <w:tc>
          <w:tcPr>
            <w:tcW w:w="425" w:type="dxa"/>
            <w:tcBorders>
              <w:top w:val="nil"/>
              <w:left w:val="nil"/>
              <w:bottom w:val="single" w:sz="4" w:space="0" w:color="auto"/>
              <w:right w:val="single" w:sz="4" w:space="0" w:color="auto"/>
            </w:tcBorders>
            <w:shd w:val="clear" w:color="auto" w:fill="FFFFFF" w:themeFill="background1"/>
            <w:noWrap/>
            <w:vAlign w:val="center"/>
            <w:hideMark/>
          </w:tcPr>
          <w:p w:rsidR="006057E3" w:rsidRPr="00B13BA7" w:rsidRDefault="006057E3" w:rsidP="00641108">
            <w:pPr>
              <w:spacing w:after="0" w:line="240" w:lineRule="auto"/>
              <w:ind w:left="-113"/>
              <w:jc w:val="center"/>
              <w:rPr>
                <w:rFonts w:ascii="Times New Roman" w:eastAsia="Times New Roman" w:hAnsi="Times New Roman" w:cs="Times New Roman"/>
                <w:color w:val="000000"/>
                <w:sz w:val="16"/>
                <w:szCs w:val="16"/>
              </w:rPr>
            </w:pPr>
            <w:r w:rsidRPr="00B13BA7">
              <w:rPr>
                <w:rFonts w:ascii="Times New Roman" w:eastAsia="Times New Roman" w:hAnsi="Times New Roman" w:cs="Times New Roman"/>
                <w:bCs/>
                <w:color w:val="000000"/>
                <w:sz w:val="16"/>
                <w:szCs w:val="16"/>
              </w:rPr>
              <w:t>6</w:t>
            </w:r>
          </w:p>
        </w:tc>
        <w:tc>
          <w:tcPr>
            <w:tcW w:w="425" w:type="dxa"/>
            <w:tcBorders>
              <w:top w:val="nil"/>
              <w:left w:val="nil"/>
              <w:bottom w:val="single" w:sz="4" w:space="0" w:color="auto"/>
              <w:right w:val="single" w:sz="4" w:space="0" w:color="auto"/>
            </w:tcBorders>
            <w:shd w:val="clear" w:color="auto" w:fill="FFFFFF" w:themeFill="background1"/>
            <w:noWrap/>
            <w:vAlign w:val="center"/>
            <w:hideMark/>
          </w:tcPr>
          <w:p w:rsidR="006057E3" w:rsidRPr="00B13BA7" w:rsidRDefault="006057E3" w:rsidP="00641108">
            <w:pPr>
              <w:spacing w:after="0" w:line="240" w:lineRule="auto"/>
              <w:ind w:left="-113"/>
              <w:jc w:val="center"/>
              <w:rPr>
                <w:rFonts w:ascii="Times New Roman" w:eastAsia="Times New Roman" w:hAnsi="Times New Roman" w:cs="Times New Roman"/>
                <w:color w:val="000000"/>
                <w:sz w:val="16"/>
                <w:szCs w:val="16"/>
              </w:rPr>
            </w:pPr>
            <w:r w:rsidRPr="00B13BA7">
              <w:rPr>
                <w:rFonts w:ascii="Times New Roman" w:eastAsia="Times New Roman" w:hAnsi="Times New Roman" w:cs="Times New Roman"/>
                <w:bCs/>
                <w:color w:val="000000"/>
                <w:sz w:val="16"/>
                <w:szCs w:val="16"/>
              </w:rPr>
              <w:t>4</w:t>
            </w:r>
          </w:p>
        </w:tc>
        <w:tc>
          <w:tcPr>
            <w:tcW w:w="284" w:type="dxa"/>
            <w:tcBorders>
              <w:top w:val="nil"/>
              <w:left w:val="nil"/>
              <w:bottom w:val="single" w:sz="4" w:space="0" w:color="auto"/>
              <w:right w:val="single" w:sz="4" w:space="0" w:color="auto"/>
            </w:tcBorders>
            <w:shd w:val="clear" w:color="auto" w:fill="FFFFFF" w:themeFill="background1"/>
            <w:noWrap/>
            <w:vAlign w:val="center"/>
            <w:hideMark/>
          </w:tcPr>
          <w:p w:rsidR="006057E3" w:rsidRPr="00B13BA7" w:rsidRDefault="006057E3" w:rsidP="00641108">
            <w:pPr>
              <w:spacing w:after="0" w:line="240" w:lineRule="auto"/>
              <w:ind w:left="-113"/>
              <w:jc w:val="center"/>
              <w:rPr>
                <w:rFonts w:ascii="Times New Roman" w:eastAsia="Times New Roman" w:hAnsi="Times New Roman" w:cs="Times New Roman"/>
                <w:color w:val="000000"/>
                <w:sz w:val="16"/>
                <w:szCs w:val="16"/>
              </w:rPr>
            </w:pPr>
            <w:r w:rsidRPr="00B13BA7">
              <w:rPr>
                <w:rFonts w:ascii="Times New Roman" w:eastAsia="Times New Roman" w:hAnsi="Times New Roman" w:cs="Times New Roman"/>
                <w:bCs/>
                <w:color w:val="000000"/>
                <w:sz w:val="16"/>
                <w:szCs w:val="16"/>
              </w:rPr>
              <w:t>6</w:t>
            </w:r>
          </w:p>
        </w:tc>
        <w:tc>
          <w:tcPr>
            <w:tcW w:w="425" w:type="dxa"/>
            <w:tcBorders>
              <w:top w:val="nil"/>
              <w:left w:val="nil"/>
              <w:bottom w:val="single" w:sz="4" w:space="0" w:color="auto"/>
              <w:right w:val="single" w:sz="4" w:space="0" w:color="auto"/>
            </w:tcBorders>
            <w:shd w:val="clear" w:color="auto" w:fill="FFFFFF" w:themeFill="background1"/>
            <w:noWrap/>
            <w:vAlign w:val="center"/>
            <w:hideMark/>
          </w:tcPr>
          <w:p w:rsidR="006057E3" w:rsidRPr="00B13BA7" w:rsidRDefault="006057E3" w:rsidP="00641108">
            <w:pPr>
              <w:spacing w:after="0" w:line="240" w:lineRule="auto"/>
              <w:ind w:left="-113"/>
              <w:jc w:val="center"/>
              <w:rPr>
                <w:rFonts w:ascii="Times New Roman" w:eastAsia="Times New Roman" w:hAnsi="Times New Roman" w:cs="Times New Roman"/>
                <w:color w:val="000000"/>
                <w:sz w:val="16"/>
                <w:szCs w:val="16"/>
              </w:rPr>
            </w:pPr>
            <w:r w:rsidRPr="00B13BA7">
              <w:rPr>
                <w:rFonts w:ascii="Times New Roman" w:eastAsia="Times New Roman" w:hAnsi="Times New Roman" w:cs="Times New Roman"/>
                <w:bCs/>
                <w:color w:val="000000"/>
                <w:sz w:val="16"/>
                <w:szCs w:val="16"/>
              </w:rPr>
              <w:t>6</w:t>
            </w: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B13BA7" w:rsidRDefault="006057E3" w:rsidP="00641108">
            <w:pPr>
              <w:spacing w:after="0" w:line="240" w:lineRule="auto"/>
              <w:ind w:left="-113"/>
              <w:jc w:val="center"/>
              <w:rPr>
                <w:rFonts w:ascii="Times New Roman" w:eastAsia="Times New Roman" w:hAnsi="Times New Roman" w:cs="Times New Roman"/>
                <w:color w:val="000000"/>
                <w:sz w:val="16"/>
                <w:szCs w:val="16"/>
              </w:rPr>
            </w:pPr>
            <w:r w:rsidRPr="00B13BA7">
              <w:rPr>
                <w:rFonts w:ascii="Times New Roman" w:eastAsia="Times New Roman" w:hAnsi="Times New Roman" w:cs="Times New Roman"/>
                <w:bCs/>
                <w:color w:val="000000"/>
                <w:sz w:val="16"/>
                <w:szCs w:val="16"/>
              </w:rPr>
              <w:t>6</w:t>
            </w:r>
          </w:p>
        </w:tc>
        <w:tc>
          <w:tcPr>
            <w:tcW w:w="426" w:type="dxa"/>
            <w:tcBorders>
              <w:top w:val="nil"/>
              <w:left w:val="nil"/>
              <w:bottom w:val="single" w:sz="4" w:space="0" w:color="auto"/>
              <w:right w:val="single" w:sz="4" w:space="0" w:color="auto"/>
            </w:tcBorders>
            <w:shd w:val="clear" w:color="auto" w:fill="FFFFFF" w:themeFill="background1"/>
            <w:noWrap/>
            <w:vAlign w:val="center"/>
            <w:hideMark/>
          </w:tcPr>
          <w:p w:rsidR="006057E3" w:rsidRPr="00B13BA7" w:rsidRDefault="006057E3" w:rsidP="00641108">
            <w:pPr>
              <w:spacing w:after="0" w:line="240" w:lineRule="auto"/>
              <w:ind w:left="-113"/>
              <w:jc w:val="center"/>
              <w:rPr>
                <w:rFonts w:ascii="Times New Roman" w:eastAsia="Times New Roman" w:hAnsi="Times New Roman" w:cs="Times New Roman"/>
                <w:color w:val="000000"/>
                <w:sz w:val="16"/>
                <w:szCs w:val="16"/>
              </w:rPr>
            </w:pPr>
            <w:r w:rsidRPr="00B13BA7">
              <w:rPr>
                <w:rFonts w:ascii="Times New Roman" w:eastAsia="Times New Roman" w:hAnsi="Times New Roman" w:cs="Times New Roman"/>
                <w:bCs/>
                <w:color w:val="000000"/>
                <w:sz w:val="16"/>
                <w:szCs w:val="16"/>
              </w:rPr>
              <w:t>4</w:t>
            </w:r>
          </w:p>
        </w:tc>
        <w:tc>
          <w:tcPr>
            <w:tcW w:w="425" w:type="dxa"/>
            <w:tcBorders>
              <w:top w:val="nil"/>
              <w:left w:val="nil"/>
              <w:bottom w:val="single" w:sz="4" w:space="0" w:color="auto"/>
              <w:right w:val="single" w:sz="4" w:space="0" w:color="auto"/>
            </w:tcBorders>
            <w:shd w:val="clear" w:color="auto" w:fill="FFFFFF" w:themeFill="background1"/>
            <w:noWrap/>
            <w:vAlign w:val="center"/>
            <w:hideMark/>
          </w:tcPr>
          <w:p w:rsidR="006057E3" w:rsidRPr="00B13BA7" w:rsidRDefault="006057E3" w:rsidP="00641108">
            <w:pPr>
              <w:spacing w:after="0" w:line="240" w:lineRule="auto"/>
              <w:ind w:left="-113"/>
              <w:jc w:val="center"/>
              <w:rPr>
                <w:rFonts w:ascii="Times New Roman" w:eastAsia="Times New Roman" w:hAnsi="Times New Roman" w:cs="Times New Roman"/>
                <w:color w:val="000000"/>
                <w:sz w:val="16"/>
                <w:szCs w:val="16"/>
              </w:rPr>
            </w:pPr>
            <w:r w:rsidRPr="00B13BA7">
              <w:rPr>
                <w:rFonts w:ascii="Times New Roman" w:eastAsia="Times New Roman" w:hAnsi="Times New Roman" w:cs="Times New Roman"/>
                <w:bCs/>
                <w:color w:val="000000"/>
                <w:sz w:val="16"/>
                <w:szCs w:val="16"/>
              </w:rPr>
              <w:t>4</w:t>
            </w:r>
          </w:p>
        </w:tc>
        <w:tc>
          <w:tcPr>
            <w:tcW w:w="283" w:type="dxa"/>
            <w:tcBorders>
              <w:top w:val="nil"/>
              <w:left w:val="nil"/>
              <w:bottom w:val="single" w:sz="4" w:space="0" w:color="auto"/>
              <w:right w:val="single" w:sz="4" w:space="0" w:color="auto"/>
            </w:tcBorders>
            <w:shd w:val="clear" w:color="auto" w:fill="FFFFFF" w:themeFill="background1"/>
            <w:noWrap/>
            <w:vAlign w:val="center"/>
            <w:hideMark/>
          </w:tcPr>
          <w:p w:rsidR="006057E3" w:rsidRPr="00B13BA7" w:rsidRDefault="006057E3" w:rsidP="00641108">
            <w:pPr>
              <w:spacing w:after="0" w:line="240" w:lineRule="auto"/>
              <w:ind w:left="-113"/>
              <w:jc w:val="center"/>
              <w:rPr>
                <w:rFonts w:ascii="Times New Roman" w:eastAsia="Times New Roman" w:hAnsi="Times New Roman" w:cs="Times New Roman"/>
                <w:color w:val="000000"/>
                <w:sz w:val="16"/>
                <w:szCs w:val="16"/>
              </w:rPr>
            </w:pPr>
            <w:r w:rsidRPr="00B13BA7">
              <w:rPr>
                <w:rFonts w:ascii="Times New Roman" w:eastAsia="Times New Roman" w:hAnsi="Times New Roman" w:cs="Times New Roman"/>
                <w:color w:val="000000"/>
                <w:sz w:val="16"/>
                <w:szCs w:val="16"/>
              </w:rPr>
              <w:t>4</w:t>
            </w:r>
          </w:p>
        </w:tc>
        <w:tc>
          <w:tcPr>
            <w:tcW w:w="426" w:type="dxa"/>
            <w:tcBorders>
              <w:top w:val="nil"/>
              <w:left w:val="nil"/>
              <w:bottom w:val="single" w:sz="4" w:space="0" w:color="auto"/>
              <w:right w:val="single" w:sz="4" w:space="0" w:color="auto"/>
            </w:tcBorders>
            <w:shd w:val="clear" w:color="auto" w:fill="FFFFFF" w:themeFill="background1"/>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hideMark/>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4</w:t>
            </w:r>
            <w:r w:rsidRPr="0003600B">
              <w:rPr>
                <w:rFonts w:ascii="Times New Roman" w:eastAsia="Times New Roman" w:hAnsi="Times New Roman" w:cs="Times New Roman"/>
                <w:b/>
                <w:bCs/>
                <w:color w:val="000000"/>
                <w:sz w:val="16"/>
                <w:szCs w:val="16"/>
              </w:rPr>
              <w:t>4</w:t>
            </w:r>
          </w:p>
        </w:tc>
      </w:tr>
      <w:tr w:rsidR="00C7368E" w:rsidRPr="0003600B" w:rsidTr="00EC667B">
        <w:trPr>
          <w:trHeight w:val="300"/>
        </w:trPr>
        <w:tc>
          <w:tcPr>
            <w:tcW w:w="851" w:type="dxa"/>
            <w:gridSpan w:val="2"/>
            <w:tcBorders>
              <w:top w:val="nil"/>
              <w:left w:val="single" w:sz="4" w:space="0" w:color="auto"/>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993" w:type="dxa"/>
            <w:tcBorders>
              <w:top w:val="nil"/>
              <w:left w:val="nil"/>
              <w:bottom w:val="single" w:sz="4" w:space="0" w:color="auto"/>
              <w:right w:val="single" w:sz="4" w:space="0" w:color="auto"/>
            </w:tcBorders>
            <w:shd w:val="clear" w:color="auto" w:fill="FFFFFF" w:themeFill="background1"/>
          </w:tcPr>
          <w:p w:rsidR="007208EC" w:rsidRPr="00D71DDC" w:rsidRDefault="007208EC" w:rsidP="007208EC">
            <w:pPr>
              <w:spacing w:after="0" w:line="240" w:lineRule="auto"/>
              <w:rPr>
                <w:rFonts w:ascii="Times New Roman" w:hAnsi="Times New Roman" w:cs="Times New Roman"/>
                <w:sz w:val="18"/>
                <w:szCs w:val="18"/>
              </w:rPr>
            </w:pPr>
          </w:p>
        </w:tc>
        <w:tc>
          <w:tcPr>
            <w:tcW w:w="283" w:type="dxa"/>
            <w:tcBorders>
              <w:top w:val="nil"/>
              <w:left w:val="nil"/>
              <w:bottom w:val="single" w:sz="4" w:space="0" w:color="auto"/>
              <w:right w:val="single" w:sz="4" w:space="0" w:color="auto"/>
            </w:tcBorders>
            <w:shd w:val="clear" w:color="auto" w:fill="FFFFFF" w:themeFill="background1"/>
          </w:tcPr>
          <w:p w:rsidR="007208EC" w:rsidRPr="00D71DDC" w:rsidRDefault="007208EC" w:rsidP="007208EC">
            <w:pPr>
              <w:spacing w:after="0" w:line="240" w:lineRule="auto"/>
              <w:rPr>
                <w:rFonts w:ascii="Times New Roman" w:hAnsi="Times New Roman" w:cs="Times New Roman"/>
                <w:sz w:val="18"/>
                <w:szCs w:val="18"/>
              </w:rPr>
            </w:pPr>
          </w:p>
        </w:tc>
        <w:tc>
          <w:tcPr>
            <w:tcW w:w="284"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283"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284"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283"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284"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283"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284"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283"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284"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283"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284"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283"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284"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283"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284"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283"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7208EC" w:rsidRPr="008C77E4" w:rsidRDefault="007208EC" w:rsidP="007208EC">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7208EC" w:rsidRPr="008C77E4" w:rsidRDefault="007208EC" w:rsidP="007208EC">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4" w:type="dxa"/>
            <w:tcBorders>
              <w:top w:val="nil"/>
              <w:left w:val="nil"/>
              <w:bottom w:val="single" w:sz="4" w:space="0" w:color="auto"/>
              <w:right w:val="single" w:sz="4" w:space="0" w:color="auto"/>
            </w:tcBorders>
            <w:shd w:val="clear" w:color="auto" w:fill="FFFFFF" w:themeFill="background1"/>
            <w:noWrap/>
          </w:tcPr>
          <w:p w:rsidR="007208EC" w:rsidRPr="00641108" w:rsidRDefault="007208EC" w:rsidP="007208EC">
            <w:pPr>
              <w:spacing w:after="0" w:line="240" w:lineRule="auto"/>
              <w:rPr>
                <w:rFonts w:ascii="Times New Roman" w:hAnsi="Times New Roman" w:cs="Times New Roman"/>
                <w:b/>
                <w:sz w:val="16"/>
                <w:szCs w:val="16"/>
              </w:rPr>
            </w:pPr>
            <w:r w:rsidRPr="00641108">
              <w:rPr>
                <w:rFonts w:ascii="Times New Roman" w:hAnsi="Times New Roman" w:cs="Times New Roman"/>
                <w:b/>
                <w:sz w:val="16"/>
                <w:szCs w:val="16"/>
              </w:rPr>
              <w:t>8</w:t>
            </w:r>
          </w:p>
        </w:tc>
        <w:tc>
          <w:tcPr>
            <w:tcW w:w="425" w:type="dxa"/>
            <w:tcBorders>
              <w:top w:val="nil"/>
              <w:left w:val="nil"/>
              <w:bottom w:val="single" w:sz="4" w:space="0" w:color="auto"/>
              <w:right w:val="single" w:sz="4" w:space="0" w:color="auto"/>
            </w:tcBorders>
            <w:shd w:val="clear" w:color="auto" w:fill="FFFFFF" w:themeFill="background1"/>
            <w:noWrap/>
          </w:tcPr>
          <w:p w:rsidR="007208EC" w:rsidRPr="00641108" w:rsidRDefault="007208EC" w:rsidP="007208EC">
            <w:pPr>
              <w:spacing w:after="0" w:line="240" w:lineRule="auto"/>
              <w:rPr>
                <w:rFonts w:ascii="Times New Roman" w:hAnsi="Times New Roman" w:cs="Times New Roman"/>
                <w:b/>
                <w:sz w:val="16"/>
                <w:szCs w:val="16"/>
              </w:rPr>
            </w:pPr>
            <w:r w:rsidRPr="00641108">
              <w:rPr>
                <w:rFonts w:ascii="Times New Roman" w:hAnsi="Times New Roman" w:cs="Times New Roman"/>
                <w:b/>
                <w:sz w:val="16"/>
                <w:szCs w:val="16"/>
              </w:rPr>
              <w:t>8</w:t>
            </w:r>
          </w:p>
        </w:tc>
        <w:tc>
          <w:tcPr>
            <w:tcW w:w="425" w:type="dxa"/>
            <w:tcBorders>
              <w:top w:val="nil"/>
              <w:left w:val="nil"/>
              <w:bottom w:val="single" w:sz="4" w:space="0" w:color="auto"/>
              <w:right w:val="single" w:sz="4" w:space="0" w:color="auto"/>
            </w:tcBorders>
            <w:shd w:val="clear" w:color="auto" w:fill="FFFFFF" w:themeFill="background1"/>
            <w:noWrap/>
          </w:tcPr>
          <w:p w:rsidR="007208EC" w:rsidRPr="00641108" w:rsidRDefault="007208EC" w:rsidP="007208EC">
            <w:pPr>
              <w:spacing w:after="0" w:line="240" w:lineRule="auto"/>
              <w:rPr>
                <w:rFonts w:ascii="Times New Roman" w:hAnsi="Times New Roman" w:cs="Times New Roman"/>
                <w:b/>
                <w:sz w:val="16"/>
                <w:szCs w:val="16"/>
              </w:rPr>
            </w:pPr>
            <w:r w:rsidRPr="00641108">
              <w:rPr>
                <w:rFonts w:ascii="Times New Roman" w:hAnsi="Times New Roman" w:cs="Times New Roman"/>
                <w:b/>
                <w:sz w:val="16"/>
                <w:szCs w:val="16"/>
              </w:rPr>
              <w:t>8</w:t>
            </w:r>
          </w:p>
        </w:tc>
        <w:tc>
          <w:tcPr>
            <w:tcW w:w="284" w:type="dxa"/>
            <w:tcBorders>
              <w:top w:val="nil"/>
              <w:left w:val="nil"/>
              <w:bottom w:val="single" w:sz="4" w:space="0" w:color="auto"/>
              <w:right w:val="single" w:sz="4" w:space="0" w:color="auto"/>
            </w:tcBorders>
            <w:shd w:val="clear" w:color="auto" w:fill="FFFFFF" w:themeFill="background1"/>
            <w:noWrap/>
          </w:tcPr>
          <w:p w:rsidR="007208EC" w:rsidRPr="00641108" w:rsidRDefault="007208EC" w:rsidP="007208EC">
            <w:pPr>
              <w:spacing w:after="0" w:line="240" w:lineRule="auto"/>
              <w:rPr>
                <w:rFonts w:ascii="Times New Roman" w:hAnsi="Times New Roman" w:cs="Times New Roman"/>
                <w:b/>
                <w:sz w:val="16"/>
                <w:szCs w:val="16"/>
              </w:rPr>
            </w:pPr>
            <w:r w:rsidRPr="00641108">
              <w:rPr>
                <w:rFonts w:ascii="Times New Roman" w:hAnsi="Times New Roman" w:cs="Times New Roman"/>
                <w:b/>
                <w:sz w:val="16"/>
                <w:szCs w:val="16"/>
              </w:rPr>
              <w:t>8</w:t>
            </w:r>
          </w:p>
        </w:tc>
        <w:tc>
          <w:tcPr>
            <w:tcW w:w="425" w:type="dxa"/>
            <w:tcBorders>
              <w:top w:val="nil"/>
              <w:left w:val="nil"/>
              <w:bottom w:val="single" w:sz="4" w:space="0" w:color="auto"/>
              <w:right w:val="single" w:sz="4" w:space="0" w:color="auto"/>
            </w:tcBorders>
            <w:shd w:val="clear" w:color="auto" w:fill="FFFFFF" w:themeFill="background1"/>
            <w:noWrap/>
          </w:tcPr>
          <w:p w:rsidR="007208EC" w:rsidRPr="00641108" w:rsidRDefault="007208EC" w:rsidP="007208EC">
            <w:pPr>
              <w:spacing w:after="0" w:line="240" w:lineRule="auto"/>
              <w:rPr>
                <w:rFonts w:ascii="Times New Roman" w:hAnsi="Times New Roman" w:cs="Times New Roman"/>
                <w:b/>
                <w:sz w:val="16"/>
                <w:szCs w:val="16"/>
              </w:rPr>
            </w:pPr>
            <w:r w:rsidRPr="00641108">
              <w:rPr>
                <w:rFonts w:ascii="Times New Roman" w:hAnsi="Times New Roman" w:cs="Times New Roman"/>
                <w:b/>
                <w:sz w:val="16"/>
                <w:szCs w:val="16"/>
              </w:rPr>
              <w:t>8</w:t>
            </w:r>
          </w:p>
        </w:tc>
        <w:tc>
          <w:tcPr>
            <w:tcW w:w="283" w:type="dxa"/>
            <w:tcBorders>
              <w:top w:val="nil"/>
              <w:left w:val="nil"/>
              <w:bottom w:val="single" w:sz="4" w:space="0" w:color="auto"/>
              <w:right w:val="single" w:sz="4" w:space="0" w:color="auto"/>
            </w:tcBorders>
            <w:shd w:val="clear" w:color="auto" w:fill="FFFFFF" w:themeFill="background1"/>
            <w:noWrap/>
          </w:tcPr>
          <w:p w:rsidR="007208EC" w:rsidRPr="00641108" w:rsidRDefault="007208EC" w:rsidP="007208EC">
            <w:pPr>
              <w:spacing w:after="0" w:line="240" w:lineRule="auto"/>
              <w:rPr>
                <w:rFonts w:ascii="Times New Roman" w:hAnsi="Times New Roman" w:cs="Times New Roman"/>
                <w:b/>
                <w:sz w:val="16"/>
                <w:szCs w:val="16"/>
              </w:rPr>
            </w:pPr>
            <w:r w:rsidRPr="00641108">
              <w:rPr>
                <w:rFonts w:ascii="Times New Roman" w:hAnsi="Times New Roman" w:cs="Times New Roman"/>
                <w:b/>
                <w:sz w:val="16"/>
                <w:szCs w:val="16"/>
              </w:rPr>
              <w:t>8</w:t>
            </w:r>
          </w:p>
        </w:tc>
        <w:tc>
          <w:tcPr>
            <w:tcW w:w="426" w:type="dxa"/>
            <w:tcBorders>
              <w:top w:val="nil"/>
              <w:left w:val="nil"/>
              <w:bottom w:val="single" w:sz="4" w:space="0" w:color="auto"/>
              <w:right w:val="single" w:sz="4" w:space="0" w:color="auto"/>
            </w:tcBorders>
            <w:shd w:val="clear" w:color="auto" w:fill="FFFFFF" w:themeFill="background1"/>
            <w:noWrap/>
          </w:tcPr>
          <w:p w:rsidR="007208EC" w:rsidRPr="00641108" w:rsidRDefault="007208EC" w:rsidP="007208EC">
            <w:pPr>
              <w:spacing w:after="0" w:line="240" w:lineRule="auto"/>
              <w:rPr>
                <w:rFonts w:ascii="Times New Roman" w:hAnsi="Times New Roman" w:cs="Times New Roman"/>
                <w:b/>
                <w:sz w:val="16"/>
                <w:szCs w:val="16"/>
              </w:rPr>
            </w:pPr>
            <w:r w:rsidRPr="00641108">
              <w:rPr>
                <w:rFonts w:ascii="Times New Roman" w:hAnsi="Times New Roman" w:cs="Times New Roman"/>
                <w:b/>
                <w:sz w:val="16"/>
                <w:szCs w:val="16"/>
              </w:rPr>
              <w:t>10</w:t>
            </w:r>
          </w:p>
        </w:tc>
        <w:tc>
          <w:tcPr>
            <w:tcW w:w="425" w:type="dxa"/>
            <w:tcBorders>
              <w:top w:val="nil"/>
              <w:left w:val="nil"/>
              <w:bottom w:val="single" w:sz="4" w:space="0" w:color="auto"/>
              <w:right w:val="single" w:sz="4" w:space="0" w:color="auto"/>
            </w:tcBorders>
            <w:shd w:val="clear" w:color="auto" w:fill="FFFFFF" w:themeFill="background1"/>
            <w:noWrap/>
          </w:tcPr>
          <w:p w:rsidR="007208EC" w:rsidRPr="00641108" w:rsidRDefault="007208EC" w:rsidP="007208EC">
            <w:pPr>
              <w:spacing w:after="0" w:line="240" w:lineRule="auto"/>
              <w:jc w:val="center"/>
              <w:rPr>
                <w:rFonts w:ascii="Times New Roman" w:hAnsi="Times New Roman" w:cs="Times New Roman"/>
                <w:b/>
                <w:sz w:val="16"/>
                <w:szCs w:val="16"/>
              </w:rPr>
            </w:pPr>
            <w:r w:rsidRPr="00641108">
              <w:rPr>
                <w:rFonts w:ascii="Times New Roman" w:hAnsi="Times New Roman" w:cs="Times New Roman"/>
                <w:b/>
                <w:sz w:val="16"/>
                <w:szCs w:val="16"/>
              </w:rPr>
              <w:t>8</w:t>
            </w:r>
          </w:p>
        </w:tc>
        <w:tc>
          <w:tcPr>
            <w:tcW w:w="283" w:type="dxa"/>
            <w:tcBorders>
              <w:top w:val="nil"/>
              <w:left w:val="nil"/>
              <w:bottom w:val="single" w:sz="4" w:space="0" w:color="auto"/>
              <w:right w:val="single" w:sz="4" w:space="0" w:color="auto"/>
            </w:tcBorders>
            <w:shd w:val="clear" w:color="auto" w:fill="FFFFFF" w:themeFill="background1"/>
            <w:noWrap/>
          </w:tcPr>
          <w:p w:rsidR="007208EC" w:rsidRPr="00641108" w:rsidRDefault="007208EC" w:rsidP="007208EC">
            <w:pPr>
              <w:spacing w:after="0" w:line="240" w:lineRule="auto"/>
              <w:jc w:val="center"/>
              <w:rPr>
                <w:rFonts w:ascii="Times New Roman" w:hAnsi="Times New Roman" w:cs="Times New Roman"/>
                <w:b/>
                <w:sz w:val="16"/>
                <w:szCs w:val="16"/>
              </w:rPr>
            </w:pPr>
            <w:r w:rsidRPr="00641108">
              <w:rPr>
                <w:rFonts w:ascii="Times New Roman" w:hAnsi="Times New Roman" w:cs="Times New Roman"/>
                <w:b/>
                <w:sz w:val="16"/>
                <w:szCs w:val="16"/>
              </w:rPr>
              <w:t>6</w:t>
            </w:r>
          </w:p>
        </w:tc>
        <w:tc>
          <w:tcPr>
            <w:tcW w:w="426" w:type="dxa"/>
            <w:tcBorders>
              <w:top w:val="nil"/>
              <w:left w:val="nil"/>
              <w:bottom w:val="single" w:sz="4" w:space="0" w:color="auto"/>
              <w:right w:val="single" w:sz="4" w:space="0" w:color="auto"/>
            </w:tcBorders>
            <w:shd w:val="clear" w:color="auto" w:fill="FFFFFF" w:themeFill="background1"/>
            <w:noWrap/>
          </w:tcPr>
          <w:p w:rsidR="007208EC" w:rsidRPr="00641108" w:rsidRDefault="007208EC" w:rsidP="007208EC">
            <w:pPr>
              <w:spacing w:after="0" w:line="240" w:lineRule="auto"/>
              <w:rPr>
                <w:rFonts w:ascii="Times New Roman" w:hAnsi="Times New Roman" w:cs="Times New Roman"/>
                <w:b/>
                <w:sz w:val="16"/>
                <w:szCs w:val="16"/>
              </w:rPr>
            </w:pPr>
          </w:p>
        </w:tc>
        <w:tc>
          <w:tcPr>
            <w:tcW w:w="283"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284"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283"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284"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283"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283"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436"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390"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313"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313"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313"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313"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332"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r w:rsidRPr="00D71DDC">
              <w:rPr>
                <w:rFonts w:ascii="Times New Roman" w:hAnsi="Times New Roman" w:cs="Times New Roman"/>
                <w:sz w:val="18"/>
                <w:szCs w:val="18"/>
              </w:rPr>
              <w:t xml:space="preserve"> </w:t>
            </w:r>
          </w:p>
        </w:tc>
        <w:tc>
          <w:tcPr>
            <w:tcW w:w="284" w:type="dxa"/>
            <w:tcBorders>
              <w:top w:val="nil"/>
              <w:left w:val="nil"/>
              <w:bottom w:val="single" w:sz="4" w:space="0" w:color="auto"/>
              <w:right w:val="single" w:sz="4" w:space="0" w:color="auto"/>
            </w:tcBorders>
            <w:shd w:val="clear" w:color="auto" w:fill="FFFFFF" w:themeFill="background1"/>
            <w:noWrap/>
          </w:tcPr>
          <w:p w:rsidR="007208EC" w:rsidRPr="00D71DDC" w:rsidRDefault="007208EC" w:rsidP="007208EC">
            <w:pPr>
              <w:spacing w:after="0" w:line="240" w:lineRule="auto"/>
              <w:rPr>
                <w:rFonts w:ascii="Times New Roman" w:hAnsi="Times New Roman" w:cs="Times New Roman"/>
                <w:sz w:val="18"/>
                <w:szCs w:val="18"/>
              </w:rPr>
            </w:pPr>
          </w:p>
        </w:tc>
        <w:tc>
          <w:tcPr>
            <w:tcW w:w="567" w:type="dxa"/>
            <w:tcBorders>
              <w:top w:val="nil"/>
              <w:left w:val="nil"/>
              <w:bottom w:val="single" w:sz="4" w:space="0" w:color="auto"/>
              <w:right w:val="single" w:sz="4" w:space="0" w:color="auto"/>
            </w:tcBorders>
            <w:shd w:val="clear" w:color="auto" w:fill="BFBFBF" w:themeFill="background1" w:themeFillShade="BF"/>
            <w:noWrap/>
          </w:tcPr>
          <w:p w:rsidR="007208EC" w:rsidRPr="00534E01" w:rsidRDefault="007208EC" w:rsidP="007208EC">
            <w:pPr>
              <w:spacing w:after="0" w:line="240" w:lineRule="auto"/>
              <w:rPr>
                <w:rFonts w:ascii="Times New Roman" w:hAnsi="Times New Roman" w:cs="Times New Roman"/>
                <w:b/>
                <w:sz w:val="18"/>
                <w:szCs w:val="18"/>
              </w:rPr>
            </w:pPr>
            <w:r w:rsidRPr="00534E01">
              <w:rPr>
                <w:rFonts w:ascii="Times New Roman" w:hAnsi="Times New Roman" w:cs="Times New Roman"/>
                <w:b/>
                <w:sz w:val="18"/>
                <w:szCs w:val="18"/>
              </w:rPr>
              <w:t>72</w:t>
            </w:r>
          </w:p>
        </w:tc>
      </w:tr>
      <w:tr w:rsidR="00C7368E" w:rsidRPr="0003600B" w:rsidTr="00572E53">
        <w:trPr>
          <w:trHeight w:val="416"/>
        </w:trPr>
        <w:tc>
          <w:tcPr>
            <w:tcW w:w="851" w:type="dxa"/>
            <w:gridSpan w:val="2"/>
            <w:tcBorders>
              <w:top w:val="nil"/>
              <w:left w:val="single" w:sz="4" w:space="0" w:color="auto"/>
              <w:bottom w:val="single" w:sz="4" w:space="0" w:color="auto"/>
              <w:right w:val="single" w:sz="4" w:space="0" w:color="auto"/>
            </w:tcBorders>
            <w:shd w:val="clear" w:color="auto" w:fill="FFFFFF" w:themeFill="background1"/>
            <w:noWrap/>
          </w:tcPr>
          <w:p w:rsidR="006057E3" w:rsidRPr="00D71DDC" w:rsidRDefault="006057E3" w:rsidP="00641108">
            <w:pPr>
              <w:spacing w:after="0" w:line="240" w:lineRule="auto"/>
              <w:rPr>
                <w:rFonts w:ascii="Times New Roman" w:hAnsi="Times New Roman" w:cs="Times New Roman"/>
                <w:sz w:val="18"/>
                <w:szCs w:val="18"/>
              </w:rPr>
            </w:pPr>
            <w:r w:rsidRPr="00D71DDC">
              <w:rPr>
                <w:rFonts w:ascii="Times New Roman" w:hAnsi="Times New Roman" w:cs="Times New Roman"/>
                <w:sz w:val="18"/>
                <w:szCs w:val="18"/>
              </w:rPr>
              <w:t>ФК.00</w:t>
            </w:r>
          </w:p>
        </w:tc>
        <w:tc>
          <w:tcPr>
            <w:tcW w:w="993" w:type="dxa"/>
            <w:tcBorders>
              <w:top w:val="nil"/>
              <w:left w:val="nil"/>
              <w:bottom w:val="single" w:sz="4" w:space="0" w:color="auto"/>
              <w:right w:val="single" w:sz="4" w:space="0" w:color="auto"/>
            </w:tcBorders>
            <w:shd w:val="clear" w:color="auto" w:fill="FFFFFF" w:themeFill="background1"/>
          </w:tcPr>
          <w:p w:rsidR="006057E3" w:rsidRPr="00894898" w:rsidRDefault="006057E3" w:rsidP="00641108">
            <w:pPr>
              <w:spacing w:after="0" w:line="240" w:lineRule="auto"/>
            </w:pPr>
            <w:r w:rsidRPr="00D71DDC">
              <w:rPr>
                <w:rFonts w:ascii="Times New Roman" w:hAnsi="Times New Roman" w:cs="Times New Roman"/>
                <w:sz w:val="18"/>
                <w:szCs w:val="18"/>
              </w:rPr>
              <w:t>Физическая культура</w:t>
            </w:r>
          </w:p>
        </w:tc>
        <w:tc>
          <w:tcPr>
            <w:tcW w:w="283" w:type="dxa"/>
            <w:tcBorders>
              <w:top w:val="nil"/>
              <w:left w:val="nil"/>
              <w:bottom w:val="single" w:sz="4" w:space="0" w:color="auto"/>
              <w:right w:val="single" w:sz="4" w:space="0" w:color="auto"/>
            </w:tcBorders>
            <w:shd w:val="clear" w:color="auto" w:fill="FFFFFF" w:themeFill="background1"/>
          </w:tcPr>
          <w:p w:rsidR="006057E3" w:rsidRPr="00894898" w:rsidRDefault="006057E3" w:rsidP="00641108">
            <w:pPr>
              <w:spacing w:after="0" w:line="240" w:lineRule="auto"/>
            </w:pPr>
          </w:p>
        </w:tc>
        <w:tc>
          <w:tcPr>
            <w:tcW w:w="284" w:type="dxa"/>
            <w:tcBorders>
              <w:top w:val="nil"/>
              <w:left w:val="nil"/>
              <w:bottom w:val="single" w:sz="4" w:space="0" w:color="auto"/>
              <w:right w:val="single" w:sz="4" w:space="0" w:color="auto"/>
            </w:tcBorders>
            <w:shd w:val="clear" w:color="auto" w:fill="FFFFFF" w:themeFill="background1"/>
            <w:noWrap/>
          </w:tcPr>
          <w:p w:rsidR="006057E3" w:rsidRPr="00894898" w:rsidRDefault="006057E3" w:rsidP="00641108">
            <w:pPr>
              <w:spacing w:after="0" w:line="240" w:lineRule="auto"/>
            </w:pPr>
          </w:p>
        </w:tc>
        <w:tc>
          <w:tcPr>
            <w:tcW w:w="283" w:type="dxa"/>
            <w:tcBorders>
              <w:top w:val="nil"/>
              <w:left w:val="nil"/>
              <w:bottom w:val="single" w:sz="4" w:space="0" w:color="auto"/>
              <w:right w:val="single" w:sz="4" w:space="0" w:color="auto"/>
            </w:tcBorders>
            <w:shd w:val="clear" w:color="auto" w:fill="FFFFFF" w:themeFill="background1"/>
            <w:noWrap/>
          </w:tcPr>
          <w:p w:rsidR="006057E3" w:rsidRPr="00894898" w:rsidRDefault="006057E3" w:rsidP="00641108">
            <w:pPr>
              <w:spacing w:after="0" w:line="240" w:lineRule="auto"/>
            </w:pPr>
          </w:p>
        </w:tc>
        <w:tc>
          <w:tcPr>
            <w:tcW w:w="284" w:type="dxa"/>
            <w:tcBorders>
              <w:top w:val="nil"/>
              <w:left w:val="nil"/>
              <w:bottom w:val="single" w:sz="4" w:space="0" w:color="auto"/>
              <w:right w:val="single" w:sz="4" w:space="0" w:color="auto"/>
            </w:tcBorders>
            <w:shd w:val="clear" w:color="auto" w:fill="FFFFFF" w:themeFill="background1"/>
            <w:noWrap/>
          </w:tcPr>
          <w:p w:rsidR="006057E3" w:rsidRPr="00894898" w:rsidRDefault="006057E3" w:rsidP="00641108">
            <w:pPr>
              <w:spacing w:after="0" w:line="240" w:lineRule="auto"/>
            </w:pPr>
          </w:p>
        </w:tc>
        <w:tc>
          <w:tcPr>
            <w:tcW w:w="283" w:type="dxa"/>
            <w:tcBorders>
              <w:top w:val="nil"/>
              <w:left w:val="nil"/>
              <w:bottom w:val="single" w:sz="4" w:space="0" w:color="auto"/>
              <w:right w:val="single" w:sz="4" w:space="0" w:color="auto"/>
            </w:tcBorders>
            <w:shd w:val="clear" w:color="auto" w:fill="FFFFFF" w:themeFill="background1"/>
            <w:noWrap/>
          </w:tcPr>
          <w:p w:rsidR="006057E3" w:rsidRPr="00894898" w:rsidRDefault="006057E3" w:rsidP="00641108">
            <w:pPr>
              <w:spacing w:after="0" w:line="240" w:lineRule="auto"/>
            </w:pPr>
          </w:p>
        </w:tc>
        <w:tc>
          <w:tcPr>
            <w:tcW w:w="284" w:type="dxa"/>
            <w:tcBorders>
              <w:top w:val="nil"/>
              <w:left w:val="nil"/>
              <w:bottom w:val="single" w:sz="4" w:space="0" w:color="auto"/>
              <w:right w:val="single" w:sz="4" w:space="0" w:color="auto"/>
            </w:tcBorders>
            <w:shd w:val="clear" w:color="auto" w:fill="FFFFFF" w:themeFill="background1"/>
            <w:noWrap/>
          </w:tcPr>
          <w:p w:rsidR="006057E3" w:rsidRPr="00894898" w:rsidRDefault="006057E3" w:rsidP="00641108">
            <w:pPr>
              <w:spacing w:after="0" w:line="240" w:lineRule="auto"/>
            </w:pPr>
          </w:p>
        </w:tc>
        <w:tc>
          <w:tcPr>
            <w:tcW w:w="283" w:type="dxa"/>
            <w:tcBorders>
              <w:top w:val="nil"/>
              <w:left w:val="nil"/>
              <w:bottom w:val="single" w:sz="4" w:space="0" w:color="auto"/>
              <w:right w:val="single" w:sz="4" w:space="0" w:color="auto"/>
            </w:tcBorders>
            <w:shd w:val="clear" w:color="auto" w:fill="FFFFFF" w:themeFill="background1"/>
            <w:noWrap/>
          </w:tcPr>
          <w:p w:rsidR="006057E3" w:rsidRPr="00894898" w:rsidRDefault="006057E3" w:rsidP="00641108">
            <w:pPr>
              <w:spacing w:after="0" w:line="240" w:lineRule="auto"/>
            </w:pPr>
          </w:p>
        </w:tc>
        <w:tc>
          <w:tcPr>
            <w:tcW w:w="284" w:type="dxa"/>
            <w:tcBorders>
              <w:top w:val="nil"/>
              <w:left w:val="nil"/>
              <w:bottom w:val="single" w:sz="4" w:space="0" w:color="auto"/>
              <w:right w:val="single" w:sz="4" w:space="0" w:color="auto"/>
            </w:tcBorders>
            <w:shd w:val="clear" w:color="auto" w:fill="FFFFFF" w:themeFill="background1"/>
            <w:noWrap/>
          </w:tcPr>
          <w:p w:rsidR="006057E3" w:rsidRPr="00894898" w:rsidRDefault="006057E3" w:rsidP="00641108">
            <w:pPr>
              <w:spacing w:after="0" w:line="240" w:lineRule="auto"/>
            </w:pPr>
          </w:p>
        </w:tc>
        <w:tc>
          <w:tcPr>
            <w:tcW w:w="283" w:type="dxa"/>
            <w:tcBorders>
              <w:top w:val="nil"/>
              <w:left w:val="nil"/>
              <w:bottom w:val="single" w:sz="4" w:space="0" w:color="auto"/>
              <w:right w:val="single" w:sz="4" w:space="0" w:color="auto"/>
            </w:tcBorders>
            <w:shd w:val="clear" w:color="auto" w:fill="FFFFFF" w:themeFill="background1"/>
            <w:noWrap/>
          </w:tcPr>
          <w:p w:rsidR="006057E3" w:rsidRPr="00894898" w:rsidRDefault="006057E3" w:rsidP="00641108">
            <w:pPr>
              <w:spacing w:after="0" w:line="240" w:lineRule="auto"/>
            </w:pPr>
          </w:p>
        </w:tc>
        <w:tc>
          <w:tcPr>
            <w:tcW w:w="284" w:type="dxa"/>
            <w:tcBorders>
              <w:top w:val="nil"/>
              <w:left w:val="nil"/>
              <w:bottom w:val="single" w:sz="4" w:space="0" w:color="auto"/>
              <w:right w:val="single" w:sz="4" w:space="0" w:color="auto"/>
            </w:tcBorders>
            <w:shd w:val="clear" w:color="auto" w:fill="FFFFFF" w:themeFill="background1"/>
            <w:noWrap/>
          </w:tcPr>
          <w:p w:rsidR="006057E3" w:rsidRPr="00894898" w:rsidRDefault="006057E3" w:rsidP="00641108">
            <w:pPr>
              <w:spacing w:after="0" w:line="240" w:lineRule="auto"/>
            </w:pPr>
          </w:p>
        </w:tc>
        <w:tc>
          <w:tcPr>
            <w:tcW w:w="283" w:type="dxa"/>
            <w:tcBorders>
              <w:top w:val="nil"/>
              <w:left w:val="nil"/>
              <w:bottom w:val="single" w:sz="4" w:space="0" w:color="auto"/>
              <w:right w:val="single" w:sz="4" w:space="0" w:color="auto"/>
            </w:tcBorders>
            <w:shd w:val="clear" w:color="auto" w:fill="FFFFFF" w:themeFill="background1"/>
            <w:noWrap/>
          </w:tcPr>
          <w:p w:rsidR="006057E3" w:rsidRPr="00894898" w:rsidRDefault="006057E3" w:rsidP="00641108">
            <w:pPr>
              <w:spacing w:after="0" w:line="240" w:lineRule="auto"/>
            </w:pPr>
          </w:p>
        </w:tc>
        <w:tc>
          <w:tcPr>
            <w:tcW w:w="284" w:type="dxa"/>
            <w:tcBorders>
              <w:top w:val="nil"/>
              <w:left w:val="nil"/>
              <w:bottom w:val="single" w:sz="4" w:space="0" w:color="auto"/>
              <w:right w:val="single" w:sz="4" w:space="0" w:color="auto"/>
            </w:tcBorders>
            <w:shd w:val="clear" w:color="auto" w:fill="FFFFFF" w:themeFill="background1"/>
            <w:noWrap/>
          </w:tcPr>
          <w:p w:rsidR="006057E3" w:rsidRPr="00894898" w:rsidRDefault="006057E3" w:rsidP="00641108">
            <w:pPr>
              <w:spacing w:after="0" w:line="240" w:lineRule="auto"/>
            </w:pPr>
          </w:p>
        </w:tc>
        <w:tc>
          <w:tcPr>
            <w:tcW w:w="283" w:type="dxa"/>
            <w:tcBorders>
              <w:top w:val="nil"/>
              <w:left w:val="nil"/>
              <w:bottom w:val="single" w:sz="4" w:space="0" w:color="auto"/>
              <w:right w:val="single" w:sz="4" w:space="0" w:color="auto"/>
            </w:tcBorders>
            <w:shd w:val="clear" w:color="auto" w:fill="FFFFFF" w:themeFill="background1"/>
            <w:noWrap/>
          </w:tcPr>
          <w:p w:rsidR="006057E3" w:rsidRPr="00894898" w:rsidRDefault="006057E3" w:rsidP="00641108">
            <w:pPr>
              <w:spacing w:after="0" w:line="240" w:lineRule="auto"/>
            </w:pPr>
          </w:p>
        </w:tc>
        <w:tc>
          <w:tcPr>
            <w:tcW w:w="284" w:type="dxa"/>
            <w:tcBorders>
              <w:top w:val="nil"/>
              <w:left w:val="nil"/>
              <w:bottom w:val="single" w:sz="4" w:space="0" w:color="auto"/>
              <w:right w:val="single" w:sz="4" w:space="0" w:color="auto"/>
            </w:tcBorders>
            <w:shd w:val="clear" w:color="auto" w:fill="FFFFFF" w:themeFill="background1"/>
            <w:noWrap/>
          </w:tcPr>
          <w:p w:rsidR="006057E3" w:rsidRPr="00894898" w:rsidRDefault="006057E3" w:rsidP="00641108">
            <w:pPr>
              <w:spacing w:after="0" w:line="240" w:lineRule="auto"/>
            </w:pPr>
          </w:p>
        </w:tc>
        <w:tc>
          <w:tcPr>
            <w:tcW w:w="283" w:type="dxa"/>
            <w:tcBorders>
              <w:top w:val="nil"/>
              <w:left w:val="nil"/>
              <w:bottom w:val="single" w:sz="4" w:space="0" w:color="auto"/>
              <w:right w:val="single" w:sz="4" w:space="0" w:color="auto"/>
            </w:tcBorders>
            <w:shd w:val="clear" w:color="auto" w:fill="FFFFFF" w:themeFill="background1"/>
            <w:noWrap/>
          </w:tcPr>
          <w:p w:rsidR="006057E3" w:rsidRPr="00894898" w:rsidRDefault="006057E3" w:rsidP="00641108">
            <w:pPr>
              <w:spacing w:after="0" w:line="240" w:lineRule="auto"/>
            </w:pPr>
          </w:p>
        </w:tc>
        <w:tc>
          <w:tcPr>
            <w:tcW w:w="284" w:type="dxa"/>
            <w:tcBorders>
              <w:top w:val="nil"/>
              <w:left w:val="nil"/>
              <w:bottom w:val="single" w:sz="4" w:space="0" w:color="auto"/>
              <w:right w:val="single" w:sz="4" w:space="0" w:color="auto"/>
            </w:tcBorders>
            <w:shd w:val="clear" w:color="auto" w:fill="FFFFFF" w:themeFill="background1"/>
            <w:noWrap/>
          </w:tcPr>
          <w:p w:rsidR="006057E3" w:rsidRPr="00894898" w:rsidRDefault="006057E3" w:rsidP="00641108">
            <w:pPr>
              <w:spacing w:after="0" w:line="240" w:lineRule="auto"/>
            </w:pPr>
          </w:p>
        </w:tc>
        <w:tc>
          <w:tcPr>
            <w:tcW w:w="283" w:type="dxa"/>
            <w:tcBorders>
              <w:top w:val="nil"/>
              <w:left w:val="nil"/>
              <w:bottom w:val="single" w:sz="4" w:space="0" w:color="auto"/>
              <w:right w:val="single" w:sz="4" w:space="0" w:color="auto"/>
            </w:tcBorders>
            <w:shd w:val="clear" w:color="auto" w:fill="FFFFFF" w:themeFill="background1"/>
            <w:noWrap/>
          </w:tcPr>
          <w:p w:rsidR="006057E3" w:rsidRPr="00894898" w:rsidRDefault="006057E3" w:rsidP="00641108">
            <w:pPr>
              <w:spacing w:after="0" w:line="240" w:lineRule="auto"/>
            </w:pPr>
          </w:p>
        </w:tc>
        <w:tc>
          <w:tcPr>
            <w:tcW w:w="284" w:type="dxa"/>
            <w:tcBorders>
              <w:top w:val="nil"/>
              <w:left w:val="nil"/>
              <w:bottom w:val="single" w:sz="4" w:space="0" w:color="auto"/>
              <w:right w:val="single" w:sz="4" w:space="0" w:color="auto"/>
            </w:tcBorders>
            <w:shd w:val="clear" w:color="auto" w:fill="FFFFFF" w:themeFill="background1"/>
            <w:noWrap/>
          </w:tcPr>
          <w:p w:rsidR="006057E3" w:rsidRPr="008C77E4" w:rsidRDefault="006057E3" w:rsidP="00641108">
            <w:pPr>
              <w:spacing w:after="0" w:line="240" w:lineRule="auto"/>
              <w:rPr>
                <w:rFonts w:ascii="Times New Roman" w:hAnsi="Times New Roman" w:cs="Times New Roman"/>
                <w:i/>
                <w:sz w:val="16"/>
                <w:szCs w:val="16"/>
              </w:rPr>
            </w:pPr>
            <w:r w:rsidRPr="008C77E4">
              <w:rPr>
                <w:rFonts w:ascii="Times New Roman" w:hAnsi="Times New Roman" w:cs="Times New Roman"/>
                <w:i/>
                <w:sz w:val="16"/>
                <w:szCs w:val="16"/>
              </w:rPr>
              <w:t>К</w:t>
            </w:r>
          </w:p>
        </w:tc>
        <w:tc>
          <w:tcPr>
            <w:tcW w:w="283" w:type="dxa"/>
            <w:tcBorders>
              <w:top w:val="nil"/>
              <w:left w:val="nil"/>
              <w:bottom w:val="single" w:sz="4" w:space="0" w:color="auto"/>
              <w:right w:val="single" w:sz="4" w:space="0" w:color="auto"/>
            </w:tcBorders>
            <w:shd w:val="clear" w:color="auto" w:fill="FFFFFF" w:themeFill="background1"/>
            <w:noWrap/>
          </w:tcPr>
          <w:p w:rsidR="006057E3" w:rsidRPr="008C77E4" w:rsidRDefault="006057E3" w:rsidP="00641108">
            <w:pPr>
              <w:spacing w:after="0" w:line="240" w:lineRule="auto"/>
              <w:rPr>
                <w:rFonts w:ascii="Times New Roman" w:hAnsi="Times New Roman" w:cs="Times New Roman"/>
                <w:i/>
                <w:sz w:val="16"/>
                <w:szCs w:val="16"/>
              </w:rPr>
            </w:pPr>
            <w:r w:rsidRPr="008C77E4">
              <w:rPr>
                <w:rFonts w:ascii="Times New Roman" w:hAnsi="Times New Roman" w:cs="Times New Roman"/>
                <w:i/>
                <w:sz w:val="16"/>
                <w:szCs w:val="16"/>
              </w:rPr>
              <w:t>К</w:t>
            </w:r>
          </w:p>
        </w:tc>
        <w:tc>
          <w:tcPr>
            <w:tcW w:w="284" w:type="dxa"/>
            <w:tcBorders>
              <w:top w:val="nil"/>
              <w:left w:val="nil"/>
              <w:bottom w:val="single" w:sz="4" w:space="0" w:color="auto"/>
              <w:right w:val="single" w:sz="4" w:space="0" w:color="auto"/>
            </w:tcBorders>
            <w:shd w:val="clear" w:color="auto" w:fill="FFFFFF" w:themeFill="background1"/>
            <w:noWrap/>
          </w:tcPr>
          <w:p w:rsidR="006057E3" w:rsidRPr="00B13BA7" w:rsidRDefault="006057E3" w:rsidP="00641108">
            <w:pPr>
              <w:spacing w:after="0" w:line="240" w:lineRule="auto"/>
              <w:rPr>
                <w:rFonts w:ascii="Times New Roman" w:hAnsi="Times New Roman" w:cs="Times New Roman"/>
                <w:sz w:val="16"/>
                <w:szCs w:val="16"/>
              </w:rPr>
            </w:pPr>
            <w:r w:rsidRPr="00B13BA7">
              <w:rPr>
                <w:rFonts w:ascii="Times New Roman" w:hAnsi="Times New Roman" w:cs="Times New Roman"/>
                <w:sz w:val="16"/>
                <w:szCs w:val="16"/>
              </w:rPr>
              <w:t>4</w:t>
            </w:r>
          </w:p>
        </w:tc>
        <w:tc>
          <w:tcPr>
            <w:tcW w:w="425" w:type="dxa"/>
            <w:tcBorders>
              <w:top w:val="nil"/>
              <w:left w:val="nil"/>
              <w:bottom w:val="single" w:sz="4" w:space="0" w:color="auto"/>
              <w:right w:val="single" w:sz="4" w:space="0" w:color="auto"/>
            </w:tcBorders>
            <w:shd w:val="clear" w:color="auto" w:fill="FFFFFF" w:themeFill="background1"/>
            <w:noWrap/>
          </w:tcPr>
          <w:p w:rsidR="006057E3" w:rsidRPr="00B13BA7" w:rsidRDefault="006057E3" w:rsidP="00641108">
            <w:pPr>
              <w:spacing w:after="0" w:line="240" w:lineRule="auto"/>
              <w:rPr>
                <w:rFonts w:ascii="Times New Roman" w:hAnsi="Times New Roman" w:cs="Times New Roman"/>
                <w:sz w:val="16"/>
                <w:szCs w:val="16"/>
              </w:rPr>
            </w:pPr>
            <w:r w:rsidRPr="00B13BA7">
              <w:rPr>
                <w:rFonts w:ascii="Times New Roman" w:hAnsi="Times New Roman" w:cs="Times New Roman"/>
                <w:sz w:val="16"/>
                <w:szCs w:val="16"/>
              </w:rPr>
              <w:t>4</w:t>
            </w:r>
          </w:p>
        </w:tc>
        <w:tc>
          <w:tcPr>
            <w:tcW w:w="425" w:type="dxa"/>
            <w:tcBorders>
              <w:top w:val="nil"/>
              <w:left w:val="nil"/>
              <w:bottom w:val="single" w:sz="4" w:space="0" w:color="auto"/>
              <w:right w:val="single" w:sz="4" w:space="0" w:color="auto"/>
            </w:tcBorders>
            <w:shd w:val="clear" w:color="auto" w:fill="FFFFFF" w:themeFill="background1"/>
            <w:noWrap/>
          </w:tcPr>
          <w:p w:rsidR="006057E3" w:rsidRPr="00B13BA7" w:rsidRDefault="006057E3" w:rsidP="00641108">
            <w:pPr>
              <w:spacing w:after="0" w:line="240" w:lineRule="auto"/>
              <w:rPr>
                <w:rFonts w:ascii="Times New Roman" w:hAnsi="Times New Roman" w:cs="Times New Roman"/>
                <w:sz w:val="16"/>
                <w:szCs w:val="16"/>
              </w:rPr>
            </w:pPr>
            <w:r w:rsidRPr="00B13BA7">
              <w:rPr>
                <w:rFonts w:ascii="Times New Roman" w:hAnsi="Times New Roman" w:cs="Times New Roman"/>
                <w:sz w:val="16"/>
                <w:szCs w:val="16"/>
              </w:rPr>
              <w:t>4</w:t>
            </w:r>
          </w:p>
        </w:tc>
        <w:tc>
          <w:tcPr>
            <w:tcW w:w="284" w:type="dxa"/>
            <w:tcBorders>
              <w:top w:val="nil"/>
              <w:left w:val="nil"/>
              <w:bottom w:val="single" w:sz="4" w:space="0" w:color="auto"/>
              <w:right w:val="single" w:sz="4" w:space="0" w:color="auto"/>
            </w:tcBorders>
            <w:shd w:val="clear" w:color="auto" w:fill="FFFFFF" w:themeFill="background1"/>
            <w:noWrap/>
          </w:tcPr>
          <w:p w:rsidR="006057E3" w:rsidRPr="00B13BA7" w:rsidRDefault="006057E3" w:rsidP="00641108">
            <w:pPr>
              <w:spacing w:after="0" w:line="240" w:lineRule="auto"/>
              <w:rPr>
                <w:rFonts w:ascii="Times New Roman" w:hAnsi="Times New Roman" w:cs="Times New Roman"/>
                <w:sz w:val="16"/>
                <w:szCs w:val="16"/>
              </w:rPr>
            </w:pPr>
            <w:r w:rsidRPr="00B13BA7">
              <w:rPr>
                <w:rFonts w:ascii="Times New Roman" w:hAnsi="Times New Roman" w:cs="Times New Roman"/>
                <w:sz w:val="16"/>
                <w:szCs w:val="16"/>
              </w:rPr>
              <w:t>4</w:t>
            </w:r>
          </w:p>
        </w:tc>
        <w:tc>
          <w:tcPr>
            <w:tcW w:w="425" w:type="dxa"/>
            <w:tcBorders>
              <w:top w:val="nil"/>
              <w:left w:val="nil"/>
              <w:bottom w:val="single" w:sz="4" w:space="0" w:color="auto"/>
              <w:right w:val="single" w:sz="4" w:space="0" w:color="auto"/>
            </w:tcBorders>
            <w:shd w:val="clear" w:color="auto" w:fill="FFFFFF" w:themeFill="background1"/>
            <w:noWrap/>
          </w:tcPr>
          <w:p w:rsidR="006057E3" w:rsidRPr="00B13BA7" w:rsidRDefault="006057E3" w:rsidP="00641108">
            <w:pPr>
              <w:spacing w:after="0" w:line="240" w:lineRule="auto"/>
              <w:rPr>
                <w:rFonts w:ascii="Times New Roman" w:hAnsi="Times New Roman" w:cs="Times New Roman"/>
                <w:sz w:val="16"/>
                <w:szCs w:val="16"/>
              </w:rPr>
            </w:pPr>
            <w:r w:rsidRPr="00B13BA7">
              <w:rPr>
                <w:rFonts w:ascii="Times New Roman" w:hAnsi="Times New Roman" w:cs="Times New Roman"/>
                <w:sz w:val="16"/>
                <w:szCs w:val="16"/>
              </w:rPr>
              <w:t>4</w:t>
            </w:r>
          </w:p>
        </w:tc>
        <w:tc>
          <w:tcPr>
            <w:tcW w:w="283" w:type="dxa"/>
            <w:tcBorders>
              <w:top w:val="nil"/>
              <w:left w:val="nil"/>
              <w:bottom w:val="single" w:sz="4" w:space="0" w:color="auto"/>
              <w:right w:val="single" w:sz="4" w:space="0" w:color="auto"/>
            </w:tcBorders>
            <w:shd w:val="clear" w:color="auto" w:fill="FFFFFF" w:themeFill="background1"/>
            <w:noWrap/>
          </w:tcPr>
          <w:p w:rsidR="006057E3" w:rsidRPr="00B13BA7" w:rsidRDefault="006057E3" w:rsidP="00641108">
            <w:pPr>
              <w:spacing w:after="0" w:line="240" w:lineRule="auto"/>
              <w:rPr>
                <w:rFonts w:ascii="Times New Roman" w:hAnsi="Times New Roman" w:cs="Times New Roman"/>
                <w:sz w:val="16"/>
                <w:szCs w:val="16"/>
              </w:rPr>
            </w:pPr>
            <w:r w:rsidRPr="00B13BA7">
              <w:rPr>
                <w:rFonts w:ascii="Times New Roman" w:hAnsi="Times New Roman" w:cs="Times New Roman"/>
                <w:sz w:val="16"/>
                <w:szCs w:val="16"/>
              </w:rPr>
              <w:t>4</w:t>
            </w:r>
          </w:p>
        </w:tc>
        <w:tc>
          <w:tcPr>
            <w:tcW w:w="426" w:type="dxa"/>
            <w:tcBorders>
              <w:top w:val="nil"/>
              <w:left w:val="nil"/>
              <w:bottom w:val="single" w:sz="4" w:space="0" w:color="auto"/>
              <w:right w:val="single" w:sz="4" w:space="0" w:color="auto"/>
            </w:tcBorders>
            <w:shd w:val="clear" w:color="auto" w:fill="FFFFFF" w:themeFill="background1"/>
            <w:noWrap/>
          </w:tcPr>
          <w:p w:rsidR="006057E3" w:rsidRPr="00B13BA7" w:rsidRDefault="006057E3" w:rsidP="00641108">
            <w:pPr>
              <w:spacing w:after="0" w:line="240" w:lineRule="auto"/>
              <w:rPr>
                <w:rFonts w:ascii="Times New Roman" w:hAnsi="Times New Roman" w:cs="Times New Roman"/>
                <w:sz w:val="16"/>
                <w:szCs w:val="16"/>
              </w:rPr>
            </w:pPr>
            <w:r w:rsidRPr="00B13BA7">
              <w:rPr>
                <w:rFonts w:ascii="Times New Roman" w:hAnsi="Times New Roman" w:cs="Times New Roman"/>
                <w:sz w:val="16"/>
                <w:szCs w:val="16"/>
              </w:rPr>
              <w:t>6</w:t>
            </w:r>
          </w:p>
        </w:tc>
        <w:tc>
          <w:tcPr>
            <w:tcW w:w="425" w:type="dxa"/>
            <w:tcBorders>
              <w:top w:val="nil"/>
              <w:left w:val="nil"/>
              <w:bottom w:val="single" w:sz="4" w:space="0" w:color="auto"/>
              <w:right w:val="single" w:sz="4" w:space="0" w:color="auto"/>
            </w:tcBorders>
            <w:shd w:val="clear" w:color="auto" w:fill="FFFFFF" w:themeFill="background1"/>
            <w:noWrap/>
          </w:tcPr>
          <w:p w:rsidR="006057E3" w:rsidRPr="00B13BA7" w:rsidRDefault="006057E3" w:rsidP="00641108">
            <w:pPr>
              <w:spacing w:after="0" w:line="240" w:lineRule="auto"/>
              <w:jc w:val="center"/>
              <w:rPr>
                <w:rFonts w:ascii="Times New Roman" w:hAnsi="Times New Roman" w:cs="Times New Roman"/>
                <w:sz w:val="16"/>
                <w:szCs w:val="16"/>
              </w:rPr>
            </w:pPr>
            <w:r w:rsidRPr="00B13BA7">
              <w:rPr>
                <w:rFonts w:ascii="Times New Roman" w:hAnsi="Times New Roman" w:cs="Times New Roman"/>
                <w:sz w:val="16"/>
                <w:szCs w:val="16"/>
              </w:rPr>
              <w:t>4</w:t>
            </w:r>
          </w:p>
        </w:tc>
        <w:tc>
          <w:tcPr>
            <w:tcW w:w="283" w:type="dxa"/>
            <w:tcBorders>
              <w:top w:val="nil"/>
              <w:left w:val="nil"/>
              <w:bottom w:val="single" w:sz="4" w:space="0" w:color="auto"/>
              <w:right w:val="single" w:sz="4" w:space="0" w:color="auto"/>
            </w:tcBorders>
            <w:shd w:val="clear" w:color="auto" w:fill="FFFFFF" w:themeFill="background1"/>
            <w:noWrap/>
          </w:tcPr>
          <w:p w:rsidR="006057E3" w:rsidRPr="00B13BA7" w:rsidRDefault="006057E3" w:rsidP="00641108">
            <w:pPr>
              <w:spacing w:after="0" w:line="240" w:lineRule="auto"/>
              <w:jc w:val="center"/>
              <w:rPr>
                <w:rFonts w:ascii="Times New Roman" w:hAnsi="Times New Roman" w:cs="Times New Roman"/>
                <w:sz w:val="16"/>
                <w:szCs w:val="16"/>
              </w:rPr>
            </w:pPr>
            <w:r w:rsidRPr="00B13BA7">
              <w:rPr>
                <w:rFonts w:ascii="Times New Roman" w:hAnsi="Times New Roman" w:cs="Times New Roman"/>
                <w:sz w:val="16"/>
                <w:szCs w:val="16"/>
              </w:rPr>
              <w:t>6</w:t>
            </w:r>
          </w:p>
        </w:tc>
        <w:tc>
          <w:tcPr>
            <w:tcW w:w="426" w:type="dxa"/>
            <w:tcBorders>
              <w:top w:val="nil"/>
              <w:left w:val="nil"/>
              <w:bottom w:val="single" w:sz="4" w:space="0" w:color="auto"/>
              <w:right w:val="single" w:sz="4" w:space="0" w:color="auto"/>
            </w:tcBorders>
            <w:shd w:val="clear" w:color="auto" w:fill="FFFFFF" w:themeFill="background1"/>
            <w:noWrap/>
          </w:tcPr>
          <w:p w:rsidR="006057E3" w:rsidRPr="00B13BA7" w:rsidRDefault="006057E3" w:rsidP="00641108">
            <w:pPr>
              <w:spacing w:after="0" w:line="240" w:lineRule="auto"/>
              <w:rPr>
                <w:b/>
                <w:sz w:val="16"/>
                <w:szCs w:val="16"/>
              </w:rPr>
            </w:pPr>
          </w:p>
        </w:tc>
        <w:tc>
          <w:tcPr>
            <w:tcW w:w="283" w:type="dxa"/>
            <w:tcBorders>
              <w:top w:val="nil"/>
              <w:left w:val="nil"/>
              <w:bottom w:val="single" w:sz="4" w:space="0" w:color="auto"/>
              <w:right w:val="single" w:sz="4" w:space="0" w:color="auto"/>
            </w:tcBorders>
            <w:shd w:val="clear" w:color="auto" w:fill="FFFFFF" w:themeFill="background1"/>
            <w:noWrap/>
          </w:tcPr>
          <w:p w:rsidR="006057E3" w:rsidRPr="00D71DDC" w:rsidRDefault="006057E3" w:rsidP="00641108">
            <w:pPr>
              <w:spacing w:after="0" w:line="240" w:lineRule="auto"/>
              <w:rPr>
                <w:sz w:val="16"/>
                <w:szCs w:val="16"/>
              </w:rPr>
            </w:pPr>
          </w:p>
        </w:tc>
        <w:tc>
          <w:tcPr>
            <w:tcW w:w="284" w:type="dxa"/>
            <w:tcBorders>
              <w:top w:val="nil"/>
              <w:left w:val="nil"/>
              <w:bottom w:val="single" w:sz="4" w:space="0" w:color="auto"/>
              <w:right w:val="single" w:sz="4" w:space="0" w:color="auto"/>
            </w:tcBorders>
            <w:shd w:val="clear" w:color="auto" w:fill="FFFFFF" w:themeFill="background1"/>
            <w:noWrap/>
          </w:tcPr>
          <w:p w:rsidR="006057E3" w:rsidRPr="00D71DDC" w:rsidRDefault="006057E3" w:rsidP="00641108">
            <w:pPr>
              <w:spacing w:after="0" w:line="240" w:lineRule="auto"/>
              <w:rPr>
                <w:sz w:val="16"/>
                <w:szCs w:val="16"/>
              </w:rPr>
            </w:pPr>
          </w:p>
        </w:tc>
        <w:tc>
          <w:tcPr>
            <w:tcW w:w="283" w:type="dxa"/>
            <w:tcBorders>
              <w:top w:val="nil"/>
              <w:left w:val="nil"/>
              <w:bottom w:val="single" w:sz="4" w:space="0" w:color="auto"/>
              <w:right w:val="single" w:sz="4" w:space="0" w:color="auto"/>
            </w:tcBorders>
            <w:shd w:val="clear" w:color="auto" w:fill="FFFFFF" w:themeFill="background1"/>
            <w:noWrap/>
          </w:tcPr>
          <w:p w:rsidR="006057E3" w:rsidRPr="00D71DDC" w:rsidRDefault="006057E3" w:rsidP="00641108">
            <w:pPr>
              <w:spacing w:after="0" w:line="240" w:lineRule="auto"/>
              <w:rPr>
                <w:sz w:val="16"/>
                <w:szCs w:val="16"/>
              </w:rPr>
            </w:pPr>
          </w:p>
        </w:tc>
        <w:tc>
          <w:tcPr>
            <w:tcW w:w="284" w:type="dxa"/>
            <w:tcBorders>
              <w:top w:val="nil"/>
              <w:left w:val="nil"/>
              <w:bottom w:val="single" w:sz="4" w:space="0" w:color="auto"/>
              <w:right w:val="single" w:sz="4" w:space="0" w:color="auto"/>
            </w:tcBorders>
            <w:shd w:val="clear" w:color="auto" w:fill="FFFFFF" w:themeFill="background1"/>
            <w:noWrap/>
          </w:tcPr>
          <w:p w:rsidR="006057E3" w:rsidRPr="00D71DDC" w:rsidRDefault="006057E3" w:rsidP="00641108">
            <w:pPr>
              <w:spacing w:after="0" w:line="240" w:lineRule="auto"/>
              <w:rPr>
                <w:sz w:val="16"/>
                <w:szCs w:val="16"/>
              </w:rPr>
            </w:pPr>
          </w:p>
        </w:tc>
        <w:tc>
          <w:tcPr>
            <w:tcW w:w="283" w:type="dxa"/>
            <w:tcBorders>
              <w:top w:val="nil"/>
              <w:left w:val="nil"/>
              <w:bottom w:val="single" w:sz="4" w:space="0" w:color="auto"/>
              <w:right w:val="single" w:sz="4" w:space="0" w:color="auto"/>
            </w:tcBorders>
            <w:shd w:val="clear" w:color="auto" w:fill="FFFFFF" w:themeFill="background1"/>
            <w:noWrap/>
          </w:tcPr>
          <w:p w:rsidR="006057E3" w:rsidRPr="00D71DDC" w:rsidRDefault="006057E3" w:rsidP="00641108">
            <w:pPr>
              <w:spacing w:after="0" w:line="240" w:lineRule="auto"/>
              <w:rPr>
                <w:sz w:val="16"/>
                <w:szCs w:val="16"/>
              </w:rPr>
            </w:pPr>
          </w:p>
        </w:tc>
        <w:tc>
          <w:tcPr>
            <w:tcW w:w="283" w:type="dxa"/>
            <w:tcBorders>
              <w:top w:val="nil"/>
              <w:left w:val="nil"/>
              <w:bottom w:val="single" w:sz="4" w:space="0" w:color="auto"/>
              <w:right w:val="single" w:sz="4" w:space="0" w:color="auto"/>
            </w:tcBorders>
            <w:shd w:val="clear" w:color="auto" w:fill="FFFFFF" w:themeFill="background1"/>
            <w:noWrap/>
          </w:tcPr>
          <w:p w:rsidR="006057E3" w:rsidRPr="00D71DDC" w:rsidRDefault="006057E3" w:rsidP="00641108">
            <w:pPr>
              <w:spacing w:after="0" w:line="240" w:lineRule="auto"/>
              <w:rPr>
                <w:sz w:val="16"/>
                <w:szCs w:val="16"/>
              </w:rPr>
            </w:pPr>
          </w:p>
        </w:tc>
        <w:tc>
          <w:tcPr>
            <w:tcW w:w="436" w:type="dxa"/>
            <w:tcBorders>
              <w:top w:val="nil"/>
              <w:left w:val="nil"/>
              <w:bottom w:val="single" w:sz="4" w:space="0" w:color="auto"/>
              <w:right w:val="single" w:sz="4" w:space="0" w:color="auto"/>
            </w:tcBorders>
            <w:shd w:val="clear" w:color="auto" w:fill="FFFFFF" w:themeFill="background1"/>
            <w:noWrap/>
          </w:tcPr>
          <w:p w:rsidR="006057E3" w:rsidRPr="00D71DDC" w:rsidRDefault="006057E3" w:rsidP="00641108">
            <w:pPr>
              <w:spacing w:after="0" w:line="240" w:lineRule="auto"/>
              <w:rPr>
                <w:sz w:val="16"/>
                <w:szCs w:val="16"/>
              </w:rPr>
            </w:pPr>
          </w:p>
        </w:tc>
        <w:tc>
          <w:tcPr>
            <w:tcW w:w="390" w:type="dxa"/>
            <w:tcBorders>
              <w:top w:val="nil"/>
              <w:left w:val="nil"/>
              <w:bottom w:val="single" w:sz="4" w:space="0" w:color="auto"/>
              <w:right w:val="single" w:sz="4" w:space="0" w:color="auto"/>
            </w:tcBorders>
            <w:shd w:val="clear" w:color="auto" w:fill="FFFFFF" w:themeFill="background1"/>
            <w:noWrap/>
          </w:tcPr>
          <w:p w:rsidR="006057E3" w:rsidRPr="00D71DDC" w:rsidRDefault="006057E3" w:rsidP="00641108">
            <w:pPr>
              <w:spacing w:after="0" w:line="240" w:lineRule="auto"/>
              <w:rPr>
                <w:sz w:val="16"/>
                <w:szCs w:val="16"/>
              </w:rPr>
            </w:pPr>
          </w:p>
        </w:tc>
        <w:tc>
          <w:tcPr>
            <w:tcW w:w="313" w:type="dxa"/>
            <w:tcBorders>
              <w:top w:val="nil"/>
              <w:left w:val="nil"/>
              <w:bottom w:val="single" w:sz="4" w:space="0" w:color="auto"/>
              <w:right w:val="single" w:sz="4" w:space="0" w:color="auto"/>
            </w:tcBorders>
            <w:shd w:val="clear" w:color="auto" w:fill="FFFFFF" w:themeFill="background1"/>
            <w:noWrap/>
          </w:tcPr>
          <w:p w:rsidR="006057E3" w:rsidRPr="00D71DDC" w:rsidRDefault="006057E3" w:rsidP="00641108">
            <w:pPr>
              <w:spacing w:after="0" w:line="240" w:lineRule="auto"/>
              <w:rPr>
                <w:sz w:val="16"/>
                <w:szCs w:val="16"/>
              </w:rPr>
            </w:pPr>
          </w:p>
        </w:tc>
        <w:tc>
          <w:tcPr>
            <w:tcW w:w="313" w:type="dxa"/>
            <w:tcBorders>
              <w:top w:val="nil"/>
              <w:left w:val="nil"/>
              <w:bottom w:val="single" w:sz="4" w:space="0" w:color="auto"/>
              <w:right w:val="single" w:sz="4" w:space="0" w:color="auto"/>
            </w:tcBorders>
            <w:shd w:val="clear" w:color="auto" w:fill="FFFFFF" w:themeFill="background1"/>
            <w:noWrap/>
          </w:tcPr>
          <w:p w:rsidR="006057E3" w:rsidRPr="00D71DDC" w:rsidRDefault="006057E3" w:rsidP="00641108">
            <w:pPr>
              <w:spacing w:after="0" w:line="240" w:lineRule="auto"/>
              <w:rPr>
                <w:sz w:val="16"/>
                <w:szCs w:val="16"/>
              </w:rPr>
            </w:pPr>
          </w:p>
        </w:tc>
        <w:tc>
          <w:tcPr>
            <w:tcW w:w="313" w:type="dxa"/>
            <w:tcBorders>
              <w:top w:val="nil"/>
              <w:left w:val="nil"/>
              <w:bottom w:val="single" w:sz="4" w:space="0" w:color="auto"/>
              <w:right w:val="single" w:sz="4" w:space="0" w:color="auto"/>
            </w:tcBorders>
            <w:shd w:val="clear" w:color="auto" w:fill="FFFFFF" w:themeFill="background1"/>
            <w:noWrap/>
          </w:tcPr>
          <w:p w:rsidR="006057E3" w:rsidRPr="00D71DDC" w:rsidRDefault="006057E3" w:rsidP="00641108">
            <w:pPr>
              <w:spacing w:after="0" w:line="240" w:lineRule="auto"/>
              <w:rPr>
                <w:sz w:val="16"/>
                <w:szCs w:val="16"/>
              </w:rPr>
            </w:pPr>
          </w:p>
        </w:tc>
        <w:tc>
          <w:tcPr>
            <w:tcW w:w="313" w:type="dxa"/>
            <w:tcBorders>
              <w:top w:val="nil"/>
              <w:left w:val="nil"/>
              <w:bottom w:val="single" w:sz="4" w:space="0" w:color="auto"/>
              <w:right w:val="single" w:sz="4" w:space="0" w:color="auto"/>
            </w:tcBorders>
            <w:shd w:val="clear" w:color="auto" w:fill="FFFFFF" w:themeFill="background1"/>
            <w:noWrap/>
          </w:tcPr>
          <w:p w:rsidR="006057E3" w:rsidRPr="00D71DDC" w:rsidRDefault="006057E3" w:rsidP="00641108">
            <w:pPr>
              <w:spacing w:after="0" w:line="240" w:lineRule="auto"/>
              <w:rPr>
                <w:sz w:val="16"/>
                <w:szCs w:val="16"/>
              </w:rPr>
            </w:pPr>
          </w:p>
        </w:tc>
        <w:tc>
          <w:tcPr>
            <w:tcW w:w="332" w:type="dxa"/>
            <w:tcBorders>
              <w:top w:val="nil"/>
              <w:left w:val="nil"/>
              <w:bottom w:val="single" w:sz="4" w:space="0" w:color="auto"/>
              <w:right w:val="single" w:sz="4" w:space="0" w:color="auto"/>
            </w:tcBorders>
            <w:shd w:val="clear" w:color="auto" w:fill="FFFFFF" w:themeFill="background1"/>
            <w:noWrap/>
          </w:tcPr>
          <w:p w:rsidR="006057E3" w:rsidRPr="00D71DDC" w:rsidRDefault="006057E3" w:rsidP="00641108">
            <w:pPr>
              <w:spacing w:after="0" w:line="240" w:lineRule="auto"/>
              <w:rPr>
                <w:sz w:val="16"/>
                <w:szCs w:val="16"/>
              </w:rPr>
            </w:pPr>
          </w:p>
        </w:tc>
        <w:tc>
          <w:tcPr>
            <w:tcW w:w="284" w:type="dxa"/>
            <w:tcBorders>
              <w:top w:val="nil"/>
              <w:left w:val="nil"/>
              <w:bottom w:val="single" w:sz="4" w:space="0" w:color="auto"/>
              <w:right w:val="single" w:sz="4" w:space="0" w:color="auto"/>
            </w:tcBorders>
            <w:shd w:val="clear" w:color="auto" w:fill="FFFFFF" w:themeFill="background1"/>
            <w:noWrap/>
          </w:tcPr>
          <w:p w:rsidR="006057E3" w:rsidRPr="00D71DDC" w:rsidRDefault="006057E3" w:rsidP="00641108">
            <w:pPr>
              <w:spacing w:after="0" w:line="240" w:lineRule="auto"/>
              <w:rPr>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tcPr>
          <w:p w:rsidR="006057E3" w:rsidRPr="00D71DDC" w:rsidRDefault="006057E3" w:rsidP="00641108">
            <w:pPr>
              <w:spacing w:after="0" w:line="240" w:lineRule="auto"/>
              <w:rPr>
                <w:rFonts w:ascii="Times New Roman" w:hAnsi="Times New Roman" w:cs="Times New Roman"/>
                <w:b/>
                <w:sz w:val="16"/>
                <w:szCs w:val="16"/>
              </w:rPr>
            </w:pPr>
            <w:r w:rsidRPr="00D71DDC">
              <w:rPr>
                <w:rFonts w:ascii="Times New Roman" w:hAnsi="Times New Roman" w:cs="Times New Roman"/>
                <w:b/>
                <w:sz w:val="16"/>
                <w:szCs w:val="16"/>
              </w:rPr>
              <w:t>40</w:t>
            </w:r>
          </w:p>
        </w:tc>
      </w:tr>
      <w:tr w:rsidR="00C7368E" w:rsidRPr="0003600B" w:rsidTr="00572E53">
        <w:trPr>
          <w:trHeight w:val="300"/>
        </w:trPr>
        <w:tc>
          <w:tcPr>
            <w:tcW w:w="851" w:type="dxa"/>
            <w:gridSpan w:val="2"/>
            <w:tcBorders>
              <w:top w:val="nil"/>
              <w:left w:val="single" w:sz="4" w:space="0" w:color="auto"/>
              <w:bottom w:val="nil"/>
              <w:right w:val="single" w:sz="4" w:space="0" w:color="auto"/>
            </w:tcBorders>
            <w:shd w:val="clear" w:color="auto" w:fill="FFFFFF" w:themeFill="background1"/>
            <w:noWrap/>
            <w:vAlign w:val="center"/>
          </w:tcPr>
          <w:p w:rsidR="006057E3" w:rsidRDefault="006057E3" w:rsidP="00641108">
            <w:pPr>
              <w:spacing w:after="0" w:line="240" w:lineRule="auto"/>
              <w:ind w:lef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ОП.07</w:t>
            </w:r>
          </w:p>
        </w:tc>
        <w:tc>
          <w:tcPr>
            <w:tcW w:w="993" w:type="dxa"/>
            <w:tcBorders>
              <w:top w:val="nil"/>
              <w:left w:val="nil"/>
              <w:bottom w:val="nil"/>
              <w:right w:val="single" w:sz="4" w:space="0" w:color="auto"/>
            </w:tcBorders>
            <w:shd w:val="clear" w:color="auto" w:fill="FFFFFF" w:themeFill="background1"/>
            <w:vAlign w:val="center"/>
          </w:tcPr>
          <w:p w:rsidR="006057E3" w:rsidRPr="0003600B" w:rsidRDefault="006057E3" w:rsidP="00641108">
            <w:pPr>
              <w:spacing w:after="0" w:line="240" w:lineRule="auto"/>
              <w:ind w:lef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Безопасность жизнедеятельности</w:t>
            </w:r>
          </w:p>
        </w:tc>
        <w:tc>
          <w:tcPr>
            <w:tcW w:w="283" w:type="dxa"/>
            <w:tcBorders>
              <w:top w:val="nil"/>
              <w:left w:val="nil"/>
              <w:bottom w:val="nil"/>
              <w:right w:val="single" w:sz="4" w:space="0" w:color="auto"/>
            </w:tcBorders>
            <w:shd w:val="clear" w:color="auto" w:fill="FFFFFF" w:themeFill="background1"/>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nil"/>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3" w:type="dxa"/>
            <w:tcBorders>
              <w:top w:val="nil"/>
              <w:left w:val="nil"/>
              <w:bottom w:val="nil"/>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4" w:type="dxa"/>
            <w:tcBorders>
              <w:top w:val="nil"/>
              <w:left w:val="nil"/>
              <w:bottom w:val="nil"/>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425" w:type="dxa"/>
            <w:tcBorders>
              <w:top w:val="nil"/>
              <w:left w:val="nil"/>
              <w:bottom w:val="nil"/>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Cs/>
                <w:color w:val="000000"/>
                <w:sz w:val="16"/>
                <w:szCs w:val="16"/>
              </w:rPr>
            </w:pPr>
            <w:r w:rsidRPr="00B13BA7">
              <w:rPr>
                <w:rFonts w:ascii="Times New Roman" w:eastAsia="Times New Roman" w:hAnsi="Times New Roman" w:cs="Times New Roman"/>
                <w:bCs/>
                <w:color w:val="000000"/>
                <w:sz w:val="16"/>
                <w:szCs w:val="16"/>
              </w:rPr>
              <w:t>4</w:t>
            </w:r>
          </w:p>
        </w:tc>
        <w:tc>
          <w:tcPr>
            <w:tcW w:w="425" w:type="dxa"/>
            <w:tcBorders>
              <w:top w:val="nil"/>
              <w:left w:val="nil"/>
              <w:bottom w:val="nil"/>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Cs/>
                <w:color w:val="000000"/>
                <w:sz w:val="16"/>
                <w:szCs w:val="16"/>
              </w:rPr>
            </w:pPr>
            <w:r w:rsidRPr="00B13BA7">
              <w:rPr>
                <w:rFonts w:ascii="Times New Roman" w:eastAsia="Times New Roman" w:hAnsi="Times New Roman" w:cs="Times New Roman"/>
                <w:bCs/>
                <w:color w:val="000000"/>
                <w:sz w:val="16"/>
                <w:szCs w:val="16"/>
              </w:rPr>
              <w:t>4</w:t>
            </w:r>
          </w:p>
        </w:tc>
        <w:tc>
          <w:tcPr>
            <w:tcW w:w="284" w:type="dxa"/>
            <w:tcBorders>
              <w:top w:val="nil"/>
              <w:left w:val="nil"/>
              <w:bottom w:val="nil"/>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Cs/>
                <w:color w:val="000000"/>
                <w:sz w:val="16"/>
                <w:szCs w:val="16"/>
              </w:rPr>
            </w:pPr>
            <w:r w:rsidRPr="00B13BA7">
              <w:rPr>
                <w:rFonts w:ascii="Times New Roman" w:eastAsia="Times New Roman" w:hAnsi="Times New Roman" w:cs="Times New Roman"/>
                <w:bCs/>
                <w:color w:val="000000"/>
                <w:sz w:val="16"/>
                <w:szCs w:val="16"/>
              </w:rPr>
              <w:t>4</w:t>
            </w:r>
          </w:p>
        </w:tc>
        <w:tc>
          <w:tcPr>
            <w:tcW w:w="425" w:type="dxa"/>
            <w:tcBorders>
              <w:top w:val="nil"/>
              <w:left w:val="nil"/>
              <w:bottom w:val="nil"/>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Cs/>
                <w:color w:val="000000"/>
                <w:sz w:val="16"/>
                <w:szCs w:val="16"/>
              </w:rPr>
            </w:pPr>
            <w:r w:rsidRPr="00B13BA7">
              <w:rPr>
                <w:rFonts w:ascii="Times New Roman" w:eastAsia="Times New Roman" w:hAnsi="Times New Roman" w:cs="Times New Roman"/>
                <w:bCs/>
                <w:color w:val="000000"/>
                <w:sz w:val="16"/>
                <w:szCs w:val="16"/>
              </w:rPr>
              <w:t>4</w:t>
            </w:r>
          </w:p>
        </w:tc>
        <w:tc>
          <w:tcPr>
            <w:tcW w:w="283" w:type="dxa"/>
            <w:tcBorders>
              <w:top w:val="nil"/>
              <w:left w:val="nil"/>
              <w:bottom w:val="nil"/>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Cs/>
                <w:color w:val="000000"/>
                <w:sz w:val="16"/>
                <w:szCs w:val="16"/>
              </w:rPr>
            </w:pPr>
            <w:r w:rsidRPr="00B13BA7">
              <w:rPr>
                <w:rFonts w:ascii="Times New Roman" w:eastAsia="Times New Roman" w:hAnsi="Times New Roman" w:cs="Times New Roman"/>
                <w:bCs/>
                <w:color w:val="000000"/>
                <w:sz w:val="16"/>
                <w:szCs w:val="16"/>
              </w:rPr>
              <w:t>4</w:t>
            </w:r>
          </w:p>
        </w:tc>
        <w:tc>
          <w:tcPr>
            <w:tcW w:w="426" w:type="dxa"/>
            <w:tcBorders>
              <w:top w:val="nil"/>
              <w:left w:val="nil"/>
              <w:bottom w:val="nil"/>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Cs/>
                <w:color w:val="000000"/>
                <w:sz w:val="16"/>
                <w:szCs w:val="16"/>
              </w:rPr>
            </w:pPr>
            <w:r w:rsidRPr="00B13BA7">
              <w:rPr>
                <w:rFonts w:ascii="Times New Roman" w:eastAsia="Times New Roman" w:hAnsi="Times New Roman" w:cs="Times New Roman"/>
                <w:bCs/>
                <w:color w:val="000000"/>
                <w:sz w:val="16"/>
                <w:szCs w:val="16"/>
              </w:rPr>
              <w:t>4</w:t>
            </w:r>
          </w:p>
        </w:tc>
        <w:tc>
          <w:tcPr>
            <w:tcW w:w="425" w:type="dxa"/>
            <w:tcBorders>
              <w:top w:val="nil"/>
              <w:left w:val="nil"/>
              <w:bottom w:val="nil"/>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Cs/>
                <w:color w:val="000000"/>
                <w:sz w:val="16"/>
                <w:szCs w:val="16"/>
              </w:rPr>
            </w:pPr>
            <w:r w:rsidRPr="00B13BA7">
              <w:rPr>
                <w:rFonts w:ascii="Times New Roman" w:eastAsia="Times New Roman" w:hAnsi="Times New Roman" w:cs="Times New Roman"/>
                <w:bCs/>
                <w:color w:val="000000"/>
                <w:sz w:val="16"/>
                <w:szCs w:val="16"/>
              </w:rPr>
              <w:t>4</w:t>
            </w:r>
          </w:p>
        </w:tc>
        <w:tc>
          <w:tcPr>
            <w:tcW w:w="283" w:type="dxa"/>
            <w:tcBorders>
              <w:top w:val="nil"/>
              <w:left w:val="nil"/>
              <w:bottom w:val="nil"/>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nil"/>
              <w:left w:val="nil"/>
              <w:bottom w:val="nil"/>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nil"/>
              <w:left w:val="nil"/>
              <w:bottom w:val="nil"/>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32</w:t>
            </w:r>
          </w:p>
        </w:tc>
      </w:tr>
      <w:tr w:rsidR="00C7368E" w:rsidRPr="0003600B" w:rsidTr="00572E53">
        <w:trPr>
          <w:trHeight w:val="70"/>
        </w:trPr>
        <w:tc>
          <w:tcPr>
            <w:tcW w:w="851" w:type="dxa"/>
            <w:gridSpan w:val="2"/>
            <w:tcBorders>
              <w:top w:val="nil"/>
              <w:left w:val="single" w:sz="4" w:space="0" w:color="auto"/>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rPr>
                <w:rFonts w:ascii="Times New Roman" w:eastAsia="Times New Roman" w:hAnsi="Times New Roman" w:cs="Times New Roman"/>
                <w:color w:val="000000"/>
                <w:sz w:val="16"/>
                <w:szCs w:val="16"/>
              </w:rPr>
            </w:pPr>
          </w:p>
        </w:tc>
        <w:tc>
          <w:tcPr>
            <w:tcW w:w="993" w:type="dxa"/>
            <w:tcBorders>
              <w:top w:val="nil"/>
              <w:left w:val="nil"/>
              <w:bottom w:val="single" w:sz="4" w:space="0" w:color="auto"/>
              <w:right w:val="single" w:sz="4" w:space="0" w:color="auto"/>
            </w:tcBorders>
            <w:shd w:val="clear" w:color="auto" w:fill="FFFFFF" w:themeFill="background1"/>
            <w:vAlign w:val="center"/>
          </w:tcPr>
          <w:p w:rsidR="006057E3" w:rsidRDefault="006057E3" w:rsidP="00641108">
            <w:pPr>
              <w:spacing w:after="0" w:line="240" w:lineRule="auto"/>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nil"/>
              <w:left w:val="nil"/>
              <w:bottom w:val="single" w:sz="4" w:space="0" w:color="auto"/>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r>
      <w:tr w:rsidR="00C7368E" w:rsidRPr="0003600B" w:rsidTr="00925C23">
        <w:trPr>
          <w:trHeight w:val="175"/>
        </w:trPr>
        <w:tc>
          <w:tcPr>
            <w:tcW w:w="1844" w:type="dxa"/>
            <w:gridSpan w:val="3"/>
            <w:tcBorders>
              <w:top w:val="single" w:sz="4" w:space="0" w:color="auto"/>
              <w:left w:val="single" w:sz="4" w:space="0" w:color="auto"/>
              <w:bottom w:val="nil"/>
              <w:right w:val="single" w:sz="4" w:space="0" w:color="auto"/>
            </w:tcBorders>
            <w:shd w:val="clear" w:color="auto" w:fill="BFBFBF" w:themeFill="background1" w:themeFillShade="BF"/>
            <w:noWrap/>
            <w:vAlign w:val="center"/>
          </w:tcPr>
          <w:p w:rsidR="00925C23" w:rsidRPr="00925C23" w:rsidRDefault="006057E3" w:rsidP="00641108">
            <w:pPr>
              <w:spacing w:after="0" w:line="240" w:lineRule="auto"/>
              <w:ind w:left="-113"/>
              <w:rPr>
                <w:rFonts w:ascii="Times New Roman" w:eastAsia="Times New Roman" w:hAnsi="Times New Roman" w:cs="Times New Roman"/>
                <w:b/>
                <w:color w:val="000000"/>
                <w:sz w:val="16"/>
                <w:szCs w:val="16"/>
              </w:rPr>
            </w:pPr>
            <w:r>
              <w:rPr>
                <w:rFonts w:ascii="Times New Roman" w:eastAsia="Times New Roman" w:hAnsi="Times New Roman" w:cs="Times New Roman"/>
                <w:color w:val="000000"/>
                <w:sz w:val="16"/>
                <w:szCs w:val="16"/>
              </w:rPr>
              <w:t xml:space="preserve"> </w:t>
            </w:r>
            <w:r w:rsidR="00925C23" w:rsidRPr="00925C23">
              <w:rPr>
                <w:rFonts w:ascii="Times New Roman" w:eastAsia="Times New Roman" w:hAnsi="Times New Roman" w:cs="Times New Roman"/>
                <w:b/>
                <w:color w:val="000000"/>
                <w:sz w:val="16"/>
                <w:szCs w:val="16"/>
              </w:rPr>
              <w:t xml:space="preserve">ПЦ. ОО </w:t>
            </w:r>
          </w:p>
          <w:p w:rsidR="006057E3" w:rsidRPr="00925C23" w:rsidRDefault="006057E3" w:rsidP="00641108">
            <w:pPr>
              <w:spacing w:after="0" w:line="240" w:lineRule="auto"/>
              <w:ind w:left="-113"/>
              <w:rPr>
                <w:rFonts w:ascii="Times New Roman" w:eastAsia="Times New Roman" w:hAnsi="Times New Roman" w:cs="Times New Roman"/>
                <w:b/>
                <w:color w:val="000000"/>
                <w:sz w:val="16"/>
                <w:szCs w:val="16"/>
              </w:rPr>
            </w:pPr>
            <w:r w:rsidRPr="00925C23">
              <w:rPr>
                <w:rFonts w:ascii="Times New Roman" w:eastAsia="Times New Roman" w:hAnsi="Times New Roman" w:cs="Times New Roman"/>
                <w:b/>
                <w:color w:val="000000"/>
                <w:sz w:val="16"/>
                <w:szCs w:val="16"/>
              </w:rPr>
              <w:t>Профессиональный</w:t>
            </w:r>
          </w:p>
          <w:p w:rsidR="006057E3" w:rsidRPr="00D71DDC" w:rsidRDefault="006057E3" w:rsidP="00641108">
            <w:pPr>
              <w:spacing w:after="0" w:line="240" w:lineRule="auto"/>
              <w:ind w:left="-113"/>
              <w:rPr>
                <w:rFonts w:ascii="Times New Roman" w:eastAsia="Times New Roman" w:hAnsi="Times New Roman" w:cs="Times New Roman"/>
                <w:color w:val="000000"/>
                <w:sz w:val="16"/>
                <w:szCs w:val="16"/>
              </w:rPr>
            </w:pPr>
            <w:r w:rsidRPr="00925C23">
              <w:rPr>
                <w:rFonts w:ascii="Times New Roman" w:eastAsia="Times New Roman" w:hAnsi="Times New Roman" w:cs="Times New Roman"/>
                <w:b/>
                <w:color w:val="000000"/>
                <w:sz w:val="16"/>
                <w:szCs w:val="16"/>
              </w:rPr>
              <w:t xml:space="preserve"> цикл</w:t>
            </w:r>
          </w:p>
        </w:tc>
        <w:tc>
          <w:tcPr>
            <w:tcW w:w="283" w:type="dxa"/>
            <w:tcBorders>
              <w:top w:val="single" w:sz="4" w:space="0" w:color="auto"/>
              <w:left w:val="nil"/>
              <w:bottom w:val="nil"/>
              <w:right w:val="single" w:sz="4" w:space="0" w:color="auto"/>
            </w:tcBorders>
            <w:shd w:val="clear" w:color="auto" w:fill="BFBFBF" w:themeFill="background1" w:themeFillShade="BF"/>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single" w:sz="4" w:space="0" w:color="auto"/>
              <w:left w:val="nil"/>
              <w:bottom w:val="nil"/>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single" w:sz="4" w:space="0" w:color="auto"/>
              <w:left w:val="nil"/>
              <w:bottom w:val="nil"/>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single" w:sz="4" w:space="0" w:color="auto"/>
              <w:left w:val="nil"/>
              <w:bottom w:val="nil"/>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single" w:sz="4" w:space="0" w:color="auto"/>
              <w:left w:val="nil"/>
              <w:bottom w:val="nil"/>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single" w:sz="4" w:space="0" w:color="auto"/>
              <w:left w:val="nil"/>
              <w:bottom w:val="nil"/>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single" w:sz="4" w:space="0" w:color="auto"/>
              <w:left w:val="nil"/>
              <w:bottom w:val="nil"/>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single" w:sz="4" w:space="0" w:color="auto"/>
              <w:left w:val="nil"/>
              <w:bottom w:val="nil"/>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single" w:sz="4" w:space="0" w:color="auto"/>
              <w:left w:val="nil"/>
              <w:bottom w:val="nil"/>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single" w:sz="4" w:space="0" w:color="auto"/>
              <w:left w:val="nil"/>
              <w:bottom w:val="nil"/>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6"/>
                <w:szCs w:val="16"/>
              </w:rPr>
            </w:pPr>
          </w:p>
        </w:tc>
        <w:tc>
          <w:tcPr>
            <w:tcW w:w="283"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6"/>
                <w:szCs w:val="16"/>
              </w:rPr>
            </w:pPr>
          </w:p>
        </w:tc>
        <w:tc>
          <w:tcPr>
            <w:tcW w:w="284" w:type="dxa"/>
            <w:tcBorders>
              <w:top w:val="single" w:sz="4" w:space="0" w:color="auto"/>
              <w:left w:val="nil"/>
              <w:bottom w:val="nil"/>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nil"/>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nil"/>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single" w:sz="4" w:space="0" w:color="auto"/>
              <w:left w:val="nil"/>
              <w:bottom w:val="nil"/>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single" w:sz="4" w:space="0" w:color="auto"/>
              <w:left w:val="nil"/>
              <w:bottom w:val="nil"/>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single" w:sz="4" w:space="0" w:color="auto"/>
              <w:left w:val="nil"/>
              <w:bottom w:val="nil"/>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single" w:sz="4" w:space="0" w:color="auto"/>
              <w:left w:val="nil"/>
              <w:bottom w:val="nil"/>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567" w:type="dxa"/>
            <w:tcBorders>
              <w:top w:val="single" w:sz="4" w:space="0" w:color="auto"/>
              <w:left w:val="nil"/>
              <w:bottom w:val="nil"/>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right="170"/>
              <w:jc w:val="center"/>
              <w:rPr>
                <w:rFonts w:ascii="Calibri" w:eastAsia="Times New Roman" w:hAnsi="Calibri" w:cs="Calibri"/>
                <w:b/>
                <w:bCs/>
                <w:color w:val="000000"/>
                <w:sz w:val="16"/>
                <w:szCs w:val="16"/>
              </w:rPr>
            </w:pPr>
          </w:p>
        </w:tc>
      </w:tr>
      <w:tr w:rsidR="00C7368E" w:rsidRPr="0003600B" w:rsidTr="00572E53">
        <w:trPr>
          <w:trHeight w:val="175"/>
        </w:trPr>
        <w:tc>
          <w:tcPr>
            <w:tcW w:w="851" w:type="dxa"/>
            <w:gridSpan w:val="2"/>
            <w:tcBorders>
              <w:top w:val="single" w:sz="4" w:space="0" w:color="auto"/>
              <w:left w:val="single" w:sz="4" w:space="0" w:color="auto"/>
              <w:bottom w:val="nil"/>
              <w:right w:val="single" w:sz="4" w:space="0" w:color="auto"/>
            </w:tcBorders>
            <w:shd w:val="clear" w:color="auto" w:fill="FFFFFF" w:themeFill="background1"/>
            <w:noWrap/>
            <w:vAlign w:val="center"/>
          </w:tcPr>
          <w:p w:rsidR="006057E3" w:rsidRPr="00263913" w:rsidRDefault="006057E3" w:rsidP="00641108">
            <w:pPr>
              <w:spacing w:after="0" w:line="240" w:lineRule="auto"/>
              <w:ind w:left="-113"/>
              <w:rPr>
                <w:rFonts w:ascii="Times New Roman" w:eastAsia="Times New Roman" w:hAnsi="Times New Roman" w:cs="Times New Roman"/>
                <w:b/>
                <w:color w:val="000000"/>
                <w:sz w:val="16"/>
                <w:szCs w:val="16"/>
              </w:rPr>
            </w:pPr>
            <w:r w:rsidRPr="00263913">
              <w:rPr>
                <w:rFonts w:ascii="Times New Roman" w:eastAsia="Times New Roman" w:hAnsi="Times New Roman" w:cs="Times New Roman"/>
                <w:b/>
                <w:bCs/>
                <w:color w:val="000000"/>
                <w:sz w:val="16"/>
                <w:szCs w:val="16"/>
              </w:rPr>
              <w:t>ПМ.01</w:t>
            </w:r>
          </w:p>
        </w:tc>
        <w:tc>
          <w:tcPr>
            <w:tcW w:w="993" w:type="dxa"/>
            <w:tcBorders>
              <w:top w:val="single" w:sz="4" w:space="0" w:color="auto"/>
              <w:left w:val="nil"/>
              <w:bottom w:val="nil"/>
              <w:right w:val="single" w:sz="4" w:space="0" w:color="auto"/>
            </w:tcBorders>
            <w:shd w:val="clear" w:color="auto" w:fill="FFFFFF" w:themeFill="background1"/>
            <w:vAlign w:val="center"/>
          </w:tcPr>
          <w:p w:rsidR="006057E3" w:rsidRPr="00263913" w:rsidRDefault="006057E3" w:rsidP="00641108">
            <w:pPr>
              <w:spacing w:after="0" w:line="240" w:lineRule="auto"/>
              <w:ind w:left="-113"/>
              <w:rPr>
                <w:rFonts w:ascii="Times New Roman" w:eastAsia="Times New Roman" w:hAnsi="Times New Roman" w:cs="Times New Roman"/>
                <w:b/>
                <w:color w:val="000000"/>
                <w:sz w:val="16"/>
                <w:szCs w:val="16"/>
              </w:rPr>
            </w:pPr>
            <w:r w:rsidRPr="00263913">
              <w:rPr>
                <w:rFonts w:ascii="Times New Roman" w:eastAsia="Times New Roman" w:hAnsi="Times New Roman" w:cs="Times New Roman"/>
                <w:b/>
                <w:color w:val="000000"/>
                <w:sz w:val="16"/>
                <w:szCs w:val="16"/>
              </w:rPr>
              <w:t>Выполнение слесарных и слесарно-сборочных работ</w:t>
            </w:r>
          </w:p>
        </w:tc>
        <w:tc>
          <w:tcPr>
            <w:tcW w:w="283" w:type="dxa"/>
            <w:tcBorders>
              <w:top w:val="single" w:sz="4" w:space="0" w:color="auto"/>
              <w:left w:val="nil"/>
              <w:bottom w:val="nil"/>
              <w:right w:val="single" w:sz="4" w:space="0" w:color="auto"/>
            </w:tcBorders>
            <w:shd w:val="clear" w:color="auto" w:fill="FFFFFF" w:themeFill="background1"/>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4</w:t>
            </w: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4</w:t>
            </w: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4</w:t>
            </w: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4</w:t>
            </w: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4</w:t>
            </w: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6</w:t>
            </w: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6</w:t>
            </w: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6</w:t>
            </w: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color w:val="000000"/>
                <w:sz w:val="16"/>
                <w:szCs w:val="16"/>
              </w:rPr>
              <w:t>6</w:t>
            </w: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color w:val="000000"/>
                <w:sz w:val="16"/>
                <w:szCs w:val="16"/>
              </w:rPr>
              <w:t>4</w:t>
            </w: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16</w:t>
            </w: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18</w:t>
            </w: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36</w:t>
            </w: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nil"/>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nil"/>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single" w:sz="4" w:space="0" w:color="auto"/>
              <w:left w:val="nil"/>
              <w:bottom w:val="nil"/>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B13BA7">
              <w:rPr>
                <w:rFonts w:ascii="Times New Roman" w:eastAsia="Times New Roman" w:hAnsi="Times New Roman" w:cs="Times New Roman"/>
                <w:b/>
                <w:color w:val="000000"/>
                <w:sz w:val="16"/>
                <w:szCs w:val="16"/>
              </w:rPr>
              <w:t>36</w:t>
            </w: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12</w:t>
            </w: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567"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B13BA7" w:rsidRDefault="006057E3" w:rsidP="00641108">
            <w:pPr>
              <w:spacing w:after="0" w:line="240" w:lineRule="auto"/>
              <w:ind w:left="-113" w:right="170"/>
              <w:jc w:val="center"/>
              <w:rPr>
                <w:rFonts w:ascii="Times New Roman" w:eastAsia="Times New Roman" w:hAnsi="Times New Roman" w:cs="Times New Roman"/>
                <w:b/>
                <w:bCs/>
                <w:color w:val="000000"/>
                <w:sz w:val="16"/>
                <w:szCs w:val="16"/>
              </w:rPr>
            </w:pPr>
            <w:r w:rsidRPr="00B13BA7">
              <w:rPr>
                <w:rFonts w:ascii="Times New Roman" w:eastAsia="Times New Roman" w:hAnsi="Times New Roman" w:cs="Times New Roman"/>
                <w:b/>
                <w:bCs/>
                <w:color w:val="000000"/>
                <w:sz w:val="16"/>
                <w:szCs w:val="16"/>
              </w:rPr>
              <w:t>1</w:t>
            </w:r>
            <w:r>
              <w:rPr>
                <w:rFonts w:ascii="Times New Roman" w:eastAsia="Times New Roman" w:hAnsi="Times New Roman" w:cs="Times New Roman"/>
                <w:b/>
                <w:bCs/>
                <w:color w:val="000000"/>
                <w:sz w:val="16"/>
                <w:szCs w:val="16"/>
              </w:rPr>
              <w:t>68</w:t>
            </w:r>
          </w:p>
        </w:tc>
      </w:tr>
      <w:tr w:rsidR="00C7368E" w:rsidRPr="0003600B" w:rsidTr="00572E53">
        <w:trPr>
          <w:trHeight w:val="175"/>
        </w:trPr>
        <w:tc>
          <w:tcPr>
            <w:tcW w:w="851" w:type="dxa"/>
            <w:gridSpan w:val="2"/>
            <w:tcBorders>
              <w:top w:val="single" w:sz="4" w:space="0" w:color="auto"/>
              <w:left w:val="single" w:sz="4" w:space="0" w:color="auto"/>
              <w:bottom w:val="nil"/>
              <w:right w:val="single" w:sz="4" w:space="0" w:color="auto"/>
            </w:tcBorders>
            <w:shd w:val="clear" w:color="auto" w:fill="FFFFFF" w:themeFill="background1"/>
            <w:noWrap/>
            <w:vAlign w:val="center"/>
          </w:tcPr>
          <w:p w:rsidR="006057E3" w:rsidRDefault="006057E3" w:rsidP="00641108">
            <w:pPr>
              <w:spacing w:after="0" w:line="240" w:lineRule="auto"/>
              <w:ind w:left="-113"/>
              <w:rPr>
                <w:rFonts w:ascii="Times New Roman" w:eastAsia="Times New Roman" w:hAnsi="Times New Roman" w:cs="Times New Roman"/>
                <w:color w:val="000000"/>
                <w:sz w:val="16"/>
                <w:szCs w:val="16"/>
              </w:rPr>
            </w:pPr>
            <w:r w:rsidRPr="00AE26BF">
              <w:rPr>
                <w:rFonts w:ascii="Times New Roman" w:eastAsia="Times New Roman" w:hAnsi="Times New Roman" w:cs="Times New Roman"/>
                <w:color w:val="000000"/>
                <w:sz w:val="16"/>
                <w:szCs w:val="16"/>
              </w:rPr>
              <w:t>МДК.</w:t>
            </w:r>
          </w:p>
          <w:p w:rsidR="006057E3" w:rsidRPr="00AE26BF" w:rsidRDefault="006057E3" w:rsidP="00641108">
            <w:pPr>
              <w:spacing w:after="0" w:line="240" w:lineRule="auto"/>
              <w:ind w:left="-113"/>
              <w:rPr>
                <w:rFonts w:ascii="Times New Roman" w:eastAsia="Times New Roman" w:hAnsi="Times New Roman" w:cs="Times New Roman"/>
                <w:color w:val="000000"/>
                <w:sz w:val="16"/>
                <w:szCs w:val="16"/>
              </w:rPr>
            </w:pPr>
            <w:r w:rsidRPr="00AE26BF">
              <w:rPr>
                <w:rFonts w:ascii="Times New Roman" w:eastAsia="Times New Roman" w:hAnsi="Times New Roman" w:cs="Times New Roman"/>
                <w:color w:val="000000"/>
                <w:sz w:val="16"/>
                <w:szCs w:val="16"/>
              </w:rPr>
              <w:t>01.01</w:t>
            </w:r>
          </w:p>
        </w:tc>
        <w:tc>
          <w:tcPr>
            <w:tcW w:w="993" w:type="dxa"/>
            <w:tcBorders>
              <w:top w:val="single" w:sz="4" w:space="0" w:color="auto"/>
              <w:left w:val="nil"/>
              <w:bottom w:val="nil"/>
              <w:right w:val="single" w:sz="4" w:space="0" w:color="auto"/>
            </w:tcBorders>
            <w:shd w:val="clear" w:color="auto" w:fill="FFFFFF" w:themeFill="background1"/>
            <w:vAlign w:val="center"/>
          </w:tcPr>
          <w:p w:rsidR="006057E3" w:rsidRPr="0003600B" w:rsidRDefault="006057E3" w:rsidP="00641108">
            <w:pPr>
              <w:spacing w:after="0" w:line="240" w:lineRule="auto"/>
              <w:ind w:left="-113" w:right="170"/>
              <w:rPr>
                <w:rFonts w:ascii="Times New Roman" w:eastAsia="Times New Roman" w:hAnsi="Times New Roman" w:cs="Times New Roman"/>
                <w:color w:val="000000"/>
                <w:sz w:val="16"/>
                <w:szCs w:val="16"/>
              </w:rPr>
            </w:pPr>
            <w:r w:rsidRPr="002D4D91">
              <w:rPr>
                <w:rFonts w:ascii="Times New Roman" w:eastAsia="Times New Roman" w:hAnsi="Times New Roman" w:cs="Times New Roman"/>
                <w:color w:val="000000"/>
                <w:sz w:val="16"/>
                <w:szCs w:val="16"/>
              </w:rPr>
              <w:t>Технология слесарных и слесарно-сборочных работ</w:t>
            </w:r>
          </w:p>
        </w:tc>
        <w:tc>
          <w:tcPr>
            <w:tcW w:w="283" w:type="dxa"/>
            <w:tcBorders>
              <w:top w:val="single" w:sz="4" w:space="0" w:color="auto"/>
              <w:left w:val="nil"/>
              <w:bottom w:val="nil"/>
              <w:right w:val="single" w:sz="4" w:space="0" w:color="auto"/>
            </w:tcBorders>
            <w:shd w:val="clear" w:color="auto" w:fill="FFFFFF" w:themeFill="background1"/>
            <w:vAlign w:val="center"/>
          </w:tcPr>
          <w:p w:rsidR="006057E3" w:rsidRPr="00641108" w:rsidRDefault="006057E3" w:rsidP="00641108">
            <w:pPr>
              <w:spacing w:after="0" w:line="240" w:lineRule="auto"/>
              <w:ind w:left="-113"/>
              <w:jc w:val="center"/>
              <w:rPr>
                <w:rFonts w:ascii="Times New Roman" w:eastAsia="Times New Roman" w:hAnsi="Times New Roman" w:cs="Times New Roman"/>
                <w:color w:val="000000"/>
                <w:sz w:val="16"/>
                <w:szCs w:val="16"/>
              </w:rPr>
            </w:pPr>
            <w:r w:rsidRPr="00641108">
              <w:rPr>
                <w:rFonts w:ascii="Times New Roman" w:eastAsia="Times New Roman" w:hAnsi="Times New Roman" w:cs="Times New Roman"/>
                <w:bCs/>
                <w:color w:val="000000"/>
                <w:sz w:val="16"/>
                <w:szCs w:val="16"/>
              </w:rPr>
              <w:t>4</w:t>
            </w: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641108" w:rsidRDefault="006057E3" w:rsidP="00641108">
            <w:pPr>
              <w:spacing w:after="0" w:line="240" w:lineRule="auto"/>
              <w:ind w:left="-113"/>
              <w:jc w:val="center"/>
              <w:rPr>
                <w:rFonts w:ascii="Times New Roman" w:eastAsia="Times New Roman" w:hAnsi="Times New Roman" w:cs="Times New Roman"/>
                <w:color w:val="000000"/>
                <w:sz w:val="16"/>
                <w:szCs w:val="16"/>
              </w:rPr>
            </w:pPr>
            <w:r w:rsidRPr="00641108">
              <w:rPr>
                <w:rFonts w:ascii="Times New Roman" w:eastAsia="Times New Roman" w:hAnsi="Times New Roman" w:cs="Times New Roman"/>
                <w:bCs/>
                <w:color w:val="000000"/>
                <w:sz w:val="16"/>
                <w:szCs w:val="16"/>
              </w:rPr>
              <w:t>4</w:t>
            </w: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641108" w:rsidRDefault="006057E3" w:rsidP="00641108">
            <w:pPr>
              <w:spacing w:after="0" w:line="240" w:lineRule="auto"/>
              <w:ind w:left="-113"/>
              <w:jc w:val="center"/>
              <w:rPr>
                <w:rFonts w:ascii="Times New Roman" w:eastAsia="Times New Roman" w:hAnsi="Times New Roman" w:cs="Times New Roman"/>
                <w:color w:val="000000"/>
                <w:sz w:val="16"/>
                <w:szCs w:val="16"/>
              </w:rPr>
            </w:pPr>
            <w:r w:rsidRPr="00641108">
              <w:rPr>
                <w:rFonts w:ascii="Times New Roman" w:eastAsia="Times New Roman" w:hAnsi="Times New Roman" w:cs="Times New Roman"/>
                <w:bCs/>
                <w:color w:val="000000"/>
                <w:sz w:val="16"/>
                <w:szCs w:val="16"/>
              </w:rPr>
              <w:t>4</w:t>
            </w: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641108" w:rsidRDefault="006057E3" w:rsidP="00641108">
            <w:pPr>
              <w:spacing w:after="0" w:line="240" w:lineRule="auto"/>
              <w:ind w:left="-113"/>
              <w:jc w:val="center"/>
              <w:rPr>
                <w:rFonts w:ascii="Times New Roman" w:eastAsia="Times New Roman" w:hAnsi="Times New Roman" w:cs="Times New Roman"/>
                <w:color w:val="000000"/>
                <w:sz w:val="16"/>
                <w:szCs w:val="16"/>
              </w:rPr>
            </w:pPr>
            <w:r w:rsidRPr="00641108">
              <w:rPr>
                <w:rFonts w:ascii="Times New Roman" w:eastAsia="Times New Roman" w:hAnsi="Times New Roman" w:cs="Times New Roman"/>
                <w:bCs/>
                <w:color w:val="000000"/>
                <w:sz w:val="16"/>
                <w:szCs w:val="16"/>
              </w:rPr>
              <w:t>4</w:t>
            </w: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641108" w:rsidRDefault="006057E3" w:rsidP="00641108">
            <w:pPr>
              <w:spacing w:after="0" w:line="240" w:lineRule="auto"/>
              <w:ind w:left="-113"/>
              <w:jc w:val="center"/>
              <w:rPr>
                <w:rFonts w:ascii="Times New Roman" w:eastAsia="Times New Roman" w:hAnsi="Times New Roman" w:cs="Times New Roman"/>
                <w:color w:val="000000"/>
                <w:sz w:val="16"/>
                <w:szCs w:val="16"/>
              </w:rPr>
            </w:pPr>
            <w:r w:rsidRPr="00641108">
              <w:rPr>
                <w:rFonts w:ascii="Times New Roman" w:eastAsia="Times New Roman" w:hAnsi="Times New Roman" w:cs="Times New Roman"/>
                <w:bCs/>
                <w:color w:val="000000"/>
                <w:sz w:val="16"/>
                <w:szCs w:val="16"/>
              </w:rPr>
              <w:t>4</w:t>
            </w: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641108" w:rsidRDefault="006057E3" w:rsidP="00641108">
            <w:pPr>
              <w:spacing w:after="0" w:line="240" w:lineRule="auto"/>
              <w:ind w:left="-113"/>
              <w:jc w:val="center"/>
              <w:rPr>
                <w:rFonts w:ascii="Times New Roman" w:eastAsia="Times New Roman" w:hAnsi="Times New Roman" w:cs="Times New Roman"/>
                <w:color w:val="000000"/>
                <w:sz w:val="16"/>
                <w:szCs w:val="16"/>
              </w:rPr>
            </w:pPr>
            <w:r w:rsidRPr="00641108">
              <w:rPr>
                <w:rFonts w:ascii="Times New Roman" w:eastAsia="Times New Roman" w:hAnsi="Times New Roman" w:cs="Times New Roman"/>
                <w:bCs/>
                <w:color w:val="000000"/>
                <w:sz w:val="16"/>
                <w:szCs w:val="16"/>
              </w:rPr>
              <w:t>6</w:t>
            </w: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641108" w:rsidRDefault="006057E3" w:rsidP="00641108">
            <w:pPr>
              <w:spacing w:after="0" w:line="240" w:lineRule="auto"/>
              <w:ind w:left="-113"/>
              <w:jc w:val="center"/>
              <w:rPr>
                <w:rFonts w:ascii="Times New Roman" w:eastAsia="Times New Roman" w:hAnsi="Times New Roman" w:cs="Times New Roman"/>
                <w:color w:val="000000"/>
                <w:sz w:val="16"/>
                <w:szCs w:val="16"/>
              </w:rPr>
            </w:pPr>
            <w:r w:rsidRPr="00641108">
              <w:rPr>
                <w:rFonts w:ascii="Times New Roman" w:eastAsia="Times New Roman" w:hAnsi="Times New Roman" w:cs="Times New Roman"/>
                <w:bCs/>
                <w:color w:val="000000"/>
                <w:sz w:val="16"/>
                <w:szCs w:val="16"/>
              </w:rPr>
              <w:t>6</w:t>
            </w: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641108" w:rsidRDefault="006057E3" w:rsidP="00641108">
            <w:pPr>
              <w:spacing w:after="0" w:line="240" w:lineRule="auto"/>
              <w:ind w:left="-113"/>
              <w:jc w:val="center"/>
              <w:rPr>
                <w:rFonts w:ascii="Times New Roman" w:eastAsia="Times New Roman" w:hAnsi="Times New Roman" w:cs="Times New Roman"/>
                <w:color w:val="000000"/>
                <w:sz w:val="16"/>
                <w:szCs w:val="16"/>
              </w:rPr>
            </w:pPr>
            <w:r w:rsidRPr="00641108">
              <w:rPr>
                <w:rFonts w:ascii="Times New Roman" w:eastAsia="Times New Roman" w:hAnsi="Times New Roman" w:cs="Times New Roman"/>
                <w:bCs/>
                <w:color w:val="000000"/>
                <w:sz w:val="16"/>
                <w:szCs w:val="16"/>
              </w:rPr>
              <w:t>6</w:t>
            </w: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641108" w:rsidRDefault="006057E3" w:rsidP="00641108">
            <w:pPr>
              <w:spacing w:after="0" w:line="240" w:lineRule="auto"/>
              <w:ind w:left="-113"/>
              <w:jc w:val="center"/>
              <w:rPr>
                <w:rFonts w:ascii="Times New Roman" w:eastAsia="Times New Roman" w:hAnsi="Times New Roman" w:cs="Times New Roman"/>
                <w:color w:val="000000"/>
                <w:sz w:val="16"/>
                <w:szCs w:val="16"/>
              </w:rPr>
            </w:pPr>
            <w:r w:rsidRPr="00641108">
              <w:rPr>
                <w:rFonts w:ascii="Times New Roman" w:eastAsia="Times New Roman" w:hAnsi="Times New Roman" w:cs="Times New Roman"/>
                <w:color w:val="000000"/>
                <w:sz w:val="16"/>
                <w:szCs w:val="16"/>
              </w:rPr>
              <w:t>6</w:t>
            </w: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641108" w:rsidRDefault="00641108"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641108" w:rsidRDefault="006057E3" w:rsidP="00641108">
            <w:pPr>
              <w:spacing w:after="0" w:line="240" w:lineRule="auto"/>
              <w:ind w:left="-113"/>
              <w:jc w:val="center"/>
              <w:rPr>
                <w:rFonts w:ascii="Times New Roman" w:eastAsia="Times New Roman" w:hAnsi="Times New Roman" w:cs="Times New Roman"/>
                <w:color w:val="000000"/>
                <w:sz w:val="16"/>
                <w:szCs w:val="16"/>
              </w:rPr>
            </w:pPr>
            <w:r w:rsidRPr="00641108">
              <w:rPr>
                <w:rFonts w:ascii="Times New Roman" w:eastAsia="Times New Roman" w:hAnsi="Times New Roman" w:cs="Times New Roman"/>
                <w:bCs/>
                <w:color w:val="000000"/>
                <w:sz w:val="16"/>
                <w:szCs w:val="16"/>
              </w:rPr>
              <w:t>4</w:t>
            </w: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641108" w:rsidRDefault="006057E3" w:rsidP="00641108">
            <w:pPr>
              <w:spacing w:after="0" w:line="240" w:lineRule="auto"/>
              <w:ind w:left="-113"/>
              <w:jc w:val="center"/>
              <w:rPr>
                <w:rFonts w:ascii="Times New Roman" w:eastAsia="Times New Roman" w:hAnsi="Times New Roman" w:cs="Times New Roman"/>
                <w:color w:val="000000"/>
                <w:sz w:val="16"/>
                <w:szCs w:val="16"/>
              </w:rPr>
            </w:pPr>
            <w:r w:rsidRPr="00641108">
              <w:rPr>
                <w:rFonts w:ascii="Times New Roman" w:eastAsia="Times New Roman" w:hAnsi="Times New Roman" w:cs="Times New Roman"/>
                <w:bCs/>
                <w:color w:val="000000"/>
                <w:sz w:val="16"/>
                <w:szCs w:val="16"/>
              </w:rPr>
              <w:t>6</w:t>
            </w: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nil"/>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nil"/>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single" w:sz="4" w:space="0" w:color="auto"/>
              <w:left w:val="nil"/>
              <w:bottom w:val="nil"/>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single" w:sz="4" w:space="0" w:color="auto"/>
              <w:left w:val="nil"/>
              <w:bottom w:val="nil"/>
              <w:right w:val="single" w:sz="4" w:space="0" w:color="auto"/>
            </w:tcBorders>
            <w:shd w:val="clear" w:color="auto" w:fill="FFFFFF" w:themeFill="background1"/>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264168" w:rsidRDefault="006057E3" w:rsidP="00641108">
            <w:pPr>
              <w:spacing w:after="0" w:line="240" w:lineRule="auto"/>
              <w:ind w:left="-113"/>
              <w:jc w:val="center"/>
              <w:rPr>
                <w:rFonts w:ascii="Times New Roman" w:eastAsia="Times New Roman" w:hAnsi="Times New Roman" w:cs="Times New Roman"/>
                <w:b/>
                <w:bCs/>
                <w:color w:val="000000"/>
                <w:sz w:val="16"/>
                <w:szCs w:val="16"/>
              </w:rPr>
            </w:pPr>
            <w:r w:rsidRPr="00264168">
              <w:rPr>
                <w:rFonts w:ascii="Times New Roman" w:eastAsia="Times New Roman" w:hAnsi="Times New Roman" w:cs="Times New Roman"/>
                <w:b/>
                <w:bCs/>
                <w:color w:val="000000"/>
                <w:sz w:val="16"/>
                <w:szCs w:val="16"/>
              </w:rPr>
              <w:t>60</w:t>
            </w:r>
          </w:p>
        </w:tc>
      </w:tr>
      <w:tr w:rsidR="006057E3" w:rsidRPr="0003600B" w:rsidTr="00572E53">
        <w:trPr>
          <w:trHeight w:val="175"/>
        </w:trPr>
        <w:tc>
          <w:tcPr>
            <w:tcW w:w="851" w:type="dxa"/>
            <w:gridSpan w:val="2"/>
            <w:tcBorders>
              <w:top w:val="single" w:sz="4" w:space="0" w:color="auto"/>
              <w:left w:val="single" w:sz="4" w:space="0" w:color="auto"/>
              <w:bottom w:val="nil"/>
              <w:right w:val="single" w:sz="4" w:space="0" w:color="auto"/>
            </w:tcBorders>
            <w:shd w:val="clear" w:color="800000" w:fill="FFFFFF"/>
            <w:noWrap/>
            <w:vAlign w:val="center"/>
          </w:tcPr>
          <w:p w:rsidR="006057E3" w:rsidRPr="0003600B" w:rsidRDefault="006057E3" w:rsidP="00641108">
            <w:pPr>
              <w:spacing w:after="0" w:line="240" w:lineRule="auto"/>
              <w:ind w:left="-113" w:right="170"/>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УП.01</w:t>
            </w:r>
          </w:p>
        </w:tc>
        <w:tc>
          <w:tcPr>
            <w:tcW w:w="993" w:type="dxa"/>
            <w:tcBorders>
              <w:top w:val="single" w:sz="4" w:space="0" w:color="auto"/>
              <w:left w:val="nil"/>
              <w:bottom w:val="nil"/>
              <w:right w:val="single" w:sz="4" w:space="0" w:color="auto"/>
            </w:tcBorders>
            <w:shd w:val="clear" w:color="800000" w:fill="FFFFFF"/>
            <w:vAlign w:val="center"/>
          </w:tcPr>
          <w:p w:rsidR="006057E3" w:rsidRPr="0003600B" w:rsidRDefault="006057E3" w:rsidP="00641108">
            <w:pPr>
              <w:spacing w:after="0" w:line="240" w:lineRule="auto"/>
              <w:ind w:left="-113" w:right="170"/>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Учебная практика</w:t>
            </w:r>
          </w:p>
        </w:tc>
        <w:tc>
          <w:tcPr>
            <w:tcW w:w="283" w:type="dxa"/>
            <w:tcBorders>
              <w:top w:val="single" w:sz="4" w:space="0" w:color="auto"/>
              <w:left w:val="nil"/>
              <w:bottom w:val="nil"/>
              <w:right w:val="single" w:sz="4" w:space="0" w:color="auto"/>
            </w:tcBorders>
            <w:shd w:val="clear" w:color="800000" w:fill="FFFFFF"/>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28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w:t>
            </w: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i/>
                <w:iCs/>
                <w:color w:val="000000"/>
                <w:sz w:val="16"/>
                <w:szCs w:val="16"/>
              </w:rPr>
            </w:pPr>
          </w:p>
        </w:tc>
        <w:tc>
          <w:tcPr>
            <w:tcW w:w="425" w:type="dxa"/>
            <w:tcBorders>
              <w:top w:val="single" w:sz="4" w:space="0" w:color="auto"/>
              <w:left w:val="nil"/>
              <w:bottom w:val="nil"/>
              <w:right w:val="single" w:sz="4" w:space="0" w:color="auto"/>
            </w:tcBorders>
            <w:shd w:val="clear" w:color="auto" w:fill="auto"/>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nil"/>
              <w:right w:val="single" w:sz="4" w:space="0" w:color="auto"/>
            </w:tcBorders>
            <w:shd w:val="clear" w:color="auto" w:fill="auto"/>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single" w:sz="4" w:space="0" w:color="auto"/>
              <w:left w:val="nil"/>
              <w:bottom w:val="nil"/>
              <w:right w:val="single" w:sz="4" w:space="0" w:color="auto"/>
            </w:tcBorders>
            <w:shd w:val="clear" w:color="auto" w:fill="auto"/>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single" w:sz="4" w:space="0" w:color="auto"/>
              <w:left w:val="nil"/>
              <w:bottom w:val="nil"/>
              <w:right w:val="single" w:sz="4" w:space="0" w:color="auto"/>
            </w:tcBorders>
            <w:shd w:val="clear" w:color="auto" w:fill="auto"/>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000000" w:fill="FFFFF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264168" w:rsidRDefault="006057E3" w:rsidP="00641108">
            <w:pPr>
              <w:spacing w:after="0" w:line="240" w:lineRule="auto"/>
              <w:ind w:left="-113"/>
              <w:rPr>
                <w:rFonts w:ascii="Times New Roman" w:eastAsia="Times New Roman" w:hAnsi="Times New Roman" w:cs="Times New Roman"/>
                <w:b/>
                <w:bCs/>
                <w:color w:val="000000"/>
                <w:sz w:val="16"/>
                <w:szCs w:val="16"/>
              </w:rPr>
            </w:pPr>
            <w:r w:rsidRPr="00264168">
              <w:rPr>
                <w:rFonts w:ascii="Times New Roman" w:eastAsia="Times New Roman" w:hAnsi="Times New Roman" w:cs="Times New Roman"/>
                <w:b/>
                <w:bCs/>
                <w:color w:val="000000"/>
                <w:sz w:val="16"/>
                <w:szCs w:val="16"/>
              </w:rPr>
              <w:t xml:space="preserve"> 60</w:t>
            </w:r>
          </w:p>
        </w:tc>
      </w:tr>
      <w:tr w:rsidR="006057E3" w:rsidRPr="0003600B" w:rsidTr="00572E53">
        <w:trPr>
          <w:trHeight w:val="175"/>
        </w:trPr>
        <w:tc>
          <w:tcPr>
            <w:tcW w:w="851" w:type="dxa"/>
            <w:gridSpan w:val="2"/>
            <w:tcBorders>
              <w:top w:val="single" w:sz="4" w:space="0" w:color="auto"/>
              <w:left w:val="single" w:sz="4" w:space="0" w:color="auto"/>
              <w:bottom w:val="nil"/>
              <w:right w:val="single" w:sz="4" w:space="0" w:color="auto"/>
            </w:tcBorders>
            <w:shd w:val="clear" w:color="800000" w:fill="FFFFFF"/>
            <w:noWrap/>
            <w:vAlign w:val="center"/>
          </w:tcPr>
          <w:p w:rsidR="006057E3" w:rsidRPr="0003600B" w:rsidRDefault="006057E3" w:rsidP="00641108">
            <w:pPr>
              <w:spacing w:after="0" w:line="240" w:lineRule="auto"/>
              <w:ind w:left="-113" w:right="170"/>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ПП.01</w:t>
            </w:r>
          </w:p>
        </w:tc>
        <w:tc>
          <w:tcPr>
            <w:tcW w:w="993" w:type="dxa"/>
            <w:tcBorders>
              <w:top w:val="single" w:sz="4" w:space="0" w:color="auto"/>
              <w:left w:val="nil"/>
              <w:bottom w:val="nil"/>
              <w:right w:val="single" w:sz="4" w:space="0" w:color="auto"/>
            </w:tcBorders>
            <w:shd w:val="clear" w:color="800000" w:fill="FFFFFF"/>
            <w:vAlign w:val="center"/>
          </w:tcPr>
          <w:p w:rsidR="006057E3" w:rsidRPr="0003600B" w:rsidRDefault="006057E3" w:rsidP="00641108">
            <w:pPr>
              <w:spacing w:after="0" w:line="240" w:lineRule="auto"/>
              <w:ind w:left="-113" w:right="170"/>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Производственная практика</w:t>
            </w:r>
          </w:p>
        </w:tc>
        <w:tc>
          <w:tcPr>
            <w:tcW w:w="283" w:type="dxa"/>
            <w:tcBorders>
              <w:top w:val="single" w:sz="4" w:space="0" w:color="auto"/>
              <w:left w:val="nil"/>
              <w:bottom w:val="nil"/>
              <w:right w:val="single" w:sz="4" w:space="0" w:color="auto"/>
            </w:tcBorders>
            <w:shd w:val="clear" w:color="800000" w:fill="FFFFFF"/>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8"/>
                <w:szCs w:val="18"/>
              </w:rPr>
            </w:pPr>
            <w:r w:rsidRPr="008C77E4">
              <w:rPr>
                <w:rFonts w:ascii="Times New Roman" w:eastAsia="Times New Roman" w:hAnsi="Times New Roman" w:cs="Times New Roman"/>
                <w:i/>
                <w:iCs/>
                <w:color w:val="000000"/>
                <w:sz w:val="18"/>
                <w:szCs w:val="18"/>
              </w:rPr>
              <w:t>К</w:t>
            </w: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8"/>
                <w:szCs w:val="18"/>
              </w:rPr>
            </w:pPr>
            <w:r w:rsidRPr="008C77E4">
              <w:rPr>
                <w:rFonts w:ascii="Times New Roman" w:eastAsia="Times New Roman" w:hAnsi="Times New Roman" w:cs="Times New Roman"/>
                <w:i/>
                <w:iCs/>
                <w:color w:val="000000"/>
                <w:sz w:val="18"/>
                <w:szCs w:val="18"/>
              </w:rPr>
              <w:t>К</w:t>
            </w:r>
          </w:p>
        </w:tc>
        <w:tc>
          <w:tcPr>
            <w:tcW w:w="284"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i/>
                <w:iCs/>
                <w:color w:val="000000"/>
                <w:sz w:val="18"/>
                <w:szCs w:val="18"/>
              </w:rPr>
            </w:pPr>
          </w:p>
        </w:tc>
        <w:tc>
          <w:tcPr>
            <w:tcW w:w="425"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425"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284"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425"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283"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426"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425"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283"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426"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283"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284"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283" w:type="dxa"/>
            <w:tcBorders>
              <w:top w:val="single" w:sz="4" w:space="0" w:color="auto"/>
              <w:left w:val="nil"/>
              <w:bottom w:val="nil"/>
              <w:right w:val="single" w:sz="4" w:space="0" w:color="auto"/>
            </w:tcBorders>
            <w:shd w:val="clear" w:color="auto" w:fill="auto"/>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color w:val="000000"/>
                <w:sz w:val="16"/>
                <w:szCs w:val="16"/>
              </w:rPr>
            </w:pPr>
            <w:r w:rsidRPr="00B13BA7">
              <w:rPr>
                <w:rFonts w:ascii="Times New Roman" w:eastAsia="Times New Roman" w:hAnsi="Times New Roman" w:cs="Times New Roman"/>
                <w:color w:val="000000"/>
                <w:sz w:val="16"/>
                <w:szCs w:val="16"/>
              </w:rPr>
              <w:t>36</w:t>
            </w:r>
          </w:p>
        </w:tc>
        <w:tc>
          <w:tcPr>
            <w:tcW w:w="284" w:type="dxa"/>
            <w:tcBorders>
              <w:top w:val="single" w:sz="4" w:space="0" w:color="auto"/>
              <w:left w:val="nil"/>
              <w:bottom w:val="nil"/>
              <w:right w:val="single" w:sz="4" w:space="0" w:color="auto"/>
            </w:tcBorders>
            <w:shd w:val="clear" w:color="auto" w:fill="auto"/>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283"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436"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390"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313"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313"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313"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313"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332"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284" w:type="dxa"/>
            <w:tcBorders>
              <w:top w:val="single" w:sz="4" w:space="0" w:color="auto"/>
              <w:left w:val="nil"/>
              <w:bottom w:val="nil"/>
              <w:right w:val="single" w:sz="4" w:space="0" w:color="auto"/>
            </w:tcBorders>
            <w:shd w:val="clear" w:color="000000" w:fill="FFFFFF"/>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567"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264168" w:rsidRDefault="006057E3" w:rsidP="00641108">
            <w:pPr>
              <w:spacing w:after="0" w:line="240" w:lineRule="auto"/>
              <w:ind w:left="-113" w:right="170"/>
              <w:jc w:val="center"/>
              <w:rPr>
                <w:rFonts w:ascii="Times New Roman" w:eastAsia="Times New Roman" w:hAnsi="Times New Roman" w:cs="Times New Roman"/>
                <w:b/>
                <w:bCs/>
                <w:color w:val="000000"/>
                <w:sz w:val="18"/>
                <w:szCs w:val="18"/>
              </w:rPr>
            </w:pPr>
            <w:r w:rsidRPr="00264168">
              <w:rPr>
                <w:rFonts w:ascii="Times New Roman" w:eastAsia="Times New Roman" w:hAnsi="Times New Roman" w:cs="Times New Roman"/>
                <w:b/>
                <w:bCs/>
                <w:color w:val="000000"/>
                <w:sz w:val="18"/>
                <w:szCs w:val="18"/>
              </w:rPr>
              <w:t>36</w:t>
            </w:r>
          </w:p>
        </w:tc>
      </w:tr>
      <w:tr w:rsidR="006057E3" w:rsidRPr="0003600B" w:rsidTr="00572E53">
        <w:trPr>
          <w:trHeight w:val="175"/>
        </w:trPr>
        <w:tc>
          <w:tcPr>
            <w:tcW w:w="851" w:type="dxa"/>
            <w:gridSpan w:val="2"/>
            <w:tcBorders>
              <w:top w:val="single" w:sz="4" w:space="0" w:color="auto"/>
              <w:left w:val="single" w:sz="4" w:space="0" w:color="auto"/>
              <w:bottom w:val="nil"/>
              <w:right w:val="single" w:sz="4" w:space="0" w:color="auto"/>
            </w:tcBorders>
            <w:shd w:val="clear" w:color="800000" w:fill="FFFFFF"/>
            <w:noWrap/>
            <w:vAlign w:val="center"/>
          </w:tcPr>
          <w:p w:rsidR="006057E3" w:rsidRPr="0003600B" w:rsidRDefault="006057E3" w:rsidP="00641108">
            <w:pPr>
              <w:spacing w:after="0" w:line="240" w:lineRule="auto"/>
              <w:ind w:left="-113" w:right="170"/>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ПА</w:t>
            </w:r>
          </w:p>
        </w:tc>
        <w:tc>
          <w:tcPr>
            <w:tcW w:w="993" w:type="dxa"/>
            <w:tcBorders>
              <w:top w:val="single" w:sz="4" w:space="0" w:color="auto"/>
              <w:left w:val="nil"/>
              <w:bottom w:val="nil"/>
              <w:right w:val="single" w:sz="4" w:space="0" w:color="auto"/>
            </w:tcBorders>
            <w:shd w:val="clear" w:color="800000" w:fill="FFFFFF"/>
            <w:vAlign w:val="center"/>
          </w:tcPr>
          <w:p w:rsidR="006057E3" w:rsidRPr="0003600B" w:rsidRDefault="006057E3" w:rsidP="00641108">
            <w:pPr>
              <w:spacing w:after="0" w:line="240" w:lineRule="auto"/>
              <w:ind w:left="-113" w:right="170"/>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Промежуточная аттестация</w:t>
            </w:r>
          </w:p>
        </w:tc>
        <w:tc>
          <w:tcPr>
            <w:tcW w:w="283" w:type="dxa"/>
            <w:tcBorders>
              <w:top w:val="single" w:sz="4" w:space="0" w:color="auto"/>
              <w:left w:val="nil"/>
              <w:bottom w:val="nil"/>
              <w:right w:val="single" w:sz="4" w:space="0" w:color="auto"/>
            </w:tcBorders>
            <w:shd w:val="clear" w:color="800000" w:fill="FFFFFF"/>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nil"/>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nil"/>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3" w:type="dxa"/>
            <w:tcBorders>
              <w:top w:val="single" w:sz="4" w:space="0" w:color="auto"/>
              <w:left w:val="nil"/>
              <w:bottom w:val="nil"/>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iCs/>
                <w:color w:val="000000"/>
                <w:sz w:val="16"/>
                <w:szCs w:val="16"/>
              </w:rPr>
            </w:pPr>
            <w:r w:rsidRPr="008C77E4">
              <w:rPr>
                <w:rFonts w:ascii="Times New Roman" w:eastAsia="Times New Roman" w:hAnsi="Times New Roman" w:cs="Times New Roman"/>
                <w:i/>
                <w:iCs/>
                <w:color w:val="000000"/>
                <w:sz w:val="16"/>
                <w:szCs w:val="16"/>
              </w:rPr>
              <w:t>К</w:t>
            </w:r>
          </w:p>
        </w:tc>
        <w:tc>
          <w:tcPr>
            <w:tcW w:w="284"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i/>
                <w:iCs/>
                <w:color w:val="000000"/>
                <w:sz w:val="18"/>
                <w:szCs w:val="18"/>
              </w:rPr>
            </w:pPr>
          </w:p>
        </w:tc>
        <w:tc>
          <w:tcPr>
            <w:tcW w:w="425"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425"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284"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425"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283"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426"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425"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283"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426"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283"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284"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283"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284"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283"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283"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436"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390"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313"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313"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313"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313" w:type="dxa"/>
            <w:tcBorders>
              <w:top w:val="single" w:sz="4" w:space="0" w:color="auto"/>
              <w:left w:val="nil"/>
              <w:bottom w:val="nil"/>
              <w:right w:val="single" w:sz="4" w:space="0" w:color="auto"/>
            </w:tcBorders>
            <w:shd w:val="clear" w:color="auto" w:fill="auto"/>
            <w:noWrap/>
            <w:vAlign w:val="center"/>
          </w:tcPr>
          <w:p w:rsidR="006057E3" w:rsidRPr="00D71DDC" w:rsidRDefault="006057E3" w:rsidP="00641108">
            <w:pPr>
              <w:spacing w:after="0" w:line="240" w:lineRule="auto"/>
              <w:ind w:left="-113"/>
              <w:jc w:val="center"/>
              <w:rPr>
                <w:rFonts w:ascii="Times New Roman" w:eastAsia="Times New Roman" w:hAnsi="Times New Roman" w:cs="Times New Roman"/>
                <w:color w:val="000000"/>
                <w:sz w:val="18"/>
                <w:szCs w:val="18"/>
              </w:rPr>
            </w:pPr>
          </w:p>
        </w:tc>
        <w:tc>
          <w:tcPr>
            <w:tcW w:w="332" w:type="dxa"/>
            <w:tcBorders>
              <w:top w:val="single" w:sz="4" w:space="0" w:color="auto"/>
              <w:left w:val="nil"/>
              <w:bottom w:val="nil"/>
              <w:right w:val="single" w:sz="4" w:space="0" w:color="auto"/>
            </w:tcBorders>
            <w:shd w:val="clear" w:color="auto" w:fill="auto"/>
            <w:noWrap/>
            <w:vAlign w:val="center"/>
          </w:tcPr>
          <w:p w:rsidR="006057E3" w:rsidRPr="00AE26BF" w:rsidRDefault="006057E3" w:rsidP="00641108">
            <w:pPr>
              <w:spacing w:after="0" w:line="240" w:lineRule="auto"/>
              <w:ind w:left="-113"/>
              <w:jc w:val="center"/>
              <w:rPr>
                <w:rFonts w:ascii="Times New Roman" w:eastAsia="Times New Roman" w:hAnsi="Times New Roman" w:cs="Times New Roman"/>
                <w:color w:val="000000"/>
                <w:sz w:val="16"/>
                <w:szCs w:val="16"/>
              </w:rPr>
            </w:pPr>
            <w:r w:rsidRPr="00AE26BF">
              <w:rPr>
                <w:rFonts w:ascii="Times New Roman" w:eastAsia="Times New Roman" w:hAnsi="Times New Roman" w:cs="Times New Roman"/>
                <w:color w:val="000000"/>
                <w:sz w:val="16"/>
                <w:szCs w:val="16"/>
              </w:rPr>
              <w:t>12</w:t>
            </w:r>
          </w:p>
        </w:tc>
        <w:tc>
          <w:tcPr>
            <w:tcW w:w="284" w:type="dxa"/>
            <w:tcBorders>
              <w:top w:val="single" w:sz="4" w:space="0" w:color="auto"/>
              <w:left w:val="nil"/>
              <w:bottom w:val="nil"/>
              <w:right w:val="single" w:sz="4" w:space="0" w:color="auto"/>
            </w:tcBorders>
            <w:shd w:val="clear" w:color="000000" w:fill="FFFFFF"/>
            <w:noWrap/>
            <w:vAlign w:val="center"/>
          </w:tcPr>
          <w:p w:rsidR="006057E3" w:rsidRPr="00AE26BF"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single" w:sz="4" w:space="0" w:color="auto"/>
              <w:left w:val="nil"/>
              <w:bottom w:val="nil"/>
              <w:right w:val="single" w:sz="4" w:space="0" w:color="auto"/>
            </w:tcBorders>
            <w:shd w:val="clear" w:color="auto" w:fill="BFBFBF" w:themeFill="background1" w:themeFillShade="BF"/>
            <w:noWrap/>
            <w:vAlign w:val="center"/>
          </w:tcPr>
          <w:p w:rsidR="006057E3" w:rsidRPr="00AE26BF" w:rsidRDefault="006057E3" w:rsidP="00641108">
            <w:pPr>
              <w:spacing w:after="0" w:line="240" w:lineRule="auto"/>
              <w:ind w:left="-113" w:right="170"/>
              <w:jc w:val="center"/>
              <w:rPr>
                <w:rFonts w:ascii="Times New Roman" w:eastAsia="Times New Roman" w:hAnsi="Times New Roman" w:cs="Times New Roman"/>
                <w:b/>
                <w:bCs/>
                <w:color w:val="000000"/>
                <w:sz w:val="16"/>
                <w:szCs w:val="16"/>
              </w:rPr>
            </w:pPr>
            <w:r w:rsidRPr="00AE26BF">
              <w:rPr>
                <w:rFonts w:ascii="Times New Roman" w:eastAsia="Times New Roman" w:hAnsi="Times New Roman" w:cs="Times New Roman"/>
                <w:b/>
                <w:bCs/>
                <w:color w:val="000000"/>
                <w:sz w:val="16"/>
                <w:szCs w:val="16"/>
              </w:rPr>
              <w:t>12</w:t>
            </w:r>
          </w:p>
        </w:tc>
      </w:tr>
      <w:tr w:rsidR="006057E3" w:rsidRPr="0003600B" w:rsidTr="00572E53">
        <w:trPr>
          <w:trHeight w:val="70"/>
        </w:trPr>
        <w:tc>
          <w:tcPr>
            <w:tcW w:w="851" w:type="dxa"/>
            <w:gridSpan w:val="2"/>
            <w:tcBorders>
              <w:top w:val="nil"/>
              <w:left w:val="single" w:sz="4" w:space="0" w:color="auto"/>
              <w:bottom w:val="single" w:sz="4" w:space="0" w:color="auto"/>
              <w:right w:val="single" w:sz="4" w:space="0" w:color="auto"/>
            </w:tcBorders>
            <w:shd w:val="clear" w:color="800000" w:fill="FFFFFF"/>
            <w:noWrap/>
            <w:vAlign w:val="center"/>
          </w:tcPr>
          <w:p w:rsidR="006057E3" w:rsidRDefault="006057E3" w:rsidP="00641108">
            <w:pPr>
              <w:spacing w:after="0" w:line="240" w:lineRule="auto"/>
              <w:rPr>
                <w:rFonts w:ascii="Times New Roman" w:eastAsia="Times New Roman" w:hAnsi="Times New Roman" w:cs="Times New Roman"/>
                <w:color w:val="000000"/>
                <w:sz w:val="16"/>
                <w:szCs w:val="16"/>
              </w:rPr>
            </w:pPr>
          </w:p>
        </w:tc>
        <w:tc>
          <w:tcPr>
            <w:tcW w:w="993" w:type="dxa"/>
            <w:tcBorders>
              <w:top w:val="nil"/>
              <w:left w:val="nil"/>
              <w:bottom w:val="single" w:sz="4" w:space="0" w:color="auto"/>
              <w:right w:val="single" w:sz="4" w:space="0" w:color="auto"/>
            </w:tcBorders>
            <w:shd w:val="clear" w:color="800000" w:fill="FFFFFF"/>
            <w:vAlign w:val="center"/>
          </w:tcPr>
          <w:p w:rsidR="006057E3" w:rsidRDefault="006057E3" w:rsidP="00641108">
            <w:pPr>
              <w:spacing w:after="0" w:line="240" w:lineRule="auto"/>
              <w:ind w:left="-113"/>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800000" w:fill="FFFFFF"/>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nil"/>
              <w:left w:val="nil"/>
              <w:bottom w:val="single" w:sz="4" w:space="0" w:color="auto"/>
              <w:right w:val="single" w:sz="4" w:space="0" w:color="auto"/>
            </w:tcBorders>
            <w:shd w:val="clear" w:color="auto" w:fill="auto"/>
            <w:noWrap/>
            <w:vAlign w:val="center"/>
          </w:tcPr>
          <w:p w:rsidR="006057E3"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000000" w:fill="FFFFF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tcPr>
          <w:p w:rsidR="006057E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r>
      <w:tr w:rsidR="00C7368E" w:rsidRPr="0003600B" w:rsidTr="00572E53">
        <w:trPr>
          <w:trHeight w:val="70"/>
        </w:trPr>
        <w:tc>
          <w:tcPr>
            <w:tcW w:w="851" w:type="dxa"/>
            <w:gridSpan w:val="2"/>
            <w:tcBorders>
              <w:top w:val="nil"/>
              <w:left w:val="single" w:sz="4" w:space="0" w:color="auto"/>
              <w:bottom w:val="single" w:sz="4" w:space="0" w:color="auto"/>
              <w:right w:val="single" w:sz="4" w:space="0" w:color="auto"/>
            </w:tcBorders>
            <w:shd w:val="clear" w:color="auto" w:fill="FFFFFF" w:themeFill="background1"/>
            <w:noWrap/>
            <w:vAlign w:val="center"/>
          </w:tcPr>
          <w:p w:rsidR="006057E3" w:rsidRPr="00263913" w:rsidRDefault="006057E3" w:rsidP="00641108">
            <w:pPr>
              <w:spacing w:after="0" w:line="240" w:lineRule="auto"/>
              <w:rPr>
                <w:rFonts w:ascii="Times New Roman" w:eastAsia="Times New Roman" w:hAnsi="Times New Roman" w:cs="Times New Roman"/>
                <w:b/>
                <w:color w:val="000000"/>
                <w:sz w:val="16"/>
                <w:szCs w:val="16"/>
              </w:rPr>
            </w:pPr>
            <w:r w:rsidRPr="00263913">
              <w:rPr>
                <w:rFonts w:ascii="Times New Roman" w:eastAsia="Times New Roman" w:hAnsi="Times New Roman" w:cs="Times New Roman"/>
                <w:b/>
                <w:color w:val="000000"/>
                <w:sz w:val="16"/>
                <w:szCs w:val="16"/>
              </w:rPr>
              <w:t>ПМ.02</w:t>
            </w:r>
          </w:p>
        </w:tc>
        <w:tc>
          <w:tcPr>
            <w:tcW w:w="993" w:type="dxa"/>
            <w:tcBorders>
              <w:top w:val="nil"/>
              <w:left w:val="nil"/>
              <w:bottom w:val="single" w:sz="4" w:space="0" w:color="auto"/>
              <w:right w:val="single" w:sz="4" w:space="0" w:color="auto"/>
            </w:tcBorders>
            <w:shd w:val="clear" w:color="auto" w:fill="FFFFFF" w:themeFill="background1"/>
            <w:vAlign w:val="center"/>
          </w:tcPr>
          <w:p w:rsidR="006057E3" w:rsidRPr="00263913" w:rsidRDefault="006057E3" w:rsidP="00641108">
            <w:pPr>
              <w:spacing w:after="0" w:line="240" w:lineRule="auto"/>
              <w:ind w:left="-113"/>
              <w:rPr>
                <w:rFonts w:ascii="Times New Roman" w:eastAsia="Times New Roman" w:hAnsi="Times New Roman" w:cs="Times New Roman"/>
                <w:b/>
                <w:color w:val="000000"/>
                <w:sz w:val="16"/>
                <w:szCs w:val="16"/>
              </w:rPr>
            </w:pPr>
            <w:r w:rsidRPr="00263913">
              <w:rPr>
                <w:rFonts w:ascii="Times New Roman" w:eastAsia="Times New Roman" w:hAnsi="Times New Roman" w:cs="Times New Roman"/>
                <w:b/>
                <w:color w:val="000000"/>
                <w:sz w:val="16"/>
                <w:szCs w:val="16"/>
              </w:rPr>
              <w:t>Выполнение электромонтажных работ с контрольно</w:t>
            </w:r>
            <w:r w:rsidRPr="00263913">
              <w:rPr>
                <w:rFonts w:ascii="Times New Roman" w:eastAsia="Times New Roman" w:hAnsi="Times New Roman" w:cs="Times New Roman"/>
                <w:b/>
                <w:color w:val="000000"/>
                <w:sz w:val="16"/>
                <w:szCs w:val="16"/>
              </w:rPr>
              <w:lastRenderedPageBreak/>
              <w:t>-измерительными приборами и средствами автоматики</w:t>
            </w:r>
          </w:p>
        </w:tc>
        <w:tc>
          <w:tcPr>
            <w:tcW w:w="283" w:type="dxa"/>
            <w:tcBorders>
              <w:top w:val="nil"/>
              <w:left w:val="nil"/>
              <w:bottom w:val="single" w:sz="4" w:space="0" w:color="auto"/>
              <w:right w:val="single" w:sz="4" w:space="0" w:color="auto"/>
            </w:tcBorders>
            <w:shd w:val="clear" w:color="auto" w:fill="FFFFFF" w:themeFill="background1"/>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B13BA7">
              <w:rPr>
                <w:rFonts w:ascii="Times New Roman" w:eastAsia="Times New Roman" w:hAnsi="Times New Roman" w:cs="Times New Roman"/>
                <w:b/>
                <w:color w:val="000000"/>
                <w:sz w:val="16"/>
                <w:szCs w:val="16"/>
              </w:rPr>
              <w:lastRenderedPageBreak/>
              <w:t>16</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B13BA7">
              <w:rPr>
                <w:rFonts w:ascii="Times New Roman" w:eastAsia="Times New Roman" w:hAnsi="Times New Roman" w:cs="Times New Roman"/>
                <w:b/>
                <w:color w:val="000000"/>
                <w:sz w:val="16"/>
                <w:szCs w:val="16"/>
              </w:rPr>
              <w:t>16</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B13BA7">
              <w:rPr>
                <w:rFonts w:ascii="Times New Roman" w:eastAsia="Times New Roman" w:hAnsi="Times New Roman" w:cs="Times New Roman"/>
                <w:b/>
                <w:color w:val="000000"/>
                <w:sz w:val="16"/>
                <w:szCs w:val="16"/>
              </w:rPr>
              <w:t>16</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B13BA7">
              <w:rPr>
                <w:rFonts w:ascii="Times New Roman" w:eastAsia="Times New Roman" w:hAnsi="Times New Roman" w:cs="Times New Roman"/>
                <w:b/>
                <w:color w:val="000000"/>
                <w:sz w:val="16"/>
                <w:szCs w:val="16"/>
              </w:rPr>
              <w:t>16</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B13BA7">
              <w:rPr>
                <w:rFonts w:ascii="Times New Roman" w:eastAsia="Times New Roman" w:hAnsi="Times New Roman" w:cs="Times New Roman"/>
                <w:b/>
                <w:color w:val="000000"/>
                <w:sz w:val="16"/>
                <w:szCs w:val="16"/>
              </w:rPr>
              <w:t>16</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B13BA7">
              <w:rPr>
                <w:rFonts w:ascii="Times New Roman" w:eastAsia="Times New Roman" w:hAnsi="Times New Roman" w:cs="Times New Roman"/>
                <w:b/>
                <w:color w:val="000000"/>
                <w:sz w:val="16"/>
                <w:szCs w:val="16"/>
              </w:rPr>
              <w:t>16</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B13BA7">
              <w:rPr>
                <w:rFonts w:ascii="Times New Roman" w:eastAsia="Times New Roman" w:hAnsi="Times New Roman" w:cs="Times New Roman"/>
                <w:b/>
                <w:color w:val="000000"/>
                <w:sz w:val="16"/>
                <w:szCs w:val="16"/>
              </w:rPr>
              <w:t>16</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B13BA7">
              <w:rPr>
                <w:rFonts w:ascii="Times New Roman" w:eastAsia="Times New Roman" w:hAnsi="Times New Roman" w:cs="Times New Roman"/>
                <w:b/>
                <w:color w:val="000000"/>
                <w:sz w:val="16"/>
                <w:szCs w:val="16"/>
              </w:rPr>
              <w:t>16</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B13BA7">
              <w:rPr>
                <w:rFonts w:ascii="Times New Roman" w:eastAsia="Times New Roman" w:hAnsi="Times New Roman" w:cs="Times New Roman"/>
                <w:b/>
                <w:color w:val="000000"/>
                <w:sz w:val="16"/>
                <w:szCs w:val="16"/>
              </w:rPr>
              <w:t>16</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B13BA7">
              <w:rPr>
                <w:rFonts w:ascii="Times New Roman" w:eastAsia="Times New Roman" w:hAnsi="Times New Roman" w:cs="Times New Roman"/>
                <w:b/>
                <w:color w:val="000000"/>
                <w:sz w:val="16"/>
                <w:szCs w:val="16"/>
              </w:rPr>
              <w:t>8</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B13BA7">
              <w:rPr>
                <w:rFonts w:ascii="Times New Roman" w:eastAsia="Times New Roman" w:hAnsi="Times New Roman" w:cs="Times New Roman"/>
                <w:b/>
                <w:color w:val="000000"/>
                <w:sz w:val="16"/>
                <w:szCs w:val="16"/>
              </w:rPr>
              <w:t>36</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B13BA7">
              <w:rPr>
                <w:rFonts w:ascii="Times New Roman" w:eastAsia="Times New Roman" w:hAnsi="Times New Roman" w:cs="Times New Roman"/>
                <w:b/>
                <w:color w:val="000000"/>
                <w:sz w:val="16"/>
                <w:szCs w:val="16"/>
              </w:rPr>
              <w:t>36</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B13BA7">
              <w:rPr>
                <w:rFonts w:ascii="Times New Roman" w:eastAsia="Times New Roman" w:hAnsi="Times New Roman" w:cs="Times New Roman"/>
                <w:b/>
                <w:color w:val="000000"/>
                <w:sz w:val="16"/>
                <w:szCs w:val="16"/>
              </w:rPr>
              <w:t>36</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B13BA7">
              <w:rPr>
                <w:rFonts w:ascii="Times New Roman" w:eastAsia="Times New Roman" w:hAnsi="Times New Roman" w:cs="Times New Roman"/>
                <w:b/>
                <w:color w:val="000000"/>
                <w:sz w:val="16"/>
                <w:szCs w:val="16"/>
              </w:rPr>
              <w:t>36</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b/>
                <w:i/>
                <w:color w:val="000000"/>
                <w:sz w:val="16"/>
                <w:szCs w:val="16"/>
              </w:rPr>
            </w:pPr>
            <w:r w:rsidRPr="008C77E4">
              <w:rPr>
                <w:rFonts w:ascii="Times New Roman" w:eastAsia="Times New Roman" w:hAnsi="Times New Roman" w:cs="Times New Roman"/>
                <w:b/>
                <w:i/>
                <w:color w:val="000000"/>
                <w:sz w:val="16"/>
                <w:szCs w:val="16"/>
              </w:rPr>
              <w:t>К</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b/>
                <w:i/>
                <w:color w:val="000000"/>
                <w:sz w:val="16"/>
                <w:szCs w:val="16"/>
              </w:rPr>
            </w:pPr>
            <w:r w:rsidRPr="008C77E4">
              <w:rPr>
                <w:rFonts w:ascii="Times New Roman" w:eastAsia="Times New Roman" w:hAnsi="Times New Roman" w:cs="Times New Roman"/>
                <w:b/>
                <w:i/>
                <w:color w:val="000000"/>
                <w:sz w:val="16"/>
                <w:szCs w:val="16"/>
              </w:rPr>
              <w:t>К</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p>
        </w:tc>
        <w:tc>
          <w:tcPr>
            <w:tcW w:w="426"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B13BA7">
              <w:rPr>
                <w:rFonts w:ascii="Times New Roman" w:eastAsia="Times New Roman" w:hAnsi="Times New Roman" w:cs="Times New Roman"/>
                <w:b/>
                <w:color w:val="000000"/>
                <w:sz w:val="16"/>
                <w:szCs w:val="16"/>
              </w:rPr>
              <w:t>36</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B13BA7">
              <w:rPr>
                <w:rFonts w:ascii="Times New Roman" w:eastAsia="Times New Roman" w:hAnsi="Times New Roman" w:cs="Times New Roman"/>
                <w:b/>
                <w:color w:val="000000"/>
                <w:sz w:val="16"/>
                <w:szCs w:val="16"/>
              </w:rPr>
              <w:t>36</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B13BA7">
              <w:rPr>
                <w:rFonts w:ascii="Times New Roman" w:eastAsia="Times New Roman" w:hAnsi="Times New Roman" w:cs="Times New Roman"/>
                <w:b/>
                <w:color w:val="000000"/>
                <w:sz w:val="16"/>
                <w:szCs w:val="16"/>
              </w:rPr>
              <w:t>36</w:t>
            </w:r>
          </w:p>
        </w:tc>
        <w:tc>
          <w:tcPr>
            <w:tcW w:w="436" w:type="dxa"/>
            <w:tcBorders>
              <w:top w:val="nil"/>
              <w:left w:val="nil"/>
              <w:bottom w:val="single" w:sz="4" w:space="0" w:color="auto"/>
              <w:right w:val="single" w:sz="4" w:space="0" w:color="auto"/>
            </w:tcBorders>
            <w:shd w:val="clear" w:color="auto" w:fill="FFFFFF" w:themeFill="background1"/>
            <w:noWrap/>
            <w:vAlign w:val="center"/>
          </w:tcPr>
          <w:p w:rsidR="006057E3" w:rsidRPr="00B13BA7"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B13BA7">
              <w:rPr>
                <w:rFonts w:ascii="Times New Roman" w:eastAsia="Times New Roman" w:hAnsi="Times New Roman" w:cs="Times New Roman"/>
                <w:b/>
                <w:color w:val="000000"/>
                <w:sz w:val="16"/>
                <w:szCs w:val="16"/>
              </w:rPr>
              <w:t>36</w:t>
            </w:r>
          </w:p>
        </w:tc>
        <w:tc>
          <w:tcPr>
            <w:tcW w:w="390" w:type="dxa"/>
            <w:tcBorders>
              <w:top w:val="nil"/>
              <w:left w:val="nil"/>
              <w:bottom w:val="single" w:sz="4" w:space="0" w:color="auto"/>
              <w:right w:val="single" w:sz="4" w:space="0" w:color="auto"/>
            </w:tcBorders>
            <w:shd w:val="clear" w:color="auto" w:fill="FFFFFF" w:themeFill="background1"/>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nil"/>
              <w:left w:val="nil"/>
              <w:bottom w:val="single" w:sz="4" w:space="0" w:color="auto"/>
              <w:right w:val="single" w:sz="4" w:space="0" w:color="auto"/>
            </w:tcBorders>
            <w:shd w:val="clear" w:color="auto" w:fill="FFFFFF" w:themeFill="background1"/>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446</w:t>
            </w:r>
          </w:p>
        </w:tc>
      </w:tr>
      <w:tr w:rsidR="006057E3" w:rsidRPr="0003600B" w:rsidTr="00572E53">
        <w:trPr>
          <w:trHeight w:val="70"/>
        </w:trPr>
        <w:tc>
          <w:tcPr>
            <w:tcW w:w="851" w:type="dxa"/>
            <w:gridSpan w:val="2"/>
            <w:tcBorders>
              <w:top w:val="nil"/>
              <w:left w:val="single" w:sz="4" w:space="0" w:color="auto"/>
              <w:bottom w:val="single" w:sz="4" w:space="0" w:color="auto"/>
              <w:right w:val="single" w:sz="4" w:space="0" w:color="auto"/>
            </w:tcBorders>
            <w:shd w:val="clear" w:color="800000" w:fill="FFFFFF"/>
            <w:noWrap/>
            <w:vAlign w:val="center"/>
          </w:tcPr>
          <w:p w:rsidR="006057E3" w:rsidRDefault="006057E3" w:rsidP="00641108">
            <w:pPr>
              <w:spacing w:after="0" w:line="240" w:lineRule="auto"/>
              <w:rPr>
                <w:rFonts w:ascii="Times New Roman" w:eastAsia="Times New Roman" w:hAnsi="Times New Roman" w:cs="Times New Roman"/>
                <w:color w:val="000000"/>
                <w:sz w:val="16"/>
                <w:szCs w:val="16"/>
              </w:rPr>
            </w:pPr>
            <w:r w:rsidRPr="00D67E61">
              <w:rPr>
                <w:rFonts w:ascii="Times New Roman" w:eastAsia="Times New Roman" w:hAnsi="Times New Roman" w:cs="Times New Roman"/>
                <w:color w:val="000000"/>
                <w:sz w:val="16"/>
                <w:szCs w:val="16"/>
              </w:rPr>
              <w:t>МДК.</w:t>
            </w:r>
          </w:p>
          <w:p w:rsidR="006057E3" w:rsidRPr="00D67E61" w:rsidRDefault="006057E3" w:rsidP="00641108">
            <w:pPr>
              <w:spacing w:after="0" w:line="240" w:lineRule="auto"/>
              <w:rPr>
                <w:rFonts w:ascii="Times New Roman" w:eastAsia="Times New Roman" w:hAnsi="Times New Roman" w:cs="Times New Roman"/>
                <w:color w:val="000000"/>
                <w:sz w:val="16"/>
                <w:szCs w:val="16"/>
              </w:rPr>
            </w:pPr>
            <w:r w:rsidRPr="00D67E61">
              <w:rPr>
                <w:rFonts w:ascii="Times New Roman" w:eastAsia="Times New Roman" w:hAnsi="Times New Roman" w:cs="Times New Roman"/>
                <w:color w:val="000000"/>
                <w:sz w:val="16"/>
                <w:szCs w:val="16"/>
              </w:rPr>
              <w:t>02.01</w:t>
            </w:r>
          </w:p>
        </w:tc>
        <w:tc>
          <w:tcPr>
            <w:tcW w:w="993" w:type="dxa"/>
            <w:tcBorders>
              <w:top w:val="nil"/>
              <w:left w:val="nil"/>
              <w:bottom w:val="single" w:sz="4" w:space="0" w:color="auto"/>
              <w:right w:val="single" w:sz="4" w:space="0" w:color="auto"/>
            </w:tcBorders>
            <w:shd w:val="clear" w:color="800000" w:fill="FFFFFF"/>
            <w:vAlign w:val="center"/>
          </w:tcPr>
          <w:p w:rsidR="006057E3" w:rsidRPr="0003600B" w:rsidRDefault="006057E3" w:rsidP="00641108">
            <w:pPr>
              <w:spacing w:after="0" w:line="240" w:lineRule="auto"/>
              <w:ind w:left="-113"/>
              <w:rPr>
                <w:rFonts w:ascii="Times New Roman" w:eastAsia="Times New Roman" w:hAnsi="Times New Roman" w:cs="Times New Roman"/>
                <w:color w:val="000000"/>
                <w:sz w:val="16"/>
                <w:szCs w:val="16"/>
              </w:rPr>
            </w:pPr>
            <w:r w:rsidRPr="00DD1C0C">
              <w:rPr>
                <w:rFonts w:ascii="Times New Roman" w:eastAsia="Times New Roman" w:hAnsi="Times New Roman" w:cs="Times New Roman"/>
                <w:color w:val="000000"/>
                <w:sz w:val="16"/>
                <w:szCs w:val="16"/>
              </w:rPr>
              <w:t>Технология электромонтажных работ</w:t>
            </w:r>
          </w:p>
        </w:tc>
        <w:tc>
          <w:tcPr>
            <w:tcW w:w="283" w:type="dxa"/>
            <w:tcBorders>
              <w:top w:val="nil"/>
              <w:left w:val="nil"/>
              <w:bottom w:val="single" w:sz="4" w:space="0" w:color="auto"/>
              <w:right w:val="single" w:sz="4" w:space="0" w:color="auto"/>
            </w:tcBorders>
            <w:shd w:val="clear" w:color="800000" w:fill="FFFFFF"/>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c>
          <w:tcPr>
            <w:tcW w:w="332"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000000" w:fill="FFFFF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8</w:t>
            </w:r>
            <w:r w:rsidRPr="00D67E61">
              <w:rPr>
                <w:rFonts w:ascii="Times New Roman" w:eastAsia="Times New Roman" w:hAnsi="Times New Roman" w:cs="Times New Roman"/>
                <w:b/>
                <w:bCs/>
                <w:color w:val="000000"/>
                <w:sz w:val="16"/>
                <w:szCs w:val="16"/>
              </w:rPr>
              <w:t>0</w:t>
            </w:r>
          </w:p>
        </w:tc>
      </w:tr>
      <w:tr w:rsidR="006057E3" w:rsidRPr="0003600B" w:rsidTr="00572E53">
        <w:trPr>
          <w:trHeight w:val="70"/>
        </w:trPr>
        <w:tc>
          <w:tcPr>
            <w:tcW w:w="851" w:type="dxa"/>
            <w:gridSpan w:val="2"/>
            <w:tcBorders>
              <w:top w:val="nil"/>
              <w:left w:val="single" w:sz="4" w:space="0" w:color="auto"/>
              <w:bottom w:val="single" w:sz="4" w:space="0" w:color="auto"/>
              <w:right w:val="single" w:sz="4" w:space="0" w:color="auto"/>
            </w:tcBorders>
            <w:shd w:val="clear" w:color="800000" w:fill="FFFFFF"/>
            <w:noWrap/>
            <w:vAlign w:val="center"/>
          </w:tcPr>
          <w:p w:rsidR="006057E3" w:rsidRDefault="006057E3" w:rsidP="00641108">
            <w:pPr>
              <w:spacing w:after="0" w:line="240" w:lineRule="auto"/>
              <w:rPr>
                <w:rFonts w:ascii="Times New Roman" w:eastAsia="Times New Roman" w:hAnsi="Times New Roman" w:cs="Times New Roman"/>
                <w:color w:val="000000"/>
                <w:sz w:val="16"/>
                <w:szCs w:val="16"/>
              </w:rPr>
            </w:pPr>
            <w:r w:rsidRPr="00D67E61">
              <w:rPr>
                <w:rFonts w:ascii="Times New Roman" w:eastAsia="Times New Roman" w:hAnsi="Times New Roman" w:cs="Times New Roman"/>
                <w:color w:val="000000"/>
                <w:sz w:val="16"/>
                <w:szCs w:val="16"/>
              </w:rPr>
              <w:t>МДК.</w:t>
            </w:r>
          </w:p>
          <w:p w:rsidR="006057E3" w:rsidRPr="00D67E61" w:rsidRDefault="006057E3" w:rsidP="00641108">
            <w:pPr>
              <w:spacing w:after="0" w:line="240" w:lineRule="auto"/>
              <w:rPr>
                <w:rFonts w:ascii="Times New Roman" w:eastAsia="Times New Roman" w:hAnsi="Times New Roman" w:cs="Times New Roman"/>
                <w:color w:val="000000"/>
                <w:sz w:val="16"/>
                <w:szCs w:val="16"/>
              </w:rPr>
            </w:pPr>
            <w:r w:rsidRPr="00D67E61">
              <w:rPr>
                <w:rFonts w:ascii="Times New Roman" w:eastAsia="Times New Roman" w:hAnsi="Times New Roman" w:cs="Times New Roman"/>
                <w:color w:val="000000"/>
                <w:sz w:val="16"/>
                <w:szCs w:val="16"/>
              </w:rPr>
              <w:t>02.02</w:t>
            </w:r>
          </w:p>
        </w:tc>
        <w:tc>
          <w:tcPr>
            <w:tcW w:w="993" w:type="dxa"/>
            <w:tcBorders>
              <w:top w:val="nil"/>
              <w:left w:val="nil"/>
              <w:bottom w:val="single" w:sz="4" w:space="0" w:color="auto"/>
              <w:right w:val="single" w:sz="4" w:space="0" w:color="auto"/>
            </w:tcBorders>
            <w:shd w:val="clear" w:color="800000" w:fill="FFFFFF"/>
            <w:vAlign w:val="center"/>
          </w:tcPr>
          <w:p w:rsidR="006057E3" w:rsidRPr="00DD1C0C" w:rsidRDefault="006057E3" w:rsidP="00641108">
            <w:pPr>
              <w:spacing w:after="0" w:line="240" w:lineRule="auto"/>
              <w:ind w:left="-113"/>
              <w:rPr>
                <w:rFonts w:ascii="Times New Roman" w:eastAsia="Times New Roman" w:hAnsi="Times New Roman" w:cs="Times New Roman"/>
                <w:color w:val="000000"/>
                <w:sz w:val="16"/>
                <w:szCs w:val="16"/>
              </w:rPr>
            </w:pPr>
            <w:r w:rsidRPr="00DD1C0C">
              <w:rPr>
                <w:rFonts w:ascii="Times New Roman" w:eastAsia="Times New Roman" w:hAnsi="Times New Roman" w:cs="Times New Roman"/>
                <w:color w:val="000000"/>
                <w:sz w:val="16"/>
                <w:szCs w:val="16"/>
              </w:rPr>
              <w:t>Технология проведения стандартных испытаний, метрологических поверок средств измерений и элементов систем автоматики</w:t>
            </w:r>
          </w:p>
        </w:tc>
        <w:tc>
          <w:tcPr>
            <w:tcW w:w="283" w:type="dxa"/>
            <w:tcBorders>
              <w:top w:val="nil"/>
              <w:left w:val="nil"/>
              <w:bottom w:val="single" w:sz="4" w:space="0" w:color="auto"/>
              <w:right w:val="single" w:sz="4" w:space="0" w:color="auto"/>
            </w:tcBorders>
            <w:shd w:val="clear" w:color="800000" w:fill="FFFFFF"/>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000000" w:fill="FFFFF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265703"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7</w:t>
            </w:r>
            <w:r w:rsidRPr="00265703">
              <w:rPr>
                <w:rFonts w:ascii="Times New Roman" w:eastAsia="Times New Roman" w:hAnsi="Times New Roman" w:cs="Times New Roman"/>
                <w:b/>
                <w:bCs/>
                <w:color w:val="000000"/>
                <w:sz w:val="16"/>
                <w:szCs w:val="16"/>
              </w:rPr>
              <w:t>2</w:t>
            </w:r>
          </w:p>
        </w:tc>
      </w:tr>
      <w:tr w:rsidR="006057E3" w:rsidRPr="0003600B" w:rsidTr="00572E53">
        <w:trPr>
          <w:trHeight w:val="70"/>
        </w:trPr>
        <w:tc>
          <w:tcPr>
            <w:tcW w:w="851" w:type="dxa"/>
            <w:gridSpan w:val="2"/>
            <w:tcBorders>
              <w:top w:val="nil"/>
              <w:left w:val="single" w:sz="4" w:space="0" w:color="auto"/>
              <w:bottom w:val="single" w:sz="4" w:space="0" w:color="auto"/>
              <w:right w:val="single" w:sz="4" w:space="0" w:color="auto"/>
            </w:tcBorders>
            <w:shd w:val="clear" w:color="800000" w:fill="FFFFFF"/>
            <w:noWrap/>
            <w:vAlign w:val="center"/>
          </w:tcPr>
          <w:p w:rsidR="006057E3" w:rsidRPr="0003600B" w:rsidRDefault="006057E3" w:rsidP="00641108">
            <w:pPr>
              <w:spacing w:after="0" w:line="240" w:lineRule="auto"/>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УП.02</w:t>
            </w:r>
          </w:p>
        </w:tc>
        <w:tc>
          <w:tcPr>
            <w:tcW w:w="993" w:type="dxa"/>
            <w:tcBorders>
              <w:top w:val="nil"/>
              <w:left w:val="nil"/>
              <w:bottom w:val="single" w:sz="4" w:space="0" w:color="auto"/>
              <w:right w:val="single" w:sz="4" w:space="0" w:color="auto"/>
            </w:tcBorders>
            <w:shd w:val="clear" w:color="800000" w:fill="FFFFFF"/>
            <w:vAlign w:val="center"/>
          </w:tcPr>
          <w:p w:rsidR="006057E3" w:rsidRPr="0003600B" w:rsidRDefault="006057E3" w:rsidP="00641108">
            <w:pPr>
              <w:spacing w:after="0" w:line="240" w:lineRule="auto"/>
              <w:ind w:left="-113"/>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Учебная практика</w:t>
            </w:r>
          </w:p>
        </w:tc>
        <w:tc>
          <w:tcPr>
            <w:tcW w:w="283" w:type="dxa"/>
            <w:tcBorders>
              <w:top w:val="nil"/>
              <w:left w:val="nil"/>
              <w:bottom w:val="single" w:sz="4" w:space="0" w:color="auto"/>
              <w:right w:val="single" w:sz="4" w:space="0" w:color="auto"/>
            </w:tcBorders>
            <w:shd w:val="clear" w:color="800000" w:fill="FFFFFF"/>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641108"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641108" w:rsidRDefault="006057E3" w:rsidP="00641108">
            <w:pPr>
              <w:spacing w:after="0" w:line="240" w:lineRule="auto"/>
              <w:ind w:left="-113"/>
              <w:jc w:val="center"/>
              <w:rPr>
                <w:rFonts w:ascii="Times New Roman" w:eastAsia="Times New Roman" w:hAnsi="Times New Roman" w:cs="Times New Roman"/>
                <w:color w:val="000000"/>
                <w:sz w:val="16"/>
                <w:szCs w:val="16"/>
              </w:rPr>
            </w:pPr>
            <w:r w:rsidRPr="00641108">
              <w:rPr>
                <w:rFonts w:ascii="Times New Roman" w:eastAsia="Times New Roman" w:hAnsi="Times New Roman" w:cs="Times New Roman"/>
                <w:color w:val="000000"/>
                <w:sz w:val="16"/>
                <w:szCs w:val="16"/>
              </w:rPr>
              <w:t>36</w:t>
            </w:r>
          </w:p>
        </w:tc>
        <w:tc>
          <w:tcPr>
            <w:tcW w:w="283" w:type="dxa"/>
            <w:tcBorders>
              <w:top w:val="nil"/>
              <w:left w:val="nil"/>
              <w:bottom w:val="single" w:sz="4" w:space="0" w:color="auto"/>
              <w:right w:val="single" w:sz="4" w:space="0" w:color="auto"/>
            </w:tcBorders>
            <w:shd w:val="clear" w:color="auto" w:fill="auto"/>
            <w:noWrap/>
            <w:vAlign w:val="center"/>
          </w:tcPr>
          <w:p w:rsidR="006057E3" w:rsidRPr="00641108" w:rsidRDefault="006057E3" w:rsidP="00641108">
            <w:pPr>
              <w:spacing w:after="0" w:line="240" w:lineRule="auto"/>
              <w:ind w:left="-113"/>
              <w:jc w:val="center"/>
              <w:rPr>
                <w:rFonts w:ascii="Times New Roman" w:eastAsia="Times New Roman" w:hAnsi="Times New Roman" w:cs="Times New Roman"/>
                <w:color w:val="000000"/>
                <w:sz w:val="16"/>
                <w:szCs w:val="16"/>
              </w:rPr>
            </w:pPr>
            <w:r w:rsidRPr="00641108">
              <w:rPr>
                <w:rFonts w:ascii="Times New Roman" w:eastAsia="Times New Roman" w:hAnsi="Times New Roman" w:cs="Times New Roman"/>
                <w:color w:val="000000"/>
                <w:sz w:val="16"/>
                <w:szCs w:val="16"/>
              </w:rPr>
              <w:t>36</w:t>
            </w:r>
          </w:p>
        </w:tc>
        <w:tc>
          <w:tcPr>
            <w:tcW w:w="284" w:type="dxa"/>
            <w:tcBorders>
              <w:top w:val="nil"/>
              <w:left w:val="nil"/>
              <w:bottom w:val="single" w:sz="4" w:space="0" w:color="auto"/>
              <w:right w:val="single" w:sz="4" w:space="0" w:color="auto"/>
            </w:tcBorders>
            <w:shd w:val="clear" w:color="auto" w:fill="auto"/>
            <w:noWrap/>
            <w:vAlign w:val="center"/>
          </w:tcPr>
          <w:p w:rsidR="006057E3" w:rsidRPr="00641108" w:rsidRDefault="006057E3" w:rsidP="00641108">
            <w:pPr>
              <w:spacing w:after="0" w:line="240" w:lineRule="auto"/>
              <w:ind w:left="-113"/>
              <w:jc w:val="center"/>
              <w:rPr>
                <w:rFonts w:ascii="Times New Roman" w:eastAsia="Times New Roman" w:hAnsi="Times New Roman" w:cs="Times New Roman"/>
                <w:color w:val="000000"/>
                <w:sz w:val="16"/>
                <w:szCs w:val="16"/>
              </w:rPr>
            </w:pPr>
            <w:r w:rsidRPr="00641108">
              <w:rPr>
                <w:rFonts w:ascii="Times New Roman" w:eastAsia="Times New Roman" w:hAnsi="Times New Roman" w:cs="Times New Roman"/>
                <w:color w:val="000000"/>
                <w:sz w:val="16"/>
                <w:szCs w:val="16"/>
              </w:rPr>
              <w:t>36</w:t>
            </w:r>
          </w:p>
        </w:tc>
        <w:tc>
          <w:tcPr>
            <w:tcW w:w="283" w:type="dxa"/>
            <w:tcBorders>
              <w:top w:val="nil"/>
              <w:left w:val="nil"/>
              <w:bottom w:val="single" w:sz="4" w:space="0" w:color="auto"/>
              <w:right w:val="single" w:sz="4" w:space="0" w:color="auto"/>
            </w:tcBorders>
            <w:shd w:val="clear" w:color="auto" w:fill="auto"/>
            <w:noWrap/>
            <w:vAlign w:val="center"/>
          </w:tcPr>
          <w:p w:rsidR="006057E3" w:rsidRPr="00641108" w:rsidRDefault="006057E3" w:rsidP="00641108">
            <w:pPr>
              <w:spacing w:after="0" w:line="240" w:lineRule="auto"/>
              <w:ind w:left="-113"/>
              <w:jc w:val="center"/>
              <w:rPr>
                <w:rFonts w:ascii="Times New Roman" w:eastAsia="Times New Roman" w:hAnsi="Times New Roman" w:cs="Times New Roman"/>
                <w:color w:val="000000"/>
                <w:sz w:val="16"/>
                <w:szCs w:val="16"/>
              </w:rPr>
            </w:pPr>
            <w:r w:rsidRPr="00641108">
              <w:rPr>
                <w:rFonts w:ascii="Times New Roman" w:eastAsia="Times New Roman" w:hAnsi="Times New Roman" w:cs="Times New Roman"/>
                <w:color w:val="000000"/>
                <w:sz w:val="16"/>
                <w:szCs w:val="16"/>
              </w:rPr>
              <w:t>36</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000000" w:fill="FFFFF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265703" w:rsidRDefault="006057E3" w:rsidP="00641108">
            <w:pPr>
              <w:spacing w:after="0" w:line="240" w:lineRule="auto"/>
              <w:ind w:left="-113"/>
              <w:jc w:val="center"/>
              <w:rPr>
                <w:rFonts w:ascii="Times New Roman" w:eastAsia="Times New Roman" w:hAnsi="Times New Roman" w:cs="Times New Roman"/>
                <w:b/>
                <w:bCs/>
                <w:color w:val="000000"/>
                <w:sz w:val="16"/>
                <w:szCs w:val="16"/>
              </w:rPr>
            </w:pPr>
            <w:r w:rsidRPr="00265703">
              <w:rPr>
                <w:rFonts w:ascii="Times New Roman" w:eastAsia="Times New Roman" w:hAnsi="Times New Roman" w:cs="Times New Roman"/>
                <w:b/>
                <w:bCs/>
                <w:color w:val="000000"/>
                <w:sz w:val="16"/>
                <w:szCs w:val="16"/>
              </w:rPr>
              <w:t xml:space="preserve"> 144</w:t>
            </w:r>
          </w:p>
        </w:tc>
      </w:tr>
      <w:tr w:rsidR="006057E3" w:rsidRPr="0003600B" w:rsidTr="00572E53">
        <w:trPr>
          <w:trHeight w:val="70"/>
        </w:trPr>
        <w:tc>
          <w:tcPr>
            <w:tcW w:w="851" w:type="dxa"/>
            <w:gridSpan w:val="2"/>
            <w:tcBorders>
              <w:top w:val="nil"/>
              <w:left w:val="single" w:sz="4" w:space="0" w:color="auto"/>
              <w:bottom w:val="single" w:sz="4" w:space="0" w:color="auto"/>
              <w:right w:val="single" w:sz="4" w:space="0" w:color="auto"/>
            </w:tcBorders>
            <w:shd w:val="clear" w:color="800000" w:fill="FFFFFF"/>
            <w:noWrap/>
            <w:vAlign w:val="center"/>
          </w:tcPr>
          <w:p w:rsidR="006057E3" w:rsidRPr="0003600B" w:rsidRDefault="006057E3" w:rsidP="00641108">
            <w:pPr>
              <w:spacing w:after="0" w:line="240" w:lineRule="auto"/>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ПП.02</w:t>
            </w:r>
          </w:p>
        </w:tc>
        <w:tc>
          <w:tcPr>
            <w:tcW w:w="993" w:type="dxa"/>
            <w:tcBorders>
              <w:top w:val="nil"/>
              <w:left w:val="nil"/>
              <w:bottom w:val="single" w:sz="4" w:space="0" w:color="auto"/>
              <w:right w:val="single" w:sz="4" w:space="0" w:color="auto"/>
            </w:tcBorders>
            <w:shd w:val="clear" w:color="800000" w:fill="FFFFFF"/>
            <w:vAlign w:val="center"/>
          </w:tcPr>
          <w:p w:rsidR="006057E3" w:rsidRPr="0003600B" w:rsidRDefault="006057E3" w:rsidP="00641108">
            <w:pPr>
              <w:spacing w:after="0" w:line="240" w:lineRule="auto"/>
              <w:ind w:left="-113"/>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Производственная практика</w:t>
            </w:r>
          </w:p>
        </w:tc>
        <w:tc>
          <w:tcPr>
            <w:tcW w:w="283" w:type="dxa"/>
            <w:tcBorders>
              <w:top w:val="nil"/>
              <w:left w:val="nil"/>
              <w:bottom w:val="single" w:sz="4" w:space="0" w:color="auto"/>
              <w:right w:val="single" w:sz="4" w:space="0" w:color="auto"/>
            </w:tcBorders>
            <w:shd w:val="clear" w:color="800000" w:fill="FFFFFF"/>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w:t>
            </w: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w:t>
            </w: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w:t>
            </w:r>
          </w:p>
        </w:tc>
        <w:tc>
          <w:tcPr>
            <w:tcW w:w="436"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w:t>
            </w:r>
          </w:p>
        </w:tc>
        <w:tc>
          <w:tcPr>
            <w:tcW w:w="390"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000000" w:fill="FFFFF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265703" w:rsidRDefault="006057E3" w:rsidP="00641108">
            <w:pPr>
              <w:spacing w:after="0" w:line="240" w:lineRule="auto"/>
              <w:ind w:left="-113"/>
              <w:jc w:val="center"/>
              <w:rPr>
                <w:rFonts w:ascii="Times New Roman" w:eastAsia="Times New Roman" w:hAnsi="Times New Roman" w:cs="Times New Roman"/>
                <w:b/>
                <w:bCs/>
                <w:color w:val="000000"/>
                <w:sz w:val="16"/>
                <w:szCs w:val="16"/>
              </w:rPr>
            </w:pPr>
            <w:r w:rsidRPr="00265703">
              <w:rPr>
                <w:rFonts w:ascii="Times New Roman" w:eastAsia="Times New Roman" w:hAnsi="Times New Roman" w:cs="Times New Roman"/>
                <w:b/>
                <w:bCs/>
                <w:color w:val="000000"/>
                <w:sz w:val="16"/>
                <w:szCs w:val="16"/>
              </w:rPr>
              <w:t xml:space="preserve"> 144</w:t>
            </w:r>
          </w:p>
        </w:tc>
      </w:tr>
      <w:tr w:rsidR="006057E3" w:rsidRPr="0003600B" w:rsidTr="00572E53">
        <w:trPr>
          <w:trHeight w:val="70"/>
        </w:trPr>
        <w:tc>
          <w:tcPr>
            <w:tcW w:w="851" w:type="dxa"/>
            <w:gridSpan w:val="2"/>
            <w:tcBorders>
              <w:top w:val="nil"/>
              <w:left w:val="single" w:sz="4" w:space="0" w:color="auto"/>
              <w:bottom w:val="single" w:sz="4" w:space="0" w:color="auto"/>
              <w:right w:val="single" w:sz="4" w:space="0" w:color="auto"/>
            </w:tcBorders>
            <w:shd w:val="clear" w:color="800000" w:fill="FFFFFF"/>
            <w:noWrap/>
            <w:vAlign w:val="center"/>
          </w:tcPr>
          <w:p w:rsidR="006057E3" w:rsidRPr="0003600B" w:rsidRDefault="006057E3" w:rsidP="00641108">
            <w:pPr>
              <w:spacing w:after="0" w:line="240" w:lineRule="auto"/>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ПА</w:t>
            </w:r>
          </w:p>
        </w:tc>
        <w:tc>
          <w:tcPr>
            <w:tcW w:w="993" w:type="dxa"/>
            <w:tcBorders>
              <w:top w:val="nil"/>
              <w:left w:val="nil"/>
              <w:bottom w:val="single" w:sz="4" w:space="0" w:color="auto"/>
              <w:right w:val="single" w:sz="4" w:space="0" w:color="auto"/>
            </w:tcBorders>
            <w:shd w:val="clear" w:color="800000" w:fill="FFFFFF"/>
            <w:vAlign w:val="center"/>
          </w:tcPr>
          <w:p w:rsidR="006057E3" w:rsidRPr="0003600B" w:rsidRDefault="006057E3" w:rsidP="00641108">
            <w:pPr>
              <w:spacing w:after="0" w:line="240" w:lineRule="auto"/>
              <w:ind w:left="-113"/>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Промежуточная аттестация</w:t>
            </w:r>
          </w:p>
        </w:tc>
        <w:tc>
          <w:tcPr>
            <w:tcW w:w="283" w:type="dxa"/>
            <w:tcBorders>
              <w:top w:val="nil"/>
              <w:left w:val="nil"/>
              <w:bottom w:val="single" w:sz="4" w:space="0" w:color="auto"/>
              <w:right w:val="single" w:sz="4" w:space="0" w:color="auto"/>
            </w:tcBorders>
            <w:shd w:val="clear" w:color="800000" w:fill="FFFFFF"/>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284" w:type="dxa"/>
            <w:tcBorders>
              <w:top w:val="nil"/>
              <w:left w:val="nil"/>
              <w:bottom w:val="single" w:sz="4" w:space="0" w:color="auto"/>
              <w:right w:val="single" w:sz="4" w:space="0" w:color="auto"/>
            </w:tcBorders>
            <w:shd w:val="clear" w:color="000000" w:fill="FFFFF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r w:rsidRPr="00D67E61">
              <w:rPr>
                <w:rFonts w:ascii="Times New Roman" w:eastAsia="Times New Roman" w:hAnsi="Times New Roman" w:cs="Times New Roman"/>
                <w:b/>
                <w:bCs/>
                <w:color w:val="000000"/>
                <w:sz w:val="16"/>
                <w:szCs w:val="16"/>
              </w:rPr>
              <w:t xml:space="preserve"> </w:t>
            </w:r>
            <w:r>
              <w:rPr>
                <w:rFonts w:ascii="Times New Roman" w:eastAsia="Times New Roman" w:hAnsi="Times New Roman" w:cs="Times New Roman"/>
                <w:b/>
                <w:bCs/>
                <w:color w:val="000000"/>
                <w:sz w:val="16"/>
                <w:szCs w:val="16"/>
              </w:rPr>
              <w:t>6</w:t>
            </w:r>
          </w:p>
        </w:tc>
      </w:tr>
      <w:tr w:rsidR="00C7368E" w:rsidRPr="0003600B" w:rsidTr="00572E53">
        <w:trPr>
          <w:trHeight w:val="70"/>
        </w:trPr>
        <w:tc>
          <w:tcPr>
            <w:tcW w:w="851" w:type="dxa"/>
            <w:gridSpan w:val="2"/>
            <w:tcBorders>
              <w:top w:val="nil"/>
              <w:left w:val="single" w:sz="4" w:space="0" w:color="auto"/>
              <w:bottom w:val="single" w:sz="4" w:space="0" w:color="auto"/>
              <w:right w:val="single" w:sz="4" w:space="0" w:color="auto"/>
            </w:tcBorders>
            <w:shd w:val="clear" w:color="auto" w:fill="FFFFFF" w:themeFill="background1"/>
            <w:noWrap/>
            <w:vAlign w:val="center"/>
          </w:tcPr>
          <w:p w:rsidR="006057E3" w:rsidRPr="00263913" w:rsidRDefault="006057E3" w:rsidP="00641108">
            <w:pPr>
              <w:spacing w:after="0" w:line="240" w:lineRule="auto"/>
              <w:rPr>
                <w:rFonts w:ascii="Times New Roman" w:eastAsia="Times New Roman" w:hAnsi="Times New Roman" w:cs="Times New Roman"/>
                <w:b/>
                <w:color w:val="000000"/>
                <w:sz w:val="16"/>
                <w:szCs w:val="16"/>
              </w:rPr>
            </w:pPr>
            <w:r w:rsidRPr="00263913">
              <w:rPr>
                <w:rFonts w:ascii="Times New Roman" w:eastAsia="Times New Roman" w:hAnsi="Times New Roman" w:cs="Times New Roman"/>
                <w:b/>
                <w:color w:val="000000"/>
                <w:sz w:val="16"/>
                <w:szCs w:val="16"/>
              </w:rPr>
              <w:t>ПМ.03</w:t>
            </w:r>
          </w:p>
        </w:tc>
        <w:tc>
          <w:tcPr>
            <w:tcW w:w="993" w:type="dxa"/>
            <w:tcBorders>
              <w:top w:val="nil"/>
              <w:left w:val="nil"/>
              <w:bottom w:val="single" w:sz="4" w:space="0" w:color="auto"/>
              <w:right w:val="single" w:sz="4" w:space="0" w:color="auto"/>
            </w:tcBorders>
            <w:shd w:val="clear" w:color="auto" w:fill="FFFFFF" w:themeFill="background1"/>
            <w:vAlign w:val="center"/>
          </w:tcPr>
          <w:p w:rsidR="006057E3" w:rsidRPr="00263913" w:rsidRDefault="006057E3" w:rsidP="00641108">
            <w:pPr>
              <w:spacing w:after="0" w:line="240" w:lineRule="auto"/>
              <w:ind w:left="-113"/>
              <w:rPr>
                <w:rFonts w:ascii="Times New Roman" w:eastAsia="Times New Roman" w:hAnsi="Times New Roman" w:cs="Times New Roman"/>
                <w:b/>
                <w:color w:val="000000"/>
                <w:sz w:val="16"/>
                <w:szCs w:val="16"/>
              </w:rPr>
            </w:pPr>
            <w:r w:rsidRPr="00263913">
              <w:rPr>
                <w:rFonts w:ascii="Times New Roman" w:eastAsia="Times New Roman" w:hAnsi="Times New Roman" w:cs="Times New Roman"/>
                <w:b/>
                <w:color w:val="000000"/>
                <w:sz w:val="16"/>
                <w:szCs w:val="16"/>
              </w:rPr>
              <w:t>Сборка, ремонт, регулировка контрольно-измерительных приборов и систем автоматики</w:t>
            </w:r>
          </w:p>
        </w:tc>
        <w:tc>
          <w:tcPr>
            <w:tcW w:w="283" w:type="dxa"/>
            <w:tcBorders>
              <w:top w:val="nil"/>
              <w:left w:val="nil"/>
              <w:bottom w:val="single" w:sz="4" w:space="0" w:color="auto"/>
              <w:right w:val="single" w:sz="4" w:space="0" w:color="auto"/>
            </w:tcBorders>
            <w:shd w:val="clear" w:color="auto" w:fill="FFFFFF" w:themeFill="background1"/>
            <w:vAlign w:val="center"/>
          </w:tcPr>
          <w:p w:rsidR="006057E3" w:rsidRPr="00D67E61"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C00796">
              <w:rPr>
                <w:rFonts w:ascii="Times New Roman" w:eastAsia="Times New Roman" w:hAnsi="Times New Roman" w:cs="Times New Roman"/>
                <w:b/>
                <w:color w:val="000000"/>
                <w:sz w:val="16"/>
                <w:szCs w:val="16"/>
              </w:rPr>
              <w:t>6</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C00796">
              <w:rPr>
                <w:rFonts w:ascii="Times New Roman" w:eastAsia="Times New Roman" w:hAnsi="Times New Roman" w:cs="Times New Roman"/>
                <w:b/>
                <w:color w:val="000000"/>
                <w:sz w:val="16"/>
                <w:szCs w:val="16"/>
              </w:rPr>
              <w:t>6</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C00796">
              <w:rPr>
                <w:rFonts w:ascii="Times New Roman" w:eastAsia="Times New Roman" w:hAnsi="Times New Roman" w:cs="Times New Roman"/>
                <w:b/>
                <w:color w:val="000000"/>
                <w:sz w:val="16"/>
                <w:szCs w:val="16"/>
              </w:rPr>
              <w:t>8</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b/>
                <w:i/>
                <w:color w:val="000000"/>
                <w:sz w:val="16"/>
                <w:szCs w:val="16"/>
              </w:rPr>
            </w:pPr>
            <w:r w:rsidRPr="008C77E4">
              <w:rPr>
                <w:rFonts w:ascii="Times New Roman" w:eastAsia="Times New Roman" w:hAnsi="Times New Roman" w:cs="Times New Roman"/>
                <w:b/>
                <w:i/>
                <w:color w:val="000000"/>
                <w:sz w:val="16"/>
                <w:szCs w:val="16"/>
              </w:rPr>
              <w:t>К</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b/>
                <w:i/>
                <w:color w:val="000000"/>
                <w:sz w:val="16"/>
                <w:szCs w:val="16"/>
              </w:rPr>
            </w:pPr>
            <w:r w:rsidRPr="008C77E4">
              <w:rPr>
                <w:rFonts w:ascii="Times New Roman" w:eastAsia="Times New Roman" w:hAnsi="Times New Roman" w:cs="Times New Roman"/>
                <w:b/>
                <w:i/>
                <w:color w:val="000000"/>
                <w:sz w:val="16"/>
                <w:szCs w:val="16"/>
              </w:rPr>
              <w:t>К</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774400" w:rsidRDefault="006057E3" w:rsidP="00641108">
            <w:pPr>
              <w:spacing w:after="0" w:line="240" w:lineRule="auto"/>
              <w:ind w:left="-113"/>
              <w:jc w:val="center"/>
              <w:rPr>
                <w:rFonts w:ascii="Times New Roman" w:eastAsia="Times New Roman" w:hAnsi="Times New Roman" w:cs="Times New Roman"/>
                <w:b/>
                <w:bCs/>
                <w:color w:val="000000"/>
                <w:sz w:val="16"/>
                <w:szCs w:val="16"/>
              </w:rPr>
            </w:pPr>
            <w:r w:rsidRPr="00774400">
              <w:rPr>
                <w:rFonts w:ascii="Times New Roman" w:eastAsia="Times New Roman" w:hAnsi="Times New Roman" w:cs="Times New Roman"/>
                <w:b/>
                <w:bCs/>
                <w:color w:val="000000"/>
                <w:sz w:val="16"/>
                <w:szCs w:val="16"/>
              </w:rPr>
              <w:t>16</w:t>
            </w: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774400" w:rsidRDefault="006057E3" w:rsidP="00641108">
            <w:pPr>
              <w:spacing w:after="0" w:line="240" w:lineRule="auto"/>
              <w:ind w:left="-113"/>
              <w:jc w:val="center"/>
              <w:rPr>
                <w:rFonts w:ascii="Times New Roman" w:eastAsia="Times New Roman" w:hAnsi="Times New Roman" w:cs="Times New Roman"/>
                <w:b/>
                <w:bCs/>
                <w:color w:val="000000"/>
                <w:sz w:val="16"/>
                <w:szCs w:val="16"/>
              </w:rPr>
            </w:pPr>
            <w:r w:rsidRPr="00774400">
              <w:rPr>
                <w:rFonts w:ascii="Times New Roman" w:eastAsia="Times New Roman" w:hAnsi="Times New Roman" w:cs="Times New Roman"/>
                <w:b/>
                <w:bCs/>
                <w:color w:val="000000"/>
                <w:sz w:val="16"/>
                <w:szCs w:val="16"/>
              </w:rPr>
              <w:t>14</w:t>
            </w: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774400" w:rsidRDefault="006057E3" w:rsidP="00641108">
            <w:pPr>
              <w:spacing w:after="0" w:line="240" w:lineRule="auto"/>
              <w:ind w:left="-113"/>
              <w:jc w:val="center"/>
              <w:rPr>
                <w:rFonts w:ascii="Times New Roman" w:eastAsia="Times New Roman" w:hAnsi="Times New Roman" w:cs="Times New Roman"/>
                <w:b/>
                <w:bCs/>
                <w:color w:val="000000"/>
                <w:sz w:val="16"/>
                <w:szCs w:val="16"/>
              </w:rPr>
            </w:pPr>
            <w:r w:rsidRPr="00774400">
              <w:rPr>
                <w:rFonts w:ascii="Times New Roman" w:eastAsia="Times New Roman" w:hAnsi="Times New Roman" w:cs="Times New Roman"/>
                <w:b/>
                <w:bCs/>
                <w:color w:val="000000"/>
                <w:sz w:val="16"/>
                <w:szCs w:val="16"/>
              </w:rPr>
              <w:t>16</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774400" w:rsidRDefault="006057E3" w:rsidP="00641108">
            <w:pPr>
              <w:spacing w:after="0" w:line="240" w:lineRule="auto"/>
              <w:ind w:left="-113"/>
              <w:jc w:val="center"/>
              <w:rPr>
                <w:rFonts w:ascii="Times New Roman" w:eastAsia="Times New Roman" w:hAnsi="Times New Roman" w:cs="Times New Roman"/>
                <w:b/>
                <w:bCs/>
                <w:color w:val="000000"/>
                <w:sz w:val="16"/>
                <w:szCs w:val="16"/>
              </w:rPr>
            </w:pPr>
            <w:r w:rsidRPr="00774400">
              <w:rPr>
                <w:rFonts w:ascii="Times New Roman" w:eastAsia="Times New Roman" w:hAnsi="Times New Roman" w:cs="Times New Roman"/>
                <w:b/>
                <w:bCs/>
                <w:color w:val="000000"/>
                <w:sz w:val="16"/>
                <w:szCs w:val="16"/>
              </w:rPr>
              <w:t>14</w:t>
            </w: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774400" w:rsidRDefault="006057E3" w:rsidP="00641108">
            <w:pPr>
              <w:spacing w:after="0" w:line="240" w:lineRule="auto"/>
              <w:ind w:left="-113"/>
              <w:jc w:val="center"/>
              <w:rPr>
                <w:rFonts w:ascii="Times New Roman" w:eastAsia="Times New Roman" w:hAnsi="Times New Roman" w:cs="Times New Roman"/>
                <w:b/>
                <w:bCs/>
                <w:color w:val="000000"/>
                <w:sz w:val="16"/>
                <w:szCs w:val="16"/>
              </w:rPr>
            </w:pPr>
            <w:r w:rsidRPr="00774400">
              <w:rPr>
                <w:rFonts w:ascii="Times New Roman" w:eastAsia="Times New Roman" w:hAnsi="Times New Roman" w:cs="Times New Roman"/>
                <w:b/>
                <w:bCs/>
                <w:color w:val="000000"/>
                <w:sz w:val="16"/>
                <w:szCs w:val="16"/>
              </w:rPr>
              <w:t>14</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774400" w:rsidRDefault="006057E3" w:rsidP="00641108">
            <w:pPr>
              <w:spacing w:after="0" w:line="240" w:lineRule="auto"/>
              <w:ind w:left="-113"/>
              <w:jc w:val="center"/>
              <w:rPr>
                <w:rFonts w:ascii="Times New Roman" w:eastAsia="Times New Roman" w:hAnsi="Times New Roman" w:cs="Times New Roman"/>
                <w:b/>
                <w:bCs/>
                <w:color w:val="000000"/>
                <w:sz w:val="16"/>
                <w:szCs w:val="16"/>
              </w:rPr>
            </w:pPr>
            <w:r w:rsidRPr="00774400">
              <w:rPr>
                <w:rFonts w:ascii="Times New Roman" w:eastAsia="Times New Roman" w:hAnsi="Times New Roman" w:cs="Times New Roman"/>
                <w:b/>
                <w:bCs/>
                <w:color w:val="000000"/>
                <w:sz w:val="16"/>
                <w:szCs w:val="16"/>
              </w:rPr>
              <w:t>14</w:t>
            </w:r>
          </w:p>
        </w:tc>
        <w:tc>
          <w:tcPr>
            <w:tcW w:w="426" w:type="dxa"/>
            <w:tcBorders>
              <w:top w:val="nil"/>
              <w:left w:val="nil"/>
              <w:bottom w:val="single" w:sz="4" w:space="0" w:color="auto"/>
              <w:right w:val="single" w:sz="4" w:space="0" w:color="auto"/>
            </w:tcBorders>
            <w:shd w:val="clear" w:color="auto" w:fill="FFFFFF" w:themeFill="background1"/>
            <w:noWrap/>
            <w:vAlign w:val="center"/>
          </w:tcPr>
          <w:p w:rsidR="006057E3" w:rsidRPr="00774400" w:rsidRDefault="006057E3" w:rsidP="00641108">
            <w:pPr>
              <w:spacing w:after="0" w:line="240" w:lineRule="auto"/>
              <w:ind w:left="-113"/>
              <w:jc w:val="center"/>
              <w:rPr>
                <w:rFonts w:ascii="Times New Roman" w:eastAsia="Times New Roman" w:hAnsi="Times New Roman" w:cs="Times New Roman"/>
                <w:b/>
                <w:bCs/>
                <w:color w:val="000000"/>
                <w:sz w:val="16"/>
                <w:szCs w:val="16"/>
              </w:rPr>
            </w:pPr>
            <w:r w:rsidRPr="00774400">
              <w:rPr>
                <w:rFonts w:ascii="Times New Roman" w:eastAsia="Times New Roman" w:hAnsi="Times New Roman" w:cs="Times New Roman"/>
                <w:b/>
                <w:bCs/>
                <w:color w:val="000000"/>
                <w:sz w:val="16"/>
                <w:szCs w:val="16"/>
              </w:rPr>
              <w:t>14</w:t>
            </w:r>
          </w:p>
        </w:tc>
        <w:tc>
          <w:tcPr>
            <w:tcW w:w="425" w:type="dxa"/>
            <w:tcBorders>
              <w:top w:val="nil"/>
              <w:left w:val="nil"/>
              <w:bottom w:val="single" w:sz="4" w:space="0" w:color="auto"/>
              <w:right w:val="single" w:sz="4" w:space="0" w:color="auto"/>
            </w:tcBorders>
            <w:shd w:val="clear" w:color="auto" w:fill="FFFFFF" w:themeFill="background1"/>
            <w:noWrap/>
            <w:vAlign w:val="center"/>
          </w:tcPr>
          <w:p w:rsidR="006057E3" w:rsidRPr="00774400" w:rsidRDefault="006057E3" w:rsidP="00641108">
            <w:pPr>
              <w:spacing w:after="0" w:line="240" w:lineRule="auto"/>
              <w:ind w:left="-113"/>
              <w:jc w:val="center"/>
              <w:rPr>
                <w:rFonts w:ascii="Times New Roman" w:eastAsia="Times New Roman" w:hAnsi="Times New Roman" w:cs="Times New Roman"/>
                <w:b/>
                <w:bCs/>
                <w:color w:val="000000"/>
                <w:sz w:val="16"/>
                <w:szCs w:val="16"/>
              </w:rPr>
            </w:pPr>
            <w:r w:rsidRPr="00774400">
              <w:rPr>
                <w:rFonts w:ascii="Times New Roman" w:eastAsia="Times New Roman" w:hAnsi="Times New Roman" w:cs="Times New Roman"/>
                <w:b/>
                <w:bCs/>
                <w:color w:val="000000"/>
                <w:sz w:val="16"/>
                <w:szCs w:val="16"/>
              </w:rPr>
              <w:t>14</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26</w:t>
            </w:r>
          </w:p>
        </w:tc>
        <w:tc>
          <w:tcPr>
            <w:tcW w:w="426" w:type="dxa"/>
            <w:tcBorders>
              <w:top w:val="nil"/>
              <w:left w:val="nil"/>
              <w:bottom w:val="single" w:sz="4" w:space="0" w:color="auto"/>
              <w:right w:val="single" w:sz="4" w:space="0" w:color="auto"/>
            </w:tcBorders>
            <w:shd w:val="clear" w:color="auto" w:fill="FFFFFF" w:themeFill="background1"/>
            <w:noWrap/>
            <w:vAlign w:val="center"/>
          </w:tcPr>
          <w:p w:rsidR="006057E3" w:rsidRPr="00774400"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74400">
              <w:rPr>
                <w:rFonts w:ascii="Times New Roman" w:eastAsia="Times New Roman" w:hAnsi="Times New Roman" w:cs="Times New Roman"/>
                <w:b/>
                <w:color w:val="000000"/>
                <w:sz w:val="16"/>
                <w:szCs w:val="16"/>
              </w:rPr>
              <w:t>36</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774400"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74400">
              <w:rPr>
                <w:rFonts w:ascii="Times New Roman" w:eastAsia="Times New Roman" w:hAnsi="Times New Roman" w:cs="Times New Roman"/>
                <w:b/>
                <w:color w:val="000000"/>
                <w:sz w:val="16"/>
                <w:szCs w:val="16"/>
              </w:rPr>
              <w:t>36</w:t>
            </w: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774400"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74400">
              <w:rPr>
                <w:rFonts w:ascii="Times New Roman" w:eastAsia="Times New Roman" w:hAnsi="Times New Roman" w:cs="Times New Roman"/>
                <w:b/>
                <w:color w:val="000000"/>
                <w:sz w:val="16"/>
                <w:szCs w:val="16"/>
              </w:rPr>
              <w:t>36</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
                <w:color w:val="000000"/>
                <w:sz w:val="16"/>
                <w:szCs w:val="16"/>
              </w:rPr>
            </w:pP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
                <w:color w:val="000000"/>
                <w:sz w:val="16"/>
                <w:szCs w:val="16"/>
              </w:rPr>
            </w:pPr>
          </w:p>
        </w:tc>
        <w:tc>
          <w:tcPr>
            <w:tcW w:w="436" w:type="dxa"/>
            <w:tcBorders>
              <w:top w:val="nil"/>
              <w:left w:val="nil"/>
              <w:bottom w:val="single" w:sz="4" w:space="0" w:color="auto"/>
              <w:right w:val="single" w:sz="4" w:space="0" w:color="auto"/>
            </w:tcBorders>
            <w:shd w:val="clear" w:color="auto" w:fill="FFFFFF" w:themeFill="background1"/>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
                <w:color w:val="000000"/>
                <w:sz w:val="16"/>
                <w:szCs w:val="16"/>
              </w:rPr>
            </w:pPr>
          </w:p>
        </w:tc>
        <w:tc>
          <w:tcPr>
            <w:tcW w:w="390" w:type="dxa"/>
            <w:tcBorders>
              <w:top w:val="nil"/>
              <w:left w:val="nil"/>
              <w:bottom w:val="single" w:sz="4" w:space="0" w:color="auto"/>
              <w:right w:val="single" w:sz="4" w:space="0" w:color="auto"/>
            </w:tcBorders>
            <w:shd w:val="clear" w:color="auto" w:fill="FFFFFF" w:themeFill="background1"/>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
                <w:color w:val="000000"/>
                <w:sz w:val="16"/>
                <w:szCs w:val="16"/>
              </w:rPr>
            </w:pP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C00796">
              <w:rPr>
                <w:rFonts w:ascii="Times New Roman" w:eastAsia="Times New Roman" w:hAnsi="Times New Roman" w:cs="Times New Roman"/>
                <w:b/>
                <w:color w:val="000000"/>
                <w:sz w:val="16"/>
                <w:szCs w:val="16"/>
              </w:rPr>
              <w:t>36</w:t>
            </w: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C00796">
              <w:rPr>
                <w:rFonts w:ascii="Times New Roman" w:eastAsia="Times New Roman" w:hAnsi="Times New Roman" w:cs="Times New Roman"/>
                <w:b/>
                <w:color w:val="000000"/>
                <w:sz w:val="16"/>
                <w:szCs w:val="16"/>
              </w:rPr>
              <w:t>36</w:t>
            </w: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C00796">
              <w:rPr>
                <w:rFonts w:ascii="Times New Roman" w:eastAsia="Times New Roman" w:hAnsi="Times New Roman" w:cs="Times New Roman"/>
                <w:b/>
                <w:color w:val="000000"/>
                <w:sz w:val="16"/>
                <w:szCs w:val="16"/>
              </w:rPr>
              <w:t>36</w:t>
            </w:r>
          </w:p>
        </w:tc>
        <w:tc>
          <w:tcPr>
            <w:tcW w:w="313" w:type="dxa"/>
            <w:tcBorders>
              <w:top w:val="nil"/>
              <w:left w:val="nil"/>
              <w:bottom w:val="single" w:sz="4" w:space="0" w:color="auto"/>
              <w:right w:val="single" w:sz="4" w:space="0" w:color="auto"/>
            </w:tcBorders>
            <w:shd w:val="clear" w:color="auto" w:fill="FFFFFF" w:themeFill="background1"/>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C00796">
              <w:rPr>
                <w:rFonts w:ascii="Times New Roman" w:eastAsia="Times New Roman" w:hAnsi="Times New Roman" w:cs="Times New Roman"/>
                <w:b/>
                <w:color w:val="000000"/>
                <w:sz w:val="16"/>
                <w:szCs w:val="16"/>
              </w:rPr>
              <w:t>36</w:t>
            </w:r>
          </w:p>
        </w:tc>
        <w:tc>
          <w:tcPr>
            <w:tcW w:w="332" w:type="dxa"/>
            <w:tcBorders>
              <w:top w:val="nil"/>
              <w:left w:val="nil"/>
              <w:bottom w:val="single" w:sz="4" w:space="0" w:color="auto"/>
              <w:right w:val="single" w:sz="4" w:space="0" w:color="auto"/>
            </w:tcBorders>
            <w:shd w:val="clear" w:color="auto" w:fill="FFFFFF" w:themeFill="background1"/>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426</w:t>
            </w:r>
          </w:p>
        </w:tc>
      </w:tr>
      <w:tr w:rsidR="006057E3" w:rsidRPr="0003600B" w:rsidTr="00572E53">
        <w:trPr>
          <w:trHeight w:val="70"/>
        </w:trPr>
        <w:tc>
          <w:tcPr>
            <w:tcW w:w="851" w:type="dxa"/>
            <w:gridSpan w:val="2"/>
            <w:tcBorders>
              <w:top w:val="nil"/>
              <w:left w:val="single" w:sz="4" w:space="0" w:color="auto"/>
              <w:bottom w:val="single" w:sz="4" w:space="0" w:color="auto"/>
              <w:right w:val="single" w:sz="4" w:space="0" w:color="auto"/>
            </w:tcBorders>
            <w:shd w:val="clear" w:color="800000" w:fill="FFFFFF"/>
            <w:noWrap/>
            <w:vAlign w:val="center"/>
          </w:tcPr>
          <w:p w:rsidR="006057E3" w:rsidRDefault="006057E3" w:rsidP="00641108">
            <w:pPr>
              <w:spacing w:after="0" w:line="240" w:lineRule="auto"/>
              <w:rPr>
                <w:rFonts w:ascii="Times New Roman" w:eastAsia="Times New Roman" w:hAnsi="Times New Roman" w:cs="Times New Roman"/>
                <w:color w:val="000000"/>
                <w:sz w:val="16"/>
                <w:szCs w:val="16"/>
              </w:rPr>
            </w:pPr>
            <w:r w:rsidRPr="00D67E61">
              <w:rPr>
                <w:rFonts w:ascii="Times New Roman" w:eastAsia="Times New Roman" w:hAnsi="Times New Roman" w:cs="Times New Roman"/>
                <w:color w:val="000000"/>
                <w:sz w:val="16"/>
                <w:szCs w:val="16"/>
              </w:rPr>
              <w:t>МДК.</w:t>
            </w:r>
          </w:p>
          <w:p w:rsidR="006057E3" w:rsidRPr="00D67E61" w:rsidRDefault="006057E3" w:rsidP="00641108">
            <w:pPr>
              <w:spacing w:after="0" w:line="240" w:lineRule="auto"/>
              <w:rPr>
                <w:rFonts w:ascii="Times New Roman" w:eastAsia="Times New Roman" w:hAnsi="Times New Roman" w:cs="Times New Roman"/>
                <w:color w:val="000000"/>
                <w:sz w:val="16"/>
                <w:szCs w:val="16"/>
              </w:rPr>
            </w:pPr>
            <w:r w:rsidRPr="00D67E61">
              <w:rPr>
                <w:rFonts w:ascii="Times New Roman" w:eastAsia="Times New Roman" w:hAnsi="Times New Roman" w:cs="Times New Roman"/>
                <w:color w:val="000000"/>
                <w:sz w:val="16"/>
                <w:szCs w:val="16"/>
              </w:rPr>
              <w:t>03.01</w:t>
            </w:r>
          </w:p>
        </w:tc>
        <w:tc>
          <w:tcPr>
            <w:tcW w:w="993" w:type="dxa"/>
            <w:tcBorders>
              <w:top w:val="nil"/>
              <w:left w:val="nil"/>
              <w:bottom w:val="single" w:sz="4" w:space="0" w:color="auto"/>
              <w:right w:val="single" w:sz="4" w:space="0" w:color="auto"/>
            </w:tcBorders>
            <w:shd w:val="clear" w:color="800000" w:fill="FFFFFF"/>
            <w:vAlign w:val="center"/>
          </w:tcPr>
          <w:p w:rsidR="006057E3" w:rsidRPr="0003600B" w:rsidRDefault="006057E3" w:rsidP="00641108">
            <w:pPr>
              <w:spacing w:after="0" w:line="240" w:lineRule="auto"/>
              <w:ind w:left="-113"/>
              <w:rPr>
                <w:rFonts w:ascii="Times New Roman" w:eastAsia="Times New Roman" w:hAnsi="Times New Roman" w:cs="Times New Roman"/>
                <w:color w:val="000000"/>
                <w:sz w:val="16"/>
                <w:szCs w:val="16"/>
              </w:rPr>
            </w:pPr>
            <w:r w:rsidRPr="00BF7922">
              <w:rPr>
                <w:rFonts w:ascii="Times New Roman" w:eastAsia="Times New Roman" w:hAnsi="Times New Roman" w:cs="Times New Roman"/>
                <w:color w:val="000000"/>
                <w:sz w:val="16"/>
                <w:szCs w:val="16"/>
              </w:rPr>
              <w:t>Технология сборки, ремонта, регулировки контрольно-измерительных приборов и систем автоматики</w:t>
            </w:r>
          </w:p>
        </w:tc>
        <w:tc>
          <w:tcPr>
            <w:tcW w:w="283" w:type="dxa"/>
            <w:tcBorders>
              <w:top w:val="nil"/>
              <w:left w:val="nil"/>
              <w:bottom w:val="single" w:sz="4" w:space="0" w:color="auto"/>
              <w:right w:val="single" w:sz="4" w:space="0" w:color="auto"/>
            </w:tcBorders>
            <w:shd w:val="clear" w:color="800000" w:fill="FFFFFF"/>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Cs/>
                <w:color w:val="000000"/>
                <w:sz w:val="16"/>
                <w:szCs w:val="16"/>
              </w:rPr>
            </w:pPr>
            <w:r w:rsidRPr="00C00796">
              <w:rPr>
                <w:rFonts w:ascii="Times New Roman" w:eastAsia="Times New Roman" w:hAnsi="Times New Roman" w:cs="Times New Roman"/>
                <w:bCs/>
                <w:color w:val="000000"/>
                <w:sz w:val="16"/>
                <w:szCs w:val="16"/>
              </w:rPr>
              <w:t>16</w:t>
            </w:r>
          </w:p>
        </w:tc>
        <w:tc>
          <w:tcPr>
            <w:tcW w:w="425" w:type="dxa"/>
            <w:tcBorders>
              <w:top w:val="nil"/>
              <w:left w:val="nil"/>
              <w:bottom w:val="single" w:sz="4" w:space="0" w:color="auto"/>
              <w:right w:val="single" w:sz="4" w:space="0" w:color="auto"/>
            </w:tcBorders>
            <w:shd w:val="clear" w:color="auto" w:fill="auto"/>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Cs/>
                <w:color w:val="000000"/>
                <w:sz w:val="16"/>
                <w:szCs w:val="16"/>
              </w:rPr>
            </w:pPr>
            <w:r w:rsidRPr="00C00796">
              <w:rPr>
                <w:rFonts w:ascii="Times New Roman" w:eastAsia="Times New Roman" w:hAnsi="Times New Roman" w:cs="Times New Roman"/>
                <w:bCs/>
                <w:color w:val="000000"/>
                <w:sz w:val="16"/>
                <w:szCs w:val="16"/>
              </w:rPr>
              <w:t>14</w:t>
            </w:r>
          </w:p>
        </w:tc>
        <w:tc>
          <w:tcPr>
            <w:tcW w:w="425" w:type="dxa"/>
            <w:tcBorders>
              <w:top w:val="nil"/>
              <w:left w:val="nil"/>
              <w:bottom w:val="single" w:sz="4" w:space="0" w:color="auto"/>
              <w:right w:val="single" w:sz="4" w:space="0" w:color="auto"/>
            </w:tcBorders>
            <w:shd w:val="clear" w:color="auto" w:fill="auto"/>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Cs/>
                <w:color w:val="000000"/>
                <w:sz w:val="16"/>
                <w:szCs w:val="16"/>
              </w:rPr>
            </w:pPr>
            <w:r w:rsidRPr="00C00796">
              <w:rPr>
                <w:rFonts w:ascii="Times New Roman" w:eastAsia="Times New Roman" w:hAnsi="Times New Roman" w:cs="Times New Roman"/>
                <w:bCs/>
                <w:color w:val="000000"/>
                <w:sz w:val="16"/>
                <w:szCs w:val="16"/>
              </w:rPr>
              <w:t>16</w:t>
            </w:r>
          </w:p>
        </w:tc>
        <w:tc>
          <w:tcPr>
            <w:tcW w:w="284" w:type="dxa"/>
            <w:tcBorders>
              <w:top w:val="nil"/>
              <w:left w:val="nil"/>
              <w:bottom w:val="single" w:sz="4" w:space="0" w:color="auto"/>
              <w:right w:val="single" w:sz="4" w:space="0" w:color="auto"/>
            </w:tcBorders>
            <w:shd w:val="clear" w:color="auto" w:fill="auto"/>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Cs/>
                <w:color w:val="000000"/>
                <w:sz w:val="16"/>
                <w:szCs w:val="16"/>
              </w:rPr>
            </w:pPr>
            <w:r w:rsidRPr="00C00796">
              <w:rPr>
                <w:rFonts w:ascii="Times New Roman" w:eastAsia="Times New Roman" w:hAnsi="Times New Roman" w:cs="Times New Roman"/>
                <w:bCs/>
                <w:color w:val="000000"/>
                <w:sz w:val="16"/>
                <w:szCs w:val="16"/>
              </w:rPr>
              <w:t>14</w:t>
            </w:r>
          </w:p>
        </w:tc>
        <w:tc>
          <w:tcPr>
            <w:tcW w:w="425" w:type="dxa"/>
            <w:tcBorders>
              <w:top w:val="nil"/>
              <w:left w:val="nil"/>
              <w:bottom w:val="single" w:sz="4" w:space="0" w:color="auto"/>
              <w:right w:val="single" w:sz="4" w:space="0" w:color="auto"/>
            </w:tcBorders>
            <w:shd w:val="clear" w:color="auto" w:fill="auto"/>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Cs/>
                <w:color w:val="000000"/>
                <w:sz w:val="16"/>
                <w:szCs w:val="16"/>
              </w:rPr>
            </w:pPr>
            <w:r w:rsidRPr="00C00796">
              <w:rPr>
                <w:rFonts w:ascii="Times New Roman" w:eastAsia="Times New Roman" w:hAnsi="Times New Roman" w:cs="Times New Roman"/>
                <w:bCs/>
                <w:color w:val="000000"/>
                <w:sz w:val="16"/>
                <w:szCs w:val="16"/>
              </w:rPr>
              <w:t>14</w:t>
            </w:r>
          </w:p>
        </w:tc>
        <w:tc>
          <w:tcPr>
            <w:tcW w:w="283" w:type="dxa"/>
            <w:tcBorders>
              <w:top w:val="nil"/>
              <w:left w:val="nil"/>
              <w:bottom w:val="single" w:sz="4" w:space="0" w:color="auto"/>
              <w:right w:val="single" w:sz="4" w:space="0" w:color="auto"/>
            </w:tcBorders>
            <w:shd w:val="clear" w:color="auto" w:fill="auto"/>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Cs/>
                <w:color w:val="000000"/>
                <w:sz w:val="16"/>
                <w:szCs w:val="16"/>
              </w:rPr>
            </w:pPr>
            <w:r w:rsidRPr="00C00796">
              <w:rPr>
                <w:rFonts w:ascii="Times New Roman" w:eastAsia="Times New Roman" w:hAnsi="Times New Roman" w:cs="Times New Roman"/>
                <w:bCs/>
                <w:color w:val="000000"/>
                <w:sz w:val="16"/>
                <w:szCs w:val="16"/>
              </w:rPr>
              <w:t>14</w:t>
            </w:r>
          </w:p>
        </w:tc>
        <w:tc>
          <w:tcPr>
            <w:tcW w:w="426" w:type="dxa"/>
            <w:tcBorders>
              <w:top w:val="nil"/>
              <w:left w:val="nil"/>
              <w:bottom w:val="single" w:sz="4" w:space="0" w:color="auto"/>
              <w:right w:val="single" w:sz="4" w:space="0" w:color="auto"/>
            </w:tcBorders>
            <w:shd w:val="clear" w:color="auto" w:fill="auto"/>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Cs/>
                <w:color w:val="000000"/>
                <w:sz w:val="16"/>
                <w:szCs w:val="16"/>
              </w:rPr>
            </w:pPr>
            <w:r w:rsidRPr="00C00796">
              <w:rPr>
                <w:rFonts w:ascii="Times New Roman" w:eastAsia="Times New Roman" w:hAnsi="Times New Roman" w:cs="Times New Roman"/>
                <w:bCs/>
                <w:color w:val="000000"/>
                <w:sz w:val="16"/>
                <w:szCs w:val="16"/>
              </w:rPr>
              <w:t>14</w:t>
            </w:r>
          </w:p>
        </w:tc>
        <w:tc>
          <w:tcPr>
            <w:tcW w:w="425" w:type="dxa"/>
            <w:tcBorders>
              <w:top w:val="nil"/>
              <w:left w:val="nil"/>
              <w:bottom w:val="single" w:sz="4" w:space="0" w:color="auto"/>
              <w:right w:val="single" w:sz="4" w:space="0" w:color="auto"/>
            </w:tcBorders>
            <w:shd w:val="clear" w:color="auto" w:fill="auto"/>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Cs/>
                <w:color w:val="000000"/>
                <w:sz w:val="16"/>
                <w:szCs w:val="16"/>
              </w:rPr>
            </w:pPr>
            <w:r w:rsidRPr="00C00796">
              <w:rPr>
                <w:rFonts w:ascii="Times New Roman" w:eastAsia="Times New Roman" w:hAnsi="Times New Roman" w:cs="Times New Roman"/>
                <w:bCs/>
                <w:color w:val="000000"/>
                <w:sz w:val="16"/>
                <w:szCs w:val="16"/>
              </w:rPr>
              <w:t>14</w:t>
            </w:r>
          </w:p>
        </w:tc>
        <w:tc>
          <w:tcPr>
            <w:tcW w:w="283" w:type="dxa"/>
            <w:tcBorders>
              <w:top w:val="nil"/>
              <w:left w:val="nil"/>
              <w:bottom w:val="single" w:sz="4" w:space="0" w:color="auto"/>
              <w:right w:val="single" w:sz="4" w:space="0" w:color="auto"/>
            </w:tcBorders>
            <w:shd w:val="clear" w:color="auto" w:fill="auto"/>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color w:val="000000"/>
                <w:sz w:val="16"/>
                <w:szCs w:val="16"/>
              </w:rPr>
            </w:pPr>
            <w:r w:rsidRPr="00C00796">
              <w:rPr>
                <w:rFonts w:ascii="Times New Roman" w:eastAsia="Times New Roman" w:hAnsi="Times New Roman" w:cs="Times New Roman"/>
                <w:color w:val="000000"/>
                <w:sz w:val="16"/>
                <w:szCs w:val="16"/>
              </w:rPr>
              <w:t>14</w:t>
            </w:r>
          </w:p>
        </w:tc>
        <w:tc>
          <w:tcPr>
            <w:tcW w:w="426" w:type="dxa"/>
            <w:tcBorders>
              <w:top w:val="nil"/>
              <w:left w:val="nil"/>
              <w:bottom w:val="single" w:sz="4" w:space="0" w:color="auto"/>
              <w:right w:val="single" w:sz="4" w:space="0" w:color="auto"/>
            </w:tcBorders>
            <w:shd w:val="clear" w:color="auto" w:fill="auto"/>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000000" w:fill="FFFFF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265703"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150</w:t>
            </w:r>
          </w:p>
        </w:tc>
      </w:tr>
      <w:tr w:rsidR="006057E3" w:rsidRPr="0003600B" w:rsidTr="00572E53">
        <w:trPr>
          <w:trHeight w:val="70"/>
        </w:trPr>
        <w:tc>
          <w:tcPr>
            <w:tcW w:w="851" w:type="dxa"/>
            <w:gridSpan w:val="2"/>
            <w:tcBorders>
              <w:top w:val="nil"/>
              <w:left w:val="single" w:sz="4" w:space="0" w:color="auto"/>
              <w:bottom w:val="single" w:sz="4" w:space="0" w:color="auto"/>
              <w:right w:val="single" w:sz="4" w:space="0" w:color="auto"/>
            </w:tcBorders>
            <w:shd w:val="clear" w:color="800000" w:fill="FFFFFF"/>
            <w:noWrap/>
            <w:vAlign w:val="center"/>
          </w:tcPr>
          <w:p w:rsidR="006057E3" w:rsidRPr="0003600B" w:rsidRDefault="006057E3" w:rsidP="00641108">
            <w:pPr>
              <w:spacing w:after="0" w:line="240" w:lineRule="auto"/>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УП.03</w:t>
            </w:r>
          </w:p>
        </w:tc>
        <w:tc>
          <w:tcPr>
            <w:tcW w:w="993" w:type="dxa"/>
            <w:tcBorders>
              <w:top w:val="nil"/>
              <w:left w:val="nil"/>
              <w:bottom w:val="single" w:sz="4" w:space="0" w:color="auto"/>
              <w:right w:val="single" w:sz="4" w:space="0" w:color="auto"/>
            </w:tcBorders>
            <w:shd w:val="clear" w:color="800000" w:fill="FFFFFF"/>
            <w:vAlign w:val="center"/>
          </w:tcPr>
          <w:p w:rsidR="006057E3" w:rsidRPr="0003600B" w:rsidRDefault="006057E3" w:rsidP="00641108">
            <w:pPr>
              <w:spacing w:after="0" w:line="240" w:lineRule="auto"/>
              <w:ind w:left="-113"/>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 xml:space="preserve">Учебная </w:t>
            </w:r>
            <w:r w:rsidRPr="0003600B">
              <w:rPr>
                <w:rFonts w:ascii="Times New Roman" w:eastAsia="Times New Roman" w:hAnsi="Times New Roman" w:cs="Times New Roman"/>
                <w:color w:val="000000"/>
                <w:sz w:val="16"/>
                <w:szCs w:val="16"/>
              </w:rPr>
              <w:lastRenderedPageBreak/>
              <w:t>практика</w:t>
            </w:r>
          </w:p>
        </w:tc>
        <w:tc>
          <w:tcPr>
            <w:tcW w:w="283" w:type="dxa"/>
            <w:tcBorders>
              <w:top w:val="nil"/>
              <w:left w:val="nil"/>
              <w:bottom w:val="single" w:sz="4" w:space="0" w:color="auto"/>
              <w:right w:val="single" w:sz="4" w:space="0" w:color="auto"/>
            </w:tcBorders>
            <w:shd w:val="clear" w:color="800000" w:fill="FFFFFF"/>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426"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w:t>
            </w: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w:t>
            </w: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w:t>
            </w: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000000" w:fill="FFFFF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265703" w:rsidRDefault="006057E3" w:rsidP="00641108">
            <w:pPr>
              <w:spacing w:after="0" w:line="240" w:lineRule="auto"/>
              <w:ind w:left="-113"/>
              <w:jc w:val="center"/>
              <w:rPr>
                <w:rFonts w:ascii="Times New Roman" w:eastAsia="Times New Roman" w:hAnsi="Times New Roman" w:cs="Times New Roman"/>
                <w:b/>
                <w:bCs/>
                <w:color w:val="000000"/>
                <w:sz w:val="16"/>
                <w:szCs w:val="16"/>
              </w:rPr>
            </w:pPr>
            <w:r w:rsidRPr="00265703">
              <w:rPr>
                <w:rFonts w:ascii="Times New Roman" w:eastAsia="Times New Roman" w:hAnsi="Times New Roman" w:cs="Times New Roman"/>
                <w:b/>
                <w:bCs/>
                <w:color w:val="000000"/>
                <w:sz w:val="16"/>
                <w:szCs w:val="16"/>
              </w:rPr>
              <w:t>120</w:t>
            </w:r>
          </w:p>
        </w:tc>
      </w:tr>
      <w:tr w:rsidR="006057E3" w:rsidRPr="0003600B" w:rsidTr="00572E53">
        <w:trPr>
          <w:trHeight w:val="70"/>
        </w:trPr>
        <w:tc>
          <w:tcPr>
            <w:tcW w:w="851" w:type="dxa"/>
            <w:gridSpan w:val="2"/>
            <w:tcBorders>
              <w:top w:val="nil"/>
              <w:left w:val="single" w:sz="4" w:space="0" w:color="auto"/>
              <w:bottom w:val="single" w:sz="4" w:space="0" w:color="auto"/>
              <w:right w:val="single" w:sz="4" w:space="0" w:color="auto"/>
            </w:tcBorders>
            <w:shd w:val="clear" w:color="800000" w:fill="FFFFFF"/>
            <w:noWrap/>
            <w:vAlign w:val="center"/>
          </w:tcPr>
          <w:p w:rsidR="006057E3" w:rsidRPr="0003600B" w:rsidRDefault="006057E3" w:rsidP="00641108">
            <w:pPr>
              <w:spacing w:after="0" w:line="240" w:lineRule="auto"/>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ПП.03</w:t>
            </w:r>
          </w:p>
        </w:tc>
        <w:tc>
          <w:tcPr>
            <w:tcW w:w="993" w:type="dxa"/>
            <w:tcBorders>
              <w:top w:val="nil"/>
              <w:left w:val="nil"/>
              <w:bottom w:val="single" w:sz="4" w:space="0" w:color="auto"/>
              <w:right w:val="single" w:sz="4" w:space="0" w:color="auto"/>
            </w:tcBorders>
            <w:shd w:val="clear" w:color="800000" w:fill="FFFFFF"/>
            <w:vAlign w:val="center"/>
          </w:tcPr>
          <w:p w:rsidR="006057E3" w:rsidRPr="0003600B" w:rsidRDefault="006057E3" w:rsidP="00641108">
            <w:pPr>
              <w:spacing w:after="0" w:line="240" w:lineRule="auto"/>
              <w:ind w:left="-113"/>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Производственная практика</w:t>
            </w:r>
          </w:p>
        </w:tc>
        <w:tc>
          <w:tcPr>
            <w:tcW w:w="283" w:type="dxa"/>
            <w:tcBorders>
              <w:top w:val="nil"/>
              <w:left w:val="nil"/>
              <w:bottom w:val="single" w:sz="4" w:space="0" w:color="auto"/>
              <w:right w:val="single" w:sz="4" w:space="0" w:color="auto"/>
            </w:tcBorders>
            <w:shd w:val="clear" w:color="800000" w:fill="FFFFFF"/>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36</w:t>
            </w: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36</w:t>
            </w: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36</w:t>
            </w: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w:t>
            </w:r>
          </w:p>
        </w:tc>
        <w:tc>
          <w:tcPr>
            <w:tcW w:w="332"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000000" w:fill="FFFFF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265703"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144</w:t>
            </w:r>
          </w:p>
        </w:tc>
      </w:tr>
      <w:tr w:rsidR="006057E3" w:rsidRPr="0003600B" w:rsidTr="00572E53">
        <w:trPr>
          <w:trHeight w:val="70"/>
        </w:trPr>
        <w:tc>
          <w:tcPr>
            <w:tcW w:w="851" w:type="dxa"/>
            <w:gridSpan w:val="2"/>
            <w:tcBorders>
              <w:top w:val="nil"/>
              <w:left w:val="single" w:sz="4" w:space="0" w:color="auto"/>
              <w:bottom w:val="single" w:sz="4" w:space="0" w:color="auto"/>
              <w:right w:val="single" w:sz="4" w:space="0" w:color="auto"/>
            </w:tcBorders>
            <w:shd w:val="clear" w:color="800000" w:fill="FFFFFF"/>
            <w:noWrap/>
            <w:vAlign w:val="center"/>
          </w:tcPr>
          <w:p w:rsidR="006057E3" w:rsidRPr="0003600B" w:rsidRDefault="006057E3" w:rsidP="00641108">
            <w:pPr>
              <w:spacing w:after="0" w:line="240" w:lineRule="auto"/>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ПА</w:t>
            </w:r>
          </w:p>
        </w:tc>
        <w:tc>
          <w:tcPr>
            <w:tcW w:w="993" w:type="dxa"/>
            <w:tcBorders>
              <w:top w:val="nil"/>
              <w:left w:val="nil"/>
              <w:bottom w:val="single" w:sz="4" w:space="0" w:color="auto"/>
              <w:right w:val="single" w:sz="4" w:space="0" w:color="auto"/>
            </w:tcBorders>
            <w:shd w:val="clear" w:color="800000" w:fill="FFFFFF"/>
            <w:vAlign w:val="center"/>
          </w:tcPr>
          <w:p w:rsidR="006057E3" w:rsidRPr="0003600B" w:rsidRDefault="006057E3" w:rsidP="00641108">
            <w:pPr>
              <w:spacing w:after="0" w:line="240" w:lineRule="auto"/>
              <w:ind w:left="-113"/>
              <w:rPr>
                <w:rFonts w:ascii="Times New Roman" w:eastAsia="Times New Roman" w:hAnsi="Times New Roman" w:cs="Times New Roman"/>
                <w:color w:val="000000"/>
                <w:sz w:val="16"/>
                <w:szCs w:val="16"/>
              </w:rPr>
            </w:pPr>
            <w:r w:rsidRPr="0003600B">
              <w:rPr>
                <w:rFonts w:ascii="Times New Roman" w:eastAsia="Times New Roman" w:hAnsi="Times New Roman" w:cs="Times New Roman"/>
                <w:color w:val="000000"/>
                <w:sz w:val="16"/>
                <w:szCs w:val="16"/>
              </w:rPr>
              <w:t>Промежуточная аттестация</w:t>
            </w:r>
          </w:p>
        </w:tc>
        <w:tc>
          <w:tcPr>
            <w:tcW w:w="283" w:type="dxa"/>
            <w:tcBorders>
              <w:top w:val="nil"/>
              <w:left w:val="nil"/>
              <w:bottom w:val="single" w:sz="4" w:space="0" w:color="auto"/>
              <w:right w:val="single" w:sz="4" w:space="0" w:color="auto"/>
            </w:tcBorders>
            <w:shd w:val="clear" w:color="800000" w:fill="FFFFFF"/>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284" w:type="dxa"/>
            <w:tcBorders>
              <w:top w:val="nil"/>
              <w:left w:val="nil"/>
              <w:bottom w:val="single" w:sz="4" w:space="0" w:color="auto"/>
              <w:right w:val="single" w:sz="4" w:space="0" w:color="auto"/>
            </w:tcBorders>
            <w:shd w:val="clear" w:color="000000" w:fill="FFFFF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265703"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12</w:t>
            </w:r>
          </w:p>
        </w:tc>
      </w:tr>
      <w:tr w:rsidR="00C7368E" w:rsidRPr="0003600B" w:rsidTr="00925C23">
        <w:trPr>
          <w:trHeight w:val="70"/>
        </w:trPr>
        <w:tc>
          <w:tcPr>
            <w:tcW w:w="851" w:type="dxa"/>
            <w:gridSpan w:val="2"/>
            <w:tcBorders>
              <w:top w:val="nil"/>
              <w:left w:val="single" w:sz="4" w:space="0" w:color="auto"/>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ДПБ</w:t>
            </w:r>
          </w:p>
        </w:tc>
        <w:tc>
          <w:tcPr>
            <w:tcW w:w="993" w:type="dxa"/>
            <w:tcBorders>
              <w:top w:val="nil"/>
              <w:left w:val="nil"/>
              <w:bottom w:val="single" w:sz="4" w:space="0" w:color="auto"/>
              <w:right w:val="single" w:sz="4" w:space="0" w:color="auto"/>
            </w:tcBorders>
            <w:shd w:val="clear" w:color="auto" w:fill="BFBFBF" w:themeFill="background1" w:themeFillShade="BF"/>
            <w:vAlign w:val="center"/>
          </w:tcPr>
          <w:p w:rsidR="006057E3" w:rsidRPr="0003600B" w:rsidRDefault="006057E3" w:rsidP="00641108">
            <w:pPr>
              <w:spacing w:after="0" w:line="240" w:lineRule="auto"/>
              <w:ind w:lef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Дополнительный профессиональный блок</w:t>
            </w:r>
          </w:p>
        </w:tc>
        <w:tc>
          <w:tcPr>
            <w:tcW w:w="283" w:type="dxa"/>
            <w:tcBorders>
              <w:top w:val="nil"/>
              <w:left w:val="nil"/>
              <w:bottom w:val="single" w:sz="4" w:space="0" w:color="auto"/>
              <w:right w:val="single" w:sz="4" w:space="0" w:color="auto"/>
            </w:tcBorders>
            <w:shd w:val="clear" w:color="auto" w:fill="BFBFBF" w:themeFill="background1" w:themeFillShade="BF"/>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265703"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r>
      <w:tr w:rsidR="00C7368E" w:rsidRPr="0003600B" w:rsidTr="00925C23">
        <w:trPr>
          <w:trHeight w:val="70"/>
        </w:trPr>
        <w:tc>
          <w:tcPr>
            <w:tcW w:w="851" w:type="dxa"/>
            <w:gridSpan w:val="2"/>
            <w:tcBorders>
              <w:top w:val="nil"/>
              <w:left w:val="single" w:sz="4" w:space="0" w:color="auto"/>
              <w:bottom w:val="single" w:sz="4" w:space="0" w:color="auto"/>
              <w:right w:val="single" w:sz="4" w:space="0" w:color="auto"/>
            </w:tcBorders>
            <w:shd w:val="clear" w:color="auto" w:fill="BFBFBF" w:themeFill="background1" w:themeFillShade="BF"/>
            <w:noWrap/>
            <w:vAlign w:val="center"/>
          </w:tcPr>
          <w:p w:rsidR="006057E3" w:rsidRPr="006057E3" w:rsidRDefault="006057E3" w:rsidP="00641108">
            <w:pPr>
              <w:spacing w:after="0" w:line="240" w:lineRule="auto"/>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ПМд.04</w:t>
            </w:r>
          </w:p>
        </w:tc>
        <w:tc>
          <w:tcPr>
            <w:tcW w:w="993" w:type="dxa"/>
            <w:tcBorders>
              <w:top w:val="nil"/>
              <w:left w:val="nil"/>
              <w:bottom w:val="single" w:sz="4" w:space="0" w:color="auto"/>
              <w:right w:val="single" w:sz="4" w:space="0" w:color="auto"/>
            </w:tcBorders>
            <w:shd w:val="clear" w:color="auto" w:fill="BFBFBF" w:themeFill="background1" w:themeFillShade="BF"/>
            <w:vAlign w:val="center"/>
          </w:tcPr>
          <w:p w:rsidR="006057E3" w:rsidRPr="006057E3" w:rsidRDefault="00296600" w:rsidP="00641108">
            <w:pPr>
              <w:spacing w:after="0" w:line="240" w:lineRule="auto"/>
              <w:ind w:lef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Система </w:t>
            </w:r>
            <w:r w:rsidR="006057E3" w:rsidRPr="006057E3">
              <w:rPr>
                <w:rFonts w:ascii="Times New Roman" w:eastAsia="Times New Roman" w:hAnsi="Times New Roman" w:cs="Times New Roman"/>
                <w:b/>
                <w:color w:val="000000"/>
                <w:sz w:val="16"/>
                <w:szCs w:val="16"/>
              </w:rPr>
              <w:t xml:space="preserve">охраны труда и </w:t>
            </w:r>
            <w:proofErr w:type="spellStart"/>
            <w:r w:rsidR="006057E3" w:rsidRPr="006057E3">
              <w:rPr>
                <w:rFonts w:ascii="Times New Roman" w:eastAsia="Times New Roman" w:hAnsi="Times New Roman" w:cs="Times New Roman"/>
                <w:b/>
                <w:color w:val="000000"/>
                <w:sz w:val="16"/>
                <w:szCs w:val="16"/>
              </w:rPr>
              <w:t>промыш</w:t>
            </w:r>
            <w:proofErr w:type="spellEnd"/>
            <w:r w:rsidR="006057E3" w:rsidRPr="006057E3">
              <w:rPr>
                <w:rFonts w:ascii="Times New Roman" w:eastAsia="Times New Roman" w:hAnsi="Times New Roman" w:cs="Times New Roman"/>
                <w:b/>
                <w:color w:val="000000"/>
                <w:sz w:val="16"/>
                <w:szCs w:val="16"/>
              </w:rPr>
              <w:t>-ленная безопасность</w:t>
            </w:r>
          </w:p>
        </w:tc>
        <w:tc>
          <w:tcPr>
            <w:tcW w:w="283" w:type="dxa"/>
            <w:tcBorders>
              <w:top w:val="nil"/>
              <w:left w:val="nil"/>
              <w:bottom w:val="single" w:sz="4" w:space="0" w:color="auto"/>
              <w:right w:val="single" w:sz="4" w:space="0" w:color="auto"/>
            </w:tcBorders>
            <w:shd w:val="clear" w:color="auto" w:fill="BFBFBF" w:themeFill="background1" w:themeFillShade="BF"/>
            <w:vAlign w:val="center"/>
          </w:tcPr>
          <w:p w:rsidR="006057E3" w:rsidRPr="00774400"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74400">
              <w:rPr>
                <w:rFonts w:ascii="Times New Roman" w:eastAsia="Times New Roman" w:hAnsi="Times New Roman" w:cs="Times New Roman"/>
                <w:b/>
                <w:color w:val="000000"/>
                <w:sz w:val="16"/>
                <w:szCs w:val="16"/>
              </w:rPr>
              <w:t>4</w:t>
            </w: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774400"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74400">
              <w:rPr>
                <w:rFonts w:ascii="Times New Roman" w:eastAsia="Times New Roman" w:hAnsi="Times New Roman" w:cs="Times New Roman"/>
                <w:b/>
                <w:color w:val="000000"/>
                <w:sz w:val="16"/>
                <w:szCs w:val="16"/>
              </w:rPr>
              <w:t>4</w:t>
            </w: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774400"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74400">
              <w:rPr>
                <w:rFonts w:ascii="Times New Roman" w:eastAsia="Times New Roman" w:hAnsi="Times New Roman" w:cs="Times New Roman"/>
                <w:b/>
                <w:color w:val="000000"/>
                <w:sz w:val="16"/>
                <w:szCs w:val="16"/>
              </w:rPr>
              <w:t>4</w:t>
            </w: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774400"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74400">
              <w:rPr>
                <w:rFonts w:ascii="Times New Roman" w:eastAsia="Times New Roman" w:hAnsi="Times New Roman" w:cs="Times New Roman"/>
                <w:b/>
                <w:color w:val="000000"/>
                <w:sz w:val="16"/>
                <w:szCs w:val="16"/>
              </w:rPr>
              <w:t>4</w:t>
            </w: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774400"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74400">
              <w:rPr>
                <w:rFonts w:ascii="Times New Roman" w:eastAsia="Times New Roman" w:hAnsi="Times New Roman" w:cs="Times New Roman"/>
                <w:b/>
                <w:color w:val="000000"/>
                <w:sz w:val="16"/>
                <w:szCs w:val="16"/>
              </w:rPr>
              <w:t>4</w:t>
            </w: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774400"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74400">
              <w:rPr>
                <w:rFonts w:ascii="Times New Roman" w:eastAsia="Times New Roman" w:hAnsi="Times New Roman" w:cs="Times New Roman"/>
                <w:b/>
                <w:color w:val="000000"/>
                <w:sz w:val="16"/>
                <w:szCs w:val="16"/>
              </w:rPr>
              <w:t>4</w:t>
            </w: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774400"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74400">
              <w:rPr>
                <w:rFonts w:ascii="Times New Roman" w:eastAsia="Times New Roman" w:hAnsi="Times New Roman" w:cs="Times New Roman"/>
                <w:b/>
                <w:color w:val="000000"/>
                <w:sz w:val="16"/>
                <w:szCs w:val="16"/>
              </w:rPr>
              <w:t>4</w:t>
            </w: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774400"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74400">
              <w:rPr>
                <w:rFonts w:ascii="Times New Roman" w:eastAsia="Times New Roman" w:hAnsi="Times New Roman" w:cs="Times New Roman"/>
                <w:b/>
                <w:color w:val="000000"/>
                <w:sz w:val="16"/>
                <w:szCs w:val="16"/>
              </w:rPr>
              <w:t>4</w:t>
            </w: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774400"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74400">
              <w:rPr>
                <w:rFonts w:ascii="Times New Roman" w:eastAsia="Times New Roman" w:hAnsi="Times New Roman" w:cs="Times New Roman"/>
                <w:b/>
                <w:color w:val="000000"/>
                <w:sz w:val="16"/>
                <w:szCs w:val="16"/>
              </w:rPr>
              <w:t>4</w:t>
            </w: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774400"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74400">
              <w:rPr>
                <w:rFonts w:ascii="Times New Roman" w:eastAsia="Times New Roman" w:hAnsi="Times New Roman" w:cs="Times New Roman"/>
                <w:b/>
                <w:color w:val="000000"/>
                <w:sz w:val="16"/>
                <w:szCs w:val="16"/>
              </w:rPr>
              <w:t>4</w:t>
            </w: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774400"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74400">
              <w:rPr>
                <w:rFonts w:ascii="Times New Roman" w:eastAsia="Times New Roman" w:hAnsi="Times New Roman" w:cs="Times New Roman"/>
                <w:b/>
                <w:color w:val="000000"/>
                <w:sz w:val="16"/>
                <w:szCs w:val="16"/>
              </w:rPr>
              <w:t>2</w:t>
            </w: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
                <w:color w:val="000000"/>
                <w:sz w:val="16"/>
                <w:szCs w:val="16"/>
              </w:rPr>
            </w:pPr>
          </w:p>
        </w:tc>
        <w:tc>
          <w:tcPr>
            <w:tcW w:w="390"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C00796"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C00796">
              <w:rPr>
                <w:rFonts w:ascii="Times New Roman" w:eastAsia="Times New Roman" w:hAnsi="Times New Roman" w:cs="Times New Roman"/>
                <w:b/>
                <w:color w:val="000000"/>
                <w:sz w:val="16"/>
                <w:szCs w:val="16"/>
              </w:rPr>
              <w:t>36</w:t>
            </w:r>
          </w:p>
        </w:tc>
        <w:tc>
          <w:tcPr>
            <w:tcW w:w="31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84</w:t>
            </w:r>
          </w:p>
        </w:tc>
      </w:tr>
      <w:tr w:rsidR="006057E3" w:rsidRPr="0003600B" w:rsidTr="00572E53">
        <w:trPr>
          <w:trHeight w:val="70"/>
        </w:trPr>
        <w:tc>
          <w:tcPr>
            <w:tcW w:w="851" w:type="dxa"/>
            <w:gridSpan w:val="2"/>
            <w:tcBorders>
              <w:top w:val="nil"/>
              <w:left w:val="single" w:sz="4" w:space="0" w:color="auto"/>
              <w:bottom w:val="single" w:sz="4" w:space="0" w:color="auto"/>
              <w:right w:val="single" w:sz="4" w:space="0" w:color="auto"/>
            </w:tcBorders>
            <w:shd w:val="clear" w:color="800000" w:fill="FFFFFF"/>
            <w:noWrap/>
            <w:vAlign w:val="center"/>
          </w:tcPr>
          <w:p w:rsidR="006057E3" w:rsidRDefault="006057E3" w:rsidP="00641108">
            <w:pPr>
              <w:spacing w:after="0" w:line="240" w:lineRule="auto"/>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МДКд</w:t>
            </w:r>
            <w:proofErr w:type="spellEnd"/>
            <w:r>
              <w:rPr>
                <w:rFonts w:ascii="Times New Roman" w:eastAsia="Times New Roman" w:hAnsi="Times New Roman" w:cs="Times New Roman"/>
                <w:color w:val="000000"/>
                <w:sz w:val="16"/>
                <w:szCs w:val="16"/>
              </w:rPr>
              <w:t>.</w:t>
            </w:r>
          </w:p>
          <w:p w:rsidR="006057E3" w:rsidRPr="0003600B" w:rsidRDefault="006057E3" w:rsidP="00641108">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04.01</w:t>
            </w:r>
          </w:p>
        </w:tc>
        <w:tc>
          <w:tcPr>
            <w:tcW w:w="993" w:type="dxa"/>
            <w:tcBorders>
              <w:top w:val="nil"/>
              <w:left w:val="nil"/>
              <w:bottom w:val="single" w:sz="4" w:space="0" w:color="auto"/>
              <w:right w:val="single" w:sz="4" w:space="0" w:color="auto"/>
            </w:tcBorders>
            <w:shd w:val="clear" w:color="800000" w:fill="FFFFFF"/>
            <w:vAlign w:val="center"/>
          </w:tcPr>
          <w:p w:rsidR="006057E3" w:rsidRPr="00930E44" w:rsidRDefault="00296600" w:rsidP="00641108">
            <w:pPr>
              <w:spacing w:after="0" w:line="240" w:lineRule="auto"/>
              <w:ind w:lef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Система </w:t>
            </w:r>
            <w:r w:rsidR="006057E3" w:rsidRPr="006057E3">
              <w:rPr>
                <w:rFonts w:ascii="Times New Roman" w:eastAsia="Times New Roman" w:hAnsi="Times New Roman" w:cs="Times New Roman"/>
                <w:color w:val="000000"/>
                <w:sz w:val="16"/>
                <w:szCs w:val="16"/>
              </w:rPr>
              <w:t xml:space="preserve">охраны труда и </w:t>
            </w:r>
            <w:proofErr w:type="spellStart"/>
            <w:r w:rsidR="006057E3" w:rsidRPr="006057E3">
              <w:rPr>
                <w:rFonts w:ascii="Times New Roman" w:eastAsia="Times New Roman" w:hAnsi="Times New Roman" w:cs="Times New Roman"/>
                <w:color w:val="000000"/>
                <w:sz w:val="16"/>
                <w:szCs w:val="16"/>
              </w:rPr>
              <w:t>промыш</w:t>
            </w:r>
            <w:proofErr w:type="spellEnd"/>
            <w:r w:rsidR="006057E3" w:rsidRPr="006057E3">
              <w:rPr>
                <w:rFonts w:ascii="Times New Roman" w:eastAsia="Times New Roman" w:hAnsi="Times New Roman" w:cs="Times New Roman"/>
                <w:color w:val="000000"/>
                <w:sz w:val="16"/>
                <w:szCs w:val="16"/>
              </w:rPr>
              <w:t>-ленная безопасность</w:t>
            </w:r>
          </w:p>
        </w:tc>
        <w:tc>
          <w:tcPr>
            <w:tcW w:w="283" w:type="dxa"/>
            <w:tcBorders>
              <w:top w:val="nil"/>
              <w:left w:val="nil"/>
              <w:bottom w:val="single" w:sz="4" w:space="0" w:color="auto"/>
              <w:right w:val="single" w:sz="4" w:space="0" w:color="auto"/>
            </w:tcBorders>
            <w:shd w:val="clear" w:color="800000" w:fill="FFFFFF"/>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3" w:type="dxa"/>
            <w:tcBorders>
              <w:top w:val="nil"/>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nil"/>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nil"/>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nil"/>
              <w:left w:val="nil"/>
              <w:bottom w:val="single" w:sz="4" w:space="0" w:color="auto"/>
              <w:right w:val="single" w:sz="4" w:space="0" w:color="auto"/>
            </w:tcBorders>
            <w:shd w:val="clear" w:color="000000" w:fill="FFFFF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nil"/>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42</w:t>
            </w:r>
          </w:p>
        </w:tc>
      </w:tr>
      <w:tr w:rsidR="006057E3" w:rsidRPr="0003600B" w:rsidTr="00572E53">
        <w:trPr>
          <w:trHeight w:val="70"/>
        </w:trPr>
        <w:tc>
          <w:tcPr>
            <w:tcW w:w="851" w:type="dxa"/>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rsidR="006057E3" w:rsidRDefault="006057E3" w:rsidP="00641108">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ПП.04.01</w:t>
            </w:r>
          </w:p>
        </w:tc>
        <w:tc>
          <w:tcPr>
            <w:tcW w:w="993" w:type="dxa"/>
            <w:tcBorders>
              <w:top w:val="single" w:sz="4" w:space="0" w:color="auto"/>
              <w:left w:val="nil"/>
              <w:bottom w:val="single" w:sz="4" w:space="0" w:color="auto"/>
              <w:right w:val="single" w:sz="4" w:space="0" w:color="auto"/>
            </w:tcBorders>
            <w:shd w:val="clear" w:color="800000" w:fill="FFFFFF"/>
            <w:vAlign w:val="center"/>
          </w:tcPr>
          <w:p w:rsidR="006057E3" w:rsidRPr="0003600B" w:rsidRDefault="006057E3" w:rsidP="00641108">
            <w:pPr>
              <w:spacing w:after="0" w:line="240" w:lineRule="auto"/>
              <w:ind w:left="-113"/>
              <w:rPr>
                <w:rFonts w:ascii="Times New Roman" w:eastAsia="Times New Roman" w:hAnsi="Times New Roman" w:cs="Times New Roman"/>
                <w:color w:val="000000"/>
                <w:sz w:val="16"/>
                <w:szCs w:val="16"/>
              </w:rPr>
            </w:pPr>
            <w:proofErr w:type="spellStart"/>
            <w:r w:rsidRPr="0085329B">
              <w:rPr>
                <w:rFonts w:ascii="Times New Roman" w:eastAsia="Times New Roman" w:hAnsi="Times New Roman" w:cs="Times New Roman"/>
                <w:color w:val="000000"/>
                <w:sz w:val="16"/>
                <w:szCs w:val="16"/>
              </w:rPr>
              <w:t>Производ-ственная</w:t>
            </w:r>
            <w:proofErr w:type="spellEnd"/>
            <w:r w:rsidRPr="0085329B">
              <w:rPr>
                <w:rFonts w:ascii="Times New Roman" w:eastAsia="Times New Roman" w:hAnsi="Times New Roman" w:cs="Times New Roman"/>
                <w:color w:val="000000"/>
                <w:sz w:val="16"/>
                <w:szCs w:val="16"/>
              </w:rPr>
              <w:t xml:space="preserve"> практика</w:t>
            </w:r>
          </w:p>
        </w:tc>
        <w:tc>
          <w:tcPr>
            <w:tcW w:w="283" w:type="dxa"/>
            <w:tcBorders>
              <w:top w:val="single" w:sz="4" w:space="0" w:color="auto"/>
              <w:left w:val="nil"/>
              <w:bottom w:val="single" w:sz="4" w:space="0" w:color="auto"/>
              <w:right w:val="single" w:sz="4" w:space="0" w:color="auto"/>
            </w:tcBorders>
            <w:shd w:val="clear" w:color="800000" w:fill="FFFFFF"/>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3" w:type="dxa"/>
            <w:tcBorders>
              <w:top w:val="single" w:sz="4" w:space="0" w:color="auto"/>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4" w:type="dxa"/>
            <w:tcBorders>
              <w:top w:val="single" w:sz="4" w:space="0" w:color="auto"/>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w:t>
            </w:r>
          </w:p>
        </w:tc>
        <w:tc>
          <w:tcPr>
            <w:tcW w:w="31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000000" w:fill="FFFFF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36</w:t>
            </w:r>
          </w:p>
        </w:tc>
      </w:tr>
      <w:tr w:rsidR="006057E3" w:rsidRPr="0003600B" w:rsidTr="00572E53">
        <w:trPr>
          <w:trHeight w:val="70"/>
        </w:trPr>
        <w:tc>
          <w:tcPr>
            <w:tcW w:w="851" w:type="dxa"/>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rsidR="006057E3" w:rsidRPr="006057E3" w:rsidRDefault="006057E3" w:rsidP="00641108">
            <w:pPr>
              <w:spacing w:after="0" w:line="240" w:lineRule="auto"/>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ПА</w:t>
            </w:r>
          </w:p>
        </w:tc>
        <w:tc>
          <w:tcPr>
            <w:tcW w:w="993" w:type="dxa"/>
            <w:tcBorders>
              <w:top w:val="single" w:sz="4" w:space="0" w:color="auto"/>
              <w:left w:val="nil"/>
              <w:bottom w:val="single" w:sz="4" w:space="0" w:color="auto"/>
              <w:right w:val="single" w:sz="4" w:space="0" w:color="auto"/>
            </w:tcBorders>
            <w:shd w:val="clear" w:color="800000" w:fill="FFFFFF"/>
            <w:vAlign w:val="center"/>
          </w:tcPr>
          <w:p w:rsidR="006057E3" w:rsidRPr="006057E3" w:rsidRDefault="006057E3" w:rsidP="00641108">
            <w:pPr>
              <w:spacing w:after="0" w:line="240" w:lineRule="auto"/>
              <w:ind w:left="-113"/>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Промежуточная аттестация</w:t>
            </w:r>
          </w:p>
        </w:tc>
        <w:tc>
          <w:tcPr>
            <w:tcW w:w="283" w:type="dxa"/>
            <w:tcBorders>
              <w:top w:val="single" w:sz="4" w:space="0" w:color="auto"/>
              <w:left w:val="nil"/>
              <w:bottom w:val="single" w:sz="4" w:space="0" w:color="auto"/>
              <w:right w:val="single" w:sz="4" w:space="0" w:color="auto"/>
            </w:tcBorders>
            <w:shd w:val="clear" w:color="800000" w:fill="FFFFFF"/>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3" w:type="dxa"/>
            <w:tcBorders>
              <w:top w:val="single" w:sz="4" w:space="0" w:color="auto"/>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4" w:type="dxa"/>
            <w:tcBorders>
              <w:top w:val="single" w:sz="4" w:space="0" w:color="auto"/>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single" w:sz="4" w:space="0" w:color="auto"/>
              <w:left w:val="nil"/>
              <w:bottom w:val="single" w:sz="4" w:space="0" w:color="auto"/>
              <w:right w:val="single" w:sz="4" w:space="0" w:color="auto"/>
            </w:tcBorders>
            <w:shd w:val="clear" w:color="auto" w:fill="auto"/>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284" w:type="dxa"/>
            <w:tcBorders>
              <w:top w:val="single" w:sz="4" w:space="0" w:color="auto"/>
              <w:left w:val="nil"/>
              <w:bottom w:val="single" w:sz="4" w:space="0" w:color="auto"/>
              <w:right w:val="single" w:sz="4" w:space="0" w:color="auto"/>
            </w:tcBorders>
            <w:shd w:val="clear" w:color="000000" w:fill="FFFFF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567"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6</w:t>
            </w:r>
          </w:p>
        </w:tc>
      </w:tr>
      <w:tr w:rsidR="00C7368E" w:rsidRPr="0003600B" w:rsidTr="008C77E4">
        <w:trPr>
          <w:trHeight w:val="70"/>
        </w:trPr>
        <w:tc>
          <w:tcPr>
            <w:tcW w:w="1844"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6057E3" w:rsidRPr="006057E3" w:rsidRDefault="006057E3" w:rsidP="00641108">
            <w:pPr>
              <w:spacing w:after="0" w:line="240" w:lineRule="auto"/>
              <w:ind w:left="-113"/>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ГИА. Государственная итоговая аттестация</w:t>
            </w:r>
          </w:p>
        </w:tc>
        <w:tc>
          <w:tcPr>
            <w:tcW w:w="283"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3"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i/>
                <w:color w:val="000000"/>
                <w:sz w:val="16"/>
                <w:szCs w:val="16"/>
              </w:rPr>
            </w:pPr>
            <w:r w:rsidRPr="008C77E4">
              <w:rPr>
                <w:rFonts w:ascii="Times New Roman" w:eastAsia="Times New Roman" w:hAnsi="Times New Roman" w:cs="Times New Roman"/>
                <w:i/>
                <w:color w:val="000000"/>
                <w:sz w:val="16"/>
                <w:szCs w:val="16"/>
              </w:rPr>
              <w:t>К</w:t>
            </w:r>
          </w:p>
        </w:tc>
        <w:tc>
          <w:tcPr>
            <w:tcW w:w="284"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5"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6"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425"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26"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436"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9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13"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332"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03600B" w:rsidRDefault="006057E3" w:rsidP="00641108">
            <w:pPr>
              <w:spacing w:after="0" w:line="240" w:lineRule="auto"/>
              <w:ind w:lef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w:t>
            </w:r>
          </w:p>
        </w:tc>
        <w:tc>
          <w:tcPr>
            <w:tcW w:w="567"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D67E61" w:rsidRDefault="006057E3" w:rsidP="00641108">
            <w:pPr>
              <w:spacing w:after="0" w:line="240" w:lineRule="auto"/>
              <w:ind w:left="-113"/>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36</w:t>
            </w:r>
          </w:p>
        </w:tc>
      </w:tr>
      <w:tr w:rsidR="00C7368E" w:rsidRPr="00720B5D" w:rsidTr="00572E53">
        <w:trPr>
          <w:trHeight w:val="70"/>
        </w:trPr>
        <w:tc>
          <w:tcPr>
            <w:tcW w:w="184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 xml:space="preserve">Всего </w:t>
            </w:r>
            <w:r>
              <w:rPr>
                <w:rFonts w:ascii="Times New Roman" w:eastAsia="Times New Roman" w:hAnsi="Times New Roman" w:cs="Times New Roman"/>
                <w:b/>
                <w:color w:val="000000"/>
                <w:sz w:val="16"/>
                <w:szCs w:val="16"/>
              </w:rPr>
              <w:t xml:space="preserve">учебных </w:t>
            </w:r>
            <w:r w:rsidRPr="00720B5D">
              <w:rPr>
                <w:rFonts w:ascii="Times New Roman" w:eastAsia="Times New Roman" w:hAnsi="Times New Roman" w:cs="Times New Roman"/>
                <w:b/>
                <w:color w:val="000000"/>
                <w:sz w:val="16"/>
                <w:szCs w:val="16"/>
              </w:rPr>
              <w:t>часов в неделю</w:t>
            </w:r>
          </w:p>
        </w:tc>
        <w:tc>
          <w:tcPr>
            <w:tcW w:w="283"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4"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4"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4"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4"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4"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4"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4"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4"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4" w:type="dxa"/>
            <w:tcBorders>
              <w:top w:val="single" w:sz="4" w:space="0" w:color="auto"/>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b/>
                <w:i/>
                <w:color w:val="000000"/>
                <w:sz w:val="16"/>
                <w:szCs w:val="16"/>
              </w:rPr>
            </w:pPr>
            <w:r w:rsidRPr="008C77E4">
              <w:rPr>
                <w:rFonts w:ascii="Times New Roman" w:eastAsia="Times New Roman" w:hAnsi="Times New Roman" w:cs="Times New Roman"/>
                <w:b/>
                <w:i/>
                <w:color w:val="000000"/>
                <w:sz w:val="16"/>
                <w:szCs w:val="16"/>
              </w:rPr>
              <w:t>К</w:t>
            </w:r>
          </w:p>
        </w:tc>
        <w:tc>
          <w:tcPr>
            <w:tcW w:w="283" w:type="dxa"/>
            <w:tcBorders>
              <w:top w:val="single" w:sz="4" w:space="0" w:color="auto"/>
              <w:left w:val="nil"/>
              <w:bottom w:val="single" w:sz="4" w:space="0" w:color="auto"/>
              <w:right w:val="single" w:sz="4" w:space="0" w:color="auto"/>
            </w:tcBorders>
            <w:shd w:val="clear" w:color="auto" w:fill="FFFFFF" w:themeFill="background1"/>
            <w:noWrap/>
            <w:vAlign w:val="center"/>
          </w:tcPr>
          <w:p w:rsidR="006057E3" w:rsidRPr="008C77E4" w:rsidRDefault="006057E3" w:rsidP="00641108">
            <w:pPr>
              <w:spacing w:after="0" w:line="240" w:lineRule="auto"/>
              <w:ind w:left="-113"/>
              <w:jc w:val="center"/>
              <w:rPr>
                <w:rFonts w:ascii="Times New Roman" w:eastAsia="Times New Roman" w:hAnsi="Times New Roman" w:cs="Times New Roman"/>
                <w:b/>
                <w:i/>
                <w:sz w:val="16"/>
                <w:szCs w:val="16"/>
              </w:rPr>
            </w:pPr>
            <w:r w:rsidRPr="008C77E4">
              <w:rPr>
                <w:rFonts w:ascii="Times New Roman" w:eastAsia="Times New Roman" w:hAnsi="Times New Roman" w:cs="Times New Roman"/>
                <w:b/>
                <w:i/>
                <w:color w:val="000000"/>
                <w:sz w:val="16"/>
                <w:szCs w:val="16"/>
              </w:rPr>
              <w:t>К</w:t>
            </w:r>
          </w:p>
        </w:tc>
        <w:tc>
          <w:tcPr>
            <w:tcW w:w="284"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425"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425"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4"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425"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426"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425"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426"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4"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4"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436"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390"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31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31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31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313"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332"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284" w:type="dxa"/>
            <w:tcBorders>
              <w:top w:val="single" w:sz="4" w:space="0" w:color="auto"/>
              <w:left w:val="nil"/>
              <w:bottom w:val="single" w:sz="4" w:space="0" w:color="auto"/>
              <w:right w:val="single" w:sz="4" w:space="0" w:color="auto"/>
            </w:tcBorders>
            <w:shd w:val="clear" w:color="auto" w:fill="F2F2F2" w:themeFill="background1" w:themeFillShade="F2"/>
            <w:noWrap/>
            <w:vAlign w:val="center"/>
          </w:tcPr>
          <w:p w:rsidR="006057E3" w:rsidRPr="00720B5D" w:rsidRDefault="006057E3" w:rsidP="00641108">
            <w:pPr>
              <w:spacing w:after="0" w:line="240" w:lineRule="auto"/>
              <w:ind w:left="-113"/>
              <w:jc w:val="center"/>
              <w:rPr>
                <w:rFonts w:ascii="Times New Roman" w:eastAsia="Times New Roman" w:hAnsi="Times New Roman" w:cs="Times New Roman"/>
                <w:b/>
                <w:color w:val="000000"/>
                <w:sz w:val="16"/>
                <w:szCs w:val="16"/>
              </w:rPr>
            </w:pPr>
            <w:r w:rsidRPr="00720B5D">
              <w:rPr>
                <w:rFonts w:ascii="Times New Roman" w:eastAsia="Times New Roman" w:hAnsi="Times New Roman" w:cs="Times New Roman"/>
                <w:b/>
                <w:color w:val="000000"/>
                <w:sz w:val="16"/>
                <w:szCs w:val="16"/>
              </w:rPr>
              <w:t>36</w:t>
            </w:r>
          </w:p>
        </w:tc>
        <w:tc>
          <w:tcPr>
            <w:tcW w:w="567"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6057E3" w:rsidRPr="006057E3" w:rsidRDefault="006057E3" w:rsidP="00641108">
            <w:pPr>
              <w:spacing w:after="0" w:line="240" w:lineRule="auto"/>
              <w:jc w:val="center"/>
              <w:rPr>
                <w:rFonts w:ascii="Times New Roman" w:eastAsia="Times New Roman" w:hAnsi="Times New Roman" w:cs="Times New Roman"/>
                <w:b/>
                <w:color w:val="000000"/>
                <w:sz w:val="16"/>
                <w:szCs w:val="16"/>
              </w:rPr>
            </w:pPr>
            <w:r w:rsidRPr="006057E3">
              <w:rPr>
                <w:rFonts w:ascii="Times New Roman" w:eastAsia="Times New Roman" w:hAnsi="Times New Roman" w:cs="Times New Roman"/>
                <w:b/>
                <w:color w:val="000000"/>
                <w:sz w:val="16"/>
                <w:szCs w:val="16"/>
              </w:rPr>
              <w:t>1476</w:t>
            </w:r>
          </w:p>
        </w:tc>
      </w:tr>
    </w:tbl>
    <w:p w:rsidR="00E2356A" w:rsidRPr="00720B5D" w:rsidRDefault="00E2356A" w:rsidP="00641108">
      <w:pPr>
        <w:spacing w:after="0" w:line="240" w:lineRule="auto"/>
        <w:ind w:firstLine="709"/>
        <w:rPr>
          <w:rFonts w:ascii="Times New Roman" w:hAnsi="Times New Roman" w:cs="Times New Roman"/>
          <w:b/>
          <w:sz w:val="16"/>
          <w:szCs w:val="16"/>
          <w:highlight w:val="red"/>
        </w:rPr>
      </w:pPr>
    </w:p>
    <w:p w:rsidR="00E2356A" w:rsidRDefault="00E2356A" w:rsidP="00641108">
      <w:pPr>
        <w:spacing w:after="0" w:line="240" w:lineRule="auto"/>
        <w:ind w:firstLine="709"/>
        <w:rPr>
          <w:rFonts w:ascii="Times New Roman" w:hAnsi="Times New Roman" w:cs="Times New Roman"/>
          <w:sz w:val="16"/>
          <w:szCs w:val="16"/>
          <w:highlight w:val="red"/>
        </w:rPr>
      </w:pPr>
    </w:p>
    <w:bookmarkEnd w:id="14"/>
    <w:p w:rsidR="00E2356A" w:rsidRPr="00E2356A" w:rsidRDefault="00E2356A" w:rsidP="00641108">
      <w:pPr>
        <w:spacing w:after="0" w:line="240" w:lineRule="auto"/>
        <w:rPr>
          <w:rFonts w:ascii="Times New Roman" w:hAnsi="Times New Roman" w:cs="Times New Roman"/>
          <w:sz w:val="24"/>
          <w:szCs w:val="24"/>
        </w:rPr>
        <w:sectPr w:rsidR="00E2356A" w:rsidRPr="00E2356A" w:rsidSect="009C430C">
          <w:pgSz w:w="16838" w:h="11906" w:orient="landscape"/>
          <w:pgMar w:top="720" w:right="1529" w:bottom="720" w:left="720" w:header="709" w:footer="709" w:gutter="0"/>
          <w:cols w:space="708"/>
          <w:docGrid w:linePitch="360"/>
        </w:sectPr>
      </w:pPr>
    </w:p>
    <w:p w:rsidR="009B7D75" w:rsidRPr="00901CFB" w:rsidRDefault="009B7D75" w:rsidP="009B7D75">
      <w:pPr>
        <w:pStyle w:val="afffffd"/>
        <w:ind w:firstLine="709"/>
        <w:jc w:val="left"/>
        <w:rPr>
          <w:rFonts w:ascii="Times New Roman" w:hAnsi="Times New Roman" w:cs="Times New Roman"/>
        </w:rPr>
      </w:pPr>
      <w:bookmarkStart w:id="17" w:name="_Toc84499246"/>
      <w:bookmarkStart w:id="18" w:name="_Toc103594002"/>
      <w:r w:rsidRPr="00901CFB">
        <w:rPr>
          <w:rFonts w:ascii="Times New Roman" w:hAnsi="Times New Roman" w:cs="Times New Roman"/>
        </w:rPr>
        <w:lastRenderedPageBreak/>
        <w:t>5.</w:t>
      </w:r>
      <w:r w:rsidR="006E5C7A" w:rsidRPr="00901CFB">
        <w:rPr>
          <w:rFonts w:ascii="Times New Roman" w:hAnsi="Times New Roman" w:cs="Times New Roman"/>
        </w:rPr>
        <w:t>4</w:t>
      </w:r>
      <w:r w:rsidRPr="00901CFB">
        <w:rPr>
          <w:rFonts w:ascii="Times New Roman" w:hAnsi="Times New Roman" w:cs="Times New Roman"/>
        </w:rPr>
        <w:t>.</w:t>
      </w:r>
      <w:r w:rsidR="00D27A7F" w:rsidRPr="00901CFB">
        <w:rPr>
          <w:rFonts w:ascii="Times New Roman" w:hAnsi="Times New Roman" w:cs="Times New Roman"/>
          <w:lang w:val="en-US"/>
        </w:rPr>
        <w:t> </w:t>
      </w:r>
      <w:r w:rsidR="00AB1D38">
        <w:rPr>
          <w:rFonts w:ascii="Times New Roman" w:hAnsi="Times New Roman" w:cs="Times New Roman"/>
        </w:rPr>
        <w:t>Р</w:t>
      </w:r>
      <w:r w:rsidRPr="00901CFB">
        <w:rPr>
          <w:rFonts w:ascii="Times New Roman" w:hAnsi="Times New Roman" w:cs="Times New Roman"/>
        </w:rPr>
        <w:t>абочая программа воспитания</w:t>
      </w:r>
      <w:bookmarkEnd w:id="17"/>
      <w:bookmarkEnd w:id="18"/>
    </w:p>
    <w:p w:rsidR="009B7D75" w:rsidRPr="00901CFB" w:rsidRDefault="009B7D75" w:rsidP="009B7D75">
      <w:pPr>
        <w:suppressAutoHyphens/>
        <w:spacing w:after="0"/>
        <w:ind w:firstLine="709"/>
        <w:rPr>
          <w:rFonts w:ascii="Times New Roman" w:hAnsi="Times New Roman" w:cs="Times New Roman"/>
          <w:b/>
          <w:bCs/>
          <w:sz w:val="24"/>
          <w:szCs w:val="24"/>
        </w:rPr>
      </w:pPr>
    </w:p>
    <w:p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5.</w:t>
      </w:r>
      <w:r w:rsidR="006E5C7A" w:rsidRPr="00901CFB">
        <w:rPr>
          <w:rFonts w:ascii="Times New Roman" w:hAnsi="Times New Roman" w:cs="Times New Roman"/>
          <w:sz w:val="24"/>
          <w:szCs w:val="24"/>
        </w:rPr>
        <w:t>4</w:t>
      </w:r>
      <w:r w:rsidRPr="00901CFB">
        <w:rPr>
          <w:rFonts w:ascii="Times New Roman" w:hAnsi="Times New Roman" w:cs="Times New Roman"/>
          <w:sz w:val="24"/>
          <w:szCs w:val="24"/>
        </w:rPr>
        <w:t>.1.</w:t>
      </w:r>
      <w:r w:rsidR="00D27A7F" w:rsidRPr="00901CFB">
        <w:rPr>
          <w:rFonts w:ascii="Times New Roman" w:hAnsi="Times New Roman" w:cs="Times New Roman"/>
          <w:sz w:val="24"/>
          <w:szCs w:val="24"/>
          <w:lang w:val="en-US"/>
        </w:rPr>
        <w:t> </w:t>
      </w:r>
      <w:r w:rsidRPr="00901CFB">
        <w:rPr>
          <w:rFonts w:ascii="Times New Roman" w:hAnsi="Times New Roman" w:cs="Times New Roman"/>
          <w:sz w:val="24"/>
          <w:szCs w:val="24"/>
        </w:rPr>
        <w:t>Цель и задачи воспитания обучающихся при освоении ими образовательной программы:</w:t>
      </w:r>
    </w:p>
    <w:p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 xml:space="preserve">Цель рабочей программы воспитания – создание организационно-педагогических условий </w:t>
      </w:r>
      <w:r w:rsidR="00235ECF" w:rsidRPr="00901CFB">
        <w:rPr>
          <w:rFonts w:ascii="Times New Roman" w:hAnsi="Times New Roman" w:cs="Times New Roman"/>
          <w:sz w:val="24"/>
          <w:szCs w:val="24"/>
        </w:rPr>
        <w:br/>
      </w:r>
      <w:r w:rsidRPr="00901CFB">
        <w:rPr>
          <w:rFonts w:ascii="Times New Roman" w:hAnsi="Times New Roman" w:cs="Times New Roman"/>
          <w:sz w:val="24"/>
          <w:szCs w:val="24"/>
        </w:rPr>
        <w:t>для формирования личностных результатов обучающихся, проявляющихся в развитии их позитивных чувств и отношений к российским гражданским (базовым, общенациональным) нормам и ценностям, закреплённым в Конституции Российской Федерации, с учетом традиций и культуры субъекта Российской Федерации, деловых качеств квалифицированных рабочих, служ</w:t>
      </w:r>
      <w:r w:rsidR="00572E53">
        <w:rPr>
          <w:rFonts w:ascii="Times New Roman" w:hAnsi="Times New Roman" w:cs="Times New Roman"/>
          <w:sz w:val="24"/>
          <w:szCs w:val="24"/>
        </w:rPr>
        <w:t>ащих</w:t>
      </w:r>
      <w:r w:rsidRPr="00901CFB">
        <w:rPr>
          <w:rFonts w:ascii="Times New Roman" w:hAnsi="Times New Roman" w:cs="Times New Roman"/>
          <w:sz w:val="24"/>
          <w:szCs w:val="24"/>
        </w:rPr>
        <w:t>, определенных отраслевыми требованиями (корпоративной культурой).</w:t>
      </w:r>
    </w:p>
    <w:p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 xml:space="preserve">Задачи: </w:t>
      </w:r>
    </w:p>
    <w:p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w:t>
      </w:r>
      <w:r w:rsidR="00235ECF" w:rsidRPr="00901CFB">
        <w:rPr>
          <w:rFonts w:ascii="Times New Roman" w:hAnsi="Times New Roman" w:cs="Times New Roman"/>
          <w:sz w:val="24"/>
          <w:szCs w:val="24"/>
        </w:rPr>
        <w:t> </w:t>
      </w:r>
      <w:r w:rsidRPr="00901CFB">
        <w:rPr>
          <w:rFonts w:ascii="Times New Roman" w:hAnsi="Times New Roman" w:cs="Times New Roman"/>
          <w:sz w:val="24"/>
          <w:szCs w:val="24"/>
        </w:rPr>
        <w:t xml:space="preserve">формирование единого воспитательного пространства, создающего равные условия </w:t>
      </w:r>
      <w:r w:rsidR="00235ECF" w:rsidRPr="00901CFB">
        <w:rPr>
          <w:rFonts w:ascii="Times New Roman" w:hAnsi="Times New Roman" w:cs="Times New Roman"/>
          <w:sz w:val="24"/>
          <w:szCs w:val="24"/>
        </w:rPr>
        <w:br/>
      </w:r>
      <w:r w:rsidRPr="00901CFB">
        <w:rPr>
          <w:rFonts w:ascii="Times New Roman" w:hAnsi="Times New Roman" w:cs="Times New Roman"/>
          <w:sz w:val="24"/>
          <w:szCs w:val="24"/>
        </w:rPr>
        <w:t>для развития обучающихся профессиональной образовательной организации;</w:t>
      </w:r>
    </w:p>
    <w:p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w:t>
      </w:r>
      <w:r w:rsidR="00235ECF" w:rsidRPr="00901CFB">
        <w:rPr>
          <w:rFonts w:ascii="Times New Roman" w:hAnsi="Times New Roman" w:cs="Times New Roman"/>
          <w:sz w:val="24"/>
          <w:szCs w:val="24"/>
        </w:rPr>
        <w:t> </w:t>
      </w:r>
      <w:r w:rsidRPr="00901CFB">
        <w:rPr>
          <w:rFonts w:ascii="Times New Roman" w:hAnsi="Times New Roman" w:cs="Times New Roman"/>
          <w:sz w:val="24"/>
          <w:szCs w:val="24"/>
        </w:rPr>
        <w:t>организация всех видов деятельности, вовлекающей обучающихся в общественно-ценностные социализирующие отношения;</w:t>
      </w:r>
    </w:p>
    <w:p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w:t>
      </w:r>
      <w:r w:rsidR="00235ECF" w:rsidRPr="00901CFB">
        <w:rPr>
          <w:rFonts w:ascii="Times New Roman" w:hAnsi="Times New Roman" w:cs="Times New Roman"/>
          <w:sz w:val="24"/>
          <w:szCs w:val="24"/>
        </w:rPr>
        <w:t> </w:t>
      </w:r>
      <w:r w:rsidRPr="00901CFB">
        <w:rPr>
          <w:rFonts w:ascii="Times New Roman" w:hAnsi="Times New Roman" w:cs="Times New Roman"/>
          <w:sz w:val="24"/>
          <w:szCs w:val="24"/>
        </w:rPr>
        <w:t>формирование у обучающихся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w:t>
      </w:r>
      <w:r w:rsidR="00235ECF" w:rsidRPr="00901CFB">
        <w:rPr>
          <w:rFonts w:ascii="Times New Roman" w:hAnsi="Times New Roman" w:cs="Times New Roman"/>
          <w:sz w:val="24"/>
          <w:szCs w:val="24"/>
        </w:rPr>
        <w:t> </w:t>
      </w:r>
      <w:r w:rsidRPr="00901CFB">
        <w:rPr>
          <w:rFonts w:ascii="Times New Roman" w:hAnsi="Times New Roman" w:cs="Times New Roman"/>
          <w:sz w:val="24"/>
          <w:szCs w:val="24"/>
        </w:rPr>
        <w:t>усиление воспитательного воздействия благодаря непрерывности процесса воспитания.</w:t>
      </w:r>
    </w:p>
    <w:p w:rsidR="009B7D75" w:rsidRPr="00901CFB" w:rsidRDefault="009B7D75" w:rsidP="009B7D75">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5.</w:t>
      </w:r>
      <w:r w:rsidR="006E5C7A" w:rsidRPr="00901CFB">
        <w:rPr>
          <w:rFonts w:ascii="Times New Roman" w:hAnsi="Times New Roman" w:cs="Times New Roman"/>
          <w:sz w:val="24"/>
          <w:szCs w:val="24"/>
        </w:rPr>
        <w:t>4</w:t>
      </w:r>
      <w:r w:rsidRPr="00901CFB">
        <w:rPr>
          <w:rFonts w:ascii="Times New Roman" w:hAnsi="Times New Roman" w:cs="Times New Roman"/>
          <w:sz w:val="24"/>
          <w:szCs w:val="24"/>
        </w:rPr>
        <w:t>.2.</w:t>
      </w:r>
      <w:r w:rsidR="00D27A7F" w:rsidRPr="00901CFB">
        <w:rPr>
          <w:rFonts w:ascii="Times New Roman" w:hAnsi="Times New Roman" w:cs="Times New Roman"/>
          <w:sz w:val="24"/>
          <w:szCs w:val="24"/>
          <w:lang w:val="en-US"/>
        </w:rPr>
        <w:t> </w:t>
      </w:r>
      <w:r w:rsidR="00AB1D38">
        <w:rPr>
          <w:rFonts w:ascii="Times New Roman" w:hAnsi="Times New Roman" w:cs="Times New Roman"/>
          <w:sz w:val="24"/>
          <w:szCs w:val="24"/>
        </w:rPr>
        <w:t>Р</w:t>
      </w:r>
      <w:r w:rsidRPr="00901CFB">
        <w:rPr>
          <w:rFonts w:ascii="Times New Roman" w:hAnsi="Times New Roman" w:cs="Times New Roman"/>
          <w:sz w:val="24"/>
          <w:szCs w:val="24"/>
        </w:rPr>
        <w:t xml:space="preserve">абочая программа воспитания представлена в приложении </w:t>
      </w:r>
      <w:r w:rsidR="00671170" w:rsidRPr="00901CFB">
        <w:rPr>
          <w:rFonts w:ascii="Times New Roman" w:hAnsi="Times New Roman" w:cs="Times New Roman"/>
          <w:sz w:val="24"/>
          <w:szCs w:val="24"/>
        </w:rPr>
        <w:t>4</w:t>
      </w:r>
      <w:r w:rsidRPr="00901CFB">
        <w:rPr>
          <w:rFonts w:ascii="Times New Roman" w:hAnsi="Times New Roman" w:cs="Times New Roman"/>
          <w:sz w:val="24"/>
          <w:szCs w:val="24"/>
        </w:rPr>
        <w:t>.</w:t>
      </w:r>
    </w:p>
    <w:p w:rsidR="009B7D75" w:rsidRPr="00901CFB" w:rsidRDefault="009B7D75" w:rsidP="009B7D75">
      <w:pPr>
        <w:suppressAutoHyphens/>
        <w:spacing w:after="0"/>
        <w:ind w:firstLine="709"/>
        <w:jc w:val="both"/>
        <w:rPr>
          <w:rFonts w:ascii="Times New Roman" w:hAnsi="Times New Roman" w:cs="Times New Roman"/>
          <w:sz w:val="24"/>
          <w:szCs w:val="24"/>
        </w:rPr>
      </w:pPr>
    </w:p>
    <w:p w:rsidR="009B7D75" w:rsidRPr="00901CFB" w:rsidRDefault="009B7D75" w:rsidP="009B7D75">
      <w:pPr>
        <w:pStyle w:val="afffffd"/>
        <w:ind w:firstLine="709"/>
        <w:jc w:val="both"/>
        <w:rPr>
          <w:rFonts w:ascii="Times New Roman" w:hAnsi="Times New Roman" w:cs="Times New Roman"/>
        </w:rPr>
      </w:pPr>
      <w:bookmarkStart w:id="19" w:name="_Toc84499247"/>
      <w:bookmarkStart w:id="20" w:name="_Toc103594003"/>
      <w:r w:rsidRPr="00901CFB">
        <w:rPr>
          <w:rFonts w:ascii="Times New Roman" w:hAnsi="Times New Roman" w:cs="Times New Roman"/>
        </w:rPr>
        <w:t>5.</w:t>
      </w:r>
      <w:r w:rsidR="006E5C7A" w:rsidRPr="00901CFB">
        <w:rPr>
          <w:rFonts w:ascii="Times New Roman" w:hAnsi="Times New Roman" w:cs="Times New Roman"/>
        </w:rPr>
        <w:t>5</w:t>
      </w:r>
      <w:r w:rsidRPr="00901CFB">
        <w:rPr>
          <w:rFonts w:ascii="Times New Roman" w:hAnsi="Times New Roman" w:cs="Times New Roman"/>
        </w:rPr>
        <w:t>.</w:t>
      </w:r>
      <w:r w:rsidR="00DE6304" w:rsidRPr="00901CFB">
        <w:rPr>
          <w:rFonts w:ascii="Times New Roman" w:hAnsi="Times New Roman" w:cs="Times New Roman"/>
          <w:lang w:val="en-US"/>
        </w:rPr>
        <w:t> </w:t>
      </w:r>
      <w:r w:rsidR="00AB1D38">
        <w:rPr>
          <w:rFonts w:ascii="Times New Roman" w:hAnsi="Times New Roman" w:cs="Times New Roman"/>
        </w:rPr>
        <w:t>К</w:t>
      </w:r>
      <w:r w:rsidRPr="00901CFB">
        <w:rPr>
          <w:rFonts w:ascii="Times New Roman" w:hAnsi="Times New Roman" w:cs="Times New Roman"/>
        </w:rPr>
        <w:t>алендарный план воспитательной работы</w:t>
      </w:r>
      <w:bookmarkEnd w:id="19"/>
      <w:bookmarkEnd w:id="20"/>
    </w:p>
    <w:p w:rsidR="009B7D75" w:rsidRPr="00523DC0" w:rsidRDefault="00572E53" w:rsidP="009B7D75">
      <w:pPr>
        <w:suppressAutoHyphens/>
        <w:spacing w:after="0"/>
        <w:ind w:firstLine="709"/>
        <w:rPr>
          <w:rFonts w:ascii="Times New Roman" w:hAnsi="Times New Roman" w:cs="Times New Roman"/>
          <w:sz w:val="24"/>
          <w:szCs w:val="24"/>
        </w:rPr>
      </w:pPr>
      <w:r>
        <w:rPr>
          <w:rFonts w:ascii="Times New Roman" w:hAnsi="Times New Roman" w:cs="Times New Roman"/>
          <w:sz w:val="24"/>
          <w:szCs w:val="24"/>
        </w:rPr>
        <w:t>К</w:t>
      </w:r>
      <w:r w:rsidR="009B7D75" w:rsidRPr="00901CFB">
        <w:rPr>
          <w:rFonts w:ascii="Times New Roman" w:hAnsi="Times New Roman" w:cs="Times New Roman"/>
          <w:sz w:val="24"/>
          <w:szCs w:val="24"/>
        </w:rPr>
        <w:t xml:space="preserve">алендарный план воспитательной работы представлен в приложении </w:t>
      </w:r>
      <w:r w:rsidR="00671170" w:rsidRPr="00901CFB">
        <w:rPr>
          <w:rFonts w:ascii="Times New Roman" w:hAnsi="Times New Roman" w:cs="Times New Roman"/>
          <w:sz w:val="24"/>
          <w:szCs w:val="24"/>
        </w:rPr>
        <w:t>4</w:t>
      </w:r>
      <w:r w:rsidR="009B7D75" w:rsidRPr="00901CFB">
        <w:rPr>
          <w:rFonts w:ascii="Times New Roman" w:hAnsi="Times New Roman" w:cs="Times New Roman"/>
          <w:sz w:val="24"/>
          <w:szCs w:val="24"/>
        </w:rPr>
        <w:t>.</w:t>
      </w:r>
    </w:p>
    <w:p w:rsidR="009B7D75" w:rsidRPr="00523DC0" w:rsidRDefault="009B7D75" w:rsidP="009B7D75">
      <w:pPr>
        <w:suppressAutoHyphens/>
        <w:spacing w:after="0"/>
        <w:ind w:firstLine="709"/>
        <w:jc w:val="both"/>
        <w:rPr>
          <w:rFonts w:ascii="Times New Roman" w:hAnsi="Times New Roman" w:cs="Times New Roman"/>
          <w:sz w:val="24"/>
          <w:szCs w:val="24"/>
        </w:rPr>
      </w:pPr>
    </w:p>
    <w:p w:rsidR="00655CFF" w:rsidRPr="00523DC0" w:rsidRDefault="00655CFF" w:rsidP="00655CFF">
      <w:pPr>
        <w:rPr>
          <w:rFonts w:ascii="Times New Roman" w:hAnsi="Times New Roman" w:cs="Times New Roman"/>
          <w:sz w:val="28"/>
          <w:szCs w:val="28"/>
        </w:rPr>
      </w:pPr>
    </w:p>
    <w:p w:rsidR="006B2087" w:rsidRPr="00523DC0" w:rsidRDefault="006B2087" w:rsidP="00655CFF">
      <w:pPr>
        <w:rPr>
          <w:rFonts w:ascii="Times New Roman" w:hAnsi="Times New Roman" w:cs="Times New Roman"/>
          <w:sz w:val="28"/>
          <w:szCs w:val="28"/>
        </w:rPr>
        <w:sectPr w:rsidR="006B2087" w:rsidRPr="00523DC0" w:rsidSect="009B7D75">
          <w:pgSz w:w="11906" w:h="16838"/>
          <w:pgMar w:top="720" w:right="720" w:bottom="720" w:left="720" w:header="709" w:footer="709" w:gutter="0"/>
          <w:cols w:space="708"/>
          <w:docGrid w:linePitch="360"/>
        </w:sectPr>
      </w:pPr>
    </w:p>
    <w:p w:rsidR="007E144F" w:rsidRDefault="007E144F" w:rsidP="003642C8">
      <w:pPr>
        <w:pStyle w:val="1"/>
        <w:spacing w:line="276" w:lineRule="auto"/>
        <w:rPr>
          <w:rFonts w:ascii="Times New Roman" w:hAnsi="Times New Roman" w:cs="Times New Roman"/>
        </w:rPr>
      </w:pPr>
      <w:bookmarkStart w:id="21" w:name="_Toc103594004"/>
      <w:r w:rsidRPr="00C849A4">
        <w:rPr>
          <w:rFonts w:ascii="Times New Roman" w:hAnsi="Times New Roman" w:cs="Times New Roman"/>
        </w:rPr>
        <w:lastRenderedPageBreak/>
        <w:t>Раздел 6.</w:t>
      </w:r>
      <w:r w:rsidR="00DE6304" w:rsidRPr="00C849A4">
        <w:rPr>
          <w:rFonts w:ascii="Times New Roman" w:hAnsi="Times New Roman" w:cs="Times New Roman"/>
          <w:lang w:val="en-US"/>
        </w:rPr>
        <w:t> </w:t>
      </w:r>
      <w:r w:rsidR="00AB1D38">
        <w:rPr>
          <w:rFonts w:ascii="Times New Roman" w:hAnsi="Times New Roman" w:cs="Times New Roman"/>
        </w:rPr>
        <w:t>У</w:t>
      </w:r>
      <w:r w:rsidRPr="00C849A4">
        <w:rPr>
          <w:rFonts w:ascii="Times New Roman" w:hAnsi="Times New Roman" w:cs="Times New Roman"/>
        </w:rPr>
        <w:t>сло</w:t>
      </w:r>
      <w:r w:rsidR="007C2A41" w:rsidRPr="00C849A4">
        <w:rPr>
          <w:rFonts w:ascii="Times New Roman" w:hAnsi="Times New Roman" w:cs="Times New Roman"/>
        </w:rPr>
        <w:t xml:space="preserve">вия </w:t>
      </w:r>
      <w:r w:rsidR="001B191A" w:rsidRPr="00C849A4">
        <w:rPr>
          <w:rFonts w:ascii="Times New Roman" w:hAnsi="Times New Roman" w:cs="Times New Roman"/>
        </w:rPr>
        <w:t xml:space="preserve">реализации </w:t>
      </w:r>
      <w:r w:rsidR="007C2A41" w:rsidRPr="00C849A4">
        <w:rPr>
          <w:rFonts w:ascii="Times New Roman" w:hAnsi="Times New Roman" w:cs="Times New Roman"/>
        </w:rPr>
        <w:t>образовательной программы</w:t>
      </w:r>
      <w:bookmarkEnd w:id="21"/>
    </w:p>
    <w:p w:rsidR="00C849A4" w:rsidRPr="00901CFB" w:rsidRDefault="00C849A4" w:rsidP="00C849A4">
      <w:pPr>
        <w:pStyle w:val="afffffd"/>
        <w:ind w:firstLine="709"/>
        <w:jc w:val="both"/>
        <w:rPr>
          <w:rFonts w:ascii="Times New Roman" w:hAnsi="Times New Roman" w:cs="Times New Roman"/>
        </w:rPr>
      </w:pPr>
      <w:bookmarkStart w:id="22" w:name="_Toc103594005"/>
      <w:bookmarkEnd w:id="2"/>
      <w:bookmarkEnd w:id="3"/>
      <w:r w:rsidRPr="00901CFB">
        <w:rPr>
          <w:rFonts w:ascii="Times New Roman" w:hAnsi="Times New Roman" w:cs="Times New Roman"/>
        </w:rPr>
        <w:t>6.1.</w:t>
      </w:r>
      <w:r w:rsidRPr="00901CFB">
        <w:rPr>
          <w:rFonts w:ascii="Times New Roman" w:hAnsi="Times New Roman" w:cs="Times New Roman"/>
          <w:lang w:val="en-US"/>
        </w:rPr>
        <w:t> </w:t>
      </w:r>
      <w:r w:rsidRPr="00901CFB">
        <w:rPr>
          <w:rFonts w:ascii="Times New Roman" w:hAnsi="Times New Roman" w:cs="Times New Roman"/>
          <w:lang w:eastAsia="en-US"/>
        </w:rPr>
        <w:t>Требования к материально-техническому обеспечению образовательной программы</w:t>
      </w:r>
      <w:bookmarkEnd w:id="22"/>
    </w:p>
    <w:p w:rsidR="00C849A4" w:rsidRPr="00901CFB" w:rsidRDefault="00C849A4" w:rsidP="00C849A4">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6.1.1.</w:t>
      </w:r>
      <w:r w:rsidRPr="00901CFB">
        <w:rPr>
          <w:rFonts w:ascii="Times New Roman" w:hAnsi="Times New Roman" w:cs="Times New Roman"/>
          <w:sz w:val="24"/>
          <w:szCs w:val="24"/>
          <w:lang w:val="en-US"/>
        </w:rPr>
        <w:t> </w:t>
      </w:r>
      <w:r w:rsidRPr="00901CFB">
        <w:rPr>
          <w:rFonts w:ascii="Times New Roman" w:hAnsi="Times New Roman" w:cs="Times New Roman"/>
          <w:sz w:val="24"/>
          <w:szCs w:val="24"/>
        </w:rPr>
        <w:t xml:space="preserve">Специальные помещения </w:t>
      </w:r>
      <w:r w:rsidR="00EC667B">
        <w:rPr>
          <w:rFonts w:ascii="Times New Roman" w:hAnsi="Times New Roman" w:cs="Times New Roman"/>
          <w:sz w:val="24"/>
          <w:szCs w:val="24"/>
        </w:rPr>
        <w:t>представляют</w:t>
      </w:r>
      <w:r w:rsidRPr="00901CFB">
        <w:rPr>
          <w:rFonts w:ascii="Times New Roman" w:hAnsi="Times New Roman" w:cs="Times New Roman"/>
          <w:sz w:val="24"/>
          <w:szCs w:val="24"/>
        </w:rPr>
        <w:t xml:space="preserve"> собой учебные аудитории для проведения занятий всех видов, предусмотренных образовательной программой, в том числе групповых и индивидуальных консультаций, текущего контроля и промежуточной аттестации, а также помещения для самостоятельной и воспитательной работы, мастерские и лаборатории, оснащенные оборудованием, техническими средствами обучения и материалами, учитывающими требования стандартов.</w:t>
      </w:r>
    </w:p>
    <w:p w:rsidR="00C849A4" w:rsidRPr="00901CFB" w:rsidRDefault="00C849A4" w:rsidP="00C849A4">
      <w:pPr>
        <w:suppressAutoHyphens/>
        <w:spacing w:after="0"/>
        <w:ind w:firstLine="709"/>
        <w:jc w:val="both"/>
        <w:rPr>
          <w:rFonts w:ascii="Times New Roman" w:hAnsi="Times New Roman" w:cs="Times New Roman"/>
          <w:b/>
          <w:sz w:val="24"/>
          <w:szCs w:val="24"/>
        </w:rPr>
      </w:pPr>
    </w:p>
    <w:p w:rsidR="00C849A4" w:rsidRPr="00901CFB" w:rsidRDefault="00C849A4" w:rsidP="00C849A4">
      <w:pPr>
        <w:suppressAutoHyphens/>
        <w:spacing w:after="0"/>
        <w:ind w:firstLine="709"/>
        <w:jc w:val="both"/>
        <w:rPr>
          <w:rFonts w:ascii="Times New Roman" w:hAnsi="Times New Roman" w:cs="Times New Roman"/>
          <w:b/>
          <w:sz w:val="24"/>
          <w:szCs w:val="24"/>
        </w:rPr>
      </w:pPr>
      <w:r w:rsidRPr="00901CFB">
        <w:rPr>
          <w:rFonts w:ascii="Times New Roman" w:hAnsi="Times New Roman" w:cs="Times New Roman"/>
          <w:b/>
          <w:sz w:val="24"/>
          <w:szCs w:val="24"/>
        </w:rPr>
        <w:t>Перечень специальных помещений</w:t>
      </w:r>
    </w:p>
    <w:p w:rsidR="00C849A4" w:rsidRPr="000416BF" w:rsidRDefault="00C849A4" w:rsidP="00C849A4">
      <w:pPr>
        <w:suppressAutoHyphens/>
        <w:spacing w:after="0"/>
        <w:ind w:firstLine="709"/>
        <w:rPr>
          <w:rFonts w:ascii="Times New Roman" w:hAnsi="Times New Roman" w:cs="Times New Roman"/>
          <w:b/>
          <w:sz w:val="16"/>
          <w:szCs w:val="16"/>
        </w:rPr>
      </w:pPr>
    </w:p>
    <w:p w:rsidR="00C849A4" w:rsidRPr="00523DC0" w:rsidRDefault="00C849A4" w:rsidP="00C849A4">
      <w:pPr>
        <w:suppressAutoHyphens/>
        <w:spacing w:after="0"/>
        <w:ind w:firstLine="709"/>
        <w:rPr>
          <w:rFonts w:ascii="Times New Roman" w:hAnsi="Times New Roman" w:cs="Times New Roman"/>
          <w:b/>
          <w:sz w:val="24"/>
          <w:szCs w:val="24"/>
        </w:rPr>
      </w:pPr>
      <w:r w:rsidRPr="00901CFB">
        <w:rPr>
          <w:rFonts w:ascii="Times New Roman" w:hAnsi="Times New Roman" w:cs="Times New Roman"/>
          <w:b/>
          <w:sz w:val="24"/>
          <w:szCs w:val="24"/>
        </w:rPr>
        <w:t>Кабинеты:</w:t>
      </w:r>
    </w:p>
    <w:p w:rsidR="00647800" w:rsidRPr="00647800" w:rsidRDefault="00572E53" w:rsidP="00647800">
      <w:pPr>
        <w:suppressAutoHyphens/>
        <w:spacing w:after="0"/>
        <w:ind w:firstLine="709"/>
        <w:jc w:val="both"/>
        <w:rPr>
          <w:rFonts w:ascii="Times New Roman" w:hAnsi="Times New Roman" w:cs="Times New Roman"/>
          <w:sz w:val="24"/>
          <w:szCs w:val="24"/>
        </w:rPr>
      </w:pPr>
      <w:r>
        <w:rPr>
          <w:rFonts w:ascii="Times New Roman" w:hAnsi="Times New Roman" w:cs="Times New Roman"/>
          <w:sz w:val="24"/>
          <w:szCs w:val="24"/>
        </w:rPr>
        <w:t>«И</w:t>
      </w:r>
      <w:r w:rsidR="00647800" w:rsidRPr="00647800">
        <w:rPr>
          <w:rFonts w:ascii="Times New Roman" w:hAnsi="Times New Roman" w:cs="Times New Roman"/>
          <w:sz w:val="24"/>
          <w:szCs w:val="24"/>
        </w:rPr>
        <w:t>нженерной графики</w:t>
      </w:r>
      <w:r>
        <w:rPr>
          <w:rFonts w:ascii="Times New Roman" w:hAnsi="Times New Roman" w:cs="Times New Roman"/>
          <w:sz w:val="24"/>
          <w:szCs w:val="24"/>
        </w:rPr>
        <w:t>»</w:t>
      </w:r>
      <w:r w:rsidR="00647800" w:rsidRPr="00647800">
        <w:rPr>
          <w:rFonts w:ascii="Times New Roman" w:hAnsi="Times New Roman" w:cs="Times New Roman"/>
          <w:sz w:val="24"/>
          <w:szCs w:val="24"/>
        </w:rPr>
        <w:t>;</w:t>
      </w:r>
    </w:p>
    <w:p w:rsidR="00647800" w:rsidRPr="00647800" w:rsidRDefault="00572E53" w:rsidP="00647800">
      <w:pPr>
        <w:suppressAutoHyphens/>
        <w:spacing w:after="0"/>
        <w:ind w:firstLine="709"/>
        <w:jc w:val="both"/>
        <w:rPr>
          <w:rFonts w:ascii="Times New Roman" w:hAnsi="Times New Roman" w:cs="Times New Roman"/>
          <w:sz w:val="24"/>
          <w:szCs w:val="24"/>
        </w:rPr>
      </w:pPr>
      <w:r>
        <w:rPr>
          <w:rFonts w:ascii="Times New Roman" w:hAnsi="Times New Roman" w:cs="Times New Roman"/>
          <w:sz w:val="24"/>
          <w:szCs w:val="24"/>
        </w:rPr>
        <w:t>«М</w:t>
      </w:r>
      <w:r w:rsidR="00647800" w:rsidRPr="00647800">
        <w:rPr>
          <w:rFonts w:ascii="Times New Roman" w:hAnsi="Times New Roman" w:cs="Times New Roman"/>
          <w:sz w:val="24"/>
          <w:szCs w:val="24"/>
        </w:rPr>
        <w:t>атериаловедения</w:t>
      </w:r>
      <w:r>
        <w:rPr>
          <w:rFonts w:ascii="Times New Roman" w:hAnsi="Times New Roman" w:cs="Times New Roman"/>
          <w:sz w:val="24"/>
          <w:szCs w:val="24"/>
        </w:rPr>
        <w:t>»</w:t>
      </w:r>
      <w:r w:rsidR="00647800" w:rsidRPr="00647800">
        <w:rPr>
          <w:rFonts w:ascii="Times New Roman" w:hAnsi="Times New Roman" w:cs="Times New Roman"/>
          <w:sz w:val="24"/>
          <w:szCs w:val="24"/>
        </w:rPr>
        <w:t>;</w:t>
      </w:r>
    </w:p>
    <w:p w:rsidR="00647800" w:rsidRPr="00647800" w:rsidRDefault="00572E53" w:rsidP="00647800">
      <w:pPr>
        <w:suppressAutoHyphens/>
        <w:spacing w:after="0"/>
        <w:ind w:firstLine="709"/>
        <w:jc w:val="both"/>
        <w:rPr>
          <w:rFonts w:ascii="Times New Roman" w:hAnsi="Times New Roman" w:cs="Times New Roman"/>
          <w:sz w:val="24"/>
          <w:szCs w:val="24"/>
        </w:rPr>
      </w:pPr>
      <w:r>
        <w:rPr>
          <w:rFonts w:ascii="Times New Roman" w:hAnsi="Times New Roman" w:cs="Times New Roman"/>
          <w:sz w:val="24"/>
          <w:szCs w:val="24"/>
        </w:rPr>
        <w:t>«О</w:t>
      </w:r>
      <w:r w:rsidR="00647800" w:rsidRPr="00647800">
        <w:rPr>
          <w:rFonts w:ascii="Times New Roman" w:hAnsi="Times New Roman" w:cs="Times New Roman"/>
          <w:sz w:val="24"/>
          <w:szCs w:val="24"/>
        </w:rPr>
        <w:t>снов взаимозаменяемости</w:t>
      </w:r>
      <w:r>
        <w:rPr>
          <w:rFonts w:ascii="Times New Roman" w:hAnsi="Times New Roman" w:cs="Times New Roman"/>
          <w:sz w:val="24"/>
          <w:szCs w:val="24"/>
        </w:rPr>
        <w:t>»</w:t>
      </w:r>
      <w:r w:rsidR="00647800" w:rsidRPr="00647800">
        <w:rPr>
          <w:rFonts w:ascii="Times New Roman" w:hAnsi="Times New Roman" w:cs="Times New Roman"/>
          <w:sz w:val="24"/>
          <w:szCs w:val="24"/>
        </w:rPr>
        <w:t>;</w:t>
      </w:r>
    </w:p>
    <w:p w:rsidR="00647800" w:rsidRPr="00647800" w:rsidRDefault="00572E53" w:rsidP="00647800">
      <w:pPr>
        <w:suppressAutoHyphens/>
        <w:spacing w:after="0"/>
        <w:ind w:firstLine="709"/>
        <w:jc w:val="both"/>
        <w:rPr>
          <w:rFonts w:ascii="Times New Roman" w:hAnsi="Times New Roman" w:cs="Times New Roman"/>
          <w:sz w:val="24"/>
          <w:szCs w:val="24"/>
        </w:rPr>
      </w:pPr>
      <w:r>
        <w:rPr>
          <w:rFonts w:ascii="Times New Roman" w:hAnsi="Times New Roman" w:cs="Times New Roman"/>
          <w:sz w:val="24"/>
          <w:szCs w:val="24"/>
        </w:rPr>
        <w:t>«М</w:t>
      </w:r>
      <w:r w:rsidR="00647800" w:rsidRPr="00647800">
        <w:rPr>
          <w:rFonts w:ascii="Times New Roman" w:hAnsi="Times New Roman" w:cs="Times New Roman"/>
          <w:sz w:val="24"/>
          <w:szCs w:val="24"/>
        </w:rPr>
        <w:t>етрологии</w:t>
      </w:r>
      <w:r>
        <w:rPr>
          <w:rFonts w:ascii="Times New Roman" w:hAnsi="Times New Roman" w:cs="Times New Roman"/>
          <w:sz w:val="24"/>
          <w:szCs w:val="24"/>
        </w:rPr>
        <w:t>»</w:t>
      </w:r>
      <w:r w:rsidR="00647800" w:rsidRPr="00647800">
        <w:rPr>
          <w:rFonts w:ascii="Times New Roman" w:hAnsi="Times New Roman" w:cs="Times New Roman"/>
          <w:sz w:val="24"/>
          <w:szCs w:val="24"/>
        </w:rPr>
        <w:t>;</w:t>
      </w:r>
    </w:p>
    <w:p w:rsidR="00647800" w:rsidRPr="00647800" w:rsidRDefault="00572E53" w:rsidP="00647800">
      <w:pPr>
        <w:suppressAutoHyphens/>
        <w:spacing w:after="0"/>
        <w:ind w:firstLine="709"/>
        <w:jc w:val="both"/>
        <w:rPr>
          <w:rFonts w:ascii="Times New Roman" w:hAnsi="Times New Roman" w:cs="Times New Roman"/>
          <w:sz w:val="24"/>
          <w:szCs w:val="24"/>
        </w:rPr>
      </w:pPr>
      <w:r>
        <w:rPr>
          <w:rFonts w:ascii="Times New Roman" w:hAnsi="Times New Roman" w:cs="Times New Roman"/>
          <w:sz w:val="24"/>
          <w:szCs w:val="24"/>
        </w:rPr>
        <w:t>«О</w:t>
      </w:r>
      <w:r w:rsidR="00647800" w:rsidRPr="00647800">
        <w:rPr>
          <w:rFonts w:ascii="Times New Roman" w:hAnsi="Times New Roman" w:cs="Times New Roman"/>
          <w:sz w:val="24"/>
          <w:szCs w:val="24"/>
        </w:rPr>
        <w:t>снов промышленной электроники</w:t>
      </w:r>
      <w:r>
        <w:rPr>
          <w:rFonts w:ascii="Times New Roman" w:hAnsi="Times New Roman" w:cs="Times New Roman"/>
          <w:sz w:val="24"/>
          <w:szCs w:val="24"/>
        </w:rPr>
        <w:t>»</w:t>
      </w:r>
      <w:r w:rsidR="00647800" w:rsidRPr="00647800">
        <w:rPr>
          <w:rFonts w:ascii="Times New Roman" w:hAnsi="Times New Roman" w:cs="Times New Roman"/>
          <w:sz w:val="24"/>
          <w:szCs w:val="24"/>
        </w:rPr>
        <w:t>;</w:t>
      </w:r>
    </w:p>
    <w:p w:rsidR="00647800" w:rsidRPr="00647800" w:rsidRDefault="00572E53" w:rsidP="00647800">
      <w:pPr>
        <w:suppressAutoHyphens/>
        <w:spacing w:after="0"/>
        <w:ind w:firstLine="709"/>
        <w:jc w:val="both"/>
        <w:rPr>
          <w:rFonts w:ascii="Times New Roman" w:hAnsi="Times New Roman" w:cs="Times New Roman"/>
          <w:sz w:val="24"/>
          <w:szCs w:val="24"/>
        </w:rPr>
      </w:pPr>
      <w:r>
        <w:rPr>
          <w:rFonts w:ascii="Times New Roman" w:hAnsi="Times New Roman" w:cs="Times New Roman"/>
          <w:sz w:val="24"/>
          <w:szCs w:val="24"/>
        </w:rPr>
        <w:t>«И</w:t>
      </w:r>
      <w:r w:rsidR="00647800" w:rsidRPr="00647800">
        <w:rPr>
          <w:rFonts w:ascii="Times New Roman" w:hAnsi="Times New Roman" w:cs="Times New Roman"/>
          <w:sz w:val="24"/>
          <w:szCs w:val="24"/>
        </w:rPr>
        <w:t>нформационных технологий</w:t>
      </w:r>
      <w:r>
        <w:rPr>
          <w:rFonts w:ascii="Times New Roman" w:hAnsi="Times New Roman" w:cs="Times New Roman"/>
          <w:sz w:val="24"/>
          <w:szCs w:val="24"/>
        </w:rPr>
        <w:t>»</w:t>
      </w:r>
      <w:r w:rsidR="00647800" w:rsidRPr="00647800">
        <w:rPr>
          <w:rFonts w:ascii="Times New Roman" w:hAnsi="Times New Roman" w:cs="Times New Roman"/>
          <w:sz w:val="24"/>
          <w:szCs w:val="24"/>
        </w:rPr>
        <w:t>;</w:t>
      </w:r>
    </w:p>
    <w:p w:rsidR="00647800" w:rsidRPr="00647800" w:rsidRDefault="00572E53" w:rsidP="00647800">
      <w:pPr>
        <w:suppressAutoHyphens/>
        <w:spacing w:after="0"/>
        <w:ind w:firstLine="709"/>
        <w:jc w:val="both"/>
        <w:rPr>
          <w:rFonts w:ascii="Times New Roman" w:hAnsi="Times New Roman" w:cs="Times New Roman"/>
          <w:sz w:val="24"/>
          <w:szCs w:val="24"/>
        </w:rPr>
      </w:pPr>
      <w:r>
        <w:rPr>
          <w:rFonts w:ascii="Times New Roman" w:hAnsi="Times New Roman" w:cs="Times New Roman"/>
          <w:sz w:val="24"/>
          <w:szCs w:val="24"/>
        </w:rPr>
        <w:t>«С</w:t>
      </w:r>
      <w:r w:rsidR="00647800" w:rsidRPr="00647800">
        <w:rPr>
          <w:rFonts w:ascii="Times New Roman" w:hAnsi="Times New Roman" w:cs="Times New Roman"/>
          <w:sz w:val="24"/>
          <w:szCs w:val="24"/>
        </w:rPr>
        <w:t>редств измерений и контрольно-измерительных приборов</w:t>
      </w:r>
      <w:r>
        <w:rPr>
          <w:rFonts w:ascii="Times New Roman" w:hAnsi="Times New Roman" w:cs="Times New Roman"/>
          <w:sz w:val="24"/>
          <w:szCs w:val="24"/>
        </w:rPr>
        <w:t>»</w:t>
      </w:r>
      <w:r w:rsidR="00647800" w:rsidRPr="00647800">
        <w:rPr>
          <w:rFonts w:ascii="Times New Roman" w:hAnsi="Times New Roman" w:cs="Times New Roman"/>
          <w:sz w:val="24"/>
          <w:szCs w:val="24"/>
        </w:rPr>
        <w:t>;</w:t>
      </w:r>
    </w:p>
    <w:p w:rsidR="00647800" w:rsidRPr="00647800" w:rsidRDefault="00572E53" w:rsidP="00647800">
      <w:pPr>
        <w:suppressAutoHyphens/>
        <w:spacing w:after="0"/>
        <w:ind w:firstLine="709"/>
        <w:jc w:val="both"/>
        <w:rPr>
          <w:rFonts w:ascii="Times New Roman" w:hAnsi="Times New Roman" w:cs="Times New Roman"/>
          <w:sz w:val="24"/>
          <w:szCs w:val="24"/>
        </w:rPr>
      </w:pPr>
      <w:r>
        <w:rPr>
          <w:rFonts w:ascii="Times New Roman" w:hAnsi="Times New Roman" w:cs="Times New Roman"/>
          <w:sz w:val="24"/>
          <w:szCs w:val="24"/>
        </w:rPr>
        <w:t>«Э</w:t>
      </w:r>
      <w:r w:rsidR="00647800" w:rsidRPr="00647800">
        <w:rPr>
          <w:rFonts w:ascii="Times New Roman" w:hAnsi="Times New Roman" w:cs="Times New Roman"/>
          <w:sz w:val="24"/>
          <w:szCs w:val="24"/>
        </w:rPr>
        <w:t>кономики отрасли и организации</w:t>
      </w:r>
      <w:r>
        <w:rPr>
          <w:rFonts w:ascii="Times New Roman" w:hAnsi="Times New Roman" w:cs="Times New Roman"/>
          <w:sz w:val="24"/>
          <w:szCs w:val="24"/>
        </w:rPr>
        <w:t>»</w:t>
      </w:r>
      <w:r w:rsidR="00647800" w:rsidRPr="00647800">
        <w:rPr>
          <w:rFonts w:ascii="Times New Roman" w:hAnsi="Times New Roman" w:cs="Times New Roman"/>
          <w:sz w:val="24"/>
          <w:szCs w:val="24"/>
        </w:rPr>
        <w:t>;</w:t>
      </w:r>
    </w:p>
    <w:p w:rsidR="00647800" w:rsidRPr="00647800" w:rsidRDefault="00572E53" w:rsidP="00647800">
      <w:pPr>
        <w:suppressAutoHyphens/>
        <w:spacing w:after="0"/>
        <w:ind w:firstLine="709"/>
        <w:jc w:val="both"/>
        <w:rPr>
          <w:rFonts w:ascii="Times New Roman" w:hAnsi="Times New Roman" w:cs="Times New Roman"/>
          <w:sz w:val="24"/>
          <w:szCs w:val="24"/>
        </w:rPr>
      </w:pPr>
      <w:r>
        <w:rPr>
          <w:rFonts w:ascii="Times New Roman" w:hAnsi="Times New Roman" w:cs="Times New Roman"/>
          <w:sz w:val="24"/>
          <w:szCs w:val="24"/>
        </w:rPr>
        <w:t>«Б</w:t>
      </w:r>
      <w:r w:rsidR="00647800" w:rsidRPr="00647800">
        <w:rPr>
          <w:rFonts w:ascii="Times New Roman" w:hAnsi="Times New Roman" w:cs="Times New Roman"/>
          <w:sz w:val="24"/>
          <w:szCs w:val="24"/>
        </w:rPr>
        <w:t>езопасности жизнедеятельности</w:t>
      </w:r>
      <w:r>
        <w:rPr>
          <w:rFonts w:ascii="Times New Roman" w:hAnsi="Times New Roman" w:cs="Times New Roman"/>
          <w:sz w:val="24"/>
          <w:szCs w:val="24"/>
        </w:rPr>
        <w:t>»</w:t>
      </w:r>
      <w:r w:rsidR="00647800" w:rsidRPr="00647800">
        <w:rPr>
          <w:rFonts w:ascii="Times New Roman" w:hAnsi="Times New Roman" w:cs="Times New Roman"/>
          <w:sz w:val="24"/>
          <w:szCs w:val="24"/>
        </w:rPr>
        <w:t>.</w:t>
      </w:r>
    </w:p>
    <w:p w:rsidR="00647800" w:rsidRPr="00647800" w:rsidRDefault="00647800" w:rsidP="00647800">
      <w:pPr>
        <w:suppressAutoHyphens/>
        <w:spacing w:after="0"/>
        <w:ind w:firstLine="709"/>
        <w:jc w:val="both"/>
        <w:rPr>
          <w:rFonts w:ascii="Times New Roman" w:hAnsi="Times New Roman" w:cs="Times New Roman"/>
          <w:sz w:val="24"/>
          <w:szCs w:val="24"/>
        </w:rPr>
      </w:pPr>
    </w:p>
    <w:p w:rsidR="00647800" w:rsidRPr="00647800" w:rsidRDefault="00647800" w:rsidP="00647800">
      <w:pPr>
        <w:suppressAutoHyphens/>
        <w:spacing w:after="0"/>
        <w:ind w:firstLine="709"/>
        <w:jc w:val="both"/>
        <w:rPr>
          <w:rFonts w:ascii="Times New Roman" w:hAnsi="Times New Roman" w:cs="Times New Roman"/>
          <w:b/>
          <w:sz w:val="24"/>
          <w:szCs w:val="24"/>
        </w:rPr>
      </w:pPr>
      <w:r w:rsidRPr="00647800">
        <w:rPr>
          <w:rFonts w:ascii="Times New Roman" w:hAnsi="Times New Roman" w:cs="Times New Roman"/>
          <w:b/>
          <w:sz w:val="24"/>
          <w:szCs w:val="24"/>
        </w:rPr>
        <w:t>Лаборатории:</w:t>
      </w:r>
    </w:p>
    <w:p w:rsidR="00647800" w:rsidRPr="00647800" w:rsidRDefault="00572E53" w:rsidP="00647800">
      <w:pPr>
        <w:suppressAutoHyphens/>
        <w:spacing w:after="0"/>
        <w:ind w:firstLine="709"/>
        <w:jc w:val="both"/>
        <w:rPr>
          <w:rFonts w:ascii="Times New Roman" w:hAnsi="Times New Roman" w:cs="Times New Roman"/>
          <w:sz w:val="24"/>
          <w:szCs w:val="24"/>
        </w:rPr>
      </w:pPr>
      <w:r>
        <w:rPr>
          <w:rFonts w:ascii="Times New Roman" w:hAnsi="Times New Roman" w:cs="Times New Roman"/>
          <w:sz w:val="24"/>
          <w:szCs w:val="24"/>
        </w:rPr>
        <w:t>«Э</w:t>
      </w:r>
      <w:r w:rsidR="00647800" w:rsidRPr="00647800">
        <w:rPr>
          <w:rFonts w:ascii="Times New Roman" w:hAnsi="Times New Roman" w:cs="Times New Roman"/>
          <w:sz w:val="24"/>
          <w:szCs w:val="24"/>
        </w:rPr>
        <w:t>лектротехники и электроники</w:t>
      </w:r>
      <w:r>
        <w:rPr>
          <w:rFonts w:ascii="Times New Roman" w:hAnsi="Times New Roman" w:cs="Times New Roman"/>
          <w:sz w:val="24"/>
          <w:szCs w:val="24"/>
        </w:rPr>
        <w:t>»</w:t>
      </w:r>
      <w:r w:rsidR="00647800" w:rsidRPr="00647800">
        <w:rPr>
          <w:rFonts w:ascii="Times New Roman" w:hAnsi="Times New Roman" w:cs="Times New Roman"/>
          <w:sz w:val="24"/>
          <w:szCs w:val="24"/>
        </w:rPr>
        <w:t>;</w:t>
      </w:r>
    </w:p>
    <w:p w:rsidR="00647800" w:rsidRPr="00647800" w:rsidRDefault="00572E53" w:rsidP="00647800">
      <w:pPr>
        <w:suppressAutoHyphens/>
        <w:spacing w:after="0"/>
        <w:ind w:firstLine="709"/>
        <w:jc w:val="both"/>
        <w:rPr>
          <w:rFonts w:ascii="Times New Roman" w:hAnsi="Times New Roman" w:cs="Times New Roman"/>
          <w:sz w:val="24"/>
          <w:szCs w:val="24"/>
        </w:rPr>
      </w:pPr>
      <w:r>
        <w:rPr>
          <w:rFonts w:ascii="Times New Roman" w:hAnsi="Times New Roman" w:cs="Times New Roman"/>
          <w:sz w:val="24"/>
          <w:szCs w:val="24"/>
        </w:rPr>
        <w:t>«Т</w:t>
      </w:r>
      <w:r w:rsidR="00647800" w:rsidRPr="00647800">
        <w:rPr>
          <w:rFonts w:ascii="Times New Roman" w:hAnsi="Times New Roman" w:cs="Times New Roman"/>
          <w:sz w:val="24"/>
          <w:szCs w:val="24"/>
        </w:rPr>
        <w:t>ехнологии наладки и регулировки контрольно-измерительных приборов и автоматики</w:t>
      </w:r>
      <w:r>
        <w:rPr>
          <w:rFonts w:ascii="Times New Roman" w:hAnsi="Times New Roman" w:cs="Times New Roman"/>
          <w:sz w:val="24"/>
          <w:szCs w:val="24"/>
        </w:rPr>
        <w:t>»</w:t>
      </w:r>
      <w:r w:rsidR="00647800" w:rsidRPr="00647800">
        <w:rPr>
          <w:rFonts w:ascii="Times New Roman" w:hAnsi="Times New Roman" w:cs="Times New Roman"/>
          <w:sz w:val="24"/>
          <w:szCs w:val="24"/>
        </w:rPr>
        <w:t>;</w:t>
      </w:r>
    </w:p>
    <w:p w:rsidR="00647800" w:rsidRPr="00647800" w:rsidRDefault="00572E53" w:rsidP="00647800">
      <w:pPr>
        <w:suppressAutoHyphens/>
        <w:spacing w:after="0"/>
        <w:ind w:firstLine="709"/>
        <w:jc w:val="both"/>
        <w:rPr>
          <w:rFonts w:ascii="Times New Roman" w:hAnsi="Times New Roman" w:cs="Times New Roman"/>
          <w:sz w:val="24"/>
          <w:szCs w:val="24"/>
        </w:rPr>
      </w:pPr>
      <w:r>
        <w:rPr>
          <w:rFonts w:ascii="Times New Roman" w:hAnsi="Times New Roman" w:cs="Times New Roman"/>
          <w:sz w:val="24"/>
          <w:szCs w:val="24"/>
        </w:rPr>
        <w:t>«А</w:t>
      </w:r>
      <w:r w:rsidR="00647800" w:rsidRPr="00647800">
        <w:rPr>
          <w:rFonts w:ascii="Times New Roman" w:hAnsi="Times New Roman" w:cs="Times New Roman"/>
          <w:sz w:val="24"/>
          <w:szCs w:val="24"/>
        </w:rPr>
        <w:t>втоматизации производства</w:t>
      </w:r>
      <w:r>
        <w:rPr>
          <w:rFonts w:ascii="Times New Roman" w:hAnsi="Times New Roman" w:cs="Times New Roman"/>
          <w:sz w:val="24"/>
          <w:szCs w:val="24"/>
        </w:rPr>
        <w:t>»</w:t>
      </w:r>
      <w:r w:rsidR="00647800" w:rsidRPr="00647800">
        <w:rPr>
          <w:rFonts w:ascii="Times New Roman" w:hAnsi="Times New Roman" w:cs="Times New Roman"/>
          <w:sz w:val="24"/>
          <w:szCs w:val="24"/>
        </w:rPr>
        <w:t>.</w:t>
      </w:r>
    </w:p>
    <w:p w:rsidR="00647800" w:rsidRPr="00647800" w:rsidRDefault="00647800" w:rsidP="00647800">
      <w:pPr>
        <w:suppressAutoHyphens/>
        <w:spacing w:after="0"/>
        <w:ind w:firstLine="709"/>
        <w:jc w:val="both"/>
        <w:rPr>
          <w:rFonts w:ascii="Times New Roman" w:hAnsi="Times New Roman" w:cs="Times New Roman"/>
          <w:sz w:val="24"/>
          <w:szCs w:val="24"/>
        </w:rPr>
      </w:pPr>
    </w:p>
    <w:p w:rsidR="00647800" w:rsidRPr="00647800" w:rsidRDefault="00647800" w:rsidP="00647800">
      <w:pPr>
        <w:suppressAutoHyphens/>
        <w:spacing w:after="0"/>
        <w:ind w:firstLine="709"/>
        <w:jc w:val="both"/>
        <w:rPr>
          <w:rFonts w:ascii="Times New Roman" w:hAnsi="Times New Roman" w:cs="Times New Roman"/>
          <w:b/>
          <w:sz w:val="24"/>
          <w:szCs w:val="24"/>
        </w:rPr>
      </w:pPr>
      <w:r w:rsidRPr="00647800">
        <w:rPr>
          <w:rFonts w:ascii="Times New Roman" w:hAnsi="Times New Roman" w:cs="Times New Roman"/>
          <w:b/>
          <w:sz w:val="24"/>
          <w:szCs w:val="24"/>
        </w:rPr>
        <w:t>Мастерские:</w:t>
      </w:r>
    </w:p>
    <w:p w:rsidR="00647800" w:rsidRPr="00647800" w:rsidRDefault="00572E53" w:rsidP="00647800">
      <w:pPr>
        <w:suppressAutoHyphens/>
        <w:spacing w:after="0"/>
        <w:ind w:firstLine="709"/>
        <w:jc w:val="both"/>
        <w:rPr>
          <w:rFonts w:ascii="Times New Roman" w:hAnsi="Times New Roman" w:cs="Times New Roman"/>
          <w:sz w:val="24"/>
          <w:szCs w:val="24"/>
        </w:rPr>
      </w:pPr>
      <w:r>
        <w:rPr>
          <w:rFonts w:ascii="Times New Roman" w:hAnsi="Times New Roman" w:cs="Times New Roman"/>
          <w:sz w:val="24"/>
          <w:szCs w:val="24"/>
        </w:rPr>
        <w:t>«С</w:t>
      </w:r>
      <w:r w:rsidR="00647800" w:rsidRPr="00647800">
        <w:rPr>
          <w:rFonts w:ascii="Times New Roman" w:hAnsi="Times New Roman" w:cs="Times New Roman"/>
          <w:sz w:val="24"/>
          <w:szCs w:val="24"/>
        </w:rPr>
        <w:t>лесарные</w:t>
      </w:r>
      <w:r>
        <w:rPr>
          <w:rFonts w:ascii="Times New Roman" w:hAnsi="Times New Roman" w:cs="Times New Roman"/>
          <w:sz w:val="24"/>
          <w:szCs w:val="24"/>
        </w:rPr>
        <w:t>»</w:t>
      </w:r>
      <w:r w:rsidR="00647800" w:rsidRPr="00647800">
        <w:rPr>
          <w:rFonts w:ascii="Times New Roman" w:hAnsi="Times New Roman" w:cs="Times New Roman"/>
          <w:sz w:val="24"/>
          <w:szCs w:val="24"/>
        </w:rPr>
        <w:t>;</w:t>
      </w:r>
    </w:p>
    <w:p w:rsidR="00647800" w:rsidRPr="00647800" w:rsidRDefault="00572E53" w:rsidP="00647800">
      <w:pPr>
        <w:suppressAutoHyphens/>
        <w:spacing w:after="0"/>
        <w:ind w:firstLine="709"/>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Э</w:t>
      </w:r>
      <w:r w:rsidR="00647800" w:rsidRPr="00647800">
        <w:rPr>
          <w:rFonts w:ascii="Times New Roman" w:hAnsi="Times New Roman" w:cs="Times New Roman"/>
          <w:sz w:val="24"/>
          <w:szCs w:val="24"/>
        </w:rPr>
        <w:t>лектрорадиомонтажные</w:t>
      </w:r>
      <w:proofErr w:type="spellEnd"/>
      <w:r>
        <w:rPr>
          <w:rFonts w:ascii="Times New Roman" w:hAnsi="Times New Roman" w:cs="Times New Roman"/>
          <w:sz w:val="24"/>
          <w:szCs w:val="24"/>
        </w:rPr>
        <w:t>»</w:t>
      </w:r>
      <w:r w:rsidR="00647800" w:rsidRPr="00647800">
        <w:rPr>
          <w:rFonts w:ascii="Times New Roman" w:hAnsi="Times New Roman" w:cs="Times New Roman"/>
          <w:sz w:val="24"/>
          <w:szCs w:val="24"/>
        </w:rPr>
        <w:t>;</w:t>
      </w:r>
    </w:p>
    <w:p w:rsidR="00647800" w:rsidRPr="00647800" w:rsidRDefault="00572E53" w:rsidP="00647800">
      <w:pPr>
        <w:suppressAutoHyphens/>
        <w:spacing w:after="0"/>
        <w:ind w:firstLine="709"/>
        <w:jc w:val="both"/>
        <w:rPr>
          <w:rFonts w:ascii="Times New Roman" w:hAnsi="Times New Roman" w:cs="Times New Roman"/>
          <w:sz w:val="24"/>
          <w:szCs w:val="24"/>
        </w:rPr>
      </w:pPr>
      <w:r>
        <w:rPr>
          <w:rFonts w:ascii="Times New Roman" w:hAnsi="Times New Roman" w:cs="Times New Roman"/>
          <w:sz w:val="24"/>
          <w:szCs w:val="24"/>
        </w:rPr>
        <w:t>«М</w:t>
      </w:r>
      <w:r w:rsidR="00647800" w:rsidRPr="00647800">
        <w:rPr>
          <w:rFonts w:ascii="Times New Roman" w:hAnsi="Times New Roman" w:cs="Times New Roman"/>
          <w:sz w:val="24"/>
          <w:szCs w:val="24"/>
        </w:rPr>
        <w:t>еханообрабатывающие</w:t>
      </w:r>
      <w:r>
        <w:rPr>
          <w:rFonts w:ascii="Times New Roman" w:hAnsi="Times New Roman" w:cs="Times New Roman"/>
          <w:sz w:val="24"/>
          <w:szCs w:val="24"/>
        </w:rPr>
        <w:t>»</w:t>
      </w:r>
      <w:r w:rsidR="00647800" w:rsidRPr="00647800">
        <w:rPr>
          <w:rFonts w:ascii="Times New Roman" w:hAnsi="Times New Roman" w:cs="Times New Roman"/>
          <w:sz w:val="24"/>
          <w:szCs w:val="24"/>
        </w:rPr>
        <w:t>.</w:t>
      </w:r>
    </w:p>
    <w:p w:rsidR="00647800" w:rsidRPr="00647800" w:rsidRDefault="00647800" w:rsidP="00647800">
      <w:pPr>
        <w:suppressAutoHyphens/>
        <w:spacing w:after="0"/>
        <w:ind w:firstLine="709"/>
        <w:jc w:val="both"/>
        <w:rPr>
          <w:rFonts w:ascii="Times New Roman" w:hAnsi="Times New Roman" w:cs="Times New Roman"/>
          <w:sz w:val="24"/>
          <w:szCs w:val="24"/>
        </w:rPr>
      </w:pPr>
    </w:p>
    <w:p w:rsidR="00647800" w:rsidRPr="00647800" w:rsidRDefault="00647800" w:rsidP="00647800">
      <w:pPr>
        <w:suppressAutoHyphens/>
        <w:spacing w:after="0"/>
        <w:ind w:firstLine="709"/>
        <w:jc w:val="both"/>
        <w:rPr>
          <w:rFonts w:ascii="Times New Roman" w:hAnsi="Times New Roman" w:cs="Times New Roman"/>
          <w:b/>
          <w:sz w:val="24"/>
          <w:szCs w:val="24"/>
        </w:rPr>
      </w:pPr>
      <w:r w:rsidRPr="00647800">
        <w:rPr>
          <w:rFonts w:ascii="Times New Roman" w:hAnsi="Times New Roman" w:cs="Times New Roman"/>
          <w:b/>
          <w:sz w:val="24"/>
          <w:szCs w:val="24"/>
        </w:rPr>
        <w:t>Спортивный комплекс:</w:t>
      </w:r>
    </w:p>
    <w:p w:rsidR="00647800" w:rsidRPr="00647800" w:rsidRDefault="00572E53" w:rsidP="00647800">
      <w:pPr>
        <w:suppressAutoHyphens/>
        <w:spacing w:after="0"/>
        <w:ind w:firstLine="709"/>
        <w:jc w:val="both"/>
        <w:rPr>
          <w:rFonts w:ascii="Times New Roman" w:hAnsi="Times New Roman" w:cs="Times New Roman"/>
          <w:sz w:val="24"/>
          <w:szCs w:val="24"/>
        </w:rPr>
      </w:pPr>
      <w:r>
        <w:rPr>
          <w:rFonts w:ascii="Times New Roman" w:hAnsi="Times New Roman" w:cs="Times New Roman"/>
          <w:sz w:val="24"/>
          <w:szCs w:val="24"/>
        </w:rPr>
        <w:t>С</w:t>
      </w:r>
      <w:r w:rsidR="00647800" w:rsidRPr="00647800">
        <w:rPr>
          <w:rFonts w:ascii="Times New Roman" w:hAnsi="Times New Roman" w:cs="Times New Roman"/>
          <w:sz w:val="24"/>
          <w:szCs w:val="24"/>
        </w:rPr>
        <w:t>портивный зал;</w:t>
      </w:r>
    </w:p>
    <w:p w:rsidR="00647800" w:rsidRPr="00647800" w:rsidRDefault="00572E53" w:rsidP="00647800">
      <w:pPr>
        <w:suppressAutoHyphens/>
        <w:spacing w:after="0"/>
        <w:ind w:firstLine="709"/>
        <w:jc w:val="both"/>
        <w:rPr>
          <w:rFonts w:ascii="Times New Roman" w:hAnsi="Times New Roman" w:cs="Times New Roman"/>
          <w:sz w:val="24"/>
          <w:szCs w:val="24"/>
        </w:rPr>
      </w:pPr>
      <w:r>
        <w:rPr>
          <w:rFonts w:ascii="Times New Roman" w:hAnsi="Times New Roman" w:cs="Times New Roman"/>
          <w:sz w:val="24"/>
          <w:szCs w:val="24"/>
        </w:rPr>
        <w:t>О</w:t>
      </w:r>
      <w:r w:rsidR="00647800" w:rsidRPr="00647800">
        <w:rPr>
          <w:rFonts w:ascii="Times New Roman" w:hAnsi="Times New Roman" w:cs="Times New Roman"/>
          <w:sz w:val="24"/>
          <w:szCs w:val="24"/>
        </w:rPr>
        <w:t>ткрытый стадион широкого профиля с элементами полосы препятствий;</w:t>
      </w:r>
    </w:p>
    <w:p w:rsidR="00647800" w:rsidRPr="00647800" w:rsidRDefault="00572E53" w:rsidP="00647800">
      <w:pPr>
        <w:suppressAutoHyphens/>
        <w:spacing w:after="0"/>
        <w:ind w:firstLine="709"/>
        <w:jc w:val="both"/>
        <w:rPr>
          <w:rFonts w:ascii="Times New Roman" w:hAnsi="Times New Roman" w:cs="Times New Roman"/>
          <w:sz w:val="24"/>
          <w:szCs w:val="24"/>
        </w:rPr>
      </w:pPr>
      <w:r>
        <w:rPr>
          <w:rFonts w:ascii="Times New Roman" w:hAnsi="Times New Roman" w:cs="Times New Roman"/>
          <w:sz w:val="24"/>
          <w:szCs w:val="24"/>
        </w:rPr>
        <w:t>С</w:t>
      </w:r>
      <w:r w:rsidR="00647800" w:rsidRPr="00647800">
        <w:rPr>
          <w:rFonts w:ascii="Times New Roman" w:hAnsi="Times New Roman" w:cs="Times New Roman"/>
          <w:sz w:val="24"/>
          <w:szCs w:val="24"/>
        </w:rPr>
        <w:t>трелковый тир (в любой модификации, включая электронный) или место для стрельбы.</w:t>
      </w:r>
    </w:p>
    <w:p w:rsidR="00647800" w:rsidRPr="00647800" w:rsidRDefault="00647800" w:rsidP="00647800">
      <w:pPr>
        <w:suppressAutoHyphens/>
        <w:spacing w:after="0"/>
        <w:ind w:firstLine="709"/>
        <w:jc w:val="both"/>
        <w:rPr>
          <w:rFonts w:ascii="Times New Roman" w:hAnsi="Times New Roman" w:cs="Times New Roman"/>
          <w:sz w:val="24"/>
          <w:szCs w:val="24"/>
        </w:rPr>
      </w:pPr>
    </w:p>
    <w:p w:rsidR="00647800" w:rsidRPr="00647800" w:rsidRDefault="00647800" w:rsidP="00647800">
      <w:pPr>
        <w:suppressAutoHyphens/>
        <w:spacing w:after="0"/>
        <w:ind w:firstLine="709"/>
        <w:jc w:val="both"/>
        <w:rPr>
          <w:rFonts w:ascii="Times New Roman" w:hAnsi="Times New Roman" w:cs="Times New Roman"/>
          <w:b/>
          <w:sz w:val="24"/>
          <w:szCs w:val="24"/>
        </w:rPr>
      </w:pPr>
      <w:r w:rsidRPr="00647800">
        <w:rPr>
          <w:rFonts w:ascii="Times New Roman" w:hAnsi="Times New Roman" w:cs="Times New Roman"/>
          <w:b/>
          <w:sz w:val="24"/>
          <w:szCs w:val="24"/>
        </w:rPr>
        <w:t>Залы:</w:t>
      </w:r>
    </w:p>
    <w:p w:rsidR="00647800" w:rsidRPr="00647800" w:rsidRDefault="00572E53" w:rsidP="00647800">
      <w:pPr>
        <w:suppressAutoHyphens/>
        <w:spacing w:after="0"/>
        <w:ind w:firstLine="709"/>
        <w:jc w:val="both"/>
        <w:rPr>
          <w:rFonts w:ascii="Times New Roman" w:hAnsi="Times New Roman" w:cs="Times New Roman"/>
          <w:sz w:val="24"/>
          <w:szCs w:val="24"/>
        </w:rPr>
      </w:pPr>
      <w:r>
        <w:rPr>
          <w:rFonts w:ascii="Times New Roman" w:hAnsi="Times New Roman" w:cs="Times New Roman"/>
          <w:sz w:val="24"/>
          <w:szCs w:val="24"/>
        </w:rPr>
        <w:t>Б</w:t>
      </w:r>
      <w:r w:rsidR="00647800" w:rsidRPr="00647800">
        <w:rPr>
          <w:rFonts w:ascii="Times New Roman" w:hAnsi="Times New Roman" w:cs="Times New Roman"/>
          <w:sz w:val="24"/>
          <w:szCs w:val="24"/>
        </w:rPr>
        <w:t>иблиотека, читальный зал с выходом в сеть Интернет;</w:t>
      </w:r>
    </w:p>
    <w:p w:rsidR="00647800" w:rsidRPr="00647800" w:rsidRDefault="00572E53" w:rsidP="00647800">
      <w:pPr>
        <w:suppressAutoHyphens/>
        <w:spacing w:after="0"/>
        <w:ind w:firstLine="709"/>
        <w:jc w:val="both"/>
        <w:rPr>
          <w:rFonts w:ascii="Times New Roman" w:hAnsi="Times New Roman" w:cs="Times New Roman"/>
          <w:sz w:val="24"/>
          <w:szCs w:val="24"/>
        </w:rPr>
      </w:pPr>
      <w:r>
        <w:rPr>
          <w:rFonts w:ascii="Times New Roman" w:hAnsi="Times New Roman" w:cs="Times New Roman"/>
          <w:sz w:val="24"/>
          <w:szCs w:val="24"/>
        </w:rPr>
        <w:t>А</w:t>
      </w:r>
      <w:r w:rsidR="00647800" w:rsidRPr="00647800">
        <w:rPr>
          <w:rFonts w:ascii="Times New Roman" w:hAnsi="Times New Roman" w:cs="Times New Roman"/>
          <w:sz w:val="24"/>
          <w:szCs w:val="24"/>
        </w:rPr>
        <w:t>ктовый зал.</w:t>
      </w:r>
    </w:p>
    <w:p w:rsidR="00C849A4" w:rsidRPr="00523DC0" w:rsidRDefault="00C849A4" w:rsidP="00C849A4">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bCs/>
          <w:sz w:val="24"/>
          <w:szCs w:val="24"/>
        </w:rPr>
        <w:t>6.1.2.</w:t>
      </w:r>
      <w:r w:rsidRPr="00901CFB">
        <w:rPr>
          <w:rFonts w:ascii="Times New Roman" w:hAnsi="Times New Roman" w:cs="Times New Roman"/>
          <w:bCs/>
          <w:sz w:val="24"/>
          <w:szCs w:val="24"/>
          <w:lang w:val="en-US"/>
        </w:rPr>
        <w:t> </w:t>
      </w:r>
      <w:r w:rsidRPr="00901CFB">
        <w:rPr>
          <w:rFonts w:ascii="Times New Roman" w:hAnsi="Times New Roman" w:cs="Times New Roman"/>
          <w:bCs/>
          <w:sz w:val="24"/>
          <w:szCs w:val="24"/>
        </w:rPr>
        <w:t>Материально-техническое оснащение</w:t>
      </w:r>
      <w:r w:rsidRPr="00901CFB">
        <w:rPr>
          <w:rFonts w:ascii="Times New Roman" w:hAnsi="Times New Roman" w:cs="Times New Roman"/>
          <w:b/>
          <w:sz w:val="24"/>
          <w:szCs w:val="24"/>
        </w:rPr>
        <w:t xml:space="preserve"> </w:t>
      </w:r>
      <w:r w:rsidRPr="00901CFB">
        <w:rPr>
          <w:rFonts w:ascii="Times New Roman" w:hAnsi="Times New Roman" w:cs="Times New Roman"/>
          <w:bCs/>
          <w:sz w:val="24"/>
          <w:szCs w:val="24"/>
        </w:rPr>
        <w:t>кабинетов,</w:t>
      </w:r>
      <w:r w:rsidRPr="00901CFB">
        <w:rPr>
          <w:rFonts w:ascii="Times New Roman" w:hAnsi="Times New Roman" w:cs="Times New Roman"/>
          <w:b/>
          <w:sz w:val="24"/>
          <w:szCs w:val="24"/>
        </w:rPr>
        <w:t xml:space="preserve"> </w:t>
      </w:r>
      <w:r w:rsidRPr="00901CFB">
        <w:rPr>
          <w:rFonts w:ascii="Times New Roman" w:hAnsi="Times New Roman" w:cs="Times New Roman"/>
          <w:sz w:val="24"/>
          <w:szCs w:val="24"/>
        </w:rPr>
        <w:t>лабораторий, мастерских и баз практики по</w:t>
      </w:r>
      <w:r w:rsidRPr="00523DC0">
        <w:rPr>
          <w:rFonts w:ascii="Times New Roman" w:hAnsi="Times New Roman" w:cs="Times New Roman"/>
          <w:sz w:val="24"/>
          <w:szCs w:val="24"/>
        </w:rPr>
        <w:t xml:space="preserve"> </w:t>
      </w:r>
      <w:r w:rsidRPr="00EB342B">
        <w:rPr>
          <w:rFonts w:ascii="Times New Roman" w:hAnsi="Times New Roman" w:cs="Times New Roman"/>
          <w:sz w:val="24"/>
          <w:szCs w:val="24"/>
        </w:rPr>
        <w:t>специальности</w:t>
      </w:r>
      <w:r w:rsidRPr="00B86806">
        <w:rPr>
          <w:rFonts w:ascii="Times New Roman" w:hAnsi="Times New Roman" w:cs="Times New Roman"/>
          <w:i/>
          <w:sz w:val="24"/>
          <w:szCs w:val="24"/>
        </w:rPr>
        <w:t>.</w:t>
      </w:r>
    </w:p>
    <w:p w:rsidR="00C849A4" w:rsidRDefault="00C849A4" w:rsidP="00C849A4">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lastRenderedPageBreak/>
        <w:t>Образовательная организация, реализующая программу по</w:t>
      </w:r>
      <w:r w:rsidRPr="00523DC0">
        <w:rPr>
          <w:rFonts w:ascii="Times New Roman" w:hAnsi="Times New Roman" w:cs="Times New Roman"/>
          <w:sz w:val="24"/>
          <w:szCs w:val="24"/>
        </w:rPr>
        <w:t xml:space="preserve"> </w:t>
      </w:r>
      <w:r w:rsidR="001D5FFE">
        <w:rPr>
          <w:rFonts w:ascii="Times New Roman" w:hAnsi="Times New Roman" w:cs="Times New Roman"/>
          <w:sz w:val="24"/>
          <w:szCs w:val="24"/>
        </w:rPr>
        <w:t>профессии</w:t>
      </w:r>
      <w:r w:rsidRPr="00EB342B">
        <w:rPr>
          <w:rFonts w:ascii="Times New Roman" w:hAnsi="Times New Roman" w:cs="Times New Roman"/>
          <w:sz w:val="24"/>
          <w:szCs w:val="24"/>
        </w:rPr>
        <w:t xml:space="preserve"> </w:t>
      </w:r>
      <w:r w:rsidR="00647800" w:rsidRPr="001D5FFE">
        <w:rPr>
          <w:rFonts w:ascii="Times New Roman" w:hAnsi="Times New Roman" w:cs="Times New Roman"/>
          <w:sz w:val="24"/>
          <w:szCs w:val="24"/>
        </w:rPr>
        <w:t>15.01.20 Слесарь по контрольно-измерительным приборам и автоматике</w:t>
      </w:r>
      <w:r w:rsidRPr="001D5FFE">
        <w:rPr>
          <w:rFonts w:ascii="Times New Roman" w:hAnsi="Times New Roman" w:cs="Times New Roman"/>
          <w:iCs/>
          <w:sz w:val="24"/>
          <w:szCs w:val="24"/>
        </w:rPr>
        <w:t xml:space="preserve">, </w:t>
      </w:r>
      <w:r w:rsidR="00EC667B">
        <w:rPr>
          <w:rFonts w:ascii="Times New Roman" w:hAnsi="Times New Roman" w:cs="Times New Roman"/>
          <w:iCs/>
          <w:sz w:val="24"/>
          <w:szCs w:val="24"/>
        </w:rPr>
        <w:t>располагает</w:t>
      </w:r>
      <w:r w:rsidRPr="00BC2B53">
        <w:rPr>
          <w:rFonts w:ascii="Times New Roman" w:hAnsi="Times New Roman" w:cs="Times New Roman"/>
          <w:sz w:val="24"/>
          <w:szCs w:val="24"/>
        </w:rPr>
        <w:t xml:space="preserve"> материально-техническ</w:t>
      </w:r>
      <w:r w:rsidRPr="00B86806">
        <w:rPr>
          <w:rFonts w:ascii="Times New Roman" w:hAnsi="Times New Roman" w:cs="Times New Roman"/>
          <w:sz w:val="24"/>
          <w:szCs w:val="24"/>
        </w:rPr>
        <w:t>ой базой, обеспечивающей проведение всех видов дисциплинарной и междисциплинарной подготовки, лабораторной, практической работы обучающихся, предусмотренных учебным планом и соответствующей действующим санитарным и противопожарным правилам и нормам в разрезе выбранных траекторий. Минимально необходимый для реализации ООП перечень материально-технического обеспечения включает в себя:</w:t>
      </w:r>
    </w:p>
    <w:p w:rsidR="00C849A4" w:rsidRDefault="00C849A4" w:rsidP="00C849A4">
      <w:pPr>
        <w:spacing w:after="0"/>
        <w:ind w:firstLine="709"/>
        <w:rPr>
          <w:rFonts w:ascii="Times New Roman" w:hAnsi="Times New Roman" w:cs="Times New Roman"/>
          <w:sz w:val="24"/>
          <w:szCs w:val="24"/>
        </w:rPr>
      </w:pPr>
    </w:p>
    <w:p w:rsidR="00C849A4" w:rsidRDefault="00C849A4" w:rsidP="00C849A4">
      <w:pPr>
        <w:spacing w:after="0"/>
        <w:ind w:firstLine="709"/>
        <w:rPr>
          <w:rFonts w:ascii="Times New Roman" w:hAnsi="Times New Roman" w:cs="Times New Roman"/>
          <w:sz w:val="24"/>
          <w:szCs w:val="24"/>
        </w:rPr>
      </w:pPr>
      <w:r w:rsidRPr="005E4303">
        <w:rPr>
          <w:rFonts w:ascii="Times New Roman" w:hAnsi="Times New Roman" w:cs="Times New Roman"/>
          <w:sz w:val="24"/>
          <w:szCs w:val="24"/>
        </w:rPr>
        <w:t>6.1.2.1 Оснащение кабинетов</w:t>
      </w:r>
    </w:p>
    <w:p w:rsidR="00C849A4" w:rsidRDefault="00C849A4" w:rsidP="007D26CF">
      <w:pPr>
        <w:spacing w:after="0"/>
        <w:rPr>
          <w:rFonts w:ascii="Times New Roman" w:hAnsi="Times New Roman" w:cs="Times New Roman"/>
          <w:sz w:val="24"/>
          <w:szCs w:val="24"/>
        </w:rPr>
      </w:pPr>
      <w:r w:rsidRPr="00710021">
        <w:rPr>
          <w:rFonts w:ascii="Times New Roman" w:hAnsi="Times New Roman" w:cs="Times New Roman"/>
          <w:sz w:val="24"/>
          <w:szCs w:val="24"/>
        </w:rPr>
        <w:t>Кабинет «Безопасности жизнедеятельности»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0"/>
        <w:gridCol w:w="6239"/>
        <w:gridCol w:w="2979"/>
      </w:tblGrid>
      <w:tr w:rsidR="00C849A4" w:rsidRPr="001D5FFE" w:rsidTr="00C849A4">
        <w:tc>
          <w:tcPr>
            <w:tcW w:w="272" w:type="pct"/>
            <w:shd w:val="clear" w:color="auto" w:fill="auto"/>
            <w:vAlign w:val="center"/>
          </w:tcPr>
          <w:p w:rsidR="00C849A4" w:rsidRPr="001D5FFE" w:rsidRDefault="00C849A4" w:rsidP="00C849A4">
            <w:pPr>
              <w:snapToGrid w:val="0"/>
              <w:spacing w:after="0" w:line="240" w:lineRule="auto"/>
              <w:jc w:val="center"/>
              <w:rPr>
                <w:rFonts w:ascii="Times New Roman" w:eastAsia="Times New Roman" w:hAnsi="Times New Roman" w:cs="Times New Roman"/>
                <w:iCs/>
              </w:rPr>
            </w:pPr>
            <w:bookmarkStart w:id="23" w:name="_Hlk126144762"/>
            <w:r w:rsidRPr="001D5FFE">
              <w:rPr>
                <w:rFonts w:ascii="Times New Roman" w:eastAsia="Times New Roman" w:hAnsi="Times New Roman" w:cs="Times New Roman"/>
                <w:iCs/>
              </w:rPr>
              <w:t>№</w:t>
            </w:r>
          </w:p>
        </w:tc>
        <w:tc>
          <w:tcPr>
            <w:tcW w:w="3200" w:type="pct"/>
            <w:shd w:val="clear" w:color="auto" w:fill="auto"/>
            <w:vAlign w:val="center"/>
          </w:tcPr>
          <w:p w:rsidR="00C849A4" w:rsidRPr="001D5FFE" w:rsidRDefault="00C849A4" w:rsidP="00C849A4">
            <w:pPr>
              <w:snapToGrid w:val="0"/>
              <w:spacing w:after="0" w:line="240" w:lineRule="auto"/>
              <w:jc w:val="center"/>
              <w:rPr>
                <w:rFonts w:ascii="Times New Roman" w:eastAsia="Times New Roman" w:hAnsi="Times New Roman" w:cs="Times New Roman"/>
                <w:iCs/>
              </w:rPr>
            </w:pPr>
            <w:r w:rsidRPr="001D5FFE">
              <w:rPr>
                <w:rFonts w:ascii="Times New Roman" w:eastAsia="Times New Roman" w:hAnsi="Times New Roman" w:cs="Times New Roman"/>
                <w:iCs/>
              </w:rPr>
              <w:t>Наименование оборудования</w:t>
            </w:r>
          </w:p>
        </w:tc>
        <w:tc>
          <w:tcPr>
            <w:tcW w:w="1528" w:type="pct"/>
            <w:shd w:val="clear" w:color="auto" w:fill="auto"/>
            <w:vAlign w:val="center"/>
          </w:tcPr>
          <w:p w:rsidR="00C849A4" w:rsidRPr="001D5FFE" w:rsidRDefault="00C849A4" w:rsidP="00C849A4">
            <w:pPr>
              <w:snapToGrid w:val="0"/>
              <w:spacing w:after="0" w:line="240" w:lineRule="auto"/>
              <w:jc w:val="center"/>
              <w:rPr>
                <w:rFonts w:ascii="Times New Roman" w:eastAsia="Times New Roman" w:hAnsi="Times New Roman" w:cs="Times New Roman"/>
                <w:iCs/>
              </w:rPr>
            </w:pPr>
            <w:r w:rsidRPr="001D5FFE">
              <w:rPr>
                <w:rFonts w:ascii="Times New Roman" w:eastAsia="Times New Roman" w:hAnsi="Times New Roman" w:cs="Times New Roman"/>
                <w:iCs/>
              </w:rPr>
              <w:t>Техническое описание</w:t>
            </w:r>
          </w:p>
        </w:tc>
      </w:tr>
      <w:tr w:rsidR="00C849A4" w:rsidRPr="001D5FFE" w:rsidTr="00C849A4">
        <w:trPr>
          <w:trHeight w:val="278"/>
        </w:trPr>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b/>
                <w:bCs/>
                <w:iCs/>
              </w:rPr>
            </w:pPr>
            <w:r w:rsidRPr="001D5FFE">
              <w:rPr>
                <w:rFonts w:ascii="Times New Roman" w:eastAsia="Times New Roman" w:hAnsi="Times New Roman" w:cs="Times New Roman"/>
                <w:b/>
                <w:bCs/>
                <w:iCs/>
                <w:lang w:val="en-US"/>
              </w:rPr>
              <w:t>I</w:t>
            </w:r>
            <w:r w:rsidRPr="001D5FFE">
              <w:rPr>
                <w:rFonts w:ascii="Times New Roman" w:eastAsia="Times New Roman" w:hAnsi="Times New Roman" w:cs="Times New Roman"/>
                <w:b/>
                <w:bCs/>
                <w:iCs/>
              </w:rPr>
              <w:t xml:space="preserve"> Специализированная мебель и системы хранения</w:t>
            </w:r>
          </w:p>
        </w:tc>
      </w:tr>
      <w:tr w:rsidR="00C849A4" w:rsidRPr="001D5FFE" w:rsidTr="00C849A4">
        <w:trPr>
          <w:trHeight w:val="277"/>
        </w:trPr>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b/>
                <w:bCs/>
                <w:iCs/>
              </w:rPr>
            </w:pPr>
            <w:r w:rsidRPr="001D5FFE">
              <w:rPr>
                <w:rFonts w:ascii="Times New Roman" w:eastAsia="Times New Roman" w:hAnsi="Times New Roman" w:cs="Times New Roman"/>
                <w:b/>
                <w:bCs/>
                <w:iCs/>
              </w:rPr>
              <w:t>Основное оборудование</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spacing w:val="-1"/>
              </w:rPr>
              <w:t>рабочее</w:t>
            </w:r>
            <w:r w:rsidRPr="001D5FFE">
              <w:rPr>
                <w:rFonts w:ascii="Times New Roman" w:eastAsia="Times New Roman" w:hAnsi="Times New Roman" w:cs="Times New Roman"/>
                <w:iCs/>
                <w:spacing w:val="1"/>
              </w:rPr>
              <w:t xml:space="preserve"> </w:t>
            </w:r>
            <w:r w:rsidRPr="001D5FFE">
              <w:rPr>
                <w:rFonts w:ascii="Times New Roman" w:eastAsia="Times New Roman" w:hAnsi="Times New Roman" w:cs="Times New Roman"/>
                <w:iCs/>
                <w:spacing w:val="-1"/>
              </w:rPr>
              <w:t>место</w:t>
            </w:r>
            <w:r w:rsidRPr="001D5FFE">
              <w:rPr>
                <w:rFonts w:ascii="Times New Roman" w:eastAsia="Times New Roman" w:hAnsi="Times New Roman" w:cs="Times New Roman"/>
                <w:iCs/>
              </w:rPr>
              <w:t xml:space="preserve"> </w:t>
            </w:r>
            <w:r w:rsidRPr="001D5FFE">
              <w:rPr>
                <w:rFonts w:ascii="Times New Roman" w:eastAsia="Times New Roman" w:hAnsi="Times New Roman" w:cs="Times New Roman"/>
                <w:iCs/>
                <w:spacing w:val="-1"/>
              </w:rPr>
              <w:t>преподавателя</w:t>
            </w:r>
            <w:r w:rsidRPr="001D5FFE">
              <w:rPr>
                <w:rFonts w:ascii="Times New Roman" w:eastAsia="Times New Roman" w:hAnsi="Times New Roman" w:cs="Times New Roman"/>
                <w:iCs/>
                <w:spacing w:val="60"/>
              </w:rPr>
              <w:t xml:space="preserve"> </w:t>
            </w:r>
          </w:p>
        </w:tc>
        <w:tc>
          <w:tcPr>
            <w:tcW w:w="1528"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spacing w:val="-1"/>
              </w:rPr>
              <w:t>стол,</w:t>
            </w:r>
            <w:r w:rsidRPr="001D5FFE">
              <w:rPr>
                <w:rFonts w:ascii="Times New Roman" w:eastAsia="Times New Roman" w:hAnsi="Times New Roman" w:cs="Times New Roman"/>
              </w:rPr>
              <w:t xml:space="preserve"> </w:t>
            </w:r>
            <w:r w:rsidRPr="001D5FFE">
              <w:rPr>
                <w:rFonts w:ascii="Times New Roman" w:eastAsia="Times New Roman" w:hAnsi="Times New Roman" w:cs="Times New Roman"/>
                <w:spacing w:val="-1"/>
              </w:rPr>
              <w:t>стул</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2.</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spacing w:val="-1"/>
              </w:rPr>
              <w:t xml:space="preserve">посадочные места </w:t>
            </w:r>
            <w:r w:rsidRPr="001D5FFE">
              <w:rPr>
                <w:rFonts w:ascii="Times New Roman" w:eastAsia="Times New Roman" w:hAnsi="Times New Roman" w:cs="Times New Roman"/>
                <w:iCs/>
              </w:rPr>
              <w:t xml:space="preserve">по </w:t>
            </w:r>
            <w:r w:rsidRPr="001D5FFE">
              <w:rPr>
                <w:rFonts w:ascii="Times New Roman" w:eastAsia="Times New Roman" w:hAnsi="Times New Roman" w:cs="Times New Roman"/>
                <w:iCs/>
                <w:spacing w:val="-1"/>
              </w:rPr>
              <w:t>количеству</w:t>
            </w:r>
            <w:r w:rsidRPr="001D5FFE">
              <w:rPr>
                <w:rFonts w:ascii="Times New Roman" w:eastAsia="Times New Roman" w:hAnsi="Times New Roman" w:cs="Times New Roman"/>
                <w:iCs/>
                <w:spacing w:val="-5"/>
              </w:rPr>
              <w:t xml:space="preserve"> </w:t>
            </w:r>
            <w:r w:rsidRPr="001D5FFE">
              <w:rPr>
                <w:rFonts w:ascii="Times New Roman" w:eastAsia="Times New Roman" w:hAnsi="Times New Roman" w:cs="Times New Roman"/>
                <w:iCs/>
              </w:rPr>
              <w:t xml:space="preserve">обучающихся </w:t>
            </w:r>
          </w:p>
        </w:tc>
        <w:tc>
          <w:tcPr>
            <w:tcW w:w="1528"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spacing w:val="-1"/>
              </w:rPr>
              <w:t>стол,</w:t>
            </w:r>
            <w:r w:rsidRPr="001D5FFE">
              <w:rPr>
                <w:rFonts w:ascii="Times New Roman" w:eastAsia="Times New Roman" w:hAnsi="Times New Roman" w:cs="Times New Roman"/>
              </w:rPr>
              <w:t xml:space="preserve"> </w:t>
            </w:r>
            <w:r w:rsidRPr="001D5FFE">
              <w:rPr>
                <w:rFonts w:ascii="Times New Roman" w:eastAsia="Times New Roman" w:hAnsi="Times New Roman" w:cs="Times New Roman"/>
                <w:spacing w:val="-1"/>
              </w:rPr>
              <w:t>стулья</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3.</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shd w:val="clear" w:color="auto" w:fill="FFFFFF"/>
              </w:rPr>
              <w:t>доска классная</w:t>
            </w:r>
          </w:p>
        </w:tc>
        <w:tc>
          <w:tcPr>
            <w:tcW w:w="1528"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Доска маркерная</w:t>
            </w:r>
          </w:p>
        </w:tc>
      </w:tr>
      <w:tr w:rsidR="00C849A4" w:rsidRPr="001D5FFE"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Дополнительное оборудование</w:t>
            </w:r>
          </w:p>
        </w:tc>
      </w:tr>
      <w:tr w:rsidR="00C849A4" w:rsidRPr="001D5FFE" w:rsidTr="00C849A4">
        <w:tc>
          <w:tcPr>
            <w:tcW w:w="272"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rPr>
            </w:pPr>
            <w:r w:rsidRPr="001D5FFE">
              <w:rPr>
                <w:rFonts w:ascii="Times New Roman" w:eastAsia="Times New Roman" w:hAnsi="Times New Roman" w:cs="Times New Roman"/>
              </w:rPr>
              <w:t xml:space="preserve">Шкаф </w:t>
            </w: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rPr>
            </w:pPr>
            <w:r w:rsidRPr="001D5FFE">
              <w:rPr>
                <w:rFonts w:ascii="Times New Roman" w:eastAsia="Times New Roman" w:hAnsi="Times New Roman" w:cs="Times New Roman"/>
              </w:rPr>
              <w:t>Хранение имущества и оборудования</w:t>
            </w:r>
          </w:p>
        </w:tc>
      </w:tr>
      <w:tr w:rsidR="00C849A4" w:rsidRPr="001D5FFE"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lang w:val="en-US"/>
              </w:rPr>
              <w:t xml:space="preserve">II </w:t>
            </w:r>
            <w:r w:rsidRPr="001D5FFE">
              <w:rPr>
                <w:rFonts w:ascii="Times New Roman" w:eastAsia="Times New Roman" w:hAnsi="Times New Roman" w:cs="Times New Roman"/>
                <w:b/>
                <w:bCs/>
                <w:iCs/>
              </w:rPr>
              <w:t>Технические средства</w:t>
            </w:r>
          </w:p>
        </w:tc>
      </w:tr>
      <w:tr w:rsidR="00C849A4" w:rsidRPr="001D5FFE"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Основное оборудование</w:t>
            </w:r>
          </w:p>
        </w:tc>
      </w:tr>
      <w:tr w:rsidR="00C849A4" w:rsidRPr="001D5FFE" w:rsidTr="00C849A4">
        <w:tc>
          <w:tcPr>
            <w:tcW w:w="272" w:type="pct"/>
            <w:shd w:val="clear" w:color="auto" w:fill="auto"/>
          </w:tcPr>
          <w:p w:rsidR="00C849A4" w:rsidRPr="001D5FFE" w:rsidRDefault="00C849A4" w:rsidP="00D27EED">
            <w:pPr>
              <w:numPr>
                <w:ilvl w:val="0"/>
                <w:numId w:val="10"/>
              </w:numPr>
              <w:snapToGrid w:val="0"/>
              <w:spacing w:after="0" w:line="240" w:lineRule="auto"/>
              <w:rPr>
                <w:rFonts w:ascii="Times New Roman" w:eastAsia="Times New Roman" w:hAnsi="Times New Roman" w:cs="Times New Roman"/>
                <w:iCs/>
              </w:rPr>
            </w:pP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 xml:space="preserve">Персональный компьютер </w:t>
            </w:r>
          </w:p>
        </w:tc>
        <w:tc>
          <w:tcPr>
            <w:tcW w:w="1528"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rPr>
              <w:t>Системный блок, монитор с лицензионным программным обеспечением, без выхода в интернет</w:t>
            </w:r>
          </w:p>
        </w:tc>
      </w:tr>
      <w:tr w:rsidR="00C849A4" w:rsidRPr="001D5FFE" w:rsidTr="00C849A4">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iCs/>
              </w:rPr>
              <w:t>Дополнительное оборудование</w:t>
            </w:r>
          </w:p>
        </w:tc>
      </w:tr>
      <w:tr w:rsidR="00C849A4" w:rsidRPr="001D5FFE" w:rsidTr="00C849A4">
        <w:tc>
          <w:tcPr>
            <w:tcW w:w="272" w:type="pct"/>
            <w:shd w:val="clear" w:color="auto" w:fill="auto"/>
          </w:tcPr>
          <w:p w:rsidR="00C849A4" w:rsidRPr="001D5FFE" w:rsidRDefault="00C849A4" w:rsidP="00D27EED">
            <w:pPr>
              <w:numPr>
                <w:ilvl w:val="0"/>
                <w:numId w:val="10"/>
              </w:numPr>
              <w:snapToGrid w:val="0"/>
              <w:spacing w:after="0" w:line="240" w:lineRule="auto"/>
              <w:contextualSpacing/>
              <w:rPr>
                <w:rFonts w:ascii="Times New Roman" w:eastAsia="Times New Roman" w:hAnsi="Times New Roman" w:cs="Times New Roman"/>
                <w:iCs/>
              </w:rPr>
            </w:pP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rPr>
            </w:pPr>
            <w:r w:rsidRPr="001D5FFE">
              <w:rPr>
                <w:rFonts w:ascii="Times New Roman" w:eastAsia="Times New Roman" w:hAnsi="Times New Roman" w:cs="Times New Roman"/>
              </w:rPr>
              <w:t>Проектор</w:t>
            </w:r>
          </w:p>
        </w:tc>
        <w:tc>
          <w:tcPr>
            <w:tcW w:w="1528" w:type="pct"/>
            <w:shd w:val="clear" w:color="auto" w:fill="auto"/>
          </w:tcPr>
          <w:p w:rsidR="00C849A4" w:rsidRPr="001D5FFE" w:rsidRDefault="00C849A4" w:rsidP="00C849A4">
            <w:pPr>
              <w:snapToGrid w:val="0"/>
              <w:spacing w:after="0" w:line="240" w:lineRule="auto"/>
              <w:jc w:val="center"/>
              <w:rPr>
                <w:rFonts w:ascii="Times New Roman" w:eastAsia="Times New Roman" w:hAnsi="Times New Roman" w:cs="Times New Roman"/>
                <w:iCs/>
              </w:rPr>
            </w:pPr>
          </w:p>
        </w:tc>
      </w:tr>
      <w:tr w:rsidR="00C849A4" w:rsidRPr="001D5FFE" w:rsidTr="00C849A4">
        <w:tc>
          <w:tcPr>
            <w:tcW w:w="272" w:type="pct"/>
            <w:shd w:val="clear" w:color="auto" w:fill="auto"/>
          </w:tcPr>
          <w:p w:rsidR="00C849A4" w:rsidRPr="001D5FFE" w:rsidRDefault="00C849A4" w:rsidP="00D27EED">
            <w:pPr>
              <w:numPr>
                <w:ilvl w:val="0"/>
                <w:numId w:val="10"/>
              </w:numPr>
              <w:snapToGrid w:val="0"/>
              <w:spacing w:after="0" w:line="240" w:lineRule="auto"/>
              <w:contextualSpacing/>
              <w:rPr>
                <w:rFonts w:ascii="Times New Roman" w:eastAsia="Times New Roman" w:hAnsi="Times New Roman" w:cs="Times New Roman"/>
                <w:iCs/>
              </w:rPr>
            </w:pP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rPr>
            </w:pPr>
            <w:r w:rsidRPr="001D5FFE">
              <w:rPr>
                <w:rFonts w:ascii="Times New Roman" w:eastAsia="Times New Roman" w:hAnsi="Times New Roman" w:cs="Times New Roman"/>
              </w:rPr>
              <w:t>Экран проектора</w:t>
            </w:r>
          </w:p>
        </w:tc>
        <w:tc>
          <w:tcPr>
            <w:tcW w:w="1528" w:type="pct"/>
            <w:shd w:val="clear" w:color="auto" w:fill="auto"/>
          </w:tcPr>
          <w:p w:rsidR="00C849A4" w:rsidRPr="001D5FFE" w:rsidRDefault="00C849A4" w:rsidP="00C849A4">
            <w:pPr>
              <w:snapToGrid w:val="0"/>
              <w:spacing w:after="0" w:line="240" w:lineRule="auto"/>
              <w:jc w:val="center"/>
              <w:rPr>
                <w:rFonts w:ascii="Times New Roman" w:eastAsia="Times New Roman" w:hAnsi="Times New Roman" w:cs="Times New Roman"/>
                <w:iCs/>
              </w:rPr>
            </w:pPr>
          </w:p>
        </w:tc>
      </w:tr>
      <w:tr w:rsidR="00C849A4" w:rsidRPr="001D5FFE" w:rsidTr="00C849A4">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lang w:val="en-US"/>
              </w:rPr>
              <w:t>III</w:t>
            </w:r>
            <w:r w:rsidRPr="001D5FFE">
              <w:rPr>
                <w:rFonts w:ascii="Times New Roman" w:eastAsia="Times New Roman" w:hAnsi="Times New Roman" w:cs="Times New Roman"/>
                <w:b/>
                <w:bCs/>
                <w:iCs/>
              </w:rPr>
              <w:t xml:space="preserve"> Демонстрационные учебно-наглядные пособия</w:t>
            </w:r>
          </w:p>
        </w:tc>
      </w:tr>
      <w:tr w:rsidR="00C849A4" w:rsidRPr="001D5FFE" w:rsidTr="00C849A4">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Основное оборудование</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Плакаты по дисциплине</w:t>
            </w:r>
          </w:p>
        </w:tc>
        <w:tc>
          <w:tcPr>
            <w:tcW w:w="1528"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rPr>
              <w:t>ознакомительного, обучающего, характера по темам учебной дисциплины;</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2</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rPr>
              <w:t>массогабаритный макет автомата Калашникова</w:t>
            </w:r>
          </w:p>
        </w:tc>
        <w:tc>
          <w:tcPr>
            <w:tcW w:w="1528"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rPr>
              <w:t>5,45-мм</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3</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rPr>
            </w:pPr>
            <w:r w:rsidRPr="001D5FFE">
              <w:rPr>
                <w:rFonts w:ascii="Times New Roman" w:eastAsia="Times New Roman" w:hAnsi="Times New Roman" w:cs="Times New Roman"/>
              </w:rPr>
              <w:t>массогабаритный макет пистолета Макарова</w:t>
            </w:r>
          </w:p>
        </w:tc>
        <w:tc>
          <w:tcPr>
            <w:tcW w:w="1528"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rPr>
            </w:pPr>
            <w:r w:rsidRPr="001D5FFE">
              <w:rPr>
                <w:rFonts w:ascii="Times New Roman" w:eastAsia="Times New Roman" w:hAnsi="Times New Roman" w:cs="Times New Roman"/>
              </w:rPr>
              <w:t>9*18-мм</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4</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rPr>
            </w:pPr>
            <w:r w:rsidRPr="001D5FFE">
              <w:rPr>
                <w:rFonts w:ascii="Times New Roman" w:eastAsia="Times New Roman" w:hAnsi="Times New Roman" w:cs="Times New Roman"/>
              </w:rPr>
              <w:t>массогабаритный макет гранат: Ф-1, РГД, РГО, РГН</w:t>
            </w:r>
          </w:p>
        </w:tc>
        <w:tc>
          <w:tcPr>
            <w:tcW w:w="1528"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rPr>
            </w:pPr>
            <w:r w:rsidRPr="001D5FFE">
              <w:rPr>
                <w:rFonts w:ascii="Times New Roman" w:eastAsia="Times New Roman" w:hAnsi="Times New Roman" w:cs="Times New Roman"/>
              </w:rPr>
              <w:t xml:space="preserve">Учебные макеты гранат, защитно-зеленого света </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5</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rPr>
            </w:pPr>
            <w:r w:rsidRPr="001D5FFE">
              <w:rPr>
                <w:rFonts w:ascii="Times New Roman" w:eastAsia="Times New Roman" w:hAnsi="Times New Roman" w:cs="Times New Roman"/>
              </w:rPr>
              <w:t>штык-нож сувенирный-ШНС</w:t>
            </w:r>
          </w:p>
        </w:tc>
        <w:tc>
          <w:tcPr>
            <w:tcW w:w="1528"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rPr>
            </w:pPr>
            <w:r w:rsidRPr="001D5FFE">
              <w:rPr>
                <w:rFonts w:ascii="Times New Roman" w:eastAsia="Times New Roman" w:hAnsi="Times New Roman" w:cs="Times New Roman"/>
              </w:rPr>
              <w:t>Штык-нож к АК-74м</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6</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rPr>
            </w:pPr>
            <w:r w:rsidRPr="001D5FFE">
              <w:rPr>
                <w:rFonts w:ascii="Times New Roman" w:eastAsia="Times New Roman" w:hAnsi="Times New Roman" w:cs="Times New Roman"/>
              </w:rPr>
              <w:t>индивидуальные средства медицинской защиты</w:t>
            </w:r>
          </w:p>
        </w:tc>
        <w:tc>
          <w:tcPr>
            <w:tcW w:w="1528"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rPr>
              <w:t>аптечка АИ</w:t>
            </w:r>
            <w:r w:rsidRPr="001D5FFE">
              <w:rPr>
                <w:rFonts w:ascii="Times New Roman" w:eastAsia="Times New Roman" w:hAnsi="Times New Roman" w:cs="Times New Roman"/>
                <w:smallCaps/>
              </w:rPr>
              <w:t xml:space="preserve">, </w:t>
            </w:r>
            <w:r w:rsidRPr="001D5FFE">
              <w:rPr>
                <w:rFonts w:ascii="Times New Roman" w:eastAsia="Times New Roman" w:hAnsi="Times New Roman" w:cs="Times New Roman"/>
              </w:rPr>
              <w:t>пакеты перевязочные ИПП</w:t>
            </w:r>
            <w:r w:rsidRPr="001D5FFE">
              <w:rPr>
                <w:rFonts w:ascii="Times New Roman" w:eastAsia="Times New Roman" w:hAnsi="Times New Roman" w:cs="Times New Roman"/>
                <w:smallCaps/>
              </w:rPr>
              <w:t xml:space="preserve">, </w:t>
            </w:r>
            <w:r w:rsidRPr="001D5FFE">
              <w:rPr>
                <w:rFonts w:ascii="Times New Roman" w:eastAsia="Times New Roman" w:hAnsi="Times New Roman" w:cs="Times New Roman"/>
              </w:rPr>
              <w:t>пакеты противохимические индивидуальные ИПП-11</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7</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rPr>
            </w:pPr>
            <w:r w:rsidRPr="001D5FFE">
              <w:rPr>
                <w:rFonts w:ascii="Times New Roman" w:eastAsia="Times New Roman" w:hAnsi="Times New Roman" w:cs="Times New Roman"/>
              </w:rPr>
              <w:t>Противогазы, респираторы</w:t>
            </w:r>
          </w:p>
        </w:tc>
        <w:tc>
          <w:tcPr>
            <w:tcW w:w="1528"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rPr>
            </w:pPr>
            <w:r w:rsidRPr="001D5FFE">
              <w:rPr>
                <w:rFonts w:ascii="Times New Roman" w:eastAsia="Times New Roman" w:hAnsi="Times New Roman" w:cs="Times New Roman"/>
              </w:rPr>
              <w:t>Различные модификации противогазов и респираторов для демонстрации различных методов применения средств индивидуальной защиты дыхания</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8</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rPr>
            </w:pPr>
            <w:r w:rsidRPr="001D5FFE">
              <w:rPr>
                <w:rFonts w:ascii="Times New Roman" w:eastAsia="Times New Roman" w:hAnsi="Times New Roman" w:cs="Times New Roman"/>
              </w:rPr>
              <w:t xml:space="preserve">сумки и комплекты медицинского имущества </w:t>
            </w:r>
          </w:p>
        </w:tc>
        <w:tc>
          <w:tcPr>
            <w:tcW w:w="1528"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rPr>
            </w:pPr>
            <w:r w:rsidRPr="001D5FFE">
              <w:rPr>
                <w:rFonts w:ascii="Times New Roman" w:eastAsia="Times New Roman" w:hAnsi="Times New Roman" w:cs="Times New Roman"/>
              </w:rPr>
              <w:t xml:space="preserve">Сумка санитарная с укладкой-5 шт., </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lastRenderedPageBreak/>
              <w:t>9</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rPr>
            </w:pPr>
            <w:r w:rsidRPr="001D5FFE">
              <w:rPr>
                <w:rFonts w:ascii="Times New Roman" w:eastAsia="Times New Roman" w:hAnsi="Times New Roman" w:cs="Times New Roman"/>
              </w:rPr>
              <w:t>пневматические винтовки и пистолеты</w:t>
            </w:r>
          </w:p>
        </w:tc>
        <w:tc>
          <w:tcPr>
            <w:tcW w:w="1528"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rPr>
            </w:pPr>
            <w:r w:rsidRPr="001D5FFE">
              <w:rPr>
                <w:rFonts w:ascii="Times New Roman" w:eastAsia="Times New Roman" w:hAnsi="Times New Roman" w:cs="Times New Roman"/>
              </w:rPr>
              <w:t>Винтовка МР-512, пистолет-МР-53 м, с возможностью стрельбы спортивным пулями 4.5м</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10</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rPr>
            </w:pPr>
            <w:r w:rsidRPr="001D5FFE">
              <w:rPr>
                <w:rFonts w:ascii="Times New Roman" w:eastAsia="Times New Roman" w:hAnsi="Times New Roman" w:cs="Times New Roman"/>
              </w:rPr>
              <w:t xml:space="preserve">робот-тренажер </w:t>
            </w:r>
          </w:p>
        </w:tc>
        <w:tc>
          <w:tcPr>
            <w:tcW w:w="1528"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rPr>
            </w:pPr>
            <w:r w:rsidRPr="001D5FFE">
              <w:rPr>
                <w:rFonts w:ascii="Times New Roman" w:eastAsia="Times New Roman" w:hAnsi="Times New Roman" w:cs="Times New Roman"/>
              </w:rPr>
              <w:t>для отработки навыков первой доврачебной помощи при СЛР и ранениях конечностей</w:t>
            </w:r>
          </w:p>
        </w:tc>
      </w:tr>
      <w:tr w:rsidR="00C849A4" w:rsidRPr="001D5FFE" w:rsidTr="00C849A4">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Дополнительное оборудование</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rPr>
            </w:pPr>
            <w:r w:rsidRPr="001D5FFE">
              <w:rPr>
                <w:rFonts w:ascii="Times New Roman" w:eastAsia="Times New Roman" w:hAnsi="Times New Roman" w:cs="Times New Roman"/>
              </w:rPr>
              <w:t>ВПХР</w:t>
            </w:r>
          </w:p>
        </w:tc>
        <w:tc>
          <w:tcPr>
            <w:tcW w:w="1528"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Для демонстрации действий по обнаружению химического заражения местности.</w:t>
            </w:r>
          </w:p>
        </w:tc>
      </w:tr>
      <w:bookmarkEnd w:id="23"/>
      <w:tr w:rsidR="00C849A4" w:rsidRPr="001D5FFE" w:rsidTr="00C849A4">
        <w:tc>
          <w:tcPr>
            <w:tcW w:w="272"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2</w:t>
            </w:r>
            <w:r w:rsidR="000416BF" w:rsidRPr="001D5FFE">
              <w:rPr>
                <w:rFonts w:ascii="Times New Roman" w:eastAsia="Times New Roman" w:hAnsi="Times New Roman" w:cs="Times New Roman"/>
                <w:iCs/>
              </w:rPr>
              <w:t>.</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rPr>
            </w:pPr>
            <w:r w:rsidRPr="001D5FFE">
              <w:rPr>
                <w:rFonts w:ascii="Times New Roman" w:eastAsia="Times New Roman" w:hAnsi="Times New Roman" w:cs="Times New Roman"/>
              </w:rPr>
              <w:t xml:space="preserve">Комплект имитаторов ранений и поражений </w:t>
            </w: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shd w:val="clear" w:color="auto" w:fill="FFFFFF"/>
              </w:rPr>
            </w:pPr>
            <w:r w:rsidRPr="001D5FFE">
              <w:rPr>
                <w:rFonts w:ascii="Times New Roman" w:eastAsia="Times New Roman" w:hAnsi="Times New Roman" w:cs="Times New Roman"/>
                <w:shd w:val="clear" w:color="auto" w:fill="FFFFFF"/>
              </w:rPr>
              <w:t>Набор силиконовых накладок на части тела имитирующих ранения и поражения</w:t>
            </w:r>
          </w:p>
        </w:tc>
      </w:tr>
      <w:tr w:rsidR="00C849A4" w:rsidRPr="001D5FFE" w:rsidTr="00C849A4">
        <w:tc>
          <w:tcPr>
            <w:tcW w:w="272"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3</w:t>
            </w:r>
            <w:r w:rsidR="000416BF" w:rsidRPr="001D5FFE">
              <w:rPr>
                <w:rFonts w:ascii="Times New Roman" w:eastAsia="Times New Roman" w:hAnsi="Times New Roman" w:cs="Times New Roman"/>
                <w:iCs/>
              </w:rPr>
              <w:t>.</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rPr>
            </w:pPr>
            <w:r w:rsidRPr="001D5FFE">
              <w:rPr>
                <w:rFonts w:ascii="Times New Roman" w:eastAsia="Times New Roman" w:hAnsi="Times New Roman" w:cs="Times New Roman"/>
              </w:rPr>
              <w:t>Дозиметры ДП-5А, ДП-5В, ДП-63, ДП «</w:t>
            </w:r>
            <w:proofErr w:type="spellStart"/>
            <w:r w:rsidRPr="001D5FFE">
              <w:rPr>
                <w:rFonts w:ascii="Times New Roman" w:eastAsia="Times New Roman" w:hAnsi="Times New Roman" w:cs="Times New Roman"/>
              </w:rPr>
              <w:t>Радэкс</w:t>
            </w:r>
            <w:proofErr w:type="spellEnd"/>
            <w:r w:rsidRPr="001D5FFE">
              <w:rPr>
                <w:rFonts w:ascii="Times New Roman" w:eastAsia="Times New Roman" w:hAnsi="Times New Roman" w:cs="Times New Roman"/>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shd w:val="clear" w:color="auto" w:fill="FFFFFF"/>
              </w:rPr>
            </w:pPr>
            <w:r w:rsidRPr="001D5FFE">
              <w:rPr>
                <w:rFonts w:ascii="Times New Roman" w:eastAsia="Times New Roman" w:hAnsi="Times New Roman" w:cs="Times New Roman"/>
                <w:shd w:val="clear" w:color="auto" w:fill="FFFFFF"/>
              </w:rPr>
              <w:t>Комплекты дозиметров в чехлах-чемоданах</w:t>
            </w:r>
          </w:p>
        </w:tc>
      </w:tr>
    </w:tbl>
    <w:p w:rsidR="00C849A4" w:rsidRPr="001D5FFE" w:rsidRDefault="00C849A4" w:rsidP="00C849A4">
      <w:pPr>
        <w:spacing w:after="0"/>
        <w:ind w:firstLine="709"/>
        <w:rPr>
          <w:rFonts w:ascii="Times New Roman" w:hAnsi="Times New Roman" w:cs="Times New Roman"/>
        </w:rPr>
      </w:pPr>
    </w:p>
    <w:p w:rsidR="00C849A4" w:rsidRDefault="00C849A4" w:rsidP="00C849A4">
      <w:pPr>
        <w:spacing w:after="0"/>
        <w:ind w:firstLine="709"/>
        <w:rPr>
          <w:rFonts w:ascii="Times New Roman" w:hAnsi="Times New Roman" w:cs="Times New Roman"/>
          <w:sz w:val="24"/>
          <w:szCs w:val="24"/>
        </w:rPr>
      </w:pPr>
      <w:r>
        <w:rPr>
          <w:rFonts w:ascii="Times New Roman" w:hAnsi="Times New Roman" w:cs="Times New Roman"/>
          <w:sz w:val="24"/>
          <w:szCs w:val="24"/>
        </w:rPr>
        <w:t>Кабинет «</w:t>
      </w:r>
      <w:r w:rsidR="007D26CF">
        <w:rPr>
          <w:rFonts w:ascii="Times New Roman" w:hAnsi="Times New Roman" w:cs="Times New Roman"/>
          <w:sz w:val="24"/>
          <w:szCs w:val="24"/>
        </w:rPr>
        <w:t>Инженерной графики</w:t>
      </w:r>
      <w:r>
        <w:rPr>
          <w:rFonts w:ascii="Times New Roman" w:hAnsi="Times New Roman" w:cs="Times New Roman"/>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0"/>
        <w:gridCol w:w="6239"/>
        <w:gridCol w:w="2979"/>
      </w:tblGrid>
      <w:tr w:rsidR="00C849A4" w:rsidRPr="001D5FFE" w:rsidTr="00C849A4">
        <w:tc>
          <w:tcPr>
            <w:tcW w:w="272" w:type="pct"/>
            <w:shd w:val="clear" w:color="auto" w:fill="auto"/>
            <w:vAlign w:val="center"/>
          </w:tcPr>
          <w:p w:rsidR="00C849A4" w:rsidRPr="001D5FFE" w:rsidRDefault="00C849A4" w:rsidP="00C849A4">
            <w:pPr>
              <w:snapToGrid w:val="0"/>
              <w:spacing w:after="0" w:line="240" w:lineRule="auto"/>
              <w:jc w:val="center"/>
              <w:rPr>
                <w:rFonts w:ascii="Times New Roman" w:eastAsia="Times New Roman" w:hAnsi="Times New Roman" w:cs="Times New Roman"/>
                <w:iCs/>
              </w:rPr>
            </w:pPr>
            <w:bookmarkStart w:id="24" w:name="_Hlk126243215"/>
            <w:r w:rsidRPr="001D5FFE">
              <w:rPr>
                <w:rFonts w:ascii="Times New Roman" w:eastAsia="Times New Roman" w:hAnsi="Times New Roman" w:cs="Times New Roman"/>
                <w:iCs/>
              </w:rPr>
              <w:t>№</w:t>
            </w:r>
          </w:p>
        </w:tc>
        <w:tc>
          <w:tcPr>
            <w:tcW w:w="3200" w:type="pct"/>
            <w:shd w:val="clear" w:color="auto" w:fill="auto"/>
            <w:vAlign w:val="center"/>
          </w:tcPr>
          <w:p w:rsidR="00C849A4" w:rsidRPr="001D5FFE" w:rsidRDefault="00C849A4" w:rsidP="00C849A4">
            <w:pPr>
              <w:snapToGrid w:val="0"/>
              <w:spacing w:after="0" w:line="240" w:lineRule="auto"/>
              <w:jc w:val="center"/>
              <w:rPr>
                <w:rFonts w:ascii="Times New Roman" w:eastAsia="Times New Roman" w:hAnsi="Times New Roman" w:cs="Times New Roman"/>
                <w:iCs/>
              </w:rPr>
            </w:pPr>
            <w:r w:rsidRPr="001D5FFE">
              <w:rPr>
                <w:rFonts w:ascii="Times New Roman" w:eastAsia="Times New Roman" w:hAnsi="Times New Roman" w:cs="Times New Roman"/>
                <w:iCs/>
              </w:rPr>
              <w:t>Наименование оборудования</w:t>
            </w:r>
          </w:p>
        </w:tc>
        <w:tc>
          <w:tcPr>
            <w:tcW w:w="1528" w:type="pct"/>
            <w:shd w:val="clear" w:color="auto" w:fill="auto"/>
            <w:vAlign w:val="center"/>
          </w:tcPr>
          <w:p w:rsidR="00C849A4" w:rsidRPr="001D5FFE" w:rsidRDefault="00C849A4" w:rsidP="00C849A4">
            <w:pPr>
              <w:snapToGrid w:val="0"/>
              <w:spacing w:after="0" w:line="240" w:lineRule="auto"/>
              <w:jc w:val="center"/>
              <w:rPr>
                <w:rFonts w:ascii="Times New Roman" w:eastAsia="Times New Roman" w:hAnsi="Times New Roman" w:cs="Times New Roman"/>
                <w:iCs/>
              </w:rPr>
            </w:pPr>
            <w:r w:rsidRPr="001D5FFE">
              <w:rPr>
                <w:rFonts w:ascii="Times New Roman" w:eastAsia="Times New Roman" w:hAnsi="Times New Roman" w:cs="Times New Roman"/>
                <w:iCs/>
              </w:rPr>
              <w:t>Техническое описание</w:t>
            </w:r>
          </w:p>
        </w:tc>
      </w:tr>
      <w:tr w:rsidR="00C849A4" w:rsidRPr="001D5FFE" w:rsidTr="00C849A4">
        <w:trPr>
          <w:trHeight w:val="278"/>
        </w:trPr>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b/>
                <w:bCs/>
                <w:iCs/>
              </w:rPr>
            </w:pPr>
            <w:r w:rsidRPr="001D5FFE">
              <w:rPr>
                <w:rFonts w:ascii="Times New Roman" w:eastAsia="Times New Roman" w:hAnsi="Times New Roman" w:cs="Times New Roman"/>
                <w:b/>
                <w:bCs/>
                <w:iCs/>
                <w:lang w:val="en-US"/>
              </w:rPr>
              <w:t>I</w:t>
            </w:r>
            <w:r w:rsidRPr="001D5FFE">
              <w:rPr>
                <w:rFonts w:ascii="Times New Roman" w:eastAsia="Times New Roman" w:hAnsi="Times New Roman" w:cs="Times New Roman"/>
                <w:b/>
                <w:bCs/>
                <w:iCs/>
              </w:rPr>
              <w:t xml:space="preserve"> Специализированная мебель и системы хранения</w:t>
            </w:r>
          </w:p>
        </w:tc>
      </w:tr>
      <w:tr w:rsidR="00C849A4" w:rsidRPr="001D5FFE" w:rsidTr="00C849A4">
        <w:trPr>
          <w:trHeight w:val="277"/>
        </w:trPr>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b/>
                <w:bCs/>
                <w:iCs/>
              </w:rPr>
            </w:pPr>
            <w:r w:rsidRPr="001D5FFE">
              <w:rPr>
                <w:rFonts w:ascii="Times New Roman" w:eastAsia="Times New Roman" w:hAnsi="Times New Roman" w:cs="Times New Roman"/>
                <w:b/>
                <w:bCs/>
                <w:iCs/>
              </w:rPr>
              <w:t>Основное оборудование</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spacing w:val="-1"/>
              </w:rPr>
              <w:t>рабочее</w:t>
            </w:r>
            <w:r w:rsidRPr="001D5FFE">
              <w:rPr>
                <w:rFonts w:ascii="Times New Roman" w:eastAsia="Times New Roman" w:hAnsi="Times New Roman" w:cs="Times New Roman"/>
                <w:iCs/>
                <w:spacing w:val="1"/>
              </w:rPr>
              <w:t xml:space="preserve"> </w:t>
            </w:r>
            <w:r w:rsidRPr="001D5FFE">
              <w:rPr>
                <w:rFonts w:ascii="Times New Roman" w:eastAsia="Times New Roman" w:hAnsi="Times New Roman" w:cs="Times New Roman"/>
                <w:iCs/>
                <w:spacing w:val="-1"/>
              </w:rPr>
              <w:t>место</w:t>
            </w:r>
            <w:r w:rsidRPr="001D5FFE">
              <w:rPr>
                <w:rFonts w:ascii="Times New Roman" w:eastAsia="Times New Roman" w:hAnsi="Times New Roman" w:cs="Times New Roman"/>
                <w:iCs/>
              </w:rPr>
              <w:t xml:space="preserve"> </w:t>
            </w:r>
            <w:r w:rsidRPr="001D5FFE">
              <w:rPr>
                <w:rFonts w:ascii="Times New Roman" w:eastAsia="Times New Roman" w:hAnsi="Times New Roman" w:cs="Times New Roman"/>
                <w:iCs/>
                <w:spacing w:val="-1"/>
              </w:rPr>
              <w:t>преподавателя</w:t>
            </w:r>
          </w:p>
        </w:tc>
        <w:tc>
          <w:tcPr>
            <w:tcW w:w="1528"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spacing w:val="-1"/>
              </w:rPr>
              <w:t>стол,</w:t>
            </w:r>
            <w:r w:rsidRPr="001D5FFE">
              <w:rPr>
                <w:rFonts w:ascii="Times New Roman" w:eastAsia="Times New Roman" w:hAnsi="Times New Roman" w:cs="Times New Roman"/>
                <w:iCs/>
              </w:rPr>
              <w:t xml:space="preserve"> </w:t>
            </w:r>
            <w:r w:rsidRPr="001D5FFE">
              <w:rPr>
                <w:rFonts w:ascii="Times New Roman" w:eastAsia="Times New Roman" w:hAnsi="Times New Roman" w:cs="Times New Roman"/>
                <w:iCs/>
                <w:spacing w:val="-1"/>
              </w:rPr>
              <w:t>стул</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2</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spacing w:val="-1"/>
              </w:rPr>
              <w:t xml:space="preserve">посадочные места </w:t>
            </w:r>
            <w:r w:rsidRPr="001D5FFE">
              <w:rPr>
                <w:rFonts w:ascii="Times New Roman" w:eastAsia="Times New Roman" w:hAnsi="Times New Roman" w:cs="Times New Roman"/>
                <w:iCs/>
              </w:rPr>
              <w:t xml:space="preserve">по </w:t>
            </w:r>
            <w:r w:rsidRPr="001D5FFE">
              <w:rPr>
                <w:rFonts w:ascii="Times New Roman" w:eastAsia="Times New Roman" w:hAnsi="Times New Roman" w:cs="Times New Roman"/>
                <w:iCs/>
                <w:spacing w:val="-1"/>
              </w:rPr>
              <w:t>количеству</w:t>
            </w:r>
            <w:r w:rsidRPr="001D5FFE">
              <w:rPr>
                <w:rFonts w:ascii="Times New Roman" w:eastAsia="Times New Roman" w:hAnsi="Times New Roman" w:cs="Times New Roman"/>
                <w:iCs/>
                <w:spacing w:val="-5"/>
              </w:rPr>
              <w:t xml:space="preserve"> </w:t>
            </w:r>
            <w:r w:rsidRPr="001D5FFE">
              <w:rPr>
                <w:rFonts w:ascii="Times New Roman" w:eastAsia="Times New Roman" w:hAnsi="Times New Roman" w:cs="Times New Roman"/>
                <w:iCs/>
              </w:rPr>
              <w:t xml:space="preserve">обучающихся </w:t>
            </w:r>
          </w:p>
        </w:tc>
        <w:tc>
          <w:tcPr>
            <w:tcW w:w="1528"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spacing w:val="-1"/>
              </w:rPr>
              <w:t>стол,</w:t>
            </w:r>
            <w:r w:rsidRPr="001D5FFE">
              <w:rPr>
                <w:rFonts w:ascii="Times New Roman" w:eastAsia="Times New Roman" w:hAnsi="Times New Roman" w:cs="Times New Roman"/>
                <w:iCs/>
              </w:rPr>
              <w:t xml:space="preserve"> </w:t>
            </w:r>
            <w:r w:rsidRPr="001D5FFE">
              <w:rPr>
                <w:rFonts w:ascii="Times New Roman" w:eastAsia="Times New Roman" w:hAnsi="Times New Roman" w:cs="Times New Roman"/>
                <w:iCs/>
                <w:spacing w:val="-1"/>
              </w:rPr>
              <w:t>стулья</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3</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shd w:val="clear" w:color="auto" w:fill="FFFFFF"/>
              </w:rPr>
              <w:t>доска классная</w:t>
            </w:r>
          </w:p>
        </w:tc>
        <w:tc>
          <w:tcPr>
            <w:tcW w:w="1528"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r>
      <w:tr w:rsidR="00C849A4" w:rsidRPr="001D5FFE"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Дополнительное оборудование</w:t>
            </w:r>
          </w:p>
        </w:tc>
      </w:tr>
      <w:tr w:rsidR="00C849A4" w:rsidRPr="001D5FFE" w:rsidTr="00C849A4">
        <w:tc>
          <w:tcPr>
            <w:tcW w:w="272"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w:t>
            </w:r>
            <w:r w:rsidR="000416BF" w:rsidRPr="001D5FFE">
              <w:rPr>
                <w:rFonts w:ascii="Times New Roman" w:eastAsia="Times New Roman" w:hAnsi="Times New Roman" w:cs="Times New Roman"/>
                <w:iCs/>
              </w:rPr>
              <w:t>.</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pacing w:after="0"/>
              <w:contextualSpacing/>
              <w:jc w:val="both"/>
              <w:rPr>
                <w:rFonts w:ascii="Times New Roman" w:eastAsia="Times New Roman" w:hAnsi="Times New Roman" w:cs="Times New Roman"/>
              </w:rPr>
            </w:pPr>
            <w:r w:rsidRPr="001D5FFE">
              <w:rPr>
                <w:rFonts w:ascii="Times New Roman" w:eastAsia="Times New Roman" w:hAnsi="Times New Roman" w:cs="Times New Roman"/>
              </w:rPr>
              <w:t>набор оборудования рабочего места обучающегося (для лабораторных и практических работ по техническому черчению и компьютерному проектированию).</w:t>
            </w: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3E2EBD">
            <w:pPr>
              <w:spacing w:after="0"/>
              <w:rPr>
                <w:rFonts w:ascii="Calibri" w:eastAsia="Times New Roman" w:hAnsi="Calibri" w:cs="Times New Roman"/>
              </w:rPr>
            </w:pPr>
            <w:r w:rsidRPr="001D5FFE">
              <w:rPr>
                <w:rFonts w:ascii="Times New Roman" w:eastAsia="Times New Roman" w:hAnsi="Times New Roman" w:cs="Times New Roman"/>
              </w:rPr>
              <w:t>Доска чертежная с рейсшиной с кнопкой автоматической блокировки, транспортир с дв</w:t>
            </w:r>
            <w:r w:rsidR="00D27EED" w:rsidRPr="001D5FFE">
              <w:rPr>
                <w:rFonts w:ascii="Times New Roman" w:eastAsia="Times New Roman" w:hAnsi="Times New Roman" w:cs="Times New Roman"/>
              </w:rPr>
              <w:t>ухсторонней градуировкой шкалы</w:t>
            </w:r>
          </w:p>
        </w:tc>
      </w:tr>
      <w:tr w:rsidR="00C849A4" w:rsidRPr="001D5FFE" w:rsidTr="00C849A4">
        <w:tc>
          <w:tcPr>
            <w:tcW w:w="272"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2</w:t>
            </w:r>
            <w:r w:rsidR="000416BF" w:rsidRPr="001D5FFE">
              <w:rPr>
                <w:rFonts w:ascii="Times New Roman" w:eastAsia="Times New Roman" w:hAnsi="Times New Roman" w:cs="Times New Roman"/>
                <w:iCs/>
              </w:rPr>
              <w:t>.</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pacing w:after="0"/>
              <w:contextualSpacing/>
              <w:jc w:val="both"/>
              <w:rPr>
                <w:rFonts w:ascii="Times New Roman" w:eastAsia="Times New Roman" w:hAnsi="Times New Roman" w:cs="Times New Roman"/>
              </w:rPr>
            </w:pPr>
            <w:r w:rsidRPr="001D5FFE">
              <w:rPr>
                <w:rFonts w:ascii="Times New Roman" w:eastAsia="Times New Roman" w:hAnsi="Times New Roman" w:cs="Times New Roman"/>
              </w:rPr>
              <w:t>Чертежный инструмент</w:t>
            </w: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3E2EBD">
            <w:pPr>
              <w:spacing w:after="0" w:line="240" w:lineRule="auto"/>
              <w:rPr>
                <w:rFonts w:ascii="Times New Roman" w:eastAsia="Times New Roman" w:hAnsi="Times New Roman" w:cs="Times New Roman"/>
              </w:rPr>
            </w:pPr>
            <w:r w:rsidRPr="001D5FFE">
              <w:rPr>
                <w:rFonts w:ascii="Times New Roman" w:eastAsia="Times New Roman" w:hAnsi="Times New Roman" w:cs="Times New Roman"/>
              </w:rPr>
              <w:t>Ч</w:t>
            </w:r>
            <w:r w:rsidR="003E2EBD" w:rsidRPr="001D5FFE">
              <w:rPr>
                <w:rFonts w:ascii="Times New Roman" w:eastAsia="Times New Roman" w:hAnsi="Times New Roman" w:cs="Times New Roman"/>
              </w:rPr>
              <w:t>ертежный инструмент – угольник, соединение с рейсшиной</w:t>
            </w:r>
          </w:p>
        </w:tc>
      </w:tr>
      <w:tr w:rsidR="00C849A4" w:rsidRPr="001D5FFE"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lang w:val="en-US"/>
              </w:rPr>
              <w:t xml:space="preserve">II </w:t>
            </w:r>
            <w:r w:rsidRPr="001D5FFE">
              <w:rPr>
                <w:rFonts w:ascii="Times New Roman" w:eastAsia="Times New Roman" w:hAnsi="Times New Roman" w:cs="Times New Roman"/>
                <w:b/>
                <w:bCs/>
                <w:iCs/>
              </w:rPr>
              <w:t>Технические средства</w:t>
            </w:r>
          </w:p>
        </w:tc>
      </w:tr>
      <w:tr w:rsidR="00C849A4" w:rsidRPr="001D5FFE"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Основное оборудование</w:t>
            </w:r>
          </w:p>
        </w:tc>
      </w:tr>
      <w:tr w:rsidR="00C849A4" w:rsidRPr="001D5FFE" w:rsidTr="00C849A4">
        <w:tc>
          <w:tcPr>
            <w:tcW w:w="272" w:type="pct"/>
            <w:shd w:val="clear" w:color="auto" w:fill="auto"/>
          </w:tcPr>
          <w:p w:rsidR="00C849A4" w:rsidRPr="001D5FFE" w:rsidRDefault="00C849A4" w:rsidP="00D27EED">
            <w:pPr>
              <w:numPr>
                <w:ilvl w:val="0"/>
                <w:numId w:val="7"/>
              </w:numPr>
              <w:snapToGrid w:val="0"/>
              <w:spacing w:after="0" w:line="240" w:lineRule="auto"/>
              <w:rPr>
                <w:rFonts w:ascii="Times New Roman" w:eastAsia="Times New Roman" w:hAnsi="Times New Roman" w:cs="Times New Roman"/>
                <w:iCs/>
              </w:rPr>
            </w:pP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 xml:space="preserve">Персональный компьютер </w:t>
            </w:r>
          </w:p>
        </w:tc>
        <w:tc>
          <w:tcPr>
            <w:tcW w:w="1528" w:type="pct"/>
            <w:shd w:val="clear" w:color="auto" w:fill="auto"/>
          </w:tcPr>
          <w:p w:rsidR="00C849A4" w:rsidRPr="001D5FFE" w:rsidRDefault="00C849A4" w:rsidP="003E2EBD">
            <w:pPr>
              <w:spacing w:after="0" w:line="240" w:lineRule="auto"/>
              <w:rPr>
                <w:rFonts w:ascii="Times New Roman" w:eastAsia="Times New Roman" w:hAnsi="Times New Roman" w:cs="Times New Roman"/>
                <w:iCs/>
              </w:rPr>
            </w:pPr>
            <w:r w:rsidRPr="001D5FFE">
              <w:rPr>
                <w:rFonts w:ascii="Times New Roman" w:eastAsia="Times New Roman" w:hAnsi="Times New Roman" w:cs="Times New Roman"/>
              </w:rPr>
              <w:t xml:space="preserve">Системный блок, монитор с лицензионным программным обеспечением, с выходом в интернет  </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2</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color w:val="000000"/>
              </w:rPr>
            </w:pPr>
            <w:r w:rsidRPr="001D5FFE">
              <w:rPr>
                <w:rFonts w:ascii="Times New Roman" w:eastAsia="Times New Roman" w:hAnsi="Times New Roman" w:cs="Times New Roman"/>
                <w:iCs/>
                <w:color w:val="000000"/>
              </w:rPr>
              <w:t>мультимедиа проектор</w:t>
            </w:r>
          </w:p>
        </w:tc>
        <w:tc>
          <w:tcPr>
            <w:tcW w:w="1528" w:type="pct"/>
            <w:shd w:val="clear" w:color="auto" w:fill="auto"/>
          </w:tcPr>
          <w:p w:rsidR="00C849A4" w:rsidRPr="001D5FFE" w:rsidRDefault="00C849A4" w:rsidP="00C849A4">
            <w:pPr>
              <w:snapToGrid w:val="0"/>
              <w:spacing w:after="0" w:line="240" w:lineRule="auto"/>
              <w:jc w:val="center"/>
              <w:rPr>
                <w:rFonts w:ascii="Times New Roman" w:eastAsia="Times New Roman" w:hAnsi="Times New Roman" w:cs="Times New Roman"/>
                <w:iCs/>
              </w:rPr>
            </w:pPr>
          </w:p>
        </w:tc>
      </w:tr>
      <w:tr w:rsidR="00C849A4" w:rsidRPr="001D5FFE" w:rsidTr="00C849A4">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iCs/>
              </w:rPr>
              <w:t>Дополнительное оборудование</w:t>
            </w:r>
          </w:p>
        </w:tc>
      </w:tr>
      <w:tr w:rsidR="00C849A4" w:rsidRPr="001D5FFE" w:rsidTr="00C849A4">
        <w:tc>
          <w:tcPr>
            <w:tcW w:w="272" w:type="pct"/>
            <w:shd w:val="clear" w:color="auto" w:fill="auto"/>
          </w:tcPr>
          <w:p w:rsidR="00C849A4" w:rsidRPr="001D5FFE" w:rsidRDefault="00C849A4" w:rsidP="00D27EED">
            <w:pPr>
              <w:numPr>
                <w:ilvl w:val="0"/>
                <w:numId w:val="8"/>
              </w:numPr>
              <w:snapToGrid w:val="0"/>
              <w:spacing w:after="0" w:line="240" w:lineRule="auto"/>
              <w:rPr>
                <w:rFonts w:ascii="Times New Roman" w:eastAsia="Times New Roman" w:hAnsi="Times New Roman" w:cs="Times New Roman"/>
                <w:iCs/>
              </w:rPr>
            </w:pP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highlight w:val="yellow"/>
              </w:rPr>
            </w:pPr>
          </w:p>
        </w:tc>
        <w:tc>
          <w:tcPr>
            <w:tcW w:w="1528" w:type="pct"/>
            <w:shd w:val="clear" w:color="auto" w:fill="auto"/>
          </w:tcPr>
          <w:p w:rsidR="00C849A4" w:rsidRPr="001D5FFE" w:rsidRDefault="00C849A4" w:rsidP="00C849A4">
            <w:pPr>
              <w:snapToGrid w:val="0"/>
              <w:spacing w:after="0" w:line="240" w:lineRule="auto"/>
              <w:jc w:val="center"/>
              <w:rPr>
                <w:rFonts w:ascii="Times New Roman" w:eastAsia="Times New Roman" w:hAnsi="Times New Roman" w:cs="Times New Roman"/>
                <w:iCs/>
                <w:highlight w:val="yellow"/>
              </w:rPr>
            </w:pPr>
          </w:p>
        </w:tc>
      </w:tr>
      <w:tr w:rsidR="00C849A4" w:rsidRPr="001D5FFE" w:rsidTr="00C849A4">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lang w:val="en-US"/>
              </w:rPr>
              <w:t>III</w:t>
            </w:r>
            <w:r w:rsidRPr="001D5FFE">
              <w:rPr>
                <w:rFonts w:ascii="Times New Roman" w:eastAsia="Times New Roman" w:hAnsi="Times New Roman" w:cs="Times New Roman"/>
                <w:b/>
                <w:bCs/>
                <w:iCs/>
              </w:rPr>
              <w:t xml:space="preserve"> Демонстрационные учебно-наглядные пособия</w:t>
            </w:r>
          </w:p>
        </w:tc>
      </w:tr>
      <w:tr w:rsidR="00C849A4" w:rsidRPr="001D5FFE" w:rsidTr="00C849A4">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Основное оборудование</w:t>
            </w:r>
          </w:p>
        </w:tc>
      </w:tr>
      <w:tr w:rsidR="00C849A4" w:rsidRPr="001D5FFE" w:rsidTr="00C849A4">
        <w:tc>
          <w:tcPr>
            <w:tcW w:w="272" w:type="pct"/>
            <w:shd w:val="clear" w:color="auto" w:fill="auto"/>
          </w:tcPr>
          <w:p w:rsidR="00C849A4" w:rsidRPr="001D5FFE" w:rsidRDefault="00C849A4" w:rsidP="00D27EED">
            <w:pPr>
              <w:numPr>
                <w:ilvl w:val="0"/>
                <w:numId w:val="9"/>
              </w:numPr>
              <w:snapToGrid w:val="0"/>
              <w:spacing w:after="0" w:line="240" w:lineRule="auto"/>
              <w:rPr>
                <w:rFonts w:ascii="Times New Roman" w:eastAsia="Times New Roman" w:hAnsi="Times New Roman" w:cs="Times New Roman"/>
                <w:iCs/>
              </w:rPr>
            </w:pP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комплект объемных моделей геометрических тел</w:t>
            </w:r>
          </w:p>
        </w:tc>
        <w:tc>
          <w:tcPr>
            <w:tcW w:w="1528" w:type="pct"/>
            <w:shd w:val="clear" w:color="auto" w:fill="auto"/>
          </w:tcPr>
          <w:p w:rsidR="00C849A4" w:rsidRPr="001D5FFE" w:rsidRDefault="00C849A4" w:rsidP="00C849A4">
            <w:pPr>
              <w:snapToGrid w:val="0"/>
              <w:spacing w:after="0" w:line="240" w:lineRule="auto"/>
              <w:jc w:val="center"/>
              <w:rPr>
                <w:rFonts w:ascii="Times New Roman" w:eastAsia="Times New Roman" w:hAnsi="Times New Roman" w:cs="Times New Roman"/>
                <w:iCs/>
              </w:rPr>
            </w:pPr>
          </w:p>
        </w:tc>
      </w:tr>
      <w:tr w:rsidR="00C849A4" w:rsidRPr="001D5FFE" w:rsidTr="00C849A4">
        <w:tc>
          <w:tcPr>
            <w:tcW w:w="272" w:type="pct"/>
            <w:shd w:val="clear" w:color="auto" w:fill="auto"/>
          </w:tcPr>
          <w:p w:rsidR="00C849A4" w:rsidRPr="001D5FFE" w:rsidRDefault="00C849A4" w:rsidP="00D27EED">
            <w:pPr>
              <w:numPr>
                <w:ilvl w:val="0"/>
                <w:numId w:val="9"/>
              </w:numPr>
              <w:snapToGrid w:val="0"/>
              <w:spacing w:after="0" w:line="240" w:lineRule="auto"/>
              <w:rPr>
                <w:rFonts w:ascii="Times New Roman" w:eastAsia="Times New Roman" w:hAnsi="Times New Roman" w:cs="Times New Roman"/>
                <w:iCs/>
              </w:rPr>
            </w:pP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комплект моделей деталей для выполнения технического рисунка;</w:t>
            </w:r>
          </w:p>
        </w:tc>
        <w:tc>
          <w:tcPr>
            <w:tcW w:w="1528" w:type="pct"/>
            <w:shd w:val="clear" w:color="auto" w:fill="auto"/>
          </w:tcPr>
          <w:p w:rsidR="00C849A4" w:rsidRPr="001D5FFE" w:rsidRDefault="00C849A4" w:rsidP="00C849A4">
            <w:pPr>
              <w:snapToGrid w:val="0"/>
              <w:spacing w:after="0" w:line="240" w:lineRule="auto"/>
              <w:jc w:val="center"/>
              <w:rPr>
                <w:rFonts w:ascii="Times New Roman" w:eastAsia="Times New Roman" w:hAnsi="Times New Roman" w:cs="Times New Roman"/>
                <w:iCs/>
              </w:rPr>
            </w:pPr>
          </w:p>
        </w:tc>
      </w:tr>
      <w:tr w:rsidR="00C849A4" w:rsidRPr="001D5FFE" w:rsidTr="00C849A4">
        <w:tc>
          <w:tcPr>
            <w:tcW w:w="272" w:type="pct"/>
            <w:shd w:val="clear" w:color="auto" w:fill="auto"/>
          </w:tcPr>
          <w:p w:rsidR="00C849A4" w:rsidRPr="001D5FFE" w:rsidRDefault="00C849A4" w:rsidP="00D27EED">
            <w:pPr>
              <w:numPr>
                <w:ilvl w:val="0"/>
                <w:numId w:val="9"/>
              </w:numPr>
              <w:snapToGrid w:val="0"/>
              <w:spacing w:after="0" w:line="240" w:lineRule="auto"/>
              <w:rPr>
                <w:rFonts w:ascii="Times New Roman" w:eastAsia="Times New Roman" w:hAnsi="Times New Roman" w:cs="Times New Roman"/>
                <w:iCs/>
              </w:rPr>
            </w:pP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комплект деталей с резьбой для выполнения эскизов;</w:t>
            </w:r>
          </w:p>
        </w:tc>
        <w:tc>
          <w:tcPr>
            <w:tcW w:w="1528" w:type="pct"/>
            <w:shd w:val="clear" w:color="auto" w:fill="auto"/>
          </w:tcPr>
          <w:p w:rsidR="00C849A4" w:rsidRPr="001D5FFE" w:rsidRDefault="00C849A4" w:rsidP="00C849A4">
            <w:pPr>
              <w:snapToGrid w:val="0"/>
              <w:spacing w:after="0" w:line="240" w:lineRule="auto"/>
              <w:jc w:val="center"/>
              <w:rPr>
                <w:rFonts w:ascii="Times New Roman" w:eastAsia="Times New Roman" w:hAnsi="Times New Roman" w:cs="Times New Roman"/>
                <w:iCs/>
              </w:rPr>
            </w:pPr>
          </w:p>
        </w:tc>
      </w:tr>
      <w:tr w:rsidR="00C849A4" w:rsidRPr="001D5FFE" w:rsidTr="00C849A4">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Дополнительное оборудование</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
              </w:rPr>
            </w:pPr>
          </w:p>
        </w:tc>
        <w:tc>
          <w:tcPr>
            <w:tcW w:w="1528" w:type="pct"/>
            <w:shd w:val="clear" w:color="auto" w:fill="auto"/>
          </w:tcPr>
          <w:p w:rsidR="00C849A4" w:rsidRPr="001D5FFE" w:rsidRDefault="00C849A4" w:rsidP="00C849A4">
            <w:pPr>
              <w:snapToGrid w:val="0"/>
              <w:spacing w:after="0" w:line="240" w:lineRule="auto"/>
              <w:jc w:val="center"/>
              <w:rPr>
                <w:rFonts w:ascii="Times New Roman" w:eastAsia="Times New Roman" w:hAnsi="Times New Roman" w:cs="Times New Roman"/>
                <w:iCs/>
              </w:rPr>
            </w:pPr>
          </w:p>
        </w:tc>
      </w:tr>
      <w:bookmarkEnd w:id="24"/>
    </w:tbl>
    <w:p w:rsidR="00C849A4" w:rsidRPr="001D5FFE" w:rsidRDefault="00C849A4" w:rsidP="00C849A4">
      <w:pPr>
        <w:spacing w:after="0"/>
        <w:ind w:firstLine="709"/>
        <w:rPr>
          <w:rFonts w:ascii="Times New Roman" w:hAnsi="Times New Roman" w:cs="Times New Roman"/>
        </w:rPr>
      </w:pPr>
    </w:p>
    <w:p w:rsidR="00C849A4" w:rsidRDefault="007D26CF" w:rsidP="00C849A4">
      <w:pPr>
        <w:spacing w:after="0"/>
        <w:ind w:firstLine="709"/>
        <w:rPr>
          <w:rFonts w:ascii="Times New Roman" w:hAnsi="Times New Roman" w:cs="Times New Roman"/>
          <w:sz w:val="24"/>
          <w:szCs w:val="24"/>
        </w:rPr>
      </w:pPr>
      <w:r>
        <w:rPr>
          <w:rFonts w:ascii="Times New Roman" w:hAnsi="Times New Roman" w:cs="Times New Roman"/>
          <w:sz w:val="24"/>
          <w:szCs w:val="24"/>
        </w:rPr>
        <w:t>Кабинет «Материаловедения</w:t>
      </w:r>
      <w:r w:rsidR="00C849A4" w:rsidRPr="00AD218D">
        <w:rPr>
          <w:rFonts w:ascii="Times New Roman" w:hAnsi="Times New Roman" w:cs="Times New Roman"/>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0"/>
        <w:gridCol w:w="6239"/>
        <w:gridCol w:w="2979"/>
      </w:tblGrid>
      <w:tr w:rsidR="00C849A4" w:rsidRPr="00C26C41" w:rsidTr="00C849A4">
        <w:tc>
          <w:tcPr>
            <w:tcW w:w="272" w:type="pct"/>
            <w:shd w:val="clear" w:color="auto" w:fill="auto"/>
            <w:vAlign w:val="center"/>
          </w:tcPr>
          <w:p w:rsidR="00C849A4" w:rsidRPr="001D5FFE" w:rsidRDefault="00C849A4" w:rsidP="00C849A4">
            <w:pPr>
              <w:snapToGrid w:val="0"/>
              <w:spacing w:after="0" w:line="240" w:lineRule="auto"/>
              <w:jc w:val="center"/>
              <w:rPr>
                <w:rFonts w:ascii="Times New Roman" w:eastAsia="Times New Roman" w:hAnsi="Times New Roman" w:cs="Times New Roman"/>
                <w:iCs/>
              </w:rPr>
            </w:pPr>
            <w:r w:rsidRPr="001D5FFE">
              <w:rPr>
                <w:rFonts w:ascii="Times New Roman" w:eastAsia="Times New Roman" w:hAnsi="Times New Roman" w:cs="Times New Roman"/>
                <w:iCs/>
              </w:rPr>
              <w:t>№</w:t>
            </w:r>
          </w:p>
        </w:tc>
        <w:tc>
          <w:tcPr>
            <w:tcW w:w="3200" w:type="pct"/>
            <w:shd w:val="clear" w:color="auto" w:fill="auto"/>
            <w:vAlign w:val="center"/>
          </w:tcPr>
          <w:p w:rsidR="00C849A4" w:rsidRPr="001D5FFE" w:rsidRDefault="00C849A4" w:rsidP="00C849A4">
            <w:pPr>
              <w:snapToGrid w:val="0"/>
              <w:spacing w:after="0" w:line="240" w:lineRule="auto"/>
              <w:jc w:val="center"/>
              <w:rPr>
                <w:rFonts w:ascii="Times New Roman" w:eastAsia="Times New Roman" w:hAnsi="Times New Roman" w:cs="Times New Roman"/>
                <w:iCs/>
              </w:rPr>
            </w:pPr>
            <w:r w:rsidRPr="001D5FFE">
              <w:rPr>
                <w:rFonts w:ascii="Times New Roman" w:eastAsia="Times New Roman" w:hAnsi="Times New Roman" w:cs="Times New Roman"/>
                <w:iCs/>
              </w:rPr>
              <w:t>Наименование оборудования</w:t>
            </w:r>
          </w:p>
        </w:tc>
        <w:tc>
          <w:tcPr>
            <w:tcW w:w="1528" w:type="pct"/>
            <w:shd w:val="clear" w:color="auto" w:fill="auto"/>
            <w:vAlign w:val="center"/>
          </w:tcPr>
          <w:p w:rsidR="00C849A4" w:rsidRPr="00C26C41" w:rsidRDefault="00C849A4" w:rsidP="00C849A4">
            <w:pPr>
              <w:snapToGrid w:val="0"/>
              <w:spacing w:after="0" w:line="240" w:lineRule="auto"/>
              <w:jc w:val="center"/>
              <w:rPr>
                <w:rFonts w:ascii="Times New Roman" w:eastAsia="Times New Roman" w:hAnsi="Times New Roman" w:cs="Times New Roman"/>
                <w:iCs/>
                <w:sz w:val="24"/>
                <w:szCs w:val="24"/>
              </w:rPr>
            </w:pPr>
            <w:r w:rsidRPr="00C26C41">
              <w:rPr>
                <w:rFonts w:ascii="Times New Roman" w:eastAsia="Times New Roman" w:hAnsi="Times New Roman" w:cs="Times New Roman"/>
                <w:iCs/>
                <w:sz w:val="24"/>
                <w:szCs w:val="24"/>
              </w:rPr>
              <w:t>Техническое описание</w:t>
            </w:r>
          </w:p>
        </w:tc>
      </w:tr>
      <w:tr w:rsidR="00C849A4" w:rsidRPr="00740C59" w:rsidTr="00C849A4">
        <w:trPr>
          <w:trHeight w:val="278"/>
        </w:trPr>
        <w:tc>
          <w:tcPr>
            <w:tcW w:w="5000" w:type="pct"/>
            <w:gridSpan w:val="3"/>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b/>
                <w:bCs/>
                <w:iCs/>
              </w:rPr>
            </w:pPr>
            <w:r w:rsidRPr="00740C59">
              <w:rPr>
                <w:rFonts w:ascii="Times New Roman" w:eastAsia="Times New Roman" w:hAnsi="Times New Roman" w:cs="Times New Roman"/>
                <w:b/>
                <w:bCs/>
                <w:iCs/>
                <w:lang w:val="en-US"/>
              </w:rPr>
              <w:t>I</w:t>
            </w:r>
            <w:r w:rsidRPr="00740C59">
              <w:rPr>
                <w:rFonts w:ascii="Times New Roman" w:eastAsia="Times New Roman" w:hAnsi="Times New Roman" w:cs="Times New Roman"/>
                <w:b/>
                <w:bCs/>
                <w:iCs/>
              </w:rPr>
              <w:t xml:space="preserve"> Специализированная мебель и системы хранения </w:t>
            </w:r>
            <w:r w:rsidRPr="00740C59">
              <w:rPr>
                <w:rFonts w:ascii="Times New Roman" w:eastAsia="Times New Roman" w:hAnsi="Times New Roman" w:cs="Times New Roman"/>
              </w:rPr>
              <w:t>(при необходимости)</w:t>
            </w:r>
          </w:p>
        </w:tc>
      </w:tr>
      <w:tr w:rsidR="00C849A4" w:rsidRPr="00740C59" w:rsidTr="00C849A4">
        <w:trPr>
          <w:trHeight w:val="277"/>
        </w:trPr>
        <w:tc>
          <w:tcPr>
            <w:tcW w:w="5000" w:type="pct"/>
            <w:gridSpan w:val="3"/>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b/>
                <w:bCs/>
                <w:iCs/>
              </w:rPr>
            </w:pPr>
            <w:r w:rsidRPr="00740C59">
              <w:rPr>
                <w:rFonts w:ascii="Times New Roman" w:eastAsia="Times New Roman" w:hAnsi="Times New Roman" w:cs="Times New Roman"/>
                <w:b/>
                <w:bCs/>
                <w:iCs/>
              </w:rPr>
              <w:t>Основное оборудование</w:t>
            </w:r>
          </w:p>
        </w:tc>
      </w:tr>
      <w:tr w:rsidR="00C849A4" w:rsidRPr="00740C59" w:rsidTr="00C849A4">
        <w:tc>
          <w:tcPr>
            <w:tcW w:w="272"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iCs/>
              </w:rPr>
              <w:t>1</w:t>
            </w:r>
            <w:r w:rsidR="000416BF" w:rsidRPr="00740C59">
              <w:rPr>
                <w:rFonts w:ascii="Times New Roman" w:eastAsia="Times New Roman" w:hAnsi="Times New Roman" w:cs="Times New Roman"/>
                <w:iCs/>
              </w:rPr>
              <w:t>.</w:t>
            </w:r>
          </w:p>
        </w:tc>
        <w:tc>
          <w:tcPr>
            <w:tcW w:w="3200"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iCs/>
                <w:spacing w:val="-1"/>
              </w:rPr>
              <w:t>рабочее</w:t>
            </w:r>
            <w:r w:rsidRPr="00740C59">
              <w:rPr>
                <w:rFonts w:ascii="Times New Roman" w:eastAsia="Times New Roman" w:hAnsi="Times New Roman" w:cs="Times New Roman"/>
                <w:iCs/>
                <w:spacing w:val="1"/>
              </w:rPr>
              <w:t xml:space="preserve"> </w:t>
            </w:r>
            <w:r w:rsidRPr="00740C59">
              <w:rPr>
                <w:rFonts w:ascii="Times New Roman" w:eastAsia="Times New Roman" w:hAnsi="Times New Roman" w:cs="Times New Roman"/>
                <w:iCs/>
                <w:spacing w:val="-1"/>
              </w:rPr>
              <w:t>место</w:t>
            </w:r>
            <w:r w:rsidRPr="00740C59">
              <w:rPr>
                <w:rFonts w:ascii="Times New Roman" w:eastAsia="Times New Roman" w:hAnsi="Times New Roman" w:cs="Times New Roman"/>
                <w:iCs/>
              </w:rPr>
              <w:t xml:space="preserve"> </w:t>
            </w:r>
            <w:r w:rsidRPr="00740C59">
              <w:rPr>
                <w:rFonts w:ascii="Times New Roman" w:eastAsia="Times New Roman" w:hAnsi="Times New Roman" w:cs="Times New Roman"/>
                <w:iCs/>
                <w:spacing w:val="-1"/>
              </w:rPr>
              <w:t>преподавателя</w:t>
            </w:r>
          </w:p>
        </w:tc>
        <w:tc>
          <w:tcPr>
            <w:tcW w:w="1528"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iCs/>
                <w:spacing w:val="-1"/>
              </w:rPr>
              <w:t>стол,</w:t>
            </w:r>
            <w:r w:rsidRPr="00740C59">
              <w:rPr>
                <w:rFonts w:ascii="Times New Roman" w:eastAsia="Times New Roman" w:hAnsi="Times New Roman" w:cs="Times New Roman"/>
                <w:iCs/>
              </w:rPr>
              <w:t xml:space="preserve"> </w:t>
            </w:r>
            <w:r w:rsidRPr="00740C59">
              <w:rPr>
                <w:rFonts w:ascii="Times New Roman" w:eastAsia="Times New Roman" w:hAnsi="Times New Roman" w:cs="Times New Roman"/>
                <w:iCs/>
                <w:spacing w:val="-1"/>
              </w:rPr>
              <w:t>стул</w:t>
            </w:r>
          </w:p>
        </w:tc>
      </w:tr>
      <w:tr w:rsidR="00C849A4" w:rsidRPr="00740C59" w:rsidTr="00C849A4">
        <w:tc>
          <w:tcPr>
            <w:tcW w:w="272"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iCs/>
              </w:rPr>
              <w:t>2</w:t>
            </w:r>
            <w:r w:rsidR="000416BF" w:rsidRPr="00740C59">
              <w:rPr>
                <w:rFonts w:ascii="Times New Roman" w:eastAsia="Times New Roman" w:hAnsi="Times New Roman" w:cs="Times New Roman"/>
                <w:iCs/>
              </w:rPr>
              <w:t>.</w:t>
            </w:r>
          </w:p>
        </w:tc>
        <w:tc>
          <w:tcPr>
            <w:tcW w:w="3200"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iCs/>
                <w:spacing w:val="-1"/>
              </w:rPr>
              <w:t xml:space="preserve">посадочные места </w:t>
            </w:r>
            <w:r w:rsidRPr="00740C59">
              <w:rPr>
                <w:rFonts w:ascii="Times New Roman" w:eastAsia="Times New Roman" w:hAnsi="Times New Roman" w:cs="Times New Roman"/>
                <w:iCs/>
              </w:rPr>
              <w:t xml:space="preserve">по </w:t>
            </w:r>
            <w:r w:rsidRPr="00740C59">
              <w:rPr>
                <w:rFonts w:ascii="Times New Roman" w:eastAsia="Times New Roman" w:hAnsi="Times New Roman" w:cs="Times New Roman"/>
                <w:iCs/>
                <w:spacing w:val="-1"/>
              </w:rPr>
              <w:t>количеству</w:t>
            </w:r>
            <w:r w:rsidRPr="00740C59">
              <w:rPr>
                <w:rFonts w:ascii="Times New Roman" w:eastAsia="Times New Roman" w:hAnsi="Times New Roman" w:cs="Times New Roman"/>
                <w:iCs/>
                <w:spacing w:val="-5"/>
              </w:rPr>
              <w:t xml:space="preserve"> </w:t>
            </w:r>
            <w:r w:rsidRPr="00740C59">
              <w:rPr>
                <w:rFonts w:ascii="Times New Roman" w:eastAsia="Times New Roman" w:hAnsi="Times New Roman" w:cs="Times New Roman"/>
                <w:iCs/>
              </w:rPr>
              <w:t xml:space="preserve">обучающихся </w:t>
            </w:r>
          </w:p>
        </w:tc>
        <w:tc>
          <w:tcPr>
            <w:tcW w:w="1528"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iCs/>
                <w:spacing w:val="-1"/>
              </w:rPr>
              <w:t>стол,</w:t>
            </w:r>
            <w:r w:rsidRPr="00740C59">
              <w:rPr>
                <w:rFonts w:ascii="Times New Roman" w:eastAsia="Times New Roman" w:hAnsi="Times New Roman" w:cs="Times New Roman"/>
                <w:iCs/>
              </w:rPr>
              <w:t xml:space="preserve"> </w:t>
            </w:r>
            <w:r w:rsidRPr="00740C59">
              <w:rPr>
                <w:rFonts w:ascii="Times New Roman" w:eastAsia="Times New Roman" w:hAnsi="Times New Roman" w:cs="Times New Roman"/>
                <w:iCs/>
                <w:spacing w:val="-1"/>
              </w:rPr>
              <w:t>стулья</w:t>
            </w:r>
          </w:p>
        </w:tc>
      </w:tr>
      <w:tr w:rsidR="00C849A4" w:rsidRPr="00740C59" w:rsidTr="00C849A4">
        <w:tc>
          <w:tcPr>
            <w:tcW w:w="272"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iCs/>
              </w:rPr>
              <w:t>3</w:t>
            </w:r>
            <w:r w:rsidR="000416BF" w:rsidRPr="00740C59">
              <w:rPr>
                <w:rFonts w:ascii="Times New Roman" w:eastAsia="Times New Roman" w:hAnsi="Times New Roman" w:cs="Times New Roman"/>
                <w:iCs/>
              </w:rPr>
              <w:t>.</w:t>
            </w:r>
          </w:p>
        </w:tc>
        <w:tc>
          <w:tcPr>
            <w:tcW w:w="3200"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iCs/>
                <w:shd w:val="clear" w:color="auto" w:fill="FFFFFF"/>
              </w:rPr>
              <w:t>доска классная</w:t>
            </w:r>
          </w:p>
        </w:tc>
        <w:tc>
          <w:tcPr>
            <w:tcW w:w="1528"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p>
        </w:tc>
      </w:tr>
      <w:tr w:rsidR="00C849A4" w:rsidRPr="00740C59"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b/>
                <w:bCs/>
                <w:iCs/>
              </w:rPr>
              <w:t>Дополнительное оборудование</w:t>
            </w:r>
          </w:p>
        </w:tc>
      </w:tr>
      <w:tr w:rsidR="00C849A4" w:rsidRPr="00740C59" w:rsidTr="00C849A4">
        <w:tc>
          <w:tcPr>
            <w:tcW w:w="272" w:type="pct"/>
            <w:tcBorders>
              <w:top w:val="single" w:sz="4" w:space="0" w:color="auto"/>
              <w:left w:val="single" w:sz="4" w:space="0" w:color="auto"/>
              <w:bottom w:val="single" w:sz="4" w:space="0" w:color="auto"/>
              <w:right w:val="single" w:sz="4" w:space="0" w:color="auto"/>
            </w:tcBorders>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rPr>
            </w:pPr>
          </w:p>
        </w:tc>
      </w:tr>
      <w:tr w:rsidR="00C849A4" w:rsidRPr="00740C59"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b/>
                <w:bCs/>
                <w:iCs/>
                <w:lang w:val="en-US"/>
              </w:rPr>
              <w:t>II</w:t>
            </w:r>
            <w:r w:rsidRPr="00740C59">
              <w:rPr>
                <w:rFonts w:ascii="Times New Roman" w:eastAsia="Times New Roman" w:hAnsi="Times New Roman" w:cs="Times New Roman"/>
                <w:b/>
                <w:bCs/>
                <w:iCs/>
              </w:rPr>
              <w:t xml:space="preserve"> Технические средства </w:t>
            </w:r>
            <w:r w:rsidRPr="00740C59">
              <w:rPr>
                <w:rFonts w:ascii="Times New Roman" w:eastAsia="Times New Roman" w:hAnsi="Times New Roman" w:cs="Times New Roman"/>
              </w:rPr>
              <w:t>(при необходимости)</w:t>
            </w:r>
          </w:p>
        </w:tc>
      </w:tr>
      <w:tr w:rsidR="00C849A4" w:rsidRPr="00740C59"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b/>
                <w:bCs/>
                <w:iCs/>
              </w:rPr>
              <w:t>Основное оборудование</w:t>
            </w:r>
          </w:p>
        </w:tc>
      </w:tr>
      <w:tr w:rsidR="00C849A4" w:rsidRPr="00740C59" w:rsidTr="00C849A4">
        <w:tc>
          <w:tcPr>
            <w:tcW w:w="272"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iCs/>
              </w:rPr>
              <w:t>1</w:t>
            </w:r>
            <w:r w:rsidR="000416BF" w:rsidRPr="00740C59">
              <w:rPr>
                <w:rFonts w:ascii="Times New Roman" w:eastAsia="Times New Roman" w:hAnsi="Times New Roman" w:cs="Times New Roman"/>
                <w:iCs/>
              </w:rPr>
              <w:t>.</w:t>
            </w:r>
          </w:p>
        </w:tc>
        <w:tc>
          <w:tcPr>
            <w:tcW w:w="3200"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iCs/>
              </w:rPr>
              <w:t xml:space="preserve">Персональный компьютер </w:t>
            </w:r>
          </w:p>
        </w:tc>
        <w:tc>
          <w:tcPr>
            <w:tcW w:w="1528"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rPr>
              <w:t xml:space="preserve">Системный блок, монитор с лицензионным программным обеспечением, с выходом в интернет  </w:t>
            </w:r>
          </w:p>
        </w:tc>
      </w:tr>
      <w:tr w:rsidR="00C849A4" w:rsidRPr="00740C59" w:rsidTr="00C849A4">
        <w:tc>
          <w:tcPr>
            <w:tcW w:w="5000" w:type="pct"/>
            <w:gridSpan w:val="3"/>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b/>
                <w:iCs/>
              </w:rPr>
              <w:t>Дополнительное оборудование</w:t>
            </w:r>
          </w:p>
        </w:tc>
      </w:tr>
      <w:tr w:rsidR="00C849A4" w:rsidRPr="00740C59" w:rsidTr="00C849A4">
        <w:tc>
          <w:tcPr>
            <w:tcW w:w="272" w:type="pct"/>
            <w:shd w:val="clear" w:color="auto" w:fill="auto"/>
          </w:tcPr>
          <w:p w:rsidR="00C849A4" w:rsidRPr="00740C59" w:rsidRDefault="00D27EED"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iCs/>
              </w:rPr>
              <w:t>1</w:t>
            </w:r>
            <w:r w:rsidR="000416BF" w:rsidRPr="00740C59">
              <w:rPr>
                <w:rFonts w:ascii="Times New Roman" w:eastAsia="Times New Roman" w:hAnsi="Times New Roman" w:cs="Times New Roman"/>
                <w:iCs/>
              </w:rPr>
              <w:t>.</w:t>
            </w:r>
          </w:p>
        </w:tc>
        <w:tc>
          <w:tcPr>
            <w:tcW w:w="3200" w:type="pct"/>
            <w:shd w:val="clear" w:color="auto" w:fill="auto"/>
          </w:tcPr>
          <w:p w:rsidR="00C849A4" w:rsidRPr="00740C59" w:rsidRDefault="00C849A4" w:rsidP="00C849A4">
            <w:pPr>
              <w:rPr>
                <w:rFonts w:ascii="Times New Roman" w:hAnsi="Times New Roman" w:cs="Times New Roman"/>
              </w:rPr>
            </w:pPr>
            <w:r w:rsidRPr="00740C59">
              <w:rPr>
                <w:rFonts w:ascii="Times New Roman" w:hAnsi="Times New Roman" w:cs="Times New Roman"/>
              </w:rPr>
              <w:t>Режущий инструмент</w:t>
            </w:r>
          </w:p>
          <w:p w:rsidR="00C849A4" w:rsidRPr="00740C59" w:rsidRDefault="00C849A4" w:rsidP="00C849A4">
            <w:pPr>
              <w:snapToGrid w:val="0"/>
              <w:spacing w:after="0" w:line="240" w:lineRule="auto"/>
              <w:rPr>
                <w:rFonts w:ascii="Times New Roman" w:eastAsia="Times New Roman" w:hAnsi="Times New Roman" w:cs="Times New Roman"/>
              </w:rPr>
            </w:pPr>
          </w:p>
        </w:tc>
        <w:tc>
          <w:tcPr>
            <w:tcW w:w="1528" w:type="pct"/>
            <w:shd w:val="clear" w:color="auto" w:fill="auto"/>
          </w:tcPr>
          <w:p w:rsidR="00C849A4" w:rsidRPr="00740C59" w:rsidRDefault="00C849A4" w:rsidP="003E2EBD">
            <w:pPr>
              <w:spacing w:after="0" w:line="240" w:lineRule="auto"/>
              <w:rPr>
                <w:rFonts w:ascii="Times New Roman" w:hAnsi="Times New Roman" w:cs="Times New Roman"/>
              </w:rPr>
            </w:pPr>
            <w:r w:rsidRPr="00740C59">
              <w:rPr>
                <w:rFonts w:ascii="Times New Roman" w:hAnsi="Times New Roman" w:cs="Times New Roman"/>
              </w:rPr>
              <w:t xml:space="preserve">-токарные резцы, </w:t>
            </w:r>
          </w:p>
          <w:p w:rsidR="00C849A4" w:rsidRPr="00740C59" w:rsidRDefault="00C849A4" w:rsidP="003E2EBD">
            <w:pPr>
              <w:spacing w:after="0" w:line="240" w:lineRule="auto"/>
              <w:rPr>
                <w:rFonts w:ascii="Times New Roman" w:hAnsi="Times New Roman" w:cs="Times New Roman"/>
              </w:rPr>
            </w:pPr>
            <w:r w:rsidRPr="00740C59">
              <w:rPr>
                <w:rFonts w:ascii="Times New Roman" w:hAnsi="Times New Roman" w:cs="Times New Roman"/>
              </w:rPr>
              <w:t>-фрезы,</w:t>
            </w:r>
          </w:p>
          <w:p w:rsidR="00C849A4" w:rsidRPr="00740C59" w:rsidRDefault="00C849A4" w:rsidP="003E2EBD">
            <w:pPr>
              <w:snapToGrid w:val="0"/>
              <w:spacing w:after="0" w:line="240" w:lineRule="auto"/>
              <w:rPr>
                <w:rFonts w:ascii="Times New Roman" w:eastAsia="Times New Roman" w:hAnsi="Times New Roman" w:cs="Times New Roman"/>
                <w:iCs/>
              </w:rPr>
            </w:pPr>
            <w:r w:rsidRPr="00740C59">
              <w:rPr>
                <w:rFonts w:ascii="Times New Roman" w:hAnsi="Times New Roman" w:cs="Times New Roman"/>
              </w:rPr>
              <w:t>-осевой режущий инструмент</w:t>
            </w:r>
          </w:p>
        </w:tc>
      </w:tr>
      <w:tr w:rsidR="00C849A4" w:rsidRPr="00740C59" w:rsidTr="00C849A4">
        <w:tc>
          <w:tcPr>
            <w:tcW w:w="272" w:type="pct"/>
            <w:shd w:val="clear" w:color="auto" w:fill="auto"/>
          </w:tcPr>
          <w:p w:rsidR="00C849A4" w:rsidRPr="00740C59" w:rsidRDefault="00D27EED"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iCs/>
              </w:rPr>
              <w:t>2</w:t>
            </w:r>
            <w:r w:rsidR="000416BF" w:rsidRPr="00740C59">
              <w:rPr>
                <w:rFonts w:ascii="Times New Roman" w:eastAsia="Times New Roman" w:hAnsi="Times New Roman" w:cs="Times New Roman"/>
                <w:iCs/>
              </w:rPr>
              <w:t>.</w:t>
            </w:r>
          </w:p>
        </w:tc>
        <w:tc>
          <w:tcPr>
            <w:tcW w:w="3200"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rPr>
            </w:pPr>
            <w:r w:rsidRPr="00740C59">
              <w:rPr>
                <w:rFonts w:ascii="Times New Roman" w:hAnsi="Times New Roman" w:cs="Times New Roman"/>
              </w:rPr>
              <w:t>Измерительные инструменты</w:t>
            </w:r>
          </w:p>
        </w:tc>
        <w:tc>
          <w:tcPr>
            <w:tcW w:w="1528"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hAnsi="Times New Roman" w:cs="Times New Roman"/>
              </w:rPr>
              <w:t>Измерительные инструменты</w:t>
            </w:r>
          </w:p>
        </w:tc>
      </w:tr>
      <w:tr w:rsidR="00C849A4" w:rsidRPr="00740C59" w:rsidTr="00C849A4">
        <w:tc>
          <w:tcPr>
            <w:tcW w:w="272" w:type="pct"/>
            <w:shd w:val="clear" w:color="auto" w:fill="auto"/>
          </w:tcPr>
          <w:p w:rsidR="00C849A4" w:rsidRPr="00740C59" w:rsidRDefault="00D27EED"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iCs/>
              </w:rPr>
              <w:t>3</w:t>
            </w:r>
            <w:r w:rsidR="000416BF" w:rsidRPr="00740C59">
              <w:rPr>
                <w:rFonts w:ascii="Times New Roman" w:eastAsia="Times New Roman" w:hAnsi="Times New Roman" w:cs="Times New Roman"/>
                <w:iCs/>
              </w:rPr>
              <w:t>.</w:t>
            </w:r>
          </w:p>
        </w:tc>
        <w:tc>
          <w:tcPr>
            <w:tcW w:w="3200"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rPr>
            </w:pPr>
            <w:r w:rsidRPr="00740C59">
              <w:rPr>
                <w:rFonts w:ascii="Times New Roman" w:hAnsi="Times New Roman" w:cs="Times New Roman"/>
              </w:rPr>
              <w:t>Прибор для измерения твердости металлов</w:t>
            </w:r>
          </w:p>
        </w:tc>
        <w:tc>
          <w:tcPr>
            <w:tcW w:w="1528"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hAnsi="Times New Roman" w:cs="Times New Roman"/>
              </w:rPr>
              <w:t>Твердомер портативный</w:t>
            </w:r>
          </w:p>
        </w:tc>
      </w:tr>
      <w:tr w:rsidR="00C849A4" w:rsidRPr="00740C59" w:rsidTr="00C849A4">
        <w:tc>
          <w:tcPr>
            <w:tcW w:w="5000" w:type="pct"/>
            <w:gridSpan w:val="3"/>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b/>
                <w:bCs/>
                <w:iCs/>
              </w:rPr>
            </w:pPr>
            <w:r w:rsidRPr="00740C59">
              <w:rPr>
                <w:rFonts w:ascii="Times New Roman" w:eastAsia="Times New Roman" w:hAnsi="Times New Roman" w:cs="Times New Roman"/>
                <w:b/>
                <w:bCs/>
                <w:iCs/>
                <w:lang w:val="en-US"/>
              </w:rPr>
              <w:t>III</w:t>
            </w:r>
            <w:r w:rsidRPr="00740C59">
              <w:rPr>
                <w:rFonts w:ascii="Times New Roman" w:eastAsia="Times New Roman" w:hAnsi="Times New Roman" w:cs="Times New Roman"/>
                <w:b/>
                <w:bCs/>
                <w:iCs/>
              </w:rPr>
              <w:t xml:space="preserve"> Специализированное оборудование, мебель и системы хранения</w:t>
            </w:r>
          </w:p>
        </w:tc>
      </w:tr>
      <w:tr w:rsidR="00C849A4" w:rsidRPr="00740C59" w:rsidTr="00C849A4">
        <w:tc>
          <w:tcPr>
            <w:tcW w:w="5000" w:type="pct"/>
            <w:gridSpan w:val="3"/>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b/>
                <w:bCs/>
                <w:iCs/>
              </w:rPr>
            </w:pPr>
            <w:r w:rsidRPr="00740C59">
              <w:rPr>
                <w:rFonts w:ascii="Times New Roman" w:eastAsia="Times New Roman" w:hAnsi="Times New Roman" w:cs="Times New Roman"/>
                <w:b/>
                <w:bCs/>
                <w:iCs/>
              </w:rPr>
              <w:t>Основное оборудование</w:t>
            </w:r>
          </w:p>
        </w:tc>
      </w:tr>
      <w:tr w:rsidR="00C849A4" w:rsidRPr="00740C59" w:rsidTr="00C849A4">
        <w:tc>
          <w:tcPr>
            <w:tcW w:w="272"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p>
        </w:tc>
        <w:tc>
          <w:tcPr>
            <w:tcW w:w="3200"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p>
        </w:tc>
        <w:tc>
          <w:tcPr>
            <w:tcW w:w="1528"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p>
        </w:tc>
      </w:tr>
      <w:tr w:rsidR="00C849A4" w:rsidRPr="00740C59" w:rsidTr="00C849A4">
        <w:tc>
          <w:tcPr>
            <w:tcW w:w="5000" w:type="pct"/>
            <w:gridSpan w:val="3"/>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b/>
                <w:bCs/>
                <w:iCs/>
              </w:rPr>
              <w:t>Дополнительное оборудование</w:t>
            </w:r>
          </w:p>
        </w:tc>
      </w:tr>
      <w:tr w:rsidR="00C849A4" w:rsidRPr="00740C59" w:rsidTr="00C849A4">
        <w:tc>
          <w:tcPr>
            <w:tcW w:w="272"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p>
        </w:tc>
        <w:tc>
          <w:tcPr>
            <w:tcW w:w="3200"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rPr>
            </w:pPr>
          </w:p>
        </w:tc>
        <w:tc>
          <w:tcPr>
            <w:tcW w:w="1528"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p>
        </w:tc>
      </w:tr>
      <w:tr w:rsidR="00C849A4" w:rsidRPr="00740C59" w:rsidTr="00C849A4">
        <w:tc>
          <w:tcPr>
            <w:tcW w:w="5000" w:type="pct"/>
            <w:gridSpan w:val="3"/>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b/>
                <w:bCs/>
                <w:iCs/>
                <w:lang w:val="en-US"/>
              </w:rPr>
              <w:t>IV</w:t>
            </w:r>
            <w:r w:rsidRPr="00740C59">
              <w:rPr>
                <w:rFonts w:ascii="Times New Roman" w:eastAsia="Times New Roman" w:hAnsi="Times New Roman" w:cs="Times New Roman"/>
                <w:b/>
                <w:bCs/>
                <w:iCs/>
              </w:rPr>
              <w:t xml:space="preserve"> Демонстрационные учебно-наглядные пособия</w:t>
            </w:r>
          </w:p>
        </w:tc>
      </w:tr>
      <w:tr w:rsidR="00C849A4" w:rsidRPr="00740C59" w:rsidTr="00C849A4">
        <w:tc>
          <w:tcPr>
            <w:tcW w:w="5000" w:type="pct"/>
            <w:gridSpan w:val="3"/>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b/>
                <w:bCs/>
                <w:iCs/>
              </w:rPr>
              <w:t>Основное оборудование</w:t>
            </w:r>
          </w:p>
        </w:tc>
      </w:tr>
      <w:tr w:rsidR="00C849A4" w:rsidRPr="00740C59" w:rsidTr="00C849A4">
        <w:tc>
          <w:tcPr>
            <w:tcW w:w="272"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iCs/>
              </w:rPr>
              <w:t>1</w:t>
            </w:r>
            <w:r w:rsidR="000416BF" w:rsidRPr="00740C59">
              <w:rPr>
                <w:rFonts w:ascii="Times New Roman" w:eastAsia="Times New Roman" w:hAnsi="Times New Roman" w:cs="Times New Roman"/>
                <w:iCs/>
              </w:rPr>
              <w:t>.</w:t>
            </w:r>
          </w:p>
        </w:tc>
        <w:tc>
          <w:tcPr>
            <w:tcW w:w="3200"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iCs/>
              </w:rPr>
              <w:t>учебно-методические материалы</w:t>
            </w:r>
          </w:p>
        </w:tc>
        <w:tc>
          <w:tcPr>
            <w:tcW w:w="1528"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iCs/>
              </w:rPr>
              <w:t>ознакомительного, обучающего, характера по темам учебной дисциплины;</w:t>
            </w:r>
          </w:p>
        </w:tc>
      </w:tr>
      <w:tr w:rsidR="00C849A4" w:rsidRPr="00740C59" w:rsidTr="00C849A4">
        <w:tc>
          <w:tcPr>
            <w:tcW w:w="272"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iCs/>
              </w:rPr>
              <w:t>2</w:t>
            </w:r>
            <w:r w:rsidR="000416BF" w:rsidRPr="00740C59">
              <w:rPr>
                <w:rFonts w:ascii="Times New Roman" w:eastAsia="Times New Roman" w:hAnsi="Times New Roman" w:cs="Times New Roman"/>
                <w:iCs/>
              </w:rPr>
              <w:t>.</w:t>
            </w:r>
          </w:p>
        </w:tc>
        <w:tc>
          <w:tcPr>
            <w:tcW w:w="3200" w:type="pct"/>
            <w:shd w:val="clear" w:color="auto" w:fill="auto"/>
          </w:tcPr>
          <w:p w:rsidR="00C849A4" w:rsidRPr="00740C59" w:rsidRDefault="00C849A4" w:rsidP="00C849A4">
            <w:pPr>
              <w:snapToGrid w:val="0"/>
              <w:spacing w:after="0" w:line="240" w:lineRule="auto"/>
              <w:jc w:val="both"/>
              <w:rPr>
                <w:rFonts w:ascii="Times New Roman" w:eastAsia="Times New Roman" w:hAnsi="Times New Roman" w:cs="Times New Roman"/>
                <w:iCs/>
              </w:rPr>
            </w:pPr>
            <w:r w:rsidRPr="00740C59">
              <w:rPr>
                <w:rFonts w:ascii="Times New Roman" w:eastAsia="Times New Roman" w:hAnsi="Times New Roman" w:cs="Times New Roman"/>
                <w:iCs/>
              </w:rPr>
              <w:t xml:space="preserve">демонстрационный материал </w:t>
            </w:r>
          </w:p>
        </w:tc>
        <w:tc>
          <w:tcPr>
            <w:tcW w:w="1528"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iCs/>
              </w:rPr>
              <w:t>ознакомительного, обучающего, характера по темам учебной дисциплины;</w:t>
            </w:r>
          </w:p>
        </w:tc>
      </w:tr>
      <w:tr w:rsidR="00C849A4" w:rsidRPr="00740C59" w:rsidTr="00C849A4">
        <w:tc>
          <w:tcPr>
            <w:tcW w:w="272"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iCs/>
              </w:rPr>
              <w:t>3</w:t>
            </w:r>
            <w:r w:rsidR="000416BF" w:rsidRPr="00740C59">
              <w:rPr>
                <w:rFonts w:ascii="Times New Roman" w:eastAsia="Times New Roman" w:hAnsi="Times New Roman" w:cs="Times New Roman"/>
                <w:iCs/>
              </w:rPr>
              <w:t>.</w:t>
            </w:r>
          </w:p>
        </w:tc>
        <w:tc>
          <w:tcPr>
            <w:tcW w:w="3200" w:type="pct"/>
            <w:shd w:val="clear" w:color="auto" w:fill="auto"/>
          </w:tcPr>
          <w:p w:rsidR="00C849A4" w:rsidRPr="00740C59" w:rsidRDefault="00C849A4" w:rsidP="00C849A4">
            <w:pPr>
              <w:snapToGrid w:val="0"/>
              <w:spacing w:after="0" w:line="240" w:lineRule="auto"/>
              <w:jc w:val="both"/>
              <w:rPr>
                <w:rFonts w:ascii="Times New Roman" w:eastAsia="Times New Roman" w:hAnsi="Times New Roman" w:cs="Times New Roman"/>
                <w:iCs/>
              </w:rPr>
            </w:pPr>
            <w:r w:rsidRPr="00740C59">
              <w:rPr>
                <w:rFonts w:ascii="Times New Roman" w:eastAsia="Times New Roman" w:hAnsi="Times New Roman" w:cs="Times New Roman"/>
                <w:iCs/>
              </w:rPr>
              <w:t>комплекты приборов по направлениям материаловедение</w:t>
            </w:r>
          </w:p>
        </w:tc>
        <w:tc>
          <w:tcPr>
            <w:tcW w:w="1528"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iCs/>
              </w:rPr>
              <w:t>ознакомительного, обучающего, характера по темам учебной дисциплины;</w:t>
            </w:r>
          </w:p>
        </w:tc>
      </w:tr>
      <w:tr w:rsidR="00C849A4" w:rsidRPr="00740C59" w:rsidTr="00C849A4">
        <w:tc>
          <w:tcPr>
            <w:tcW w:w="272"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iCs/>
              </w:rPr>
              <w:t>4</w:t>
            </w:r>
            <w:r w:rsidR="000416BF" w:rsidRPr="00740C59">
              <w:rPr>
                <w:rFonts w:ascii="Times New Roman" w:eastAsia="Times New Roman" w:hAnsi="Times New Roman" w:cs="Times New Roman"/>
                <w:iCs/>
              </w:rPr>
              <w:t>.</w:t>
            </w:r>
          </w:p>
        </w:tc>
        <w:tc>
          <w:tcPr>
            <w:tcW w:w="3200" w:type="pct"/>
            <w:shd w:val="clear" w:color="auto" w:fill="auto"/>
          </w:tcPr>
          <w:p w:rsidR="00C849A4" w:rsidRPr="00740C59" w:rsidRDefault="00C849A4" w:rsidP="00C849A4">
            <w:pPr>
              <w:snapToGrid w:val="0"/>
              <w:spacing w:after="0" w:line="240" w:lineRule="auto"/>
              <w:jc w:val="both"/>
              <w:rPr>
                <w:rFonts w:ascii="Times New Roman" w:eastAsia="Times New Roman" w:hAnsi="Times New Roman" w:cs="Times New Roman"/>
                <w:iCs/>
              </w:rPr>
            </w:pPr>
            <w:r w:rsidRPr="00740C59">
              <w:rPr>
                <w:rFonts w:ascii="Times New Roman" w:eastAsia="Times New Roman" w:hAnsi="Times New Roman" w:cs="Times New Roman"/>
                <w:iCs/>
                <w:shd w:val="clear" w:color="auto" w:fill="FFFFFF"/>
              </w:rPr>
              <w:t>электронные средства обучения/интерактивные пособия / онлайн курсы (по предметной области)</w:t>
            </w:r>
          </w:p>
        </w:tc>
        <w:tc>
          <w:tcPr>
            <w:tcW w:w="1528"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iCs/>
              </w:rPr>
              <w:t>ознакомительного, обучающего, характера по темам учебной дисциплины;</w:t>
            </w:r>
          </w:p>
        </w:tc>
      </w:tr>
      <w:tr w:rsidR="00C849A4" w:rsidRPr="00740C59" w:rsidTr="00C849A4">
        <w:tc>
          <w:tcPr>
            <w:tcW w:w="5000" w:type="pct"/>
            <w:gridSpan w:val="3"/>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r w:rsidRPr="00740C59">
              <w:rPr>
                <w:rFonts w:ascii="Times New Roman" w:eastAsia="Times New Roman" w:hAnsi="Times New Roman" w:cs="Times New Roman"/>
                <w:b/>
                <w:bCs/>
                <w:iCs/>
              </w:rPr>
              <w:t>Дополнительное оборудование</w:t>
            </w:r>
          </w:p>
        </w:tc>
      </w:tr>
      <w:tr w:rsidR="00C849A4" w:rsidRPr="00740C59" w:rsidTr="00C849A4">
        <w:tc>
          <w:tcPr>
            <w:tcW w:w="272"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p>
        </w:tc>
        <w:tc>
          <w:tcPr>
            <w:tcW w:w="3200"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rPr>
            </w:pPr>
          </w:p>
        </w:tc>
        <w:tc>
          <w:tcPr>
            <w:tcW w:w="1528" w:type="pct"/>
            <w:shd w:val="clear" w:color="auto" w:fill="auto"/>
          </w:tcPr>
          <w:p w:rsidR="00C849A4" w:rsidRPr="00740C59" w:rsidRDefault="00C849A4" w:rsidP="00C849A4">
            <w:pPr>
              <w:snapToGrid w:val="0"/>
              <w:spacing w:after="0" w:line="240" w:lineRule="auto"/>
              <w:rPr>
                <w:rFonts w:ascii="Times New Roman" w:eastAsia="Times New Roman" w:hAnsi="Times New Roman" w:cs="Times New Roman"/>
                <w:iCs/>
              </w:rPr>
            </w:pPr>
          </w:p>
        </w:tc>
      </w:tr>
    </w:tbl>
    <w:p w:rsidR="00C849A4" w:rsidRPr="00740C59" w:rsidRDefault="00C849A4" w:rsidP="00C849A4">
      <w:pPr>
        <w:spacing w:after="0"/>
        <w:ind w:firstLine="709"/>
        <w:rPr>
          <w:rFonts w:ascii="Times New Roman" w:hAnsi="Times New Roman" w:cs="Times New Roman"/>
        </w:rPr>
      </w:pPr>
    </w:p>
    <w:p w:rsidR="00B22D7E" w:rsidRPr="00740C59" w:rsidRDefault="00B22D7E" w:rsidP="00C849A4">
      <w:pPr>
        <w:spacing w:after="0"/>
        <w:ind w:firstLine="709"/>
        <w:rPr>
          <w:rFonts w:ascii="Times New Roman" w:hAnsi="Times New Roman" w:cs="Times New Roman"/>
        </w:rPr>
      </w:pPr>
    </w:p>
    <w:p w:rsidR="00B22D7E" w:rsidRPr="00740C59" w:rsidRDefault="00B22D7E" w:rsidP="00B22D7E">
      <w:pPr>
        <w:rPr>
          <w:rFonts w:ascii="Times New Roman" w:hAnsi="Times New Roman" w:cs="Times New Roman"/>
        </w:rPr>
      </w:pPr>
      <w:r w:rsidRPr="00740C59">
        <w:rPr>
          <w:rFonts w:ascii="Times New Roman" w:hAnsi="Times New Roman" w:cs="Times New Roman"/>
        </w:rPr>
        <w:t>Кабинет  «Метрологии»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0"/>
        <w:gridCol w:w="6239"/>
        <w:gridCol w:w="2979"/>
      </w:tblGrid>
      <w:tr w:rsidR="00B22D7E" w:rsidRPr="00740C59" w:rsidTr="00475A2A">
        <w:tc>
          <w:tcPr>
            <w:tcW w:w="272" w:type="pct"/>
            <w:shd w:val="clear" w:color="auto" w:fill="auto"/>
            <w:vAlign w:val="center"/>
          </w:tcPr>
          <w:p w:rsidR="00B22D7E" w:rsidRPr="00740C59" w:rsidRDefault="00B22D7E" w:rsidP="00475A2A">
            <w:pPr>
              <w:snapToGrid w:val="0"/>
              <w:spacing w:after="0" w:line="240" w:lineRule="auto"/>
              <w:jc w:val="center"/>
              <w:rPr>
                <w:rFonts w:ascii="Times New Roman" w:eastAsia="Times New Roman" w:hAnsi="Times New Roman" w:cs="Times New Roman"/>
                <w:iCs/>
              </w:rPr>
            </w:pPr>
            <w:r w:rsidRPr="00740C59">
              <w:rPr>
                <w:rFonts w:ascii="Times New Roman" w:eastAsia="Times New Roman" w:hAnsi="Times New Roman" w:cs="Times New Roman"/>
                <w:iCs/>
              </w:rPr>
              <w:t>№</w:t>
            </w:r>
          </w:p>
        </w:tc>
        <w:tc>
          <w:tcPr>
            <w:tcW w:w="3200" w:type="pct"/>
            <w:shd w:val="clear" w:color="auto" w:fill="auto"/>
            <w:vAlign w:val="center"/>
          </w:tcPr>
          <w:p w:rsidR="00B22D7E" w:rsidRPr="00740C59" w:rsidRDefault="00B22D7E" w:rsidP="00475A2A">
            <w:pPr>
              <w:snapToGrid w:val="0"/>
              <w:spacing w:after="0" w:line="240" w:lineRule="auto"/>
              <w:jc w:val="center"/>
              <w:rPr>
                <w:rFonts w:ascii="Times New Roman" w:eastAsia="Times New Roman" w:hAnsi="Times New Roman" w:cs="Times New Roman"/>
                <w:iCs/>
              </w:rPr>
            </w:pPr>
            <w:r w:rsidRPr="00740C59">
              <w:rPr>
                <w:rFonts w:ascii="Times New Roman" w:eastAsia="Times New Roman" w:hAnsi="Times New Roman" w:cs="Times New Roman"/>
                <w:iCs/>
              </w:rPr>
              <w:t>Наименование оборудования</w:t>
            </w:r>
          </w:p>
        </w:tc>
        <w:tc>
          <w:tcPr>
            <w:tcW w:w="1528" w:type="pct"/>
            <w:shd w:val="clear" w:color="auto" w:fill="auto"/>
            <w:vAlign w:val="center"/>
          </w:tcPr>
          <w:p w:rsidR="00B22D7E" w:rsidRPr="00740C59" w:rsidRDefault="00B22D7E" w:rsidP="00475A2A">
            <w:pPr>
              <w:snapToGrid w:val="0"/>
              <w:spacing w:after="0" w:line="240" w:lineRule="auto"/>
              <w:jc w:val="center"/>
              <w:rPr>
                <w:rFonts w:ascii="Times New Roman" w:eastAsia="Times New Roman" w:hAnsi="Times New Roman" w:cs="Times New Roman"/>
                <w:iCs/>
              </w:rPr>
            </w:pPr>
            <w:r w:rsidRPr="00740C59">
              <w:rPr>
                <w:rFonts w:ascii="Times New Roman" w:eastAsia="Times New Roman" w:hAnsi="Times New Roman" w:cs="Times New Roman"/>
                <w:iCs/>
              </w:rPr>
              <w:t>Техническое описание</w:t>
            </w:r>
          </w:p>
        </w:tc>
      </w:tr>
      <w:tr w:rsidR="00B22D7E" w:rsidRPr="00740C59" w:rsidTr="00475A2A">
        <w:trPr>
          <w:trHeight w:val="278"/>
        </w:trPr>
        <w:tc>
          <w:tcPr>
            <w:tcW w:w="5000" w:type="pct"/>
            <w:gridSpan w:val="3"/>
            <w:shd w:val="clear" w:color="auto" w:fill="auto"/>
          </w:tcPr>
          <w:p w:rsidR="00B22D7E" w:rsidRPr="00740C59" w:rsidRDefault="00B22D7E" w:rsidP="00475A2A">
            <w:pPr>
              <w:snapToGrid w:val="0"/>
              <w:spacing w:after="0" w:line="240" w:lineRule="auto"/>
              <w:rPr>
                <w:rFonts w:ascii="Times New Roman" w:eastAsia="Times New Roman" w:hAnsi="Times New Roman" w:cs="Times New Roman"/>
                <w:b/>
                <w:bCs/>
                <w:iCs/>
              </w:rPr>
            </w:pPr>
            <w:r w:rsidRPr="00740C59">
              <w:rPr>
                <w:rFonts w:ascii="Times New Roman" w:eastAsia="Times New Roman" w:hAnsi="Times New Roman" w:cs="Times New Roman"/>
                <w:b/>
                <w:bCs/>
                <w:iCs/>
                <w:lang w:val="en-US"/>
              </w:rPr>
              <w:t>I</w:t>
            </w:r>
            <w:r w:rsidRPr="00740C59">
              <w:rPr>
                <w:rFonts w:ascii="Times New Roman" w:eastAsia="Times New Roman" w:hAnsi="Times New Roman" w:cs="Times New Roman"/>
                <w:b/>
                <w:bCs/>
                <w:iCs/>
              </w:rPr>
              <w:t xml:space="preserve"> Специализированная мебель и системы хранения</w:t>
            </w:r>
          </w:p>
        </w:tc>
      </w:tr>
      <w:tr w:rsidR="00B22D7E" w:rsidRPr="001D5FFE" w:rsidTr="00475A2A">
        <w:trPr>
          <w:trHeight w:val="277"/>
        </w:trPr>
        <w:tc>
          <w:tcPr>
            <w:tcW w:w="5000" w:type="pct"/>
            <w:gridSpan w:val="3"/>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b/>
                <w:bCs/>
                <w:iCs/>
              </w:rPr>
            </w:pPr>
            <w:r w:rsidRPr="001D5FFE">
              <w:rPr>
                <w:rFonts w:ascii="Times New Roman" w:eastAsia="Times New Roman" w:hAnsi="Times New Roman" w:cs="Times New Roman"/>
                <w:b/>
                <w:bCs/>
                <w:iCs/>
              </w:rPr>
              <w:t>Основное оборудование</w:t>
            </w: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bottom"/>
          </w:tcPr>
          <w:p w:rsidR="00B22D7E" w:rsidRPr="001D5FFE" w:rsidRDefault="00B22D7E" w:rsidP="00475A2A">
            <w:pPr>
              <w:snapToGrid w:val="0"/>
              <w:spacing w:after="0"/>
              <w:rPr>
                <w:rFonts w:ascii="Times New Roman" w:eastAsia="Times New Roman" w:hAnsi="Times New Roman" w:cs="Times New Roman"/>
                <w:iCs/>
              </w:rPr>
            </w:pPr>
            <w:r w:rsidRPr="001D5FFE">
              <w:rPr>
                <w:rFonts w:ascii="Times New Roman" w:hAnsi="Times New Roman" w:cs="Times New Roman"/>
                <w:color w:val="000000"/>
              </w:rPr>
              <w:t>Тумба инструментальная</w:t>
            </w:r>
          </w:p>
        </w:tc>
        <w:tc>
          <w:tcPr>
            <w:tcW w:w="1528" w:type="pct"/>
            <w:tcBorders>
              <w:top w:val="single" w:sz="4" w:space="0" w:color="auto"/>
              <w:left w:val="nil"/>
              <w:bottom w:val="single" w:sz="4" w:space="0" w:color="auto"/>
              <w:right w:val="single" w:sz="4" w:space="0" w:color="auto"/>
            </w:tcBorders>
            <w:shd w:val="clear" w:color="auto" w:fill="auto"/>
          </w:tcPr>
          <w:p w:rsidR="00B22D7E" w:rsidRPr="001D5FFE" w:rsidRDefault="00B22D7E" w:rsidP="00475A2A">
            <w:pPr>
              <w:snapToGrid w:val="0"/>
              <w:spacing w:after="0"/>
              <w:rPr>
                <w:rFonts w:ascii="Times New Roman" w:eastAsia="Times New Roman" w:hAnsi="Times New Roman" w:cs="Times New Roman"/>
                <w:iCs/>
              </w:rPr>
            </w:pPr>
            <w:r w:rsidRPr="001D5FFE">
              <w:rPr>
                <w:rFonts w:ascii="Times New Roman" w:hAnsi="Times New Roman" w:cs="Times New Roman"/>
                <w:color w:val="000000"/>
              </w:rPr>
              <w:t>Металлическая тумба с 5 выдвижными ящиками</w:t>
            </w: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lastRenderedPageBreak/>
              <w:t>2.</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rsidR="00B22D7E" w:rsidRPr="001D5FFE" w:rsidRDefault="00B22D7E" w:rsidP="00475A2A">
            <w:pPr>
              <w:snapToGrid w:val="0"/>
              <w:spacing w:after="0"/>
              <w:rPr>
                <w:rFonts w:ascii="Times New Roman" w:eastAsia="Times New Roman" w:hAnsi="Times New Roman" w:cs="Times New Roman"/>
                <w:iCs/>
              </w:rPr>
            </w:pPr>
            <w:r w:rsidRPr="001D5FFE">
              <w:rPr>
                <w:rFonts w:ascii="Times New Roman" w:hAnsi="Times New Roman" w:cs="Times New Roman"/>
                <w:color w:val="000000"/>
              </w:rPr>
              <w:t>Штангенциркуль цифровой 0-150 мм</w:t>
            </w:r>
          </w:p>
        </w:tc>
        <w:tc>
          <w:tcPr>
            <w:tcW w:w="1528" w:type="pct"/>
            <w:shd w:val="clear" w:color="auto" w:fill="auto"/>
          </w:tcPr>
          <w:p w:rsidR="00B22D7E" w:rsidRPr="001D5FFE" w:rsidRDefault="00B22D7E" w:rsidP="00475A2A">
            <w:pPr>
              <w:rPr>
                <w:rFonts w:ascii="Times New Roman" w:eastAsia="Times New Roman" w:hAnsi="Times New Roman" w:cs="Times New Roman"/>
                <w:iCs/>
              </w:rPr>
            </w:pP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3.</w:t>
            </w:r>
          </w:p>
        </w:tc>
        <w:tc>
          <w:tcPr>
            <w:tcW w:w="3200" w:type="pct"/>
            <w:tcBorders>
              <w:top w:val="nil"/>
              <w:left w:val="single" w:sz="4" w:space="0" w:color="auto"/>
              <w:bottom w:val="single" w:sz="4" w:space="0" w:color="auto"/>
              <w:right w:val="single" w:sz="4" w:space="0" w:color="auto"/>
            </w:tcBorders>
            <w:shd w:val="clear" w:color="auto" w:fill="auto"/>
            <w:vAlign w:val="center"/>
          </w:tcPr>
          <w:p w:rsidR="00B22D7E" w:rsidRPr="001D5FFE" w:rsidRDefault="00B22D7E" w:rsidP="00475A2A">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Набор цифровых микрометров 0-100 мм</w:t>
            </w:r>
          </w:p>
        </w:tc>
        <w:tc>
          <w:tcPr>
            <w:tcW w:w="1528" w:type="pct"/>
            <w:shd w:val="clear" w:color="auto" w:fill="auto"/>
          </w:tcPr>
          <w:p w:rsidR="00B22D7E" w:rsidRPr="001D5FFE" w:rsidRDefault="00B22D7E" w:rsidP="00475A2A">
            <w:pPr>
              <w:snapToGrid w:val="0"/>
              <w:spacing w:after="0"/>
              <w:rPr>
                <w:rFonts w:ascii="Times New Roman" w:eastAsia="Times New Roman" w:hAnsi="Times New Roman" w:cs="Times New Roman"/>
                <w:iCs/>
              </w:rPr>
            </w:pP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4.</w:t>
            </w:r>
          </w:p>
        </w:tc>
        <w:tc>
          <w:tcPr>
            <w:tcW w:w="3200" w:type="pct"/>
            <w:tcBorders>
              <w:top w:val="nil"/>
              <w:left w:val="single" w:sz="4" w:space="0" w:color="auto"/>
              <w:bottom w:val="single" w:sz="4" w:space="0" w:color="auto"/>
              <w:right w:val="single" w:sz="4" w:space="0" w:color="auto"/>
            </w:tcBorders>
            <w:shd w:val="clear" w:color="auto" w:fill="auto"/>
            <w:vAlign w:val="center"/>
          </w:tcPr>
          <w:p w:rsidR="00B22D7E" w:rsidRPr="001D5FFE" w:rsidRDefault="00B22D7E" w:rsidP="00475A2A">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Стойка для микрометров</w:t>
            </w:r>
          </w:p>
        </w:tc>
        <w:tc>
          <w:tcPr>
            <w:tcW w:w="1528" w:type="pct"/>
            <w:tcBorders>
              <w:top w:val="single" w:sz="4" w:space="0" w:color="auto"/>
              <w:left w:val="nil"/>
              <w:bottom w:val="single" w:sz="4" w:space="0" w:color="auto"/>
              <w:right w:val="single" w:sz="4" w:space="0" w:color="auto"/>
            </w:tcBorders>
            <w:shd w:val="clear" w:color="auto" w:fill="auto"/>
          </w:tcPr>
          <w:p w:rsidR="00B22D7E" w:rsidRPr="001D5FFE" w:rsidRDefault="00B22D7E" w:rsidP="00475A2A">
            <w:pPr>
              <w:snapToGrid w:val="0"/>
              <w:spacing w:after="0"/>
              <w:rPr>
                <w:rFonts w:ascii="Times New Roman" w:eastAsia="Times New Roman" w:hAnsi="Times New Roman" w:cs="Times New Roman"/>
                <w:iCs/>
              </w:rPr>
            </w:pP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5.</w:t>
            </w:r>
          </w:p>
        </w:tc>
        <w:tc>
          <w:tcPr>
            <w:tcW w:w="3200" w:type="pct"/>
            <w:tcBorders>
              <w:top w:val="nil"/>
              <w:left w:val="single" w:sz="4" w:space="0" w:color="auto"/>
              <w:bottom w:val="single" w:sz="4" w:space="0" w:color="auto"/>
              <w:right w:val="single" w:sz="4" w:space="0" w:color="auto"/>
            </w:tcBorders>
            <w:shd w:val="clear" w:color="auto" w:fill="auto"/>
            <w:vAlign w:val="center"/>
          </w:tcPr>
          <w:p w:rsidR="00B22D7E" w:rsidRPr="001D5FFE" w:rsidRDefault="00B22D7E" w:rsidP="00475A2A">
            <w:pPr>
              <w:snapToGrid w:val="0"/>
              <w:spacing w:after="0"/>
              <w:rPr>
                <w:rFonts w:ascii="Times New Roman" w:eastAsia="Times New Roman" w:hAnsi="Times New Roman" w:cs="Times New Roman"/>
                <w:iCs/>
                <w:shd w:val="clear" w:color="auto" w:fill="FFFFFF"/>
              </w:rPr>
            </w:pPr>
            <w:proofErr w:type="spellStart"/>
            <w:r w:rsidRPr="001D5FFE">
              <w:rPr>
                <w:rFonts w:ascii="Times New Roman" w:hAnsi="Times New Roman" w:cs="Times New Roman"/>
                <w:color w:val="000000"/>
              </w:rPr>
              <w:t>Штангенрейсамас</w:t>
            </w:r>
            <w:proofErr w:type="spellEnd"/>
            <w:r w:rsidRPr="001D5FFE">
              <w:rPr>
                <w:rFonts w:ascii="Times New Roman" w:hAnsi="Times New Roman" w:cs="Times New Roman"/>
                <w:color w:val="000000"/>
              </w:rPr>
              <w:t xml:space="preserve"> цифровой 0-300</w:t>
            </w:r>
          </w:p>
        </w:tc>
        <w:tc>
          <w:tcPr>
            <w:tcW w:w="1528" w:type="pct"/>
            <w:tcBorders>
              <w:top w:val="single" w:sz="4" w:space="0" w:color="auto"/>
              <w:left w:val="nil"/>
              <w:bottom w:val="single" w:sz="4" w:space="0" w:color="auto"/>
              <w:right w:val="single" w:sz="4" w:space="0" w:color="auto"/>
            </w:tcBorders>
            <w:shd w:val="clear" w:color="auto" w:fill="auto"/>
          </w:tcPr>
          <w:p w:rsidR="00B22D7E" w:rsidRPr="001D5FFE" w:rsidRDefault="00B22D7E" w:rsidP="00475A2A">
            <w:pPr>
              <w:snapToGrid w:val="0"/>
              <w:spacing w:after="0"/>
              <w:rPr>
                <w:rFonts w:ascii="Times New Roman" w:eastAsia="Times New Roman" w:hAnsi="Times New Roman" w:cs="Times New Roman"/>
                <w:iCs/>
              </w:rPr>
            </w:pP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6.</w:t>
            </w:r>
          </w:p>
        </w:tc>
        <w:tc>
          <w:tcPr>
            <w:tcW w:w="3200" w:type="pct"/>
            <w:tcBorders>
              <w:top w:val="nil"/>
              <w:left w:val="single" w:sz="4" w:space="0" w:color="auto"/>
              <w:bottom w:val="single" w:sz="4" w:space="0" w:color="auto"/>
              <w:right w:val="single" w:sz="4" w:space="0" w:color="auto"/>
            </w:tcBorders>
            <w:shd w:val="clear" w:color="auto" w:fill="auto"/>
            <w:vAlign w:val="center"/>
          </w:tcPr>
          <w:p w:rsidR="00B22D7E" w:rsidRPr="001D5FFE" w:rsidRDefault="00B22D7E" w:rsidP="00475A2A">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 xml:space="preserve">Чугунная плита для </w:t>
            </w:r>
            <w:proofErr w:type="spellStart"/>
            <w:r w:rsidRPr="001D5FFE">
              <w:rPr>
                <w:rFonts w:ascii="Times New Roman" w:hAnsi="Times New Roman" w:cs="Times New Roman"/>
                <w:color w:val="000000"/>
              </w:rPr>
              <w:t>штангенрейсмаса</w:t>
            </w:r>
            <w:proofErr w:type="spellEnd"/>
          </w:p>
        </w:tc>
        <w:tc>
          <w:tcPr>
            <w:tcW w:w="1528" w:type="pct"/>
            <w:tcBorders>
              <w:top w:val="single" w:sz="4" w:space="0" w:color="auto"/>
              <w:left w:val="nil"/>
              <w:bottom w:val="single" w:sz="4" w:space="0" w:color="auto"/>
              <w:right w:val="single" w:sz="4" w:space="0" w:color="auto"/>
            </w:tcBorders>
            <w:shd w:val="clear" w:color="auto" w:fill="auto"/>
          </w:tcPr>
          <w:p w:rsidR="00B22D7E" w:rsidRPr="001D5FFE" w:rsidRDefault="00B22D7E" w:rsidP="00475A2A">
            <w:pPr>
              <w:snapToGrid w:val="0"/>
              <w:spacing w:after="0"/>
              <w:rPr>
                <w:rFonts w:ascii="Times New Roman" w:eastAsia="Times New Roman" w:hAnsi="Times New Roman" w:cs="Times New Roman"/>
                <w:iCs/>
              </w:rPr>
            </w:pP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7.</w:t>
            </w:r>
          </w:p>
        </w:tc>
        <w:tc>
          <w:tcPr>
            <w:tcW w:w="3200" w:type="pct"/>
            <w:tcBorders>
              <w:top w:val="nil"/>
              <w:left w:val="single" w:sz="4" w:space="0" w:color="auto"/>
              <w:bottom w:val="single" w:sz="4" w:space="0" w:color="auto"/>
              <w:right w:val="single" w:sz="4" w:space="0" w:color="auto"/>
            </w:tcBorders>
            <w:shd w:val="clear" w:color="auto" w:fill="auto"/>
            <w:vAlign w:val="center"/>
          </w:tcPr>
          <w:p w:rsidR="00B22D7E" w:rsidRPr="001D5FFE" w:rsidRDefault="00B22D7E" w:rsidP="00475A2A">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Набор цифровых нутромеров 12-20 мм</w:t>
            </w:r>
          </w:p>
        </w:tc>
        <w:tc>
          <w:tcPr>
            <w:tcW w:w="1528" w:type="pct"/>
            <w:tcBorders>
              <w:top w:val="single" w:sz="4" w:space="0" w:color="auto"/>
              <w:left w:val="nil"/>
              <w:bottom w:val="single" w:sz="4" w:space="0" w:color="auto"/>
              <w:right w:val="single" w:sz="4" w:space="0" w:color="auto"/>
            </w:tcBorders>
            <w:shd w:val="clear" w:color="auto" w:fill="auto"/>
          </w:tcPr>
          <w:p w:rsidR="00B22D7E" w:rsidRPr="001D5FFE" w:rsidRDefault="00B22D7E" w:rsidP="00475A2A">
            <w:pPr>
              <w:snapToGrid w:val="0"/>
              <w:spacing w:after="0"/>
              <w:rPr>
                <w:rFonts w:ascii="Times New Roman" w:eastAsia="Times New Roman" w:hAnsi="Times New Roman" w:cs="Times New Roman"/>
                <w:iCs/>
              </w:rPr>
            </w:pP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8.</w:t>
            </w:r>
          </w:p>
        </w:tc>
        <w:tc>
          <w:tcPr>
            <w:tcW w:w="3200" w:type="pct"/>
            <w:tcBorders>
              <w:top w:val="nil"/>
              <w:left w:val="single" w:sz="4" w:space="0" w:color="auto"/>
              <w:bottom w:val="single" w:sz="4" w:space="0" w:color="auto"/>
              <w:right w:val="single" w:sz="4" w:space="0" w:color="auto"/>
            </w:tcBorders>
            <w:shd w:val="clear" w:color="auto" w:fill="auto"/>
            <w:vAlign w:val="center"/>
          </w:tcPr>
          <w:p w:rsidR="00B22D7E" w:rsidRPr="001D5FFE" w:rsidRDefault="00B22D7E" w:rsidP="00475A2A">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Набор цифровых нутромеров 20-50 мм</w:t>
            </w:r>
          </w:p>
        </w:tc>
        <w:tc>
          <w:tcPr>
            <w:tcW w:w="1528" w:type="pct"/>
            <w:tcBorders>
              <w:top w:val="single" w:sz="4" w:space="0" w:color="auto"/>
              <w:left w:val="nil"/>
              <w:bottom w:val="single" w:sz="4" w:space="0" w:color="auto"/>
              <w:right w:val="single" w:sz="4" w:space="0" w:color="auto"/>
            </w:tcBorders>
            <w:shd w:val="clear" w:color="auto" w:fill="auto"/>
          </w:tcPr>
          <w:p w:rsidR="00B22D7E" w:rsidRPr="001D5FFE" w:rsidRDefault="00B22D7E" w:rsidP="00475A2A">
            <w:pPr>
              <w:snapToGrid w:val="0"/>
              <w:spacing w:after="0"/>
              <w:rPr>
                <w:rFonts w:ascii="Times New Roman" w:eastAsia="Times New Roman" w:hAnsi="Times New Roman" w:cs="Times New Roman"/>
                <w:iCs/>
              </w:rPr>
            </w:pP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9.</w:t>
            </w:r>
          </w:p>
        </w:tc>
        <w:tc>
          <w:tcPr>
            <w:tcW w:w="3200" w:type="pct"/>
            <w:tcBorders>
              <w:top w:val="nil"/>
              <w:left w:val="single" w:sz="4" w:space="0" w:color="auto"/>
              <w:bottom w:val="single" w:sz="4" w:space="0" w:color="auto"/>
              <w:right w:val="single" w:sz="4" w:space="0" w:color="auto"/>
            </w:tcBorders>
            <w:shd w:val="clear" w:color="auto" w:fill="auto"/>
            <w:vAlign w:val="center"/>
          </w:tcPr>
          <w:p w:rsidR="00B22D7E" w:rsidRPr="001D5FFE" w:rsidRDefault="00B22D7E" w:rsidP="00475A2A">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Кабель соединительный с кнопкой передачи данных</w:t>
            </w:r>
          </w:p>
        </w:tc>
        <w:tc>
          <w:tcPr>
            <w:tcW w:w="1528" w:type="pct"/>
            <w:tcBorders>
              <w:top w:val="single" w:sz="4" w:space="0" w:color="auto"/>
              <w:left w:val="nil"/>
              <w:bottom w:val="single" w:sz="4" w:space="0" w:color="auto"/>
              <w:right w:val="single" w:sz="4" w:space="0" w:color="auto"/>
            </w:tcBorders>
            <w:shd w:val="clear" w:color="auto" w:fill="auto"/>
          </w:tcPr>
          <w:p w:rsidR="00B22D7E" w:rsidRPr="001D5FFE" w:rsidRDefault="00B22D7E" w:rsidP="00475A2A">
            <w:pPr>
              <w:snapToGrid w:val="0"/>
              <w:spacing w:after="0"/>
              <w:rPr>
                <w:rFonts w:ascii="Times New Roman" w:eastAsia="Times New Roman" w:hAnsi="Times New Roman" w:cs="Times New Roman"/>
                <w:iCs/>
              </w:rPr>
            </w:pP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10.</w:t>
            </w:r>
          </w:p>
        </w:tc>
        <w:tc>
          <w:tcPr>
            <w:tcW w:w="3200" w:type="pct"/>
            <w:tcBorders>
              <w:top w:val="nil"/>
              <w:left w:val="single" w:sz="4" w:space="0" w:color="auto"/>
              <w:bottom w:val="single" w:sz="4" w:space="0" w:color="auto"/>
              <w:right w:val="single" w:sz="4" w:space="0" w:color="auto"/>
            </w:tcBorders>
            <w:shd w:val="clear" w:color="auto" w:fill="auto"/>
            <w:vAlign w:val="center"/>
          </w:tcPr>
          <w:p w:rsidR="00B22D7E" w:rsidRPr="001D5FFE" w:rsidRDefault="00B22D7E" w:rsidP="00475A2A">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 xml:space="preserve">Дисковый </w:t>
            </w:r>
            <w:proofErr w:type="spellStart"/>
            <w:r w:rsidRPr="001D5FFE">
              <w:rPr>
                <w:rFonts w:ascii="Times New Roman" w:hAnsi="Times New Roman" w:cs="Times New Roman"/>
                <w:color w:val="000000"/>
              </w:rPr>
              <w:t>нониусный</w:t>
            </w:r>
            <w:proofErr w:type="spellEnd"/>
            <w:r w:rsidRPr="001D5FFE">
              <w:rPr>
                <w:rFonts w:ascii="Times New Roman" w:hAnsi="Times New Roman" w:cs="Times New Roman"/>
                <w:color w:val="000000"/>
              </w:rPr>
              <w:t xml:space="preserve"> микрометр 0-25 мм</w:t>
            </w:r>
          </w:p>
        </w:tc>
        <w:tc>
          <w:tcPr>
            <w:tcW w:w="1528" w:type="pct"/>
            <w:tcBorders>
              <w:top w:val="single" w:sz="4" w:space="0" w:color="auto"/>
              <w:left w:val="nil"/>
              <w:bottom w:val="single" w:sz="4" w:space="0" w:color="auto"/>
              <w:right w:val="single" w:sz="4" w:space="0" w:color="auto"/>
            </w:tcBorders>
            <w:shd w:val="clear" w:color="auto" w:fill="auto"/>
          </w:tcPr>
          <w:p w:rsidR="00B22D7E" w:rsidRPr="001D5FFE" w:rsidRDefault="00B22D7E" w:rsidP="00475A2A">
            <w:pPr>
              <w:snapToGrid w:val="0"/>
              <w:spacing w:after="0"/>
              <w:rPr>
                <w:rFonts w:ascii="Times New Roman" w:eastAsia="Times New Roman" w:hAnsi="Times New Roman" w:cs="Times New Roman"/>
                <w:iCs/>
              </w:rPr>
            </w:pP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11.</w:t>
            </w:r>
          </w:p>
        </w:tc>
        <w:tc>
          <w:tcPr>
            <w:tcW w:w="3200" w:type="pct"/>
            <w:tcBorders>
              <w:top w:val="nil"/>
              <w:left w:val="single" w:sz="4" w:space="0" w:color="auto"/>
              <w:bottom w:val="single" w:sz="4" w:space="0" w:color="auto"/>
              <w:right w:val="single" w:sz="4" w:space="0" w:color="auto"/>
            </w:tcBorders>
            <w:shd w:val="clear" w:color="auto" w:fill="auto"/>
            <w:vAlign w:val="center"/>
          </w:tcPr>
          <w:p w:rsidR="00B22D7E" w:rsidRPr="001D5FFE" w:rsidRDefault="00B22D7E" w:rsidP="00475A2A">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 xml:space="preserve">Микрометр с </w:t>
            </w:r>
            <w:proofErr w:type="spellStart"/>
            <w:r w:rsidRPr="001D5FFE">
              <w:rPr>
                <w:rFonts w:ascii="Times New Roman" w:hAnsi="Times New Roman" w:cs="Times New Roman"/>
                <w:color w:val="000000"/>
              </w:rPr>
              <w:t>ножевидными</w:t>
            </w:r>
            <w:proofErr w:type="spellEnd"/>
            <w:r w:rsidRPr="001D5FFE">
              <w:rPr>
                <w:rFonts w:ascii="Times New Roman" w:hAnsi="Times New Roman" w:cs="Times New Roman"/>
                <w:color w:val="000000"/>
              </w:rPr>
              <w:t xml:space="preserve"> измерительными поверхностями </w:t>
            </w:r>
            <w:proofErr w:type="spellStart"/>
            <w:r w:rsidRPr="001D5FFE">
              <w:rPr>
                <w:rFonts w:ascii="Times New Roman" w:hAnsi="Times New Roman" w:cs="Times New Roman"/>
                <w:color w:val="000000"/>
              </w:rPr>
              <w:t>нониусный</w:t>
            </w:r>
            <w:proofErr w:type="spellEnd"/>
          </w:p>
        </w:tc>
        <w:tc>
          <w:tcPr>
            <w:tcW w:w="1528" w:type="pct"/>
            <w:tcBorders>
              <w:top w:val="single" w:sz="4" w:space="0" w:color="auto"/>
              <w:left w:val="nil"/>
              <w:bottom w:val="single" w:sz="4" w:space="0" w:color="auto"/>
              <w:right w:val="single" w:sz="4" w:space="0" w:color="auto"/>
            </w:tcBorders>
            <w:shd w:val="clear" w:color="auto" w:fill="auto"/>
          </w:tcPr>
          <w:p w:rsidR="00B22D7E" w:rsidRPr="001D5FFE" w:rsidRDefault="00B22D7E" w:rsidP="00475A2A">
            <w:pPr>
              <w:snapToGrid w:val="0"/>
              <w:spacing w:after="0"/>
              <w:rPr>
                <w:rFonts w:ascii="Times New Roman" w:eastAsia="Times New Roman" w:hAnsi="Times New Roman" w:cs="Times New Roman"/>
                <w:iCs/>
              </w:rPr>
            </w:pP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12.</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rsidR="00B22D7E" w:rsidRPr="001D5FFE" w:rsidRDefault="00B22D7E" w:rsidP="00475A2A">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Глубиномер микрометрический цифровой</w:t>
            </w:r>
          </w:p>
        </w:tc>
        <w:tc>
          <w:tcPr>
            <w:tcW w:w="1528" w:type="pct"/>
            <w:tcBorders>
              <w:top w:val="single" w:sz="4" w:space="0" w:color="auto"/>
              <w:left w:val="nil"/>
              <w:bottom w:val="single" w:sz="4" w:space="0" w:color="auto"/>
              <w:right w:val="single" w:sz="4" w:space="0" w:color="auto"/>
            </w:tcBorders>
            <w:shd w:val="clear" w:color="auto" w:fill="auto"/>
          </w:tcPr>
          <w:p w:rsidR="00B22D7E" w:rsidRPr="001D5FFE" w:rsidRDefault="00B22D7E" w:rsidP="00475A2A">
            <w:pPr>
              <w:snapToGrid w:val="0"/>
              <w:spacing w:after="0"/>
              <w:rPr>
                <w:rFonts w:ascii="Times New Roman" w:eastAsia="Times New Roman" w:hAnsi="Times New Roman" w:cs="Times New Roman"/>
                <w:iCs/>
              </w:rPr>
            </w:pP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13.</w:t>
            </w:r>
          </w:p>
        </w:tc>
        <w:tc>
          <w:tcPr>
            <w:tcW w:w="3200" w:type="pct"/>
            <w:tcBorders>
              <w:top w:val="nil"/>
              <w:left w:val="single" w:sz="4" w:space="0" w:color="auto"/>
              <w:bottom w:val="single" w:sz="4" w:space="0" w:color="auto"/>
              <w:right w:val="single" w:sz="4" w:space="0" w:color="auto"/>
            </w:tcBorders>
            <w:shd w:val="clear" w:color="auto" w:fill="auto"/>
            <w:vAlign w:val="center"/>
          </w:tcPr>
          <w:p w:rsidR="00B22D7E" w:rsidRPr="001D5FFE" w:rsidRDefault="00B22D7E" w:rsidP="00475A2A">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Цифровой резьбовой микрометр</w:t>
            </w:r>
          </w:p>
        </w:tc>
        <w:tc>
          <w:tcPr>
            <w:tcW w:w="1528" w:type="pct"/>
            <w:tcBorders>
              <w:top w:val="single" w:sz="4" w:space="0" w:color="auto"/>
              <w:left w:val="nil"/>
              <w:bottom w:val="single" w:sz="4" w:space="0" w:color="auto"/>
              <w:right w:val="single" w:sz="4" w:space="0" w:color="auto"/>
            </w:tcBorders>
            <w:shd w:val="clear" w:color="auto" w:fill="auto"/>
          </w:tcPr>
          <w:p w:rsidR="00B22D7E" w:rsidRPr="001D5FFE" w:rsidRDefault="00B22D7E" w:rsidP="00475A2A">
            <w:pPr>
              <w:snapToGrid w:val="0"/>
              <w:spacing w:after="0"/>
              <w:rPr>
                <w:rFonts w:ascii="Times New Roman" w:eastAsia="Times New Roman" w:hAnsi="Times New Roman" w:cs="Times New Roman"/>
                <w:iCs/>
              </w:rPr>
            </w:pP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14.</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rsidR="00B22D7E" w:rsidRPr="001D5FFE" w:rsidRDefault="00B22D7E" w:rsidP="00475A2A">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Наконечники для измерения метрической резьбы шаг 1 - 1,75 мм</w:t>
            </w:r>
          </w:p>
        </w:tc>
        <w:tc>
          <w:tcPr>
            <w:tcW w:w="1528" w:type="pct"/>
            <w:tcBorders>
              <w:top w:val="single" w:sz="4" w:space="0" w:color="auto"/>
              <w:left w:val="nil"/>
              <w:bottom w:val="single" w:sz="4" w:space="0" w:color="auto"/>
              <w:right w:val="single" w:sz="4" w:space="0" w:color="auto"/>
            </w:tcBorders>
            <w:shd w:val="clear" w:color="auto" w:fill="auto"/>
          </w:tcPr>
          <w:p w:rsidR="00B22D7E" w:rsidRPr="001D5FFE" w:rsidRDefault="00B22D7E" w:rsidP="00475A2A">
            <w:pPr>
              <w:snapToGrid w:val="0"/>
              <w:spacing w:after="0"/>
              <w:rPr>
                <w:rFonts w:ascii="Times New Roman" w:eastAsia="Times New Roman" w:hAnsi="Times New Roman" w:cs="Times New Roman"/>
                <w:iCs/>
              </w:rPr>
            </w:pP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15.</w:t>
            </w:r>
          </w:p>
        </w:tc>
        <w:tc>
          <w:tcPr>
            <w:tcW w:w="3200" w:type="pct"/>
            <w:tcBorders>
              <w:top w:val="nil"/>
              <w:left w:val="single" w:sz="4" w:space="0" w:color="auto"/>
              <w:bottom w:val="single" w:sz="4" w:space="0" w:color="auto"/>
              <w:right w:val="single" w:sz="4" w:space="0" w:color="auto"/>
            </w:tcBorders>
            <w:shd w:val="clear" w:color="auto" w:fill="auto"/>
            <w:vAlign w:val="center"/>
          </w:tcPr>
          <w:p w:rsidR="00B22D7E" w:rsidRPr="001D5FFE" w:rsidRDefault="00B22D7E" w:rsidP="00475A2A">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Наконечники для измерения метрической резьбы шаг 2 - 3 мм</w:t>
            </w:r>
          </w:p>
        </w:tc>
        <w:tc>
          <w:tcPr>
            <w:tcW w:w="1528" w:type="pct"/>
            <w:tcBorders>
              <w:top w:val="single" w:sz="4" w:space="0" w:color="auto"/>
              <w:left w:val="nil"/>
              <w:bottom w:val="single" w:sz="4" w:space="0" w:color="auto"/>
              <w:right w:val="single" w:sz="4" w:space="0" w:color="auto"/>
            </w:tcBorders>
            <w:shd w:val="clear" w:color="auto" w:fill="auto"/>
          </w:tcPr>
          <w:p w:rsidR="00B22D7E" w:rsidRPr="001D5FFE" w:rsidRDefault="00B22D7E" w:rsidP="00475A2A">
            <w:pPr>
              <w:snapToGrid w:val="0"/>
              <w:spacing w:after="0"/>
              <w:rPr>
                <w:rFonts w:ascii="Times New Roman" w:eastAsia="Times New Roman" w:hAnsi="Times New Roman" w:cs="Times New Roman"/>
                <w:iCs/>
              </w:rPr>
            </w:pP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16.</w:t>
            </w:r>
          </w:p>
        </w:tc>
        <w:tc>
          <w:tcPr>
            <w:tcW w:w="3200" w:type="pct"/>
            <w:tcBorders>
              <w:top w:val="nil"/>
              <w:left w:val="single" w:sz="4" w:space="0" w:color="auto"/>
              <w:bottom w:val="single" w:sz="4" w:space="0" w:color="auto"/>
              <w:right w:val="single" w:sz="4" w:space="0" w:color="auto"/>
            </w:tcBorders>
            <w:shd w:val="clear" w:color="auto" w:fill="auto"/>
            <w:vAlign w:val="center"/>
          </w:tcPr>
          <w:p w:rsidR="00B22D7E" w:rsidRPr="001D5FFE" w:rsidRDefault="00B22D7E" w:rsidP="00475A2A">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Двухточечный микрометрический нутромер 5-30 мм (микрометр для внутренних измерений) цифровой</w:t>
            </w:r>
          </w:p>
        </w:tc>
        <w:tc>
          <w:tcPr>
            <w:tcW w:w="1528" w:type="pct"/>
            <w:tcBorders>
              <w:top w:val="single" w:sz="4" w:space="0" w:color="auto"/>
              <w:left w:val="nil"/>
              <w:bottom w:val="single" w:sz="4" w:space="0" w:color="auto"/>
              <w:right w:val="single" w:sz="4" w:space="0" w:color="auto"/>
            </w:tcBorders>
            <w:shd w:val="clear" w:color="auto" w:fill="auto"/>
          </w:tcPr>
          <w:p w:rsidR="00B22D7E" w:rsidRPr="001D5FFE" w:rsidRDefault="00B22D7E" w:rsidP="00475A2A">
            <w:pPr>
              <w:snapToGrid w:val="0"/>
              <w:spacing w:after="0"/>
              <w:rPr>
                <w:rFonts w:ascii="Times New Roman" w:eastAsia="Times New Roman" w:hAnsi="Times New Roman" w:cs="Times New Roman"/>
                <w:iCs/>
              </w:rPr>
            </w:pPr>
          </w:p>
        </w:tc>
      </w:tr>
      <w:tr w:rsidR="00B22D7E" w:rsidRPr="001D5FFE" w:rsidTr="00475A2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Дополнительное оборудование</w:t>
            </w:r>
          </w:p>
        </w:tc>
      </w:tr>
      <w:tr w:rsidR="00B22D7E" w:rsidRPr="001D5FFE" w:rsidTr="00475A2A">
        <w:tc>
          <w:tcPr>
            <w:tcW w:w="272" w:type="pct"/>
            <w:tcBorders>
              <w:top w:val="single" w:sz="4" w:space="0" w:color="auto"/>
              <w:left w:val="single" w:sz="4" w:space="0" w:color="auto"/>
              <w:bottom w:val="single" w:sz="4" w:space="0" w:color="auto"/>
              <w:right w:val="single" w:sz="4" w:space="0" w:color="auto"/>
            </w:tcBorders>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B22D7E" w:rsidRPr="001D5FFE" w:rsidRDefault="00B22D7E" w:rsidP="00475A2A">
            <w:pPr>
              <w:spacing w:after="0"/>
              <w:contextualSpacing/>
              <w:jc w:val="both"/>
              <w:rPr>
                <w:rFonts w:ascii="Times New Roman" w:eastAsia="Times New Roman" w:hAnsi="Times New Roman" w:cs="Times New Roman"/>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B22D7E" w:rsidRPr="001D5FFE" w:rsidRDefault="00B22D7E" w:rsidP="00475A2A">
            <w:pPr>
              <w:snapToGrid w:val="0"/>
              <w:spacing w:after="0"/>
              <w:rPr>
                <w:rFonts w:ascii="Times New Roman" w:eastAsia="Times New Roman" w:hAnsi="Times New Roman" w:cs="Times New Roman"/>
                <w:iCs/>
              </w:rPr>
            </w:pPr>
          </w:p>
        </w:tc>
      </w:tr>
      <w:tr w:rsidR="00B22D7E" w:rsidRPr="001D5FFE" w:rsidTr="00475A2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lang w:val="en-US"/>
              </w:rPr>
              <w:t xml:space="preserve">II </w:t>
            </w:r>
            <w:r w:rsidRPr="001D5FFE">
              <w:rPr>
                <w:rFonts w:ascii="Times New Roman" w:eastAsia="Times New Roman" w:hAnsi="Times New Roman" w:cs="Times New Roman"/>
                <w:b/>
                <w:bCs/>
                <w:iCs/>
              </w:rPr>
              <w:t>Технические средства</w:t>
            </w:r>
          </w:p>
        </w:tc>
      </w:tr>
      <w:tr w:rsidR="00B22D7E" w:rsidRPr="001D5FFE" w:rsidTr="00475A2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Основное оборудование</w:t>
            </w: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w:t>
            </w:r>
          </w:p>
        </w:tc>
        <w:tc>
          <w:tcPr>
            <w:tcW w:w="3200" w:type="pct"/>
            <w:shd w:val="clear" w:color="auto" w:fill="auto"/>
          </w:tcPr>
          <w:p w:rsidR="00B22D7E" w:rsidRPr="001D5FFE" w:rsidRDefault="00B22D7E" w:rsidP="00475A2A">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Персональные компьютеры обучающихся</w:t>
            </w:r>
          </w:p>
        </w:tc>
        <w:tc>
          <w:tcPr>
            <w:tcW w:w="1528" w:type="pct"/>
            <w:shd w:val="clear" w:color="auto" w:fill="auto"/>
          </w:tcPr>
          <w:p w:rsidR="00B22D7E" w:rsidRPr="001D5FFE" w:rsidRDefault="00B22D7E" w:rsidP="00475A2A">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ПО для сбора статистических данных</w:t>
            </w: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2.</w:t>
            </w:r>
          </w:p>
        </w:tc>
        <w:tc>
          <w:tcPr>
            <w:tcW w:w="3200" w:type="pct"/>
            <w:shd w:val="clear" w:color="auto" w:fill="auto"/>
          </w:tcPr>
          <w:p w:rsidR="00B22D7E" w:rsidRPr="001D5FFE" w:rsidRDefault="00B22D7E" w:rsidP="00475A2A">
            <w:pPr>
              <w:snapToGrid w:val="0"/>
              <w:spacing w:after="0"/>
              <w:rPr>
                <w:rFonts w:ascii="Times New Roman" w:eastAsia="Times New Roman" w:hAnsi="Times New Roman" w:cs="Times New Roman"/>
                <w:iCs/>
              </w:rPr>
            </w:pPr>
            <w:r w:rsidRPr="001D5FFE">
              <w:rPr>
                <w:rFonts w:ascii="Times New Roman" w:hAnsi="Times New Roman" w:cs="Times New Roman"/>
                <w:color w:val="000000"/>
              </w:rPr>
              <w:t>Беспроводной передатчик</w:t>
            </w:r>
          </w:p>
        </w:tc>
        <w:tc>
          <w:tcPr>
            <w:tcW w:w="1528" w:type="pct"/>
            <w:shd w:val="clear" w:color="auto" w:fill="auto"/>
          </w:tcPr>
          <w:p w:rsidR="00B22D7E" w:rsidRPr="001D5FFE" w:rsidRDefault="00B22D7E" w:rsidP="00475A2A">
            <w:pPr>
              <w:snapToGrid w:val="0"/>
              <w:spacing w:after="0"/>
              <w:rPr>
                <w:rFonts w:ascii="Times New Roman" w:eastAsia="Times New Roman" w:hAnsi="Times New Roman" w:cs="Times New Roman"/>
                <w:iCs/>
              </w:rPr>
            </w:pP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3.</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rsidR="00B22D7E" w:rsidRPr="001D5FFE" w:rsidRDefault="00B22D7E" w:rsidP="00475A2A">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Приемник с программным обеспечением</w:t>
            </w:r>
          </w:p>
        </w:tc>
        <w:tc>
          <w:tcPr>
            <w:tcW w:w="1528" w:type="pct"/>
            <w:tcBorders>
              <w:top w:val="single" w:sz="4" w:space="0" w:color="auto"/>
              <w:left w:val="nil"/>
              <w:bottom w:val="single" w:sz="4" w:space="0" w:color="auto"/>
              <w:right w:val="single" w:sz="4" w:space="0" w:color="auto"/>
            </w:tcBorders>
            <w:shd w:val="clear" w:color="000000" w:fill="FFFFFF"/>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hAnsi="Times New Roman" w:cs="Times New Roman"/>
              </w:rPr>
              <w:t>USB Приемник для приёма и передачи на ПК измерительной информации от средств измерений в комплекте с ПО</w:t>
            </w: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4.</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rsidR="00B22D7E" w:rsidRPr="001D5FFE" w:rsidRDefault="00B22D7E" w:rsidP="00475A2A">
            <w:pPr>
              <w:snapToGrid w:val="0"/>
              <w:spacing w:after="0"/>
              <w:rPr>
                <w:rFonts w:ascii="Times New Roman" w:hAnsi="Times New Roman" w:cs="Times New Roman"/>
                <w:color w:val="000000"/>
              </w:rPr>
            </w:pPr>
            <w:r w:rsidRPr="001D5FFE">
              <w:rPr>
                <w:rFonts w:ascii="Times New Roman" w:hAnsi="Times New Roman" w:cs="Times New Roman"/>
                <w:color w:val="000000"/>
              </w:rPr>
              <w:t>Прибор для контроля биения</w:t>
            </w:r>
          </w:p>
        </w:tc>
        <w:tc>
          <w:tcPr>
            <w:tcW w:w="1528" w:type="pct"/>
            <w:tcBorders>
              <w:top w:val="single" w:sz="4" w:space="0" w:color="auto"/>
              <w:left w:val="nil"/>
              <w:bottom w:val="single" w:sz="4" w:space="0" w:color="auto"/>
              <w:right w:val="single" w:sz="4" w:space="0" w:color="auto"/>
            </w:tcBorders>
            <w:shd w:val="clear" w:color="000000" w:fill="FFFFFF"/>
          </w:tcPr>
          <w:p w:rsidR="00B22D7E" w:rsidRPr="001D5FFE" w:rsidRDefault="00B22D7E" w:rsidP="00475A2A">
            <w:pPr>
              <w:snapToGrid w:val="0"/>
              <w:spacing w:after="0"/>
              <w:rPr>
                <w:rFonts w:ascii="Times New Roman" w:hAnsi="Times New Roman" w:cs="Times New Roman"/>
              </w:rPr>
            </w:pPr>
          </w:p>
        </w:tc>
      </w:tr>
      <w:tr w:rsidR="00B22D7E" w:rsidRPr="001D5FFE" w:rsidTr="00475A2A">
        <w:tc>
          <w:tcPr>
            <w:tcW w:w="5000" w:type="pct"/>
            <w:gridSpan w:val="3"/>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iCs/>
              </w:rPr>
              <w:t>Дополнительное оборудование</w:t>
            </w:r>
          </w:p>
        </w:tc>
      </w:tr>
      <w:tr w:rsidR="00B22D7E" w:rsidRPr="001D5FFE" w:rsidTr="00475A2A">
        <w:tc>
          <w:tcPr>
            <w:tcW w:w="272" w:type="pct"/>
            <w:shd w:val="clear" w:color="auto" w:fill="auto"/>
          </w:tcPr>
          <w:p w:rsidR="00B22D7E" w:rsidRPr="001D5FFE" w:rsidRDefault="00B22D7E" w:rsidP="00475A2A">
            <w:pPr>
              <w:numPr>
                <w:ilvl w:val="0"/>
                <w:numId w:val="8"/>
              </w:numPr>
              <w:snapToGrid w:val="0"/>
              <w:spacing w:after="0" w:line="240" w:lineRule="auto"/>
              <w:rPr>
                <w:rFonts w:ascii="Times New Roman" w:eastAsia="Times New Roman" w:hAnsi="Times New Roman" w:cs="Times New Roman"/>
                <w:iCs/>
              </w:rPr>
            </w:pPr>
          </w:p>
        </w:tc>
        <w:tc>
          <w:tcPr>
            <w:tcW w:w="3200"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highlight w:val="yellow"/>
              </w:rPr>
            </w:pPr>
          </w:p>
        </w:tc>
        <w:tc>
          <w:tcPr>
            <w:tcW w:w="1528" w:type="pct"/>
            <w:shd w:val="clear" w:color="auto" w:fill="auto"/>
          </w:tcPr>
          <w:p w:rsidR="00B22D7E" w:rsidRPr="001D5FFE" w:rsidRDefault="00B22D7E" w:rsidP="00475A2A">
            <w:pPr>
              <w:snapToGrid w:val="0"/>
              <w:spacing w:after="0" w:line="240" w:lineRule="auto"/>
              <w:jc w:val="center"/>
              <w:rPr>
                <w:rFonts w:ascii="Times New Roman" w:eastAsia="Times New Roman" w:hAnsi="Times New Roman" w:cs="Times New Roman"/>
                <w:iCs/>
                <w:highlight w:val="yellow"/>
              </w:rPr>
            </w:pPr>
          </w:p>
        </w:tc>
      </w:tr>
      <w:tr w:rsidR="00B22D7E" w:rsidRPr="001D5FFE" w:rsidTr="00475A2A">
        <w:tc>
          <w:tcPr>
            <w:tcW w:w="5000" w:type="pct"/>
            <w:gridSpan w:val="3"/>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lang w:val="en-US"/>
              </w:rPr>
              <w:t>III</w:t>
            </w:r>
            <w:r w:rsidRPr="001D5FFE">
              <w:rPr>
                <w:rFonts w:ascii="Times New Roman" w:eastAsia="Times New Roman" w:hAnsi="Times New Roman" w:cs="Times New Roman"/>
                <w:b/>
                <w:bCs/>
                <w:iCs/>
              </w:rPr>
              <w:t xml:space="preserve"> Демонстрационные учебно-наглядные пособия</w:t>
            </w:r>
          </w:p>
        </w:tc>
      </w:tr>
      <w:tr w:rsidR="00B22D7E" w:rsidRPr="001D5FFE" w:rsidTr="00475A2A">
        <w:tc>
          <w:tcPr>
            <w:tcW w:w="5000" w:type="pct"/>
            <w:gridSpan w:val="3"/>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Основное оборудование</w:t>
            </w:r>
          </w:p>
        </w:tc>
      </w:tr>
      <w:tr w:rsidR="00B22D7E" w:rsidRPr="001D5FFE" w:rsidTr="00475A2A">
        <w:tc>
          <w:tcPr>
            <w:tcW w:w="272" w:type="pct"/>
            <w:shd w:val="clear" w:color="auto" w:fill="auto"/>
          </w:tcPr>
          <w:p w:rsidR="00B22D7E" w:rsidRPr="001D5FFE" w:rsidRDefault="00B22D7E" w:rsidP="00475A2A">
            <w:pPr>
              <w:numPr>
                <w:ilvl w:val="0"/>
                <w:numId w:val="9"/>
              </w:numPr>
              <w:snapToGrid w:val="0"/>
              <w:spacing w:after="0" w:line="240" w:lineRule="auto"/>
              <w:rPr>
                <w:rFonts w:ascii="Times New Roman" w:eastAsia="Times New Roman" w:hAnsi="Times New Roman" w:cs="Times New Roman"/>
                <w:iCs/>
              </w:rPr>
            </w:pPr>
          </w:p>
        </w:tc>
        <w:tc>
          <w:tcPr>
            <w:tcW w:w="3200"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p>
        </w:tc>
        <w:tc>
          <w:tcPr>
            <w:tcW w:w="1528" w:type="pct"/>
            <w:shd w:val="clear" w:color="auto" w:fill="auto"/>
          </w:tcPr>
          <w:p w:rsidR="00B22D7E" w:rsidRPr="001D5FFE" w:rsidRDefault="00B22D7E" w:rsidP="00475A2A">
            <w:pPr>
              <w:snapToGrid w:val="0"/>
              <w:spacing w:after="0" w:line="240" w:lineRule="auto"/>
              <w:jc w:val="center"/>
              <w:rPr>
                <w:rFonts w:ascii="Times New Roman" w:eastAsia="Times New Roman" w:hAnsi="Times New Roman" w:cs="Times New Roman"/>
                <w:iCs/>
              </w:rPr>
            </w:pPr>
          </w:p>
        </w:tc>
      </w:tr>
      <w:tr w:rsidR="00B22D7E" w:rsidRPr="001D5FFE" w:rsidTr="00475A2A">
        <w:tc>
          <w:tcPr>
            <w:tcW w:w="5000" w:type="pct"/>
            <w:gridSpan w:val="3"/>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Дополнительное оборудование</w:t>
            </w: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p>
        </w:tc>
        <w:tc>
          <w:tcPr>
            <w:tcW w:w="3200"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
              </w:rPr>
            </w:pPr>
          </w:p>
        </w:tc>
        <w:tc>
          <w:tcPr>
            <w:tcW w:w="1528" w:type="pct"/>
            <w:shd w:val="clear" w:color="auto" w:fill="auto"/>
          </w:tcPr>
          <w:p w:rsidR="00B22D7E" w:rsidRPr="001D5FFE" w:rsidRDefault="00B22D7E" w:rsidP="00475A2A">
            <w:pPr>
              <w:snapToGrid w:val="0"/>
              <w:spacing w:after="0" w:line="240" w:lineRule="auto"/>
              <w:jc w:val="center"/>
              <w:rPr>
                <w:rFonts w:ascii="Times New Roman" w:eastAsia="Times New Roman" w:hAnsi="Times New Roman" w:cs="Times New Roman"/>
                <w:iCs/>
              </w:rPr>
            </w:pPr>
          </w:p>
        </w:tc>
      </w:tr>
    </w:tbl>
    <w:p w:rsidR="00B22D7E" w:rsidRPr="001D5FFE" w:rsidRDefault="00B22D7E" w:rsidP="00C849A4">
      <w:pPr>
        <w:spacing w:after="0"/>
        <w:ind w:firstLine="709"/>
        <w:rPr>
          <w:rFonts w:ascii="Times New Roman" w:hAnsi="Times New Roman" w:cs="Times New Roman"/>
        </w:rPr>
      </w:pPr>
    </w:p>
    <w:p w:rsidR="004C4A54" w:rsidRDefault="004C4A54" w:rsidP="004C4A54">
      <w:pPr>
        <w:spacing w:after="0"/>
        <w:rPr>
          <w:rFonts w:ascii="Times New Roman" w:hAnsi="Times New Roman" w:cs="Times New Roman"/>
          <w:sz w:val="24"/>
          <w:szCs w:val="24"/>
        </w:rPr>
      </w:pPr>
    </w:p>
    <w:p w:rsidR="00C849A4" w:rsidRPr="007A50F7" w:rsidRDefault="00C849A4" w:rsidP="004C4A54">
      <w:pPr>
        <w:spacing w:after="0"/>
        <w:rPr>
          <w:rFonts w:ascii="Times New Roman" w:hAnsi="Times New Roman" w:cs="Times New Roman"/>
          <w:sz w:val="24"/>
          <w:szCs w:val="24"/>
        </w:rPr>
      </w:pPr>
      <w:r w:rsidRPr="007A50F7">
        <w:rPr>
          <w:rFonts w:ascii="Times New Roman" w:hAnsi="Times New Roman" w:cs="Times New Roman"/>
          <w:sz w:val="24"/>
          <w:szCs w:val="24"/>
        </w:rPr>
        <w:t xml:space="preserve">Спортивный зал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0"/>
        <w:gridCol w:w="6239"/>
        <w:gridCol w:w="2979"/>
      </w:tblGrid>
      <w:tr w:rsidR="00C849A4" w:rsidRPr="007A50F7" w:rsidTr="00C849A4">
        <w:tc>
          <w:tcPr>
            <w:tcW w:w="272" w:type="pct"/>
            <w:shd w:val="clear" w:color="auto" w:fill="auto"/>
            <w:vAlign w:val="center"/>
          </w:tcPr>
          <w:p w:rsidR="00C849A4" w:rsidRPr="001D5FFE" w:rsidRDefault="00C849A4" w:rsidP="00C849A4">
            <w:pPr>
              <w:snapToGrid w:val="0"/>
              <w:spacing w:after="0"/>
              <w:jc w:val="center"/>
              <w:rPr>
                <w:rFonts w:ascii="Times New Roman" w:eastAsia="Times New Roman" w:hAnsi="Times New Roman" w:cs="Times New Roman"/>
                <w:iCs/>
              </w:rPr>
            </w:pPr>
            <w:r w:rsidRPr="001D5FFE">
              <w:rPr>
                <w:rFonts w:ascii="Times New Roman" w:eastAsia="Times New Roman" w:hAnsi="Times New Roman" w:cs="Times New Roman"/>
                <w:iCs/>
              </w:rPr>
              <w:t>№</w:t>
            </w:r>
          </w:p>
        </w:tc>
        <w:tc>
          <w:tcPr>
            <w:tcW w:w="3200" w:type="pct"/>
            <w:shd w:val="clear" w:color="auto" w:fill="auto"/>
            <w:vAlign w:val="center"/>
          </w:tcPr>
          <w:p w:rsidR="00C849A4" w:rsidRPr="001D5FFE" w:rsidRDefault="00C849A4" w:rsidP="00C849A4">
            <w:pPr>
              <w:snapToGrid w:val="0"/>
              <w:spacing w:after="0"/>
              <w:jc w:val="center"/>
              <w:rPr>
                <w:rFonts w:ascii="Times New Roman" w:eastAsia="Times New Roman" w:hAnsi="Times New Roman" w:cs="Times New Roman"/>
                <w:iCs/>
              </w:rPr>
            </w:pPr>
            <w:r w:rsidRPr="001D5FFE">
              <w:rPr>
                <w:rFonts w:ascii="Times New Roman" w:eastAsia="Times New Roman" w:hAnsi="Times New Roman" w:cs="Times New Roman"/>
                <w:iCs/>
              </w:rPr>
              <w:t>Наименование оборудования</w:t>
            </w:r>
          </w:p>
        </w:tc>
        <w:tc>
          <w:tcPr>
            <w:tcW w:w="1528" w:type="pct"/>
            <w:shd w:val="clear" w:color="auto" w:fill="auto"/>
            <w:vAlign w:val="center"/>
          </w:tcPr>
          <w:p w:rsidR="00C849A4" w:rsidRPr="007A50F7" w:rsidRDefault="00C849A4" w:rsidP="00C849A4">
            <w:pPr>
              <w:snapToGrid w:val="0"/>
              <w:spacing w:after="0"/>
              <w:jc w:val="center"/>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Техническое описание</w:t>
            </w:r>
          </w:p>
        </w:tc>
      </w:tr>
      <w:tr w:rsidR="00C849A4" w:rsidRPr="007A50F7" w:rsidTr="00C849A4">
        <w:trPr>
          <w:trHeight w:val="278"/>
        </w:trPr>
        <w:tc>
          <w:tcPr>
            <w:tcW w:w="5000" w:type="pct"/>
            <w:gridSpan w:val="3"/>
            <w:shd w:val="clear" w:color="auto" w:fill="auto"/>
          </w:tcPr>
          <w:p w:rsidR="00C849A4" w:rsidRPr="001D5FFE" w:rsidRDefault="00C849A4" w:rsidP="00C849A4">
            <w:pPr>
              <w:snapToGrid w:val="0"/>
              <w:spacing w:after="0"/>
              <w:rPr>
                <w:rFonts w:ascii="Times New Roman" w:eastAsia="Times New Roman" w:hAnsi="Times New Roman" w:cs="Times New Roman"/>
                <w:b/>
                <w:bCs/>
                <w:iCs/>
              </w:rPr>
            </w:pPr>
            <w:r w:rsidRPr="001D5FFE">
              <w:rPr>
                <w:rFonts w:ascii="Times New Roman" w:eastAsia="Times New Roman" w:hAnsi="Times New Roman" w:cs="Times New Roman"/>
                <w:b/>
                <w:bCs/>
                <w:iCs/>
                <w:lang w:val="en-US"/>
              </w:rPr>
              <w:t>I</w:t>
            </w:r>
            <w:r w:rsidRPr="001D5FFE">
              <w:rPr>
                <w:rFonts w:ascii="Times New Roman" w:eastAsia="Times New Roman" w:hAnsi="Times New Roman" w:cs="Times New Roman"/>
                <w:b/>
                <w:bCs/>
                <w:iCs/>
              </w:rPr>
              <w:t xml:space="preserve"> Специализированная мебель и системы хранения</w:t>
            </w:r>
          </w:p>
        </w:tc>
      </w:tr>
      <w:tr w:rsidR="00C849A4" w:rsidRPr="007A50F7" w:rsidTr="00C849A4">
        <w:trPr>
          <w:trHeight w:val="277"/>
        </w:trPr>
        <w:tc>
          <w:tcPr>
            <w:tcW w:w="5000" w:type="pct"/>
            <w:gridSpan w:val="3"/>
            <w:shd w:val="clear" w:color="auto" w:fill="auto"/>
          </w:tcPr>
          <w:p w:rsidR="00C849A4" w:rsidRPr="001D5FFE" w:rsidRDefault="00C849A4" w:rsidP="00C849A4">
            <w:pPr>
              <w:snapToGrid w:val="0"/>
              <w:spacing w:after="0"/>
              <w:rPr>
                <w:rFonts w:ascii="Times New Roman" w:eastAsia="Times New Roman" w:hAnsi="Times New Roman" w:cs="Times New Roman"/>
                <w:b/>
                <w:bCs/>
                <w:iCs/>
              </w:rPr>
            </w:pPr>
            <w:r w:rsidRPr="001D5FFE">
              <w:rPr>
                <w:rFonts w:ascii="Times New Roman" w:eastAsia="Times New Roman" w:hAnsi="Times New Roman" w:cs="Times New Roman"/>
                <w:b/>
                <w:bCs/>
                <w:iCs/>
              </w:rPr>
              <w:t>Основное оборудование</w:t>
            </w:r>
          </w:p>
        </w:tc>
      </w:tr>
      <w:tr w:rsidR="00C849A4" w:rsidRPr="007A50F7" w:rsidTr="00C849A4">
        <w:tc>
          <w:tcPr>
            <w:tcW w:w="272"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1</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rPr>
              <w:t>стенка гимнастическая</w:t>
            </w:r>
          </w:p>
        </w:tc>
        <w:tc>
          <w:tcPr>
            <w:tcW w:w="1528" w:type="pct"/>
            <w:shd w:val="clear" w:color="auto" w:fill="auto"/>
          </w:tcPr>
          <w:p w:rsidR="00C849A4" w:rsidRPr="007A50F7" w:rsidRDefault="00C7368E" w:rsidP="00D27EED">
            <w:pPr>
              <w:snapToGrid w:val="0"/>
              <w:spacing w:after="0" w:line="240" w:lineRule="auto"/>
              <w:rPr>
                <w:rFonts w:ascii="Times New Roman" w:eastAsia="Times New Roman" w:hAnsi="Times New Roman" w:cs="Times New Roman"/>
                <w:iCs/>
                <w:sz w:val="24"/>
                <w:szCs w:val="24"/>
              </w:rPr>
            </w:pPr>
            <w:hyperlink r:id="rId11" w:history="1">
              <w:r w:rsidR="00C849A4" w:rsidRPr="007A50F7">
                <w:rPr>
                  <w:rFonts w:ascii="Times New Roman" w:eastAsia="Times New Roman" w:hAnsi="Times New Roman" w:cs="Times New Roman"/>
                  <w:sz w:val="24"/>
                  <w:szCs w:val="24"/>
                  <w:shd w:val="clear" w:color="auto" w:fill="FFFFFF"/>
                </w:rPr>
                <w:t xml:space="preserve">Стенка гимнастическая деревянная </w:t>
              </w:r>
            </w:hyperlink>
          </w:p>
        </w:tc>
      </w:tr>
      <w:tr w:rsidR="00C849A4" w:rsidRPr="007A50F7" w:rsidTr="00C849A4">
        <w:tc>
          <w:tcPr>
            <w:tcW w:w="272" w:type="pct"/>
            <w:shd w:val="clear" w:color="auto" w:fill="auto"/>
          </w:tcPr>
          <w:p w:rsidR="00C849A4" w:rsidRPr="001D5FFE" w:rsidRDefault="00D27EED" w:rsidP="00D27EED">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2.</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rPr>
              <w:t>перекладина навесная универсальная для стенки гим</w:t>
            </w:r>
            <w:r w:rsidRPr="001D5FFE">
              <w:rPr>
                <w:rFonts w:ascii="Times New Roman" w:eastAsia="Times New Roman" w:hAnsi="Times New Roman" w:cs="Times New Roman"/>
              </w:rPr>
              <w:softHyphen/>
              <w:t>настической</w:t>
            </w:r>
          </w:p>
        </w:tc>
        <w:tc>
          <w:tcPr>
            <w:tcW w:w="1528" w:type="pct"/>
            <w:shd w:val="clear" w:color="auto" w:fill="auto"/>
          </w:tcPr>
          <w:p w:rsidR="00C849A4" w:rsidRPr="007A50F7" w:rsidRDefault="00C849A4" w:rsidP="00D27EED">
            <w:pPr>
              <w:snapToGrid w:val="0"/>
              <w:spacing w:after="0" w:line="240"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shd w:val="clear" w:color="auto" w:fill="FFFFFF"/>
              </w:rPr>
              <w:t xml:space="preserve">Турник навесной на гимнастическую стенку </w:t>
            </w:r>
          </w:p>
        </w:tc>
      </w:tr>
      <w:tr w:rsidR="00C849A4" w:rsidRPr="007A50F7" w:rsidTr="00C849A4">
        <w:tc>
          <w:tcPr>
            <w:tcW w:w="272"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3.</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rPr>
              <w:t>гимнастические снаряды</w:t>
            </w:r>
          </w:p>
        </w:tc>
        <w:tc>
          <w:tcPr>
            <w:tcW w:w="1528" w:type="pct"/>
            <w:shd w:val="clear" w:color="auto" w:fill="auto"/>
          </w:tcPr>
          <w:p w:rsidR="00C849A4" w:rsidRPr="007A50F7" w:rsidRDefault="00C849A4" w:rsidP="00D27EED">
            <w:pPr>
              <w:snapToGrid w:val="0"/>
              <w:spacing w:after="0" w:line="240"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 xml:space="preserve">перекладина, брусья, </w:t>
            </w:r>
            <w:r w:rsidRPr="007A50F7">
              <w:rPr>
                <w:rFonts w:ascii="Times New Roman" w:eastAsia="Times New Roman" w:hAnsi="Times New Roman" w:cs="Times New Roman"/>
                <w:sz w:val="24"/>
                <w:szCs w:val="24"/>
              </w:rPr>
              <w:lastRenderedPageBreak/>
              <w:t>бревно, конь с ручками, конь для прыжков и др.</w:t>
            </w:r>
          </w:p>
        </w:tc>
      </w:tr>
      <w:tr w:rsidR="00C849A4" w:rsidRPr="007A50F7" w:rsidTr="00C849A4">
        <w:tc>
          <w:tcPr>
            <w:tcW w:w="272"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lastRenderedPageBreak/>
              <w:t>4.</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rPr>
              <w:t>маты гимнастические</w:t>
            </w:r>
          </w:p>
        </w:tc>
        <w:tc>
          <w:tcPr>
            <w:tcW w:w="1528" w:type="pct"/>
            <w:shd w:val="clear" w:color="auto" w:fill="auto"/>
          </w:tcPr>
          <w:p w:rsidR="00C849A4" w:rsidRPr="007A50F7" w:rsidRDefault="00C849A4" w:rsidP="00D27EED">
            <w:pPr>
              <w:snapToGrid w:val="0"/>
              <w:spacing w:after="0" w:line="240" w:lineRule="auto"/>
              <w:rPr>
                <w:rFonts w:ascii="Times New Roman" w:eastAsia="Times New Roman" w:hAnsi="Times New Roman" w:cs="Times New Roman"/>
                <w:iCs/>
                <w:sz w:val="24"/>
                <w:szCs w:val="24"/>
              </w:rPr>
            </w:pPr>
          </w:p>
        </w:tc>
      </w:tr>
      <w:tr w:rsidR="00C849A4" w:rsidRPr="007A50F7" w:rsidTr="00C849A4">
        <w:tc>
          <w:tcPr>
            <w:tcW w:w="272"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5.</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спортивный инвентарь</w:t>
            </w:r>
          </w:p>
        </w:tc>
        <w:tc>
          <w:tcPr>
            <w:tcW w:w="1528" w:type="pct"/>
            <w:shd w:val="clear" w:color="auto" w:fill="auto"/>
          </w:tcPr>
          <w:p w:rsidR="00C849A4" w:rsidRPr="007A50F7" w:rsidRDefault="00C849A4" w:rsidP="00D27EED">
            <w:pPr>
              <w:snapToGrid w:val="0"/>
              <w:spacing w:after="0" w:line="240"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скакалки, палки гимнастические, мячи набивные, мячи для метания, гантели (разные), гири 16, 24, 32 кг</w:t>
            </w:r>
          </w:p>
        </w:tc>
      </w:tr>
      <w:tr w:rsidR="00C849A4" w:rsidRPr="007A50F7" w:rsidTr="00C849A4">
        <w:tc>
          <w:tcPr>
            <w:tcW w:w="272"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6</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оборудование для игры в баскетбол</w:t>
            </w:r>
          </w:p>
        </w:tc>
        <w:tc>
          <w:tcPr>
            <w:tcW w:w="1528" w:type="pct"/>
            <w:shd w:val="clear" w:color="auto" w:fill="auto"/>
          </w:tcPr>
          <w:p w:rsidR="00C849A4" w:rsidRPr="007A50F7" w:rsidRDefault="00C849A4" w:rsidP="00D27EED">
            <w:pPr>
              <w:snapToGrid w:val="0"/>
              <w:spacing w:after="0" w:line="240" w:lineRule="auto"/>
              <w:rPr>
                <w:rFonts w:ascii="Times New Roman" w:eastAsia="Times New Roman" w:hAnsi="Times New Roman" w:cs="Times New Roman"/>
                <w:sz w:val="24"/>
                <w:szCs w:val="24"/>
              </w:rPr>
            </w:pPr>
            <w:r w:rsidRPr="007A50F7">
              <w:rPr>
                <w:rFonts w:ascii="Times New Roman" w:eastAsia="Times New Roman" w:hAnsi="Times New Roman" w:cs="Times New Roman"/>
                <w:sz w:val="24"/>
                <w:szCs w:val="24"/>
              </w:rPr>
              <w:t xml:space="preserve">кольца баскетбольные, щиты баскетбольные, </w:t>
            </w:r>
          </w:p>
        </w:tc>
      </w:tr>
      <w:tr w:rsidR="00C849A4" w:rsidRPr="007A50F7" w:rsidTr="00C849A4">
        <w:tc>
          <w:tcPr>
            <w:tcW w:w="272"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7</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оборудование для игры в баскетбол</w:t>
            </w:r>
          </w:p>
        </w:tc>
        <w:tc>
          <w:tcPr>
            <w:tcW w:w="1528" w:type="pct"/>
            <w:shd w:val="clear" w:color="auto" w:fill="auto"/>
          </w:tcPr>
          <w:p w:rsidR="00C849A4" w:rsidRPr="007A50F7" w:rsidRDefault="00C849A4" w:rsidP="00D27EED">
            <w:pPr>
              <w:snapToGrid w:val="0"/>
              <w:spacing w:after="0" w:line="240" w:lineRule="auto"/>
              <w:rPr>
                <w:rFonts w:ascii="Times New Roman" w:eastAsia="Times New Roman" w:hAnsi="Times New Roman" w:cs="Times New Roman"/>
                <w:sz w:val="24"/>
                <w:szCs w:val="24"/>
              </w:rPr>
            </w:pPr>
            <w:r w:rsidRPr="007A50F7">
              <w:rPr>
                <w:rFonts w:ascii="Times New Roman" w:eastAsia="Times New Roman" w:hAnsi="Times New Roman" w:cs="Times New Roman"/>
                <w:sz w:val="24"/>
                <w:szCs w:val="24"/>
              </w:rPr>
              <w:t>стойки волейбольные, волейбольные мячи</w:t>
            </w:r>
          </w:p>
        </w:tc>
      </w:tr>
      <w:tr w:rsidR="00C849A4" w:rsidRPr="007A50F7" w:rsidTr="00C849A4">
        <w:tc>
          <w:tcPr>
            <w:tcW w:w="272"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8</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 xml:space="preserve">оборудование для </w:t>
            </w:r>
            <w:proofErr w:type="spellStart"/>
            <w:r w:rsidRPr="001D5FFE">
              <w:rPr>
                <w:rFonts w:ascii="Times New Roman" w:eastAsia="Times New Roman" w:hAnsi="Times New Roman" w:cs="Times New Roman"/>
                <w:iCs/>
              </w:rPr>
              <w:t>минифутбола</w:t>
            </w:r>
            <w:proofErr w:type="spellEnd"/>
          </w:p>
        </w:tc>
        <w:tc>
          <w:tcPr>
            <w:tcW w:w="1528" w:type="pct"/>
            <w:shd w:val="clear" w:color="auto" w:fill="auto"/>
          </w:tcPr>
          <w:p w:rsidR="00C849A4" w:rsidRPr="007A50F7" w:rsidRDefault="00C849A4" w:rsidP="00D27EED">
            <w:pPr>
              <w:snapToGrid w:val="0"/>
              <w:spacing w:after="0" w:line="240" w:lineRule="auto"/>
              <w:rPr>
                <w:rFonts w:ascii="Times New Roman" w:eastAsia="Times New Roman" w:hAnsi="Times New Roman" w:cs="Times New Roman"/>
                <w:sz w:val="24"/>
                <w:szCs w:val="24"/>
              </w:rPr>
            </w:pPr>
            <w:r w:rsidRPr="007A50F7">
              <w:rPr>
                <w:rFonts w:ascii="Times New Roman" w:eastAsia="Times New Roman" w:hAnsi="Times New Roman" w:cs="Times New Roman"/>
                <w:sz w:val="24"/>
                <w:szCs w:val="24"/>
              </w:rPr>
              <w:t>ворота для мини-футбола, сетки для ворот мини-футбольных, гасители для ворот мини-футбольных, мячи для мини-футбола</w:t>
            </w:r>
          </w:p>
        </w:tc>
      </w:tr>
      <w:tr w:rsidR="00C849A4" w:rsidRPr="007A50F7"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b/>
                <w:bCs/>
                <w:iCs/>
              </w:rPr>
              <w:t>Дополнительное оборудование</w:t>
            </w:r>
          </w:p>
        </w:tc>
      </w:tr>
      <w:tr w:rsidR="00C849A4" w:rsidRPr="007A50F7" w:rsidTr="00C849A4">
        <w:tc>
          <w:tcPr>
            <w:tcW w:w="272"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1</w:t>
            </w:r>
            <w:r w:rsidR="000416BF" w:rsidRPr="001D5FFE">
              <w:rPr>
                <w:rFonts w:ascii="Times New Roman" w:eastAsia="Times New Roman" w:hAnsi="Times New Roman" w:cs="Times New Roman"/>
                <w:iCs/>
              </w:rPr>
              <w:t>.</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
              </w:rPr>
            </w:pPr>
            <w:r w:rsidRPr="001D5FFE">
              <w:rPr>
                <w:rFonts w:ascii="Times New Roman" w:eastAsia="Times New Roman" w:hAnsi="Times New Roman" w:cs="Times New Roman"/>
              </w:rPr>
              <w:t>гимнастические скамейки</w:t>
            </w: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C849A4" w:rsidRPr="007A50F7" w:rsidRDefault="00C849A4" w:rsidP="00C849A4">
            <w:pPr>
              <w:shd w:val="clear" w:color="auto" w:fill="FFFFFF"/>
              <w:spacing w:after="0"/>
              <w:rPr>
                <w:rFonts w:ascii="Times New Roman" w:eastAsia="Times New Roman" w:hAnsi="Times New Roman" w:cs="Times New Roman"/>
                <w:sz w:val="24"/>
                <w:szCs w:val="24"/>
              </w:rPr>
            </w:pPr>
          </w:p>
        </w:tc>
      </w:tr>
      <w:tr w:rsidR="00C849A4" w:rsidRPr="007A50F7"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b/>
                <w:bCs/>
                <w:iCs/>
                <w:lang w:val="en-US"/>
              </w:rPr>
              <w:t xml:space="preserve">II </w:t>
            </w:r>
            <w:r w:rsidRPr="001D5FFE">
              <w:rPr>
                <w:rFonts w:ascii="Times New Roman" w:eastAsia="Times New Roman" w:hAnsi="Times New Roman" w:cs="Times New Roman"/>
                <w:b/>
                <w:bCs/>
                <w:iCs/>
              </w:rPr>
              <w:t>Технические средства</w:t>
            </w:r>
          </w:p>
        </w:tc>
      </w:tr>
      <w:tr w:rsidR="00C849A4" w:rsidRPr="007A50F7"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b/>
                <w:bCs/>
                <w:iCs/>
              </w:rPr>
              <w:t>Основное оборудование</w:t>
            </w:r>
          </w:p>
        </w:tc>
      </w:tr>
      <w:tr w:rsidR="00C849A4" w:rsidRPr="007A50F7" w:rsidTr="00C849A4">
        <w:tc>
          <w:tcPr>
            <w:tcW w:w="272"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1</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 xml:space="preserve">Персональный компьютер </w:t>
            </w:r>
          </w:p>
        </w:tc>
        <w:tc>
          <w:tcPr>
            <w:tcW w:w="1528" w:type="pct"/>
            <w:shd w:val="clear" w:color="auto" w:fill="auto"/>
          </w:tcPr>
          <w:p w:rsidR="00C849A4" w:rsidRPr="007A50F7" w:rsidRDefault="00C849A4" w:rsidP="00D27EED">
            <w:pPr>
              <w:snapToGrid w:val="0"/>
              <w:spacing w:after="0" w:line="240"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 xml:space="preserve">Системный блок, монитор с лицензионным программным обеспечением, с выходом в интернет  </w:t>
            </w:r>
          </w:p>
        </w:tc>
      </w:tr>
      <w:tr w:rsidR="00C849A4" w:rsidRPr="007A50F7" w:rsidTr="00C849A4">
        <w:tc>
          <w:tcPr>
            <w:tcW w:w="5000" w:type="pct"/>
            <w:gridSpan w:val="3"/>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b/>
                <w:iCs/>
              </w:rPr>
              <w:t>Дополнительное оборудование</w:t>
            </w:r>
          </w:p>
        </w:tc>
      </w:tr>
      <w:tr w:rsidR="00C849A4" w:rsidRPr="007A50F7" w:rsidTr="00C849A4">
        <w:tc>
          <w:tcPr>
            <w:tcW w:w="272"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rPr>
            </w:pPr>
            <w:r w:rsidRPr="001D5FFE">
              <w:rPr>
                <w:rFonts w:ascii="Times New Roman" w:eastAsia="Times New Roman" w:hAnsi="Times New Roman" w:cs="Times New Roman"/>
                <w:i/>
              </w:rPr>
              <w:t>-</w:t>
            </w:r>
          </w:p>
        </w:tc>
        <w:tc>
          <w:tcPr>
            <w:tcW w:w="1528" w:type="pct"/>
            <w:shd w:val="clear" w:color="auto" w:fill="auto"/>
          </w:tcPr>
          <w:p w:rsidR="00C849A4" w:rsidRPr="007A50F7" w:rsidRDefault="00C849A4" w:rsidP="00C849A4">
            <w:pPr>
              <w:snapToGrid w:val="0"/>
              <w:spacing w:after="0"/>
              <w:rPr>
                <w:rFonts w:ascii="Times New Roman" w:eastAsia="Times New Roman" w:hAnsi="Times New Roman" w:cs="Times New Roman"/>
                <w:iCs/>
                <w:sz w:val="24"/>
                <w:szCs w:val="24"/>
              </w:rPr>
            </w:pPr>
          </w:p>
        </w:tc>
      </w:tr>
      <w:tr w:rsidR="00C849A4" w:rsidRPr="007A50F7" w:rsidTr="00C849A4">
        <w:tc>
          <w:tcPr>
            <w:tcW w:w="5000" w:type="pct"/>
            <w:gridSpan w:val="3"/>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b/>
                <w:bCs/>
                <w:iCs/>
                <w:lang w:val="en-US"/>
              </w:rPr>
              <w:t>III</w:t>
            </w:r>
            <w:r w:rsidRPr="001D5FFE">
              <w:rPr>
                <w:rFonts w:ascii="Times New Roman" w:eastAsia="Times New Roman" w:hAnsi="Times New Roman" w:cs="Times New Roman"/>
                <w:b/>
                <w:bCs/>
                <w:iCs/>
              </w:rPr>
              <w:t xml:space="preserve"> Демонстрационные учебно-наглядные пособия</w:t>
            </w:r>
          </w:p>
        </w:tc>
      </w:tr>
      <w:tr w:rsidR="00C849A4" w:rsidRPr="007A50F7" w:rsidTr="00C849A4">
        <w:tc>
          <w:tcPr>
            <w:tcW w:w="5000" w:type="pct"/>
            <w:gridSpan w:val="3"/>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b/>
                <w:bCs/>
                <w:iCs/>
              </w:rPr>
              <w:t>Основное оборудование</w:t>
            </w:r>
          </w:p>
        </w:tc>
      </w:tr>
      <w:tr w:rsidR="00C849A4" w:rsidRPr="007A50F7" w:rsidTr="00C849A4">
        <w:tc>
          <w:tcPr>
            <w:tcW w:w="272"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1.</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плакаты по дисциплине</w:t>
            </w:r>
          </w:p>
        </w:tc>
        <w:tc>
          <w:tcPr>
            <w:tcW w:w="1528" w:type="pct"/>
            <w:shd w:val="clear" w:color="auto" w:fill="auto"/>
          </w:tcPr>
          <w:p w:rsidR="00C849A4" w:rsidRPr="007A50F7" w:rsidRDefault="00C849A4" w:rsidP="00D27EED">
            <w:pPr>
              <w:snapToGrid w:val="0"/>
              <w:spacing w:after="0" w:line="240"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ознакомительного, обучающего, характера по темам учебной дисциплины;</w:t>
            </w:r>
          </w:p>
        </w:tc>
      </w:tr>
      <w:tr w:rsidR="00C849A4" w:rsidRPr="007A50F7" w:rsidTr="00C849A4">
        <w:tc>
          <w:tcPr>
            <w:tcW w:w="5000" w:type="pct"/>
            <w:gridSpan w:val="3"/>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b/>
                <w:bCs/>
                <w:iCs/>
              </w:rPr>
              <w:t>Дополнительное оборудование</w:t>
            </w:r>
          </w:p>
        </w:tc>
      </w:tr>
      <w:tr w:rsidR="00C849A4" w:rsidRPr="007A50F7" w:rsidTr="00C849A4">
        <w:tc>
          <w:tcPr>
            <w:tcW w:w="272"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
              </w:rPr>
            </w:pPr>
          </w:p>
        </w:tc>
        <w:tc>
          <w:tcPr>
            <w:tcW w:w="1528" w:type="pct"/>
            <w:shd w:val="clear" w:color="auto" w:fill="auto"/>
          </w:tcPr>
          <w:p w:rsidR="00C849A4" w:rsidRPr="007A50F7" w:rsidRDefault="00C849A4" w:rsidP="00C849A4">
            <w:pPr>
              <w:snapToGrid w:val="0"/>
              <w:spacing w:after="0"/>
              <w:rPr>
                <w:rFonts w:ascii="Times New Roman" w:eastAsia="Times New Roman" w:hAnsi="Times New Roman" w:cs="Times New Roman"/>
                <w:iCs/>
                <w:sz w:val="24"/>
                <w:szCs w:val="24"/>
              </w:rPr>
            </w:pPr>
          </w:p>
        </w:tc>
      </w:tr>
    </w:tbl>
    <w:p w:rsidR="00C849A4" w:rsidRDefault="00C849A4" w:rsidP="00C849A4">
      <w:pPr>
        <w:spacing w:after="0"/>
        <w:ind w:firstLine="709"/>
        <w:rPr>
          <w:rFonts w:ascii="Times New Roman" w:hAnsi="Times New Roman" w:cs="Times New Roman"/>
          <w:sz w:val="24"/>
          <w:szCs w:val="24"/>
          <w:highlight w:val="yellow"/>
        </w:rPr>
      </w:pPr>
    </w:p>
    <w:p w:rsidR="00C849A4" w:rsidRDefault="00C849A4" w:rsidP="00C849A4">
      <w:pPr>
        <w:spacing w:after="0"/>
        <w:ind w:firstLine="709"/>
        <w:rPr>
          <w:rFonts w:ascii="Times New Roman" w:hAnsi="Times New Roman" w:cs="Times New Roman"/>
          <w:sz w:val="24"/>
          <w:szCs w:val="24"/>
        </w:rPr>
      </w:pPr>
      <w:r w:rsidRPr="007A50F7">
        <w:rPr>
          <w:rFonts w:ascii="Times New Roman" w:hAnsi="Times New Roman" w:cs="Times New Roman"/>
          <w:sz w:val="24"/>
          <w:szCs w:val="24"/>
        </w:rPr>
        <w:t>Тренажерный зал</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0"/>
        <w:gridCol w:w="6239"/>
        <w:gridCol w:w="2979"/>
      </w:tblGrid>
      <w:tr w:rsidR="00C849A4" w:rsidRPr="007A50F7" w:rsidTr="00C849A4">
        <w:tc>
          <w:tcPr>
            <w:tcW w:w="272" w:type="pct"/>
            <w:shd w:val="clear" w:color="auto" w:fill="auto"/>
            <w:vAlign w:val="center"/>
          </w:tcPr>
          <w:p w:rsidR="00C849A4" w:rsidRPr="001D5FFE" w:rsidRDefault="00C849A4" w:rsidP="00C849A4">
            <w:pPr>
              <w:snapToGrid w:val="0"/>
              <w:spacing w:after="0"/>
              <w:jc w:val="center"/>
              <w:rPr>
                <w:rFonts w:ascii="Times New Roman" w:eastAsia="Times New Roman" w:hAnsi="Times New Roman" w:cs="Times New Roman"/>
                <w:iCs/>
              </w:rPr>
            </w:pPr>
            <w:r w:rsidRPr="001D5FFE">
              <w:rPr>
                <w:rFonts w:ascii="Times New Roman" w:eastAsia="Times New Roman" w:hAnsi="Times New Roman" w:cs="Times New Roman"/>
                <w:iCs/>
              </w:rPr>
              <w:t>№</w:t>
            </w:r>
          </w:p>
        </w:tc>
        <w:tc>
          <w:tcPr>
            <w:tcW w:w="3200" w:type="pct"/>
            <w:shd w:val="clear" w:color="auto" w:fill="auto"/>
            <w:vAlign w:val="center"/>
          </w:tcPr>
          <w:p w:rsidR="00C849A4" w:rsidRPr="001D5FFE" w:rsidRDefault="00C849A4" w:rsidP="00C849A4">
            <w:pPr>
              <w:snapToGrid w:val="0"/>
              <w:spacing w:after="0"/>
              <w:jc w:val="center"/>
              <w:rPr>
                <w:rFonts w:ascii="Times New Roman" w:eastAsia="Times New Roman" w:hAnsi="Times New Roman" w:cs="Times New Roman"/>
                <w:iCs/>
              </w:rPr>
            </w:pPr>
            <w:r w:rsidRPr="001D5FFE">
              <w:rPr>
                <w:rFonts w:ascii="Times New Roman" w:eastAsia="Times New Roman" w:hAnsi="Times New Roman" w:cs="Times New Roman"/>
                <w:iCs/>
              </w:rPr>
              <w:t>Наименование оборудования</w:t>
            </w:r>
          </w:p>
        </w:tc>
        <w:tc>
          <w:tcPr>
            <w:tcW w:w="1528" w:type="pct"/>
            <w:shd w:val="clear" w:color="auto" w:fill="auto"/>
            <w:vAlign w:val="center"/>
          </w:tcPr>
          <w:p w:rsidR="00C849A4" w:rsidRPr="001D5FFE" w:rsidRDefault="00C849A4" w:rsidP="00C849A4">
            <w:pPr>
              <w:snapToGrid w:val="0"/>
              <w:spacing w:after="0"/>
              <w:jc w:val="center"/>
              <w:rPr>
                <w:rFonts w:ascii="Times New Roman" w:eastAsia="Times New Roman" w:hAnsi="Times New Roman" w:cs="Times New Roman"/>
                <w:iCs/>
              </w:rPr>
            </w:pPr>
            <w:r w:rsidRPr="001D5FFE">
              <w:rPr>
                <w:rFonts w:ascii="Times New Roman" w:eastAsia="Times New Roman" w:hAnsi="Times New Roman" w:cs="Times New Roman"/>
                <w:iCs/>
              </w:rPr>
              <w:t>Техническое описание</w:t>
            </w:r>
          </w:p>
        </w:tc>
      </w:tr>
      <w:tr w:rsidR="00C849A4" w:rsidRPr="007A50F7" w:rsidTr="00C849A4">
        <w:trPr>
          <w:trHeight w:val="278"/>
        </w:trPr>
        <w:tc>
          <w:tcPr>
            <w:tcW w:w="5000" w:type="pct"/>
            <w:gridSpan w:val="3"/>
            <w:shd w:val="clear" w:color="auto" w:fill="auto"/>
          </w:tcPr>
          <w:p w:rsidR="00C849A4" w:rsidRPr="001D5FFE" w:rsidRDefault="00C849A4" w:rsidP="00C849A4">
            <w:pPr>
              <w:snapToGrid w:val="0"/>
              <w:spacing w:after="0"/>
              <w:rPr>
                <w:rFonts w:ascii="Times New Roman" w:eastAsia="Times New Roman" w:hAnsi="Times New Roman" w:cs="Times New Roman"/>
                <w:b/>
                <w:bCs/>
                <w:iCs/>
              </w:rPr>
            </w:pPr>
            <w:r w:rsidRPr="001D5FFE">
              <w:rPr>
                <w:rFonts w:ascii="Times New Roman" w:eastAsia="Times New Roman" w:hAnsi="Times New Roman" w:cs="Times New Roman"/>
                <w:b/>
                <w:bCs/>
                <w:iCs/>
                <w:lang w:val="en-US"/>
              </w:rPr>
              <w:t>I</w:t>
            </w:r>
            <w:r w:rsidRPr="001D5FFE">
              <w:rPr>
                <w:rFonts w:ascii="Times New Roman" w:eastAsia="Times New Roman" w:hAnsi="Times New Roman" w:cs="Times New Roman"/>
                <w:b/>
                <w:bCs/>
                <w:iCs/>
              </w:rPr>
              <w:t xml:space="preserve"> Специализированная мебель и системы хранения</w:t>
            </w:r>
          </w:p>
        </w:tc>
      </w:tr>
      <w:tr w:rsidR="00C849A4" w:rsidRPr="007A50F7" w:rsidTr="00C849A4">
        <w:trPr>
          <w:trHeight w:val="277"/>
        </w:trPr>
        <w:tc>
          <w:tcPr>
            <w:tcW w:w="5000" w:type="pct"/>
            <w:gridSpan w:val="3"/>
            <w:shd w:val="clear" w:color="auto" w:fill="auto"/>
          </w:tcPr>
          <w:p w:rsidR="00C849A4" w:rsidRPr="001D5FFE" w:rsidRDefault="00C849A4" w:rsidP="00C849A4">
            <w:pPr>
              <w:snapToGrid w:val="0"/>
              <w:spacing w:after="0"/>
              <w:rPr>
                <w:rFonts w:ascii="Times New Roman" w:eastAsia="Times New Roman" w:hAnsi="Times New Roman" w:cs="Times New Roman"/>
                <w:b/>
                <w:bCs/>
                <w:iCs/>
              </w:rPr>
            </w:pPr>
            <w:r w:rsidRPr="001D5FFE">
              <w:rPr>
                <w:rFonts w:ascii="Times New Roman" w:eastAsia="Times New Roman" w:hAnsi="Times New Roman" w:cs="Times New Roman"/>
                <w:b/>
                <w:bCs/>
                <w:iCs/>
              </w:rPr>
              <w:t>Основное оборудование</w:t>
            </w:r>
          </w:p>
        </w:tc>
      </w:tr>
      <w:tr w:rsidR="00C849A4" w:rsidRPr="007A50F7" w:rsidTr="00C849A4">
        <w:tc>
          <w:tcPr>
            <w:tcW w:w="272"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1</w:t>
            </w:r>
            <w:r w:rsidR="00D27EED"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rPr>
              <w:t>стенка гимнастическая</w:t>
            </w:r>
          </w:p>
        </w:tc>
        <w:tc>
          <w:tcPr>
            <w:tcW w:w="1528" w:type="pct"/>
            <w:shd w:val="clear" w:color="auto" w:fill="auto"/>
          </w:tcPr>
          <w:p w:rsidR="00C849A4" w:rsidRPr="001D5FFE" w:rsidRDefault="00C7368E" w:rsidP="00D27EED">
            <w:pPr>
              <w:snapToGrid w:val="0"/>
              <w:spacing w:after="0" w:line="240" w:lineRule="auto"/>
              <w:rPr>
                <w:rFonts w:ascii="Times New Roman" w:eastAsia="Times New Roman" w:hAnsi="Times New Roman" w:cs="Times New Roman"/>
                <w:iCs/>
              </w:rPr>
            </w:pPr>
            <w:hyperlink r:id="rId12" w:history="1">
              <w:r w:rsidR="00C849A4" w:rsidRPr="001D5FFE">
                <w:rPr>
                  <w:rFonts w:ascii="Times New Roman" w:eastAsia="Times New Roman" w:hAnsi="Times New Roman" w:cs="Times New Roman"/>
                  <w:shd w:val="clear" w:color="auto" w:fill="FFFFFF"/>
                </w:rPr>
                <w:t>стенка гимнастическая деревянная 2200х800х140 мм, с турником</w:t>
              </w:r>
            </w:hyperlink>
          </w:p>
        </w:tc>
      </w:tr>
      <w:tr w:rsidR="00C849A4" w:rsidRPr="007A50F7" w:rsidTr="00C849A4">
        <w:tc>
          <w:tcPr>
            <w:tcW w:w="272" w:type="pct"/>
            <w:shd w:val="clear" w:color="auto" w:fill="auto"/>
          </w:tcPr>
          <w:p w:rsidR="00C849A4" w:rsidRPr="001D5FFE" w:rsidRDefault="00D27EED" w:rsidP="00D27EED">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2.</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rPr>
              <w:t>перекладина стационарная или навесная универсальная для стенки гимнастической</w:t>
            </w:r>
          </w:p>
        </w:tc>
        <w:tc>
          <w:tcPr>
            <w:tcW w:w="1528" w:type="pct"/>
            <w:shd w:val="clear" w:color="auto" w:fill="auto"/>
          </w:tcPr>
          <w:p w:rsidR="00C849A4" w:rsidRPr="001D5FFE" w:rsidRDefault="00C849A4" w:rsidP="00D27EED">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shd w:val="clear" w:color="auto" w:fill="FFFFFF"/>
              </w:rPr>
              <w:t xml:space="preserve">турник стационарный, закрепленный </w:t>
            </w:r>
          </w:p>
        </w:tc>
      </w:tr>
      <w:tr w:rsidR="00C849A4" w:rsidRPr="007A50F7" w:rsidTr="00C849A4">
        <w:tc>
          <w:tcPr>
            <w:tcW w:w="272"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3.</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rPr>
              <w:t xml:space="preserve">гимнастические снаряды и инвентарь </w:t>
            </w:r>
          </w:p>
        </w:tc>
        <w:tc>
          <w:tcPr>
            <w:tcW w:w="1528" w:type="pct"/>
            <w:shd w:val="clear" w:color="auto" w:fill="auto"/>
          </w:tcPr>
          <w:p w:rsidR="00C849A4" w:rsidRPr="001D5FFE" w:rsidRDefault="00C849A4" w:rsidP="00D27EED">
            <w:pPr>
              <w:snapToGrid w:val="0"/>
              <w:spacing w:after="0" w:line="240" w:lineRule="auto"/>
              <w:rPr>
                <w:rFonts w:ascii="Times New Roman" w:eastAsia="Times New Roman" w:hAnsi="Times New Roman" w:cs="Times New Roman"/>
                <w:iCs/>
              </w:rPr>
            </w:pPr>
            <w:proofErr w:type="spellStart"/>
            <w:r w:rsidRPr="001D5FFE">
              <w:rPr>
                <w:rFonts w:ascii="Times New Roman" w:eastAsia="Times New Roman" w:hAnsi="Times New Roman" w:cs="Times New Roman"/>
              </w:rPr>
              <w:t>тренажерно</w:t>
            </w:r>
            <w:proofErr w:type="spellEnd"/>
            <w:r w:rsidRPr="001D5FFE">
              <w:rPr>
                <w:rFonts w:ascii="Times New Roman" w:eastAsia="Times New Roman" w:hAnsi="Times New Roman" w:cs="Times New Roman"/>
              </w:rPr>
              <w:t xml:space="preserve"> -блочные устройства для различных групп мышц брусья, штанги с разновесом, скамейки для </w:t>
            </w:r>
            <w:r w:rsidRPr="001D5FFE">
              <w:rPr>
                <w:rFonts w:ascii="Times New Roman" w:eastAsia="Times New Roman" w:hAnsi="Times New Roman" w:cs="Times New Roman"/>
              </w:rPr>
              <w:lastRenderedPageBreak/>
              <w:t xml:space="preserve">выполнения жимов лежа, гантели, гири 16, 24, 32 кг., скакалки и </w:t>
            </w:r>
            <w:proofErr w:type="spellStart"/>
            <w:r w:rsidRPr="001D5FFE">
              <w:rPr>
                <w:rFonts w:ascii="Times New Roman" w:eastAsia="Times New Roman" w:hAnsi="Times New Roman" w:cs="Times New Roman"/>
              </w:rPr>
              <w:t>тд</w:t>
            </w:r>
            <w:proofErr w:type="spellEnd"/>
            <w:r w:rsidRPr="001D5FFE">
              <w:rPr>
                <w:rFonts w:ascii="Times New Roman" w:eastAsia="Times New Roman" w:hAnsi="Times New Roman" w:cs="Times New Roman"/>
              </w:rPr>
              <w:t>.</w:t>
            </w:r>
          </w:p>
        </w:tc>
      </w:tr>
      <w:tr w:rsidR="00C849A4" w:rsidRPr="007A50F7" w:rsidTr="00C849A4">
        <w:tc>
          <w:tcPr>
            <w:tcW w:w="272"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lastRenderedPageBreak/>
              <w:t>4.</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rPr>
              <w:t>маты гимнастические</w:t>
            </w:r>
          </w:p>
        </w:tc>
        <w:tc>
          <w:tcPr>
            <w:tcW w:w="1528"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r>
      <w:tr w:rsidR="00C849A4" w:rsidRPr="007A50F7"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b/>
                <w:bCs/>
                <w:iCs/>
              </w:rPr>
              <w:t>Дополнительное оборудование</w:t>
            </w:r>
          </w:p>
        </w:tc>
      </w:tr>
      <w:tr w:rsidR="00C849A4" w:rsidRPr="007A50F7" w:rsidTr="00C849A4">
        <w:tc>
          <w:tcPr>
            <w:tcW w:w="272"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1</w:t>
            </w:r>
            <w:r w:rsidR="000416BF" w:rsidRPr="001D5FFE">
              <w:rPr>
                <w:rFonts w:ascii="Times New Roman" w:eastAsia="Times New Roman" w:hAnsi="Times New Roman" w:cs="Times New Roman"/>
                <w:iCs/>
              </w:rPr>
              <w:t>.</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
              </w:rPr>
            </w:pPr>
            <w:r w:rsidRPr="001D5FFE">
              <w:rPr>
                <w:rFonts w:ascii="Times New Roman" w:eastAsia="Times New Roman" w:hAnsi="Times New Roman" w:cs="Times New Roman"/>
              </w:rPr>
              <w:t>гимнастические скамейки</w:t>
            </w: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hd w:val="clear" w:color="auto" w:fill="FFFFFF"/>
              <w:spacing w:after="0"/>
              <w:rPr>
                <w:rFonts w:ascii="Times New Roman" w:eastAsia="Times New Roman" w:hAnsi="Times New Roman" w:cs="Times New Roman"/>
              </w:rPr>
            </w:pPr>
          </w:p>
        </w:tc>
      </w:tr>
      <w:tr w:rsidR="00C849A4" w:rsidRPr="007A50F7"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b/>
                <w:bCs/>
                <w:iCs/>
                <w:lang w:val="en-US"/>
              </w:rPr>
              <w:t xml:space="preserve">II </w:t>
            </w:r>
            <w:r w:rsidRPr="001D5FFE">
              <w:rPr>
                <w:rFonts w:ascii="Times New Roman" w:eastAsia="Times New Roman" w:hAnsi="Times New Roman" w:cs="Times New Roman"/>
                <w:b/>
                <w:bCs/>
                <w:iCs/>
              </w:rPr>
              <w:t>Технические средства</w:t>
            </w:r>
          </w:p>
        </w:tc>
      </w:tr>
      <w:tr w:rsidR="00C849A4" w:rsidRPr="007A50F7"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b/>
                <w:bCs/>
                <w:iCs/>
              </w:rPr>
              <w:t>Основное оборудование</w:t>
            </w:r>
          </w:p>
        </w:tc>
      </w:tr>
      <w:tr w:rsidR="00C849A4" w:rsidRPr="007A50F7" w:rsidTr="00C849A4">
        <w:tc>
          <w:tcPr>
            <w:tcW w:w="272"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1</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 xml:space="preserve">Персональный компьютер </w:t>
            </w:r>
          </w:p>
        </w:tc>
        <w:tc>
          <w:tcPr>
            <w:tcW w:w="1528" w:type="pct"/>
            <w:shd w:val="clear" w:color="auto" w:fill="auto"/>
          </w:tcPr>
          <w:p w:rsidR="00C849A4" w:rsidRPr="001D5FFE" w:rsidRDefault="00C849A4" w:rsidP="00D27EED">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rPr>
              <w:t xml:space="preserve">системный блок, монитор с лицензионным программным обеспечением, с выходом в интернет  </w:t>
            </w:r>
          </w:p>
        </w:tc>
      </w:tr>
      <w:tr w:rsidR="00C849A4" w:rsidRPr="007A50F7" w:rsidTr="00C849A4">
        <w:tc>
          <w:tcPr>
            <w:tcW w:w="5000" w:type="pct"/>
            <w:gridSpan w:val="3"/>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b/>
                <w:iCs/>
              </w:rPr>
              <w:t>Дополнительное оборудование</w:t>
            </w:r>
          </w:p>
        </w:tc>
      </w:tr>
      <w:tr w:rsidR="00C849A4" w:rsidRPr="007A50F7" w:rsidTr="00D27EED">
        <w:trPr>
          <w:trHeight w:val="257"/>
        </w:trPr>
        <w:tc>
          <w:tcPr>
            <w:tcW w:w="272"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rPr>
            </w:pPr>
            <w:r w:rsidRPr="001D5FFE">
              <w:rPr>
                <w:rFonts w:ascii="Times New Roman" w:eastAsia="Times New Roman" w:hAnsi="Times New Roman" w:cs="Times New Roman"/>
                <w:i/>
              </w:rPr>
              <w:t>-</w:t>
            </w:r>
          </w:p>
        </w:tc>
        <w:tc>
          <w:tcPr>
            <w:tcW w:w="1528"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r>
      <w:tr w:rsidR="00C849A4" w:rsidRPr="007A50F7" w:rsidTr="00C849A4">
        <w:tc>
          <w:tcPr>
            <w:tcW w:w="5000" w:type="pct"/>
            <w:gridSpan w:val="3"/>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b/>
                <w:bCs/>
                <w:iCs/>
                <w:lang w:val="en-US"/>
              </w:rPr>
              <w:t>III</w:t>
            </w:r>
            <w:r w:rsidRPr="001D5FFE">
              <w:rPr>
                <w:rFonts w:ascii="Times New Roman" w:eastAsia="Times New Roman" w:hAnsi="Times New Roman" w:cs="Times New Roman"/>
                <w:b/>
                <w:bCs/>
                <w:iCs/>
              </w:rPr>
              <w:t xml:space="preserve"> Демонстрационные учебно-наглядные пособия</w:t>
            </w:r>
          </w:p>
        </w:tc>
      </w:tr>
      <w:tr w:rsidR="00C849A4" w:rsidRPr="007A50F7" w:rsidTr="00C849A4">
        <w:tc>
          <w:tcPr>
            <w:tcW w:w="5000" w:type="pct"/>
            <w:gridSpan w:val="3"/>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b/>
                <w:bCs/>
                <w:iCs/>
              </w:rPr>
              <w:t>Основное оборудование</w:t>
            </w:r>
          </w:p>
        </w:tc>
      </w:tr>
      <w:tr w:rsidR="00C849A4" w:rsidRPr="007A50F7" w:rsidTr="00C849A4">
        <w:tc>
          <w:tcPr>
            <w:tcW w:w="272"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1.</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плакаты по дисциплине</w:t>
            </w:r>
          </w:p>
        </w:tc>
        <w:tc>
          <w:tcPr>
            <w:tcW w:w="1528" w:type="pct"/>
            <w:shd w:val="clear" w:color="auto" w:fill="auto"/>
          </w:tcPr>
          <w:p w:rsidR="00C849A4" w:rsidRPr="001D5FFE" w:rsidRDefault="00C849A4" w:rsidP="00D27EED">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rPr>
              <w:t>ознакомительного, обучающего, характера по темам учебной дисциплины;</w:t>
            </w:r>
          </w:p>
        </w:tc>
      </w:tr>
      <w:tr w:rsidR="00C849A4" w:rsidRPr="007A50F7" w:rsidTr="00C849A4">
        <w:tc>
          <w:tcPr>
            <w:tcW w:w="5000" w:type="pct"/>
            <w:gridSpan w:val="3"/>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b/>
                <w:bCs/>
                <w:iCs/>
              </w:rPr>
              <w:t>Дополнительное оборудование</w:t>
            </w:r>
          </w:p>
        </w:tc>
      </w:tr>
      <w:tr w:rsidR="00C849A4" w:rsidRPr="007A50F7" w:rsidTr="00C849A4">
        <w:tc>
          <w:tcPr>
            <w:tcW w:w="272" w:type="pct"/>
            <w:shd w:val="clear" w:color="auto" w:fill="auto"/>
          </w:tcPr>
          <w:p w:rsidR="00C849A4" w:rsidRPr="007A50F7" w:rsidRDefault="00C849A4" w:rsidP="00C849A4">
            <w:pPr>
              <w:snapToGrid w:val="0"/>
              <w:spacing w:after="0"/>
              <w:rPr>
                <w:rFonts w:ascii="Times New Roman" w:eastAsia="Times New Roman" w:hAnsi="Times New Roman" w:cs="Times New Roman"/>
                <w:iCs/>
                <w:sz w:val="24"/>
                <w:szCs w:val="24"/>
              </w:rPr>
            </w:pPr>
          </w:p>
        </w:tc>
        <w:tc>
          <w:tcPr>
            <w:tcW w:w="3200" w:type="pct"/>
            <w:shd w:val="clear" w:color="auto" w:fill="auto"/>
          </w:tcPr>
          <w:p w:rsidR="00C849A4" w:rsidRPr="007A50F7" w:rsidRDefault="00C849A4" w:rsidP="00C849A4">
            <w:pPr>
              <w:snapToGrid w:val="0"/>
              <w:spacing w:after="0"/>
              <w:rPr>
                <w:rFonts w:ascii="Times New Roman" w:eastAsia="Times New Roman" w:hAnsi="Times New Roman" w:cs="Times New Roman"/>
                <w:i/>
                <w:sz w:val="24"/>
                <w:szCs w:val="24"/>
              </w:rPr>
            </w:pPr>
          </w:p>
        </w:tc>
        <w:tc>
          <w:tcPr>
            <w:tcW w:w="1528" w:type="pct"/>
            <w:shd w:val="clear" w:color="auto" w:fill="auto"/>
          </w:tcPr>
          <w:p w:rsidR="00C849A4" w:rsidRPr="007A50F7" w:rsidRDefault="00C849A4" w:rsidP="00C849A4">
            <w:pPr>
              <w:snapToGrid w:val="0"/>
              <w:spacing w:after="0"/>
              <w:rPr>
                <w:rFonts w:ascii="Times New Roman" w:eastAsia="Times New Roman" w:hAnsi="Times New Roman" w:cs="Times New Roman"/>
                <w:iCs/>
                <w:sz w:val="24"/>
                <w:szCs w:val="24"/>
              </w:rPr>
            </w:pPr>
          </w:p>
        </w:tc>
      </w:tr>
    </w:tbl>
    <w:p w:rsidR="00C849A4" w:rsidRDefault="00C849A4" w:rsidP="00C849A4">
      <w:pPr>
        <w:spacing w:after="0"/>
        <w:ind w:firstLine="709"/>
        <w:rPr>
          <w:rFonts w:ascii="Times New Roman" w:hAnsi="Times New Roman" w:cs="Times New Roman"/>
          <w:sz w:val="24"/>
          <w:szCs w:val="24"/>
        </w:rPr>
      </w:pPr>
    </w:p>
    <w:p w:rsidR="0038778A" w:rsidRDefault="00C849A4" w:rsidP="0038778A">
      <w:pPr>
        <w:spacing w:after="0"/>
        <w:ind w:firstLine="709"/>
        <w:rPr>
          <w:rFonts w:ascii="Times New Roman" w:hAnsi="Times New Roman" w:cs="Times New Roman"/>
          <w:sz w:val="24"/>
          <w:szCs w:val="24"/>
        </w:rPr>
      </w:pPr>
      <w:r>
        <w:rPr>
          <w:rFonts w:ascii="Times New Roman" w:hAnsi="Times New Roman" w:cs="Times New Roman"/>
          <w:sz w:val="24"/>
          <w:szCs w:val="24"/>
        </w:rPr>
        <w:t xml:space="preserve">6.1.2.2. Оснащение помещений, задействованных при организации самостоятельной и воспитательной работы. </w:t>
      </w:r>
    </w:p>
    <w:p w:rsidR="00C849A4" w:rsidRPr="0038778A" w:rsidRDefault="00C849A4" w:rsidP="0038778A">
      <w:pPr>
        <w:spacing w:after="0"/>
        <w:ind w:firstLine="709"/>
        <w:rPr>
          <w:rFonts w:ascii="Times New Roman" w:hAnsi="Times New Roman" w:cs="Times New Roman"/>
          <w:sz w:val="24"/>
          <w:szCs w:val="24"/>
        </w:rPr>
      </w:pPr>
      <w:r w:rsidRPr="00422B93">
        <w:rPr>
          <w:rFonts w:ascii="Times New Roman" w:eastAsia="Times New Roman" w:hAnsi="Times New Roman" w:cs="Times New Roman"/>
          <w:bCs/>
        </w:rPr>
        <w:t xml:space="preserve">Кабинет «Библиотека с читальным залом»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C849A4" w:rsidRPr="00422B93" w:rsidTr="00C849A4">
        <w:tc>
          <w:tcPr>
            <w:tcW w:w="273" w:type="pct"/>
            <w:shd w:val="clear" w:color="auto" w:fill="auto"/>
            <w:vAlign w:val="center"/>
          </w:tcPr>
          <w:p w:rsidR="00C849A4" w:rsidRPr="00422B93" w:rsidRDefault="00C849A4" w:rsidP="00C849A4">
            <w:pPr>
              <w:snapToGrid w:val="0"/>
              <w:spacing w:after="0" w:line="240" w:lineRule="auto"/>
              <w:jc w:val="center"/>
              <w:rPr>
                <w:rFonts w:ascii="Times New Roman" w:eastAsia="Times New Roman" w:hAnsi="Times New Roman" w:cs="Times New Roman"/>
                <w:iCs/>
              </w:rPr>
            </w:pPr>
            <w:r w:rsidRPr="00422B93">
              <w:rPr>
                <w:rFonts w:ascii="Times New Roman" w:eastAsia="Times New Roman" w:hAnsi="Times New Roman" w:cs="Times New Roman"/>
                <w:iCs/>
              </w:rPr>
              <w:t>№</w:t>
            </w:r>
          </w:p>
        </w:tc>
        <w:tc>
          <w:tcPr>
            <w:tcW w:w="3200" w:type="pct"/>
            <w:shd w:val="clear" w:color="auto" w:fill="auto"/>
            <w:vAlign w:val="center"/>
          </w:tcPr>
          <w:p w:rsidR="00C849A4" w:rsidRPr="00422B93" w:rsidRDefault="00C849A4" w:rsidP="00C849A4">
            <w:pPr>
              <w:snapToGrid w:val="0"/>
              <w:spacing w:after="0" w:line="240" w:lineRule="auto"/>
              <w:jc w:val="center"/>
              <w:rPr>
                <w:rFonts w:ascii="Times New Roman" w:eastAsia="Times New Roman" w:hAnsi="Times New Roman" w:cs="Times New Roman"/>
                <w:b/>
                <w:bCs/>
                <w:iCs/>
              </w:rPr>
            </w:pPr>
            <w:r w:rsidRPr="00422B93">
              <w:rPr>
                <w:rFonts w:ascii="Times New Roman" w:eastAsia="Times New Roman" w:hAnsi="Times New Roman" w:cs="Times New Roman"/>
                <w:b/>
                <w:bCs/>
                <w:iCs/>
              </w:rPr>
              <w:t>Наименование оборудования</w:t>
            </w:r>
          </w:p>
        </w:tc>
        <w:tc>
          <w:tcPr>
            <w:tcW w:w="1527" w:type="pct"/>
            <w:shd w:val="clear" w:color="auto" w:fill="auto"/>
            <w:vAlign w:val="center"/>
          </w:tcPr>
          <w:p w:rsidR="00C849A4" w:rsidRPr="00422B93" w:rsidRDefault="00C849A4" w:rsidP="00C849A4">
            <w:pPr>
              <w:snapToGrid w:val="0"/>
              <w:spacing w:after="0" w:line="240" w:lineRule="auto"/>
              <w:jc w:val="center"/>
              <w:rPr>
                <w:rFonts w:ascii="Times New Roman" w:eastAsia="Times New Roman" w:hAnsi="Times New Roman" w:cs="Times New Roman"/>
                <w:b/>
                <w:bCs/>
                <w:iCs/>
              </w:rPr>
            </w:pPr>
            <w:r w:rsidRPr="00422B93">
              <w:rPr>
                <w:rFonts w:ascii="Times New Roman" w:eastAsia="Times New Roman" w:hAnsi="Times New Roman" w:cs="Times New Roman"/>
                <w:b/>
                <w:bCs/>
                <w:iCs/>
              </w:rPr>
              <w:t>Техническое описание</w:t>
            </w:r>
          </w:p>
        </w:tc>
      </w:tr>
      <w:tr w:rsidR="00C849A4" w:rsidRPr="00422B93" w:rsidTr="00C849A4">
        <w:trPr>
          <w:trHeight w:val="278"/>
        </w:trPr>
        <w:tc>
          <w:tcPr>
            <w:tcW w:w="5000" w:type="pct"/>
            <w:gridSpan w:val="3"/>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b/>
                <w:bCs/>
                <w:iCs/>
              </w:rPr>
            </w:pPr>
            <w:r w:rsidRPr="00422B93">
              <w:rPr>
                <w:rFonts w:ascii="Times New Roman" w:eastAsia="Times New Roman" w:hAnsi="Times New Roman" w:cs="Times New Roman"/>
                <w:b/>
                <w:bCs/>
                <w:iCs/>
                <w:lang w:val="en-US"/>
              </w:rPr>
              <w:t>I</w:t>
            </w:r>
            <w:r w:rsidRPr="00422B93">
              <w:rPr>
                <w:rFonts w:ascii="Times New Roman" w:eastAsia="Times New Roman" w:hAnsi="Times New Roman" w:cs="Times New Roman"/>
                <w:b/>
                <w:bCs/>
                <w:iCs/>
              </w:rPr>
              <w:t xml:space="preserve"> Основное оборудование</w:t>
            </w:r>
          </w:p>
        </w:tc>
      </w:tr>
      <w:tr w:rsidR="00C849A4" w:rsidRPr="00422B93" w:rsidTr="00C849A4">
        <w:tc>
          <w:tcPr>
            <w:tcW w:w="273"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1</w:t>
            </w:r>
            <w:r w:rsidR="000416BF">
              <w:rPr>
                <w:rFonts w:ascii="Times New Roman" w:eastAsia="Times New Roman" w:hAnsi="Times New Roman" w:cs="Times New Roman"/>
                <w:iCs/>
              </w:rPr>
              <w:t>.</w:t>
            </w:r>
          </w:p>
        </w:tc>
        <w:tc>
          <w:tcPr>
            <w:tcW w:w="3200"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r w:rsidRPr="00422B93">
              <w:rPr>
                <w:rFonts w:ascii="Times New Roman" w:eastAsia="Cambria" w:hAnsi="Times New Roman" w:cs="Times New Roman"/>
                <w:iCs/>
                <w:lang w:bidi="en-US"/>
              </w:rPr>
              <w:t xml:space="preserve">рабочие места </w:t>
            </w:r>
          </w:p>
        </w:tc>
        <w:tc>
          <w:tcPr>
            <w:tcW w:w="1527"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p>
        </w:tc>
      </w:tr>
      <w:tr w:rsidR="00C849A4" w:rsidRPr="00422B93" w:rsidTr="00C849A4">
        <w:tc>
          <w:tcPr>
            <w:tcW w:w="273"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2</w:t>
            </w:r>
            <w:r w:rsidR="000416BF">
              <w:rPr>
                <w:rFonts w:ascii="Times New Roman" w:eastAsia="Times New Roman" w:hAnsi="Times New Roman" w:cs="Times New Roman"/>
                <w:iCs/>
              </w:rPr>
              <w:t>.</w:t>
            </w:r>
          </w:p>
        </w:tc>
        <w:tc>
          <w:tcPr>
            <w:tcW w:w="3200"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формулярные и каталожные шкафы</w:t>
            </w:r>
          </w:p>
        </w:tc>
        <w:tc>
          <w:tcPr>
            <w:tcW w:w="1527"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p>
        </w:tc>
      </w:tr>
      <w:tr w:rsidR="00C849A4" w:rsidRPr="00422B93" w:rsidTr="00C849A4">
        <w:tc>
          <w:tcPr>
            <w:tcW w:w="273"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3</w:t>
            </w:r>
            <w:r w:rsidR="000416BF">
              <w:rPr>
                <w:rFonts w:ascii="Times New Roman" w:eastAsia="Times New Roman" w:hAnsi="Times New Roman" w:cs="Times New Roman"/>
                <w:iCs/>
              </w:rPr>
              <w:t>.</w:t>
            </w:r>
          </w:p>
        </w:tc>
        <w:tc>
          <w:tcPr>
            <w:tcW w:w="3200"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Места для работы с периодикой и каталогами</w:t>
            </w:r>
          </w:p>
        </w:tc>
        <w:tc>
          <w:tcPr>
            <w:tcW w:w="1527"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p>
        </w:tc>
      </w:tr>
      <w:tr w:rsidR="00C849A4" w:rsidRPr="00422B93" w:rsidTr="00C849A4">
        <w:tc>
          <w:tcPr>
            <w:tcW w:w="273"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p>
        </w:tc>
        <w:tc>
          <w:tcPr>
            <w:tcW w:w="3200"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p>
        </w:tc>
        <w:tc>
          <w:tcPr>
            <w:tcW w:w="1527"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p>
        </w:tc>
      </w:tr>
      <w:tr w:rsidR="00C849A4" w:rsidRPr="00422B93"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b/>
                <w:bCs/>
                <w:iCs/>
                <w:lang w:val="en-US"/>
              </w:rPr>
              <w:t>II</w:t>
            </w:r>
            <w:r w:rsidRPr="00422B93">
              <w:rPr>
                <w:rFonts w:ascii="Times New Roman" w:eastAsia="Times New Roman" w:hAnsi="Times New Roman" w:cs="Times New Roman"/>
                <w:b/>
                <w:bCs/>
                <w:iCs/>
              </w:rPr>
              <w:t xml:space="preserve"> Технические средства </w:t>
            </w:r>
          </w:p>
        </w:tc>
      </w:tr>
      <w:tr w:rsidR="00C849A4" w:rsidRPr="00422B93"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b/>
                <w:bCs/>
                <w:iCs/>
              </w:rPr>
              <w:t>Основное оборудование</w:t>
            </w:r>
          </w:p>
        </w:tc>
      </w:tr>
      <w:tr w:rsidR="00C849A4" w:rsidRPr="00422B93" w:rsidTr="00C849A4">
        <w:tc>
          <w:tcPr>
            <w:tcW w:w="273"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1</w:t>
            </w:r>
            <w:r w:rsidR="000416BF">
              <w:rPr>
                <w:rFonts w:ascii="Times New Roman" w:eastAsia="Times New Roman" w:hAnsi="Times New Roman" w:cs="Times New Roman"/>
                <w:iCs/>
              </w:rPr>
              <w:t>.</w:t>
            </w:r>
          </w:p>
        </w:tc>
        <w:tc>
          <w:tcPr>
            <w:tcW w:w="3200"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p>
        </w:tc>
      </w:tr>
      <w:tr w:rsidR="00C849A4" w:rsidRPr="00422B93" w:rsidTr="00C849A4">
        <w:tc>
          <w:tcPr>
            <w:tcW w:w="273"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2</w:t>
            </w:r>
            <w:r w:rsidR="000416BF">
              <w:rPr>
                <w:rFonts w:ascii="Times New Roman" w:eastAsia="Times New Roman" w:hAnsi="Times New Roman" w:cs="Times New Roman"/>
                <w:iCs/>
              </w:rPr>
              <w:t>.</w:t>
            </w:r>
          </w:p>
        </w:tc>
        <w:tc>
          <w:tcPr>
            <w:tcW w:w="3200"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proofErr w:type="spellStart"/>
            <w:r w:rsidRPr="00422B93">
              <w:rPr>
                <w:rFonts w:ascii="Times New Roman" w:eastAsia="Cambria" w:hAnsi="Times New Roman" w:cs="Times New Roman"/>
                <w:iCs/>
                <w:lang w:val="en-US" w:bidi="en-US"/>
              </w:rPr>
              <w:t>проектор</w:t>
            </w:r>
            <w:proofErr w:type="spellEnd"/>
            <w:r w:rsidRPr="00422B93">
              <w:rPr>
                <w:rFonts w:ascii="Times New Roman" w:eastAsia="Cambria" w:hAnsi="Times New Roman" w:cs="Times New Roman"/>
                <w:iCs/>
                <w:lang w:val="en-US" w:bidi="en-US"/>
              </w:rPr>
              <w:t>;</w:t>
            </w:r>
          </w:p>
        </w:tc>
        <w:tc>
          <w:tcPr>
            <w:tcW w:w="1527"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p>
        </w:tc>
      </w:tr>
      <w:tr w:rsidR="00C849A4" w:rsidRPr="00422B93" w:rsidTr="00C849A4">
        <w:tc>
          <w:tcPr>
            <w:tcW w:w="273"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3</w:t>
            </w:r>
            <w:r w:rsidR="000416BF">
              <w:rPr>
                <w:rFonts w:ascii="Times New Roman" w:eastAsia="Times New Roman" w:hAnsi="Times New Roman" w:cs="Times New Roman"/>
                <w:iCs/>
              </w:rPr>
              <w:t>.</w:t>
            </w:r>
          </w:p>
        </w:tc>
        <w:tc>
          <w:tcPr>
            <w:tcW w:w="3200"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proofErr w:type="spellStart"/>
            <w:r w:rsidRPr="00422B93">
              <w:rPr>
                <w:rFonts w:ascii="Times New Roman" w:eastAsia="Cambria" w:hAnsi="Times New Roman" w:cs="Times New Roman"/>
                <w:iCs/>
                <w:sz w:val="24"/>
                <w:szCs w:val="28"/>
                <w:lang w:val="en-US" w:bidi="en-US"/>
              </w:rPr>
              <w:t>экран</w:t>
            </w:r>
            <w:proofErr w:type="spellEnd"/>
            <w:r w:rsidRPr="00422B93">
              <w:rPr>
                <w:rFonts w:ascii="Times New Roman" w:eastAsia="Cambria" w:hAnsi="Times New Roman" w:cs="Times New Roman"/>
                <w:iCs/>
                <w:sz w:val="24"/>
                <w:szCs w:val="28"/>
                <w:lang w:val="en-US" w:bidi="en-US"/>
              </w:rPr>
              <w:t xml:space="preserve">; </w:t>
            </w:r>
          </w:p>
        </w:tc>
        <w:tc>
          <w:tcPr>
            <w:tcW w:w="1527"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p>
        </w:tc>
      </w:tr>
      <w:tr w:rsidR="00C849A4" w:rsidRPr="00422B93" w:rsidTr="00C849A4">
        <w:tc>
          <w:tcPr>
            <w:tcW w:w="273"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4</w:t>
            </w:r>
            <w:r w:rsidR="000416BF">
              <w:rPr>
                <w:rFonts w:ascii="Times New Roman" w:eastAsia="Times New Roman" w:hAnsi="Times New Roman" w:cs="Times New Roman"/>
                <w:iCs/>
              </w:rPr>
              <w:t>.</w:t>
            </w:r>
          </w:p>
        </w:tc>
        <w:tc>
          <w:tcPr>
            <w:tcW w:w="3200"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Коммутатор интернет</w:t>
            </w:r>
          </w:p>
        </w:tc>
        <w:tc>
          <w:tcPr>
            <w:tcW w:w="1527"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p>
        </w:tc>
      </w:tr>
      <w:tr w:rsidR="00C849A4" w:rsidRPr="00422B93" w:rsidTr="00C849A4">
        <w:tc>
          <w:tcPr>
            <w:tcW w:w="273"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5</w:t>
            </w:r>
            <w:r w:rsidR="000416BF">
              <w:rPr>
                <w:rFonts w:ascii="Times New Roman" w:eastAsia="Times New Roman" w:hAnsi="Times New Roman" w:cs="Times New Roman"/>
                <w:iCs/>
              </w:rPr>
              <w:t>.</w:t>
            </w:r>
          </w:p>
        </w:tc>
        <w:tc>
          <w:tcPr>
            <w:tcW w:w="3200"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 xml:space="preserve">Точка доступа </w:t>
            </w:r>
            <w:proofErr w:type="spellStart"/>
            <w:r w:rsidRPr="00422B93">
              <w:rPr>
                <w:rFonts w:ascii="Times New Roman" w:eastAsia="Times New Roman" w:hAnsi="Times New Roman" w:cs="Times New Roman"/>
                <w:iCs/>
              </w:rPr>
              <w:t>Wi-Fi</w:t>
            </w:r>
            <w:proofErr w:type="spellEnd"/>
          </w:p>
        </w:tc>
        <w:tc>
          <w:tcPr>
            <w:tcW w:w="1527"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p>
        </w:tc>
      </w:tr>
    </w:tbl>
    <w:p w:rsidR="00C849A4" w:rsidRPr="00422B93" w:rsidRDefault="00C849A4" w:rsidP="00C849A4">
      <w:pPr>
        <w:suppressAutoHyphens/>
        <w:spacing w:after="0" w:line="240" w:lineRule="auto"/>
        <w:ind w:firstLine="709"/>
        <w:jc w:val="both"/>
        <w:rPr>
          <w:rFonts w:ascii="Times New Roman" w:eastAsia="Times New Roman" w:hAnsi="Times New Roman" w:cs="Times New Roman"/>
          <w:bCs/>
        </w:rPr>
      </w:pPr>
    </w:p>
    <w:p w:rsidR="00C849A4" w:rsidRPr="00422B93" w:rsidRDefault="0038778A" w:rsidP="0038778A">
      <w:pPr>
        <w:suppressAutoHyphens/>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           Актовый зал</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6239"/>
        <w:gridCol w:w="2977"/>
      </w:tblGrid>
      <w:tr w:rsidR="00C849A4" w:rsidRPr="00422B93" w:rsidTr="00C849A4">
        <w:tc>
          <w:tcPr>
            <w:tcW w:w="273" w:type="pct"/>
            <w:shd w:val="clear" w:color="auto" w:fill="auto"/>
            <w:vAlign w:val="center"/>
          </w:tcPr>
          <w:p w:rsidR="00C849A4" w:rsidRPr="00422B93" w:rsidRDefault="00C849A4" w:rsidP="00C849A4">
            <w:pPr>
              <w:snapToGrid w:val="0"/>
              <w:spacing w:after="0" w:line="240" w:lineRule="auto"/>
              <w:jc w:val="center"/>
              <w:rPr>
                <w:rFonts w:ascii="Times New Roman" w:eastAsia="Times New Roman" w:hAnsi="Times New Roman" w:cs="Times New Roman"/>
                <w:iCs/>
              </w:rPr>
            </w:pPr>
            <w:r w:rsidRPr="00422B93">
              <w:rPr>
                <w:rFonts w:ascii="Times New Roman" w:eastAsia="Times New Roman" w:hAnsi="Times New Roman" w:cs="Times New Roman"/>
                <w:iCs/>
              </w:rPr>
              <w:t>№</w:t>
            </w:r>
          </w:p>
        </w:tc>
        <w:tc>
          <w:tcPr>
            <w:tcW w:w="3200" w:type="pct"/>
            <w:shd w:val="clear" w:color="auto" w:fill="auto"/>
            <w:vAlign w:val="center"/>
          </w:tcPr>
          <w:p w:rsidR="00C849A4" w:rsidRPr="00422B93" w:rsidRDefault="00C849A4" w:rsidP="00C849A4">
            <w:pPr>
              <w:snapToGrid w:val="0"/>
              <w:spacing w:after="0" w:line="240" w:lineRule="auto"/>
              <w:jc w:val="center"/>
              <w:rPr>
                <w:rFonts w:ascii="Times New Roman" w:eastAsia="Times New Roman" w:hAnsi="Times New Roman" w:cs="Times New Roman"/>
                <w:b/>
                <w:bCs/>
                <w:iCs/>
              </w:rPr>
            </w:pPr>
            <w:r w:rsidRPr="00422B93">
              <w:rPr>
                <w:rFonts w:ascii="Times New Roman" w:eastAsia="Times New Roman" w:hAnsi="Times New Roman" w:cs="Times New Roman"/>
                <w:b/>
                <w:bCs/>
                <w:iCs/>
              </w:rPr>
              <w:t>Наименование оборудования</w:t>
            </w:r>
          </w:p>
        </w:tc>
        <w:tc>
          <w:tcPr>
            <w:tcW w:w="1527" w:type="pct"/>
            <w:shd w:val="clear" w:color="auto" w:fill="auto"/>
            <w:vAlign w:val="center"/>
          </w:tcPr>
          <w:p w:rsidR="00C849A4" w:rsidRPr="00422B93" w:rsidRDefault="00C849A4" w:rsidP="00C849A4">
            <w:pPr>
              <w:snapToGrid w:val="0"/>
              <w:spacing w:after="0" w:line="240" w:lineRule="auto"/>
              <w:jc w:val="center"/>
              <w:rPr>
                <w:rFonts w:ascii="Times New Roman" w:eastAsia="Times New Roman" w:hAnsi="Times New Roman" w:cs="Times New Roman"/>
                <w:b/>
                <w:bCs/>
                <w:iCs/>
              </w:rPr>
            </w:pPr>
            <w:r w:rsidRPr="00422B93">
              <w:rPr>
                <w:rFonts w:ascii="Times New Roman" w:eastAsia="Times New Roman" w:hAnsi="Times New Roman" w:cs="Times New Roman"/>
                <w:b/>
                <w:bCs/>
                <w:iCs/>
              </w:rPr>
              <w:t>Техническое описание</w:t>
            </w:r>
          </w:p>
        </w:tc>
      </w:tr>
      <w:tr w:rsidR="00C849A4" w:rsidRPr="00422B93" w:rsidTr="00C849A4">
        <w:trPr>
          <w:trHeight w:val="278"/>
        </w:trPr>
        <w:tc>
          <w:tcPr>
            <w:tcW w:w="5000" w:type="pct"/>
            <w:gridSpan w:val="3"/>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b/>
                <w:bCs/>
                <w:iCs/>
              </w:rPr>
            </w:pPr>
            <w:r w:rsidRPr="00422B93">
              <w:rPr>
                <w:rFonts w:ascii="Times New Roman" w:eastAsia="Times New Roman" w:hAnsi="Times New Roman" w:cs="Times New Roman"/>
                <w:b/>
                <w:bCs/>
                <w:iCs/>
                <w:lang w:val="en-US"/>
              </w:rPr>
              <w:t>I</w:t>
            </w:r>
            <w:r w:rsidRPr="00422B93">
              <w:rPr>
                <w:rFonts w:ascii="Times New Roman" w:eastAsia="Times New Roman" w:hAnsi="Times New Roman" w:cs="Times New Roman"/>
                <w:b/>
                <w:bCs/>
                <w:iCs/>
              </w:rPr>
              <w:t xml:space="preserve"> Основное оборудование</w:t>
            </w:r>
          </w:p>
        </w:tc>
      </w:tr>
      <w:tr w:rsidR="00C849A4" w:rsidRPr="00422B93" w:rsidTr="00C849A4">
        <w:tc>
          <w:tcPr>
            <w:tcW w:w="273"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1</w:t>
            </w:r>
          </w:p>
        </w:tc>
        <w:tc>
          <w:tcPr>
            <w:tcW w:w="3200"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Места для обучающихся, педагогов</w:t>
            </w:r>
          </w:p>
        </w:tc>
        <w:tc>
          <w:tcPr>
            <w:tcW w:w="1527"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p>
        </w:tc>
      </w:tr>
      <w:tr w:rsidR="00C849A4" w:rsidRPr="00422B93"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b/>
                <w:bCs/>
                <w:iCs/>
                <w:lang w:val="en-US"/>
              </w:rPr>
              <w:t>II</w:t>
            </w:r>
            <w:r w:rsidRPr="00422B93">
              <w:rPr>
                <w:rFonts w:ascii="Times New Roman" w:eastAsia="Times New Roman" w:hAnsi="Times New Roman" w:cs="Times New Roman"/>
                <w:b/>
                <w:bCs/>
                <w:iCs/>
              </w:rPr>
              <w:t xml:space="preserve"> Технические средства </w:t>
            </w:r>
          </w:p>
        </w:tc>
      </w:tr>
      <w:tr w:rsidR="00C849A4" w:rsidRPr="00422B93"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b/>
                <w:bCs/>
                <w:iCs/>
              </w:rPr>
              <w:t>Основное оборудование</w:t>
            </w:r>
          </w:p>
        </w:tc>
      </w:tr>
      <w:tr w:rsidR="00C849A4" w:rsidRPr="00422B93" w:rsidTr="00C849A4">
        <w:tc>
          <w:tcPr>
            <w:tcW w:w="273"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1</w:t>
            </w:r>
            <w:r w:rsidR="000416BF">
              <w:rPr>
                <w:rFonts w:ascii="Times New Roman" w:eastAsia="Times New Roman" w:hAnsi="Times New Roman" w:cs="Times New Roman"/>
                <w:iCs/>
              </w:rPr>
              <w:t>.</w:t>
            </w:r>
          </w:p>
        </w:tc>
        <w:tc>
          <w:tcPr>
            <w:tcW w:w="3200"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p>
        </w:tc>
      </w:tr>
      <w:tr w:rsidR="00C849A4" w:rsidRPr="00422B93" w:rsidTr="00C849A4">
        <w:tc>
          <w:tcPr>
            <w:tcW w:w="273" w:type="pct"/>
            <w:shd w:val="clear" w:color="auto" w:fill="auto"/>
          </w:tcPr>
          <w:p w:rsidR="00C849A4" w:rsidRPr="00422B93" w:rsidRDefault="00D27EED" w:rsidP="00C849A4">
            <w:pPr>
              <w:snapToGrid w:val="0"/>
              <w:spacing w:after="0" w:line="240" w:lineRule="auto"/>
              <w:rPr>
                <w:rFonts w:ascii="Times New Roman" w:eastAsia="Times New Roman" w:hAnsi="Times New Roman" w:cs="Times New Roman"/>
                <w:iCs/>
              </w:rPr>
            </w:pPr>
            <w:r>
              <w:rPr>
                <w:rFonts w:ascii="Times New Roman" w:eastAsia="Times New Roman" w:hAnsi="Times New Roman" w:cs="Times New Roman"/>
                <w:iCs/>
              </w:rPr>
              <w:lastRenderedPageBreak/>
              <w:t>2</w:t>
            </w:r>
            <w:r w:rsidR="000416BF">
              <w:rPr>
                <w:rFonts w:ascii="Times New Roman" w:eastAsia="Times New Roman" w:hAnsi="Times New Roman" w:cs="Times New Roman"/>
                <w:iCs/>
              </w:rPr>
              <w:t>.</w:t>
            </w:r>
          </w:p>
        </w:tc>
        <w:tc>
          <w:tcPr>
            <w:tcW w:w="3200"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proofErr w:type="spellStart"/>
            <w:r w:rsidRPr="00422B93">
              <w:rPr>
                <w:rFonts w:ascii="Times New Roman" w:eastAsia="Cambria" w:hAnsi="Times New Roman" w:cs="Times New Roman"/>
                <w:iCs/>
                <w:lang w:val="en-US" w:bidi="en-US"/>
              </w:rPr>
              <w:t>проектор</w:t>
            </w:r>
            <w:proofErr w:type="spellEnd"/>
            <w:r w:rsidRPr="00422B93">
              <w:rPr>
                <w:rFonts w:ascii="Times New Roman" w:eastAsia="Cambria" w:hAnsi="Times New Roman" w:cs="Times New Roman"/>
                <w:iCs/>
                <w:lang w:val="en-US" w:bidi="en-US"/>
              </w:rPr>
              <w:t>;</w:t>
            </w:r>
          </w:p>
        </w:tc>
        <w:tc>
          <w:tcPr>
            <w:tcW w:w="1527"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p>
        </w:tc>
      </w:tr>
      <w:tr w:rsidR="00C849A4" w:rsidRPr="00422B93" w:rsidTr="00C849A4">
        <w:tc>
          <w:tcPr>
            <w:tcW w:w="273" w:type="pct"/>
            <w:shd w:val="clear" w:color="auto" w:fill="auto"/>
          </w:tcPr>
          <w:p w:rsidR="00C849A4" w:rsidRPr="00422B93" w:rsidRDefault="00D27EED" w:rsidP="00C849A4">
            <w:pPr>
              <w:snapToGrid w:val="0"/>
              <w:spacing w:after="0" w:line="240" w:lineRule="auto"/>
              <w:rPr>
                <w:rFonts w:ascii="Times New Roman" w:eastAsia="Times New Roman" w:hAnsi="Times New Roman" w:cs="Times New Roman"/>
                <w:iCs/>
              </w:rPr>
            </w:pPr>
            <w:r>
              <w:rPr>
                <w:rFonts w:ascii="Times New Roman" w:eastAsia="Times New Roman" w:hAnsi="Times New Roman" w:cs="Times New Roman"/>
                <w:iCs/>
              </w:rPr>
              <w:t>3</w:t>
            </w:r>
            <w:r w:rsidR="000416BF">
              <w:rPr>
                <w:rFonts w:ascii="Times New Roman" w:eastAsia="Times New Roman" w:hAnsi="Times New Roman" w:cs="Times New Roman"/>
                <w:iCs/>
              </w:rPr>
              <w:t>.</w:t>
            </w:r>
          </w:p>
        </w:tc>
        <w:tc>
          <w:tcPr>
            <w:tcW w:w="3200"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proofErr w:type="spellStart"/>
            <w:r w:rsidRPr="00422B93">
              <w:rPr>
                <w:rFonts w:ascii="Times New Roman" w:eastAsia="Cambria" w:hAnsi="Times New Roman" w:cs="Times New Roman"/>
                <w:iCs/>
                <w:sz w:val="24"/>
                <w:szCs w:val="28"/>
                <w:lang w:val="en-US" w:bidi="en-US"/>
              </w:rPr>
              <w:t>экран</w:t>
            </w:r>
            <w:proofErr w:type="spellEnd"/>
            <w:r w:rsidRPr="00422B93">
              <w:rPr>
                <w:rFonts w:ascii="Times New Roman" w:eastAsia="Cambria" w:hAnsi="Times New Roman" w:cs="Times New Roman"/>
                <w:iCs/>
                <w:sz w:val="24"/>
                <w:szCs w:val="28"/>
                <w:lang w:val="en-US" w:bidi="en-US"/>
              </w:rPr>
              <w:t xml:space="preserve">; </w:t>
            </w:r>
          </w:p>
        </w:tc>
        <w:tc>
          <w:tcPr>
            <w:tcW w:w="1527" w:type="pct"/>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p>
        </w:tc>
      </w:tr>
      <w:tr w:rsidR="00C849A4" w:rsidRPr="00422B93" w:rsidTr="00C849A4">
        <w:tc>
          <w:tcPr>
            <w:tcW w:w="5000" w:type="pct"/>
            <w:gridSpan w:val="3"/>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b/>
                <w:iCs/>
              </w:rPr>
              <w:t>Дополнительное оборудование</w:t>
            </w:r>
          </w:p>
        </w:tc>
      </w:tr>
      <w:tr w:rsidR="00C849A4" w:rsidRPr="00422B93" w:rsidTr="00C849A4">
        <w:tc>
          <w:tcPr>
            <w:tcW w:w="5000" w:type="pct"/>
            <w:gridSpan w:val="3"/>
            <w:shd w:val="clear" w:color="auto" w:fill="auto"/>
          </w:tcPr>
          <w:p w:rsidR="00C849A4" w:rsidRPr="00422B93" w:rsidRDefault="00C849A4" w:rsidP="00C849A4">
            <w:pPr>
              <w:snapToGrid w:val="0"/>
              <w:spacing w:after="0" w:line="240" w:lineRule="auto"/>
              <w:rPr>
                <w:rFonts w:ascii="Times New Roman" w:eastAsia="Times New Roman" w:hAnsi="Times New Roman" w:cs="Times New Roman"/>
                <w:b/>
                <w:iCs/>
              </w:rPr>
            </w:pPr>
            <w:r w:rsidRPr="00422B93">
              <w:rPr>
                <w:rFonts w:ascii="Times New Roman" w:eastAsia="Times New Roman" w:hAnsi="Times New Roman" w:cs="Times New Roman"/>
                <w:iCs/>
              </w:rPr>
              <w:t>Звуковоспроизводящее оборудование, Микрофоны</w:t>
            </w:r>
          </w:p>
        </w:tc>
      </w:tr>
    </w:tbl>
    <w:p w:rsidR="00C849A4" w:rsidRDefault="00C849A4" w:rsidP="00C849A4">
      <w:pPr>
        <w:spacing w:after="0"/>
        <w:ind w:firstLine="709"/>
        <w:rPr>
          <w:rFonts w:ascii="Times New Roman" w:hAnsi="Times New Roman" w:cs="Times New Roman"/>
          <w:sz w:val="24"/>
          <w:szCs w:val="24"/>
        </w:rPr>
      </w:pPr>
    </w:p>
    <w:p w:rsidR="00C849A4" w:rsidRPr="001D5FFE" w:rsidRDefault="00C849A4" w:rsidP="00C849A4">
      <w:pPr>
        <w:spacing w:after="0"/>
        <w:ind w:firstLine="709"/>
        <w:rPr>
          <w:rFonts w:ascii="Times New Roman" w:hAnsi="Times New Roman" w:cs="Times New Roman"/>
        </w:rPr>
      </w:pPr>
      <w:r w:rsidRPr="001D5FFE">
        <w:rPr>
          <w:rFonts w:ascii="Times New Roman" w:hAnsi="Times New Roman" w:cs="Times New Roman"/>
        </w:rPr>
        <w:t>6.1.2.3. Оснащение лабораторий</w:t>
      </w:r>
    </w:p>
    <w:p w:rsidR="0038778A" w:rsidRDefault="0038778A" w:rsidP="00C849A4">
      <w:pPr>
        <w:spacing w:after="0"/>
        <w:ind w:firstLine="709"/>
        <w:rPr>
          <w:rFonts w:ascii="Times New Roman" w:hAnsi="Times New Roman" w:cs="Times New Roman"/>
        </w:rPr>
      </w:pPr>
    </w:p>
    <w:p w:rsidR="00C849A4" w:rsidRPr="001D5FFE" w:rsidRDefault="00C849A4" w:rsidP="00C849A4">
      <w:pPr>
        <w:spacing w:after="0"/>
        <w:ind w:firstLine="709"/>
        <w:rPr>
          <w:rFonts w:ascii="Times New Roman" w:hAnsi="Times New Roman" w:cs="Times New Roman"/>
        </w:rPr>
      </w:pPr>
      <w:r w:rsidRPr="001D5FFE">
        <w:rPr>
          <w:rFonts w:ascii="Times New Roman" w:hAnsi="Times New Roman" w:cs="Times New Roman"/>
        </w:rPr>
        <w:t>Лаборатория «</w:t>
      </w:r>
      <w:r w:rsidR="007D26CF" w:rsidRPr="001D5FFE">
        <w:rPr>
          <w:rFonts w:ascii="Times New Roman" w:hAnsi="Times New Roman" w:cs="Times New Roman"/>
        </w:rPr>
        <w:t>Технологии наладки и регулировки контрольно-измерительных приборов и автоматики</w:t>
      </w:r>
      <w:r w:rsidRPr="001D5FFE">
        <w:rPr>
          <w:rFonts w:ascii="Times New Roman" w:hAnsi="Times New Roman" w:cs="Times New Roman"/>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0"/>
        <w:gridCol w:w="6239"/>
        <w:gridCol w:w="2979"/>
      </w:tblGrid>
      <w:tr w:rsidR="00C849A4" w:rsidRPr="001D5FFE" w:rsidTr="00C849A4">
        <w:tc>
          <w:tcPr>
            <w:tcW w:w="272" w:type="pct"/>
            <w:shd w:val="clear" w:color="auto" w:fill="auto"/>
            <w:vAlign w:val="center"/>
          </w:tcPr>
          <w:p w:rsidR="00C849A4" w:rsidRPr="001D5FFE" w:rsidRDefault="00C849A4" w:rsidP="00C849A4">
            <w:pPr>
              <w:snapToGrid w:val="0"/>
              <w:spacing w:after="0" w:line="240" w:lineRule="auto"/>
              <w:jc w:val="center"/>
              <w:rPr>
                <w:rFonts w:ascii="Times New Roman" w:eastAsia="Times New Roman" w:hAnsi="Times New Roman" w:cs="Times New Roman"/>
                <w:iCs/>
              </w:rPr>
            </w:pPr>
            <w:bookmarkStart w:id="25" w:name="_Hlk126147805"/>
            <w:r w:rsidRPr="001D5FFE">
              <w:rPr>
                <w:rFonts w:ascii="Times New Roman" w:eastAsia="Times New Roman" w:hAnsi="Times New Roman" w:cs="Times New Roman"/>
                <w:iCs/>
              </w:rPr>
              <w:t>№</w:t>
            </w:r>
          </w:p>
        </w:tc>
        <w:tc>
          <w:tcPr>
            <w:tcW w:w="3200" w:type="pct"/>
            <w:shd w:val="clear" w:color="auto" w:fill="auto"/>
            <w:vAlign w:val="center"/>
          </w:tcPr>
          <w:p w:rsidR="00C849A4" w:rsidRPr="001D5FFE" w:rsidRDefault="00C849A4" w:rsidP="00C849A4">
            <w:pPr>
              <w:snapToGrid w:val="0"/>
              <w:spacing w:after="0" w:line="240" w:lineRule="auto"/>
              <w:jc w:val="center"/>
              <w:rPr>
                <w:rFonts w:ascii="Times New Roman" w:eastAsia="Times New Roman" w:hAnsi="Times New Roman" w:cs="Times New Roman"/>
                <w:iCs/>
              </w:rPr>
            </w:pPr>
            <w:r w:rsidRPr="001D5FFE">
              <w:rPr>
                <w:rFonts w:ascii="Times New Roman" w:eastAsia="Times New Roman" w:hAnsi="Times New Roman" w:cs="Times New Roman"/>
                <w:iCs/>
              </w:rPr>
              <w:t>Наименование оборудования</w:t>
            </w:r>
          </w:p>
        </w:tc>
        <w:tc>
          <w:tcPr>
            <w:tcW w:w="1528" w:type="pct"/>
            <w:shd w:val="clear" w:color="auto" w:fill="auto"/>
            <w:vAlign w:val="center"/>
          </w:tcPr>
          <w:p w:rsidR="00C849A4" w:rsidRPr="001D5FFE" w:rsidRDefault="00C849A4" w:rsidP="00C849A4">
            <w:pPr>
              <w:snapToGrid w:val="0"/>
              <w:spacing w:after="0" w:line="240" w:lineRule="auto"/>
              <w:jc w:val="center"/>
              <w:rPr>
                <w:rFonts w:ascii="Times New Roman" w:eastAsia="Times New Roman" w:hAnsi="Times New Roman" w:cs="Times New Roman"/>
                <w:iCs/>
              </w:rPr>
            </w:pPr>
            <w:r w:rsidRPr="001D5FFE">
              <w:rPr>
                <w:rFonts w:ascii="Times New Roman" w:eastAsia="Times New Roman" w:hAnsi="Times New Roman" w:cs="Times New Roman"/>
                <w:iCs/>
              </w:rPr>
              <w:t>Техническое описание</w:t>
            </w:r>
          </w:p>
        </w:tc>
      </w:tr>
      <w:tr w:rsidR="00C849A4" w:rsidRPr="001D5FFE" w:rsidTr="00C849A4">
        <w:trPr>
          <w:trHeight w:val="278"/>
        </w:trPr>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b/>
                <w:bCs/>
                <w:iCs/>
              </w:rPr>
            </w:pPr>
            <w:r w:rsidRPr="001D5FFE">
              <w:rPr>
                <w:rFonts w:ascii="Times New Roman" w:eastAsia="Times New Roman" w:hAnsi="Times New Roman" w:cs="Times New Roman"/>
                <w:b/>
                <w:bCs/>
                <w:iCs/>
                <w:lang w:val="en-US"/>
              </w:rPr>
              <w:t>I</w:t>
            </w:r>
            <w:r w:rsidRPr="001D5FFE">
              <w:rPr>
                <w:rFonts w:ascii="Times New Roman" w:eastAsia="Times New Roman" w:hAnsi="Times New Roman" w:cs="Times New Roman"/>
                <w:b/>
                <w:bCs/>
                <w:iCs/>
              </w:rPr>
              <w:t xml:space="preserve"> Специализированная мебель и системы хранения</w:t>
            </w:r>
          </w:p>
        </w:tc>
      </w:tr>
      <w:tr w:rsidR="00C849A4" w:rsidRPr="001D5FFE" w:rsidTr="00C849A4">
        <w:trPr>
          <w:trHeight w:val="277"/>
        </w:trPr>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b/>
                <w:bCs/>
                <w:iCs/>
              </w:rPr>
            </w:pPr>
            <w:r w:rsidRPr="001D5FFE">
              <w:rPr>
                <w:rFonts w:ascii="Times New Roman" w:eastAsia="Times New Roman" w:hAnsi="Times New Roman" w:cs="Times New Roman"/>
                <w:b/>
                <w:bCs/>
                <w:iCs/>
              </w:rPr>
              <w:t>Основное оборудование</w:t>
            </w:r>
          </w:p>
        </w:tc>
      </w:tr>
      <w:tr w:rsidR="00C849A4" w:rsidRPr="001D5FFE" w:rsidTr="00C849A4">
        <w:tc>
          <w:tcPr>
            <w:tcW w:w="272" w:type="pct"/>
            <w:shd w:val="clear" w:color="auto" w:fill="auto"/>
          </w:tcPr>
          <w:p w:rsidR="00C849A4" w:rsidRPr="001D5FFE" w:rsidRDefault="00D27EED"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w:t>
            </w:r>
          </w:p>
        </w:tc>
        <w:tc>
          <w:tcPr>
            <w:tcW w:w="3200" w:type="pct"/>
            <w:shd w:val="clear" w:color="auto" w:fill="auto"/>
          </w:tcPr>
          <w:p w:rsidR="00C849A4" w:rsidRPr="001D5FFE" w:rsidRDefault="00D27EED"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Автоматизированные рабочие места</w:t>
            </w:r>
          </w:p>
        </w:tc>
        <w:tc>
          <w:tcPr>
            <w:tcW w:w="1528"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p>
        </w:tc>
      </w:tr>
      <w:tr w:rsidR="00D27EED" w:rsidRPr="001D5FFE" w:rsidTr="00C849A4">
        <w:tc>
          <w:tcPr>
            <w:tcW w:w="272" w:type="pct"/>
            <w:shd w:val="clear" w:color="auto" w:fill="auto"/>
          </w:tcPr>
          <w:p w:rsidR="00D27EED" w:rsidRPr="001D5FFE" w:rsidRDefault="00D27EED"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2.</w:t>
            </w:r>
          </w:p>
        </w:tc>
        <w:tc>
          <w:tcPr>
            <w:tcW w:w="3200" w:type="pct"/>
            <w:shd w:val="clear" w:color="auto" w:fill="auto"/>
          </w:tcPr>
          <w:p w:rsidR="00D27EED" w:rsidRPr="001D5FFE" w:rsidRDefault="00D27EED" w:rsidP="00C849A4">
            <w:pPr>
              <w:snapToGrid w:val="0"/>
              <w:spacing w:after="0"/>
              <w:rPr>
                <w:rFonts w:ascii="Times New Roman" w:eastAsia="Times New Roman" w:hAnsi="Times New Roman" w:cs="Times New Roman"/>
                <w:iCs/>
                <w:shd w:val="clear" w:color="auto" w:fill="FFFFFF"/>
              </w:rPr>
            </w:pPr>
            <w:r w:rsidRPr="001D5FFE">
              <w:rPr>
                <w:rFonts w:ascii="Times New Roman" w:eastAsia="Times New Roman" w:hAnsi="Times New Roman" w:cs="Times New Roman"/>
                <w:iCs/>
                <w:shd w:val="clear" w:color="auto" w:fill="FFFFFF"/>
              </w:rPr>
              <w:t>Маркерная доска</w:t>
            </w:r>
          </w:p>
        </w:tc>
        <w:tc>
          <w:tcPr>
            <w:tcW w:w="1528" w:type="pct"/>
            <w:shd w:val="clear" w:color="auto" w:fill="auto"/>
          </w:tcPr>
          <w:p w:rsidR="00D27EED" w:rsidRPr="001D5FFE" w:rsidRDefault="00D27EED" w:rsidP="00C849A4">
            <w:pPr>
              <w:snapToGrid w:val="0"/>
              <w:spacing w:after="0" w:line="240" w:lineRule="auto"/>
              <w:rPr>
                <w:rFonts w:ascii="Times New Roman" w:eastAsia="Times New Roman" w:hAnsi="Times New Roman" w:cs="Times New Roman"/>
                <w:iCs/>
              </w:rPr>
            </w:pPr>
          </w:p>
        </w:tc>
      </w:tr>
      <w:tr w:rsidR="00C849A4" w:rsidRPr="001D5FFE"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Дополнительное оборудование</w:t>
            </w:r>
          </w:p>
        </w:tc>
      </w:tr>
      <w:tr w:rsidR="00C849A4" w:rsidRPr="001D5FFE" w:rsidTr="00C849A4">
        <w:tc>
          <w:tcPr>
            <w:tcW w:w="272"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
              </w:rPr>
            </w:pPr>
            <w:r w:rsidRPr="001D5FFE">
              <w:rPr>
                <w:rFonts w:ascii="Times New Roman" w:eastAsia="Times New Roman" w:hAnsi="Times New Roman" w:cs="Times New Roman"/>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
              </w:rPr>
            </w:pPr>
          </w:p>
        </w:tc>
      </w:tr>
      <w:tr w:rsidR="00C849A4" w:rsidRPr="001D5FFE"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lang w:val="en-US"/>
              </w:rPr>
              <w:t xml:space="preserve">II </w:t>
            </w:r>
            <w:r w:rsidRPr="001D5FFE">
              <w:rPr>
                <w:rFonts w:ascii="Times New Roman" w:eastAsia="Times New Roman" w:hAnsi="Times New Roman" w:cs="Times New Roman"/>
                <w:b/>
                <w:bCs/>
                <w:iCs/>
              </w:rPr>
              <w:t>Технические средства</w:t>
            </w:r>
          </w:p>
        </w:tc>
      </w:tr>
      <w:tr w:rsidR="00C849A4" w:rsidRPr="001D5FFE"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Основное оборудование</w:t>
            </w:r>
          </w:p>
        </w:tc>
      </w:tr>
      <w:tr w:rsidR="00C849A4" w:rsidRPr="001D5FFE" w:rsidTr="00C849A4">
        <w:tc>
          <w:tcPr>
            <w:tcW w:w="272" w:type="pct"/>
            <w:shd w:val="clear" w:color="auto" w:fill="auto"/>
          </w:tcPr>
          <w:p w:rsidR="00C849A4" w:rsidRPr="001D5FFE" w:rsidRDefault="00C849A4" w:rsidP="00D27EED">
            <w:pPr>
              <w:numPr>
                <w:ilvl w:val="0"/>
                <w:numId w:val="5"/>
              </w:numPr>
              <w:snapToGrid w:val="0"/>
              <w:spacing w:after="0" w:line="240" w:lineRule="auto"/>
              <w:rPr>
                <w:rFonts w:ascii="Times New Roman" w:eastAsia="Times New Roman" w:hAnsi="Times New Roman" w:cs="Times New Roman"/>
                <w:iCs/>
              </w:rPr>
            </w:pP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 xml:space="preserve">Персональный компьютер </w:t>
            </w:r>
          </w:p>
        </w:tc>
        <w:tc>
          <w:tcPr>
            <w:tcW w:w="1528" w:type="pct"/>
            <w:shd w:val="clear" w:color="auto" w:fill="auto"/>
          </w:tcPr>
          <w:p w:rsidR="00C849A4" w:rsidRPr="001D5FFE" w:rsidRDefault="00C849A4" w:rsidP="00D27EED">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rPr>
              <w:t xml:space="preserve">системный блок, монитор с лицензионным программным обеспечением, с выходом в интернет  </w:t>
            </w:r>
          </w:p>
        </w:tc>
      </w:tr>
      <w:tr w:rsidR="00C849A4" w:rsidRPr="001D5FFE" w:rsidTr="00C849A4">
        <w:tc>
          <w:tcPr>
            <w:tcW w:w="272" w:type="pct"/>
            <w:shd w:val="clear" w:color="auto" w:fill="auto"/>
          </w:tcPr>
          <w:p w:rsidR="00C849A4" w:rsidRPr="001D5FFE" w:rsidRDefault="00C849A4" w:rsidP="00D27EED">
            <w:pPr>
              <w:numPr>
                <w:ilvl w:val="0"/>
                <w:numId w:val="5"/>
              </w:numPr>
              <w:snapToGrid w:val="0"/>
              <w:spacing w:after="0" w:line="240" w:lineRule="auto"/>
              <w:rPr>
                <w:rFonts w:ascii="Times New Roman" w:eastAsia="Times New Roman" w:hAnsi="Times New Roman" w:cs="Times New Roman"/>
                <w:iCs/>
              </w:rPr>
            </w:pP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Проектор</w:t>
            </w:r>
          </w:p>
        </w:tc>
        <w:tc>
          <w:tcPr>
            <w:tcW w:w="1528" w:type="pct"/>
            <w:shd w:val="clear" w:color="auto" w:fill="auto"/>
          </w:tcPr>
          <w:p w:rsidR="00C849A4" w:rsidRPr="001D5FFE" w:rsidRDefault="00C849A4" w:rsidP="00D27EED">
            <w:pPr>
              <w:snapToGrid w:val="0"/>
              <w:spacing w:after="0" w:line="240" w:lineRule="auto"/>
              <w:rPr>
                <w:rFonts w:ascii="Times New Roman" w:eastAsia="Times New Roman" w:hAnsi="Times New Roman" w:cs="Times New Roman"/>
              </w:rPr>
            </w:pPr>
          </w:p>
        </w:tc>
      </w:tr>
      <w:tr w:rsidR="00C849A4" w:rsidRPr="001D5FFE" w:rsidTr="00C849A4">
        <w:tc>
          <w:tcPr>
            <w:tcW w:w="272" w:type="pct"/>
            <w:shd w:val="clear" w:color="auto" w:fill="auto"/>
          </w:tcPr>
          <w:p w:rsidR="00C849A4" w:rsidRPr="001D5FFE" w:rsidRDefault="00C849A4" w:rsidP="00D27EED">
            <w:pPr>
              <w:numPr>
                <w:ilvl w:val="0"/>
                <w:numId w:val="5"/>
              </w:numPr>
              <w:snapToGrid w:val="0"/>
              <w:spacing w:after="0" w:line="240" w:lineRule="auto"/>
              <w:rPr>
                <w:rFonts w:ascii="Times New Roman" w:eastAsia="Times New Roman" w:hAnsi="Times New Roman" w:cs="Times New Roman"/>
                <w:iCs/>
              </w:rPr>
            </w:pP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Экран</w:t>
            </w:r>
          </w:p>
        </w:tc>
        <w:tc>
          <w:tcPr>
            <w:tcW w:w="1528" w:type="pct"/>
            <w:shd w:val="clear" w:color="auto" w:fill="auto"/>
          </w:tcPr>
          <w:p w:rsidR="00C849A4" w:rsidRPr="001D5FFE" w:rsidRDefault="00C849A4" w:rsidP="00D27EED">
            <w:pPr>
              <w:snapToGrid w:val="0"/>
              <w:spacing w:after="0" w:line="240" w:lineRule="auto"/>
              <w:rPr>
                <w:rFonts w:ascii="Times New Roman" w:eastAsia="Times New Roman" w:hAnsi="Times New Roman" w:cs="Times New Roman"/>
              </w:rPr>
            </w:pPr>
          </w:p>
        </w:tc>
      </w:tr>
      <w:tr w:rsidR="00C849A4" w:rsidRPr="001D5FFE" w:rsidTr="00C849A4">
        <w:tc>
          <w:tcPr>
            <w:tcW w:w="5000" w:type="pct"/>
            <w:gridSpan w:val="3"/>
            <w:shd w:val="clear" w:color="auto" w:fill="auto"/>
          </w:tcPr>
          <w:p w:rsidR="00C849A4" w:rsidRPr="001D5FFE" w:rsidRDefault="00C849A4" w:rsidP="00D27EED">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iCs/>
              </w:rPr>
              <w:t>Дополнительное оборудование</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highlight w:val="yellow"/>
              </w:rPr>
            </w:pPr>
            <w:r w:rsidRPr="001D5FFE">
              <w:rPr>
                <w:rFonts w:ascii="Times New Roman" w:hAnsi="Times New Roman" w:cs="Times New Roman"/>
              </w:rPr>
              <w:t>Устройство ввода информации</w:t>
            </w:r>
          </w:p>
        </w:tc>
        <w:tc>
          <w:tcPr>
            <w:tcW w:w="1528" w:type="pct"/>
            <w:shd w:val="clear" w:color="auto" w:fill="auto"/>
          </w:tcPr>
          <w:p w:rsidR="00C849A4" w:rsidRPr="001D5FFE" w:rsidRDefault="00C849A4" w:rsidP="00D27EED">
            <w:pPr>
              <w:snapToGrid w:val="0"/>
              <w:spacing w:after="0" w:line="240" w:lineRule="auto"/>
              <w:rPr>
                <w:rFonts w:ascii="Times New Roman" w:eastAsia="Times New Roman" w:hAnsi="Times New Roman" w:cs="Times New Roman"/>
                <w:iCs/>
                <w:highlight w:val="yellow"/>
              </w:rPr>
            </w:pPr>
            <w:r w:rsidRPr="001D5FFE">
              <w:rPr>
                <w:rFonts w:ascii="Times New Roman" w:hAnsi="Times New Roman" w:cs="Times New Roman"/>
              </w:rPr>
              <w:t>Учебный центр (настольный пульт ЧПУ): EMCO X9B000</w:t>
            </w:r>
          </w:p>
        </w:tc>
      </w:tr>
      <w:tr w:rsidR="00C849A4" w:rsidRPr="00C7368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2</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highlight w:val="yellow"/>
              </w:rPr>
            </w:pPr>
            <w:r w:rsidRPr="001D5FFE">
              <w:rPr>
                <w:rFonts w:ascii="Times New Roman" w:hAnsi="Times New Roman" w:cs="Times New Roman"/>
              </w:rPr>
              <w:t>Устройство ввода информации</w:t>
            </w:r>
          </w:p>
        </w:tc>
        <w:tc>
          <w:tcPr>
            <w:tcW w:w="1528" w:type="pct"/>
            <w:shd w:val="clear" w:color="auto" w:fill="auto"/>
          </w:tcPr>
          <w:p w:rsidR="00C849A4" w:rsidRPr="001D5FFE" w:rsidRDefault="00C849A4" w:rsidP="00D27EED">
            <w:pPr>
              <w:snapToGrid w:val="0"/>
              <w:spacing w:after="0" w:line="240" w:lineRule="auto"/>
              <w:rPr>
                <w:rFonts w:ascii="Times New Roman" w:eastAsia="Times New Roman" w:hAnsi="Times New Roman" w:cs="Times New Roman"/>
                <w:iCs/>
                <w:highlight w:val="yellow"/>
                <w:lang w:val="en-US"/>
              </w:rPr>
            </w:pPr>
            <w:r w:rsidRPr="001D5FFE">
              <w:rPr>
                <w:rFonts w:ascii="Times New Roman" w:hAnsi="Times New Roman" w:cs="Times New Roman"/>
              </w:rPr>
              <w:t>Пульт</w:t>
            </w:r>
            <w:r w:rsidRPr="001D5FFE">
              <w:rPr>
                <w:rFonts w:ascii="Times New Roman" w:hAnsi="Times New Roman" w:cs="Times New Roman"/>
                <w:lang w:val="en-US"/>
              </w:rPr>
              <w:t xml:space="preserve"> </w:t>
            </w:r>
            <w:r w:rsidRPr="001D5FFE">
              <w:rPr>
                <w:rFonts w:ascii="Times New Roman" w:hAnsi="Times New Roman" w:cs="Times New Roman"/>
              </w:rPr>
              <w:t>оператора</w:t>
            </w:r>
            <w:r w:rsidRPr="001D5FFE">
              <w:rPr>
                <w:rFonts w:ascii="Times New Roman" w:hAnsi="Times New Roman" w:cs="Times New Roman"/>
                <w:lang w:val="en-US"/>
              </w:rPr>
              <w:t xml:space="preserve">:  </w:t>
            </w:r>
            <w:proofErr w:type="spellStart"/>
            <w:r w:rsidRPr="001D5FFE">
              <w:rPr>
                <w:rFonts w:ascii="Times New Roman" w:hAnsi="Times New Roman" w:cs="Times New Roman"/>
                <w:lang w:val="en-US"/>
              </w:rPr>
              <w:t>SinuTrain</w:t>
            </w:r>
            <w:proofErr w:type="spellEnd"/>
            <w:r w:rsidRPr="001D5FFE">
              <w:rPr>
                <w:rFonts w:ascii="Times New Roman" w:hAnsi="Times New Roman" w:cs="Times New Roman"/>
                <w:lang w:val="en-US"/>
              </w:rPr>
              <w:t xml:space="preserve"> for SINUMERIK Operate </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3</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highlight w:val="yellow"/>
              </w:rPr>
            </w:pPr>
            <w:r w:rsidRPr="001D5FFE">
              <w:rPr>
                <w:rFonts w:ascii="Times New Roman" w:hAnsi="Times New Roman" w:cs="Times New Roman"/>
              </w:rPr>
              <w:t>Лицензионный ключ программы Компас-3D актуальной версии, на 10-20 рабочих мест.</w:t>
            </w:r>
          </w:p>
        </w:tc>
        <w:tc>
          <w:tcPr>
            <w:tcW w:w="1528"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highlight w:val="yellow"/>
              </w:rPr>
            </w:pP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4</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highlight w:val="yellow"/>
              </w:rPr>
            </w:pPr>
            <w:r w:rsidRPr="001D5FFE">
              <w:rPr>
                <w:rFonts w:ascii="Times New Roman" w:eastAsia="Times New Roman" w:hAnsi="Times New Roman" w:cs="Times New Roman"/>
                <w:color w:val="000000"/>
              </w:rPr>
              <w:t>Настольная панель управления, объединенная с СКБП, имитирующая станочный пульт управления.</w:t>
            </w:r>
          </w:p>
        </w:tc>
        <w:tc>
          <w:tcPr>
            <w:tcW w:w="1528"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highlight w:val="yellow"/>
              </w:rPr>
            </w:pP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5</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highlight w:val="yellow"/>
              </w:rPr>
            </w:pPr>
            <w:r w:rsidRPr="001D5FFE">
              <w:rPr>
                <w:rFonts w:ascii="Times New Roman" w:eastAsia="Times New Roman" w:hAnsi="Times New Roman" w:cs="Times New Roman"/>
                <w:color w:val="000000"/>
              </w:rPr>
              <w:t>Съемная клавиатура ЧПУ - панель тип расположения кнопок.</w:t>
            </w:r>
          </w:p>
        </w:tc>
        <w:tc>
          <w:tcPr>
            <w:tcW w:w="1528"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highlight w:val="yellow"/>
              </w:rPr>
            </w:pP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6</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highlight w:val="yellow"/>
              </w:rPr>
            </w:pPr>
            <w:r w:rsidRPr="001D5FFE">
              <w:rPr>
                <w:rFonts w:ascii="Times New Roman" w:eastAsia="Times New Roman" w:hAnsi="Times New Roman" w:cs="Times New Roman"/>
                <w:color w:val="000000"/>
              </w:rPr>
              <w:t>Лицензионное программное обеспечение для интерактивного NC-программирования в системе ЧПУ.</w:t>
            </w:r>
          </w:p>
        </w:tc>
        <w:tc>
          <w:tcPr>
            <w:tcW w:w="1528"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highlight w:val="yellow"/>
              </w:rPr>
            </w:pP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7</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highlight w:val="yellow"/>
              </w:rPr>
            </w:pPr>
            <w:r w:rsidRPr="001D5FFE">
              <w:rPr>
                <w:rFonts w:ascii="Times New Roman" w:eastAsia="Times New Roman" w:hAnsi="Times New Roman" w:cs="Times New Roman"/>
                <w:color w:val="000000"/>
              </w:rPr>
              <w:t>Симулятор стойки системы ЧПУ.</w:t>
            </w:r>
          </w:p>
        </w:tc>
        <w:tc>
          <w:tcPr>
            <w:tcW w:w="1528"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highlight w:val="yellow"/>
              </w:rPr>
            </w:pPr>
          </w:p>
        </w:tc>
      </w:tr>
      <w:tr w:rsidR="00C849A4" w:rsidRPr="001D5FFE" w:rsidTr="00C849A4">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lang w:val="en-US"/>
              </w:rPr>
              <w:t>III</w:t>
            </w:r>
            <w:r w:rsidRPr="001D5FFE">
              <w:rPr>
                <w:rFonts w:ascii="Times New Roman" w:eastAsia="Times New Roman" w:hAnsi="Times New Roman" w:cs="Times New Roman"/>
                <w:b/>
                <w:bCs/>
                <w:iCs/>
              </w:rPr>
              <w:t xml:space="preserve"> Демонстрационные учебно-наглядные пособия</w:t>
            </w:r>
          </w:p>
        </w:tc>
      </w:tr>
      <w:tr w:rsidR="00C849A4" w:rsidRPr="001D5FFE" w:rsidTr="00C849A4">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Основное оборудование</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w:t>
            </w: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p>
        </w:tc>
        <w:tc>
          <w:tcPr>
            <w:tcW w:w="1528"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p>
        </w:tc>
      </w:tr>
      <w:tr w:rsidR="00C849A4" w:rsidRPr="001D5FFE" w:rsidTr="00C849A4">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Дополнительное оборудование</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
              </w:rPr>
            </w:pPr>
          </w:p>
        </w:tc>
        <w:tc>
          <w:tcPr>
            <w:tcW w:w="1528"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p>
        </w:tc>
      </w:tr>
      <w:bookmarkEnd w:id="25"/>
    </w:tbl>
    <w:p w:rsidR="00C849A4" w:rsidRPr="001D5FFE" w:rsidRDefault="00C849A4" w:rsidP="00C849A4">
      <w:pPr>
        <w:spacing w:after="0"/>
        <w:ind w:firstLine="709"/>
        <w:rPr>
          <w:rFonts w:ascii="Times New Roman" w:hAnsi="Times New Roman" w:cs="Times New Roman"/>
        </w:rPr>
      </w:pPr>
    </w:p>
    <w:p w:rsidR="00B22D7E" w:rsidRPr="001D5FFE" w:rsidRDefault="00B22D7E" w:rsidP="00B22D7E">
      <w:pPr>
        <w:rPr>
          <w:rFonts w:ascii="Times New Roman" w:hAnsi="Times New Roman" w:cs="Times New Roman"/>
        </w:rPr>
      </w:pPr>
      <w:r w:rsidRPr="001D5FFE">
        <w:rPr>
          <w:rFonts w:ascii="Times New Roman" w:hAnsi="Times New Roman" w:cs="Times New Roman"/>
        </w:rPr>
        <w:t>Лаборатория  «Автоматизации производства»</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0"/>
        <w:gridCol w:w="6239"/>
        <w:gridCol w:w="2979"/>
      </w:tblGrid>
      <w:tr w:rsidR="00B22D7E" w:rsidRPr="001D5FFE" w:rsidTr="00475A2A">
        <w:tc>
          <w:tcPr>
            <w:tcW w:w="272" w:type="pct"/>
            <w:shd w:val="clear" w:color="auto" w:fill="auto"/>
            <w:vAlign w:val="center"/>
          </w:tcPr>
          <w:p w:rsidR="00B22D7E" w:rsidRPr="001D5FFE" w:rsidRDefault="00B22D7E" w:rsidP="00475A2A">
            <w:pPr>
              <w:snapToGrid w:val="0"/>
              <w:spacing w:after="0" w:line="240" w:lineRule="auto"/>
              <w:jc w:val="center"/>
              <w:rPr>
                <w:rFonts w:ascii="Times New Roman" w:eastAsia="Times New Roman" w:hAnsi="Times New Roman" w:cs="Times New Roman"/>
                <w:iCs/>
              </w:rPr>
            </w:pPr>
            <w:r w:rsidRPr="001D5FFE">
              <w:rPr>
                <w:rFonts w:ascii="Times New Roman" w:eastAsia="Times New Roman" w:hAnsi="Times New Roman" w:cs="Times New Roman"/>
                <w:iCs/>
              </w:rPr>
              <w:t>№</w:t>
            </w:r>
          </w:p>
        </w:tc>
        <w:tc>
          <w:tcPr>
            <w:tcW w:w="3200" w:type="pct"/>
            <w:shd w:val="clear" w:color="auto" w:fill="auto"/>
            <w:vAlign w:val="center"/>
          </w:tcPr>
          <w:p w:rsidR="00B22D7E" w:rsidRPr="001D5FFE" w:rsidRDefault="00B22D7E" w:rsidP="00475A2A">
            <w:pPr>
              <w:snapToGrid w:val="0"/>
              <w:spacing w:after="0" w:line="240" w:lineRule="auto"/>
              <w:jc w:val="center"/>
              <w:rPr>
                <w:rFonts w:ascii="Times New Roman" w:eastAsia="Times New Roman" w:hAnsi="Times New Roman" w:cs="Times New Roman"/>
                <w:iCs/>
              </w:rPr>
            </w:pPr>
            <w:r w:rsidRPr="001D5FFE">
              <w:rPr>
                <w:rFonts w:ascii="Times New Roman" w:eastAsia="Times New Roman" w:hAnsi="Times New Roman" w:cs="Times New Roman"/>
                <w:iCs/>
              </w:rPr>
              <w:t>Наименование оборудования</w:t>
            </w:r>
          </w:p>
        </w:tc>
        <w:tc>
          <w:tcPr>
            <w:tcW w:w="1528" w:type="pct"/>
            <w:shd w:val="clear" w:color="auto" w:fill="auto"/>
            <w:vAlign w:val="center"/>
          </w:tcPr>
          <w:p w:rsidR="00B22D7E" w:rsidRPr="001D5FFE" w:rsidRDefault="00B22D7E" w:rsidP="00475A2A">
            <w:pPr>
              <w:snapToGrid w:val="0"/>
              <w:spacing w:after="0" w:line="240" w:lineRule="auto"/>
              <w:jc w:val="center"/>
              <w:rPr>
                <w:rFonts w:ascii="Times New Roman" w:eastAsia="Times New Roman" w:hAnsi="Times New Roman" w:cs="Times New Roman"/>
                <w:iCs/>
              </w:rPr>
            </w:pPr>
            <w:r w:rsidRPr="001D5FFE">
              <w:rPr>
                <w:rFonts w:ascii="Times New Roman" w:eastAsia="Times New Roman" w:hAnsi="Times New Roman" w:cs="Times New Roman"/>
                <w:iCs/>
              </w:rPr>
              <w:t>Техническое описание</w:t>
            </w:r>
          </w:p>
        </w:tc>
      </w:tr>
      <w:tr w:rsidR="00B22D7E" w:rsidRPr="001D5FFE" w:rsidTr="00475A2A">
        <w:trPr>
          <w:trHeight w:val="278"/>
        </w:trPr>
        <w:tc>
          <w:tcPr>
            <w:tcW w:w="5000" w:type="pct"/>
            <w:gridSpan w:val="3"/>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b/>
                <w:bCs/>
                <w:iCs/>
              </w:rPr>
            </w:pPr>
            <w:r w:rsidRPr="001D5FFE">
              <w:rPr>
                <w:rFonts w:ascii="Times New Roman" w:eastAsia="Times New Roman" w:hAnsi="Times New Roman" w:cs="Times New Roman"/>
                <w:b/>
                <w:bCs/>
                <w:iCs/>
                <w:lang w:val="en-US"/>
              </w:rPr>
              <w:t>I</w:t>
            </w:r>
            <w:r w:rsidRPr="001D5FFE">
              <w:rPr>
                <w:rFonts w:ascii="Times New Roman" w:eastAsia="Times New Roman" w:hAnsi="Times New Roman" w:cs="Times New Roman"/>
                <w:b/>
                <w:bCs/>
                <w:iCs/>
              </w:rPr>
              <w:t xml:space="preserve"> Специализированная мебель и системы хранения</w:t>
            </w:r>
          </w:p>
        </w:tc>
      </w:tr>
      <w:tr w:rsidR="00B22D7E" w:rsidRPr="001D5FFE" w:rsidTr="00475A2A">
        <w:trPr>
          <w:trHeight w:val="277"/>
        </w:trPr>
        <w:tc>
          <w:tcPr>
            <w:tcW w:w="5000" w:type="pct"/>
            <w:gridSpan w:val="3"/>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b/>
                <w:bCs/>
                <w:iCs/>
              </w:rPr>
            </w:pPr>
            <w:r w:rsidRPr="001D5FFE">
              <w:rPr>
                <w:rFonts w:ascii="Times New Roman" w:eastAsia="Times New Roman" w:hAnsi="Times New Roman" w:cs="Times New Roman"/>
                <w:b/>
                <w:bCs/>
                <w:iCs/>
              </w:rPr>
              <w:t>Основное оборудование</w:t>
            </w: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w:t>
            </w:r>
          </w:p>
        </w:tc>
        <w:tc>
          <w:tcPr>
            <w:tcW w:w="3200" w:type="pct"/>
            <w:shd w:val="clear" w:color="auto" w:fill="auto"/>
          </w:tcPr>
          <w:p w:rsidR="00B22D7E" w:rsidRPr="001D5FFE" w:rsidRDefault="00B22D7E" w:rsidP="00475A2A">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spacing w:val="-1"/>
              </w:rPr>
              <w:t>рабочее</w:t>
            </w:r>
            <w:r w:rsidRPr="001D5FFE">
              <w:rPr>
                <w:rFonts w:ascii="Times New Roman" w:eastAsia="Times New Roman" w:hAnsi="Times New Roman" w:cs="Times New Roman"/>
                <w:iCs/>
                <w:spacing w:val="1"/>
              </w:rPr>
              <w:t xml:space="preserve"> </w:t>
            </w:r>
            <w:r w:rsidRPr="001D5FFE">
              <w:rPr>
                <w:rFonts w:ascii="Times New Roman" w:eastAsia="Times New Roman" w:hAnsi="Times New Roman" w:cs="Times New Roman"/>
                <w:iCs/>
                <w:spacing w:val="-1"/>
              </w:rPr>
              <w:t>место</w:t>
            </w:r>
            <w:r w:rsidRPr="001D5FFE">
              <w:rPr>
                <w:rFonts w:ascii="Times New Roman" w:eastAsia="Times New Roman" w:hAnsi="Times New Roman" w:cs="Times New Roman"/>
                <w:iCs/>
              </w:rPr>
              <w:t xml:space="preserve"> </w:t>
            </w:r>
            <w:r w:rsidRPr="001D5FFE">
              <w:rPr>
                <w:rFonts w:ascii="Times New Roman" w:eastAsia="Times New Roman" w:hAnsi="Times New Roman" w:cs="Times New Roman"/>
                <w:iCs/>
                <w:spacing w:val="-1"/>
              </w:rPr>
              <w:t>преподавателя</w:t>
            </w:r>
          </w:p>
        </w:tc>
        <w:tc>
          <w:tcPr>
            <w:tcW w:w="1528" w:type="pct"/>
            <w:shd w:val="clear" w:color="auto" w:fill="auto"/>
          </w:tcPr>
          <w:p w:rsidR="00B22D7E" w:rsidRPr="001D5FFE" w:rsidRDefault="00B22D7E" w:rsidP="00475A2A">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spacing w:val="-1"/>
              </w:rPr>
              <w:t>стол,</w:t>
            </w:r>
            <w:r w:rsidRPr="001D5FFE">
              <w:rPr>
                <w:rFonts w:ascii="Times New Roman" w:eastAsia="Times New Roman" w:hAnsi="Times New Roman" w:cs="Times New Roman"/>
                <w:iCs/>
              </w:rPr>
              <w:t xml:space="preserve"> </w:t>
            </w:r>
            <w:r w:rsidRPr="001D5FFE">
              <w:rPr>
                <w:rFonts w:ascii="Times New Roman" w:eastAsia="Times New Roman" w:hAnsi="Times New Roman" w:cs="Times New Roman"/>
                <w:iCs/>
                <w:spacing w:val="-1"/>
              </w:rPr>
              <w:t>стул</w:t>
            </w: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2.</w:t>
            </w:r>
          </w:p>
        </w:tc>
        <w:tc>
          <w:tcPr>
            <w:tcW w:w="3200" w:type="pct"/>
            <w:shd w:val="clear" w:color="auto" w:fill="auto"/>
          </w:tcPr>
          <w:p w:rsidR="00B22D7E" w:rsidRPr="001D5FFE" w:rsidRDefault="00B22D7E" w:rsidP="00475A2A">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рабочее место обучающегося</w:t>
            </w:r>
          </w:p>
        </w:tc>
        <w:tc>
          <w:tcPr>
            <w:tcW w:w="1528" w:type="pct"/>
            <w:shd w:val="clear" w:color="auto" w:fill="auto"/>
          </w:tcPr>
          <w:p w:rsidR="00B22D7E" w:rsidRPr="001D5FFE" w:rsidRDefault="00B22D7E" w:rsidP="00475A2A">
            <w:pPr>
              <w:rPr>
                <w:rFonts w:ascii="Times New Roman" w:eastAsia="Times New Roman" w:hAnsi="Times New Roman" w:cs="Times New Roman"/>
                <w:iCs/>
              </w:rPr>
            </w:pPr>
            <w:r w:rsidRPr="001D5FFE">
              <w:rPr>
                <w:rFonts w:ascii="Times New Roman" w:eastAsia="Times New Roman" w:hAnsi="Times New Roman" w:cs="Times New Roman"/>
                <w:iCs/>
              </w:rPr>
              <w:t>стол, стул</w:t>
            </w:r>
          </w:p>
        </w:tc>
      </w:tr>
      <w:tr w:rsidR="00B22D7E" w:rsidRPr="001D5FFE" w:rsidTr="00475A2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Дополнительное оборудование</w:t>
            </w:r>
          </w:p>
        </w:tc>
      </w:tr>
      <w:tr w:rsidR="00B22D7E" w:rsidRPr="001D5FFE" w:rsidTr="00475A2A">
        <w:tc>
          <w:tcPr>
            <w:tcW w:w="272" w:type="pct"/>
            <w:tcBorders>
              <w:top w:val="single" w:sz="4" w:space="0" w:color="auto"/>
              <w:left w:val="single" w:sz="4" w:space="0" w:color="auto"/>
              <w:bottom w:val="single" w:sz="4" w:space="0" w:color="auto"/>
              <w:right w:val="single" w:sz="4" w:space="0" w:color="auto"/>
            </w:tcBorders>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B22D7E" w:rsidRPr="001D5FFE" w:rsidRDefault="00B22D7E" w:rsidP="00475A2A">
            <w:pPr>
              <w:spacing w:after="0"/>
              <w:contextualSpacing/>
              <w:jc w:val="both"/>
              <w:rPr>
                <w:rFonts w:ascii="Times New Roman" w:eastAsia="Times New Roman" w:hAnsi="Times New Roman" w:cs="Times New Roman"/>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B22D7E" w:rsidRPr="001D5FFE" w:rsidRDefault="00B22D7E" w:rsidP="00475A2A">
            <w:pPr>
              <w:snapToGrid w:val="0"/>
              <w:spacing w:after="0"/>
              <w:rPr>
                <w:rFonts w:ascii="Times New Roman" w:eastAsia="Times New Roman" w:hAnsi="Times New Roman" w:cs="Times New Roman"/>
                <w:iCs/>
              </w:rPr>
            </w:pPr>
          </w:p>
        </w:tc>
      </w:tr>
      <w:tr w:rsidR="00B22D7E" w:rsidRPr="001D5FFE" w:rsidTr="00475A2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lang w:val="en-US"/>
              </w:rPr>
              <w:lastRenderedPageBreak/>
              <w:t xml:space="preserve">II </w:t>
            </w:r>
            <w:r w:rsidRPr="001D5FFE">
              <w:rPr>
                <w:rFonts w:ascii="Times New Roman" w:eastAsia="Times New Roman" w:hAnsi="Times New Roman" w:cs="Times New Roman"/>
                <w:b/>
                <w:bCs/>
                <w:iCs/>
              </w:rPr>
              <w:t>Технические средства</w:t>
            </w:r>
          </w:p>
        </w:tc>
      </w:tr>
      <w:tr w:rsidR="00B22D7E" w:rsidRPr="001D5FFE" w:rsidTr="00475A2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Основное оборудование</w:t>
            </w: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w:t>
            </w:r>
          </w:p>
        </w:tc>
        <w:tc>
          <w:tcPr>
            <w:tcW w:w="3200" w:type="pct"/>
            <w:shd w:val="clear" w:color="auto" w:fill="auto"/>
          </w:tcPr>
          <w:p w:rsidR="00B22D7E" w:rsidRPr="001D5FFE" w:rsidRDefault="00B22D7E" w:rsidP="00475A2A">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 xml:space="preserve">Персональный компьютер преподавателя </w:t>
            </w:r>
          </w:p>
        </w:tc>
        <w:tc>
          <w:tcPr>
            <w:tcW w:w="1528" w:type="pct"/>
            <w:vMerge w:val="restar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Характеристики не хуже: Кол-во ядер процессора не менее 8, частота процессора не менее 2,9 Гигагерц, количество потоков процессора не менее 16,объем оперативной памяти не менее 32 Гигабайт, Тип накопителя - SSD, объем накопителя не менее 512 Гигабайт, дискретный графический контроллер, объем видеопамяти не менее 4 Гигабайт.</w:t>
            </w: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2.</w:t>
            </w:r>
          </w:p>
        </w:tc>
        <w:tc>
          <w:tcPr>
            <w:tcW w:w="3200" w:type="pct"/>
            <w:tcBorders>
              <w:top w:val="single" w:sz="4" w:space="0" w:color="auto"/>
              <w:left w:val="single" w:sz="4" w:space="0" w:color="auto"/>
              <w:bottom w:val="single" w:sz="4" w:space="0" w:color="auto"/>
              <w:right w:val="single" w:sz="4" w:space="0" w:color="auto"/>
            </w:tcBorders>
            <w:shd w:val="clear" w:color="000000" w:fill="FFFFFF"/>
            <w:vAlign w:val="center"/>
          </w:tcPr>
          <w:p w:rsidR="00B22D7E" w:rsidRPr="001D5FFE" w:rsidRDefault="00B22D7E" w:rsidP="00475A2A">
            <w:pPr>
              <w:snapToGrid w:val="0"/>
              <w:spacing w:after="0"/>
              <w:rPr>
                <w:rFonts w:ascii="Times New Roman" w:eastAsia="Times New Roman" w:hAnsi="Times New Roman" w:cs="Times New Roman"/>
                <w:iCs/>
                <w:shd w:val="clear" w:color="auto" w:fill="FFFFFF"/>
              </w:rPr>
            </w:pPr>
            <w:r w:rsidRPr="001D5FFE">
              <w:rPr>
                <w:rFonts w:ascii="Times New Roman" w:eastAsia="Times New Roman" w:hAnsi="Times New Roman" w:cs="Times New Roman"/>
                <w:iCs/>
                <w:shd w:val="clear" w:color="auto" w:fill="FFFFFF"/>
              </w:rPr>
              <w:t>Персональный компьютер обучающегося</w:t>
            </w:r>
          </w:p>
        </w:tc>
        <w:tc>
          <w:tcPr>
            <w:tcW w:w="1528" w:type="pct"/>
            <w:vMerge/>
            <w:shd w:val="clear" w:color="auto" w:fill="auto"/>
          </w:tcPr>
          <w:p w:rsidR="00B22D7E" w:rsidRPr="001D5FFE" w:rsidRDefault="00B22D7E" w:rsidP="00475A2A">
            <w:pPr>
              <w:snapToGrid w:val="0"/>
              <w:spacing w:after="0"/>
              <w:rPr>
                <w:rFonts w:ascii="Times New Roman" w:eastAsia="Times New Roman" w:hAnsi="Times New Roman" w:cs="Times New Roman"/>
                <w:iCs/>
              </w:rPr>
            </w:pPr>
          </w:p>
        </w:tc>
      </w:tr>
      <w:tr w:rsidR="00B22D7E" w:rsidRPr="001D5FFE" w:rsidTr="00475A2A">
        <w:tc>
          <w:tcPr>
            <w:tcW w:w="5000" w:type="pct"/>
            <w:gridSpan w:val="3"/>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lang w:val="en-US"/>
              </w:rPr>
              <w:t>III</w:t>
            </w:r>
            <w:r w:rsidRPr="001D5FFE">
              <w:rPr>
                <w:rFonts w:ascii="Times New Roman" w:eastAsia="Times New Roman" w:hAnsi="Times New Roman" w:cs="Times New Roman"/>
                <w:b/>
                <w:bCs/>
                <w:iCs/>
              </w:rPr>
              <w:t xml:space="preserve"> Демонстрационные учебно-наглядные пособия</w:t>
            </w:r>
          </w:p>
        </w:tc>
      </w:tr>
      <w:tr w:rsidR="00B22D7E" w:rsidRPr="001D5FFE" w:rsidTr="00475A2A">
        <w:tc>
          <w:tcPr>
            <w:tcW w:w="5000" w:type="pct"/>
            <w:gridSpan w:val="3"/>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Основное оборудование</w:t>
            </w:r>
          </w:p>
        </w:tc>
      </w:tr>
      <w:tr w:rsidR="00B22D7E" w:rsidRPr="001D5FFE" w:rsidTr="00475A2A">
        <w:tc>
          <w:tcPr>
            <w:tcW w:w="272" w:type="pct"/>
            <w:shd w:val="clear" w:color="auto" w:fill="auto"/>
          </w:tcPr>
          <w:p w:rsidR="00B22D7E" w:rsidRPr="001D5FFE" w:rsidRDefault="00B22D7E" w:rsidP="00475A2A">
            <w:pPr>
              <w:snapToGrid w:val="0"/>
              <w:spacing w:after="0" w:line="240" w:lineRule="auto"/>
              <w:ind w:left="360"/>
              <w:rPr>
                <w:rFonts w:ascii="Times New Roman" w:eastAsia="Times New Roman" w:hAnsi="Times New Roman" w:cs="Times New Roman"/>
                <w:iCs/>
              </w:rPr>
            </w:pPr>
          </w:p>
        </w:tc>
        <w:tc>
          <w:tcPr>
            <w:tcW w:w="3200"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p>
        </w:tc>
        <w:tc>
          <w:tcPr>
            <w:tcW w:w="1528" w:type="pct"/>
            <w:shd w:val="clear" w:color="auto" w:fill="auto"/>
          </w:tcPr>
          <w:p w:rsidR="00B22D7E" w:rsidRPr="001D5FFE" w:rsidRDefault="00B22D7E" w:rsidP="00475A2A">
            <w:pPr>
              <w:snapToGrid w:val="0"/>
              <w:spacing w:after="0" w:line="240" w:lineRule="auto"/>
              <w:jc w:val="center"/>
              <w:rPr>
                <w:rFonts w:ascii="Times New Roman" w:eastAsia="Times New Roman" w:hAnsi="Times New Roman" w:cs="Times New Roman"/>
                <w:iCs/>
              </w:rPr>
            </w:pPr>
          </w:p>
        </w:tc>
      </w:tr>
      <w:tr w:rsidR="00B22D7E" w:rsidRPr="001D5FFE" w:rsidTr="00475A2A">
        <w:tc>
          <w:tcPr>
            <w:tcW w:w="5000" w:type="pct"/>
            <w:gridSpan w:val="3"/>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Дополнительное оборудование</w:t>
            </w:r>
          </w:p>
        </w:tc>
      </w:tr>
      <w:tr w:rsidR="00B22D7E" w:rsidRPr="001D5FFE" w:rsidTr="00475A2A">
        <w:tc>
          <w:tcPr>
            <w:tcW w:w="272"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Cs/>
              </w:rPr>
            </w:pPr>
          </w:p>
        </w:tc>
        <w:tc>
          <w:tcPr>
            <w:tcW w:w="3200" w:type="pct"/>
            <w:shd w:val="clear" w:color="auto" w:fill="auto"/>
          </w:tcPr>
          <w:p w:rsidR="00B22D7E" w:rsidRPr="001D5FFE" w:rsidRDefault="00B22D7E" w:rsidP="00475A2A">
            <w:pPr>
              <w:snapToGrid w:val="0"/>
              <w:spacing w:after="0" w:line="240" w:lineRule="auto"/>
              <w:rPr>
                <w:rFonts w:ascii="Times New Roman" w:eastAsia="Times New Roman" w:hAnsi="Times New Roman" w:cs="Times New Roman"/>
                <w:i/>
              </w:rPr>
            </w:pPr>
          </w:p>
        </w:tc>
        <w:tc>
          <w:tcPr>
            <w:tcW w:w="1528" w:type="pct"/>
            <w:shd w:val="clear" w:color="auto" w:fill="auto"/>
          </w:tcPr>
          <w:p w:rsidR="00B22D7E" w:rsidRPr="001D5FFE" w:rsidRDefault="00B22D7E" w:rsidP="00475A2A">
            <w:pPr>
              <w:snapToGrid w:val="0"/>
              <w:spacing w:after="0" w:line="240" w:lineRule="auto"/>
              <w:jc w:val="center"/>
              <w:rPr>
                <w:rFonts w:ascii="Times New Roman" w:eastAsia="Times New Roman" w:hAnsi="Times New Roman" w:cs="Times New Roman"/>
                <w:iCs/>
              </w:rPr>
            </w:pPr>
          </w:p>
        </w:tc>
      </w:tr>
    </w:tbl>
    <w:p w:rsidR="00B22D7E" w:rsidRPr="001D5FFE" w:rsidRDefault="00B22D7E" w:rsidP="00C849A4">
      <w:pPr>
        <w:spacing w:after="0"/>
        <w:ind w:firstLine="709"/>
        <w:rPr>
          <w:rFonts w:ascii="Times New Roman" w:hAnsi="Times New Roman" w:cs="Times New Roman"/>
        </w:rPr>
      </w:pPr>
    </w:p>
    <w:p w:rsidR="001D5FFE" w:rsidRPr="001D5FFE" w:rsidRDefault="001D5FFE" w:rsidP="001D5FFE">
      <w:pPr>
        <w:spacing w:after="0"/>
        <w:rPr>
          <w:rFonts w:ascii="Times New Roman" w:hAnsi="Times New Roman" w:cs="Times New Roman"/>
          <w:color w:val="000000"/>
        </w:rPr>
      </w:pPr>
      <w:r w:rsidRPr="001D5FFE">
        <w:rPr>
          <w:rFonts w:ascii="Times New Roman" w:hAnsi="Times New Roman" w:cs="Times New Roman"/>
          <w:color w:val="000000"/>
        </w:rPr>
        <w:t>Лаборатории «Техническое обслуживание электрооборудования»</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0"/>
        <w:gridCol w:w="6239"/>
        <w:gridCol w:w="2979"/>
      </w:tblGrid>
      <w:tr w:rsidR="001D5FFE" w:rsidRPr="001D5FFE" w:rsidTr="001D5FFE">
        <w:tc>
          <w:tcPr>
            <w:tcW w:w="272" w:type="pct"/>
            <w:shd w:val="clear" w:color="auto" w:fill="auto"/>
            <w:vAlign w:val="center"/>
          </w:tcPr>
          <w:p w:rsidR="001D5FFE" w:rsidRPr="001D5FFE" w:rsidRDefault="001D5FFE" w:rsidP="001D5FFE">
            <w:pPr>
              <w:snapToGrid w:val="0"/>
              <w:spacing w:after="0" w:line="240" w:lineRule="auto"/>
              <w:jc w:val="center"/>
              <w:rPr>
                <w:rFonts w:ascii="Times New Roman" w:eastAsia="Times New Roman" w:hAnsi="Times New Roman" w:cs="Times New Roman"/>
                <w:iCs/>
              </w:rPr>
            </w:pPr>
            <w:r w:rsidRPr="001D5FFE">
              <w:rPr>
                <w:rFonts w:ascii="Times New Roman" w:eastAsia="Times New Roman" w:hAnsi="Times New Roman" w:cs="Times New Roman"/>
                <w:iCs/>
              </w:rPr>
              <w:t>№</w:t>
            </w:r>
          </w:p>
        </w:tc>
        <w:tc>
          <w:tcPr>
            <w:tcW w:w="3200" w:type="pct"/>
            <w:shd w:val="clear" w:color="auto" w:fill="auto"/>
            <w:vAlign w:val="center"/>
          </w:tcPr>
          <w:p w:rsidR="001D5FFE" w:rsidRPr="001D5FFE" w:rsidRDefault="001D5FFE" w:rsidP="001D5FFE">
            <w:pPr>
              <w:snapToGrid w:val="0"/>
              <w:spacing w:after="0" w:line="240" w:lineRule="auto"/>
              <w:jc w:val="center"/>
              <w:rPr>
                <w:rFonts w:ascii="Times New Roman" w:eastAsia="Times New Roman" w:hAnsi="Times New Roman" w:cs="Times New Roman"/>
                <w:iCs/>
              </w:rPr>
            </w:pPr>
            <w:r w:rsidRPr="001D5FFE">
              <w:rPr>
                <w:rFonts w:ascii="Times New Roman" w:eastAsia="Times New Roman" w:hAnsi="Times New Roman" w:cs="Times New Roman"/>
                <w:iCs/>
              </w:rPr>
              <w:t>Наименование оборудования</w:t>
            </w:r>
          </w:p>
        </w:tc>
        <w:tc>
          <w:tcPr>
            <w:tcW w:w="1528" w:type="pct"/>
            <w:shd w:val="clear" w:color="auto" w:fill="auto"/>
            <w:vAlign w:val="center"/>
          </w:tcPr>
          <w:p w:rsidR="001D5FFE" w:rsidRPr="001D5FFE" w:rsidRDefault="001D5FFE" w:rsidP="001D5FFE">
            <w:pPr>
              <w:snapToGrid w:val="0"/>
              <w:spacing w:after="0" w:line="240" w:lineRule="auto"/>
              <w:jc w:val="center"/>
              <w:rPr>
                <w:rFonts w:ascii="Times New Roman" w:eastAsia="Times New Roman" w:hAnsi="Times New Roman" w:cs="Times New Roman"/>
                <w:iCs/>
              </w:rPr>
            </w:pPr>
            <w:r w:rsidRPr="001D5FFE">
              <w:rPr>
                <w:rFonts w:ascii="Times New Roman" w:eastAsia="Times New Roman" w:hAnsi="Times New Roman" w:cs="Times New Roman"/>
                <w:iCs/>
              </w:rPr>
              <w:t>Техническое описание</w:t>
            </w:r>
          </w:p>
        </w:tc>
      </w:tr>
      <w:tr w:rsidR="001D5FFE" w:rsidRPr="001D5FFE" w:rsidTr="001D5FFE">
        <w:trPr>
          <w:trHeight w:val="278"/>
        </w:trPr>
        <w:tc>
          <w:tcPr>
            <w:tcW w:w="5000" w:type="pct"/>
            <w:gridSpan w:val="3"/>
            <w:shd w:val="clear" w:color="auto" w:fill="auto"/>
          </w:tcPr>
          <w:p w:rsidR="001D5FFE" w:rsidRPr="001D5FFE" w:rsidRDefault="001D5FFE" w:rsidP="001D5FFE">
            <w:pPr>
              <w:snapToGrid w:val="0"/>
              <w:spacing w:after="0" w:line="240" w:lineRule="auto"/>
              <w:rPr>
                <w:rFonts w:ascii="Times New Roman" w:eastAsia="Times New Roman" w:hAnsi="Times New Roman" w:cs="Times New Roman"/>
                <w:b/>
                <w:bCs/>
                <w:iCs/>
              </w:rPr>
            </w:pPr>
            <w:r w:rsidRPr="001D5FFE">
              <w:rPr>
                <w:rFonts w:ascii="Times New Roman" w:eastAsia="Times New Roman" w:hAnsi="Times New Roman" w:cs="Times New Roman"/>
                <w:b/>
                <w:bCs/>
                <w:iCs/>
                <w:lang w:val="en-US"/>
              </w:rPr>
              <w:t>I</w:t>
            </w:r>
            <w:r w:rsidRPr="001D5FFE">
              <w:rPr>
                <w:rFonts w:ascii="Times New Roman" w:eastAsia="Times New Roman" w:hAnsi="Times New Roman" w:cs="Times New Roman"/>
                <w:b/>
                <w:bCs/>
                <w:iCs/>
              </w:rPr>
              <w:t xml:space="preserve"> Специализированная мебель и системы хранения</w:t>
            </w:r>
          </w:p>
        </w:tc>
      </w:tr>
      <w:tr w:rsidR="001D5FFE" w:rsidRPr="001D5FFE" w:rsidTr="001D5FFE">
        <w:trPr>
          <w:trHeight w:val="277"/>
        </w:trPr>
        <w:tc>
          <w:tcPr>
            <w:tcW w:w="5000" w:type="pct"/>
            <w:gridSpan w:val="3"/>
            <w:shd w:val="clear" w:color="auto" w:fill="auto"/>
          </w:tcPr>
          <w:p w:rsidR="001D5FFE" w:rsidRPr="001D5FFE" w:rsidRDefault="001D5FFE" w:rsidP="001D5FFE">
            <w:pPr>
              <w:snapToGrid w:val="0"/>
              <w:spacing w:after="0" w:line="240" w:lineRule="auto"/>
              <w:rPr>
                <w:rFonts w:ascii="Times New Roman" w:eastAsia="Times New Roman" w:hAnsi="Times New Roman" w:cs="Times New Roman"/>
                <w:b/>
                <w:bCs/>
                <w:iCs/>
              </w:rPr>
            </w:pPr>
            <w:r w:rsidRPr="001D5FFE">
              <w:rPr>
                <w:rFonts w:ascii="Times New Roman" w:eastAsia="Times New Roman" w:hAnsi="Times New Roman" w:cs="Times New Roman"/>
                <w:b/>
                <w:bCs/>
                <w:iCs/>
              </w:rPr>
              <w:t>Основное оборудование</w:t>
            </w:r>
          </w:p>
        </w:tc>
      </w:tr>
      <w:tr w:rsidR="001D5FFE" w:rsidRPr="001D5FFE" w:rsidTr="001D5FFE">
        <w:tc>
          <w:tcPr>
            <w:tcW w:w="272" w:type="pct"/>
            <w:shd w:val="clear" w:color="auto" w:fill="auto"/>
          </w:tcPr>
          <w:p w:rsidR="001D5FFE" w:rsidRPr="001D5FFE" w:rsidRDefault="001D5FFE" w:rsidP="001D5FFE">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w:t>
            </w:r>
          </w:p>
        </w:tc>
        <w:tc>
          <w:tcPr>
            <w:tcW w:w="3200" w:type="pct"/>
            <w:shd w:val="clear" w:color="auto" w:fill="auto"/>
          </w:tcPr>
          <w:p w:rsidR="001D5FFE" w:rsidRPr="001D5FFE" w:rsidRDefault="001D5FFE" w:rsidP="001D5FFE">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spacing w:val="-1"/>
              </w:rPr>
              <w:t>рабочее</w:t>
            </w:r>
            <w:r w:rsidRPr="001D5FFE">
              <w:rPr>
                <w:rFonts w:ascii="Times New Roman" w:eastAsia="Times New Roman" w:hAnsi="Times New Roman" w:cs="Times New Roman"/>
                <w:iCs/>
                <w:spacing w:val="1"/>
              </w:rPr>
              <w:t xml:space="preserve"> </w:t>
            </w:r>
            <w:r w:rsidRPr="001D5FFE">
              <w:rPr>
                <w:rFonts w:ascii="Times New Roman" w:eastAsia="Times New Roman" w:hAnsi="Times New Roman" w:cs="Times New Roman"/>
                <w:iCs/>
                <w:spacing w:val="-1"/>
              </w:rPr>
              <w:t>место</w:t>
            </w:r>
            <w:r w:rsidRPr="001D5FFE">
              <w:rPr>
                <w:rFonts w:ascii="Times New Roman" w:eastAsia="Times New Roman" w:hAnsi="Times New Roman" w:cs="Times New Roman"/>
                <w:iCs/>
              </w:rPr>
              <w:t xml:space="preserve"> </w:t>
            </w:r>
            <w:r w:rsidRPr="001D5FFE">
              <w:rPr>
                <w:rFonts w:ascii="Times New Roman" w:eastAsia="Times New Roman" w:hAnsi="Times New Roman" w:cs="Times New Roman"/>
                <w:iCs/>
                <w:spacing w:val="-1"/>
              </w:rPr>
              <w:t>преподавателя</w:t>
            </w:r>
          </w:p>
        </w:tc>
        <w:tc>
          <w:tcPr>
            <w:tcW w:w="1528" w:type="pct"/>
            <w:shd w:val="clear" w:color="auto" w:fill="auto"/>
          </w:tcPr>
          <w:p w:rsidR="001D5FFE" w:rsidRPr="001D5FFE" w:rsidRDefault="001D5FFE" w:rsidP="001D5FFE">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spacing w:val="-1"/>
              </w:rPr>
              <w:t>стол,</w:t>
            </w:r>
            <w:r w:rsidRPr="001D5FFE">
              <w:rPr>
                <w:rFonts w:ascii="Times New Roman" w:eastAsia="Times New Roman" w:hAnsi="Times New Roman" w:cs="Times New Roman"/>
                <w:iCs/>
              </w:rPr>
              <w:t xml:space="preserve"> </w:t>
            </w:r>
            <w:r w:rsidRPr="001D5FFE">
              <w:rPr>
                <w:rFonts w:ascii="Times New Roman" w:eastAsia="Times New Roman" w:hAnsi="Times New Roman" w:cs="Times New Roman"/>
                <w:iCs/>
                <w:spacing w:val="-1"/>
              </w:rPr>
              <w:t>стул</w:t>
            </w:r>
          </w:p>
        </w:tc>
      </w:tr>
      <w:tr w:rsidR="001D5FFE" w:rsidRPr="001D5FFE" w:rsidTr="001D5FFE">
        <w:tc>
          <w:tcPr>
            <w:tcW w:w="272" w:type="pct"/>
            <w:shd w:val="clear" w:color="auto" w:fill="auto"/>
          </w:tcPr>
          <w:p w:rsidR="001D5FFE" w:rsidRPr="001D5FFE" w:rsidRDefault="001D5FFE" w:rsidP="001D5FFE">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2.</w:t>
            </w:r>
          </w:p>
        </w:tc>
        <w:tc>
          <w:tcPr>
            <w:tcW w:w="3200" w:type="pct"/>
            <w:shd w:val="clear" w:color="auto" w:fill="auto"/>
          </w:tcPr>
          <w:p w:rsidR="001D5FFE" w:rsidRPr="001D5FFE" w:rsidRDefault="001D5FFE" w:rsidP="001D5FFE">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рабочее место обучающегося</w:t>
            </w:r>
          </w:p>
        </w:tc>
        <w:tc>
          <w:tcPr>
            <w:tcW w:w="1528" w:type="pct"/>
            <w:shd w:val="clear" w:color="auto" w:fill="auto"/>
          </w:tcPr>
          <w:p w:rsidR="001D5FFE" w:rsidRPr="001D5FFE" w:rsidRDefault="001D5FFE" w:rsidP="001D5FFE">
            <w:pPr>
              <w:rPr>
                <w:rFonts w:ascii="Times New Roman" w:eastAsia="Times New Roman" w:hAnsi="Times New Roman" w:cs="Times New Roman"/>
                <w:iCs/>
              </w:rPr>
            </w:pPr>
            <w:r w:rsidRPr="001D5FFE">
              <w:rPr>
                <w:rFonts w:ascii="Times New Roman" w:eastAsia="Times New Roman" w:hAnsi="Times New Roman" w:cs="Times New Roman"/>
                <w:iCs/>
              </w:rPr>
              <w:t>стол, стул</w:t>
            </w:r>
          </w:p>
        </w:tc>
      </w:tr>
      <w:tr w:rsidR="001D5FFE" w:rsidRPr="001D5FFE" w:rsidTr="001D5FFE">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1D5FFE" w:rsidRPr="001D5FFE" w:rsidRDefault="001D5FFE" w:rsidP="001D5FFE">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Дополнительное оборудование</w:t>
            </w:r>
          </w:p>
        </w:tc>
      </w:tr>
      <w:tr w:rsidR="001D5FFE" w:rsidRPr="001D5FFE" w:rsidTr="001D5FFE">
        <w:tc>
          <w:tcPr>
            <w:tcW w:w="272" w:type="pct"/>
            <w:tcBorders>
              <w:top w:val="single" w:sz="4" w:space="0" w:color="auto"/>
              <w:left w:val="single" w:sz="4" w:space="0" w:color="auto"/>
              <w:bottom w:val="single" w:sz="4" w:space="0" w:color="auto"/>
              <w:right w:val="single" w:sz="4" w:space="0" w:color="auto"/>
            </w:tcBorders>
            <w:shd w:val="clear" w:color="auto" w:fill="auto"/>
          </w:tcPr>
          <w:p w:rsidR="001D5FFE" w:rsidRPr="001D5FFE" w:rsidRDefault="001D5FFE" w:rsidP="001D5FFE">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1D5FFE" w:rsidRPr="001D5FFE" w:rsidRDefault="001D5FFE" w:rsidP="001D5FFE">
            <w:pPr>
              <w:spacing w:after="0" w:line="240" w:lineRule="auto"/>
              <w:contextualSpacing/>
              <w:jc w:val="both"/>
              <w:rPr>
                <w:rFonts w:ascii="Times New Roman" w:eastAsia="Times New Roman" w:hAnsi="Times New Roman" w:cs="Times New Roman"/>
              </w:rPr>
            </w:pPr>
            <w:r w:rsidRPr="001D5FFE">
              <w:rPr>
                <w:rFonts w:ascii="Times New Roman" w:hAnsi="Times New Roman" w:cs="Times New Roman"/>
                <w:color w:val="000000"/>
              </w:rPr>
              <w:t>комплект электромонтажного инструмента, приспособлений и оборудования</w:t>
            </w: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1D5FFE" w:rsidRPr="001D5FFE" w:rsidRDefault="001D5FFE" w:rsidP="001D5FFE">
            <w:pPr>
              <w:snapToGrid w:val="0"/>
              <w:spacing w:after="0"/>
              <w:rPr>
                <w:rFonts w:ascii="Times New Roman" w:eastAsia="Times New Roman" w:hAnsi="Times New Roman" w:cs="Times New Roman"/>
                <w:iCs/>
              </w:rPr>
            </w:pPr>
          </w:p>
        </w:tc>
      </w:tr>
      <w:tr w:rsidR="001D5FFE" w:rsidRPr="001D5FFE" w:rsidTr="001D5FFE">
        <w:tc>
          <w:tcPr>
            <w:tcW w:w="272" w:type="pct"/>
            <w:tcBorders>
              <w:top w:val="single" w:sz="4" w:space="0" w:color="auto"/>
              <w:left w:val="single" w:sz="4" w:space="0" w:color="auto"/>
              <w:bottom w:val="single" w:sz="4" w:space="0" w:color="auto"/>
              <w:right w:val="single" w:sz="4" w:space="0" w:color="auto"/>
            </w:tcBorders>
            <w:shd w:val="clear" w:color="auto" w:fill="auto"/>
          </w:tcPr>
          <w:p w:rsidR="001D5FFE" w:rsidRPr="001D5FFE" w:rsidRDefault="001D5FFE" w:rsidP="001D5FFE">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1D5FFE" w:rsidRPr="001D5FFE" w:rsidRDefault="001D5FFE" w:rsidP="001D5FFE">
            <w:pPr>
              <w:spacing w:after="0" w:line="240" w:lineRule="auto"/>
              <w:contextualSpacing/>
              <w:jc w:val="both"/>
              <w:rPr>
                <w:rFonts w:ascii="Times New Roman" w:hAnsi="Times New Roman" w:cs="Times New Roman"/>
                <w:color w:val="000000"/>
              </w:rPr>
            </w:pPr>
            <w:r w:rsidRPr="001D5FFE">
              <w:rPr>
                <w:rFonts w:ascii="Times New Roman" w:hAnsi="Times New Roman" w:cs="Times New Roman"/>
                <w:color w:val="000000"/>
                <w:spacing w:val="-2"/>
              </w:rPr>
              <w:t>устройства для работы на высоте</w:t>
            </w: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1D5FFE" w:rsidRPr="001D5FFE" w:rsidRDefault="001D5FFE" w:rsidP="001D5FFE">
            <w:pPr>
              <w:snapToGrid w:val="0"/>
              <w:spacing w:after="0"/>
              <w:rPr>
                <w:rFonts w:ascii="Times New Roman" w:eastAsia="Times New Roman" w:hAnsi="Times New Roman" w:cs="Times New Roman"/>
                <w:iCs/>
              </w:rPr>
            </w:pPr>
          </w:p>
        </w:tc>
      </w:tr>
      <w:tr w:rsidR="001D5FFE" w:rsidRPr="001D5FFE" w:rsidTr="001D5FFE">
        <w:tc>
          <w:tcPr>
            <w:tcW w:w="272" w:type="pct"/>
            <w:tcBorders>
              <w:top w:val="single" w:sz="4" w:space="0" w:color="auto"/>
              <w:left w:val="single" w:sz="4" w:space="0" w:color="auto"/>
              <w:bottom w:val="single" w:sz="4" w:space="0" w:color="auto"/>
              <w:right w:val="single" w:sz="4" w:space="0" w:color="auto"/>
            </w:tcBorders>
            <w:shd w:val="clear" w:color="auto" w:fill="auto"/>
          </w:tcPr>
          <w:p w:rsidR="001D5FFE" w:rsidRPr="001D5FFE" w:rsidRDefault="001D5FFE" w:rsidP="001D5FFE">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1D5FFE" w:rsidRPr="001D5FFE" w:rsidRDefault="001D5FFE" w:rsidP="001D5FFE">
            <w:pPr>
              <w:shd w:val="clear" w:color="auto" w:fill="FFFFFF"/>
              <w:tabs>
                <w:tab w:val="left" w:pos="0"/>
              </w:tabs>
              <w:spacing w:after="0" w:line="240" w:lineRule="auto"/>
              <w:jc w:val="both"/>
              <w:rPr>
                <w:rFonts w:ascii="Times New Roman" w:hAnsi="Times New Roman" w:cs="Times New Roman"/>
                <w:color w:val="000000"/>
                <w:spacing w:val="-2"/>
              </w:rPr>
            </w:pPr>
            <w:r w:rsidRPr="001D5FFE">
              <w:rPr>
                <w:rFonts w:ascii="Times New Roman" w:hAnsi="Times New Roman" w:cs="Times New Roman"/>
                <w:color w:val="000000"/>
                <w:spacing w:val="-2"/>
              </w:rPr>
              <w:t>оборудование и инвентарь для переноски и хранения инструмента</w:t>
            </w: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1D5FFE" w:rsidRPr="001D5FFE" w:rsidRDefault="001D5FFE" w:rsidP="001D5FFE">
            <w:pPr>
              <w:snapToGrid w:val="0"/>
              <w:spacing w:after="0"/>
              <w:rPr>
                <w:rFonts w:ascii="Times New Roman" w:eastAsia="Times New Roman" w:hAnsi="Times New Roman" w:cs="Times New Roman"/>
                <w:iCs/>
              </w:rPr>
            </w:pPr>
          </w:p>
        </w:tc>
      </w:tr>
      <w:tr w:rsidR="001D5FFE" w:rsidRPr="001D5FFE" w:rsidTr="001D5FFE">
        <w:tc>
          <w:tcPr>
            <w:tcW w:w="272" w:type="pct"/>
            <w:tcBorders>
              <w:top w:val="single" w:sz="4" w:space="0" w:color="auto"/>
              <w:left w:val="single" w:sz="4" w:space="0" w:color="auto"/>
              <w:bottom w:val="single" w:sz="4" w:space="0" w:color="auto"/>
              <w:right w:val="single" w:sz="4" w:space="0" w:color="auto"/>
            </w:tcBorders>
            <w:shd w:val="clear" w:color="auto" w:fill="auto"/>
          </w:tcPr>
          <w:p w:rsidR="001D5FFE" w:rsidRPr="001D5FFE" w:rsidRDefault="001D5FFE" w:rsidP="001D5FFE">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4</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1D5FFE" w:rsidRPr="001D5FFE" w:rsidRDefault="001D5FFE" w:rsidP="001D5FFE">
            <w:pPr>
              <w:shd w:val="clear" w:color="auto" w:fill="FFFFFF"/>
              <w:tabs>
                <w:tab w:val="left" w:pos="0"/>
              </w:tabs>
              <w:spacing w:after="0" w:line="240" w:lineRule="auto"/>
              <w:jc w:val="both"/>
              <w:rPr>
                <w:rFonts w:ascii="Times New Roman" w:hAnsi="Times New Roman" w:cs="Times New Roman"/>
                <w:color w:val="000000"/>
                <w:spacing w:val="-2"/>
              </w:rPr>
            </w:pPr>
            <w:r w:rsidRPr="001D5FFE">
              <w:rPr>
                <w:rFonts w:ascii="Times New Roman" w:hAnsi="Times New Roman" w:cs="Times New Roman"/>
                <w:color w:val="000000"/>
                <w:spacing w:val="-2"/>
              </w:rPr>
              <w:t>комплекс механизмов и приспособлений для прокладки кабелей</w:t>
            </w: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1D5FFE" w:rsidRPr="001D5FFE" w:rsidRDefault="001D5FFE" w:rsidP="001D5FFE">
            <w:pPr>
              <w:snapToGrid w:val="0"/>
              <w:spacing w:after="0"/>
              <w:rPr>
                <w:rFonts w:ascii="Times New Roman" w:eastAsia="Times New Roman" w:hAnsi="Times New Roman" w:cs="Times New Roman"/>
                <w:iCs/>
              </w:rPr>
            </w:pPr>
          </w:p>
        </w:tc>
      </w:tr>
      <w:tr w:rsidR="001D5FFE" w:rsidRPr="001D5FFE" w:rsidTr="001D5FFE">
        <w:tc>
          <w:tcPr>
            <w:tcW w:w="272" w:type="pct"/>
            <w:tcBorders>
              <w:top w:val="single" w:sz="4" w:space="0" w:color="auto"/>
              <w:left w:val="single" w:sz="4" w:space="0" w:color="auto"/>
              <w:bottom w:val="single" w:sz="4" w:space="0" w:color="auto"/>
              <w:right w:val="single" w:sz="4" w:space="0" w:color="auto"/>
            </w:tcBorders>
            <w:shd w:val="clear" w:color="auto" w:fill="auto"/>
          </w:tcPr>
          <w:p w:rsidR="001D5FFE" w:rsidRPr="001D5FFE" w:rsidRDefault="001D5FFE" w:rsidP="001D5FFE">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5</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1D5FFE" w:rsidRPr="001D5FFE" w:rsidRDefault="001D5FFE" w:rsidP="001D5FFE">
            <w:pPr>
              <w:shd w:val="clear" w:color="auto" w:fill="FFFFFF"/>
              <w:tabs>
                <w:tab w:val="left" w:pos="0"/>
              </w:tabs>
              <w:spacing w:after="0" w:line="240" w:lineRule="auto"/>
              <w:jc w:val="both"/>
              <w:rPr>
                <w:rFonts w:ascii="Times New Roman" w:hAnsi="Times New Roman" w:cs="Times New Roman"/>
                <w:color w:val="000000"/>
                <w:spacing w:val="-2"/>
              </w:rPr>
            </w:pPr>
            <w:r w:rsidRPr="001D5FFE">
              <w:rPr>
                <w:rFonts w:ascii="Times New Roman" w:hAnsi="Times New Roman" w:cs="Times New Roman"/>
                <w:color w:val="000000"/>
                <w:spacing w:val="-2"/>
              </w:rPr>
              <w:t>комплекс средств механизации для прокладки кабелей напряжением до35 кВ</w:t>
            </w: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1D5FFE" w:rsidRPr="001D5FFE" w:rsidRDefault="001D5FFE" w:rsidP="001D5FFE">
            <w:pPr>
              <w:snapToGrid w:val="0"/>
              <w:spacing w:after="0"/>
              <w:rPr>
                <w:rFonts w:ascii="Times New Roman" w:eastAsia="Times New Roman" w:hAnsi="Times New Roman" w:cs="Times New Roman"/>
                <w:iCs/>
              </w:rPr>
            </w:pPr>
          </w:p>
        </w:tc>
      </w:tr>
      <w:tr w:rsidR="001D5FFE" w:rsidRPr="001D5FFE" w:rsidTr="001D5FFE">
        <w:tc>
          <w:tcPr>
            <w:tcW w:w="272" w:type="pct"/>
            <w:tcBorders>
              <w:top w:val="single" w:sz="4" w:space="0" w:color="auto"/>
              <w:left w:val="single" w:sz="4" w:space="0" w:color="auto"/>
              <w:bottom w:val="single" w:sz="4" w:space="0" w:color="auto"/>
              <w:right w:val="single" w:sz="4" w:space="0" w:color="auto"/>
            </w:tcBorders>
            <w:shd w:val="clear" w:color="auto" w:fill="auto"/>
          </w:tcPr>
          <w:p w:rsidR="001D5FFE" w:rsidRPr="001D5FFE" w:rsidRDefault="001D5FFE" w:rsidP="001D5FFE">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6</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1D5FFE" w:rsidRPr="001D5FFE" w:rsidRDefault="001D5FFE" w:rsidP="001D5FFE">
            <w:pPr>
              <w:shd w:val="clear" w:color="auto" w:fill="FFFFFF"/>
              <w:tabs>
                <w:tab w:val="left" w:pos="0"/>
              </w:tabs>
              <w:spacing w:after="0" w:line="240" w:lineRule="auto"/>
              <w:jc w:val="both"/>
              <w:rPr>
                <w:rFonts w:ascii="Times New Roman" w:hAnsi="Times New Roman" w:cs="Times New Roman"/>
                <w:color w:val="000000"/>
                <w:spacing w:val="-2"/>
              </w:rPr>
            </w:pPr>
            <w:r w:rsidRPr="001D5FFE">
              <w:rPr>
                <w:rFonts w:ascii="Times New Roman" w:hAnsi="Times New Roman" w:cs="Times New Roman"/>
                <w:color w:val="000000"/>
                <w:spacing w:val="-2"/>
              </w:rPr>
              <w:t>ручные инструменты для обработки проводов и кабелей;</w:t>
            </w: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1D5FFE" w:rsidRPr="001D5FFE" w:rsidRDefault="001D5FFE" w:rsidP="001D5FFE">
            <w:pPr>
              <w:snapToGrid w:val="0"/>
              <w:spacing w:after="0"/>
              <w:rPr>
                <w:rFonts w:ascii="Times New Roman" w:eastAsia="Times New Roman" w:hAnsi="Times New Roman" w:cs="Times New Roman"/>
                <w:iCs/>
              </w:rPr>
            </w:pPr>
          </w:p>
        </w:tc>
      </w:tr>
      <w:tr w:rsidR="001D5FFE" w:rsidRPr="001D5FFE" w:rsidTr="001D5FFE">
        <w:tc>
          <w:tcPr>
            <w:tcW w:w="272" w:type="pct"/>
            <w:tcBorders>
              <w:top w:val="single" w:sz="4" w:space="0" w:color="auto"/>
              <w:left w:val="single" w:sz="4" w:space="0" w:color="auto"/>
              <w:bottom w:val="single" w:sz="4" w:space="0" w:color="auto"/>
              <w:right w:val="single" w:sz="4" w:space="0" w:color="auto"/>
            </w:tcBorders>
            <w:shd w:val="clear" w:color="auto" w:fill="auto"/>
          </w:tcPr>
          <w:p w:rsidR="001D5FFE" w:rsidRPr="001D5FFE" w:rsidRDefault="001D5FFE" w:rsidP="001D5FFE">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7</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1D5FFE" w:rsidRPr="001D5FFE" w:rsidRDefault="001D5FFE" w:rsidP="001D5FFE">
            <w:pPr>
              <w:shd w:val="clear" w:color="auto" w:fill="FFFFFF"/>
              <w:tabs>
                <w:tab w:val="left" w:pos="0"/>
              </w:tabs>
              <w:spacing w:after="0" w:line="240" w:lineRule="auto"/>
              <w:jc w:val="both"/>
              <w:rPr>
                <w:rFonts w:ascii="Times New Roman" w:hAnsi="Times New Roman" w:cs="Times New Roman"/>
                <w:color w:val="000000"/>
                <w:spacing w:val="-2"/>
              </w:rPr>
            </w:pPr>
            <w:r w:rsidRPr="001D5FFE">
              <w:rPr>
                <w:rFonts w:ascii="Times New Roman" w:hAnsi="Times New Roman" w:cs="Times New Roman"/>
                <w:color w:val="000000"/>
                <w:spacing w:val="-2"/>
              </w:rPr>
              <w:t>механизмы и приспособления для прокладки силовых и контрольных кабелей полоткам и коробам</w:t>
            </w: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1D5FFE" w:rsidRPr="001D5FFE" w:rsidRDefault="001D5FFE" w:rsidP="001D5FFE">
            <w:pPr>
              <w:snapToGrid w:val="0"/>
              <w:spacing w:after="0"/>
              <w:rPr>
                <w:rFonts w:ascii="Times New Roman" w:eastAsia="Times New Roman" w:hAnsi="Times New Roman" w:cs="Times New Roman"/>
                <w:iCs/>
              </w:rPr>
            </w:pPr>
          </w:p>
        </w:tc>
      </w:tr>
      <w:tr w:rsidR="001D5FFE" w:rsidRPr="001D5FFE" w:rsidTr="001D5FFE">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1D5FFE" w:rsidRPr="001D5FFE" w:rsidRDefault="001D5FFE" w:rsidP="001D5FFE">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lang w:val="en-US"/>
              </w:rPr>
              <w:t xml:space="preserve">II </w:t>
            </w:r>
            <w:r w:rsidRPr="001D5FFE">
              <w:rPr>
                <w:rFonts w:ascii="Times New Roman" w:eastAsia="Times New Roman" w:hAnsi="Times New Roman" w:cs="Times New Roman"/>
                <w:b/>
                <w:bCs/>
                <w:iCs/>
              </w:rPr>
              <w:t>Технические средства</w:t>
            </w:r>
          </w:p>
        </w:tc>
      </w:tr>
      <w:tr w:rsidR="001D5FFE" w:rsidRPr="001D5FFE" w:rsidTr="001D5FFE">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1D5FFE" w:rsidRPr="001D5FFE" w:rsidRDefault="001D5FFE" w:rsidP="001D5FFE">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Основное оборудование</w:t>
            </w:r>
          </w:p>
        </w:tc>
      </w:tr>
      <w:tr w:rsidR="001D5FFE" w:rsidRPr="001D5FFE" w:rsidTr="001D5FFE">
        <w:tc>
          <w:tcPr>
            <w:tcW w:w="272" w:type="pct"/>
            <w:shd w:val="clear" w:color="auto" w:fill="auto"/>
          </w:tcPr>
          <w:p w:rsidR="001D5FFE" w:rsidRPr="001D5FFE" w:rsidRDefault="001D5FFE" w:rsidP="001D5FFE">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w:t>
            </w:r>
          </w:p>
        </w:tc>
        <w:tc>
          <w:tcPr>
            <w:tcW w:w="3200" w:type="pct"/>
            <w:shd w:val="clear" w:color="auto" w:fill="auto"/>
          </w:tcPr>
          <w:p w:rsidR="001D5FFE" w:rsidRPr="001D5FFE" w:rsidRDefault="001D5FFE" w:rsidP="001D5FFE">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 xml:space="preserve">Персональный компьютер преподавателя </w:t>
            </w:r>
          </w:p>
        </w:tc>
        <w:tc>
          <w:tcPr>
            <w:tcW w:w="1528" w:type="pct"/>
            <w:vMerge w:val="restart"/>
            <w:shd w:val="clear" w:color="auto" w:fill="auto"/>
          </w:tcPr>
          <w:p w:rsidR="001D5FFE" w:rsidRPr="001D5FFE" w:rsidRDefault="001D5FFE" w:rsidP="001D5FFE">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 xml:space="preserve">Характеристики не хуже: Кол-во ядер процессора не менее 8, частота процессора не менее 2,9 Гигагерц, количество потоков процессора не менее 16,объем оперативной памяти не менее 32 Гигабайт, Тип накопителя - SSD, объем накопителя не менее 512 Гигабайт, </w:t>
            </w:r>
            <w:r w:rsidRPr="001D5FFE">
              <w:rPr>
                <w:rFonts w:ascii="Times New Roman" w:eastAsia="Times New Roman" w:hAnsi="Times New Roman" w:cs="Times New Roman"/>
                <w:iCs/>
              </w:rPr>
              <w:lastRenderedPageBreak/>
              <w:t>дискретный графический контроллер, объем видеопамяти не менее 4 Гигабайт.</w:t>
            </w:r>
          </w:p>
        </w:tc>
      </w:tr>
      <w:tr w:rsidR="001D5FFE" w:rsidRPr="001D5FFE" w:rsidTr="001D5FFE">
        <w:tc>
          <w:tcPr>
            <w:tcW w:w="272" w:type="pct"/>
            <w:shd w:val="clear" w:color="auto" w:fill="auto"/>
          </w:tcPr>
          <w:p w:rsidR="001D5FFE" w:rsidRPr="001D5FFE" w:rsidRDefault="001D5FFE" w:rsidP="001D5FFE">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2.</w:t>
            </w:r>
          </w:p>
        </w:tc>
        <w:tc>
          <w:tcPr>
            <w:tcW w:w="3200" w:type="pct"/>
            <w:tcBorders>
              <w:top w:val="single" w:sz="4" w:space="0" w:color="auto"/>
              <w:left w:val="single" w:sz="4" w:space="0" w:color="auto"/>
              <w:bottom w:val="single" w:sz="4" w:space="0" w:color="auto"/>
              <w:right w:val="single" w:sz="4" w:space="0" w:color="auto"/>
            </w:tcBorders>
            <w:shd w:val="clear" w:color="000000" w:fill="FFFFFF"/>
            <w:vAlign w:val="center"/>
          </w:tcPr>
          <w:p w:rsidR="001D5FFE" w:rsidRPr="001D5FFE" w:rsidRDefault="001D5FFE" w:rsidP="001D5FFE">
            <w:pPr>
              <w:snapToGrid w:val="0"/>
              <w:spacing w:after="0"/>
              <w:rPr>
                <w:rFonts w:ascii="Times New Roman" w:eastAsia="Times New Roman" w:hAnsi="Times New Roman" w:cs="Times New Roman"/>
                <w:iCs/>
                <w:shd w:val="clear" w:color="auto" w:fill="FFFFFF"/>
              </w:rPr>
            </w:pPr>
            <w:r w:rsidRPr="001D5FFE">
              <w:rPr>
                <w:rFonts w:ascii="Times New Roman" w:eastAsia="Times New Roman" w:hAnsi="Times New Roman" w:cs="Times New Roman"/>
                <w:iCs/>
                <w:shd w:val="clear" w:color="auto" w:fill="FFFFFF"/>
              </w:rPr>
              <w:t>Персональный компьютер обучающегося</w:t>
            </w:r>
          </w:p>
        </w:tc>
        <w:tc>
          <w:tcPr>
            <w:tcW w:w="1528" w:type="pct"/>
            <w:vMerge/>
            <w:shd w:val="clear" w:color="auto" w:fill="auto"/>
          </w:tcPr>
          <w:p w:rsidR="001D5FFE" w:rsidRPr="001D5FFE" w:rsidRDefault="001D5FFE" w:rsidP="001D5FFE">
            <w:pPr>
              <w:snapToGrid w:val="0"/>
              <w:spacing w:after="0"/>
              <w:rPr>
                <w:rFonts w:ascii="Times New Roman" w:eastAsia="Times New Roman" w:hAnsi="Times New Roman" w:cs="Times New Roman"/>
                <w:iCs/>
              </w:rPr>
            </w:pPr>
          </w:p>
        </w:tc>
      </w:tr>
      <w:tr w:rsidR="001D5FFE" w:rsidRPr="001D5FFE" w:rsidTr="001D5FFE">
        <w:tc>
          <w:tcPr>
            <w:tcW w:w="5000" w:type="pct"/>
            <w:gridSpan w:val="3"/>
            <w:shd w:val="clear" w:color="auto" w:fill="auto"/>
          </w:tcPr>
          <w:p w:rsidR="001D5FFE" w:rsidRPr="001D5FFE" w:rsidRDefault="001D5FFE" w:rsidP="001D5FFE">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lang w:val="en-US"/>
              </w:rPr>
              <w:t>III</w:t>
            </w:r>
            <w:r w:rsidRPr="001D5FFE">
              <w:rPr>
                <w:rFonts w:ascii="Times New Roman" w:eastAsia="Times New Roman" w:hAnsi="Times New Roman" w:cs="Times New Roman"/>
                <w:b/>
                <w:bCs/>
                <w:iCs/>
              </w:rPr>
              <w:t xml:space="preserve"> Демонстрационные учебно-наглядные пособия</w:t>
            </w:r>
          </w:p>
        </w:tc>
      </w:tr>
      <w:tr w:rsidR="001D5FFE" w:rsidRPr="001D5FFE" w:rsidTr="001D5FFE">
        <w:tc>
          <w:tcPr>
            <w:tcW w:w="5000" w:type="pct"/>
            <w:gridSpan w:val="3"/>
            <w:shd w:val="clear" w:color="auto" w:fill="auto"/>
          </w:tcPr>
          <w:p w:rsidR="001D5FFE" w:rsidRPr="001D5FFE" w:rsidRDefault="001D5FFE" w:rsidP="001D5FFE">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Основное оборудование</w:t>
            </w:r>
          </w:p>
        </w:tc>
      </w:tr>
      <w:tr w:rsidR="001D5FFE" w:rsidRPr="001D5FFE" w:rsidTr="001D5FFE">
        <w:tc>
          <w:tcPr>
            <w:tcW w:w="272" w:type="pct"/>
            <w:shd w:val="clear" w:color="auto" w:fill="auto"/>
          </w:tcPr>
          <w:p w:rsidR="001D5FFE" w:rsidRPr="001D5FFE" w:rsidRDefault="001D5FFE" w:rsidP="001D5FFE">
            <w:pPr>
              <w:snapToGrid w:val="0"/>
              <w:spacing w:after="0" w:line="240" w:lineRule="auto"/>
              <w:ind w:left="360"/>
              <w:rPr>
                <w:rFonts w:ascii="Times New Roman" w:eastAsia="Times New Roman" w:hAnsi="Times New Roman" w:cs="Times New Roman"/>
                <w:iCs/>
              </w:rPr>
            </w:pPr>
          </w:p>
        </w:tc>
        <w:tc>
          <w:tcPr>
            <w:tcW w:w="3200" w:type="pct"/>
            <w:shd w:val="clear" w:color="auto" w:fill="auto"/>
          </w:tcPr>
          <w:p w:rsidR="001D5FFE" w:rsidRPr="001D5FFE" w:rsidRDefault="001D5FFE" w:rsidP="001D5FFE">
            <w:pPr>
              <w:snapToGrid w:val="0"/>
              <w:spacing w:after="0" w:line="240" w:lineRule="auto"/>
              <w:rPr>
                <w:rFonts w:ascii="Times New Roman" w:eastAsia="Times New Roman" w:hAnsi="Times New Roman" w:cs="Times New Roman"/>
                <w:iCs/>
              </w:rPr>
            </w:pPr>
          </w:p>
        </w:tc>
        <w:tc>
          <w:tcPr>
            <w:tcW w:w="1528" w:type="pct"/>
            <w:shd w:val="clear" w:color="auto" w:fill="auto"/>
          </w:tcPr>
          <w:p w:rsidR="001D5FFE" w:rsidRPr="001D5FFE" w:rsidRDefault="001D5FFE" w:rsidP="001D5FFE">
            <w:pPr>
              <w:snapToGrid w:val="0"/>
              <w:spacing w:after="0" w:line="240" w:lineRule="auto"/>
              <w:jc w:val="center"/>
              <w:rPr>
                <w:rFonts w:ascii="Times New Roman" w:eastAsia="Times New Roman" w:hAnsi="Times New Roman" w:cs="Times New Roman"/>
                <w:iCs/>
              </w:rPr>
            </w:pPr>
          </w:p>
        </w:tc>
      </w:tr>
      <w:tr w:rsidR="001D5FFE" w:rsidRPr="001D5FFE" w:rsidTr="001D5FFE">
        <w:tc>
          <w:tcPr>
            <w:tcW w:w="5000" w:type="pct"/>
            <w:gridSpan w:val="3"/>
            <w:shd w:val="clear" w:color="auto" w:fill="auto"/>
          </w:tcPr>
          <w:p w:rsidR="001D5FFE" w:rsidRPr="001D5FFE" w:rsidRDefault="001D5FFE" w:rsidP="001D5FFE">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Дополнительное оборудование</w:t>
            </w:r>
          </w:p>
        </w:tc>
      </w:tr>
      <w:tr w:rsidR="001D5FFE" w:rsidRPr="001D5FFE" w:rsidTr="001D5FFE">
        <w:tc>
          <w:tcPr>
            <w:tcW w:w="272" w:type="pct"/>
            <w:shd w:val="clear" w:color="auto" w:fill="auto"/>
          </w:tcPr>
          <w:p w:rsidR="001D5FFE" w:rsidRPr="001D5FFE" w:rsidRDefault="001D5FFE" w:rsidP="001D5FFE">
            <w:pPr>
              <w:snapToGrid w:val="0"/>
              <w:spacing w:after="0" w:line="240" w:lineRule="auto"/>
              <w:rPr>
                <w:rFonts w:ascii="Times New Roman" w:eastAsia="Times New Roman" w:hAnsi="Times New Roman" w:cs="Times New Roman"/>
                <w:iCs/>
              </w:rPr>
            </w:pPr>
          </w:p>
        </w:tc>
        <w:tc>
          <w:tcPr>
            <w:tcW w:w="3200" w:type="pct"/>
            <w:shd w:val="clear" w:color="auto" w:fill="auto"/>
          </w:tcPr>
          <w:p w:rsidR="001D5FFE" w:rsidRPr="001D5FFE" w:rsidRDefault="001D5FFE" w:rsidP="001D5FFE">
            <w:pPr>
              <w:snapToGrid w:val="0"/>
              <w:spacing w:after="0" w:line="240" w:lineRule="auto"/>
              <w:rPr>
                <w:rFonts w:ascii="Times New Roman" w:eastAsia="Times New Roman" w:hAnsi="Times New Roman" w:cs="Times New Roman"/>
                <w:i/>
              </w:rPr>
            </w:pPr>
          </w:p>
        </w:tc>
        <w:tc>
          <w:tcPr>
            <w:tcW w:w="1528" w:type="pct"/>
            <w:shd w:val="clear" w:color="auto" w:fill="auto"/>
          </w:tcPr>
          <w:p w:rsidR="001D5FFE" w:rsidRPr="001D5FFE" w:rsidRDefault="001D5FFE" w:rsidP="001D5FFE">
            <w:pPr>
              <w:snapToGrid w:val="0"/>
              <w:spacing w:after="0" w:line="240" w:lineRule="auto"/>
              <w:jc w:val="center"/>
              <w:rPr>
                <w:rFonts w:ascii="Times New Roman" w:eastAsia="Times New Roman" w:hAnsi="Times New Roman" w:cs="Times New Roman"/>
                <w:iCs/>
              </w:rPr>
            </w:pPr>
          </w:p>
        </w:tc>
      </w:tr>
    </w:tbl>
    <w:p w:rsidR="001D5FFE" w:rsidRPr="001D5FFE" w:rsidRDefault="001D5FFE" w:rsidP="001D5FFE">
      <w:pPr>
        <w:spacing w:after="0"/>
        <w:ind w:firstLine="709"/>
        <w:rPr>
          <w:rFonts w:ascii="Times New Roman" w:hAnsi="Times New Roman" w:cs="Times New Roman"/>
        </w:rPr>
      </w:pPr>
    </w:p>
    <w:p w:rsidR="00C849A4" w:rsidRPr="001D5FFE" w:rsidRDefault="00C849A4" w:rsidP="00C849A4">
      <w:pPr>
        <w:spacing w:after="0"/>
        <w:ind w:firstLine="709"/>
        <w:rPr>
          <w:rFonts w:ascii="Times New Roman" w:hAnsi="Times New Roman" w:cs="Times New Roman"/>
        </w:rPr>
      </w:pPr>
      <w:r w:rsidRPr="001D5FFE">
        <w:rPr>
          <w:rFonts w:ascii="Times New Roman" w:hAnsi="Times New Roman" w:cs="Times New Roman"/>
        </w:rPr>
        <w:t>6.1.2.4. Оснащение мастерских</w:t>
      </w:r>
    </w:p>
    <w:p w:rsidR="00C849A4" w:rsidRPr="001D5FFE" w:rsidRDefault="00C849A4" w:rsidP="00C849A4">
      <w:pPr>
        <w:spacing w:after="0"/>
        <w:ind w:firstLine="709"/>
        <w:rPr>
          <w:rFonts w:ascii="Times New Roman" w:hAnsi="Times New Roman" w:cs="Times New Roman"/>
        </w:rPr>
      </w:pPr>
    </w:p>
    <w:p w:rsidR="00C849A4" w:rsidRPr="001D5FFE" w:rsidRDefault="00B22D7E" w:rsidP="00C849A4">
      <w:pPr>
        <w:rPr>
          <w:rFonts w:ascii="Times New Roman" w:hAnsi="Times New Roman" w:cs="Times New Roman"/>
        </w:rPr>
      </w:pPr>
      <w:r w:rsidRPr="001D5FFE">
        <w:rPr>
          <w:rFonts w:ascii="Times New Roman" w:hAnsi="Times New Roman" w:cs="Times New Roman"/>
        </w:rPr>
        <w:t>Мастерская «Слесарная»</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0"/>
        <w:gridCol w:w="6239"/>
        <w:gridCol w:w="2979"/>
      </w:tblGrid>
      <w:tr w:rsidR="00C849A4" w:rsidRPr="001D5FFE" w:rsidTr="00C849A4">
        <w:tc>
          <w:tcPr>
            <w:tcW w:w="272" w:type="pct"/>
            <w:shd w:val="clear" w:color="auto" w:fill="auto"/>
            <w:vAlign w:val="center"/>
          </w:tcPr>
          <w:p w:rsidR="00C849A4" w:rsidRPr="001D5FFE" w:rsidRDefault="00C849A4" w:rsidP="00C849A4">
            <w:pPr>
              <w:snapToGrid w:val="0"/>
              <w:spacing w:after="0" w:line="240" w:lineRule="auto"/>
              <w:jc w:val="center"/>
              <w:rPr>
                <w:rFonts w:ascii="Times New Roman" w:eastAsia="Times New Roman" w:hAnsi="Times New Roman" w:cs="Times New Roman"/>
                <w:iCs/>
              </w:rPr>
            </w:pPr>
            <w:r w:rsidRPr="001D5FFE">
              <w:rPr>
                <w:rFonts w:ascii="Times New Roman" w:eastAsia="Times New Roman" w:hAnsi="Times New Roman" w:cs="Times New Roman"/>
                <w:iCs/>
              </w:rPr>
              <w:t>№</w:t>
            </w:r>
          </w:p>
        </w:tc>
        <w:tc>
          <w:tcPr>
            <w:tcW w:w="3200" w:type="pct"/>
            <w:shd w:val="clear" w:color="auto" w:fill="auto"/>
            <w:vAlign w:val="center"/>
          </w:tcPr>
          <w:p w:rsidR="00C849A4" w:rsidRPr="001D5FFE" w:rsidRDefault="00C849A4" w:rsidP="00C849A4">
            <w:pPr>
              <w:snapToGrid w:val="0"/>
              <w:spacing w:after="0" w:line="240" w:lineRule="auto"/>
              <w:jc w:val="center"/>
              <w:rPr>
                <w:rFonts w:ascii="Times New Roman" w:eastAsia="Times New Roman" w:hAnsi="Times New Roman" w:cs="Times New Roman"/>
                <w:iCs/>
              </w:rPr>
            </w:pPr>
            <w:r w:rsidRPr="001D5FFE">
              <w:rPr>
                <w:rFonts w:ascii="Times New Roman" w:eastAsia="Times New Roman" w:hAnsi="Times New Roman" w:cs="Times New Roman"/>
                <w:iCs/>
              </w:rPr>
              <w:t>Наименование оборудования</w:t>
            </w:r>
          </w:p>
        </w:tc>
        <w:tc>
          <w:tcPr>
            <w:tcW w:w="1528" w:type="pct"/>
            <w:shd w:val="clear" w:color="auto" w:fill="auto"/>
            <w:vAlign w:val="center"/>
          </w:tcPr>
          <w:p w:rsidR="00C849A4" w:rsidRPr="001D5FFE" w:rsidRDefault="00C849A4" w:rsidP="00C849A4">
            <w:pPr>
              <w:snapToGrid w:val="0"/>
              <w:spacing w:after="0" w:line="240" w:lineRule="auto"/>
              <w:jc w:val="center"/>
              <w:rPr>
                <w:rFonts w:ascii="Times New Roman" w:eastAsia="Times New Roman" w:hAnsi="Times New Roman" w:cs="Times New Roman"/>
                <w:iCs/>
              </w:rPr>
            </w:pPr>
            <w:r w:rsidRPr="001D5FFE">
              <w:rPr>
                <w:rFonts w:ascii="Times New Roman" w:eastAsia="Times New Roman" w:hAnsi="Times New Roman" w:cs="Times New Roman"/>
                <w:iCs/>
              </w:rPr>
              <w:t>Техническое описание</w:t>
            </w:r>
          </w:p>
        </w:tc>
      </w:tr>
      <w:tr w:rsidR="00C849A4" w:rsidRPr="001D5FFE" w:rsidTr="00C849A4">
        <w:trPr>
          <w:trHeight w:val="278"/>
        </w:trPr>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b/>
                <w:bCs/>
                <w:iCs/>
              </w:rPr>
            </w:pPr>
            <w:r w:rsidRPr="001D5FFE">
              <w:rPr>
                <w:rFonts w:ascii="Times New Roman" w:eastAsia="Times New Roman" w:hAnsi="Times New Roman" w:cs="Times New Roman"/>
                <w:b/>
                <w:bCs/>
                <w:iCs/>
                <w:lang w:val="en-US"/>
              </w:rPr>
              <w:t>I</w:t>
            </w:r>
            <w:r w:rsidRPr="001D5FFE">
              <w:rPr>
                <w:rFonts w:ascii="Times New Roman" w:eastAsia="Times New Roman" w:hAnsi="Times New Roman" w:cs="Times New Roman"/>
                <w:b/>
                <w:bCs/>
                <w:iCs/>
              </w:rPr>
              <w:t xml:space="preserve"> Специализированная мебель и системы хранения</w:t>
            </w:r>
          </w:p>
        </w:tc>
      </w:tr>
      <w:tr w:rsidR="00C849A4" w:rsidRPr="001D5FFE" w:rsidTr="00C849A4">
        <w:trPr>
          <w:trHeight w:val="277"/>
        </w:trPr>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b/>
                <w:bCs/>
                <w:iCs/>
              </w:rPr>
            </w:pPr>
            <w:r w:rsidRPr="001D5FFE">
              <w:rPr>
                <w:rFonts w:ascii="Times New Roman" w:eastAsia="Times New Roman" w:hAnsi="Times New Roman" w:cs="Times New Roman"/>
                <w:b/>
                <w:bCs/>
                <w:iCs/>
              </w:rPr>
              <w:t>Основное оборудование</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spacing w:val="-1"/>
              </w:rPr>
              <w:t>рабочее</w:t>
            </w:r>
            <w:r w:rsidRPr="001D5FFE">
              <w:rPr>
                <w:rFonts w:ascii="Times New Roman" w:eastAsia="Times New Roman" w:hAnsi="Times New Roman" w:cs="Times New Roman"/>
                <w:iCs/>
                <w:spacing w:val="1"/>
              </w:rPr>
              <w:t xml:space="preserve"> </w:t>
            </w:r>
            <w:r w:rsidRPr="001D5FFE">
              <w:rPr>
                <w:rFonts w:ascii="Times New Roman" w:eastAsia="Times New Roman" w:hAnsi="Times New Roman" w:cs="Times New Roman"/>
                <w:iCs/>
                <w:spacing w:val="-1"/>
              </w:rPr>
              <w:t>место</w:t>
            </w:r>
            <w:r w:rsidRPr="001D5FFE">
              <w:rPr>
                <w:rFonts w:ascii="Times New Roman" w:eastAsia="Times New Roman" w:hAnsi="Times New Roman" w:cs="Times New Roman"/>
                <w:iCs/>
              </w:rPr>
              <w:t xml:space="preserve"> </w:t>
            </w:r>
            <w:r w:rsidRPr="001D5FFE">
              <w:rPr>
                <w:rFonts w:ascii="Times New Roman" w:eastAsia="Times New Roman" w:hAnsi="Times New Roman" w:cs="Times New Roman"/>
                <w:iCs/>
                <w:spacing w:val="-1"/>
              </w:rPr>
              <w:t>преподавателя</w:t>
            </w:r>
          </w:p>
        </w:tc>
        <w:tc>
          <w:tcPr>
            <w:tcW w:w="1528"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spacing w:val="-1"/>
              </w:rPr>
              <w:t>стол,</w:t>
            </w:r>
            <w:r w:rsidRPr="001D5FFE">
              <w:rPr>
                <w:rFonts w:ascii="Times New Roman" w:eastAsia="Times New Roman" w:hAnsi="Times New Roman" w:cs="Times New Roman"/>
                <w:iCs/>
              </w:rPr>
              <w:t xml:space="preserve"> </w:t>
            </w:r>
            <w:r w:rsidRPr="001D5FFE">
              <w:rPr>
                <w:rFonts w:ascii="Times New Roman" w:eastAsia="Times New Roman" w:hAnsi="Times New Roman" w:cs="Times New Roman"/>
                <w:iCs/>
                <w:spacing w:val="-1"/>
              </w:rPr>
              <w:t>стул</w:t>
            </w:r>
          </w:p>
        </w:tc>
      </w:tr>
      <w:tr w:rsidR="00C849A4" w:rsidRPr="001D5FFE" w:rsidTr="00740C59">
        <w:trPr>
          <w:trHeight w:val="178"/>
        </w:trPr>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2</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 xml:space="preserve">кресло </w:t>
            </w:r>
          </w:p>
        </w:tc>
        <w:tc>
          <w:tcPr>
            <w:tcW w:w="1528" w:type="pct"/>
            <w:shd w:val="clear" w:color="auto" w:fill="auto"/>
          </w:tcPr>
          <w:p w:rsidR="00C849A4" w:rsidRPr="001D5FFE" w:rsidRDefault="00C849A4" w:rsidP="00C849A4">
            <w:pPr>
              <w:rPr>
                <w:rFonts w:ascii="Times New Roman" w:eastAsia="Times New Roman" w:hAnsi="Times New Roman" w:cs="Times New Roman"/>
                <w:iCs/>
              </w:rPr>
            </w:pP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3</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shd w:val="clear" w:color="auto" w:fill="FFFFFF"/>
              </w:rPr>
              <w:t>доска</w:t>
            </w:r>
          </w:p>
        </w:tc>
        <w:tc>
          <w:tcPr>
            <w:tcW w:w="1528"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Магнитно-маркерная двухсторонняя доска на колесах, с поворотным механизмом</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4</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D951EC" w:rsidP="00C849A4">
            <w:pPr>
              <w:snapToGrid w:val="0"/>
              <w:spacing w:after="0"/>
              <w:rPr>
                <w:rFonts w:ascii="Times New Roman" w:eastAsia="Times New Roman" w:hAnsi="Times New Roman" w:cs="Times New Roman"/>
                <w:iCs/>
                <w:shd w:val="clear" w:color="auto" w:fill="FFFFFF"/>
              </w:rPr>
            </w:pPr>
            <w:r w:rsidRPr="001D5FFE">
              <w:rPr>
                <w:rFonts w:ascii="Times New Roman" w:eastAsia="Times New Roman" w:hAnsi="Times New Roman" w:cs="Times New Roman"/>
                <w:iCs/>
                <w:shd w:val="clear" w:color="auto" w:fill="FFFFFF"/>
              </w:rPr>
              <w:t>верстак слесарный с индивидуальным освещением и защитными экранами</w:t>
            </w:r>
          </w:p>
        </w:tc>
        <w:tc>
          <w:tcPr>
            <w:tcW w:w="1528"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r>
      <w:tr w:rsidR="00D951EC" w:rsidRPr="001D5FFE" w:rsidTr="00C849A4">
        <w:tc>
          <w:tcPr>
            <w:tcW w:w="272" w:type="pct"/>
            <w:shd w:val="clear" w:color="auto" w:fill="auto"/>
          </w:tcPr>
          <w:p w:rsidR="00D951EC" w:rsidRPr="001D5FFE" w:rsidRDefault="00D951EC"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5.</w:t>
            </w:r>
          </w:p>
        </w:tc>
        <w:tc>
          <w:tcPr>
            <w:tcW w:w="3200" w:type="pct"/>
            <w:shd w:val="clear" w:color="auto" w:fill="auto"/>
          </w:tcPr>
          <w:p w:rsidR="00D951EC" w:rsidRPr="001D5FFE" w:rsidRDefault="00D951EC" w:rsidP="00C849A4">
            <w:pPr>
              <w:snapToGrid w:val="0"/>
              <w:spacing w:after="0"/>
              <w:rPr>
                <w:rFonts w:ascii="Times New Roman" w:eastAsia="Times New Roman" w:hAnsi="Times New Roman" w:cs="Times New Roman"/>
                <w:iCs/>
                <w:shd w:val="clear" w:color="auto" w:fill="FFFFFF"/>
              </w:rPr>
            </w:pPr>
            <w:r w:rsidRPr="001D5FFE">
              <w:rPr>
                <w:rFonts w:ascii="Times New Roman" w:eastAsia="Times New Roman" w:hAnsi="Times New Roman" w:cs="Times New Roman"/>
                <w:iCs/>
                <w:shd w:val="clear" w:color="auto" w:fill="FFFFFF"/>
              </w:rPr>
              <w:t>измерительный и разметочный инструмент</w:t>
            </w:r>
          </w:p>
        </w:tc>
        <w:tc>
          <w:tcPr>
            <w:tcW w:w="1528" w:type="pct"/>
            <w:shd w:val="clear" w:color="auto" w:fill="auto"/>
          </w:tcPr>
          <w:p w:rsidR="00D951EC" w:rsidRPr="001D5FFE" w:rsidRDefault="00D951EC" w:rsidP="00C849A4">
            <w:pPr>
              <w:snapToGrid w:val="0"/>
              <w:spacing w:after="0"/>
              <w:rPr>
                <w:rFonts w:ascii="Times New Roman" w:eastAsia="Times New Roman" w:hAnsi="Times New Roman" w:cs="Times New Roman"/>
                <w:iCs/>
              </w:rPr>
            </w:pPr>
          </w:p>
        </w:tc>
      </w:tr>
      <w:tr w:rsidR="00D951EC" w:rsidRPr="001D5FFE" w:rsidTr="00C849A4">
        <w:tc>
          <w:tcPr>
            <w:tcW w:w="272" w:type="pct"/>
            <w:shd w:val="clear" w:color="auto" w:fill="auto"/>
          </w:tcPr>
          <w:p w:rsidR="00D951EC" w:rsidRPr="001D5FFE" w:rsidRDefault="00D951EC"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6.</w:t>
            </w:r>
          </w:p>
        </w:tc>
        <w:tc>
          <w:tcPr>
            <w:tcW w:w="3200" w:type="pct"/>
            <w:shd w:val="clear" w:color="auto" w:fill="auto"/>
          </w:tcPr>
          <w:p w:rsidR="00D951EC" w:rsidRPr="001D5FFE" w:rsidRDefault="00D951EC" w:rsidP="00C849A4">
            <w:pPr>
              <w:snapToGrid w:val="0"/>
              <w:spacing w:after="0"/>
              <w:rPr>
                <w:rFonts w:ascii="Times New Roman" w:eastAsia="Times New Roman" w:hAnsi="Times New Roman" w:cs="Times New Roman"/>
                <w:iCs/>
                <w:shd w:val="clear" w:color="auto" w:fill="FFFFFF"/>
              </w:rPr>
            </w:pPr>
            <w:r w:rsidRPr="001D5FFE">
              <w:rPr>
                <w:rFonts w:ascii="Times New Roman" w:eastAsia="Times New Roman" w:hAnsi="Times New Roman" w:cs="Times New Roman"/>
                <w:iCs/>
                <w:shd w:val="clear" w:color="auto" w:fill="FFFFFF"/>
              </w:rPr>
              <w:t xml:space="preserve">комплект слесарного  инструмента, приспособлений и оборудования: молотки, зубила, напильники разные, керны, чертилки, циркули, ножницы по металлу, ключи гаечные, штангенциркули, отвертки, </w:t>
            </w:r>
            <w:proofErr w:type="spellStart"/>
            <w:r w:rsidRPr="001D5FFE">
              <w:rPr>
                <w:rFonts w:ascii="Times New Roman" w:eastAsia="Times New Roman" w:hAnsi="Times New Roman" w:cs="Times New Roman"/>
                <w:iCs/>
                <w:shd w:val="clear" w:color="auto" w:fill="FFFFFF"/>
              </w:rPr>
              <w:t>пассатижы</w:t>
            </w:r>
            <w:proofErr w:type="spellEnd"/>
            <w:r w:rsidRPr="001D5FFE">
              <w:rPr>
                <w:rFonts w:ascii="Times New Roman" w:eastAsia="Times New Roman" w:hAnsi="Times New Roman" w:cs="Times New Roman"/>
                <w:iCs/>
                <w:shd w:val="clear" w:color="auto" w:fill="FFFFFF"/>
              </w:rPr>
              <w:t xml:space="preserve">, сверла, </w:t>
            </w:r>
            <w:proofErr w:type="spellStart"/>
            <w:r w:rsidRPr="001D5FFE">
              <w:rPr>
                <w:rFonts w:ascii="Times New Roman" w:eastAsia="Times New Roman" w:hAnsi="Times New Roman" w:cs="Times New Roman"/>
                <w:iCs/>
                <w:shd w:val="clear" w:color="auto" w:fill="FFFFFF"/>
              </w:rPr>
              <w:t>лерки</w:t>
            </w:r>
            <w:proofErr w:type="spellEnd"/>
            <w:r w:rsidRPr="001D5FFE">
              <w:rPr>
                <w:rFonts w:ascii="Times New Roman" w:eastAsia="Times New Roman" w:hAnsi="Times New Roman" w:cs="Times New Roman"/>
                <w:iCs/>
                <w:shd w:val="clear" w:color="auto" w:fill="FFFFFF"/>
              </w:rPr>
              <w:t xml:space="preserve">, метчики, </w:t>
            </w:r>
            <w:proofErr w:type="spellStart"/>
            <w:r w:rsidRPr="001D5FFE">
              <w:rPr>
                <w:rFonts w:ascii="Times New Roman" w:eastAsia="Times New Roman" w:hAnsi="Times New Roman" w:cs="Times New Roman"/>
                <w:iCs/>
                <w:shd w:val="clear" w:color="auto" w:fill="FFFFFF"/>
              </w:rPr>
              <w:t>паранит</w:t>
            </w:r>
            <w:proofErr w:type="spellEnd"/>
            <w:r w:rsidRPr="001D5FFE">
              <w:rPr>
                <w:rFonts w:ascii="Times New Roman" w:eastAsia="Times New Roman" w:hAnsi="Times New Roman" w:cs="Times New Roman"/>
                <w:iCs/>
                <w:shd w:val="clear" w:color="auto" w:fill="FFFFFF"/>
              </w:rPr>
              <w:t xml:space="preserve"> листовой, сальниковые уплотнения, съемники универсальные</w:t>
            </w:r>
          </w:p>
        </w:tc>
        <w:tc>
          <w:tcPr>
            <w:tcW w:w="1528" w:type="pct"/>
            <w:shd w:val="clear" w:color="auto" w:fill="auto"/>
          </w:tcPr>
          <w:p w:rsidR="00D951EC" w:rsidRPr="001D5FFE" w:rsidRDefault="00D951EC" w:rsidP="00C849A4">
            <w:pPr>
              <w:snapToGrid w:val="0"/>
              <w:spacing w:after="0"/>
              <w:rPr>
                <w:rFonts w:ascii="Times New Roman" w:eastAsia="Times New Roman" w:hAnsi="Times New Roman" w:cs="Times New Roman"/>
                <w:iCs/>
              </w:rPr>
            </w:pPr>
          </w:p>
        </w:tc>
      </w:tr>
      <w:tr w:rsidR="00D951EC" w:rsidRPr="001D5FFE" w:rsidTr="00C849A4">
        <w:tc>
          <w:tcPr>
            <w:tcW w:w="272" w:type="pct"/>
            <w:shd w:val="clear" w:color="auto" w:fill="auto"/>
          </w:tcPr>
          <w:p w:rsidR="00D951EC" w:rsidRPr="001D5FFE" w:rsidRDefault="00D951EC"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7.</w:t>
            </w:r>
          </w:p>
        </w:tc>
        <w:tc>
          <w:tcPr>
            <w:tcW w:w="3200" w:type="pct"/>
            <w:shd w:val="clear" w:color="auto" w:fill="auto"/>
          </w:tcPr>
          <w:p w:rsidR="00D951EC" w:rsidRPr="001D5FFE" w:rsidRDefault="00D951EC" w:rsidP="00C849A4">
            <w:pPr>
              <w:snapToGrid w:val="0"/>
              <w:spacing w:after="0"/>
              <w:rPr>
                <w:rFonts w:ascii="Times New Roman" w:eastAsia="Times New Roman" w:hAnsi="Times New Roman" w:cs="Times New Roman"/>
                <w:iCs/>
                <w:shd w:val="clear" w:color="auto" w:fill="FFFFFF"/>
              </w:rPr>
            </w:pPr>
            <w:r w:rsidRPr="001D5FFE">
              <w:rPr>
                <w:rFonts w:ascii="Times New Roman" w:eastAsia="Times New Roman" w:hAnsi="Times New Roman" w:cs="Times New Roman"/>
                <w:iCs/>
                <w:shd w:val="clear" w:color="auto" w:fill="FFFFFF"/>
              </w:rPr>
              <w:t>комплект контрольно-измерительных приборов</w:t>
            </w:r>
          </w:p>
        </w:tc>
        <w:tc>
          <w:tcPr>
            <w:tcW w:w="1528" w:type="pct"/>
            <w:shd w:val="clear" w:color="auto" w:fill="auto"/>
          </w:tcPr>
          <w:p w:rsidR="00D951EC" w:rsidRPr="001D5FFE" w:rsidRDefault="00D951EC" w:rsidP="00C849A4">
            <w:pPr>
              <w:snapToGrid w:val="0"/>
              <w:spacing w:after="0"/>
              <w:rPr>
                <w:rFonts w:ascii="Times New Roman" w:eastAsia="Times New Roman" w:hAnsi="Times New Roman" w:cs="Times New Roman"/>
                <w:iCs/>
              </w:rPr>
            </w:pPr>
          </w:p>
        </w:tc>
      </w:tr>
      <w:tr w:rsidR="00D951EC" w:rsidRPr="001D5FFE" w:rsidTr="00C849A4">
        <w:tc>
          <w:tcPr>
            <w:tcW w:w="272" w:type="pct"/>
            <w:shd w:val="clear" w:color="auto" w:fill="auto"/>
          </w:tcPr>
          <w:p w:rsidR="00D951EC" w:rsidRPr="001D5FFE" w:rsidRDefault="00D951EC"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8.</w:t>
            </w:r>
          </w:p>
        </w:tc>
        <w:tc>
          <w:tcPr>
            <w:tcW w:w="3200" w:type="pct"/>
            <w:shd w:val="clear" w:color="auto" w:fill="auto"/>
          </w:tcPr>
          <w:p w:rsidR="00D951EC" w:rsidRPr="001D5FFE" w:rsidRDefault="00D951EC" w:rsidP="00C849A4">
            <w:pPr>
              <w:snapToGrid w:val="0"/>
              <w:spacing w:after="0"/>
              <w:rPr>
                <w:rFonts w:ascii="Times New Roman" w:eastAsia="Times New Roman" w:hAnsi="Times New Roman" w:cs="Times New Roman"/>
                <w:iCs/>
                <w:shd w:val="clear" w:color="auto" w:fill="FFFFFF"/>
              </w:rPr>
            </w:pPr>
            <w:r w:rsidRPr="001D5FFE">
              <w:rPr>
                <w:rFonts w:ascii="Times New Roman" w:eastAsia="Times New Roman" w:hAnsi="Times New Roman" w:cs="Times New Roman"/>
                <w:iCs/>
                <w:shd w:val="clear" w:color="auto" w:fill="FFFFFF"/>
              </w:rPr>
              <w:t xml:space="preserve">сверлильные станки; заточные станки; стационарные роликовые гибочные станки; </w:t>
            </w:r>
            <w:proofErr w:type="spellStart"/>
            <w:r w:rsidRPr="001D5FFE">
              <w:rPr>
                <w:rFonts w:ascii="Times New Roman" w:eastAsia="Times New Roman" w:hAnsi="Times New Roman" w:cs="Times New Roman"/>
                <w:iCs/>
                <w:shd w:val="clear" w:color="auto" w:fill="FFFFFF"/>
              </w:rPr>
              <w:t>электроточило</w:t>
            </w:r>
            <w:proofErr w:type="spellEnd"/>
          </w:p>
        </w:tc>
        <w:tc>
          <w:tcPr>
            <w:tcW w:w="1528" w:type="pct"/>
            <w:shd w:val="clear" w:color="auto" w:fill="auto"/>
          </w:tcPr>
          <w:p w:rsidR="00D951EC" w:rsidRPr="001D5FFE" w:rsidRDefault="00D951EC" w:rsidP="00C849A4">
            <w:pPr>
              <w:snapToGrid w:val="0"/>
              <w:spacing w:after="0"/>
              <w:rPr>
                <w:rFonts w:ascii="Times New Roman" w:eastAsia="Times New Roman" w:hAnsi="Times New Roman" w:cs="Times New Roman"/>
                <w:iCs/>
              </w:rPr>
            </w:pPr>
          </w:p>
        </w:tc>
      </w:tr>
      <w:tr w:rsidR="00C849A4" w:rsidRPr="001D5FFE"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Дополнительное оборудование</w:t>
            </w:r>
          </w:p>
        </w:tc>
      </w:tr>
      <w:tr w:rsidR="00C849A4" w:rsidRPr="001D5FFE" w:rsidTr="00C849A4">
        <w:tc>
          <w:tcPr>
            <w:tcW w:w="272"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pacing w:after="0"/>
              <w:contextualSpacing/>
              <w:jc w:val="both"/>
              <w:rPr>
                <w:rFonts w:ascii="Times New Roman" w:eastAsia="Times New Roman" w:hAnsi="Times New Roman" w:cs="Times New Roman"/>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r>
      <w:tr w:rsidR="00C849A4" w:rsidRPr="001D5FFE"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lang w:val="en-US"/>
              </w:rPr>
              <w:t xml:space="preserve">II </w:t>
            </w:r>
            <w:r w:rsidRPr="001D5FFE">
              <w:rPr>
                <w:rFonts w:ascii="Times New Roman" w:eastAsia="Times New Roman" w:hAnsi="Times New Roman" w:cs="Times New Roman"/>
                <w:b/>
                <w:bCs/>
                <w:iCs/>
              </w:rPr>
              <w:t>Технические средства</w:t>
            </w:r>
          </w:p>
        </w:tc>
      </w:tr>
      <w:tr w:rsidR="00C849A4" w:rsidRPr="001D5FFE"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Основное оборудование</w:t>
            </w:r>
          </w:p>
        </w:tc>
      </w:tr>
      <w:tr w:rsidR="00C849A4" w:rsidRPr="001D5FFE" w:rsidTr="00C849A4">
        <w:tc>
          <w:tcPr>
            <w:tcW w:w="272" w:type="pct"/>
            <w:shd w:val="clear" w:color="auto" w:fill="auto"/>
          </w:tcPr>
          <w:p w:rsidR="00C849A4" w:rsidRPr="001D5FFE" w:rsidRDefault="00C849A4" w:rsidP="00D27EED">
            <w:pPr>
              <w:numPr>
                <w:ilvl w:val="0"/>
                <w:numId w:val="7"/>
              </w:numPr>
              <w:snapToGrid w:val="0"/>
              <w:spacing w:after="0" w:line="240" w:lineRule="auto"/>
              <w:rPr>
                <w:rFonts w:ascii="Times New Roman" w:eastAsia="Times New Roman" w:hAnsi="Times New Roman" w:cs="Times New Roman"/>
                <w:iCs/>
              </w:rPr>
            </w:pP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c>
          <w:tcPr>
            <w:tcW w:w="1528"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r>
      <w:tr w:rsidR="00C849A4" w:rsidRPr="001D5FFE" w:rsidTr="00C849A4">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iCs/>
              </w:rPr>
              <w:t>Дополнительное оборудование</w:t>
            </w:r>
          </w:p>
        </w:tc>
      </w:tr>
      <w:tr w:rsidR="00C849A4" w:rsidRPr="001D5FFE" w:rsidTr="00C849A4">
        <w:tc>
          <w:tcPr>
            <w:tcW w:w="272" w:type="pct"/>
            <w:shd w:val="clear" w:color="auto" w:fill="auto"/>
          </w:tcPr>
          <w:p w:rsidR="00C849A4" w:rsidRPr="001D5FFE" w:rsidRDefault="00C849A4" w:rsidP="00D27EED">
            <w:pPr>
              <w:numPr>
                <w:ilvl w:val="0"/>
                <w:numId w:val="8"/>
              </w:numPr>
              <w:snapToGrid w:val="0"/>
              <w:spacing w:after="0" w:line="240" w:lineRule="auto"/>
              <w:rPr>
                <w:rFonts w:ascii="Times New Roman" w:eastAsia="Times New Roman" w:hAnsi="Times New Roman" w:cs="Times New Roman"/>
                <w:iCs/>
              </w:rPr>
            </w:pP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highlight w:val="yellow"/>
              </w:rPr>
            </w:pPr>
          </w:p>
        </w:tc>
        <w:tc>
          <w:tcPr>
            <w:tcW w:w="1528" w:type="pct"/>
            <w:shd w:val="clear" w:color="auto" w:fill="auto"/>
          </w:tcPr>
          <w:p w:rsidR="00C849A4" w:rsidRPr="001D5FFE" w:rsidRDefault="00C849A4" w:rsidP="00C849A4">
            <w:pPr>
              <w:snapToGrid w:val="0"/>
              <w:spacing w:after="0" w:line="240" w:lineRule="auto"/>
              <w:jc w:val="center"/>
              <w:rPr>
                <w:rFonts w:ascii="Times New Roman" w:eastAsia="Times New Roman" w:hAnsi="Times New Roman" w:cs="Times New Roman"/>
                <w:iCs/>
                <w:highlight w:val="yellow"/>
              </w:rPr>
            </w:pPr>
          </w:p>
        </w:tc>
      </w:tr>
      <w:tr w:rsidR="00C849A4" w:rsidRPr="001D5FFE" w:rsidTr="00C849A4">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lang w:val="en-US"/>
              </w:rPr>
              <w:t>III</w:t>
            </w:r>
            <w:r w:rsidRPr="001D5FFE">
              <w:rPr>
                <w:rFonts w:ascii="Times New Roman" w:eastAsia="Times New Roman" w:hAnsi="Times New Roman" w:cs="Times New Roman"/>
                <w:b/>
                <w:bCs/>
                <w:iCs/>
              </w:rPr>
              <w:t xml:space="preserve"> Демонстрационные учебно-наглядные пособия</w:t>
            </w:r>
          </w:p>
        </w:tc>
      </w:tr>
      <w:tr w:rsidR="00C849A4" w:rsidRPr="001D5FFE" w:rsidTr="00C849A4">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Основное оборудование</w:t>
            </w:r>
          </w:p>
        </w:tc>
      </w:tr>
      <w:tr w:rsidR="00C849A4" w:rsidRPr="001D5FFE" w:rsidTr="00C849A4">
        <w:tc>
          <w:tcPr>
            <w:tcW w:w="272" w:type="pct"/>
            <w:shd w:val="clear" w:color="auto" w:fill="auto"/>
          </w:tcPr>
          <w:p w:rsidR="00C849A4" w:rsidRPr="001D5FFE" w:rsidRDefault="00C849A4" w:rsidP="00D27EED">
            <w:pPr>
              <w:numPr>
                <w:ilvl w:val="0"/>
                <w:numId w:val="9"/>
              </w:numPr>
              <w:snapToGrid w:val="0"/>
              <w:spacing w:after="0" w:line="240" w:lineRule="auto"/>
              <w:rPr>
                <w:rFonts w:ascii="Times New Roman" w:eastAsia="Times New Roman" w:hAnsi="Times New Roman" w:cs="Times New Roman"/>
                <w:iCs/>
              </w:rPr>
            </w:pP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p>
        </w:tc>
        <w:tc>
          <w:tcPr>
            <w:tcW w:w="1528" w:type="pct"/>
            <w:shd w:val="clear" w:color="auto" w:fill="auto"/>
          </w:tcPr>
          <w:p w:rsidR="00C849A4" w:rsidRPr="001D5FFE" w:rsidRDefault="00C849A4" w:rsidP="00C849A4">
            <w:pPr>
              <w:snapToGrid w:val="0"/>
              <w:spacing w:after="0" w:line="240" w:lineRule="auto"/>
              <w:jc w:val="center"/>
              <w:rPr>
                <w:rFonts w:ascii="Times New Roman" w:eastAsia="Times New Roman" w:hAnsi="Times New Roman" w:cs="Times New Roman"/>
                <w:iCs/>
              </w:rPr>
            </w:pPr>
          </w:p>
        </w:tc>
      </w:tr>
      <w:tr w:rsidR="00C849A4" w:rsidRPr="001D5FFE" w:rsidTr="00C849A4">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Дополнительное оборудование</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
              </w:rPr>
            </w:pPr>
          </w:p>
        </w:tc>
        <w:tc>
          <w:tcPr>
            <w:tcW w:w="1528" w:type="pct"/>
            <w:shd w:val="clear" w:color="auto" w:fill="auto"/>
          </w:tcPr>
          <w:p w:rsidR="00C849A4" w:rsidRPr="001D5FFE" w:rsidRDefault="00C849A4" w:rsidP="00C849A4">
            <w:pPr>
              <w:snapToGrid w:val="0"/>
              <w:spacing w:after="0" w:line="240" w:lineRule="auto"/>
              <w:jc w:val="center"/>
              <w:rPr>
                <w:rFonts w:ascii="Times New Roman" w:eastAsia="Times New Roman" w:hAnsi="Times New Roman" w:cs="Times New Roman"/>
                <w:iCs/>
              </w:rPr>
            </w:pPr>
          </w:p>
        </w:tc>
      </w:tr>
    </w:tbl>
    <w:p w:rsidR="00C849A4" w:rsidRPr="001D5FFE" w:rsidRDefault="00C849A4" w:rsidP="00C849A4">
      <w:pPr>
        <w:spacing w:after="0"/>
        <w:ind w:firstLine="709"/>
        <w:rPr>
          <w:rFonts w:ascii="Times New Roman" w:hAnsi="Times New Roman" w:cs="Times New Roman"/>
        </w:rPr>
      </w:pPr>
    </w:p>
    <w:p w:rsidR="00C849A4" w:rsidRPr="001D5FFE" w:rsidRDefault="00B22D7E" w:rsidP="00C849A4">
      <w:pPr>
        <w:rPr>
          <w:rFonts w:ascii="Times New Roman" w:hAnsi="Times New Roman" w:cs="Times New Roman"/>
        </w:rPr>
      </w:pPr>
      <w:r w:rsidRPr="001D5FFE">
        <w:rPr>
          <w:rFonts w:ascii="Times New Roman" w:hAnsi="Times New Roman" w:cs="Times New Roman"/>
        </w:rPr>
        <w:t xml:space="preserve"> Кабинет  «Метрологии»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0"/>
        <w:gridCol w:w="6239"/>
        <w:gridCol w:w="2979"/>
      </w:tblGrid>
      <w:tr w:rsidR="00C849A4" w:rsidRPr="001D5FFE" w:rsidTr="00C849A4">
        <w:tc>
          <w:tcPr>
            <w:tcW w:w="272" w:type="pct"/>
            <w:shd w:val="clear" w:color="auto" w:fill="auto"/>
            <w:vAlign w:val="center"/>
          </w:tcPr>
          <w:p w:rsidR="00C849A4" w:rsidRPr="001D5FFE" w:rsidRDefault="00C849A4" w:rsidP="00C849A4">
            <w:pPr>
              <w:snapToGrid w:val="0"/>
              <w:spacing w:after="0" w:line="240" w:lineRule="auto"/>
              <w:jc w:val="center"/>
              <w:rPr>
                <w:rFonts w:ascii="Times New Roman" w:eastAsia="Times New Roman" w:hAnsi="Times New Roman" w:cs="Times New Roman"/>
                <w:iCs/>
              </w:rPr>
            </w:pPr>
            <w:r w:rsidRPr="001D5FFE">
              <w:rPr>
                <w:rFonts w:ascii="Times New Roman" w:eastAsia="Times New Roman" w:hAnsi="Times New Roman" w:cs="Times New Roman"/>
                <w:iCs/>
              </w:rPr>
              <w:t>№</w:t>
            </w:r>
          </w:p>
        </w:tc>
        <w:tc>
          <w:tcPr>
            <w:tcW w:w="3200" w:type="pct"/>
            <w:shd w:val="clear" w:color="auto" w:fill="auto"/>
            <w:vAlign w:val="center"/>
          </w:tcPr>
          <w:p w:rsidR="00C849A4" w:rsidRPr="001D5FFE" w:rsidRDefault="00C849A4" w:rsidP="00C849A4">
            <w:pPr>
              <w:snapToGrid w:val="0"/>
              <w:spacing w:after="0" w:line="240" w:lineRule="auto"/>
              <w:jc w:val="center"/>
              <w:rPr>
                <w:rFonts w:ascii="Times New Roman" w:eastAsia="Times New Roman" w:hAnsi="Times New Roman" w:cs="Times New Roman"/>
                <w:iCs/>
              </w:rPr>
            </w:pPr>
            <w:r w:rsidRPr="001D5FFE">
              <w:rPr>
                <w:rFonts w:ascii="Times New Roman" w:eastAsia="Times New Roman" w:hAnsi="Times New Roman" w:cs="Times New Roman"/>
                <w:iCs/>
              </w:rPr>
              <w:t>Наименование оборудования</w:t>
            </w:r>
          </w:p>
        </w:tc>
        <w:tc>
          <w:tcPr>
            <w:tcW w:w="1528" w:type="pct"/>
            <w:shd w:val="clear" w:color="auto" w:fill="auto"/>
            <w:vAlign w:val="center"/>
          </w:tcPr>
          <w:p w:rsidR="00C849A4" w:rsidRPr="001D5FFE" w:rsidRDefault="00C849A4" w:rsidP="00C849A4">
            <w:pPr>
              <w:snapToGrid w:val="0"/>
              <w:spacing w:after="0" w:line="240" w:lineRule="auto"/>
              <w:jc w:val="center"/>
              <w:rPr>
                <w:rFonts w:ascii="Times New Roman" w:eastAsia="Times New Roman" w:hAnsi="Times New Roman" w:cs="Times New Roman"/>
                <w:iCs/>
              </w:rPr>
            </w:pPr>
            <w:r w:rsidRPr="001D5FFE">
              <w:rPr>
                <w:rFonts w:ascii="Times New Roman" w:eastAsia="Times New Roman" w:hAnsi="Times New Roman" w:cs="Times New Roman"/>
                <w:iCs/>
              </w:rPr>
              <w:t>Техническое описание</w:t>
            </w:r>
          </w:p>
        </w:tc>
      </w:tr>
      <w:tr w:rsidR="00C849A4" w:rsidRPr="001D5FFE" w:rsidTr="00C849A4">
        <w:trPr>
          <w:trHeight w:val="278"/>
        </w:trPr>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b/>
                <w:bCs/>
                <w:iCs/>
              </w:rPr>
            </w:pPr>
            <w:r w:rsidRPr="001D5FFE">
              <w:rPr>
                <w:rFonts w:ascii="Times New Roman" w:eastAsia="Times New Roman" w:hAnsi="Times New Roman" w:cs="Times New Roman"/>
                <w:b/>
                <w:bCs/>
                <w:iCs/>
                <w:lang w:val="en-US"/>
              </w:rPr>
              <w:lastRenderedPageBreak/>
              <w:t>I</w:t>
            </w:r>
            <w:r w:rsidRPr="001D5FFE">
              <w:rPr>
                <w:rFonts w:ascii="Times New Roman" w:eastAsia="Times New Roman" w:hAnsi="Times New Roman" w:cs="Times New Roman"/>
                <w:b/>
                <w:bCs/>
                <w:iCs/>
              </w:rPr>
              <w:t xml:space="preserve"> Специализированная мебель и системы хранения</w:t>
            </w:r>
          </w:p>
        </w:tc>
      </w:tr>
      <w:tr w:rsidR="00C849A4" w:rsidRPr="001D5FFE" w:rsidTr="00C849A4">
        <w:trPr>
          <w:trHeight w:val="277"/>
        </w:trPr>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b/>
                <w:bCs/>
                <w:iCs/>
              </w:rPr>
            </w:pPr>
            <w:r w:rsidRPr="001D5FFE">
              <w:rPr>
                <w:rFonts w:ascii="Times New Roman" w:eastAsia="Times New Roman" w:hAnsi="Times New Roman" w:cs="Times New Roman"/>
                <w:b/>
                <w:bCs/>
                <w:iCs/>
              </w:rPr>
              <w:t>Основное оборудование</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w:t>
            </w:r>
            <w:r w:rsidR="000416BF" w:rsidRPr="001D5FFE">
              <w:rPr>
                <w:rFonts w:ascii="Times New Roman" w:eastAsia="Times New Roman" w:hAnsi="Times New Roman" w:cs="Times New Roman"/>
                <w:iCs/>
              </w:rPr>
              <w:t>.</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bottom"/>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hAnsi="Times New Roman" w:cs="Times New Roman"/>
                <w:color w:val="000000"/>
              </w:rPr>
              <w:t>Тумба инструментальная</w:t>
            </w:r>
          </w:p>
        </w:tc>
        <w:tc>
          <w:tcPr>
            <w:tcW w:w="1528" w:type="pct"/>
            <w:tcBorders>
              <w:top w:val="single" w:sz="4" w:space="0" w:color="auto"/>
              <w:left w:val="nil"/>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hAnsi="Times New Roman" w:cs="Times New Roman"/>
                <w:color w:val="000000"/>
              </w:rPr>
              <w:t>Металлическая тумба с 5 выдвижными ящиками</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2</w:t>
            </w:r>
            <w:r w:rsidR="000416BF" w:rsidRPr="001D5FFE">
              <w:rPr>
                <w:rFonts w:ascii="Times New Roman" w:eastAsia="Times New Roman" w:hAnsi="Times New Roman" w:cs="Times New Roman"/>
                <w:iCs/>
              </w:rPr>
              <w:t>.</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hAnsi="Times New Roman" w:cs="Times New Roman"/>
                <w:color w:val="000000"/>
              </w:rPr>
              <w:t>Штангенциркуль цифровой 0-150 мм</w:t>
            </w:r>
          </w:p>
        </w:tc>
        <w:tc>
          <w:tcPr>
            <w:tcW w:w="1528" w:type="pct"/>
            <w:shd w:val="clear" w:color="auto" w:fill="auto"/>
          </w:tcPr>
          <w:p w:rsidR="00C849A4" w:rsidRPr="001D5FFE" w:rsidRDefault="00C849A4" w:rsidP="00C849A4">
            <w:pPr>
              <w:rPr>
                <w:rFonts w:ascii="Times New Roman" w:eastAsia="Times New Roman" w:hAnsi="Times New Roman" w:cs="Times New Roman"/>
                <w:iCs/>
              </w:rPr>
            </w:pP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3</w:t>
            </w:r>
            <w:r w:rsidR="000416BF" w:rsidRPr="001D5FFE">
              <w:rPr>
                <w:rFonts w:ascii="Times New Roman" w:eastAsia="Times New Roman" w:hAnsi="Times New Roman" w:cs="Times New Roman"/>
                <w:iCs/>
              </w:rPr>
              <w:t>.</w:t>
            </w:r>
          </w:p>
        </w:tc>
        <w:tc>
          <w:tcPr>
            <w:tcW w:w="3200" w:type="pct"/>
            <w:tcBorders>
              <w:top w:val="nil"/>
              <w:left w:val="single" w:sz="4" w:space="0" w:color="auto"/>
              <w:bottom w:val="single" w:sz="4" w:space="0" w:color="auto"/>
              <w:right w:val="single" w:sz="4" w:space="0" w:color="auto"/>
            </w:tcBorders>
            <w:shd w:val="clear" w:color="auto" w:fill="auto"/>
            <w:vAlign w:val="center"/>
          </w:tcPr>
          <w:p w:rsidR="00C849A4" w:rsidRPr="001D5FFE" w:rsidRDefault="00C849A4" w:rsidP="00C849A4">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Набор цифровых микрометров 0-100 мм</w:t>
            </w:r>
          </w:p>
        </w:tc>
        <w:tc>
          <w:tcPr>
            <w:tcW w:w="1528"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4</w:t>
            </w:r>
            <w:r w:rsidR="000416BF" w:rsidRPr="001D5FFE">
              <w:rPr>
                <w:rFonts w:ascii="Times New Roman" w:eastAsia="Times New Roman" w:hAnsi="Times New Roman" w:cs="Times New Roman"/>
                <w:iCs/>
              </w:rPr>
              <w:t>.</w:t>
            </w:r>
          </w:p>
        </w:tc>
        <w:tc>
          <w:tcPr>
            <w:tcW w:w="3200" w:type="pct"/>
            <w:tcBorders>
              <w:top w:val="nil"/>
              <w:left w:val="single" w:sz="4" w:space="0" w:color="auto"/>
              <w:bottom w:val="single" w:sz="4" w:space="0" w:color="auto"/>
              <w:right w:val="single" w:sz="4" w:space="0" w:color="auto"/>
            </w:tcBorders>
            <w:shd w:val="clear" w:color="auto" w:fill="auto"/>
            <w:vAlign w:val="center"/>
          </w:tcPr>
          <w:p w:rsidR="00C849A4" w:rsidRPr="001D5FFE" w:rsidRDefault="00C849A4" w:rsidP="00C849A4">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Стойка для микрометров</w:t>
            </w:r>
          </w:p>
        </w:tc>
        <w:tc>
          <w:tcPr>
            <w:tcW w:w="1528" w:type="pct"/>
            <w:tcBorders>
              <w:top w:val="single" w:sz="4" w:space="0" w:color="auto"/>
              <w:left w:val="nil"/>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5</w:t>
            </w:r>
            <w:r w:rsidR="000416BF" w:rsidRPr="001D5FFE">
              <w:rPr>
                <w:rFonts w:ascii="Times New Roman" w:eastAsia="Times New Roman" w:hAnsi="Times New Roman" w:cs="Times New Roman"/>
                <w:iCs/>
              </w:rPr>
              <w:t>.</w:t>
            </w:r>
          </w:p>
        </w:tc>
        <w:tc>
          <w:tcPr>
            <w:tcW w:w="3200" w:type="pct"/>
            <w:tcBorders>
              <w:top w:val="nil"/>
              <w:left w:val="single" w:sz="4" w:space="0" w:color="auto"/>
              <w:bottom w:val="single" w:sz="4" w:space="0" w:color="auto"/>
              <w:right w:val="single" w:sz="4" w:space="0" w:color="auto"/>
            </w:tcBorders>
            <w:shd w:val="clear" w:color="auto" w:fill="auto"/>
            <w:vAlign w:val="center"/>
          </w:tcPr>
          <w:p w:rsidR="00C849A4" w:rsidRPr="001D5FFE" w:rsidRDefault="00C849A4" w:rsidP="00C849A4">
            <w:pPr>
              <w:snapToGrid w:val="0"/>
              <w:spacing w:after="0"/>
              <w:rPr>
                <w:rFonts w:ascii="Times New Roman" w:eastAsia="Times New Roman" w:hAnsi="Times New Roman" w:cs="Times New Roman"/>
                <w:iCs/>
                <w:shd w:val="clear" w:color="auto" w:fill="FFFFFF"/>
              </w:rPr>
            </w:pPr>
            <w:proofErr w:type="spellStart"/>
            <w:r w:rsidRPr="001D5FFE">
              <w:rPr>
                <w:rFonts w:ascii="Times New Roman" w:hAnsi="Times New Roman" w:cs="Times New Roman"/>
                <w:color w:val="000000"/>
              </w:rPr>
              <w:t>Штангенрейсамас</w:t>
            </w:r>
            <w:proofErr w:type="spellEnd"/>
            <w:r w:rsidRPr="001D5FFE">
              <w:rPr>
                <w:rFonts w:ascii="Times New Roman" w:hAnsi="Times New Roman" w:cs="Times New Roman"/>
                <w:color w:val="000000"/>
              </w:rPr>
              <w:t xml:space="preserve"> цифровой 0-300</w:t>
            </w:r>
          </w:p>
        </w:tc>
        <w:tc>
          <w:tcPr>
            <w:tcW w:w="1528" w:type="pct"/>
            <w:tcBorders>
              <w:top w:val="single" w:sz="4" w:space="0" w:color="auto"/>
              <w:left w:val="nil"/>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6</w:t>
            </w:r>
            <w:r w:rsidR="000416BF" w:rsidRPr="001D5FFE">
              <w:rPr>
                <w:rFonts w:ascii="Times New Roman" w:eastAsia="Times New Roman" w:hAnsi="Times New Roman" w:cs="Times New Roman"/>
                <w:iCs/>
              </w:rPr>
              <w:t>.</w:t>
            </w:r>
          </w:p>
        </w:tc>
        <w:tc>
          <w:tcPr>
            <w:tcW w:w="3200" w:type="pct"/>
            <w:tcBorders>
              <w:top w:val="nil"/>
              <w:left w:val="single" w:sz="4" w:space="0" w:color="auto"/>
              <w:bottom w:val="single" w:sz="4" w:space="0" w:color="auto"/>
              <w:right w:val="single" w:sz="4" w:space="0" w:color="auto"/>
            </w:tcBorders>
            <w:shd w:val="clear" w:color="auto" w:fill="auto"/>
            <w:vAlign w:val="center"/>
          </w:tcPr>
          <w:p w:rsidR="00C849A4" w:rsidRPr="001D5FFE" w:rsidRDefault="00C849A4" w:rsidP="00C849A4">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 xml:space="preserve">Чугунная плита для </w:t>
            </w:r>
            <w:proofErr w:type="spellStart"/>
            <w:r w:rsidRPr="001D5FFE">
              <w:rPr>
                <w:rFonts w:ascii="Times New Roman" w:hAnsi="Times New Roman" w:cs="Times New Roman"/>
                <w:color w:val="000000"/>
              </w:rPr>
              <w:t>штангенрейсмаса</w:t>
            </w:r>
            <w:proofErr w:type="spellEnd"/>
          </w:p>
        </w:tc>
        <w:tc>
          <w:tcPr>
            <w:tcW w:w="1528" w:type="pct"/>
            <w:tcBorders>
              <w:top w:val="single" w:sz="4" w:space="0" w:color="auto"/>
              <w:left w:val="nil"/>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7</w:t>
            </w:r>
            <w:r w:rsidR="000416BF" w:rsidRPr="001D5FFE">
              <w:rPr>
                <w:rFonts w:ascii="Times New Roman" w:eastAsia="Times New Roman" w:hAnsi="Times New Roman" w:cs="Times New Roman"/>
                <w:iCs/>
              </w:rPr>
              <w:t>.</w:t>
            </w:r>
          </w:p>
        </w:tc>
        <w:tc>
          <w:tcPr>
            <w:tcW w:w="3200" w:type="pct"/>
            <w:tcBorders>
              <w:top w:val="nil"/>
              <w:left w:val="single" w:sz="4" w:space="0" w:color="auto"/>
              <w:bottom w:val="single" w:sz="4" w:space="0" w:color="auto"/>
              <w:right w:val="single" w:sz="4" w:space="0" w:color="auto"/>
            </w:tcBorders>
            <w:shd w:val="clear" w:color="auto" w:fill="auto"/>
            <w:vAlign w:val="center"/>
          </w:tcPr>
          <w:p w:rsidR="00C849A4" w:rsidRPr="001D5FFE" w:rsidRDefault="00C849A4" w:rsidP="00C849A4">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Набор цифровых нутромеров 12-20 мм</w:t>
            </w:r>
          </w:p>
        </w:tc>
        <w:tc>
          <w:tcPr>
            <w:tcW w:w="1528" w:type="pct"/>
            <w:tcBorders>
              <w:top w:val="single" w:sz="4" w:space="0" w:color="auto"/>
              <w:left w:val="nil"/>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8</w:t>
            </w:r>
            <w:r w:rsidR="000416BF" w:rsidRPr="001D5FFE">
              <w:rPr>
                <w:rFonts w:ascii="Times New Roman" w:eastAsia="Times New Roman" w:hAnsi="Times New Roman" w:cs="Times New Roman"/>
                <w:iCs/>
              </w:rPr>
              <w:t>.</w:t>
            </w:r>
          </w:p>
        </w:tc>
        <w:tc>
          <w:tcPr>
            <w:tcW w:w="3200" w:type="pct"/>
            <w:tcBorders>
              <w:top w:val="nil"/>
              <w:left w:val="single" w:sz="4" w:space="0" w:color="auto"/>
              <w:bottom w:val="single" w:sz="4" w:space="0" w:color="auto"/>
              <w:right w:val="single" w:sz="4" w:space="0" w:color="auto"/>
            </w:tcBorders>
            <w:shd w:val="clear" w:color="auto" w:fill="auto"/>
            <w:vAlign w:val="center"/>
          </w:tcPr>
          <w:p w:rsidR="00C849A4" w:rsidRPr="001D5FFE" w:rsidRDefault="00C849A4" w:rsidP="00C849A4">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Набор цифровых нутромеров 20-50 мм</w:t>
            </w:r>
          </w:p>
        </w:tc>
        <w:tc>
          <w:tcPr>
            <w:tcW w:w="1528" w:type="pct"/>
            <w:tcBorders>
              <w:top w:val="single" w:sz="4" w:space="0" w:color="auto"/>
              <w:left w:val="nil"/>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9</w:t>
            </w:r>
            <w:r w:rsidR="000416BF" w:rsidRPr="001D5FFE">
              <w:rPr>
                <w:rFonts w:ascii="Times New Roman" w:eastAsia="Times New Roman" w:hAnsi="Times New Roman" w:cs="Times New Roman"/>
                <w:iCs/>
              </w:rPr>
              <w:t>.</w:t>
            </w:r>
          </w:p>
        </w:tc>
        <w:tc>
          <w:tcPr>
            <w:tcW w:w="3200" w:type="pct"/>
            <w:tcBorders>
              <w:top w:val="nil"/>
              <w:left w:val="single" w:sz="4" w:space="0" w:color="auto"/>
              <w:bottom w:val="single" w:sz="4" w:space="0" w:color="auto"/>
              <w:right w:val="single" w:sz="4" w:space="0" w:color="auto"/>
            </w:tcBorders>
            <w:shd w:val="clear" w:color="auto" w:fill="auto"/>
            <w:vAlign w:val="center"/>
          </w:tcPr>
          <w:p w:rsidR="00C849A4" w:rsidRPr="001D5FFE" w:rsidRDefault="00C849A4" w:rsidP="00C849A4">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Кабель соединительный с кнопкой передачи данных</w:t>
            </w:r>
          </w:p>
        </w:tc>
        <w:tc>
          <w:tcPr>
            <w:tcW w:w="1528" w:type="pct"/>
            <w:tcBorders>
              <w:top w:val="single" w:sz="4" w:space="0" w:color="auto"/>
              <w:left w:val="nil"/>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10</w:t>
            </w:r>
            <w:r w:rsidR="000416BF" w:rsidRPr="001D5FFE">
              <w:rPr>
                <w:rFonts w:ascii="Times New Roman" w:eastAsia="Times New Roman" w:hAnsi="Times New Roman" w:cs="Times New Roman"/>
                <w:iCs/>
              </w:rPr>
              <w:t>.</w:t>
            </w:r>
          </w:p>
        </w:tc>
        <w:tc>
          <w:tcPr>
            <w:tcW w:w="3200" w:type="pct"/>
            <w:tcBorders>
              <w:top w:val="nil"/>
              <w:left w:val="single" w:sz="4" w:space="0" w:color="auto"/>
              <w:bottom w:val="single" w:sz="4" w:space="0" w:color="auto"/>
              <w:right w:val="single" w:sz="4" w:space="0" w:color="auto"/>
            </w:tcBorders>
            <w:shd w:val="clear" w:color="auto" w:fill="auto"/>
            <w:vAlign w:val="center"/>
          </w:tcPr>
          <w:p w:rsidR="00C849A4" w:rsidRPr="001D5FFE" w:rsidRDefault="00C849A4" w:rsidP="00C849A4">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 xml:space="preserve">Дисковый </w:t>
            </w:r>
            <w:proofErr w:type="spellStart"/>
            <w:r w:rsidRPr="001D5FFE">
              <w:rPr>
                <w:rFonts w:ascii="Times New Roman" w:hAnsi="Times New Roman" w:cs="Times New Roman"/>
                <w:color w:val="000000"/>
              </w:rPr>
              <w:t>нониусный</w:t>
            </w:r>
            <w:proofErr w:type="spellEnd"/>
            <w:r w:rsidRPr="001D5FFE">
              <w:rPr>
                <w:rFonts w:ascii="Times New Roman" w:hAnsi="Times New Roman" w:cs="Times New Roman"/>
                <w:color w:val="000000"/>
              </w:rPr>
              <w:t xml:space="preserve"> микрометр 0-25 мм</w:t>
            </w:r>
          </w:p>
        </w:tc>
        <w:tc>
          <w:tcPr>
            <w:tcW w:w="1528" w:type="pct"/>
            <w:tcBorders>
              <w:top w:val="single" w:sz="4" w:space="0" w:color="auto"/>
              <w:left w:val="nil"/>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11</w:t>
            </w:r>
            <w:r w:rsidR="000416BF" w:rsidRPr="001D5FFE">
              <w:rPr>
                <w:rFonts w:ascii="Times New Roman" w:eastAsia="Times New Roman" w:hAnsi="Times New Roman" w:cs="Times New Roman"/>
                <w:iCs/>
              </w:rPr>
              <w:t>.</w:t>
            </w:r>
          </w:p>
        </w:tc>
        <w:tc>
          <w:tcPr>
            <w:tcW w:w="3200" w:type="pct"/>
            <w:tcBorders>
              <w:top w:val="nil"/>
              <w:left w:val="single" w:sz="4" w:space="0" w:color="auto"/>
              <w:bottom w:val="single" w:sz="4" w:space="0" w:color="auto"/>
              <w:right w:val="single" w:sz="4" w:space="0" w:color="auto"/>
            </w:tcBorders>
            <w:shd w:val="clear" w:color="auto" w:fill="auto"/>
            <w:vAlign w:val="center"/>
          </w:tcPr>
          <w:p w:rsidR="00C849A4" w:rsidRPr="001D5FFE" w:rsidRDefault="00C849A4" w:rsidP="00C849A4">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 xml:space="preserve">Микрометр с </w:t>
            </w:r>
            <w:proofErr w:type="spellStart"/>
            <w:r w:rsidRPr="001D5FFE">
              <w:rPr>
                <w:rFonts w:ascii="Times New Roman" w:hAnsi="Times New Roman" w:cs="Times New Roman"/>
                <w:color w:val="000000"/>
              </w:rPr>
              <w:t>ножевидными</w:t>
            </w:r>
            <w:proofErr w:type="spellEnd"/>
            <w:r w:rsidRPr="001D5FFE">
              <w:rPr>
                <w:rFonts w:ascii="Times New Roman" w:hAnsi="Times New Roman" w:cs="Times New Roman"/>
                <w:color w:val="000000"/>
              </w:rPr>
              <w:t xml:space="preserve"> измерительными поверхностями </w:t>
            </w:r>
            <w:proofErr w:type="spellStart"/>
            <w:r w:rsidRPr="001D5FFE">
              <w:rPr>
                <w:rFonts w:ascii="Times New Roman" w:hAnsi="Times New Roman" w:cs="Times New Roman"/>
                <w:color w:val="000000"/>
              </w:rPr>
              <w:t>нониусный</w:t>
            </w:r>
            <w:proofErr w:type="spellEnd"/>
          </w:p>
        </w:tc>
        <w:tc>
          <w:tcPr>
            <w:tcW w:w="1528" w:type="pct"/>
            <w:tcBorders>
              <w:top w:val="single" w:sz="4" w:space="0" w:color="auto"/>
              <w:left w:val="nil"/>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12</w:t>
            </w:r>
            <w:r w:rsidR="000416BF" w:rsidRPr="001D5FFE">
              <w:rPr>
                <w:rFonts w:ascii="Times New Roman" w:eastAsia="Times New Roman" w:hAnsi="Times New Roman" w:cs="Times New Roman"/>
                <w:iCs/>
              </w:rPr>
              <w:t>.</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rsidR="00C849A4" w:rsidRPr="001D5FFE" w:rsidRDefault="00C849A4" w:rsidP="00C849A4">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Глубиномер микрометрический цифровой</w:t>
            </w:r>
          </w:p>
        </w:tc>
        <w:tc>
          <w:tcPr>
            <w:tcW w:w="1528" w:type="pct"/>
            <w:tcBorders>
              <w:top w:val="single" w:sz="4" w:space="0" w:color="auto"/>
              <w:left w:val="nil"/>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13</w:t>
            </w:r>
            <w:r w:rsidR="000416BF" w:rsidRPr="001D5FFE">
              <w:rPr>
                <w:rFonts w:ascii="Times New Roman" w:eastAsia="Times New Roman" w:hAnsi="Times New Roman" w:cs="Times New Roman"/>
                <w:iCs/>
              </w:rPr>
              <w:t>.</w:t>
            </w:r>
          </w:p>
        </w:tc>
        <w:tc>
          <w:tcPr>
            <w:tcW w:w="3200" w:type="pct"/>
            <w:tcBorders>
              <w:top w:val="nil"/>
              <w:left w:val="single" w:sz="4" w:space="0" w:color="auto"/>
              <w:bottom w:val="single" w:sz="4" w:space="0" w:color="auto"/>
              <w:right w:val="single" w:sz="4" w:space="0" w:color="auto"/>
            </w:tcBorders>
            <w:shd w:val="clear" w:color="auto" w:fill="auto"/>
            <w:vAlign w:val="center"/>
          </w:tcPr>
          <w:p w:rsidR="00C849A4" w:rsidRPr="001D5FFE" w:rsidRDefault="00C849A4" w:rsidP="00C849A4">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Цифровой резьбовой микрометр</w:t>
            </w:r>
          </w:p>
        </w:tc>
        <w:tc>
          <w:tcPr>
            <w:tcW w:w="1528" w:type="pct"/>
            <w:tcBorders>
              <w:top w:val="single" w:sz="4" w:space="0" w:color="auto"/>
              <w:left w:val="nil"/>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14</w:t>
            </w:r>
            <w:r w:rsidR="000416BF" w:rsidRPr="001D5FFE">
              <w:rPr>
                <w:rFonts w:ascii="Times New Roman" w:eastAsia="Times New Roman" w:hAnsi="Times New Roman" w:cs="Times New Roman"/>
                <w:iCs/>
              </w:rPr>
              <w:t>.</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rsidR="00C849A4" w:rsidRPr="001D5FFE" w:rsidRDefault="00C849A4" w:rsidP="00C849A4">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Наконечники для измерения метрической резьбы шаг 1 - 1,75 мм</w:t>
            </w:r>
          </w:p>
        </w:tc>
        <w:tc>
          <w:tcPr>
            <w:tcW w:w="1528" w:type="pct"/>
            <w:tcBorders>
              <w:top w:val="single" w:sz="4" w:space="0" w:color="auto"/>
              <w:left w:val="nil"/>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15</w:t>
            </w:r>
            <w:r w:rsidR="000416BF" w:rsidRPr="001D5FFE">
              <w:rPr>
                <w:rFonts w:ascii="Times New Roman" w:eastAsia="Times New Roman" w:hAnsi="Times New Roman" w:cs="Times New Roman"/>
                <w:iCs/>
              </w:rPr>
              <w:t>.</w:t>
            </w:r>
          </w:p>
        </w:tc>
        <w:tc>
          <w:tcPr>
            <w:tcW w:w="3200" w:type="pct"/>
            <w:tcBorders>
              <w:top w:val="nil"/>
              <w:left w:val="single" w:sz="4" w:space="0" w:color="auto"/>
              <w:bottom w:val="single" w:sz="4" w:space="0" w:color="auto"/>
              <w:right w:val="single" w:sz="4" w:space="0" w:color="auto"/>
            </w:tcBorders>
            <w:shd w:val="clear" w:color="auto" w:fill="auto"/>
            <w:vAlign w:val="center"/>
          </w:tcPr>
          <w:p w:rsidR="00C849A4" w:rsidRPr="001D5FFE" w:rsidRDefault="00C849A4" w:rsidP="00C849A4">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Наконечники для измерения метрической резьбы шаг 2 - 3 мм</w:t>
            </w:r>
          </w:p>
        </w:tc>
        <w:tc>
          <w:tcPr>
            <w:tcW w:w="1528" w:type="pct"/>
            <w:tcBorders>
              <w:top w:val="single" w:sz="4" w:space="0" w:color="auto"/>
              <w:left w:val="nil"/>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16</w:t>
            </w:r>
            <w:r w:rsidR="000416BF" w:rsidRPr="001D5FFE">
              <w:rPr>
                <w:rFonts w:ascii="Times New Roman" w:eastAsia="Times New Roman" w:hAnsi="Times New Roman" w:cs="Times New Roman"/>
                <w:iCs/>
              </w:rPr>
              <w:t>.</w:t>
            </w:r>
          </w:p>
        </w:tc>
        <w:tc>
          <w:tcPr>
            <w:tcW w:w="3200" w:type="pct"/>
            <w:tcBorders>
              <w:top w:val="nil"/>
              <w:left w:val="single" w:sz="4" w:space="0" w:color="auto"/>
              <w:bottom w:val="single" w:sz="4" w:space="0" w:color="auto"/>
              <w:right w:val="single" w:sz="4" w:space="0" w:color="auto"/>
            </w:tcBorders>
            <w:shd w:val="clear" w:color="auto" w:fill="auto"/>
            <w:vAlign w:val="center"/>
          </w:tcPr>
          <w:p w:rsidR="00C849A4" w:rsidRPr="001D5FFE" w:rsidRDefault="00C849A4" w:rsidP="00C849A4">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Двухточечный микрометрический нутромер 5-30 мм (микрометр для внутренних измерений) цифровой</w:t>
            </w:r>
          </w:p>
        </w:tc>
        <w:tc>
          <w:tcPr>
            <w:tcW w:w="1528" w:type="pct"/>
            <w:tcBorders>
              <w:top w:val="single" w:sz="4" w:space="0" w:color="auto"/>
              <w:left w:val="nil"/>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r>
      <w:tr w:rsidR="00C849A4" w:rsidRPr="001D5FFE"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Дополнительное оборудование</w:t>
            </w:r>
          </w:p>
        </w:tc>
      </w:tr>
      <w:tr w:rsidR="00C849A4" w:rsidRPr="001D5FFE" w:rsidTr="00C849A4">
        <w:tc>
          <w:tcPr>
            <w:tcW w:w="272"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pacing w:after="0"/>
              <w:contextualSpacing/>
              <w:jc w:val="both"/>
              <w:rPr>
                <w:rFonts w:ascii="Times New Roman" w:eastAsia="Times New Roman" w:hAnsi="Times New Roman" w:cs="Times New Roman"/>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r>
      <w:tr w:rsidR="00C849A4" w:rsidRPr="001D5FFE"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lang w:val="en-US"/>
              </w:rPr>
              <w:t xml:space="preserve">II </w:t>
            </w:r>
            <w:r w:rsidRPr="001D5FFE">
              <w:rPr>
                <w:rFonts w:ascii="Times New Roman" w:eastAsia="Times New Roman" w:hAnsi="Times New Roman" w:cs="Times New Roman"/>
                <w:b/>
                <w:bCs/>
                <w:iCs/>
              </w:rPr>
              <w:t>Технические средства</w:t>
            </w:r>
          </w:p>
        </w:tc>
      </w:tr>
      <w:tr w:rsidR="00C849A4" w:rsidRPr="001D5FFE"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Основное оборудование</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1</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Персональные компьютеры обучающихся</w:t>
            </w:r>
          </w:p>
        </w:tc>
        <w:tc>
          <w:tcPr>
            <w:tcW w:w="1528"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eastAsia="Times New Roman" w:hAnsi="Times New Roman" w:cs="Times New Roman"/>
                <w:iCs/>
              </w:rPr>
              <w:t>ПО для сбора статистических данных</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2</w:t>
            </w:r>
            <w:r w:rsidR="000416BF" w:rsidRPr="001D5FFE">
              <w:rPr>
                <w:rFonts w:ascii="Times New Roman" w:eastAsia="Times New Roman" w:hAnsi="Times New Roman" w:cs="Times New Roman"/>
                <w:iCs/>
              </w:rPr>
              <w:t>.</w:t>
            </w:r>
          </w:p>
        </w:tc>
        <w:tc>
          <w:tcPr>
            <w:tcW w:w="3200"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r w:rsidRPr="001D5FFE">
              <w:rPr>
                <w:rFonts w:ascii="Times New Roman" w:hAnsi="Times New Roman" w:cs="Times New Roman"/>
                <w:color w:val="000000"/>
              </w:rPr>
              <w:t>Беспроводной передатчик</w:t>
            </w:r>
          </w:p>
        </w:tc>
        <w:tc>
          <w:tcPr>
            <w:tcW w:w="1528" w:type="pct"/>
            <w:shd w:val="clear" w:color="auto" w:fill="auto"/>
          </w:tcPr>
          <w:p w:rsidR="00C849A4" w:rsidRPr="001D5FFE" w:rsidRDefault="00C849A4" w:rsidP="00C849A4">
            <w:pPr>
              <w:snapToGrid w:val="0"/>
              <w:spacing w:after="0"/>
              <w:rPr>
                <w:rFonts w:ascii="Times New Roman" w:eastAsia="Times New Roman" w:hAnsi="Times New Roman" w:cs="Times New Roman"/>
                <w:iCs/>
              </w:rPr>
            </w:pP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3</w:t>
            </w:r>
            <w:r w:rsidR="000416BF" w:rsidRPr="001D5FFE">
              <w:rPr>
                <w:rFonts w:ascii="Times New Roman" w:eastAsia="Times New Roman" w:hAnsi="Times New Roman" w:cs="Times New Roman"/>
                <w:iCs/>
              </w:rPr>
              <w:t>.</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rsidR="00C849A4" w:rsidRPr="001D5FFE" w:rsidRDefault="00C849A4" w:rsidP="00C849A4">
            <w:pPr>
              <w:snapToGrid w:val="0"/>
              <w:spacing w:after="0"/>
              <w:rPr>
                <w:rFonts w:ascii="Times New Roman" w:eastAsia="Times New Roman" w:hAnsi="Times New Roman" w:cs="Times New Roman"/>
                <w:iCs/>
                <w:shd w:val="clear" w:color="auto" w:fill="FFFFFF"/>
              </w:rPr>
            </w:pPr>
            <w:r w:rsidRPr="001D5FFE">
              <w:rPr>
                <w:rFonts w:ascii="Times New Roman" w:hAnsi="Times New Roman" w:cs="Times New Roman"/>
                <w:color w:val="000000"/>
              </w:rPr>
              <w:t>Приемник с программным обеспечением</w:t>
            </w:r>
          </w:p>
        </w:tc>
        <w:tc>
          <w:tcPr>
            <w:tcW w:w="1528" w:type="pct"/>
            <w:tcBorders>
              <w:top w:val="single" w:sz="4" w:space="0" w:color="auto"/>
              <w:left w:val="nil"/>
              <w:bottom w:val="single" w:sz="4" w:space="0" w:color="auto"/>
              <w:right w:val="single" w:sz="4" w:space="0" w:color="auto"/>
            </w:tcBorders>
            <w:shd w:val="clear" w:color="000000" w:fill="FFFFFF"/>
          </w:tcPr>
          <w:p w:rsidR="00C849A4" w:rsidRPr="001D5FFE" w:rsidRDefault="00C849A4" w:rsidP="00D27EED">
            <w:pPr>
              <w:snapToGrid w:val="0"/>
              <w:spacing w:after="0" w:line="240" w:lineRule="auto"/>
              <w:rPr>
                <w:rFonts w:ascii="Times New Roman" w:eastAsia="Times New Roman" w:hAnsi="Times New Roman" w:cs="Times New Roman"/>
                <w:iCs/>
              </w:rPr>
            </w:pPr>
            <w:r w:rsidRPr="001D5FFE">
              <w:rPr>
                <w:rFonts w:ascii="Times New Roman" w:hAnsi="Times New Roman" w:cs="Times New Roman"/>
              </w:rPr>
              <w:t>USB Приемник для приёма и передачи на ПК измерительной информации от средств измерений в комплекте с ПО</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iCs/>
              </w:rPr>
              <w:t>4</w:t>
            </w:r>
            <w:r w:rsidR="000416BF" w:rsidRPr="001D5FFE">
              <w:rPr>
                <w:rFonts w:ascii="Times New Roman" w:eastAsia="Times New Roman" w:hAnsi="Times New Roman" w:cs="Times New Roman"/>
                <w:iCs/>
              </w:rPr>
              <w:t>.</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rsidR="00C849A4" w:rsidRPr="001D5FFE" w:rsidRDefault="00C849A4" w:rsidP="00C849A4">
            <w:pPr>
              <w:snapToGrid w:val="0"/>
              <w:spacing w:after="0"/>
              <w:rPr>
                <w:rFonts w:ascii="Times New Roman" w:hAnsi="Times New Roman" w:cs="Times New Roman"/>
                <w:color w:val="000000"/>
              </w:rPr>
            </w:pPr>
            <w:r w:rsidRPr="001D5FFE">
              <w:rPr>
                <w:rFonts w:ascii="Times New Roman" w:hAnsi="Times New Roman" w:cs="Times New Roman"/>
                <w:color w:val="000000"/>
              </w:rPr>
              <w:t>Прибор для контроля биения</w:t>
            </w:r>
          </w:p>
        </w:tc>
        <w:tc>
          <w:tcPr>
            <w:tcW w:w="1528" w:type="pct"/>
            <w:tcBorders>
              <w:top w:val="single" w:sz="4" w:space="0" w:color="auto"/>
              <w:left w:val="nil"/>
              <w:bottom w:val="single" w:sz="4" w:space="0" w:color="auto"/>
              <w:right w:val="single" w:sz="4" w:space="0" w:color="auto"/>
            </w:tcBorders>
            <w:shd w:val="clear" w:color="000000" w:fill="FFFFFF"/>
          </w:tcPr>
          <w:p w:rsidR="00C849A4" w:rsidRPr="001D5FFE" w:rsidRDefault="00C849A4" w:rsidP="00C849A4">
            <w:pPr>
              <w:snapToGrid w:val="0"/>
              <w:spacing w:after="0"/>
              <w:rPr>
                <w:rFonts w:ascii="Times New Roman" w:hAnsi="Times New Roman" w:cs="Times New Roman"/>
              </w:rPr>
            </w:pPr>
          </w:p>
        </w:tc>
      </w:tr>
      <w:tr w:rsidR="00C849A4" w:rsidRPr="001D5FFE" w:rsidTr="00C849A4">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iCs/>
              </w:rPr>
              <w:t>Дополнительное оборудование</w:t>
            </w:r>
          </w:p>
        </w:tc>
      </w:tr>
      <w:tr w:rsidR="00C849A4" w:rsidRPr="001D5FFE" w:rsidTr="00C849A4">
        <w:tc>
          <w:tcPr>
            <w:tcW w:w="272" w:type="pct"/>
            <w:shd w:val="clear" w:color="auto" w:fill="auto"/>
          </w:tcPr>
          <w:p w:rsidR="00C849A4" w:rsidRPr="001D5FFE" w:rsidRDefault="00C849A4" w:rsidP="00D27EED">
            <w:pPr>
              <w:numPr>
                <w:ilvl w:val="0"/>
                <w:numId w:val="8"/>
              </w:numPr>
              <w:snapToGrid w:val="0"/>
              <w:spacing w:after="0" w:line="240" w:lineRule="auto"/>
              <w:rPr>
                <w:rFonts w:ascii="Times New Roman" w:eastAsia="Times New Roman" w:hAnsi="Times New Roman" w:cs="Times New Roman"/>
                <w:iCs/>
              </w:rPr>
            </w:pP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highlight w:val="yellow"/>
              </w:rPr>
            </w:pPr>
          </w:p>
        </w:tc>
        <w:tc>
          <w:tcPr>
            <w:tcW w:w="1528" w:type="pct"/>
            <w:shd w:val="clear" w:color="auto" w:fill="auto"/>
          </w:tcPr>
          <w:p w:rsidR="00C849A4" w:rsidRPr="001D5FFE" w:rsidRDefault="00C849A4" w:rsidP="00C849A4">
            <w:pPr>
              <w:snapToGrid w:val="0"/>
              <w:spacing w:after="0" w:line="240" w:lineRule="auto"/>
              <w:jc w:val="center"/>
              <w:rPr>
                <w:rFonts w:ascii="Times New Roman" w:eastAsia="Times New Roman" w:hAnsi="Times New Roman" w:cs="Times New Roman"/>
                <w:iCs/>
                <w:highlight w:val="yellow"/>
              </w:rPr>
            </w:pPr>
          </w:p>
        </w:tc>
      </w:tr>
      <w:tr w:rsidR="00C849A4" w:rsidRPr="001D5FFE" w:rsidTr="00C849A4">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lang w:val="en-US"/>
              </w:rPr>
              <w:t>III</w:t>
            </w:r>
            <w:r w:rsidRPr="001D5FFE">
              <w:rPr>
                <w:rFonts w:ascii="Times New Roman" w:eastAsia="Times New Roman" w:hAnsi="Times New Roman" w:cs="Times New Roman"/>
                <w:b/>
                <w:bCs/>
                <w:iCs/>
              </w:rPr>
              <w:t xml:space="preserve"> Демонстрационные учебно-наглядные пособия</w:t>
            </w:r>
          </w:p>
        </w:tc>
      </w:tr>
      <w:tr w:rsidR="00C849A4" w:rsidRPr="001D5FFE" w:rsidTr="00C849A4">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Основное оборудование</w:t>
            </w:r>
          </w:p>
        </w:tc>
      </w:tr>
      <w:tr w:rsidR="00C849A4" w:rsidRPr="001D5FFE" w:rsidTr="00C849A4">
        <w:tc>
          <w:tcPr>
            <w:tcW w:w="272" w:type="pct"/>
            <w:shd w:val="clear" w:color="auto" w:fill="auto"/>
          </w:tcPr>
          <w:p w:rsidR="00C849A4" w:rsidRPr="001D5FFE" w:rsidRDefault="00C849A4" w:rsidP="00D27EED">
            <w:pPr>
              <w:numPr>
                <w:ilvl w:val="0"/>
                <w:numId w:val="9"/>
              </w:numPr>
              <w:snapToGrid w:val="0"/>
              <w:spacing w:after="0" w:line="240" w:lineRule="auto"/>
              <w:rPr>
                <w:rFonts w:ascii="Times New Roman" w:eastAsia="Times New Roman" w:hAnsi="Times New Roman" w:cs="Times New Roman"/>
                <w:iCs/>
              </w:rPr>
            </w:pP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p>
        </w:tc>
        <w:tc>
          <w:tcPr>
            <w:tcW w:w="1528" w:type="pct"/>
            <w:shd w:val="clear" w:color="auto" w:fill="auto"/>
          </w:tcPr>
          <w:p w:rsidR="00C849A4" w:rsidRPr="001D5FFE" w:rsidRDefault="00C849A4" w:rsidP="00C849A4">
            <w:pPr>
              <w:snapToGrid w:val="0"/>
              <w:spacing w:after="0" w:line="240" w:lineRule="auto"/>
              <w:jc w:val="center"/>
              <w:rPr>
                <w:rFonts w:ascii="Times New Roman" w:eastAsia="Times New Roman" w:hAnsi="Times New Roman" w:cs="Times New Roman"/>
                <w:iCs/>
              </w:rPr>
            </w:pPr>
          </w:p>
        </w:tc>
      </w:tr>
      <w:tr w:rsidR="00C849A4" w:rsidRPr="001D5FFE" w:rsidTr="00C849A4">
        <w:tc>
          <w:tcPr>
            <w:tcW w:w="5000" w:type="pct"/>
            <w:gridSpan w:val="3"/>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r w:rsidRPr="001D5FFE">
              <w:rPr>
                <w:rFonts w:ascii="Times New Roman" w:eastAsia="Times New Roman" w:hAnsi="Times New Roman" w:cs="Times New Roman"/>
                <w:b/>
                <w:bCs/>
                <w:iCs/>
              </w:rPr>
              <w:t>Дополнительное оборудование</w:t>
            </w:r>
          </w:p>
        </w:tc>
      </w:tr>
      <w:tr w:rsidR="00C849A4" w:rsidRPr="001D5FFE" w:rsidTr="00C849A4">
        <w:tc>
          <w:tcPr>
            <w:tcW w:w="272"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Cs/>
              </w:rPr>
            </w:pPr>
          </w:p>
        </w:tc>
        <w:tc>
          <w:tcPr>
            <w:tcW w:w="3200" w:type="pct"/>
            <w:shd w:val="clear" w:color="auto" w:fill="auto"/>
          </w:tcPr>
          <w:p w:rsidR="00C849A4" w:rsidRPr="001D5FFE" w:rsidRDefault="00C849A4" w:rsidP="00C849A4">
            <w:pPr>
              <w:snapToGrid w:val="0"/>
              <w:spacing w:after="0" w:line="240" w:lineRule="auto"/>
              <w:rPr>
                <w:rFonts w:ascii="Times New Roman" w:eastAsia="Times New Roman" w:hAnsi="Times New Roman" w:cs="Times New Roman"/>
                <w:i/>
              </w:rPr>
            </w:pPr>
          </w:p>
        </w:tc>
        <w:tc>
          <w:tcPr>
            <w:tcW w:w="1528" w:type="pct"/>
            <w:shd w:val="clear" w:color="auto" w:fill="auto"/>
          </w:tcPr>
          <w:p w:rsidR="00C849A4" w:rsidRPr="001D5FFE" w:rsidRDefault="00C849A4" w:rsidP="00C849A4">
            <w:pPr>
              <w:snapToGrid w:val="0"/>
              <w:spacing w:after="0" w:line="240" w:lineRule="auto"/>
              <w:jc w:val="center"/>
              <w:rPr>
                <w:rFonts w:ascii="Times New Roman" w:eastAsia="Times New Roman" w:hAnsi="Times New Roman" w:cs="Times New Roman"/>
                <w:iCs/>
              </w:rPr>
            </w:pPr>
          </w:p>
        </w:tc>
      </w:tr>
    </w:tbl>
    <w:p w:rsidR="00C849A4" w:rsidRPr="001D5FFE" w:rsidRDefault="00C849A4" w:rsidP="00C849A4">
      <w:pPr>
        <w:spacing w:after="0"/>
        <w:ind w:firstLine="709"/>
        <w:rPr>
          <w:rFonts w:ascii="Times New Roman" w:hAnsi="Times New Roman" w:cs="Times New Roman"/>
        </w:rPr>
      </w:pPr>
    </w:p>
    <w:p w:rsidR="00C849A4" w:rsidRPr="001D5FFE" w:rsidRDefault="00C849A4" w:rsidP="00C849A4">
      <w:pPr>
        <w:spacing w:after="0"/>
        <w:ind w:firstLine="709"/>
        <w:rPr>
          <w:rFonts w:ascii="Times New Roman" w:hAnsi="Times New Roman" w:cs="Times New Roman"/>
          <w:sz w:val="24"/>
          <w:szCs w:val="24"/>
        </w:rPr>
      </w:pPr>
      <w:r w:rsidRPr="001D5FFE">
        <w:rPr>
          <w:rFonts w:ascii="Times New Roman" w:hAnsi="Times New Roman" w:cs="Times New Roman"/>
          <w:sz w:val="24"/>
          <w:szCs w:val="24"/>
        </w:rPr>
        <w:t>6.1.2.5. Оснащение баз практик</w:t>
      </w:r>
    </w:p>
    <w:p w:rsidR="00C849A4" w:rsidRPr="001D5FFE" w:rsidRDefault="00C849A4" w:rsidP="00C849A4">
      <w:pPr>
        <w:spacing w:after="0"/>
        <w:ind w:firstLine="709"/>
        <w:jc w:val="both"/>
        <w:rPr>
          <w:rFonts w:ascii="Times New Roman" w:hAnsi="Times New Roman" w:cs="Times New Roman"/>
          <w:sz w:val="24"/>
          <w:szCs w:val="24"/>
        </w:rPr>
      </w:pPr>
      <w:r w:rsidRPr="001D5FFE">
        <w:rPr>
          <w:rFonts w:ascii="Times New Roman" w:hAnsi="Times New Roman" w:cs="Times New Roman"/>
          <w:sz w:val="24"/>
          <w:szCs w:val="24"/>
        </w:rPr>
        <w:t xml:space="preserve">Реализация образовательной программы предполагает обязательную учебную </w:t>
      </w:r>
      <w:r w:rsidRPr="001D5FFE">
        <w:rPr>
          <w:rFonts w:ascii="Times New Roman" w:hAnsi="Times New Roman" w:cs="Times New Roman"/>
          <w:sz w:val="24"/>
          <w:szCs w:val="24"/>
        </w:rPr>
        <w:br/>
        <w:t>и производственную практику.</w:t>
      </w:r>
    </w:p>
    <w:p w:rsidR="00C849A4" w:rsidRPr="001D5FFE" w:rsidRDefault="00C849A4" w:rsidP="00C849A4">
      <w:pPr>
        <w:spacing w:after="0"/>
        <w:ind w:firstLine="709"/>
        <w:jc w:val="both"/>
        <w:rPr>
          <w:rFonts w:ascii="Times New Roman" w:hAnsi="Times New Roman" w:cs="Times New Roman"/>
          <w:b/>
          <w:sz w:val="24"/>
          <w:szCs w:val="24"/>
        </w:rPr>
      </w:pPr>
      <w:r w:rsidRPr="001D5FFE">
        <w:rPr>
          <w:rFonts w:ascii="Times New Roman" w:hAnsi="Times New Roman" w:cs="Times New Roman"/>
          <w:sz w:val="24"/>
          <w:szCs w:val="24"/>
        </w:rPr>
        <w:t xml:space="preserve">Учебная практика реализуется в мастерских профессиональной образовательной организации и (или) в организациях </w:t>
      </w:r>
      <w:r w:rsidRPr="001D5FFE">
        <w:rPr>
          <w:rFonts w:ascii="Times New Roman" w:hAnsi="Times New Roman" w:cs="Times New Roman"/>
          <w:iCs/>
          <w:sz w:val="24"/>
          <w:szCs w:val="24"/>
        </w:rPr>
        <w:t>машиностроительного</w:t>
      </w:r>
      <w:r w:rsidRPr="001D5FFE">
        <w:rPr>
          <w:rFonts w:ascii="Times New Roman" w:hAnsi="Times New Roman" w:cs="Times New Roman"/>
          <w:sz w:val="24"/>
          <w:szCs w:val="24"/>
        </w:rPr>
        <w:t xml:space="preserve"> профиля и требует наличия оборудования, инструментов, расходных материалов, обеспечивающих выполнение всех </w:t>
      </w:r>
      <w:r w:rsidRPr="001D5FFE">
        <w:rPr>
          <w:rFonts w:ascii="Times New Roman" w:hAnsi="Times New Roman" w:cs="Times New Roman"/>
          <w:sz w:val="24"/>
          <w:szCs w:val="24"/>
        </w:rPr>
        <w:lastRenderedPageBreak/>
        <w:t>видов работ, определенных содержанием программ профессиональных модулей, в том числе оборудования и инструментов, используемых при проведении чемпионатов профессионального мастерства и указанных в инфраструктурных листах конкурсной документации</w:t>
      </w:r>
      <w:r w:rsidRPr="001D5FFE">
        <w:rPr>
          <w:rFonts w:ascii="Times New Roman" w:hAnsi="Times New Roman" w:cs="Times New Roman"/>
          <w:bCs/>
          <w:color w:val="000000"/>
          <w:sz w:val="24"/>
          <w:szCs w:val="24"/>
        </w:rPr>
        <w:t>.</w:t>
      </w:r>
      <w:r w:rsidRPr="001D5FFE">
        <w:rPr>
          <w:rFonts w:ascii="Times New Roman" w:hAnsi="Times New Roman" w:cs="Times New Roman"/>
          <w:b/>
          <w:sz w:val="24"/>
          <w:szCs w:val="24"/>
        </w:rPr>
        <w:t xml:space="preserve"> </w:t>
      </w:r>
    </w:p>
    <w:p w:rsidR="00C849A4" w:rsidRPr="001D5FFE" w:rsidRDefault="00C849A4" w:rsidP="00C849A4">
      <w:pPr>
        <w:spacing w:after="0"/>
        <w:ind w:firstLine="709"/>
        <w:jc w:val="both"/>
        <w:rPr>
          <w:rFonts w:ascii="Times New Roman CYR" w:eastAsia="Times New Roman" w:hAnsi="Times New Roman CYR" w:cs="Times New Roman CYR"/>
          <w:sz w:val="24"/>
          <w:szCs w:val="24"/>
        </w:rPr>
      </w:pPr>
      <w:r w:rsidRPr="001D5FFE">
        <w:rPr>
          <w:rFonts w:ascii="Times New Roman" w:hAnsi="Times New Roman" w:cs="Times New Roman"/>
          <w:sz w:val="24"/>
          <w:szCs w:val="24"/>
        </w:rPr>
        <w:t xml:space="preserve">Производственная практика реализуется в организациях </w:t>
      </w:r>
      <w:r w:rsidRPr="001D5FFE">
        <w:rPr>
          <w:rFonts w:ascii="Times New Roman" w:hAnsi="Times New Roman" w:cs="Times New Roman"/>
          <w:iCs/>
          <w:sz w:val="24"/>
          <w:szCs w:val="24"/>
        </w:rPr>
        <w:t>машиностроительного</w:t>
      </w:r>
      <w:r w:rsidRPr="001D5FFE">
        <w:rPr>
          <w:rFonts w:ascii="Times New Roman" w:hAnsi="Times New Roman" w:cs="Times New Roman"/>
          <w:sz w:val="24"/>
          <w:szCs w:val="24"/>
        </w:rPr>
        <w:t xml:space="preserve"> профиля, обеспечивающих деятельность обучающихся в профессиональной области </w:t>
      </w:r>
      <w:r w:rsidRPr="001D5FFE">
        <w:rPr>
          <w:rFonts w:ascii="Times New Roman CYR" w:eastAsia="Times New Roman" w:hAnsi="Times New Roman CYR" w:cs="Times New Roman CYR"/>
          <w:sz w:val="24"/>
          <w:szCs w:val="24"/>
        </w:rPr>
        <w:t>40 Сквозные виды деятельности в промышленности.</w:t>
      </w:r>
    </w:p>
    <w:p w:rsidR="00C849A4" w:rsidRPr="001D5FFE" w:rsidRDefault="00C849A4" w:rsidP="00C849A4">
      <w:pPr>
        <w:spacing w:after="0"/>
        <w:ind w:firstLine="709"/>
        <w:jc w:val="both"/>
        <w:rPr>
          <w:rFonts w:ascii="Times New Roman" w:hAnsi="Times New Roman" w:cs="Times New Roman"/>
          <w:sz w:val="24"/>
          <w:szCs w:val="24"/>
        </w:rPr>
      </w:pPr>
      <w:r w:rsidRPr="001D5FFE">
        <w:rPr>
          <w:rFonts w:ascii="Times New Roman" w:hAnsi="Times New Roman" w:cs="Times New Roman"/>
          <w:sz w:val="24"/>
          <w:szCs w:val="24"/>
        </w:rPr>
        <w:t>Оборудование предприятий и технологическое оснащение рабочих мест производственной практики должно соответствовать содержанию профессиональной деятельности и дать возможность обучающемуся овладеть профессиональными компетенциями по видам деятельности, предусмотренными программой,</w:t>
      </w:r>
      <w:r w:rsidR="00D27EED" w:rsidRPr="001D5FFE">
        <w:rPr>
          <w:rFonts w:ascii="Times New Roman" w:hAnsi="Times New Roman" w:cs="Times New Roman"/>
          <w:sz w:val="24"/>
          <w:szCs w:val="24"/>
        </w:rPr>
        <w:t xml:space="preserve"> </w:t>
      </w:r>
      <w:r w:rsidRPr="001D5FFE">
        <w:rPr>
          <w:rFonts w:ascii="Times New Roman" w:hAnsi="Times New Roman" w:cs="Times New Roman"/>
          <w:sz w:val="24"/>
          <w:szCs w:val="24"/>
        </w:rPr>
        <w:t>с использованием современных технологий, материалов и оборудования.</w:t>
      </w:r>
    </w:p>
    <w:p w:rsidR="00C849A4" w:rsidRPr="001D5FFE" w:rsidRDefault="005869D6" w:rsidP="00C849A4">
      <w:pPr>
        <w:spacing w:after="0"/>
        <w:ind w:firstLine="709"/>
        <w:jc w:val="both"/>
        <w:rPr>
          <w:rFonts w:ascii="Times New Roman" w:hAnsi="Times New Roman" w:cs="Times New Roman"/>
          <w:bCs/>
          <w:sz w:val="24"/>
          <w:szCs w:val="24"/>
        </w:rPr>
      </w:pPr>
      <w:r w:rsidRPr="001D5FFE">
        <w:rPr>
          <w:rFonts w:ascii="Times New Roman" w:hAnsi="Times New Roman" w:cs="Times New Roman"/>
          <w:bCs/>
          <w:sz w:val="24"/>
          <w:szCs w:val="24"/>
        </w:rPr>
        <w:t>Наименование рабочего места, участка «Цех контрольно-измерительных приборов и автоматики»</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6180"/>
        <w:gridCol w:w="2949"/>
      </w:tblGrid>
      <w:tr w:rsidR="00C849A4" w:rsidRPr="001D5FFE" w:rsidTr="00C849A4">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849A4" w:rsidRPr="001D5FFE" w:rsidRDefault="00C849A4" w:rsidP="00C849A4">
            <w:pPr>
              <w:snapToGrid w:val="0"/>
              <w:spacing w:after="0" w:line="240" w:lineRule="auto"/>
              <w:ind w:hanging="2"/>
              <w:jc w:val="center"/>
              <w:rPr>
                <w:rFonts w:ascii="Times New Roman" w:hAnsi="Times New Roman" w:cs="Times New Roman"/>
                <w:iCs/>
              </w:rPr>
            </w:pPr>
            <w:r w:rsidRPr="001D5FFE">
              <w:rPr>
                <w:rFonts w:ascii="Times New Roman" w:hAnsi="Times New Roman" w:cs="Times New Roman"/>
                <w:iCs/>
              </w:rPr>
              <w:t>№</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849A4" w:rsidRPr="001D5FFE" w:rsidRDefault="00C849A4" w:rsidP="00C849A4">
            <w:pPr>
              <w:snapToGrid w:val="0"/>
              <w:spacing w:after="0" w:line="240" w:lineRule="auto"/>
              <w:ind w:hanging="2"/>
              <w:jc w:val="center"/>
              <w:rPr>
                <w:rFonts w:ascii="Times New Roman" w:hAnsi="Times New Roman" w:cs="Times New Roman"/>
                <w:iCs/>
              </w:rPr>
            </w:pPr>
            <w:r w:rsidRPr="001D5FFE">
              <w:rPr>
                <w:rFonts w:ascii="Times New Roman" w:hAnsi="Times New Roman" w:cs="Times New Roman"/>
                <w:iCs/>
              </w:rPr>
              <w:t>Наименование оборудования</w:t>
            </w:r>
          </w:p>
        </w:tc>
        <w:tc>
          <w:tcPr>
            <w:tcW w:w="152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849A4" w:rsidRPr="001D5FFE" w:rsidRDefault="00C849A4" w:rsidP="00C849A4">
            <w:pPr>
              <w:snapToGrid w:val="0"/>
              <w:spacing w:after="0" w:line="240" w:lineRule="auto"/>
              <w:ind w:hanging="2"/>
              <w:jc w:val="center"/>
              <w:rPr>
                <w:rFonts w:ascii="Times New Roman" w:hAnsi="Times New Roman" w:cs="Times New Roman"/>
                <w:iCs/>
              </w:rPr>
            </w:pPr>
            <w:r w:rsidRPr="001D5FFE">
              <w:rPr>
                <w:rFonts w:ascii="Times New Roman" w:hAnsi="Times New Roman" w:cs="Times New Roman"/>
                <w:iCs/>
              </w:rPr>
              <w:t>Техническое описание</w:t>
            </w:r>
          </w:p>
        </w:tc>
      </w:tr>
      <w:tr w:rsidR="00C849A4" w:rsidRPr="001D5FFE" w:rsidTr="00C849A4">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rsidR="00C849A4" w:rsidRPr="001D5FFE" w:rsidRDefault="00C849A4" w:rsidP="00C849A4">
            <w:pPr>
              <w:snapToGrid w:val="0"/>
              <w:spacing w:after="0" w:line="240" w:lineRule="auto"/>
              <w:ind w:hanging="2"/>
              <w:rPr>
                <w:rFonts w:ascii="Times New Roman" w:hAnsi="Times New Roman" w:cs="Times New Roman"/>
                <w:b/>
                <w:bCs/>
                <w:iCs/>
              </w:rPr>
            </w:pPr>
            <w:r w:rsidRPr="001D5FFE">
              <w:rPr>
                <w:rFonts w:ascii="Times New Roman" w:hAnsi="Times New Roman" w:cs="Times New Roman"/>
                <w:b/>
                <w:bCs/>
                <w:iCs/>
                <w:lang w:val="en-US"/>
              </w:rPr>
              <w:t>I</w:t>
            </w:r>
            <w:r w:rsidRPr="001D5FFE">
              <w:rPr>
                <w:rFonts w:ascii="Times New Roman" w:hAnsi="Times New Roman" w:cs="Times New Roman"/>
                <w:b/>
                <w:bCs/>
                <w:iCs/>
              </w:rPr>
              <w:t xml:space="preserve"> Специализированная мебель и системы хранения</w:t>
            </w:r>
          </w:p>
        </w:tc>
      </w:tr>
      <w:tr w:rsidR="00C849A4" w:rsidRPr="001D5FFE" w:rsidTr="00C849A4">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rsidR="00C849A4" w:rsidRPr="001D5FFE" w:rsidRDefault="00C849A4" w:rsidP="00C849A4">
            <w:pPr>
              <w:snapToGrid w:val="0"/>
              <w:spacing w:after="0" w:line="240" w:lineRule="auto"/>
              <w:ind w:hanging="2"/>
              <w:rPr>
                <w:rFonts w:ascii="Times New Roman" w:hAnsi="Times New Roman" w:cs="Times New Roman"/>
                <w:b/>
                <w:bCs/>
                <w:iCs/>
              </w:rPr>
            </w:pPr>
            <w:r w:rsidRPr="001D5FFE">
              <w:rPr>
                <w:rFonts w:ascii="Times New Roman" w:hAnsi="Times New Roman" w:cs="Times New Roman"/>
                <w:b/>
                <w:bCs/>
                <w:iCs/>
              </w:rPr>
              <w:t>Основное оборудование</w:t>
            </w:r>
          </w:p>
        </w:tc>
      </w:tr>
      <w:tr w:rsidR="00C849A4" w:rsidRPr="001D5FFE" w:rsidTr="00C849A4">
        <w:tc>
          <w:tcPr>
            <w:tcW w:w="273"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ind w:hanging="2"/>
              <w:rPr>
                <w:rFonts w:ascii="Times New Roman" w:hAnsi="Times New Roman" w:cs="Times New Roman"/>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ind w:hanging="2"/>
              <w:rPr>
                <w:rFonts w:ascii="Times New Roman" w:hAnsi="Times New Roman" w:cs="Times New Roman"/>
                <w:b/>
                <w:bCs/>
                <w:iCs/>
                <w:u w:val="single"/>
              </w:rPr>
            </w:pPr>
            <w:r w:rsidRPr="001D5FFE">
              <w:rPr>
                <w:rFonts w:ascii="Times New Roman" w:hAnsi="Times New Roman" w:cs="Times New Roman"/>
                <w:iCs/>
              </w:rPr>
              <w:t>…</w:t>
            </w:r>
          </w:p>
        </w:tc>
        <w:tc>
          <w:tcPr>
            <w:tcW w:w="1527"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ind w:hanging="2"/>
              <w:rPr>
                <w:rFonts w:ascii="Times New Roman" w:hAnsi="Times New Roman" w:cs="Times New Roman"/>
                <w:b/>
                <w:bCs/>
                <w:iCs/>
                <w:u w:val="single"/>
              </w:rPr>
            </w:pPr>
          </w:p>
        </w:tc>
      </w:tr>
      <w:tr w:rsidR="00C849A4" w:rsidRPr="001D5FFE"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rsidR="00C849A4" w:rsidRPr="001D5FFE" w:rsidRDefault="00C849A4" w:rsidP="00C849A4">
            <w:pPr>
              <w:snapToGrid w:val="0"/>
              <w:spacing w:after="0" w:line="240" w:lineRule="auto"/>
              <w:ind w:hanging="2"/>
              <w:rPr>
                <w:rFonts w:ascii="Times New Roman" w:hAnsi="Times New Roman" w:cs="Times New Roman"/>
                <w:iCs/>
              </w:rPr>
            </w:pPr>
            <w:r w:rsidRPr="001D5FFE">
              <w:rPr>
                <w:rFonts w:ascii="Times New Roman" w:hAnsi="Times New Roman" w:cs="Times New Roman"/>
                <w:b/>
                <w:bCs/>
                <w:iCs/>
              </w:rPr>
              <w:t>Дополнительное оборудование</w:t>
            </w:r>
          </w:p>
        </w:tc>
      </w:tr>
      <w:tr w:rsidR="00C849A4" w:rsidRPr="001D5FFE" w:rsidTr="00C849A4">
        <w:tc>
          <w:tcPr>
            <w:tcW w:w="273"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ind w:hanging="2"/>
              <w:rPr>
                <w:rFonts w:ascii="Times New Roman" w:hAnsi="Times New Roman" w:cs="Times New Roman"/>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ind w:hanging="2"/>
              <w:rPr>
                <w:rFonts w:ascii="Times New Roman" w:hAnsi="Times New Roman" w:cs="Times New Roman"/>
                <w:i/>
                <w:u w:val="single"/>
              </w:rPr>
            </w:pPr>
            <w:r w:rsidRPr="001D5FFE">
              <w:rPr>
                <w:rFonts w:ascii="Times New Roman" w:hAnsi="Times New Roman" w:cs="Times New Roman"/>
                <w:iCs/>
              </w:rPr>
              <w:t>…</w:t>
            </w:r>
          </w:p>
        </w:tc>
        <w:tc>
          <w:tcPr>
            <w:tcW w:w="1527"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ind w:hanging="2"/>
              <w:rPr>
                <w:rFonts w:ascii="Times New Roman" w:hAnsi="Times New Roman" w:cs="Times New Roman"/>
                <w:i/>
                <w:u w:val="single"/>
              </w:rPr>
            </w:pPr>
          </w:p>
        </w:tc>
      </w:tr>
      <w:tr w:rsidR="00C849A4" w:rsidRPr="001D5FFE"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rsidR="00C849A4" w:rsidRPr="001D5FFE" w:rsidRDefault="00C849A4" w:rsidP="00C849A4">
            <w:pPr>
              <w:snapToGrid w:val="0"/>
              <w:spacing w:after="0" w:line="240" w:lineRule="auto"/>
              <w:ind w:hanging="2"/>
              <w:rPr>
                <w:rFonts w:ascii="Times New Roman" w:hAnsi="Times New Roman" w:cs="Times New Roman"/>
                <w:iCs/>
              </w:rPr>
            </w:pPr>
            <w:r w:rsidRPr="001D5FFE">
              <w:rPr>
                <w:rFonts w:ascii="Times New Roman" w:hAnsi="Times New Roman" w:cs="Times New Roman"/>
                <w:b/>
                <w:bCs/>
                <w:iCs/>
                <w:lang w:val="en-US"/>
              </w:rPr>
              <w:t>II</w:t>
            </w:r>
            <w:r w:rsidRPr="001D5FFE">
              <w:rPr>
                <w:rFonts w:ascii="Times New Roman" w:hAnsi="Times New Roman" w:cs="Times New Roman"/>
                <w:b/>
                <w:bCs/>
                <w:iCs/>
              </w:rPr>
              <w:t xml:space="preserve"> Технические средства </w:t>
            </w:r>
          </w:p>
        </w:tc>
      </w:tr>
      <w:tr w:rsidR="00C849A4" w:rsidRPr="001D5FFE"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rsidR="00C849A4" w:rsidRPr="001D5FFE" w:rsidRDefault="00C849A4" w:rsidP="00C849A4">
            <w:pPr>
              <w:snapToGrid w:val="0"/>
              <w:spacing w:after="0" w:line="240" w:lineRule="auto"/>
              <w:ind w:hanging="2"/>
              <w:rPr>
                <w:rFonts w:ascii="Times New Roman" w:hAnsi="Times New Roman" w:cs="Times New Roman"/>
                <w:iCs/>
              </w:rPr>
            </w:pPr>
            <w:r w:rsidRPr="001D5FFE">
              <w:rPr>
                <w:rFonts w:ascii="Times New Roman" w:hAnsi="Times New Roman" w:cs="Times New Roman"/>
                <w:b/>
                <w:bCs/>
                <w:iCs/>
              </w:rPr>
              <w:t>Основное оборудование</w:t>
            </w:r>
          </w:p>
        </w:tc>
      </w:tr>
      <w:tr w:rsidR="00C849A4" w:rsidRPr="001D5FFE" w:rsidTr="00C849A4">
        <w:tc>
          <w:tcPr>
            <w:tcW w:w="273"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ind w:hanging="2"/>
              <w:rPr>
                <w:rFonts w:ascii="Times New Roman" w:hAnsi="Times New Roman" w:cs="Times New Roman"/>
                <w:iCs/>
              </w:rPr>
            </w:pPr>
            <w:r w:rsidRPr="001D5FFE">
              <w:rPr>
                <w:rFonts w:ascii="Times New Roman" w:hAnsi="Times New Roman" w:cs="Times New Roman"/>
                <w:iC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D951EC" w:rsidP="00C849A4">
            <w:pPr>
              <w:snapToGrid w:val="0"/>
              <w:spacing w:after="0" w:line="240" w:lineRule="auto"/>
              <w:ind w:hanging="2"/>
              <w:rPr>
                <w:rFonts w:ascii="Times New Roman" w:hAnsi="Times New Roman" w:cs="Times New Roman"/>
                <w:iCs/>
              </w:rPr>
            </w:pPr>
            <w:r w:rsidRPr="001D5FFE">
              <w:rPr>
                <w:rFonts w:ascii="Times New Roman" w:hAnsi="Times New Roman" w:cs="Times New Roman"/>
                <w:iCs/>
              </w:rPr>
              <w:t>Средства измерения давления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ind w:hanging="2"/>
              <w:rPr>
                <w:rFonts w:ascii="Times New Roman" w:hAnsi="Times New Roman" w:cs="Times New Roman"/>
                <w:iCs/>
                <w:u w:val="single"/>
              </w:rPr>
            </w:pPr>
          </w:p>
        </w:tc>
      </w:tr>
      <w:tr w:rsidR="00C849A4" w:rsidRPr="001D5FFE" w:rsidTr="00C849A4">
        <w:tc>
          <w:tcPr>
            <w:tcW w:w="273"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ind w:hanging="2"/>
              <w:rPr>
                <w:rFonts w:ascii="Times New Roman" w:hAnsi="Times New Roman" w:cs="Times New Roman"/>
                <w:iCs/>
                <w:u w:val="single"/>
              </w:rPr>
            </w:pPr>
            <w:r w:rsidRPr="001D5FFE">
              <w:rPr>
                <w:rFonts w:ascii="Times New Roman" w:hAnsi="Times New Roman" w:cs="Times New Roman"/>
                <w:iCs/>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D951EC" w:rsidP="00C849A4">
            <w:pPr>
              <w:snapToGrid w:val="0"/>
              <w:spacing w:after="0" w:line="240" w:lineRule="auto"/>
              <w:ind w:hanging="2"/>
              <w:rPr>
                <w:rFonts w:ascii="Times New Roman" w:hAnsi="Times New Roman" w:cs="Times New Roman"/>
                <w:iCs/>
              </w:rPr>
            </w:pPr>
            <w:r w:rsidRPr="001D5FFE">
              <w:rPr>
                <w:rFonts w:ascii="Times New Roman" w:hAnsi="Times New Roman" w:cs="Times New Roman"/>
                <w:iCs/>
              </w:rPr>
              <w:t>Средства измерения температуры</w:t>
            </w:r>
          </w:p>
        </w:tc>
        <w:tc>
          <w:tcPr>
            <w:tcW w:w="1527"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ind w:hanging="2"/>
              <w:rPr>
                <w:rFonts w:ascii="Times New Roman" w:hAnsi="Times New Roman" w:cs="Times New Roman"/>
                <w:iCs/>
                <w:u w:val="single"/>
              </w:rPr>
            </w:pPr>
          </w:p>
        </w:tc>
      </w:tr>
      <w:tr w:rsidR="00D951EC" w:rsidRPr="001D5FFE" w:rsidTr="00C849A4">
        <w:tc>
          <w:tcPr>
            <w:tcW w:w="273" w:type="pct"/>
            <w:tcBorders>
              <w:top w:val="single" w:sz="4" w:space="0" w:color="auto"/>
              <w:left w:val="single" w:sz="4" w:space="0" w:color="auto"/>
              <w:bottom w:val="single" w:sz="4" w:space="0" w:color="auto"/>
              <w:right w:val="single" w:sz="4" w:space="0" w:color="auto"/>
            </w:tcBorders>
            <w:shd w:val="clear" w:color="auto" w:fill="auto"/>
          </w:tcPr>
          <w:p w:rsidR="00D951EC" w:rsidRPr="001D5FFE" w:rsidRDefault="00D951EC" w:rsidP="00C849A4">
            <w:pPr>
              <w:snapToGrid w:val="0"/>
              <w:spacing w:after="0" w:line="240" w:lineRule="auto"/>
              <w:ind w:hanging="2"/>
              <w:rPr>
                <w:rFonts w:ascii="Times New Roman" w:hAnsi="Times New Roman" w:cs="Times New Roman"/>
                <w:iCs/>
              </w:rPr>
            </w:pPr>
            <w:r w:rsidRPr="001D5FFE">
              <w:rPr>
                <w:rFonts w:ascii="Times New Roman" w:hAnsi="Times New Roman" w:cs="Times New Roman"/>
                <w:iCs/>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D951EC" w:rsidRPr="001D5FFE" w:rsidRDefault="00D951EC" w:rsidP="00C849A4">
            <w:pPr>
              <w:snapToGrid w:val="0"/>
              <w:spacing w:after="0" w:line="240" w:lineRule="auto"/>
              <w:ind w:hanging="2"/>
              <w:rPr>
                <w:rFonts w:ascii="Times New Roman" w:hAnsi="Times New Roman" w:cs="Times New Roman"/>
                <w:iCs/>
              </w:rPr>
            </w:pPr>
            <w:r w:rsidRPr="001D5FFE">
              <w:rPr>
                <w:rFonts w:ascii="Times New Roman" w:hAnsi="Times New Roman" w:cs="Times New Roman"/>
                <w:iCs/>
              </w:rPr>
              <w:t>Средства измерения расхода и количества вещества</w:t>
            </w:r>
          </w:p>
        </w:tc>
        <w:tc>
          <w:tcPr>
            <w:tcW w:w="1527" w:type="pct"/>
            <w:tcBorders>
              <w:top w:val="single" w:sz="4" w:space="0" w:color="auto"/>
              <w:left w:val="single" w:sz="4" w:space="0" w:color="auto"/>
              <w:bottom w:val="single" w:sz="4" w:space="0" w:color="auto"/>
              <w:right w:val="single" w:sz="4" w:space="0" w:color="auto"/>
            </w:tcBorders>
            <w:shd w:val="clear" w:color="auto" w:fill="auto"/>
          </w:tcPr>
          <w:p w:rsidR="00D951EC" w:rsidRPr="001D5FFE" w:rsidRDefault="00D951EC" w:rsidP="00C849A4">
            <w:pPr>
              <w:snapToGrid w:val="0"/>
              <w:spacing w:after="0" w:line="240" w:lineRule="auto"/>
              <w:ind w:hanging="2"/>
              <w:rPr>
                <w:rFonts w:ascii="Times New Roman" w:hAnsi="Times New Roman" w:cs="Times New Roman"/>
                <w:iCs/>
                <w:u w:val="single"/>
              </w:rPr>
            </w:pPr>
          </w:p>
        </w:tc>
      </w:tr>
      <w:tr w:rsidR="00D951EC" w:rsidRPr="001D5FFE" w:rsidTr="00C849A4">
        <w:tc>
          <w:tcPr>
            <w:tcW w:w="273" w:type="pct"/>
            <w:tcBorders>
              <w:top w:val="single" w:sz="4" w:space="0" w:color="auto"/>
              <w:left w:val="single" w:sz="4" w:space="0" w:color="auto"/>
              <w:bottom w:val="single" w:sz="4" w:space="0" w:color="auto"/>
              <w:right w:val="single" w:sz="4" w:space="0" w:color="auto"/>
            </w:tcBorders>
            <w:shd w:val="clear" w:color="auto" w:fill="auto"/>
          </w:tcPr>
          <w:p w:rsidR="00D951EC" w:rsidRPr="001D5FFE" w:rsidRDefault="00D951EC" w:rsidP="00C849A4">
            <w:pPr>
              <w:snapToGrid w:val="0"/>
              <w:spacing w:after="0" w:line="240" w:lineRule="auto"/>
              <w:ind w:hanging="2"/>
              <w:rPr>
                <w:rFonts w:ascii="Times New Roman" w:hAnsi="Times New Roman" w:cs="Times New Roman"/>
                <w:iCs/>
              </w:rPr>
            </w:pPr>
            <w:r w:rsidRPr="001D5FFE">
              <w:rPr>
                <w:rFonts w:ascii="Times New Roman" w:hAnsi="Times New Roman" w:cs="Times New Roman"/>
                <w:iCs/>
              </w:rPr>
              <w:t>4</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D951EC" w:rsidRPr="001D5FFE" w:rsidRDefault="00D951EC" w:rsidP="00C849A4">
            <w:pPr>
              <w:snapToGrid w:val="0"/>
              <w:spacing w:after="0" w:line="240" w:lineRule="auto"/>
              <w:ind w:hanging="2"/>
              <w:rPr>
                <w:rFonts w:ascii="Times New Roman" w:hAnsi="Times New Roman" w:cs="Times New Roman"/>
                <w:iCs/>
              </w:rPr>
            </w:pPr>
            <w:r w:rsidRPr="001D5FFE">
              <w:rPr>
                <w:rFonts w:ascii="Times New Roman" w:hAnsi="Times New Roman" w:cs="Times New Roman"/>
                <w:iCs/>
              </w:rPr>
              <w:t>Средства измерения уровня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rsidR="00D951EC" w:rsidRPr="001D5FFE" w:rsidRDefault="00D951EC" w:rsidP="00C849A4">
            <w:pPr>
              <w:snapToGrid w:val="0"/>
              <w:spacing w:after="0" w:line="240" w:lineRule="auto"/>
              <w:ind w:hanging="2"/>
              <w:rPr>
                <w:rFonts w:ascii="Times New Roman" w:hAnsi="Times New Roman" w:cs="Times New Roman"/>
                <w:iCs/>
                <w:u w:val="single"/>
              </w:rPr>
            </w:pPr>
          </w:p>
        </w:tc>
      </w:tr>
      <w:tr w:rsidR="00D951EC" w:rsidRPr="001D5FFE" w:rsidTr="00C849A4">
        <w:tc>
          <w:tcPr>
            <w:tcW w:w="273" w:type="pct"/>
            <w:tcBorders>
              <w:top w:val="single" w:sz="4" w:space="0" w:color="auto"/>
              <w:left w:val="single" w:sz="4" w:space="0" w:color="auto"/>
              <w:bottom w:val="single" w:sz="4" w:space="0" w:color="auto"/>
              <w:right w:val="single" w:sz="4" w:space="0" w:color="auto"/>
            </w:tcBorders>
            <w:shd w:val="clear" w:color="auto" w:fill="auto"/>
          </w:tcPr>
          <w:p w:rsidR="00D951EC" w:rsidRPr="001D5FFE" w:rsidRDefault="00D951EC" w:rsidP="00C849A4">
            <w:pPr>
              <w:snapToGrid w:val="0"/>
              <w:spacing w:after="0" w:line="240" w:lineRule="auto"/>
              <w:ind w:hanging="2"/>
              <w:rPr>
                <w:rFonts w:ascii="Times New Roman" w:hAnsi="Times New Roman" w:cs="Times New Roman"/>
                <w:iCs/>
              </w:rPr>
            </w:pPr>
            <w:r w:rsidRPr="001D5FFE">
              <w:rPr>
                <w:rFonts w:ascii="Times New Roman" w:hAnsi="Times New Roman" w:cs="Times New Roman"/>
                <w:iCs/>
              </w:rPr>
              <w:t>5</w:t>
            </w: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D951EC" w:rsidRPr="001D5FFE" w:rsidRDefault="00D951EC" w:rsidP="00C849A4">
            <w:pPr>
              <w:snapToGrid w:val="0"/>
              <w:spacing w:after="0" w:line="240" w:lineRule="auto"/>
              <w:ind w:hanging="2"/>
              <w:rPr>
                <w:rFonts w:ascii="Times New Roman" w:hAnsi="Times New Roman" w:cs="Times New Roman"/>
                <w:iCs/>
              </w:rPr>
            </w:pPr>
            <w:r w:rsidRPr="001D5FFE">
              <w:rPr>
                <w:rFonts w:ascii="Times New Roman" w:hAnsi="Times New Roman" w:cs="Times New Roman"/>
                <w:iCs/>
              </w:rPr>
              <w:t>Метрологическое оборудование для поверки, калибровки и ремонта средств измерения давления, температуры, расхода и количества вещества</w:t>
            </w:r>
            <w:r w:rsidRPr="001D5FFE">
              <w:rPr>
                <w:rFonts w:ascii="Times New Roman" w:hAnsi="Times New Roman" w:cs="Times New Roman"/>
              </w:rPr>
              <w:t>,</w:t>
            </w:r>
            <w:r w:rsidR="005869D6" w:rsidRPr="001D5FFE">
              <w:rPr>
                <w:rFonts w:ascii="Times New Roman" w:hAnsi="Times New Roman" w:cs="Times New Roman"/>
              </w:rPr>
              <w:t xml:space="preserve"> </w:t>
            </w:r>
            <w:r w:rsidRPr="001D5FFE">
              <w:rPr>
                <w:rFonts w:ascii="Times New Roman" w:hAnsi="Times New Roman" w:cs="Times New Roman"/>
                <w:iCs/>
              </w:rPr>
              <w:t>уровня</w:t>
            </w:r>
          </w:p>
        </w:tc>
        <w:tc>
          <w:tcPr>
            <w:tcW w:w="1527" w:type="pct"/>
            <w:tcBorders>
              <w:top w:val="single" w:sz="4" w:space="0" w:color="auto"/>
              <w:left w:val="single" w:sz="4" w:space="0" w:color="auto"/>
              <w:bottom w:val="single" w:sz="4" w:space="0" w:color="auto"/>
              <w:right w:val="single" w:sz="4" w:space="0" w:color="auto"/>
            </w:tcBorders>
            <w:shd w:val="clear" w:color="auto" w:fill="auto"/>
          </w:tcPr>
          <w:p w:rsidR="00D951EC" w:rsidRPr="001D5FFE" w:rsidRDefault="00D951EC" w:rsidP="00C849A4">
            <w:pPr>
              <w:snapToGrid w:val="0"/>
              <w:spacing w:after="0" w:line="240" w:lineRule="auto"/>
              <w:ind w:hanging="2"/>
              <w:rPr>
                <w:rFonts w:ascii="Times New Roman" w:hAnsi="Times New Roman" w:cs="Times New Roman"/>
                <w:iCs/>
                <w:u w:val="single"/>
              </w:rPr>
            </w:pPr>
          </w:p>
        </w:tc>
      </w:tr>
      <w:tr w:rsidR="00C849A4" w:rsidRPr="001D5FFE"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rsidR="00C849A4" w:rsidRPr="001D5FFE" w:rsidRDefault="00C849A4" w:rsidP="00C849A4">
            <w:pPr>
              <w:snapToGrid w:val="0"/>
              <w:spacing w:after="0" w:line="240" w:lineRule="auto"/>
              <w:ind w:hanging="2"/>
              <w:rPr>
                <w:rFonts w:ascii="Times New Roman" w:hAnsi="Times New Roman" w:cs="Times New Roman"/>
                <w:iCs/>
              </w:rPr>
            </w:pPr>
            <w:r w:rsidRPr="001D5FFE">
              <w:rPr>
                <w:rFonts w:ascii="Times New Roman" w:hAnsi="Times New Roman" w:cs="Times New Roman"/>
                <w:b/>
                <w:iCs/>
              </w:rPr>
              <w:t>Дополнительное оборудование</w:t>
            </w:r>
          </w:p>
        </w:tc>
      </w:tr>
      <w:tr w:rsidR="00C849A4" w:rsidRPr="001D5FFE" w:rsidTr="00C849A4">
        <w:tc>
          <w:tcPr>
            <w:tcW w:w="273"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ind w:hanging="2"/>
              <w:rPr>
                <w:rFonts w:ascii="Times New Roman" w:hAnsi="Times New Roman" w:cs="Times New Roman"/>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ind w:hanging="2"/>
              <w:rPr>
                <w:rFonts w:ascii="Times New Roman" w:hAnsi="Times New Roman" w:cs="Times New Roman"/>
                <w:iCs/>
                <w:u w:val="single"/>
              </w:rPr>
            </w:pPr>
            <w:r w:rsidRPr="001D5FFE">
              <w:rPr>
                <w:rFonts w:ascii="Times New Roman" w:hAnsi="Times New Roman" w:cs="Times New Roman"/>
                <w:iCs/>
              </w:rPr>
              <w:t>…</w:t>
            </w:r>
          </w:p>
        </w:tc>
        <w:tc>
          <w:tcPr>
            <w:tcW w:w="1527"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ind w:hanging="2"/>
              <w:rPr>
                <w:rFonts w:ascii="Times New Roman" w:hAnsi="Times New Roman" w:cs="Times New Roman"/>
                <w:iCs/>
                <w:u w:val="single"/>
              </w:rPr>
            </w:pPr>
          </w:p>
        </w:tc>
      </w:tr>
      <w:tr w:rsidR="00C849A4" w:rsidRPr="001D5FFE"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rsidR="00C849A4" w:rsidRPr="001D5FFE" w:rsidRDefault="00C849A4" w:rsidP="00C849A4">
            <w:pPr>
              <w:snapToGrid w:val="0"/>
              <w:spacing w:after="0" w:line="240" w:lineRule="auto"/>
              <w:ind w:hanging="2"/>
              <w:rPr>
                <w:rFonts w:ascii="Times New Roman" w:hAnsi="Times New Roman" w:cs="Times New Roman"/>
                <w:b/>
                <w:bCs/>
                <w:iCs/>
              </w:rPr>
            </w:pPr>
            <w:r w:rsidRPr="001D5FFE">
              <w:rPr>
                <w:rFonts w:ascii="Times New Roman" w:hAnsi="Times New Roman" w:cs="Times New Roman"/>
                <w:b/>
                <w:bCs/>
                <w:iCs/>
                <w:lang w:val="en-US"/>
              </w:rPr>
              <w:t>III</w:t>
            </w:r>
            <w:r w:rsidRPr="001D5FFE">
              <w:rPr>
                <w:rFonts w:ascii="Times New Roman" w:hAnsi="Times New Roman" w:cs="Times New Roman"/>
                <w:b/>
                <w:bCs/>
                <w:iCs/>
              </w:rPr>
              <w:t xml:space="preserve"> Специализированное оборудование, мебель и системы хранения</w:t>
            </w:r>
          </w:p>
        </w:tc>
      </w:tr>
      <w:tr w:rsidR="00C849A4" w:rsidRPr="001D5FFE"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rsidR="00C849A4" w:rsidRPr="001D5FFE" w:rsidRDefault="00C849A4" w:rsidP="00C849A4">
            <w:pPr>
              <w:snapToGrid w:val="0"/>
              <w:spacing w:after="0" w:line="240" w:lineRule="auto"/>
              <w:ind w:hanging="2"/>
              <w:rPr>
                <w:rFonts w:ascii="Times New Roman" w:hAnsi="Times New Roman" w:cs="Times New Roman"/>
                <w:b/>
                <w:bCs/>
                <w:iCs/>
              </w:rPr>
            </w:pPr>
            <w:r w:rsidRPr="001D5FFE">
              <w:rPr>
                <w:rFonts w:ascii="Times New Roman" w:hAnsi="Times New Roman" w:cs="Times New Roman"/>
                <w:b/>
                <w:bCs/>
                <w:iCs/>
              </w:rPr>
              <w:t>Основное оборудование</w:t>
            </w:r>
          </w:p>
        </w:tc>
      </w:tr>
      <w:tr w:rsidR="00C849A4" w:rsidRPr="001D5FFE" w:rsidTr="00C849A4">
        <w:tc>
          <w:tcPr>
            <w:tcW w:w="273"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ind w:hanging="2"/>
              <w:rPr>
                <w:rFonts w:ascii="Times New Roman" w:hAnsi="Times New Roman" w:cs="Times New Roman"/>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ind w:hanging="2"/>
              <w:rPr>
                <w:rFonts w:ascii="Times New Roman" w:hAnsi="Times New Roman" w:cs="Times New Roman"/>
                <w:iCs/>
                <w:u w:val="single"/>
              </w:rPr>
            </w:pPr>
            <w:r w:rsidRPr="001D5FFE">
              <w:rPr>
                <w:rFonts w:ascii="Times New Roman" w:hAnsi="Times New Roman" w:cs="Times New Roman"/>
                <w:iCs/>
              </w:rPr>
              <w:t>…</w:t>
            </w:r>
          </w:p>
        </w:tc>
        <w:tc>
          <w:tcPr>
            <w:tcW w:w="1527"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ind w:hanging="2"/>
              <w:rPr>
                <w:rFonts w:ascii="Times New Roman" w:hAnsi="Times New Roman" w:cs="Times New Roman"/>
                <w:iCs/>
                <w:u w:val="single"/>
              </w:rPr>
            </w:pPr>
          </w:p>
        </w:tc>
      </w:tr>
      <w:tr w:rsidR="00C849A4" w:rsidRPr="001D5FFE" w:rsidTr="00C849A4">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rsidR="00C849A4" w:rsidRPr="001D5FFE" w:rsidRDefault="00C849A4" w:rsidP="00C849A4">
            <w:pPr>
              <w:snapToGrid w:val="0"/>
              <w:spacing w:after="0" w:line="240" w:lineRule="auto"/>
              <w:ind w:hanging="2"/>
              <w:rPr>
                <w:rFonts w:ascii="Times New Roman" w:hAnsi="Times New Roman" w:cs="Times New Roman"/>
                <w:iCs/>
              </w:rPr>
            </w:pPr>
            <w:r w:rsidRPr="001D5FFE">
              <w:rPr>
                <w:rFonts w:ascii="Times New Roman" w:hAnsi="Times New Roman" w:cs="Times New Roman"/>
                <w:b/>
                <w:bCs/>
                <w:iCs/>
              </w:rPr>
              <w:t>Дополнительное оборудование</w:t>
            </w:r>
          </w:p>
        </w:tc>
      </w:tr>
      <w:tr w:rsidR="00C849A4" w:rsidRPr="001D5FFE" w:rsidTr="00C849A4">
        <w:tc>
          <w:tcPr>
            <w:tcW w:w="273"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ind w:hanging="2"/>
              <w:rPr>
                <w:rFonts w:ascii="Times New Roman" w:hAnsi="Times New Roman" w:cs="Times New Roman"/>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ind w:hanging="2"/>
              <w:rPr>
                <w:rFonts w:ascii="Times New Roman" w:hAnsi="Times New Roman" w:cs="Times New Roman"/>
                <w:iCs/>
                <w:u w:val="single"/>
              </w:rPr>
            </w:pPr>
            <w:r w:rsidRPr="001D5FFE">
              <w:rPr>
                <w:rFonts w:ascii="Times New Roman" w:hAnsi="Times New Roman" w:cs="Times New Roman"/>
                <w:iCs/>
              </w:rPr>
              <w:t>…</w:t>
            </w:r>
          </w:p>
        </w:tc>
        <w:tc>
          <w:tcPr>
            <w:tcW w:w="1527" w:type="pct"/>
            <w:tcBorders>
              <w:top w:val="single" w:sz="4" w:space="0" w:color="auto"/>
              <w:left w:val="single" w:sz="4" w:space="0" w:color="auto"/>
              <w:bottom w:val="single" w:sz="4" w:space="0" w:color="auto"/>
              <w:right w:val="single" w:sz="4" w:space="0" w:color="auto"/>
            </w:tcBorders>
            <w:shd w:val="clear" w:color="auto" w:fill="auto"/>
          </w:tcPr>
          <w:p w:rsidR="00C849A4" w:rsidRPr="001D5FFE" w:rsidRDefault="00C849A4" w:rsidP="00C849A4">
            <w:pPr>
              <w:snapToGrid w:val="0"/>
              <w:spacing w:after="0" w:line="240" w:lineRule="auto"/>
              <w:ind w:hanging="2"/>
              <w:rPr>
                <w:rFonts w:ascii="Times New Roman" w:hAnsi="Times New Roman" w:cs="Times New Roman"/>
                <w:iCs/>
                <w:u w:val="single"/>
              </w:rPr>
            </w:pPr>
          </w:p>
        </w:tc>
      </w:tr>
    </w:tbl>
    <w:p w:rsidR="00C849A4" w:rsidRPr="001D5FFE" w:rsidRDefault="00C849A4" w:rsidP="00C849A4">
      <w:pPr>
        <w:suppressAutoHyphens/>
        <w:spacing w:after="0"/>
        <w:ind w:leftChars="-1" w:hangingChars="1" w:hanging="2"/>
        <w:jc w:val="both"/>
        <w:textDirection w:val="btLr"/>
        <w:textAlignment w:val="top"/>
        <w:outlineLvl w:val="0"/>
        <w:rPr>
          <w:rFonts w:ascii="Times New Roman" w:eastAsia="Calibri" w:hAnsi="Times New Roman" w:cs="Times New Roman"/>
          <w:bCs/>
          <w:position w:val="-1"/>
        </w:rPr>
      </w:pPr>
    </w:p>
    <w:p w:rsidR="00C849A4" w:rsidRPr="00B86806" w:rsidRDefault="00C849A4" w:rsidP="00C849A4">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6.1.3.</w:t>
      </w:r>
      <w:r w:rsidRPr="00B86806">
        <w:rPr>
          <w:rFonts w:ascii="Times New Roman" w:hAnsi="Times New Roman" w:cs="Times New Roman"/>
          <w:sz w:val="24"/>
          <w:szCs w:val="24"/>
        </w:rPr>
        <w:tab/>
        <w:t>Допускается замена оборудования его виртуальными аналогами.</w:t>
      </w:r>
    </w:p>
    <w:p w:rsidR="00C849A4" w:rsidRPr="00B86806" w:rsidRDefault="00C849A4" w:rsidP="00C849A4">
      <w:pPr>
        <w:suppressAutoHyphens/>
        <w:spacing w:after="0"/>
        <w:ind w:firstLine="709"/>
        <w:jc w:val="both"/>
        <w:rPr>
          <w:rFonts w:ascii="Times New Roman" w:hAnsi="Times New Roman" w:cs="Times New Roman"/>
          <w:b/>
          <w:sz w:val="24"/>
          <w:szCs w:val="24"/>
        </w:rPr>
      </w:pPr>
      <w:bookmarkStart w:id="26" w:name="_Hlk68082241"/>
    </w:p>
    <w:p w:rsidR="00C849A4" w:rsidRPr="00F00612" w:rsidRDefault="00C849A4" w:rsidP="00F00612">
      <w:pPr>
        <w:pStyle w:val="afffffd"/>
        <w:jc w:val="both"/>
        <w:rPr>
          <w:rFonts w:ascii="Times New Roman" w:hAnsi="Times New Roman" w:cs="Times New Roman"/>
          <w:b/>
          <w:lang w:eastAsia="en-US"/>
        </w:rPr>
      </w:pPr>
      <w:bookmarkStart w:id="27" w:name="_Toc103594006"/>
      <w:r w:rsidRPr="00F00612">
        <w:rPr>
          <w:rFonts w:ascii="Times New Roman" w:hAnsi="Times New Roman" w:cs="Times New Roman"/>
          <w:b/>
        </w:rPr>
        <w:t>6.2.</w:t>
      </w:r>
      <w:r w:rsidRPr="00F00612">
        <w:rPr>
          <w:rFonts w:ascii="Times New Roman" w:hAnsi="Times New Roman" w:cs="Times New Roman"/>
          <w:b/>
          <w:lang w:val="en-US"/>
        </w:rPr>
        <w:t> </w:t>
      </w:r>
      <w:r w:rsidRPr="00F00612">
        <w:rPr>
          <w:rFonts w:ascii="Times New Roman" w:hAnsi="Times New Roman" w:cs="Times New Roman"/>
          <w:b/>
          <w:lang w:eastAsia="en-US"/>
        </w:rPr>
        <w:t>Требования к учебно-методическому обеспечению образовательной программы</w:t>
      </w:r>
      <w:bookmarkEnd w:id="26"/>
      <w:bookmarkEnd w:id="27"/>
    </w:p>
    <w:p w:rsidR="00C849A4" w:rsidRPr="00B86806" w:rsidRDefault="00C849A4" w:rsidP="00C849A4">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6.2.1.</w:t>
      </w:r>
      <w:r w:rsidRPr="00B86806">
        <w:rPr>
          <w:rFonts w:ascii="Times New Roman" w:hAnsi="Times New Roman" w:cs="Times New Roman"/>
          <w:sz w:val="24"/>
          <w:szCs w:val="24"/>
          <w:lang w:val="en-US"/>
        </w:rPr>
        <w:t> </w:t>
      </w:r>
      <w:r w:rsidRPr="00B86806">
        <w:rPr>
          <w:rFonts w:ascii="Times New Roman" w:hAnsi="Times New Roman" w:cs="Times New Roman"/>
          <w:sz w:val="24"/>
          <w:szCs w:val="24"/>
        </w:rPr>
        <w:t>Библиотечный фонд образовательной организации укомплектован печатными изданиями и (или) электронными изданиями по каждой дисциплине (модулю)из расчета не менее 0,25 экземпляра каждого из изданий, указанных в рабочих программах дисциплин (модулей) в качестве основной литературы, на одного обучающегося из числа лиц, одновременно осваивающих соответствующую дисциплину (модуль).</w:t>
      </w:r>
    </w:p>
    <w:p w:rsidR="00C849A4" w:rsidRPr="00B86806" w:rsidRDefault="00C849A4" w:rsidP="00C849A4">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В случае наличия электронной информационно-образовательной среды допускается замена печатного библиотечного фонда предоставлением права одновременного доступа не менее 25 процентов обучающихся к цифровой (электронной) библиотеке.</w:t>
      </w:r>
    </w:p>
    <w:p w:rsidR="00C849A4" w:rsidRPr="00B86806" w:rsidRDefault="00C849A4" w:rsidP="00C849A4">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Обучающимся обеспечен доступ (удаленный доступ), в том числе </w:t>
      </w:r>
      <w:r w:rsidRPr="00B86806">
        <w:rPr>
          <w:rFonts w:ascii="Times New Roman" w:hAnsi="Times New Roman" w:cs="Times New Roman"/>
          <w:sz w:val="24"/>
          <w:szCs w:val="24"/>
        </w:rPr>
        <w:br/>
      </w:r>
      <w:r w:rsidRPr="00B86806">
        <w:rPr>
          <w:rFonts w:ascii="Times New Roman" w:hAnsi="Times New Roman" w:cs="Times New Roman"/>
          <w:sz w:val="24"/>
          <w:szCs w:val="24"/>
        </w:rPr>
        <w:lastRenderedPageBreak/>
        <w:t xml:space="preserve">в случае применения электронного обучения, дистанционных образовательных технологий, </w:t>
      </w:r>
      <w:r w:rsidRPr="00B86806">
        <w:rPr>
          <w:rFonts w:ascii="Times New Roman" w:hAnsi="Times New Roman" w:cs="Times New Roman"/>
          <w:sz w:val="24"/>
          <w:szCs w:val="24"/>
        </w:rPr>
        <w:br/>
        <w:t>к современным профессиональным базам данных и информационным справочным системам, состав которых определяется в рабочих программах дисциплин (модулей) и подлежит обновлению (при необходимости).</w:t>
      </w:r>
    </w:p>
    <w:p w:rsidR="00C849A4" w:rsidRPr="00B86806" w:rsidRDefault="00C849A4" w:rsidP="00C849A4">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Образовательная программа обеспечива</w:t>
      </w:r>
      <w:r w:rsidR="00315D90">
        <w:rPr>
          <w:rFonts w:ascii="Times New Roman" w:hAnsi="Times New Roman" w:cs="Times New Roman"/>
          <w:sz w:val="24"/>
          <w:szCs w:val="24"/>
        </w:rPr>
        <w:t>е</w:t>
      </w:r>
      <w:r w:rsidRPr="00B86806">
        <w:rPr>
          <w:rFonts w:ascii="Times New Roman" w:hAnsi="Times New Roman" w:cs="Times New Roman"/>
          <w:sz w:val="24"/>
          <w:szCs w:val="24"/>
        </w:rPr>
        <w:t>тся учебно-методической документацией по всем учебным дисциплинам (модулям).</w:t>
      </w:r>
    </w:p>
    <w:p w:rsidR="00C849A4" w:rsidRPr="00B86806" w:rsidRDefault="00C849A4" w:rsidP="00C849A4">
      <w:pPr>
        <w:suppressAutoHyphens/>
        <w:spacing w:after="0"/>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6.2.2.</w:t>
      </w:r>
      <w:r w:rsidRPr="00B86806">
        <w:rPr>
          <w:rFonts w:ascii="Times New Roman" w:hAnsi="Times New Roman" w:cs="Times New Roman"/>
          <w:bCs/>
          <w:sz w:val="24"/>
          <w:szCs w:val="24"/>
          <w:lang w:val="en-US"/>
        </w:rPr>
        <w:t> </w:t>
      </w:r>
      <w:r w:rsidRPr="00B86806">
        <w:rPr>
          <w:rFonts w:ascii="Times New Roman" w:hAnsi="Times New Roman" w:cs="Times New Roman"/>
          <w:bCs/>
          <w:sz w:val="24"/>
          <w:szCs w:val="24"/>
        </w:rPr>
        <w:t>Обучающиеся инвалиды и лица с ограниченными возможностями здоровья обеспечены печатными и (или) электронными учебными изданиями, адаптированными при необходимости для обучения указанных обучающихся.</w:t>
      </w:r>
    </w:p>
    <w:p w:rsidR="00D27EED" w:rsidRDefault="00D27EED" w:rsidP="00C849A4">
      <w:pPr>
        <w:shd w:val="clear" w:color="auto" w:fill="FFFFFF"/>
        <w:spacing w:after="0"/>
        <w:ind w:firstLine="709"/>
        <w:jc w:val="both"/>
        <w:rPr>
          <w:rFonts w:ascii="Times New Roman" w:hAnsi="Times New Roman" w:cs="Times New Roman"/>
          <w:bCs/>
          <w:sz w:val="24"/>
          <w:szCs w:val="24"/>
        </w:rPr>
      </w:pPr>
      <w:r>
        <w:rPr>
          <w:rFonts w:ascii="Times New Roman" w:hAnsi="Times New Roman" w:cs="Times New Roman"/>
          <w:bCs/>
          <w:sz w:val="24"/>
          <w:szCs w:val="24"/>
        </w:rPr>
        <w:br w:type="page"/>
      </w:r>
    </w:p>
    <w:p w:rsidR="00EB301A" w:rsidRPr="00572E53" w:rsidRDefault="00EB301A" w:rsidP="00EB301A">
      <w:pPr>
        <w:pStyle w:val="afffffd"/>
        <w:ind w:firstLine="709"/>
        <w:jc w:val="both"/>
        <w:rPr>
          <w:rFonts w:ascii="Times New Roman" w:hAnsi="Times New Roman" w:cs="Times New Roman"/>
          <w:b/>
          <w:lang w:eastAsia="en-US"/>
        </w:rPr>
      </w:pPr>
      <w:bookmarkStart w:id="28" w:name="_Toc103594007"/>
      <w:r w:rsidRPr="00572E53">
        <w:rPr>
          <w:rFonts w:ascii="Times New Roman" w:hAnsi="Times New Roman" w:cs="Times New Roman"/>
          <w:b/>
          <w:lang w:eastAsia="en-US"/>
        </w:rPr>
        <w:lastRenderedPageBreak/>
        <w:t>6.3. Требования к практической подготовке обучающихся</w:t>
      </w:r>
      <w:bookmarkEnd w:id="28"/>
    </w:p>
    <w:p w:rsidR="00EB301A" w:rsidRPr="00B86806" w:rsidRDefault="00EB301A" w:rsidP="00EB301A">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6.3.1. Практическая подготовка при реализации образовательных программ среднего профессионального образования направлена на совершенствование модели практико-ориентированного обучения, усиление роли работодателей при подготовке</w:t>
      </w:r>
      <w:r w:rsidRPr="00523DC0">
        <w:rPr>
          <w:rFonts w:ascii="Times New Roman" w:hAnsi="Times New Roman" w:cs="Times New Roman"/>
          <w:bCs/>
          <w:sz w:val="24"/>
          <w:szCs w:val="24"/>
          <w:lang w:eastAsia="en-US"/>
        </w:rPr>
        <w:t xml:space="preserve"> </w:t>
      </w:r>
      <w:r w:rsidRPr="00EB301A">
        <w:rPr>
          <w:rFonts w:ascii="Times New Roman" w:hAnsi="Times New Roman" w:cs="Times New Roman"/>
          <w:bCs/>
          <w:sz w:val="24"/>
          <w:szCs w:val="24"/>
          <w:lang w:eastAsia="en-US"/>
        </w:rPr>
        <w:t>квалифицированных рабочих</w:t>
      </w:r>
      <w:r w:rsidRPr="00736322">
        <w:rPr>
          <w:rFonts w:ascii="Times New Roman" w:hAnsi="Times New Roman" w:cs="Times New Roman"/>
          <w:bCs/>
          <w:sz w:val="24"/>
          <w:szCs w:val="24"/>
          <w:lang w:eastAsia="en-US"/>
        </w:rPr>
        <w:t xml:space="preserve"> </w:t>
      </w:r>
      <w:r w:rsidRPr="00B86806">
        <w:rPr>
          <w:rFonts w:ascii="Times New Roman" w:hAnsi="Times New Roman" w:cs="Times New Roman"/>
          <w:bCs/>
          <w:sz w:val="24"/>
          <w:szCs w:val="24"/>
          <w:lang w:eastAsia="en-US"/>
        </w:rPr>
        <w:t>путем расширения компонентов (частей) образовательных программ, предусматривающих моделирование условий, непосредственно связанных с будущей профессиональной деятельностью, а также обеспечения условий для получения обучающимися практических навыков и компетенций, соответствующих требованиям, предъявляемым работодателями к квалификациям специалистов, рабочих.</w:t>
      </w:r>
    </w:p>
    <w:p w:rsidR="00EB301A" w:rsidRPr="00B86806" w:rsidRDefault="00EB301A" w:rsidP="00EB301A">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 xml:space="preserve">6.3.2. Образовательная организация самостоятельно проектирует реализацию образовательной программы и ее отдельных частей (дисциплины, </w:t>
      </w:r>
      <w:r w:rsidRPr="00B86806">
        <w:rPr>
          <w:rFonts w:ascii="Times New Roman" w:hAnsi="Times New Roman" w:cs="Times New Roman"/>
          <w:sz w:val="24"/>
          <w:szCs w:val="24"/>
        </w:rPr>
        <w:t>междисциплинарные модули,</w:t>
      </w:r>
      <w:r w:rsidRPr="00B86806">
        <w:rPr>
          <w:rFonts w:ascii="Times New Roman" w:hAnsi="Times New Roman" w:cs="Times New Roman"/>
          <w:bCs/>
          <w:sz w:val="24"/>
          <w:szCs w:val="24"/>
          <w:lang w:eastAsia="en-US"/>
        </w:rPr>
        <w:t xml:space="preserve"> междисциплинарные курсы, профессиональные модули, практика и другие компоненты) совместно с работодателем </w:t>
      </w:r>
      <w:r w:rsidRPr="00B86806">
        <w:rPr>
          <w:rFonts w:ascii="Times New Roman" w:hAnsi="Times New Roman" w:cs="Times New Roman"/>
          <w:sz w:val="24"/>
          <w:szCs w:val="24"/>
        </w:rPr>
        <w:t>(профильной организацией)</w:t>
      </w:r>
      <w:r w:rsidRPr="00B86806">
        <w:rPr>
          <w:rFonts w:ascii="Times New Roman" w:hAnsi="Times New Roman" w:cs="Times New Roman"/>
          <w:bCs/>
          <w:sz w:val="24"/>
          <w:szCs w:val="24"/>
          <w:lang w:eastAsia="en-US"/>
        </w:rPr>
        <w:t xml:space="preserve"> в форме практической подготовки с учетом требований ФГОС СПО и специфики по</w:t>
      </w:r>
      <w:r w:rsidR="00AB1D38">
        <w:rPr>
          <w:rFonts w:ascii="Times New Roman" w:hAnsi="Times New Roman" w:cs="Times New Roman"/>
          <w:bCs/>
          <w:sz w:val="24"/>
          <w:szCs w:val="24"/>
          <w:lang w:eastAsia="en-US"/>
        </w:rPr>
        <w:t>лучаемой профессии</w:t>
      </w:r>
      <w:r w:rsidRPr="00B86806">
        <w:rPr>
          <w:rFonts w:ascii="Times New Roman" w:hAnsi="Times New Roman" w:cs="Times New Roman"/>
          <w:bCs/>
          <w:sz w:val="24"/>
          <w:szCs w:val="24"/>
          <w:lang w:eastAsia="en-US"/>
        </w:rPr>
        <w:t>.</w:t>
      </w:r>
    </w:p>
    <w:p w:rsidR="00EB301A" w:rsidRPr="00B86806" w:rsidRDefault="00EB301A" w:rsidP="00EB301A">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6.3.3. Образовательная деятельность в форме практической подготовки:</w:t>
      </w:r>
    </w:p>
    <w:p w:rsidR="00EB301A" w:rsidRPr="00B86806" w:rsidRDefault="00EB301A" w:rsidP="00EB301A">
      <w:pPr>
        <w:numPr>
          <w:ilvl w:val="0"/>
          <w:numId w:val="11"/>
        </w:numPr>
        <w:suppressAutoHyphens/>
        <w:spacing w:after="0"/>
        <w:ind w:left="0"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 xml:space="preserve">реализуется на рабочем месте предприятия работодателя </w:t>
      </w:r>
      <w:r w:rsidRPr="00B86806">
        <w:rPr>
          <w:rFonts w:ascii="Times New Roman" w:hAnsi="Times New Roman" w:cs="Times New Roman"/>
          <w:sz w:val="24"/>
          <w:szCs w:val="24"/>
        </w:rPr>
        <w:t xml:space="preserve">(профильной организации) </w:t>
      </w:r>
      <w:r w:rsidRPr="00B86806">
        <w:rPr>
          <w:rFonts w:ascii="Times New Roman" w:hAnsi="Times New Roman" w:cs="Times New Roman"/>
          <w:bCs/>
          <w:sz w:val="24"/>
          <w:szCs w:val="24"/>
          <w:lang w:eastAsia="en-US"/>
        </w:rPr>
        <w:t>при проведении практических и лабораторных занятий, выполнении курсового проектирования, всех видов практики и иных видов учебной деятельности;</w:t>
      </w:r>
    </w:p>
    <w:p w:rsidR="00EB301A" w:rsidRPr="00B86806" w:rsidRDefault="00EB301A" w:rsidP="00EB301A">
      <w:pPr>
        <w:numPr>
          <w:ilvl w:val="0"/>
          <w:numId w:val="11"/>
        </w:numPr>
        <w:suppressAutoHyphens/>
        <w:spacing w:after="0"/>
        <w:ind w:left="0"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 xml:space="preserve">предусматривает демонстрацию практических навыков, выполнение, моделирование обучающимися определенных видов работ для решения практических задач, связанных с будущей профессиональной деятельностью в условиях, приближенных </w:t>
      </w:r>
      <w:r w:rsidRPr="00B86806">
        <w:rPr>
          <w:rFonts w:ascii="Times New Roman" w:hAnsi="Times New Roman" w:cs="Times New Roman"/>
          <w:bCs/>
          <w:sz w:val="24"/>
          <w:szCs w:val="24"/>
          <w:lang w:eastAsia="en-US"/>
        </w:rPr>
        <w:br/>
        <w:t>к реальным производственным;</w:t>
      </w:r>
    </w:p>
    <w:p w:rsidR="00EB301A" w:rsidRPr="00B86806" w:rsidRDefault="00EB301A" w:rsidP="00EB301A">
      <w:pPr>
        <w:numPr>
          <w:ilvl w:val="0"/>
          <w:numId w:val="11"/>
        </w:numPr>
        <w:suppressAutoHyphens/>
        <w:spacing w:after="0"/>
        <w:ind w:left="0"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 xml:space="preserve">может включать в себя отдельные лекции, семинары, мастер-классы, которые предусматривают передачу обучающимся учебной информации, необходимой </w:t>
      </w:r>
      <w:r w:rsidRPr="00B86806">
        <w:rPr>
          <w:rFonts w:ascii="Times New Roman" w:hAnsi="Times New Roman" w:cs="Times New Roman"/>
          <w:bCs/>
          <w:sz w:val="24"/>
          <w:szCs w:val="24"/>
          <w:lang w:eastAsia="en-US"/>
        </w:rPr>
        <w:br/>
        <w:t>для последующего выполнения работ, связанных с будущей профессиональной деятельностью.</w:t>
      </w:r>
    </w:p>
    <w:p w:rsidR="00EB301A" w:rsidRPr="00B86806" w:rsidRDefault="00EB301A" w:rsidP="00EB301A">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 xml:space="preserve">6.3.4. Образовательная деятельность в форме практической подготовки должна быть организована на любом курсе обучения, охватывая дисциплины, </w:t>
      </w:r>
      <w:r w:rsidRPr="00B86806">
        <w:rPr>
          <w:rFonts w:ascii="Times New Roman" w:hAnsi="Times New Roman" w:cs="Times New Roman"/>
          <w:sz w:val="24"/>
          <w:szCs w:val="24"/>
        </w:rPr>
        <w:t>междисциплинарные модули,</w:t>
      </w:r>
      <w:r w:rsidRPr="00B86806">
        <w:rPr>
          <w:rFonts w:ascii="Times New Roman" w:hAnsi="Times New Roman" w:cs="Times New Roman"/>
          <w:bCs/>
          <w:sz w:val="24"/>
          <w:szCs w:val="24"/>
          <w:lang w:eastAsia="en-US"/>
        </w:rPr>
        <w:t xml:space="preserve"> профессиональные модули, все виды практики, предусмотренные учебным планом образовательной программы.</w:t>
      </w:r>
    </w:p>
    <w:p w:rsidR="00EB301A" w:rsidRPr="00B86806" w:rsidRDefault="00EB301A" w:rsidP="00EB301A">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 xml:space="preserve">6.3.5. Практическая подготовка организуется в учебных, учебно-производственных лабораториях, мастерских, учебно-опытных хозяйствах, учебных полигонах, учебных базах практики и иных структурных подразделениях образовательной организации, а также </w:t>
      </w:r>
      <w:r w:rsidRPr="00B86806">
        <w:rPr>
          <w:rFonts w:ascii="Times New Roman" w:hAnsi="Times New Roman" w:cs="Times New Roman"/>
          <w:bCs/>
          <w:sz w:val="24"/>
          <w:szCs w:val="24"/>
          <w:lang w:eastAsia="en-US"/>
        </w:rPr>
        <w:br/>
        <w:t xml:space="preserve">в специально оборудованных помещениях (рабочих местах) профильных организаций </w:t>
      </w:r>
      <w:r w:rsidRPr="00B86806">
        <w:rPr>
          <w:rFonts w:ascii="Times New Roman" w:hAnsi="Times New Roman" w:cs="Times New Roman"/>
          <w:bCs/>
          <w:sz w:val="24"/>
          <w:szCs w:val="24"/>
          <w:lang w:eastAsia="en-US"/>
        </w:rPr>
        <w:br/>
        <w:t>на основании договора о практической подготовке обучающихся, заключаемого между образовательной организацией и профильной организацией (работодателем), осуществляющей деятельность по профилю соответствующей образовательной программы.</w:t>
      </w:r>
    </w:p>
    <w:p w:rsidR="00EB301A" w:rsidRPr="00B86806" w:rsidRDefault="00EB301A" w:rsidP="00EB301A">
      <w:pPr>
        <w:suppressAutoHyphens/>
        <w:spacing w:after="0"/>
        <w:ind w:firstLine="709"/>
        <w:jc w:val="both"/>
        <w:rPr>
          <w:rFonts w:ascii="Times New Roman" w:hAnsi="Times New Roman" w:cs="Times New Roman"/>
          <w:bCs/>
          <w:sz w:val="24"/>
          <w:szCs w:val="24"/>
          <w:lang w:eastAsia="en-US"/>
        </w:rPr>
      </w:pPr>
      <w:r w:rsidRPr="00B86806">
        <w:rPr>
          <w:rFonts w:ascii="Times New Roman" w:hAnsi="Times New Roman" w:cs="Times New Roman"/>
          <w:bCs/>
          <w:sz w:val="24"/>
          <w:szCs w:val="24"/>
          <w:lang w:eastAsia="en-US"/>
        </w:rPr>
        <w:t>6.3.6. Результаты освоения образовательной программы (ее отдельных частей) могут быть оценены в рамках промежуточной и государственной итоговой аттестации, организованных в форме демонстрационного экзамена, в том числе на рабочем месте работодателя (профильной организации).</w:t>
      </w:r>
    </w:p>
    <w:p w:rsidR="00EB301A" w:rsidRPr="00B86806" w:rsidRDefault="00EB301A" w:rsidP="00EB301A">
      <w:pPr>
        <w:suppressAutoHyphens/>
        <w:spacing w:after="0"/>
        <w:ind w:firstLine="709"/>
        <w:jc w:val="both"/>
        <w:rPr>
          <w:rFonts w:ascii="Times New Roman" w:hAnsi="Times New Roman" w:cs="Times New Roman"/>
          <w:b/>
          <w:bCs/>
          <w:sz w:val="24"/>
          <w:szCs w:val="24"/>
        </w:rPr>
      </w:pPr>
      <w:bookmarkStart w:id="29" w:name="_Hlk68082671"/>
    </w:p>
    <w:p w:rsidR="00EB301A" w:rsidRPr="00F00612" w:rsidRDefault="00EB301A" w:rsidP="00EB301A">
      <w:pPr>
        <w:pStyle w:val="afffffd"/>
        <w:ind w:firstLine="709"/>
        <w:jc w:val="both"/>
        <w:rPr>
          <w:rFonts w:ascii="Times New Roman" w:hAnsi="Times New Roman" w:cs="Times New Roman"/>
          <w:b/>
        </w:rPr>
      </w:pPr>
      <w:bookmarkStart w:id="30" w:name="_Toc84499252"/>
      <w:bookmarkStart w:id="31" w:name="_Toc103594008"/>
      <w:r w:rsidRPr="00F00612">
        <w:rPr>
          <w:rFonts w:ascii="Times New Roman" w:hAnsi="Times New Roman" w:cs="Times New Roman"/>
          <w:b/>
        </w:rPr>
        <w:t>6.4. Требования к организации воспитания обучающихся</w:t>
      </w:r>
      <w:bookmarkEnd w:id="30"/>
      <w:bookmarkEnd w:id="31"/>
      <w:r w:rsidRPr="00F00612">
        <w:rPr>
          <w:rFonts w:ascii="Times New Roman" w:hAnsi="Times New Roman" w:cs="Times New Roman"/>
          <w:b/>
        </w:rPr>
        <w:t xml:space="preserve"> </w:t>
      </w:r>
    </w:p>
    <w:p w:rsidR="00EB301A" w:rsidRPr="00B86806" w:rsidRDefault="00EB301A" w:rsidP="00EB301A">
      <w:pPr>
        <w:suppressAutoHyphens/>
        <w:spacing w:after="0"/>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 xml:space="preserve">6.4.1. Воспитание обучающихся при освоении ими основной образовательной программы осуществляется на основе включаемых в настоящую образовательную </w:t>
      </w:r>
      <w:r w:rsidR="00F00612">
        <w:rPr>
          <w:rFonts w:ascii="Times New Roman" w:hAnsi="Times New Roman" w:cs="Times New Roman"/>
          <w:bCs/>
          <w:sz w:val="24"/>
          <w:szCs w:val="24"/>
        </w:rPr>
        <w:lastRenderedPageBreak/>
        <w:t xml:space="preserve">программу </w:t>
      </w:r>
      <w:r w:rsidRPr="00B86806">
        <w:rPr>
          <w:rFonts w:ascii="Times New Roman" w:hAnsi="Times New Roman" w:cs="Times New Roman"/>
          <w:bCs/>
          <w:sz w:val="24"/>
          <w:szCs w:val="24"/>
        </w:rPr>
        <w:t>рабочей п</w:t>
      </w:r>
      <w:r w:rsidR="00F00612">
        <w:rPr>
          <w:rFonts w:ascii="Times New Roman" w:hAnsi="Times New Roman" w:cs="Times New Roman"/>
          <w:bCs/>
          <w:sz w:val="24"/>
          <w:szCs w:val="24"/>
        </w:rPr>
        <w:t>рограммы воспитания и</w:t>
      </w:r>
      <w:r w:rsidRPr="00B86806">
        <w:rPr>
          <w:rFonts w:ascii="Times New Roman" w:hAnsi="Times New Roman" w:cs="Times New Roman"/>
          <w:bCs/>
          <w:sz w:val="24"/>
          <w:szCs w:val="24"/>
        </w:rPr>
        <w:t xml:space="preserve"> календарного плана воспитательной работы (приложение 4).</w:t>
      </w:r>
    </w:p>
    <w:p w:rsidR="00EB301A" w:rsidRPr="00B86806" w:rsidRDefault="00F00612" w:rsidP="00EB301A">
      <w:pPr>
        <w:suppressAutoHyphens/>
        <w:spacing w:after="0"/>
        <w:ind w:firstLine="709"/>
        <w:jc w:val="both"/>
        <w:rPr>
          <w:rFonts w:ascii="Times New Roman" w:hAnsi="Times New Roman" w:cs="Times New Roman"/>
          <w:bCs/>
          <w:sz w:val="24"/>
          <w:szCs w:val="24"/>
        </w:rPr>
      </w:pPr>
      <w:r>
        <w:rPr>
          <w:rFonts w:ascii="Times New Roman" w:hAnsi="Times New Roman" w:cs="Times New Roman"/>
          <w:bCs/>
          <w:sz w:val="24"/>
          <w:szCs w:val="24"/>
        </w:rPr>
        <w:t>6.4.2</w:t>
      </w:r>
      <w:r w:rsidR="00EB301A" w:rsidRPr="00B86806">
        <w:rPr>
          <w:rFonts w:ascii="Times New Roman" w:hAnsi="Times New Roman" w:cs="Times New Roman"/>
          <w:bCs/>
          <w:sz w:val="24"/>
          <w:szCs w:val="24"/>
        </w:rPr>
        <w:t>. В разработке рабочей программы воспитания и календарного плана воспитательной работы имеют право принимать участие советы обучающихся, советы родителей, представители работодателей и (или) их объединений (при их наличии).</w:t>
      </w:r>
    </w:p>
    <w:p w:rsidR="00EB301A" w:rsidRPr="00B86806" w:rsidRDefault="00EB301A" w:rsidP="00EB301A">
      <w:pPr>
        <w:suppressAutoHyphens/>
        <w:spacing w:after="0"/>
        <w:ind w:firstLine="709"/>
        <w:jc w:val="both"/>
        <w:rPr>
          <w:rFonts w:ascii="Times New Roman" w:hAnsi="Times New Roman" w:cs="Times New Roman"/>
          <w:b/>
          <w:bCs/>
          <w:sz w:val="24"/>
          <w:szCs w:val="24"/>
        </w:rPr>
      </w:pPr>
    </w:p>
    <w:p w:rsidR="00EB301A" w:rsidRPr="00F00612" w:rsidRDefault="00EB301A" w:rsidP="00EB301A">
      <w:pPr>
        <w:pStyle w:val="afffffd"/>
        <w:ind w:firstLine="709"/>
        <w:jc w:val="both"/>
        <w:rPr>
          <w:rFonts w:ascii="Times New Roman" w:hAnsi="Times New Roman" w:cs="Times New Roman"/>
          <w:b/>
        </w:rPr>
      </w:pPr>
      <w:bookmarkStart w:id="32" w:name="_Toc103594009"/>
      <w:bookmarkEnd w:id="29"/>
      <w:r w:rsidRPr="00F00612">
        <w:rPr>
          <w:rFonts w:ascii="Times New Roman" w:hAnsi="Times New Roman" w:cs="Times New Roman"/>
          <w:b/>
        </w:rPr>
        <w:t>6.5. Требования к кадровым условиям реализации образовательной программы</w:t>
      </w:r>
      <w:bookmarkEnd w:id="32"/>
    </w:p>
    <w:p w:rsidR="00EB301A" w:rsidRPr="00523DC0" w:rsidRDefault="00EB301A" w:rsidP="00EB301A">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6.5.1. Реализация образовательной программы обеспечивается педагогическими работниками образовательной организации, а также лицами, привлекаемыми к реализации образовательной программы на иных условиях, в том числе из числа руководителей </w:t>
      </w:r>
      <w:r w:rsidRPr="00B86806">
        <w:rPr>
          <w:rFonts w:ascii="Times New Roman" w:hAnsi="Times New Roman" w:cs="Times New Roman"/>
          <w:sz w:val="24"/>
          <w:szCs w:val="24"/>
        </w:rPr>
        <w:br/>
        <w:t>и работников организаций, направление деятельности которых соответствует области профессиональной деятельности</w:t>
      </w:r>
      <w:r w:rsidRPr="00523DC0">
        <w:rPr>
          <w:rFonts w:ascii="Times New Roman" w:hAnsi="Times New Roman" w:cs="Times New Roman"/>
          <w:sz w:val="24"/>
          <w:szCs w:val="24"/>
        </w:rPr>
        <w:t xml:space="preserve"> </w:t>
      </w:r>
      <w:r w:rsidRPr="002F6B8E">
        <w:rPr>
          <w:rFonts w:ascii="Times New Roman CYR" w:eastAsia="Times New Roman" w:hAnsi="Times New Roman CYR" w:cs="Times New Roman CYR"/>
          <w:sz w:val="24"/>
          <w:szCs w:val="24"/>
        </w:rPr>
        <w:t>40 Сквозные виды деятельности в промышленности</w:t>
      </w:r>
      <w:r w:rsidRPr="00B86806">
        <w:rPr>
          <w:rFonts w:ascii="Times New Roman" w:hAnsi="Times New Roman" w:cs="Times New Roman"/>
          <w:bCs/>
          <w:iCs/>
          <w:sz w:val="24"/>
          <w:szCs w:val="24"/>
        </w:rPr>
        <w:t>, и</w:t>
      </w:r>
      <w:r w:rsidRPr="00B86806">
        <w:rPr>
          <w:rFonts w:ascii="Times New Roman" w:hAnsi="Times New Roman" w:cs="Times New Roman"/>
          <w:bCs/>
          <w:i/>
          <w:sz w:val="24"/>
          <w:szCs w:val="24"/>
        </w:rPr>
        <w:t xml:space="preserve"> </w:t>
      </w:r>
      <w:r w:rsidRPr="00B86806">
        <w:rPr>
          <w:rFonts w:ascii="Times New Roman" w:hAnsi="Times New Roman" w:cs="Times New Roman"/>
          <w:sz w:val="24"/>
          <w:szCs w:val="24"/>
        </w:rPr>
        <w:t>имеющими стаж работы в данной профессиональной области не менее трех лет.</w:t>
      </w:r>
    </w:p>
    <w:p w:rsidR="00EB301A" w:rsidRPr="00B86806" w:rsidRDefault="00EB301A" w:rsidP="00EB301A">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Квалификация педагогических работников образовательной организации </w:t>
      </w:r>
      <w:r w:rsidR="00315D90">
        <w:rPr>
          <w:rFonts w:ascii="Times New Roman" w:hAnsi="Times New Roman" w:cs="Times New Roman"/>
          <w:sz w:val="24"/>
          <w:szCs w:val="24"/>
        </w:rPr>
        <w:t>отвечает</w:t>
      </w:r>
      <w:r w:rsidRPr="00B86806">
        <w:rPr>
          <w:rFonts w:ascii="Times New Roman" w:hAnsi="Times New Roman" w:cs="Times New Roman"/>
          <w:sz w:val="24"/>
          <w:szCs w:val="24"/>
        </w:rPr>
        <w:t xml:space="preserve"> квалификационным требованиям, указанным в квалификационных справочниках </w:t>
      </w:r>
      <w:r w:rsidRPr="00B86806">
        <w:rPr>
          <w:rFonts w:ascii="Times New Roman" w:hAnsi="Times New Roman" w:cs="Times New Roman"/>
          <w:sz w:val="24"/>
          <w:szCs w:val="24"/>
        </w:rPr>
        <w:br/>
        <w:t>и (или) профессиональных стандартах (при наличии).</w:t>
      </w:r>
    </w:p>
    <w:p w:rsidR="00EB301A" w:rsidRPr="00B86806" w:rsidRDefault="00EB301A" w:rsidP="00EB301A">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Работники, привлекаемые к реализации образовательной программы, должны получать дополнительное профессиональное образование по программам повышения квалификации не реже одного раза в три года с учетом расширения спектра профессиональных компетенций, в том числе в форме стажировки в организациях, направление деятельности которых соответствует области профессиональной деятельности, указанной в пункте 1.15 ФГОС СПО, а также в других областях профессиональной деятельности и (или) сферах профессиональной деятельности при условии соответствия полученных компетенций требованиям </w:t>
      </w:r>
      <w:r>
        <w:rPr>
          <w:rFonts w:ascii="Times New Roman" w:hAnsi="Times New Roman" w:cs="Times New Roman"/>
          <w:sz w:val="24"/>
          <w:szCs w:val="24"/>
        </w:rPr>
        <w:br/>
      </w:r>
      <w:r w:rsidRPr="00B86806">
        <w:rPr>
          <w:rFonts w:ascii="Times New Roman" w:hAnsi="Times New Roman" w:cs="Times New Roman"/>
          <w:sz w:val="24"/>
          <w:szCs w:val="24"/>
        </w:rPr>
        <w:t>к квалификации педагогического работника.</w:t>
      </w:r>
    </w:p>
    <w:p w:rsidR="00EB301A" w:rsidRPr="00B86806" w:rsidRDefault="00EB301A" w:rsidP="00EB301A">
      <w:pPr>
        <w:tabs>
          <w:tab w:val="left" w:pos="2835"/>
        </w:tabs>
        <w:spacing w:after="0"/>
        <w:ind w:firstLine="733"/>
        <w:jc w:val="both"/>
        <w:rPr>
          <w:rFonts w:ascii="Times New Roman" w:hAnsi="Times New Roman" w:cs="Times New Roman"/>
          <w:sz w:val="24"/>
          <w:szCs w:val="24"/>
        </w:rPr>
      </w:pPr>
      <w:r w:rsidRPr="00B86806">
        <w:rPr>
          <w:rFonts w:ascii="Times New Roman" w:hAnsi="Times New Roman" w:cs="Times New Roman"/>
          <w:sz w:val="24"/>
          <w:szCs w:val="24"/>
        </w:rPr>
        <w:t xml:space="preserve">Доля педагогических работников (в приведенных к целочисленным значениям ставок), имеющих опыт деятельности не менее трех лет в организациях, направление деятельности которых соответствует области профессиональной деятельности, указанной в пункте 1.15 ФГОС СПО, в общем числе педагогических работников, обеспечивающих освоение обучающимися профессиональных модулей образовательной программы, </w:t>
      </w:r>
      <w:r w:rsidR="00315D90">
        <w:rPr>
          <w:rFonts w:ascii="Times New Roman" w:hAnsi="Times New Roman" w:cs="Times New Roman"/>
          <w:sz w:val="24"/>
          <w:szCs w:val="24"/>
        </w:rPr>
        <w:t>составляет</w:t>
      </w:r>
      <w:r w:rsidRPr="00B86806">
        <w:rPr>
          <w:rFonts w:ascii="Times New Roman" w:hAnsi="Times New Roman" w:cs="Times New Roman"/>
          <w:sz w:val="24"/>
          <w:szCs w:val="24"/>
        </w:rPr>
        <w:t xml:space="preserve"> не менее 25 процентов.</w:t>
      </w:r>
    </w:p>
    <w:p w:rsidR="00EB301A" w:rsidRPr="00B86806" w:rsidRDefault="00EB301A" w:rsidP="00EB301A">
      <w:pPr>
        <w:tabs>
          <w:tab w:val="left" w:pos="2835"/>
        </w:tabs>
        <w:spacing w:after="0"/>
        <w:ind w:firstLine="733"/>
        <w:jc w:val="both"/>
        <w:rPr>
          <w:rFonts w:ascii="Times New Roman" w:hAnsi="Times New Roman" w:cs="Times New Roman"/>
          <w:b/>
          <w:sz w:val="24"/>
          <w:szCs w:val="24"/>
        </w:rPr>
      </w:pPr>
    </w:p>
    <w:p w:rsidR="00EB301A" w:rsidRPr="00F00612" w:rsidRDefault="00EB301A" w:rsidP="00F00612">
      <w:pPr>
        <w:pStyle w:val="afffffd"/>
        <w:jc w:val="both"/>
        <w:rPr>
          <w:rFonts w:ascii="Times New Roman" w:hAnsi="Times New Roman" w:cs="Times New Roman"/>
          <w:b/>
        </w:rPr>
      </w:pPr>
      <w:bookmarkStart w:id="33" w:name="_Hlk68082695"/>
      <w:bookmarkStart w:id="34" w:name="_Toc103594010"/>
      <w:r w:rsidRPr="00F00612">
        <w:rPr>
          <w:rFonts w:ascii="Times New Roman" w:hAnsi="Times New Roman" w:cs="Times New Roman"/>
          <w:b/>
        </w:rPr>
        <w:t>6.6. Требования к финансовым условиям реализации образовательной программы</w:t>
      </w:r>
      <w:bookmarkEnd w:id="33"/>
      <w:bookmarkEnd w:id="34"/>
    </w:p>
    <w:p w:rsidR="00EB301A" w:rsidRPr="00B86806" w:rsidRDefault="00AB1D38" w:rsidP="00EB301A">
      <w:pPr>
        <w:suppressAutoHyphens/>
        <w:spacing w:after="0"/>
        <w:ind w:firstLine="708"/>
        <w:jc w:val="both"/>
        <w:rPr>
          <w:rFonts w:ascii="Times New Roman" w:hAnsi="Times New Roman" w:cs="Times New Roman"/>
          <w:bCs/>
          <w:sz w:val="24"/>
          <w:szCs w:val="24"/>
        </w:rPr>
      </w:pPr>
      <w:r>
        <w:rPr>
          <w:rFonts w:ascii="Times New Roman" w:hAnsi="Times New Roman" w:cs="Times New Roman"/>
          <w:bCs/>
          <w:sz w:val="24"/>
          <w:szCs w:val="24"/>
        </w:rPr>
        <w:t>6.6.1. Р</w:t>
      </w:r>
      <w:r w:rsidR="00EB301A" w:rsidRPr="00B86806">
        <w:rPr>
          <w:rFonts w:ascii="Times New Roman" w:hAnsi="Times New Roman" w:cs="Times New Roman"/>
          <w:bCs/>
          <w:sz w:val="24"/>
          <w:szCs w:val="24"/>
        </w:rPr>
        <w:t xml:space="preserve">асчеты нормативных затрат оказания государственных услуг </w:t>
      </w:r>
      <w:r w:rsidR="00EB301A" w:rsidRPr="00B86806">
        <w:rPr>
          <w:rFonts w:ascii="Times New Roman" w:hAnsi="Times New Roman" w:cs="Times New Roman"/>
          <w:bCs/>
          <w:sz w:val="24"/>
          <w:szCs w:val="24"/>
        </w:rPr>
        <w:br/>
        <w:t>по реализации образовательной программы</w:t>
      </w:r>
      <w:r w:rsidR="00F00612">
        <w:rPr>
          <w:rFonts w:ascii="Times New Roman" w:hAnsi="Times New Roman" w:cs="Times New Roman"/>
          <w:bCs/>
          <w:sz w:val="24"/>
          <w:szCs w:val="24"/>
        </w:rPr>
        <w:t>.</w:t>
      </w:r>
    </w:p>
    <w:p w:rsidR="00EB301A" w:rsidRPr="00B86806" w:rsidRDefault="00EB301A" w:rsidP="00EB301A">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Расчеты нормативных затрат оказания государственных услуг по реализации образовательной программы осуществляются в соответствии с Перечнем и составом стоимостных групп профессий и специальностей по государственным услугам по реализации основных профессиональных образовательных программ среднего профессионального об</w:t>
      </w:r>
      <w:r w:rsidR="00F00612">
        <w:rPr>
          <w:rFonts w:ascii="Times New Roman" w:hAnsi="Times New Roman" w:cs="Times New Roman"/>
          <w:sz w:val="24"/>
          <w:szCs w:val="24"/>
        </w:rPr>
        <w:t xml:space="preserve">разования — программ подготовки квалифицированных рабочих, служащих, итоговые значения </w:t>
      </w:r>
      <w:r w:rsidRPr="00B86806">
        <w:rPr>
          <w:rFonts w:ascii="Times New Roman" w:hAnsi="Times New Roman" w:cs="Times New Roman"/>
          <w:sz w:val="24"/>
          <w:szCs w:val="24"/>
        </w:rPr>
        <w:t xml:space="preserve">и величина составляющих базовых нормативов затрат по государственным услугам </w:t>
      </w:r>
      <w:r w:rsidRPr="00B86806">
        <w:rPr>
          <w:rFonts w:ascii="Times New Roman" w:hAnsi="Times New Roman" w:cs="Times New Roman"/>
          <w:sz w:val="24"/>
          <w:szCs w:val="24"/>
        </w:rPr>
        <w:br/>
        <w:t xml:space="preserve">по стоимостным группам профессий и специальностей, отраслевые корректирующие коэффициенты и порядок их применения, утверждаемые </w:t>
      </w:r>
      <w:proofErr w:type="spellStart"/>
      <w:r w:rsidRPr="00B86806">
        <w:rPr>
          <w:rFonts w:ascii="Times New Roman" w:hAnsi="Times New Roman" w:cs="Times New Roman"/>
          <w:sz w:val="24"/>
          <w:szCs w:val="24"/>
        </w:rPr>
        <w:t>Минпросвещения</w:t>
      </w:r>
      <w:proofErr w:type="spellEnd"/>
      <w:r w:rsidRPr="00B86806">
        <w:rPr>
          <w:rFonts w:ascii="Times New Roman" w:hAnsi="Times New Roman" w:cs="Times New Roman"/>
          <w:sz w:val="24"/>
          <w:szCs w:val="24"/>
        </w:rPr>
        <w:t xml:space="preserve"> России </w:t>
      </w:r>
      <w:r w:rsidRPr="00B86806">
        <w:rPr>
          <w:rFonts w:ascii="Times New Roman" w:hAnsi="Times New Roman" w:cs="Times New Roman"/>
          <w:sz w:val="24"/>
          <w:szCs w:val="24"/>
        </w:rPr>
        <w:br/>
        <w:t>ежегодно.</w:t>
      </w:r>
    </w:p>
    <w:p w:rsidR="00EB301A" w:rsidRPr="00B86806" w:rsidRDefault="00EB301A" w:rsidP="00EB301A">
      <w:pPr>
        <w:suppressAutoHyphens/>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lastRenderedPageBreak/>
        <w:t xml:space="preserve">Финансовое обеспечение реализации образовательной программы, определенное </w:t>
      </w:r>
      <w:r w:rsidRPr="00B86806">
        <w:rPr>
          <w:rFonts w:ascii="Times New Roman" w:hAnsi="Times New Roman" w:cs="Times New Roman"/>
          <w:sz w:val="24"/>
          <w:szCs w:val="24"/>
        </w:rPr>
        <w:br/>
        <w:t xml:space="preserve">в соответствии с бюджетным законодательством Российской Федерации и Федеральным законом от 29 декабря 2012 № 273-ФЗ «Об образовании в Российской Федерации», включает в себя затраты на оплату труда преподавателей и мастеров производственного обучения </w:t>
      </w:r>
      <w:r w:rsidRPr="00B86806">
        <w:rPr>
          <w:rFonts w:ascii="Times New Roman" w:hAnsi="Times New Roman" w:cs="Times New Roman"/>
          <w:sz w:val="24"/>
          <w:szCs w:val="24"/>
        </w:rPr>
        <w:br/>
        <w:t xml:space="preserve">с учетом обеспечения уровня средней заработной платы педагогических работников </w:t>
      </w:r>
      <w:r w:rsidRPr="00B86806">
        <w:rPr>
          <w:rFonts w:ascii="Times New Roman" w:hAnsi="Times New Roman" w:cs="Times New Roman"/>
          <w:sz w:val="24"/>
          <w:szCs w:val="24"/>
        </w:rPr>
        <w:br/>
        <w:t xml:space="preserve">за выполняемую ими учебную (преподавательскую) работу и другую работу в соответствии </w:t>
      </w:r>
      <w:r w:rsidRPr="00B86806">
        <w:rPr>
          <w:rFonts w:ascii="Times New Roman" w:hAnsi="Times New Roman" w:cs="Times New Roman"/>
          <w:sz w:val="24"/>
          <w:szCs w:val="24"/>
        </w:rPr>
        <w:br/>
        <w:t xml:space="preserve">с Указом Президента Российской Федерации от 7 мая 2012 г. № 597 «О мероприятиях </w:t>
      </w:r>
      <w:r w:rsidRPr="00B86806">
        <w:rPr>
          <w:rFonts w:ascii="Times New Roman" w:hAnsi="Times New Roman" w:cs="Times New Roman"/>
          <w:sz w:val="24"/>
          <w:szCs w:val="24"/>
        </w:rPr>
        <w:br/>
        <w:t>по реализации государственной социальной политики».</w:t>
      </w:r>
    </w:p>
    <w:p w:rsidR="00F00612" w:rsidRDefault="00F00612" w:rsidP="00F00612">
      <w:pPr>
        <w:widowControl w:val="0"/>
        <w:autoSpaceDE w:val="0"/>
        <w:autoSpaceDN w:val="0"/>
        <w:spacing w:after="0" w:line="240" w:lineRule="auto"/>
        <w:ind w:left="6" w:right="5"/>
        <w:jc w:val="center"/>
        <w:rPr>
          <w:rFonts w:ascii="Times New Roman" w:eastAsia="Times New Roman" w:hAnsi="Times New Roman" w:cs="Times New Roman"/>
          <w:b/>
          <w:sz w:val="24"/>
          <w:lang w:eastAsia="en-US"/>
        </w:rPr>
      </w:pPr>
    </w:p>
    <w:p w:rsidR="00F00612" w:rsidRPr="00F00612" w:rsidRDefault="00F00612" w:rsidP="00F00612">
      <w:pPr>
        <w:widowControl w:val="0"/>
        <w:autoSpaceDE w:val="0"/>
        <w:autoSpaceDN w:val="0"/>
        <w:spacing w:after="0" w:line="240" w:lineRule="auto"/>
        <w:ind w:left="6" w:right="5"/>
        <w:jc w:val="center"/>
        <w:rPr>
          <w:rFonts w:ascii="Times New Roman" w:eastAsia="Times New Roman" w:hAnsi="Times New Roman" w:cs="Times New Roman"/>
          <w:b/>
          <w:sz w:val="24"/>
          <w:lang w:eastAsia="en-US"/>
        </w:rPr>
      </w:pPr>
      <w:r w:rsidRPr="00F00612">
        <w:rPr>
          <w:rFonts w:ascii="Times New Roman" w:eastAsia="Times New Roman" w:hAnsi="Times New Roman" w:cs="Times New Roman"/>
          <w:b/>
          <w:sz w:val="24"/>
          <w:lang w:eastAsia="en-US"/>
        </w:rPr>
        <w:t>РАЗДЕЛ</w:t>
      </w:r>
      <w:r w:rsidRPr="00F00612">
        <w:rPr>
          <w:rFonts w:ascii="Times New Roman" w:eastAsia="Times New Roman" w:hAnsi="Times New Roman" w:cs="Times New Roman"/>
          <w:b/>
          <w:spacing w:val="-3"/>
          <w:sz w:val="24"/>
          <w:lang w:eastAsia="en-US"/>
        </w:rPr>
        <w:t xml:space="preserve"> </w:t>
      </w:r>
      <w:r w:rsidRPr="00F00612">
        <w:rPr>
          <w:rFonts w:ascii="Times New Roman" w:eastAsia="Times New Roman" w:hAnsi="Times New Roman" w:cs="Times New Roman"/>
          <w:b/>
          <w:sz w:val="24"/>
          <w:lang w:eastAsia="en-US"/>
        </w:rPr>
        <w:t>7.</w:t>
      </w:r>
      <w:r w:rsidRPr="00F00612">
        <w:rPr>
          <w:rFonts w:ascii="Times New Roman" w:eastAsia="Times New Roman" w:hAnsi="Times New Roman" w:cs="Times New Roman"/>
          <w:b/>
          <w:spacing w:val="-3"/>
          <w:sz w:val="24"/>
          <w:lang w:eastAsia="en-US"/>
        </w:rPr>
        <w:t xml:space="preserve"> </w:t>
      </w:r>
      <w:r w:rsidRPr="00F00612">
        <w:rPr>
          <w:rFonts w:ascii="Times New Roman" w:eastAsia="Times New Roman" w:hAnsi="Times New Roman" w:cs="Times New Roman"/>
          <w:b/>
          <w:sz w:val="24"/>
          <w:lang w:eastAsia="en-US"/>
        </w:rPr>
        <w:t>ФОРМИРОВАНИЕ</w:t>
      </w:r>
      <w:r w:rsidRPr="00F00612">
        <w:rPr>
          <w:rFonts w:ascii="Times New Roman" w:eastAsia="Times New Roman" w:hAnsi="Times New Roman" w:cs="Times New Roman"/>
          <w:b/>
          <w:spacing w:val="-2"/>
          <w:sz w:val="24"/>
          <w:lang w:eastAsia="en-US"/>
        </w:rPr>
        <w:t xml:space="preserve"> </w:t>
      </w:r>
      <w:r w:rsidRPr="00F00612">
        <w:rPr>
          <w:rFonts w:ascii="Times New Roman" w:eastAsia="Times New Roman" w:hAnsi="Times New Roman" w:cs="Times New Roman"/>
          <w:b/>
          <w:sz w:val="24"/>
          <w:lang w:eastAsia="en-US"/>
        </w:rPr>
        <w:t>ОЦЕНОЧНЫХ</w:t>
      </w:r>
      <w:r w:rsidRPr="00F00612">
        <w:rPr>
          <w:rFonts w:ascii="Times New Roman" w:eastAsia="Times New Roman" w:hAnsi="Times New Roman" w:cs="Times New Roman"/>
          <w:b/>
          <w:spacing w:val="-4"/>
          <w:sz w:val="24"/>
          <w:lang w:eastAsia="en-US"/>
        </w:rPr>
        <w:t xml:space="preserve"> </w:t>
      </w:r>
      <w:r w:rsidRPr="00F00612">
        <w:rPr>
          <w:rFonts w:ascii="Times New Roman" w:eastAsia="Times New Roman" w:hAnsi="Times New Roman" w:cs="Times New Roman"/>
          <w:b/>
          <w:sz w:val="24"/>
          <w:lang w:eastAsia="en-US"/>
        </w:rPr>
        <w:t>МАТЕРИАЛОВ</w:t>
      </w:r>
    </w:p>
    <w:p w:rsidR="00F00612" w:rsidRPr="00F00612" w:rsidRDefault="00F00612" w:rsidP="00F00612">
      <w:pPr>
        <w:widowControl w:val="0"/>
        <w:autoSpaceDE w:val="0"/>
        <w:autoSpaceDN w:val="0"/>
        <w:spacing w:before="41" w:after="0" w:line="240" w:lineRule="auto"/>
        <w:ind w:left="6" w:right="7"/>
        <w:jc w:val="center"/>
        <w:rPr>
          <w:rFonts w:ascii="Times New Roman" w:eastAsia="Times New Roman" w:hAnsi="Times New Roman" w:cs="Times New Roman"/>
          <w:b/>
          <w:sz w:val="24"/>
          <w:lang w:eastAsia="en-US"/>
        </w:rPr>
      </w:pPr>
      <w:r w:rsidRPr="00F00612">
        <w:rPr>
          <w:rFonts w:ascii="Times New Roman" w:eastAsia="Times New Roman" w:hAnsi="Times New Roman" w:cs="Times New Roman"/>
          <w:b/>
          <w:sz w:val="24"/>
          <w:lang w:eastAsia="en-US"/>
        </w:rPr>
        <w:t>ДЛЯ</w:t>
      </w:r>
      <w:r w:rsidRPr="00F00612">
        <w:rPr>
          <w:rFonts w:ascii="Times New Roman" w:eastAsia="Times New Roman" w:hAnsi="Times New Roman" w:cs="Times New Roman"/>
          <w:b/>
          <w:spacing w:val="-4"/>
          <w:sz w:val="24"/>
          <w:lang w:eastAsia="en-US"/>
        </w:rPr>
        <w:t xml:space="preserve"> </w:t>
      </w:r>
      <w:r w:rsidRPr="00F00612">
        <w:rPr>
          <w:rFonts w:ascii="Times New Roman" w:eastAsia="Times New Roman" w:hAnsi="Times New Roman" w:cs="Times New Roman"/>
          <w:b/>
          <w:sz w:val="24"/>
          <w:lang w:eastAsia="en-US"/>
        </w:rPr>
        <w:t>ПРОВЕДЕНИЯ</w:t>
      </w:r>
      <w:r w:rsidRPr="00F00612">
        <w:rPr>
          <w:rFonts w:ascii="Times New Roman" w:eastAsia="Times New Roman" w:hAnsi="Times New Roman" w:cs="Times New Roman"/>
          <w:b/>
          <w:spacing w:val="-6"/>
          <w:sz w:val="24"/>
          <w:lang w:eastAsia="en-US"/>
        </w:rPr>
        <w:t xml:space="preserve"> </w:t>
      </w:r>
      <w:r w:rsidRPr="00F00612">
        <w:rPr>
          <w:rFonts w:ascii="Times New Roman" w:eastAsia="Times New Roman" w:hAnsi="Times New Roman" w:cs="Times New Roman"/>
          <w:b/>
          <w:sz w:val="24"/>
          <w:lang w:eastAsia="en-US"/>
        </w:rPr>
        <w:t>ГОСУДАРСТВЕННОЙ</w:t>
      </w:r>
      <w:r w:rsidRPr="00F00612">
        <w:rPr>
          <w:rFonts w:ascii="Times New Roman" w:eastAsia="Times New Roman" w:hAnsi="Times New Roman" w:cs="Times New Roman"/>
          <w:b/>
          <w:spacing w:val="-3"/>
          <w:sz w:val="24"/>
          <w:lang w:eastAsia="en-US"/>
        </w:rPr>
        <w:t xml:space="preserve"> </w:t>
      </w:r>
      <w:r w:rsidRPr="00F00612">
        <w:rPr>
          <w:rFonts w:ascii="Times New Roman" w:eastAsia="Times New Roman" w:hAnsi="Times New Roman" w:cs="Times New Roman"/>
          <w:b/>
          <w:sz w:val="24"/>
          <w:lang w:eastAsia="en-US"/>
        </w:rPr>
        <w:t>ИТОГОВОЙ</w:t>
      </w:r>
      <w:r w:rsidRPr="00F00612">
        <w:rPr>
          <w:rFonts w:ascii="Times New Roman" w:eastAsia="Times New Roman" w:hAnsi="Times New Roman" w:cs="Times New Roman"/>
          <w:b/>
          <w:spacing w:val="-3"/>
          <w:sz w:val="24"/>
          <w:lang w:eastAsia="en-US"/>
        </w:rPr>
        <w:t xml:space="preserve"> </w:t>
      </w:r>
      <w:r w:rsidRPr="00F00612">
        <w:rPr>
          <w:rFonts w:ascii="Times New Roman" w:eastAsia="Times New Roman" w:hAnsi="Times New Roman" w:cs="Times New Roman"/>
          <w:b/>
          <w:sz w:val="24"/>
          <w:lang w:eastAsia="en-US"/>
        </w:rPr>
        <w:t>АТТЕСТАЦИИ</w:t>
      </w:r>
    </w:p>
    <w:p w:rsidR="00F00612" w:rsidRPr="00F00612" w:rsidRDefault="00F00612" w:rsidP="00F00612">
      <w:pPr>
        <w:widowControl w:val="0"/>
        <w:autoSpaceDE w:val="0"/>
        <w:autoSpaceDN w:val="0"/>
        <w:spacing w:before="5" w:after="0" w:line="240" w:lineRule="auto"/>
        <w:rPr>
          <w:rFonts w:ascii="Times New Roman" w:eastAsia="Times New Roman" w:hAnsi="Times New Roman" w:cs="Times New Roman"/>
          <w:b/>
          <w:sz w:val="24"/>
          <w:szCs w:val="28"/>
          <w:lang w:eastAsia="en-US"/>
        </w:rPr>
      </w:pPr>
    </w:p>
    <w:p w:rsidR="00137DF5" w:rsidRPr="00B86806" w:rsidRDefault="000B31AF" w:rsidP="003642C8">
      <w:pPr>
        <w:spacing w:after="0"/>
        <w:ind w:firstLine="709"/>
        <w:jc w:val="both"/>
        <w:rPr>
          <w:rFonts w:ascii="Times New Roman" w:hAnsi="Times New Roman" w:cs="Times New Roman"/>
          <w:iCs/>
          <w:sz w:val="24"/>
          <w:szCs w:val="24"/>
        </w:rPr>
      </w:pPr>
      <w:r w:rsidRPr="00B86806">
        <w:rPr>
          <w:rFonts w:ascii="Times New Roman" w:hAnsi="Times New Roman" w:cs="Times New Roman"/>
          <w:iCs/>
          <w:sz w:val="24"/>
          <w:szCs w:val="24"/>
        </w:rPr>
        <w:t>7.1.</w:t>
      </w:r>
      <w:r w:rsidR="00D27A7F" w:rsidRPr="00B86806">
        <w:rPr>
          <w:rFonts w:ascii="Times New Roman" w:hAnsi="Times New Roman" w:cs="Times New Roman"/>
          <w:iCs/>
          <w:sz w:val="24"/>
          <w:szCs w:val="24"/>
        </w:rPr>
        <w:t> </w:t>
      </w:r>
      <w:r w:rsidR="00137DF5" w:rsidRPr="00B86806">
        <w:rPr>
          <w:rFonts w:ascii="Times New Roman" w:hAnsi="Times New Roman" w:cs="Times New Roman"/>
          <w:iCs/>
          <w:sz w:val="24"/>
          <w:szCs w:val="24"/>
        </w:rPr>
        <w:t>Государственная итоговая аттестация (далее – ГИА) является обязательной для образовательных организаций СПО. Она проводится по завершени</w:t>
      </w:r>
      <w:r w:rsidR="0050160E" w:rsidRPr="00B86806">
        <w:rPr>
          <w:rFonts w:ascii="Times New Roman" w:hAnsi="Times New Roman" w:cs="Times New Roman"/>
          <w:iCs/>
          <w:sz w:val="24"/>
          <w:szCs w:val="24"/>
        </w:rPr>
        <w:t>и</w:t>
      </w:r>
      <w:r w:rsidR="00137DF5" w:rsidRPr="00B86806">
        <w:rPr>
          <w:rFonts w:ascii="Times New Roman" w:hAnsi="Times New Roman" w:cs="Times New Roman"/>
          <w:iCs/>
          <w:sz w:val="24"/>
          <w:szCs w:val="24"/>
        </w:rPr>
        <w:t xml:space="preserve"> всего курса обучения </w:t>
      </w:r>
      <w:r w:rsidR="00856772" w:rsidRPr="00B86806">
        <w:rPr>
          <w:rFonts w:ascii="Times New Roman" w:hAnsi="Times New Roman" w:cs="Times New Roman"/>
          <w:iCs/>
          <w:sz w:val="24"/>
          <w:szCs w:val="24"/>
        </w:rPr>
        <w:br/>
      </w:r>
      <w:r w:rsidR="00137DF5" w:rsidRPr="00B86806">
        <w:rPr>
          <w:rFonts w:ascii="Times New Roman" w:hAnsi="Times New Roman" w:cs="Times New Roman"/>
          <w:iCs/>
          <w:sz w:val="24"/>
          <w:szCs w:val="24"/>
        </w:rPr>
        <w:t>по направлению подготовки. В ходе ГИА оценивается степень соответствия сформированных компетенций выпускников требованиям ФГОС</w:t>
      </w:r>
      <w:r w:rsidR="008B6168" w:rsidRPr="00B86806">
        <w:rPr>
          <w:rFonts w:ascii="Times New Roman" w:hAnsi="Times New Roman" w:cs="Times New Roman"/>
          <w:iCs/>
          <w:sz w:val="24"/>
          <w:szCs w:val="24"/>
        </w:rPr>
        <w:t xml:space="preserve"> СПО</w:t>
      </w:r>
      <w:r w:rsidR="00137DF5" w:rsidRPr="00B86806">
        <w:rPr>
          <w:rFonts w:ascii="Times New Roman" w:hAnsi="Times New Roman" w:cs="Times New Roman"/>
          <w:iCs/>
          <w:sz w:val="24"/>
          <w:szCs w:val="24"/>
        </w:rPr>
        <w:t>.</w:t>
      </w:r>
    </w:p>
    <w:p w:rsidR="00137DF5" w:rsidRPr="00B86806" w:rsidRDefault="000B31AF" w:rsidP="003642C8">
      <w:pPr>
        <w:spacing w:after="0"/>
        <w:ind w:firstLine="709"/>
        <w:jc w:val="both"/>
        <w:rPr>
          <w:rFonts w:ascii="Times New Roman" w:hAnsi="Times New Roman" w:cs="Times New Roman"/>
          <w:iCs/>
          <w:sz w:val="24"/>
          <w:szCs w:val="24"/>
        </w:rPr>
      </w:pPr>
      <w:r w:rsidRPr="00B86806">
        <w:rPr>
          <w:rFonts w:ascii="Times New Roman" w:hAnsi="Times New Roman" w:cs="Times New Roman"/>
          <w:iCs/>
          <w:sz w:val="24"/>
          <w:szCs w:val="24"/>
        </w:rPr>
        <w:t>7.2.</w:t>
      </w:r>
      <w:r w:rsidR="00D27A7F" w:rsidRPr="00B86806">
        <w:rPr>
          <w:rFonts w:ascii="Times New Roman" w:hAnsi="Times New Roman" w:cs="Times New Roman"/>
          <w:iCs/>
          <w:sz w:val="24"/>
          <w:szCs w:val="24"/>
        </w:rPr>
        <w:t> </w:t>
      </w:r>
      <w:r w:rsidRPr="00B86806">
        <w:rPr>
          <w:rFonts w:ascii="Times New Roman" w:hAnsi="Times New Roman" w:cs="Times New Roman"/>
          <w:iCs/>
          <w:sz w:val="24"/>
          <w:szCs w:val="24"/>
        </w:rPr>
        <w:t>Выпускники, освоившие программы</w:t>
      </w:r>
      <w:r w:rsidRPr="00B86806">
        <w:rPr>
          <w:rFonts w:ascii="Times New Roman" w:hAnsi="Times New Roman" w:cs="Times New Roman"/>
          <w:i/>
          <w:sz w:val="24"/>
          <w:szCs w:val="24"/>
        </w:rPr>
        <w:t xml:space="preserve"> </w:t>
      </w:r>
      <w:r w:rsidRPr="00B86806">
        <w:rPr>
          <w:rFonts w:ascii="Times New Roman" w:hAnsi="Times New Roman" w:cs="Times New Roman"/>
          <w:iCs/>
          <w:sz w:val="24"/>
          <w:szCs w:val="24"/>
        </w:rPr>
        <w:t>подготовки квалифицированных рабочих, служащих</w:t>
      </w:r>
      <w:r w:rsidR="0058797B" w:rsidRPr="00B86806">
        <w:rPr>
          <w:rFonts w:ascii="Times New Roman" w:hAnsi="Times New Roman" w:cs="Times New Roman"/>
          <w:iCs/>
          <w:sz w:val="24"/>
          <w:szCs w:val="24"/>
        </w:rPr>
        <w:t xml:space="preserve">, </w:t>
      </w:r>
      <w:r w:rsidR="00D53697" w:rsidRPr="00B86806">
        <w:rPr>
          <w:rFonts w:ascii="Times New Roman" w:hAnsi="Times New Roman" w:cs="Times New Roman"/>
          <w:iCs/>
          <w:sz w:val="24"/>
          <w:szCs w:val="24"/>
        </w:rPr>
        <w:t>сдают</w:t>
      </w:r>
      <w:r w:rsidR="0058797B" w:rsidRPr="00B86806">
        <w:rPr>
          <w:rFonts w:ascii="Times New Roman" w:hAnsi="Times New Roman" w:cs="Times New Roman"/>
          <w:iCs/>
          <w:sz w:val="24"/>
          <w:szCs w:val="24"/>
        </w:rPr>
        <w:t xml:space="preserve"> </w:t>
      </w:r>
      <w:r w:rsidR="00D25748" w:rsidRPr="00B86806">
        <w:rPr>
          <w:rFonts w:ascii="Times New Roman" w:hAnsi="Times New Roman" w:cs="Times New Roman"/>
          <w:iCs/>
          <w:sz w:val="24"/>
          <w:szCs w:val="24"/>
        </w:rPr>
        <w:t xml:space="preserve">ГИА </w:t>
      </w:r>
      <w:r w:rsidR="008B6168" w:rsidRPr="00B86806">
        <w:rPr>
          <w:rFonts w:ascii="Times New Roman" w:hAnsi="Times New Roman" w:cs="Times New Roman"/>
          <w:iCs/>
          <w:sz w:val="24"/>
          <w:szCs w:val="24"/>
        </w:rPr>
        <w:t xml:space="preserve">в </w:t>
      </w:r>
      <w:r w:rsidR="00D53697" w:rsidRPr="00B86806">
        <w:rPr>
          <w:rFonts w:ascii="Times New Roman" w:hAnsi="Times New Roman" w:cs="Times New Roman"/>
          <w:iCs/>
          <w:sz w:val="24"/>
          <w:szCs w:val="24"/>
        </w:rPr>
        <w:t xml:space="preserve">форме </w:t>
      </w:r>
      <w:r w:rsidRPr="00B86806">
        <w:rPr>
          <w:rFonts w:ascii="Times New Roman" w:hAnsi="Times New Roman" w:cs="Times New Roman"/>
          <w:iCs/>
          <w:sz w:val="24"/>
          <w:szCs w:val="24"/>
        </w:rPr>
        <w:t>демонстрационн</w:t>
      </w:r>
      <w:r w:rsidR="008B6168" w:rsidRPr="00B86806">
        <w:rPr>
          <w:rFonts w:ascii="Times New Roman" w:hAnsi="Times New Roman" w:cs="Times New Roman"/>
          <w:iCs/>
          <w:sz w:val="24"/>
          <w:szCs w:val="24"/>
        </w:rPr>
        <w:t>ого</w:t>
      </w:r>
      <w:r w:rsidRPr="00B86806">
        <w:rPr>
          <w:rFonts w:ascii="Times New Roman" w:hAnsi="Times New Roman" w:cs="Times New Roman"/>
          <w:iCs/>
          <w:sz w:val="24"/>
          <w:szCs w:val="24"/>
        </w:rPr>
        <w:t xml:space="preserve"> экзамен</w:t>
      </w:r>
      <w:r w:rsidR="008B6168" w:rsidRPr="00B86806">
        <w:rPr>
          <w:rFonts w:ascii="Times New Roman" w:hAnsi="Times New Roman" w:cs="Times New Roman"/>
          <w:iCs/>
          <w:sz w:val="24"/>
          <w:szCs w:val="24"/>
        </w:rPr>
        <w:t>а</w:t>
      </w:r>
      <w:r w:rsidR="0058797B" w:rsidRPr="00B86806">
        <w:rPr>
          <w:rFonts w:ascii="Times New Roman" w:hAnsi="Times New Roman" w:cs="Times New Roman"/>
          <w:iCs/>
          <w:sz w:val="24"/>
          <w:szCs w:val="24"/>
        </w:rPr>
        <w:t>.</w:t>
      </w:r>
    </w:p>
    <w:p w:rsidR="00BC7E27" w:rsidRPr="00523DC0" w:rsidRDefault="00BC7E27" w:rsidP="003642C8">
      <w:pPr>
        <w:spacing w:after="0"/>
        <w:ind w:firstLine="709"/>
        <w:jc w:val="both"/>
        <w:rPr>
          <w:rFonts w:ascii="Times New Roman" w:hAnsi="Times New Roman" w:cs="Times New Roman"/>
          <w:iCs/>
          <w:sz w:val="24"/>
          <w:szCs w:val="24"/>
        </w:rPr>
      </w:pPr>
      <w:r w:rsidRPr="00B86806">
        <w:rPr>
          <w:rFonts w:ascii="Times New Roman" w:hAnsi="Times New Roman" w:cs="Times New Roman"/>
          <w:iCs/>
          <w:sz w:val="24"/>
          <w:szCs w:val="24"/>
        </w:rPr>
        <w:t xml:space="preserve">Государственная итоговая аттестация завершается присвоением квалификации квалифицированного рабочего, служащего: </w:t>
      </w:r>
      <w:r w:rsidR="00B22D7E">
        <w:rPr>
          <w:rFonts w:ascii="Times New Roman" w:hAnsi="Times New Roman" w:cs="Times New Roman"/>
          <w:i/>
          <w:iCs/>
          <w:sz w:val="24"/>
          <w:szCs w:val="24"/>
        </w:rPr>
        <w:t xml:space="preserve"> слесарь по контрольно-измерительным приборам и автоматике.</w:t>
      </w:r>
    </w:p>
    <w:p w:rsidR="0073721F" w:rsidRPr="00B86806" w:rsidRDefault="0058797B" w:rsidP="003642C8">
      <w:pPr>
        <w:spacing w:after="0"/>
        <w:ind w:firstLine="709"/>
        <w:jc w:val="both"/>
        <w:rPr>
          <w:rFonts w:ascii="Times New Roman" w:hAnsi="Times New Roman" w:cs="Times New Roman"/>
          <w:iCs/>
          <w:sz w:val="24"/>
          <w:szCs w:val="24"/>
        </w:rPr>
      </w:pPr>
      <w:r w:rsidRPr="00B86806">
        <w:rPr>
          <w:rFonts w:ascii="Times New Roman" w:hAnsi="Times New Roman" w:cs="Times New Roman"/>
          <w:iCs/>
          <w:sz w:val="24"/>
          <w:szCs w:val="24"/>
        </w:rPr>
        <w:t>7.</w:t>
      </w:r>
      <w:r w:rsidR="0095623A" w:rsidRPr="00B86806">
        <w:rPr>
          <w:rFonts w:ascii="Times New Roman" w:hAnsi="Times New Roman" w:cs="Times New Roman"/>
          <w:iCs/>
          <w:sz w:val="24"/>
          <w:szCs w:val="24"/>
        </w:rPr>
        <w:t>3</w:t>
      </w:r>
      <w:r w:rsidRPr="00B86806">
        <w:rPr>
          <w:rFonts w:ascii="Times New Roman" w:hAnsi="Times New Roman" w:cs="Times New Roman"/>
          <w:iCs/>
          <w:sz w:val="24"/>
          <w:szCs w:val="24"/>
        </w:rPr>
        <w:t>.</w:t>
      </w:r>
      <w:r w:rsidR="00D27A7F" w:rsidRPr="00B86806">
        <w:rPr>
          <w:rFonts w:ascii="Times New Roman" w:hAnsi="Times New Roman" w:cs="Times New Roman"/>
          <w:iCs/>
          <w:sz w:val="24"/>
          <w:szCs w:val="24"/>
        </w:rPr>
        <w:t> </w:t>
      </w:r>
      <w:r w:rsidR="0073721F" w:rsidRPr="00B86806">
        <w:rPr>
          <w:rFonts w:ascii="Times New Roman" w:hAnsi="Times New Roman" w:cs="Times New Roman"/>
          <w:iCs/>
          <w:sz w:val="24"/>
          <w:szCs w:val="24"/>
        </w:rPr>
        <w:t>Для государственной итоговой аттестации образовательной организацией разраб</w:t>
      </w:r>
      <w:r w:rsidR="00315D90">
        <w:rPr>
          <w:rFonts w:ascii="Times New Roman" w:hAnsi="Times New Roman" w:cs="Times New Roman"/>
          <w:iCs/>
          <w:sz w:val="24"/>
          <w:szCs w:val="24"/>
        </w:rPr>
        <w:t>отана</w:t>
      </w:r>
      <w:r w:rsidR="0073721F" w:rsidRPr="00B86806">
        <w:rPr>
          <w:rFonts w:ascii="Times New Roman" w:hAnsi="Times New Roman" w:cs="Times New Roman"/>
          <w:iCs/>
          <w:sz w:val="24"/>
          <w:szCs w:val="24"/>
        </w:rPr>
        <w:t xml:space="preserve"> программа государственной итоговой аттестации и </w:t>
      </w:r>
      <w:r w:rsidR="00677B70" w:rsidRPr="00B86806">
        <w:rPr>
          <w:rFonts w:ascii="Times New Roman" w:hAnsi="Times New Roman" w:cs="Times New Roman"/>
          <w:iCs/>
          <w:sz w:val="24"/>
          <w:szCs w:val="24"/>
        </w:rPr>
        <w:t>оценочные материалы</w:t>
      </w:r>
      <w:r w:rsidR="0073721F" w:rsidRPr="00B86806">
        <w:rPr>
          <w:rFonts w:ascii="Times New Roman" w:hAnsi="Times New Roman" w:cs="Times New Roman"/>
          <w:iCs/>
          <w:sz w:val="24"/>
          <w:szCs w:val="24"/>
        </w:rPr>
        <w:t>.</w:t>
      </w:r>
    </w:p>
    <w:p w:rsidR="00DB0218" w:rsidRPr="00B86806" w:rsidRDefault="0058797B" w:rsidP="003642C8">
      <w:pPr>
        <w:spacing w:after="0"/>
        <w:ind w:firstLine="709"/>
        <w:jc w:val="both"/>
        <w:rPr>
          <w:rFonts w:ascii="Times New Roman" w:hAnsi="Times New Roman" w:cs="Times New Roman"/>
          <w:iCs/>
          <w:sz w:val="24"/>
          <w:szCs w:val="24"/>
        </w:rPr>
      </w:pPr>
      <w:r w:rsidRPr="00B86806">
        <w:rPr>
          <w:rFonts w:ascii="Times New Roman" w:hAnsi="Times New Roman" w:cs="Times New Roman"/>
          <w:iCs/>
          <w:sz w:val="24"/>
          <w:szCs w:val="24"/>
        </w:rPr>
        <w:t>7.</w:t>
      </w:r>
      <w:r w:rsidR="0095623A" w:rsidRPr="00B86806">
        <w:rPr>
          <w:rFonts w:ascii="Times New Roman" w:hAnsi="Times New Roman" w:cs="Times New Roman"/>
          <w:iCs/>
          <w:sz w:val="24"/>
          <w:szCs w:val="24"/>
        </w:rPr>
        <w:t>4</w:t>
      </w:r>
      <w:r w:rsidRPr="00B86806">
        <w:rPr>
          <w:rFonts w:ascii="Times New Roman" w:hAnsi="Times New Roman" w:cs="Times New Roman"/>
          <w:iCs/>
          <w:sz w:val="24"/>
          <w:szCs w:val="24"/>
        </w:rPr>
        <w:t>.</w:t>
      </w:r>
      <w:r w:rsidR="00D27A7F" w:rsidRPr="00B86806">
        <w:rPr>
          <w:rFonts w:ascii="Times New Roman" w:hAnsi="Times New Roman" w:cs="Times New Roman"/>
          <w:iCs/>
          <w:sz w:val="24"/>
          <w:szCs w:val="24"/>
        </w:rPr>
        <w:t> </w:t>
      </w:r>
      <w:r w:rsidR="00315D90">
        <w:rPr>
          <w:rFonts w:ascii="Times New Roman" w:hAnsi="Times New Roman" w:cs="Times New Roman"/>
          <w:iCs/>
          <w:sz w:val="24"/>
          <w:szCs w:val="24"/>
        </w:rPr>
        <w:t>Содержание ГИА включает структуру оценочных материалов, комплекс требований и рекомендаций для проведения демонстрационного экзамена.</w:t>
      </w:r>
      <w:r w:rsidRPr="00B86806">
        <w:rPr>
          <w:rFonts w:ascii="Times New Roman" w:hAnsi="Times New Roman" w:cs="Times New Roman"/>
          <w:iCs/>
          <w:sz w:val="24"/>
          <w:szCs w:val="24"/>
        </w:rPr>
        <w:t xml:space="preserve"> </w:t>
      </w:r>
    </w:p>
    <w:p w:rsidR="00EB301A" w:rsidRDefault="00EB301A" w:rsidP="00A80077">
      <w:pPr>
        <w:pStyle w:val="1"/>
        <w:rPr>
          <w:rFonts w:ascii="Times New Roman" w:hAnsi="Times New Roman" w:cs="Times New Roman"/>
        </w:rPr>
      </w:pPr>
      <w:bookmarkStart w:id="35" w:name="_Toc103594012"/>
      <w:bookmarkEnd w:id="35"/>
    </w:p>
    <w:sectPr w:rsidR="00EB301A" w:rsidSect="004F4DDD">
      <w:footerReference w:type="even" r:id="rId13"/>
      <w:footerReference w:type="default" r:id="rId14"/>
      <w:pgSz w:w="11907" w:h="16840"/>
      <w:pgMar w:top="1134" w:right="851" w:bottom="992" w:left="1418" w:header="709" w:footer="709" w:gutter="0"/>
      <w:pgNumType w:start="2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67B" w:rsidRDefault="00EC667B" w:rsidP="0018331B">
      <w:pPr>
        <w:spacing w:after="0" w:line="240" w:lineRule="auto"/>
      </w:pPr>
      <w:r>
        <w:separator/>
      </w:r>
    </w:p>
  </w:endnote>
  <w:endnote w:type="continuationSeparator" w:id="0">
    <w:p w:rsidR="00EC667B" w:rsidRDefault="00EC667B" w:rsidP="00183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 w:name="@Batang">
    <w:altName w:val="@Malgun Gothic Semilight"/>
    <w:panose1 w:val="02030600000101010101"/>
    <w:charset w:val="81"/>
    <w:family w:val="roman"/>
    <w:pitch w:val="variable"/>
    <w:sig w:usb0="B00002AF" w:usb1="69D77CFB" w:usb2="00000030" w:usb3="00000000" w:csb0="0008009F" w:csb1="00000000"/>
  </w:font>
  <w:font w:name="Microsoft Sans Serif">
    <w:panose1 w:val="020B0604020202020204"/>
    <w:charset w:val="CC"/>
    <w:family w:val="swiss"/>
    <w:pitch w:val="variable"/>
    <w:sig w:usb0="E5002EFF" w:usb1="C000605B" w:usb2="00000029" w:usb3="00000000" w:csb0="000101FF" w:csb1="00000000"/>
  </w:font>
  <w:font w:name="Arial CYR">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742133"/>
      <w:docPartObj>
        <w:docPartGallery w:val="Page Numbers (Bottom of Page)"/>
        <w:docPartUnique/>
      </w:docPartObj>
    </w:sdtPr>
    <w:sdtEndPr/>
    <w:sdtContent>
      <w:p w:rsidR="004F4DDD" w:rsidRDefault="004F4DDD">
        <w:pPr>
          <w:pStyle w:val="a5"/>
          <w:jc w:val="right"/>
        </w:pPr>
        <w:r>
          <w:fldChar w:fldCharType="begin"/>
        </w:r>
        <w:r>
          <w:instrText>PAGE   \* MERGEFORMAT</w:instrText>
        </w:r>
        <w:r>
          <w:fldChar w:fldCharType="separate"/>
        </w:r>
        <w:r>
          <w:t>2</w:t>
        </w:r>
        <w:r>
          <w:fldChar w:fldCharType="end"/>
        </w:r>
      </w:p>
    </w:sdtContent>
  </w:sdt>
  <w:p w:rsidR="004F4DDD" w:rsidRDefault="004F4DD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334934"/>
      <w:docPartObj>
        <w:docPartGallery w:val="Page Numbers (Bottom of Page)"/>
        <w:docPartUnique/>
      </w:docPartObj>
    </w:sdtPr>
    <w:sdtEndPr/>
    <w:sdtContent>
      <w:p w:rsidR="004F4DDD" w:rsidRDefault="004F4DDD">
        <w:pPr>
          <w:pStyle w:val="a5"/>
          <w:jc w:val="right"/>
        </w:pPr>
        <w:r>
          <w:fldChar w:fldCharType="begin"/>
        </w:r>
        <w:r>
          <w:instrText>PAGE   \* MERGEFORMAT</w:instrText>
        </w:r>
        <w:r>
          <w:fldChar w:fldCharType="separate"/>
        </w:r>
        <w:r>
          <w:t>2</w:t>
        </w:r>
        <w:r>
          <w:fldChar w:fldCharType="end"/>
        </w:r>
      </w:p>
    </w:sdtContent>
  </w:sdt>
  <w:p w:rsidR="00EC667B" w:rsidRDefault="00EC667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67B" w:rsidRDefault="00EC667B" w:rsidP="00733AE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EC667B" w:rsidRDefault="00EC667B" w:rsidP="00733AEF">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67B" w:rsidRPr="00E403F4" w:rsidRDefault="00EC667B" w:rsidP="00285FE4">
    <w:pPr>
      <w:pStyle w:val="a5"/>
      <w:jc w:val="right"/>
      <w:rPr>
        <w:rFonts w:ascii="Times New Roman" w:hAnsi="Times New Roman" w:cs="Times New Roman"/>
      </w:rPr>
    </w:pPr>
    <w:r>
      <w:rPr>
        <w:rFonts w:ascii="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67B" w:rsidRDefault="00EC667B" w:rsidP="0018331B">
      <w:pPr>
        <w:spacing w:after="0" w:line="240" w:lineRule="auto"/>
      </w:pPr>
      <w:r>
        <w:separator/>
      </w:r>
    </w:p>
  </w:footnote>
  <w:footnote w:type="continuationSeparator" w:id="0">
    <w:p w:rsidR="00EC667B" w:rsidRDefault="00EC667B" w:rsidP="00183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67B" w:rsidRDefault="00C7368E">
    <w:pPr>
      <w:pStyle w:val="a3"/>
      <w:spacing w:line="14" w:lineRule="auto"/>
      <w:rPr>
        <w:sz w:val="20"/>
      </w:rPr>
    </w:pPr>
    <w:r>
      <w:rPr>
        <w:noProof/>
      </w:rPr>
      <w:pict>
        <v:shapetype id="_x0000_t202" coordsize="21600,21600" o:spt="202" path="m,l,21600r21600,l21600,xe">
          <v:stroke joinstyle="miter"/>
          <v:path gradientshapeok="t" o:connecttype="rect"/>
        </v:shapetype>
        <v:shape id="Text Box 18" o:spid="_x0000_s2049" type="#_x0000_t202" style="position:absolute;margin-left:302.8pt;margin-top:34.8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" filled="f" stroked="f">
          <v:textbox style="mso-next-textbox:#Text Box 18" inset="0,0,0,0">
            <w:txbxContent>
              <w:p w:rsidR="00EC667B" w:rsidRDefault="00EC667B">
                <w:pPr>
                  <w:spacing w:before="10"/>
                  <w:ind w:left="60"/>
                  <w:rPr>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6EBB"/>
    <w:multiLevelType w:val="hybridMultilevel"/>
    <w:tmpl w:val="8D96366A"/>
    <w:lvl w:ilvl="0" w:tplc="3DE269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DA14E3"/>
    <w:multiLevelType w:val="hybridMultilevel"/>
    <w:tmpl w:val="CACA4F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2A57CE9"/>
    <w:multiLevelType w:val="hybridMultilevel"/>
    <w:tmpl w:val="CE1EE9B8"/>
    <w:lvl w:ilvl="0" w:tplc="A9744D5A">
      <w:numFmt w:val="bullet"/>
      <w:lvlText w:val="-"/>
      <w:lvlJc w:val="left"/>
      <w:pPr>
        <w:ind w:left="720" w:hanging="360"/>
      </w:pPr>
      <w:rPr>
        <w:rFonts w:ascii="Times New Roman" w:eastAsia="Segoe UI"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D50A41"/>
    <w:multiLevelType w:val="hybridMultilevel"/>
    <w:tmpl w:val="323EDA6C"/>
    <w:lvl w:ilvl="0" w:tplc="0419000F">
      <w:start w:val="1"/>
      <w:numFmt w:val="decimal"/>
      <w:lvlText w:val="%1."/>
      <w:lvlJc w:val="left"/>
      <w:pPr>
        <w:ind w:left="833" w:hanging="360"/>
      </w:p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4" w15:restartNumberingAfterBreak="0">
    <w:nsid w:val="157277EB"/>
    <w:multiLevelType w:val="hybridMultilevel"/>
    <w:tmpl w:val="98382E0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5CF48F4"/>
    <w:multiLevelType w:val="hybridMultilevel"/>
    <w:tmpl w:val="E098DC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AA60666"/>
    <w:multiLevelType w:val="hybridMultilevel"/>
    <w:tmpl w:val="2D5203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ED454E4"/>
    <w:multiLevelType w:val="hybridMultilevel"/>
    <w:tmpl w:val="6958F2C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0A91D6D"/>
    <w:multiLevelType w:val="hybridMultilevel"/>
    <w:tmpl w:val="4510F648"/>
    <w:lvl w:ilvl="0" w:tplc="04190001">
      <w:start w:val="1"/>
      <w:numFmt w:val="bullet"/>
      <w:lvlText w:val=""/>
      <w:lvlJc w:val="left"/>
      <w:pPr>
        <w:ind w:left="833" w:hanging="360"/>
      </w:pPr>
      <w:rPr>
        <w:rFonts w:ascii="Symbol" w:hAnsi="Symbol" w:hint="default"/>
      </w:rPr>
    </w:lvl>
    <w:lvl w:ilvl="1" w:tplc="04190003" w:tentative="1">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9" w15:restartNumberingAfterBreak="0">
    <w:nsid w:val="21684774"/>
    <w:multiLevelType w:val="hybridMultilevel"/>
    <w:tmpl w:val="FA9E0F3C"/>
    <w:lvl w:ilvl="0" w:tplc="3DE269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3687583"/>
    <w:multiLevelType w:val="hybridMultilevel"/>
    <w:tmpl w:val="08D41288"/>
    <w:lvl w:ilvl="0" w:tplc="FFEE08EE">
      <w:start w:val="1"/>
      <w:numFmt w:val="bullet"/>
      <w:lvlText w:val="−"/>
      <w:lvlJc w:val="left"/>
      <w:pPr>
        <w:ind w:left="1620" w:hanging="360"/>
      </w:pPr>
      <w:rPr>
        <w:rFonts w:ascii="Times New Roman" w:hAnsi="Times New Roman" w:cs="Times New Roman"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11" w15:restartNumberingAfterBreak="0">
    <w:nsid w:val="23E134F9"/>
    <w:multiLevelType w:val="hybridMultilevel"/>
    <w:tmpl w:val="DD6C30B6"/>
    <w:lvl w:ilvl="0" w:tplc="FFEE08EE">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ambria Math" w:hAnsi="Cambria Math" w:cs="Cambria Math" w:hint="default"/>
      </w:rPr>
    </w:lvl>
    <w:lvl w:ilvl="2" w:tplc="FFFFFFFF" w:tentative="1">
      <w:start w:val="1"/>
      <w:numFmt w:val="bullet"/>
      <w:lvlText w:val=""/>
      <w:lvlJc w:val="left"/>
      <w:pPr>
        <w:ind w:left="2869" w:hanging="360"/>
      </w:pPr>
      <w:rPr>
        <w:rFonts w:ascii="Arial" w:hAnsi="Arial" w:hint="default"/>
      </w:rPr>
    </w:lvl>
    <w:lvl w:ilvl="3" w:tplc="FFFFFFFF" w:tentative="1">
      <w:start w:val="1"/>
      <w:numFmt w:val="bullet"/>
      <w:lvlText w:val=""/>
      <w:lvlJc w:val="left"/>
      <w:pPr>
        <w:ind w:left="3589" w:hanging="360"/>
      </w:pPr>
      <w:rPr>
        <w:rFonts w:ascii="Calibri" w:hAnsi="Calibri" w:hint="default"/>
      </w:rPr>
    </w:lvl>
    <w:lvl w:ilvl="4" w:tplc="FFFFFFFF" w:tentative="1">
      <w:start w:val="1"/>
      <w:numFmt w:val="bullet"/>
      <w:lvlText w:val="o"/>
      <w:lvlJc w:val="left"/>
      <w:pPr>
        <w:ind w:left="4309" w:hanging="360"/>
      </w:pPr>
      <w:rPr>
        <w:rFonts w:ascii="Cambria Math" w:hAnsi="Cambria Math" w:cs="Cambria Math" w:hint="default"/>
      </w:rPr>
    </w:lvl>
    <w:lvl w:ilvl="5" w:tplc="FFFFFFFF" w:tentative="1">
      <w:start w:val="1"/>
      <w:numFmt w:val="bullet"/>
      <w:lvlText w:val=""/>
      <w:lvlJc w:val="left"/>
      <w:pPr>
        <w:ind w:left="5029" w:hanging="360"/>
      </w:pPr>
      <w:rPr>
        <w:rFonts w:ascii="Arial" w:hAnsi="Arial" w:hint="default"/>
      </w:rPr>
    </w:lvl>
    <w:lvl w:ilvl="6" w:tplc="FFFFFFFF" w:tentative="1">
      <w:start w:val="1"/>
      <w:numFmt w:val="bullet"/>
      <w:lvlText w:val=""/>
      <w:lvlJc w:val="left"/>
      <w:pPr>
        <w:ind w:left="5749" w:hanging="360"/>
      </w:pPr>
      <w:rPr>
        <w:rFonts w:ascii="Calibri" w:hAnsi="Calibri" w:hint="default"/>
      </w:rPr>
    </w:lvl>
    <w:lvl w:ilvl="7" w:tplc="FFFFFFFF" w:tentative="1">
      <w:start w:val="1"/>
      <w:numFmt w:val="bullet"/>
      <w:lvlText w:val="o"/>
      <w:lvlJc w:val="left"/>
      <w:pPr>
        <w:ind w:left="6469" w:hanging="360"/>
      </w:pPr>
      <w:rPr>
        <w:rFonts w:ascii="Cambria Math" w:hAnsi="Cambria Math" w:cs="Cambria Math" w:hint="default"/>
      </w:rPr>
    </w:lvl>
    <w:lvl w:ilvl="8" w:tplc="FFFFFFFF" w:tentative="1">
      <w:start w:val="1"/>
      <w:numFmt w:val="bullet"/>
      <w:lvlText w:val=""/>
      <w:lvlJc w:val="left"/>
      <w:pPr>
        <w:ind w:left="7189" w:hanging="360"/>
      </w:pPr>
      <w:rPr>
        <w:rFonts w:ascii="Arial" w:hAnsi="Arial" w:hint="default"/>
      </w:rPr>
    </w:lvl>
  </w:abstractNum>
  <w:abstractNum w:abstractNumId="12" w15:restartNumberingAfterBreak="0">
    <w:nsid w:val="2D4D26F0"/>
    <w:multiLevelType w:val="hybridMultilevel"/>
    <w:tmpl w:val="ED88FF1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7BE41E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0274FD5"/>
    <w:multiLevelType w:val="hybridMultilevel"/>
    <w:tmpl w:val="A3404636"/>
    <w:lvl w:ilvl="0" w:tplc="3DE269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5B30153"/>
    <w:multiLevelType w:val="hybridMultilevel"/>
    <w:tmpl w:val="DD465A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5A7C0E0C"/>
    <w:multiLevelType w:val="hybridMultilevel"/>
    <w:tmpl w:val="4A9CA0A2"/>
    <w:lvl w:ilvl="0" w:tplc="FFEE08E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B9528EB"/>
    <w:multiLevelType w:val="hybridMultilevel"/>
    <w:tmpl w:val="9DBA865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65DE430E"/>
    <w:multiLevelType w:val="hybridMultilevel"/>
    <w:tmpl w:val="5D60C8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7697206"/>
    <w:multiLevelType w:val="multilevel"/>
    <w:tmpl w:val="34B095E6"/>
    <w:lvl w:ilvl="0">
      <w:start w:val="5"/>
      <w:numFmt w:val="decimal"/>
      <w:lvlText w:val="%1"/>
      <w:lvlJc w:val="left"/>
      <w:pPr>
        <w:ind w:left="1331" w:hanging="411"/>
      </w:pPr>
      <w:rPr>
        <w:rFonts w:hint="default"/>
        <w:lang w:val="ru-RU" w:eastAsia="en-US" w:bidi="ar-SA"/>
      </w:rPr>
    </w:lvl>
    <w:lvl w:ilvl="1">
      <w:start w:val="2"/>
      <w:numFmt w:val="decimal"/>
      <w:lvlText w:val="%1.%2."/>
      <w:lvlJc w:val="left"/>
      <w:pPr>
        <w:ind w:left="1331" w:hanging="411"/>
        <w:jc w:val="right"/>
      </w:pPr>
      <w:rPr>
        <w:rFonts w:hint="default"/>
        <w:w w:val="100"/>
        <w:lang w:val="ru-RU" w:eastAsia="en-US" w:bidi="ar-SA"/>
      </w:rPr>
    </w:lvl>
    <w:lvl w:ilvl="2">
      <w:start w:val="1"/>
      <w:numFmt w:val="decimal"/>
      <w:lvlText w:val="%1.%2.%3."/>
      <w:lvlJc w:val="left"/>
      <w:pPr>
        <w:ind w:left="2085" w:hanging="596"/>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23" w:hanging="596"/>
      </w:pPr>
      <w:rPr>
        <w:rFonts w:hint="default"/>
        <w:lang w:val="ru-RU" w:eastAsia="en-US" w:bidi="ar-SA"/>
      </w:rPr>
    </w:lvl>
    <w:lvl w:ilvl="4">
      <w:numFmt w:val="bullet"/>
      <w:lvlText w:val="•"/>
      <w:lvlJc w:val="left"/>
      <w:pPr>
        <w:ind w:left="4166" w:hanging="596"/>
      </w:pPr>
      <w:rPr>
        <w:rFonts w:hint="default"/>
        <w:lang w:val="ru-RU" w:eastAsia="en-US" w:bidi="ar-SA"/>
      </w:rPr>
    </w:lvl>
    <w:lvl w:ilvl="5">
      <w:numFmt w:val="bullet"/>
      <w:lvlText w:val="•"/>
      <w:lvlJc w:val="left"/>
      <w:pPr>
        <w:ind w:left="5209" w:hanging="596"/>
      </w:pPr>
      <w:rPr>
        <w:rFonts w:hint="default"/>
        <w:lang w:val="ru-RU" w:eastAsia="en-US" w:bidi="ar-SA"/>
      </w:rPr>
    </w:lvl>
    <w:lvl w:ilvl="6">
      <w:numFmt w:val="bullet"/>
      <w:lvlText w:val="•"/>
      <w:lvlJc w:val="left"/>
      <w:pPr>
        <w:ind w:left="6253" w:hanging="596"/>
      </w:pPr>
      <w:rPr>
        <w:rFonts w:hint="default"/>
        <w:lang w:val="ru-RU" w:eastAsia="en-US" w:bidi="ar-SA"/>
      </w:rPr>
    </w:lvl>
    <w:lvl w:ilvl="7">
      <w:numFmt w:val="bullet"/>
      <w:lvlText w:val="•"/>
      <w:lvlJc w:val="left"/>
      <w:pPr>
        <w:ind w:left="7296" w:hanging="596"/>
      </w:pPr>
      <w:rPr>
        <w:rFonts w:hint="default"/>
        <w:lang w:val="ru-RU" w:eastAsia="en-US" w:bidi="ar-SA"/>
      </w:rPr>
    </w:lvl>
    <w:lvl w:ilvl="8">
      <w:numFmt w:val="bullet"/>
      <w:lvlText w:val="•"/>
      <w:lvlJc w:val="left"/>
      <w:pPr>
        <w:ind w:left="8339" w:hanging="596"/>
      </w:pPr>
      <w:rPr>
        <w:rFonts w:hint="default"/>
        <w:lang w:val="ru-RU" w:eastAsia="en-US" w:bidi="ar-SA"/>
      </w:rPr>
    </w:lvl>
  </w:abstractNum>
  <w:abstractNum w:abstractNumId="20" w15:restartNumberingAfterBreak="0">
    <w:nsid w:val="7C3C5D11"/>
    <w:multiLevelType w:val="multilevel"/>
    <w:tmpl w:val="411C5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D9F055E"/>
    <w:multiLevelType w:val="multilevel"/>
    <w:tmpl w:val="81CE60C2"/>
    <w:lvl w:ilvl="0">
      <w:start w:val="6"/>
      <w:numFmt w:val="decimal"/>
      <w:lvlText w:val="%1"/>
      <w:lvlJc w:val="left"/>
      <w:pPr>
        <w:ind w:left="612" w:hanging="420"/>
      </w:pPr>
      <w:rPr>
        <w:rFonts w:hint="default"/>
        <w:lang w:val="ru-RU" w:eastAsia="en-US" w:bidi="ar-SA"/>
      </w:rPr>
    </w:lvl>
    <w:lvl w:ilvl="1">
      <w:start w:val="5"/>
      <w:numFmt w:val="decimal"/>
      <w:lvlText w:val="%1.%2."/>
      <w:lvlJc w:val="left"/>
      <w:pPr>
        <w:ind w:left="61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112" w:hanging="711"/>
      </w:pPr>
      <w:rPr>
        <w:rFonts w:ascii="Symbol" w:eastAsia="Symbol" w:hAnsi="Symbol" w:cs="Symbol" w:hint="default"/>
        <w:w w:val="100"/>
        <w:sz w:val="24"/>
        <w:szCs w:val="24"/>
        <w:lang w:val="ru-RU" w:eastAsia="en-US" w:bidi="ar-SA"/>
      </w:rPr>
    </w:lvl>
    <w:lvl w:ilvl="3">
      <w:numFmt w:val="bullet"/>
      <w:lvlText w:val="•"/>
      <w:lvlJc w:val="left"/>
      <w:pPr>
        <w:ind w:left="2799" w:hanging="711"/>
      </w:pPr>
      <w:rPr>
        <w:rFonts w:hint="default"/>
        <w:lang w:val="ru-RU" w:eastAsia="en-US" w:bidi="ar-SA"/>
      </w:rPr>
    </w:lvl>
    <w:lvl w:ilvl="4">
      <w:numFmt w:val="bullet"/>
      <w:lvlText w:val="•"/>
      <w:lvlJc w:val="left"/>
      <w:pPr>
        <w:ind w:left="3888" w:hanging="711"/>
      </w:pPr>
      <w:rPr>
        <w:rFonts w:hint="default"/>
        <w:lang w:val="ru-RU" w:eastAsia="en-US" w:bidi="ar-SA"/>
      </w:rPr>
    </w:lvl>
    <w:lvl w:ilvl="5">
      <w:numFmt w:val="bullet"/>
      <w:lvlText w:val="•"/>
      <w:lvlJc w:val="left"/>
      <w:pPr>
        <w:ind w:left="4978" w:hanging="711"/>
      </w:pPr>
      <w:rPr>
        <w:rFonts w:hint="default"/>
        <w:lang w:val="ru-RU" w:eastAsia="en-US" w:bidi="ar-SA"/>
      </w:rPr>
    </w:lvl>
    <w:lvl w:ilvl="6">
      <w:numFmt w:val="bullet"/>
      <w:lvlText w:val="•"/>
      <w:lvlJc w:val="left"/>
      <w:pPr>
        <w:ind w:left="6068" w:hanging="711"/>
      </w:pPr>
      <w:rPr>
        <w:rFonts w:hint="default"/>
        <w:lang w:val="ru-RU" w:eastAsia="en-US" w:bidi="ar-SA"/>
      </w:rPr>
    </w:lvl>
    <w:lvl w:ilvl="7">
      <w:numFmt w:val="bullet"/>
      <w:lvlText w:val="•"/>
      <w:lvlJc w:val="left"/>
      <w:pPr>
        <w:ind w:left="7157" w:hanging="711"/>
      </w:pPr>
      <w:rPr>
        <w:rFonts w:hint="default"/>
        <w:lang w:val="ru-RU" w:eastAsia="en-US" w:bidi="ar-SA"/>
      </w:rPr>
    </w:lvl>
    <w:lvl w:ilvl="8">
      <w:numFmt w:val="bullet"/>
      <w:lvlText w:val="•"/>
      <w:lvlJc w:val="left"/>
      <w:pPr>
        <w:ind w:left="8247" w:hanging="711"/>
      </w:pPr>
      <w:rPr>
        <w:rFonts w:hint="default"/>
        <w:lang w:val="ru-RU" w:eastAsia="en-US" w:bidi="ar-SA"/>
      </w:rPr>
    </w:lvl>
  </w:abstractNum>
  <w:num w:numId="1">
    <w:abstractNumId w:val="16"/>
  </w:num>
  <w:num w:numId="2">
    <w:abstractNumId w:val="12"/>
  </w:num>
  <w:num w:numId="3">
    <w:abstractNumId w:val="20"/>
  </w:num>
  <w:num w:numId="4">
    <w:abstractNumId w:val="1"/>
  </w:num>
  <w:num w:numId="5">
    <w:abstractNumId w:val="4"/>
  </w:num>
  <w:num w:numId="6">
    <w:abstractNumId w:val="7"/>
  </w:num>
  <w:num w:numId="7">
    <w:abstractNumId w:val="6"/>
  </w:num>
  <w:num w:numId="8">
    <w:abstractNumId w:val="15"/>
  </w:num>
  <w:num w:numId="9">
    <w:abstractNumId w:val="17"/>
  </w:num>
  <w:num w:numId="10">
    <w:abstractNumId w:val="5"/>
  </w:num>
  <w:num w:numId="11">
    <w:abstractNumId w:val="11"/>
  </w:num>
  <w:num w:numId="12">
    <w:abstractNumId w:val="0"/>
  </w:num>
  <w:num w:numId="13">
    <w:abstractNumId w:val="9"/>
  </w:num>
  <w:num w:numId="14">
    <w:abstractNumId w:val="14"/>
  </w:num>
  <w:num w:numId="15">
    <w:abstractNumId w:val="2"/>
  </w:num>
  <w:num w:numId="16">
    <w:abstractNumId w:val="18"/>
  </w:num>
  <w:num w:numId="17">
    <w:abstractNumId w:val="13"/>
  </w:num>
  <w:num w:numId="18">
    <w:abstractNumId w:val="3"/>
  </w:num>
  <w:num w:numId="19">
    <w:abstractNumId w:val="8"/>
  </w:num>
  <w:num w:numId="20">
    <w:abstractNumId w:val="21"/>
  </w:num>
  <w:num w:numId="21">
    <w:abstractNumId w:val="10"/>
  </w:num>
  <w:num w:numId="22">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331B"/>
    <w:rsid w:val="00000059"/>
    <w:rsid w:val="00000A90"/>
    <w:rsid w:val="00000B7E"/>
    <w:rsid w:val="00001099"/>
    <w:rsid w:val="000011D2"/>
    <w:rsid w:val="000013D8"/>
    <w:rsid w:val="000016CC"/>
    <w:rsid w:val="000033DA"/>
    <w:rsid w:val="00003F30"/>
    <w:rsid w:val="00004556"/>
    <w:rsid w:val="0000466D"/>
    <w:rsid w:val="00004EA7"/>
    <w:rsid w:val="00005336"/>
    <w:rsid w:val="00005D8B"/>
    <w:rsid w:val="000061C6"/>
    <w:rsid w:val="000068EC"/>
    <w:rsid w:val="00006BA1"/>
    <w:rsid w:val="0000731C"/>
    <w:rsid w:val="000076A2"/>
    <w:rsid w:val="00007AC4"/>
    <w:rsid w:val="00007C04"/>
    <w:rsid w:val="00010DC0"/>
    <w:rsid w:val="00010EC0"/>
    <w:rsid w:val="00010FB9"/>
    <w:rsid w:val="00011E48"/>
    <w:rsid w:val="000126A9"/>
    <w:rsid w:val="0001279A"/>
    <w:rsid w:val="0001289A"/>
    <w:rsid w:val="00012901"/>
    <w:rsid w:val="000137A3"/>
    <w:rsid w:val="000171E8"/>
    <w:rsid w:val="000202AC"/>
    <w:rsid w:val="00020A35"/>
    <w:rsid w:val="00020E80"/>
    <w:rsid w:val="000212B5"/>
    <w:rsid w:val="00022629"/>
    <w:rsid w:val="000226CC"/>
    <w:rsid w:val="00022F20"/>
    <w:rsid w:val="0002573D"/>
    <w:rsid w:val="000277E5"/>
    <w:rsid w:val="00030C17"/>
    <w:rsid w:val="00033D51"/>
    <w:rsid w:val="00033ECE"/>
    <w:rsid w:val="00035FA5"/>
    <w:rsid w:val="00036C7F"/>
    <w:rsid w:val="00036E20"/>
    <w:rsid w:val="00036E8D"/>
    <w:rsid w:val="00036F00"/>
    <w:rsid w:val="00036FB4"/>
    <w:rsid w:val="00037876"/>
    <w:rsid w:val="0004080C"/>
    <w:rsid w:val="00041532"/>
    <w:rsid w:val="000416BF"/>
    <w:rsid w:val="00042346"/>
    <w:rsid w:val="00043271"/>
    <w:rsid w:val="00043467"/>
    <w:rsid w:val="000435D6"/>
    <w:rsid w:val="00043C22"/>
    <w:rsid w:val="00043D1D"/>
    <w:rsid w:val="0004463F"/>
    <w:rsid w:val="000457F6"/>
    <w:rsid w:val="0004609E"/>
    <w:rsid w:val="0004613B"/>
    <w:rsid w:val="00046579"/>
    <w:rsid w:val="0004753E"/>
    <w:rsid w:val="0005029B"/>
    <w:rsid w:val="000503C3"/>
    <w:rsid w:val="00050ACF"/>
    <w:rsid w:val="000511EE"/>
    <w:rsid w:val="000523CA"/>
    <w:rsid w:val="00052B81"/>
    <w:rsid w:val="00052E98"/>
    <w:rsid w:val="00053B70"/>
    <w:rsid w:val="00053E6F"/>
    <w:rsid w:val="0005400D"/>
    <w:rsid w:val="00054140"/>
    <w:rsid w:val="00055D42"/>
    <w:rsid w:val="00055DDA"/>
    <w:rsid w:val="00056309"/>
    <w:rsid w:val="00060687"/>
    <w:rsid w:val="00060953"/>
    <w:rsid w:val="000612B5"/>
    <w:rsid w:val="00061CE4"/>
    <w:rsid w:val="00061F02"/>
    <w:rsid w:val="00064319"/>
    <w:rsid w:val="0006619D"/>
    <w:rsid w:val="00066207"/>
    <w:rsid w:val="00066E60"/>
    <w:rsid w:val="0007038C"/>
    <w:rsid w:val="0007067D"/>
    <w:rsid w:val="00070BA8"/>
    <w:rsid w:val="00072900"/>
    <w:rsid w:val="00072A94"/>
    <w:rsid w:val="00073185"/>
    <w:rsid w:val="00073668"/>
    <w:rsid w:val="000754D0"/>
    <w:rsid w:val="000814A8"/>
    <w:rsid w:val="00082DCD"/>
    <w:rsid w:val="00083065"/>
    <w:rsid w:val="00083243"/>
    <w:rsid w:val="0008335D"/>
    <w:rsid w:val="000835A9"/>
    <w:rsid w:val="00084C8A"/>
    <w:rsid w:val="00085952"/>
    <w:rsid w:val="000877D8"/>
    <w:rsid w:val="00090383"/>
    <w:rsid w:val="00091C4A"/>
    <w:rsid w:val="00091F78"/>
    <w:rsid w:val="000928F3"/>
    <w:rsid w:val="00093BA6"/>
    <w:rsid w:val="000949C0"/>
    <w:rsid w:val="000959E4"/>
    <w:rsid w:val="00095C84"/>
    <w:rsid w:val="00096E7C"/>
    <w:rsid w:val="0009754C"/>
    <w:rsid w:val="000A028B"/>
    <w:rsid w:val="000A0C2B"/>
    <w:rsid w:val="000A188D"/>
    <w:rsid w:val="000A2A1D"/>
    <w:rsid w:val="000A347A"/>
    <w:rsid w:val="000A4723"/>
    <w:rsid w:val="000A542D"/>
    <w:rsid w:val="000A5C3F"/>
    <w:rsid w:val="000A611B"/>
    <w:rsid w:val="000B05CD"/>
    <w:rsid w:val="000B09A5"/>
    <w:rsid w:val="000B0B7A"/>
    <w:rsid w:val="000B1BD1"/>
    <w:rsid w:val="000B2414"/>
    <w:rsid w:val="000B3043"/>
    <w:rsid w:val="000B31AF"/>
    <w:rsid w:val="000B4F01"/>
    <w:rsid w:val="000C0103"/>
    <w:rsid w:val="000C0361"/>
    <w:rsid w:val="000C1965"/>
    <w:rsid w:val="000C1F61"/>
    <w:rsid w:val="000C1F88"/>
    <w:rsid w:val="000C2182"/>
    <w:rsid w:val="000C28EA"/>
    <w:rsid w:val="000C319F"/>
    <w:rsid w:val="000C321C"/>
    <w:rsid w:val="000C378E"/>
    <w:rsid w:val="000C3A5D"/>
    <w:rsid w:val="000C449B"/>
    <w:rsid w:val="000C45CD"/>
    <w:rsid w:val="000C70DA"/>
    <w:rsid w:val="000C733B"/>
    <w:rsid w:val="000D04A9"/>
    <w:rsid w:val="000D177F"/>
    <w:rsid w:val="000D340C"/>
    <w:rsid w:val="000D39F1"/>
    <w:rsid w:val="000D4324"/>
    <w:rsid w:val="000D4FAA"/>
    <w:rsid w:val="000D508C"/>
    <w:rsid w:val="000D511F"/>
    <w:rsid w:val="000D5C88"/>
    <w:rsid w:val="000D633F"/>
    <w:rsid w:val="000D6DEB"/>
    <w:rsid w:val="000D71F6"/>
    <w:rsid w:val="000D753C"/>
    <w:rsid w:val="000E0A6E"/>
    <w:rsid w:val="000E13EA"/>
    <w:rsid w:val="000E1519"/>
    <w:rsid w:val="000E201C"/>
    <w:rsid w:val="000E22E2"/>
    <w:rsid w:val="000E2614"/>
    <w:rsid w:val="000E2853"/>
    <w:rsid w:val="000E28F5"/>
    <w:rsid w:val="000E2B53"/>
    <w:rsid w:val="000E2E57"/>
    <w:rsid w:val="000E4D27"/>
    <w:rsid w:val="000E66B6"/>
    <w:rsid w:val="000E6BF1"/>
    <w:rsid w:val="000E7561"/>
    <w:rsid w:val="000F0029"/>
    <w:rsid w:val="000F160A"/>
    <w:rsid w:val="000F176F"/>
    <w:rsid w:val="000F177E"/>
    <w:rsid w:val="000F243C"/>
    <w:rsid w:val="000F51E1"/>
    <w:rsid w:val="000F590E"/>
    <w:rsid w:val="000F6C4A"/>
    <w:rsid w:val="000F6EB9"/>
    <w:rsid w:val="000F75E8"/>
    <w:rsid w:val="000F7D3B"/>
    <w:rsid w:val="001003A1"/>
    <w:rsid w:val="00100863"/>
    <w:rsid w:val="00100C97"/>
    <w:rsid w:val="00102AF0"/>
    <w:rsid w:val="00102BB6"/>
    <w:rsid w:val="00102DFD"/>
    <w:rsid w:val="00103792"/>
    <w:rsid w:val="00103FB1"/>
    <w:rsid w:val="00105C34"/>
    <w:rsid w:val="00106493"/>
    <w:rsid w:val="00106D52"/>
    <w:rsid w:val="00106DEE"/>
    <w:rsid w:val="001077F7"/>
    <w:rsid w:val="0011210C"/>
    <w:rsid w:val="001124F0"/>
    <w:rsid w:val="001125AB"/>
    <w:rsid w:val="001137ED"/>
    <w:rsid w:val="00113BCB"/>
    <w:rsid w:val="00114339"/>
    <w:rsid w:val="0011635F"/>
    <w:rsid w:val="001163D3"/>
    <w:rsid w:val="001171FB"/>
    <w:rsid w:val="001201E7"/>
    <w:rsid w:val="00120FDF"/>
    <w:rsid w:val="00121851"/>
    <w:rsid w:val="00121FD5"/>
    <w:rsid w:val="0012245B"/>
    <w:rsid w:val="0012439F"/>
    <w:rsid w:val="00125145"/>
    <w:rsid w:val="00125218"/>
    <w:rsid w:val="001252A1"/>
    <w:rsid w:val="00125D2A"/>
    <w:rsid w:val="00126129"/>
    <w:rsid w:val="00126FF1"/>
    <w:rsid w:val="001274AD"/>
    <w:rsid w:val="001278CB"/>
    <w:rsid w:val="00130CB4"/>
    <w:rsid w:val="0013136B"/>
    <w:rsid w:val="00131AA9"/>
    <w:rsid w:val="0013351E"/>
    <w:rsid w:val="001355FB"/>
    <w:rsid w:val="00135E53"/>
    <w:rsid w:val="00136104"/>
    <w:rsid w:val="00137DF5"/>
    <w:rsid w:val="001400ED"/>
    <w:rsid w:val="00140181"/>
    <w:rsid w:val="00140983"/>
    <w:rsid w:val="00142605"/>
    <w:rsid w:val="00142A3D"/>
    <w:rsid w:val="00144B50"/>
    <w:rsid w:val="00145B12"/>
    <w:rsid w:val="00145D8D"/>
    <w:rsid w:val="00146649"/>
    <w:rsid w:val="001472DC"/>
    <w:rsid w:val="00147337"/>
    <w:rsid w:val="00147ADE"/>
    <w:rsid w:val="00147D34"/>
    <w:rsid w:val="00150D7C"/>
    <w:rsid w:val="001513DD"/>
    <w:rsid w:val="00152FD2"/>
    <w:rsid w:val="001536ED"/>
    <w:rsid w:val="00153832"/>
    <w:rsid w:val="0015462C"/>
    <w:rsid w:val="00155174"/>
    <w:rsid w:val="00156056"/>
    <w:rsid w:val="00156172"/>
    <w:rsid w:val="00156904"/>
    <w:rsid w:val="001573B8"/>
    <w:rsid w:val="001601AB"/>
    <w:rsid w:val="001601EA"/>
    <w:rsid w:val="0016030E"/>
    <w:rsid w:val="00163130"/>
    <w:rsid w:val="001644B0"/>
    <w:rsid w:val="00164A5A"/>
    <w:rsid w:val="00166015"/>
    <w:rsid w:val="001663BC"/>
    <w:rsid w:val="001663C1"/>
    <w:rsid w:val="00166B86"/>
    <w:rsid w:val="00167A0F"/>
    <w:rsid w:val="00170168"/>
    <w:rsid w:val="00170268"/>
    <w:rsid w:val="001721D6"/>
    <w:rsid w:val="00175217"/>
    <w:rsid w:val="00175398"/>
    <w:rsid w:val="001753A4"/>
    <w:rsid w:val="00175B15"/>
    <w:rsid w:val="001762AF"/>
    <w:rsid w:val="00176C6F"/>
    <w:rsid w:val="001802E1"/>
    <w:rsid w:val="00180EE3"/>
    <w:rsid w:val="00181452"/>
    <w:rsid w:val="00181B81"/>
    <w:rsid w:val="00181FF3"/>
    <w:rsid w:val="0018249B"/>
    <w:rsid w:val="001824B1"/>
    <w:rsid w:val="0018331B"/>
    <w:rsid w:val="00184334"/>
    <w:rsid w:val="00184B50"/>
    <w:rsid w:val="00186086"/>
    <w:rsid w:val="001870DA"/>
    <w:rsid w:val="00190246"/>
    <w:rsid w:val="00190773"/>
    <w:rsid w:val="00190A5B"/>
    <w:rsid w:val="00190E0E"/>
    <w:rsid w:val="0019231C"/>
    <w:rsid w:val="001925B9"/>
    <w:rsid w:val="00192BFC"/>
    <w:rsid w:val="00193180"/>
    <w:rsid w:val="00194041"/>
    <w:rsid w:val="00194BA2"/>
    <w:rsid w:val="00194C26"/>
    <w:rsid w:val="00196153"/>
    <w:rsid w:val="0019621B"/>
    <w:rsid w:val="00196CA1"/>
    <w:rsid w:val="001970E9"/>
    <w:rsid w:val="0019755F"/>
    <w:rsid w:val="001A07DA"/>
    <w:rsid w:val="001A0F32"/>
    <w:rsid w:val="001A2E03"/>
    <w:rsid w:val="001A5114"/>
    <w:rsid w:val="001A636C"/>
    <w:rsid w:val="001A7460"/>
    <w:rsid w:val="001B0A68"/>
    <w:rsid w:val="001B0ED3"/>
    <w:rsid w:val="001B191A"/>
    <w:rsid w:val="001B1B5F"/>
    <w:rsid w:val="001B2059"/>
    <w:rsid w:val="001B4CEC"/>
    <w:rsid w:val="001B4E37"/>
    <w:rsid w:val="001B5694"/>
    <w:rsid w:val="001B5B22"/>
    <w:rsid w:val="001B60E0"/>
    <w:rsid w:val="001B61F6"/>
    <w:rsid w:val="001B693E"/>
    <w:rsid w:val="001B6E60"/>
    <w:rsid w:val="001B7D86"/>
    <w:rsid w:val="001C05C3"/>
    <w:rsid w:val="001C1804"/>
    <w:rsid w:val="001C18C5"/>
    <w:rsid w:val="001C2BEC"/>
    <w:rsid w:val="001C4409"/>
    <w:rsid w:val="001C4754"/>
    <w:rsid w:val="001C4EAF"/>
    <w:rsid w:val="001C53E5"/>
    <w:rsid w:val="001C666D"/>
    <w:rsid w:val="001C6DB0"/>
    <w:rsid w:val="001C73C6"/>
    <w:rsid w:val="001D0539"/>
    <w:rsid w:val="001D0D95"/>
    <w:rsid w:val="001D0FA0"/>
    <w:rsid w:val="001D168F"/>
    <w:rsid w:val="001D30A0"/>
    <w:rsid w:val="001D3915"/>
    <w:rsid w:val="001D4AF4"/>
    <w:rsid w:val="001D55FE"/>
    <w:rsid w:val="001D5E98"/>
    <w:rsid w:val="001D5FFE"/>
    <w:rsid w:val="001D61BC"/>
    <w:rsid w:val="001D6293"/>
    <w:rsid w:val="001D6C0D"/>
    <w:rsid w:val="001D7FF8"/>
    <w:rsid w:val="001E1455"/>
    <w:rsid w:val="001E1BC0"/>
    <w:rsid w:val="001E21C0"/>
    <w:rsid w:val="001E2F29"/>
    <w:rsid w:val="001E4C11"/>
    <w:rsid w:val="001E577D"/>
    <w:rsid w:val="001E627B"/>
    <w:rsid w:val="001E7DD9"/>
    <w:rsid w:val="001F03EB"/>
    <w:rsid w:val="001F0CE8"/>
    <w:rsid w:val="001F0D71"/>
    <w:rsid w:val="001F13B0"/>
    <w:rsid w:val="001F4FD2"/>
    <w:rsid w:val="001F50B5"/>
    <w:rsid w:val="001F5A45"/>
    <w:rsid w:val="001F696E"/>
    <w:rsid w:val="001F6BC3"/>
    <w:rsid w:val="001F6DC2"/>
    <w:rsid w:val="001F7618"/>
    <w:rsid w:val="001F7C0F"/>
    <w:rsid w:val="00200C8E"/>
    <w:rsid w:val="002017DC"/>
    <w:rsid w:val="00201F22"/>
    <w:rsid w:val="00202711"/>
    <w:rsid w:val="002030C7"/>
    <w:rsid w:val="00203380"/>
    <w:rsid w:val="00204073"/>
    <w:rsid w:val="0020433E"/>
    <w:rsid w:val="002045E2"/>
    <w:rsid w:val="00204C20"/>
    <w:rsid w:val="0020545A"/>
    <w:rsid w:val="00205878"/>
    <w:rsid w:val="002060D1"/>
    <w:rsid w:val="002076C6"/>
    <w:rsid w:val="00210035"/>
    <w:rsid w:val="0021043F"/>
    <w:rsid w:val="002105F7"/>
    <w:rsid w:val="0021062E"/>
    <w:rsid w:val="002107EF"/>
    <w:rsid w:val="00211C3F"/>
    <w:rsid w:val="00212889"/>
    <w:rsid w:val="0021289D"/>
    <w:rsid w:val="00213300"/>
    <w:rsid w:val="002133AE"/>
    <w:rsid w:val="002143A6"/>
    <w:rsid w:val="00215F3D"/>
    <w:rsid w:val="00215FB6"/>
    <w:rsid w:val="00216E4A"/>
    <w:rsid w:val="00217812"/>
    <w:rsid w:val="00217D92"/>
    <w:rsid w:val="00217FFD"/>
    <w:rsid w:val="00220D9F"/>
    <w:rsid w:val="00221C43"/>
    <w:rsid w:val="00221E7E"/>
    <w:rsid w:val="00222EC5"/>
    <w:rsid w:val="00223183"/>
    <w:rsid w:val="0022399A"/>
    <w:rsid w:val="00224856"/>
    <w:rsid w:val="0022654F"/>
    <w:rsid w:val="002309CA"/>
    <w:rsid w:val="00230AD5"/>
    <w:rsid w:val="00230B5F"/>
    <w:rsid w:val="002319AB"/>
    <w:rsid w:val="00232B32"/>
    <w:rsid w:val="00233354"/>
    <w:rsid w:val="0023491C"/>
    <w:rsid w:val="00234DDD"/>
    <w:rsid w:val="00235333"/>
    <w:rsid w:val="0023564A"/>
    <w:rsid w:val="00235ECF"/>
    <w:rsid w:val="00236359"/>
    <w:rsid w:val="00236428"/>
    <w:rsid w:val="00236687"/>
    <w:rsid w:val="00240021"/>
    <w:rsid w:val="00240133"/>
    <w:rsid w:val="00240D19"/>
    <w:rsid w:val="002410A2"/>
    <w:rsid w:val="0024125A"/>
    <w:rsid w:val="0024167F"/>
    <w:rsid w:val="00241AAD"/>
    <w:rsid w:val="00241CAF"/>
    <w:rsid w:val="00242546"/>
    <w:rsid w:val="0024259F"/>
    <w:rsid w:val="00243377"/>
    <w:rsid w:val="0024359E"/>
    <w:rsid w:val="00243AED"/>
    <w:rsid w:val="002443AB"/>
    <w:rsid w:val="00245AF3"/>
    <w:rsid w:val="0024632D"/>
    <w:rsid w:val="002466B8"/>
    <w:rsid w:val="00246924"/>
    <w:rsid w:val="00250560"/>
    <w:rsid w:val="0025058A"/>
    <w:rsid w:val="002510F4"/>
    <w:rsid w:val="002512A8"/>
    <w:rsid w:val="00251F04"/>
    <w:rsid w:val="00252557"/>
    <w:rsid w:val="002528DF"/>
    <w:rsid w:val="00252A52"/>
    <w:rsid w:val="002538EB"/>
    <w:rsid w:val="002542C0"/>
    <w:rsid w:val="00254C96"/>
    <w:rsid w:val="00256D5B"/>
    <w:rsid w:val="00260A8C"/>
    <w:rsid w:val="00260B23"/>
    <w:rsid w:val="00261A78"/>
    <w:rsid w:val="00262EAA"/>
    <w:rsid w:val="00263913"/>
    <w:rsid w:val="00264168"/>
    <w:rsid w:val="00264B6D"/>
    <w:rsid w:val="00264DCA"/>
    <w:rsid w:val="00265703"/>
    <w:rsid w:val="002659FD"/>
    <w:rsid w:val="002664E1"/>
    <w:rsid w:val="002700EB"/>
    <w:rsid w:val="0027027A"/>
    <w:rsid w:val="00270A3C"/>
    <w:rsid w:val="00270D1E"/>
    <w:rsid w:val="00271243"/>
    <w:rsid w:val="002719B9"/>
    <w:rsid w:val="00272761"/>
    <w:rsid w:val="00275589"/>
    <w:rsid w:val="00275B6B"/>
    <w:rsid w:val="00276B9C"/>
    <w:rsid w:val="00276C84"/>
    <w:rsid w:val="0027717A"/>
    <w:rsid w:val="002771C3"/>
    <w:rsid w:val="00277B23"/>
    <w:rsid w:val="002839C9"/>
    <w:rsid w:val="00283A04"/>
    <w:rsid w:val="0028454E"/>
    <w:rsid w:val="00284A81"/>
    <w:rsid w:val="00285FE4"/>
    <w:rsid w:val="00286079"/>
    <w:rsid w:val="0028659C"/>
    <w:rsid w:val="00286CFB"/>
    <w:rsid w:val="00287A8C"/>
    <w:rsid w:val="00290AC3"/>
    <w:rsid w:val="00291502"/>
    <w:rsid w:val="00291EC0"/>
    <w:rsid w:val="00291EFD"/>
    <w:rsid w:val="002926E8"/>
    <w:rsid w:val="00292BEE"/>
    <w:rsid w:val="0029513F"/>
    <w:rsid w:val="00295199"/>
    <w:rsid w:val="002956E3"/>
    <w:rsid w:val="0029628F"/>
    <w:rsid w:val="002963DC"/>
    <w:rsid w:val="00296600"/>
    <w:rsid w:val="00297170"/>
    <w:rsid w:val="0029723A"/>
    <w:rsid w:val="002978E6"/>
    <w:rsid w:val="00297C68"/>
    <w:rsid w:val="002A015C"/>
    <w:rsid w:val="002A0ABC"/>
    <w:rsid w:val="002A0DDA"/>
    <w:rsid w:val="002A1371"/>
    <w:rsid w:val="002A13E5"/>
    <w:rsid w:val="002A1B4A"/>
    <w:rsid w:val="002A2144"/>
    <w:rsid w:val="002A4850"/>
    <w:rsid w:val="002A4A89"/>
    <w:rsid w:val="002A4E3E"/>
    <w:rsid w:val="002A5AE9"/>
    <w:rsid w:val="002A7C61"/>
    <w:rsid w:val="002B0F64"/>
    <w:rsid w:val="002B109C"/>
    <w:rsid w:val="002B1198"/>
    <w:rsid w:val="002B1366"/>
    <w:rsid w:val="002B1D71"/>
    <w:rsid w:val="002B4A0A"/>
    <w:rsid w:val="002B5C49"/>
    <w:rsid w:val="002B6929"/>
    <w:rsid w:val="002B7A0D"/>
    <w:rsid w:val="002C0CB9"/>
    <w:rsid w:val="002C21BC"/>
    <w:rsid w:val="002C2DA4"/>
    <w:rsid w:val="002C30DF"/>
    <w:rsid w:val="002C34AB"/>
    <w:rsid w:val="002C393C"/>
    <w:rsid w:val="002C4887"/>
    <w:rsid w:val="002C4B99"/>
    <w:rsid w:val="002C4CF4"/>
    <w:rsid w:val="002C4E8B"/>
    <w:rsid w:val="002C799E"/>
    <w:rsid w:val="002D0180"/>
    <w:rsid w:val="002D0ABF"/>
    <w:rsid w:val="002D0F7F"/>
    <w:rsid w:val="002D1E9D"/>
    <w:rsid w:val="002D2E6F"/>
    <w:rsid w:val="002D30D8"/>
    <w:rsid w:val="002D348A"/>
    <w:rsid w:val="002D3901"/>
    <w:rsid w:val="002D3BE9"/>
    <w:rsid w:val="002D4180"/>
    <w:rsid w:val="002D4D91"/>
    <w:rsid w:val="002E0155"/>
    <w:rsid w:val="002E0718"/>
    <w:rsid w:val="002E1F88"/>
    <w:rsid w:val="002E23DA"/>
    <w:rsid w:val="002E36C5"/>
    <w:rsid w:val="002E3B0D"/>
    <w:rsid w:val="002E3B9A"/>
    <w:rsid w:val="002E3CAF"/>
    <w:rsid w:val="002E3D64"/>
    <w:rsid w:val="002E4EAA"/>
    <w:rsid w:val="002E5391"/>
    <w:rsid w:val="002E5B58"/>
    <w:rsid w:val="002E5DB8"/>
    <w:rsid w:val="002F01DC"/>
    <w:rsid w:val="002F102B"/>
    <w:rsid w:val="002F15A8"/>
    <w:rsid w:val="002F19C8"/>
    <w:rsid w:val="002F1FDC"/>
    <w:rsid w:val="002F2726"/>
    <w:rsid w:val="002F308B"/>
    <w:rsid w:val="002F33F5"/>
    <w:rsid w:val="002F3463"/>
    <w:rsid w:val="002F34DB"/>
    <w:rsid w:val="002F3C54"/>
    <w:rsid w:val="002F402E"/>
    <w:rsid w:val="002F426E"/>
    <w:rsid w:val="002F4393"/>
    <w:rsid w:val="002F43AA"/>
    <w:rsid w:val="002F4A52"/>
    <w:rsid w:val="002F658A"/>
    <w:rsid w:val="002F6B75"/>
    <w:rsid w:val="002F7ADD"/>
    <w:rsid w:val="002F7C5E"/>
    <w:rsid w:val="00301391"/>
    <w:rsid w:val="00301EFE"/>
    <w:rsid w:val="00302C15"/>
    <w:rsid w:val="003031C2"/>
    <w:rsid w:val="00303789"/>
    <w:rsid w:val="0030383D"/>
    <w:rsid w:val="00304CFF"/>
    <w:rsid w:val="00304E37"/>
    <w:rsid w:val="003053DB"/>
    <w:rsid w:val="00305571"/>
    <w:rsid w:val="003057E5"/>
    <w:rsid w:val="00306143"/>
    <w:rsid w:val="003065F1"/>
    <w:rsid w:val="0030673B"/>
    <w:rsid w:val="003074EA"/>
    <w:rsid w:val="0031094A"/>
    <w:rsid w:val="00311F5E"/>
    <w:rsid w:val="00312159"/>
    <w:rsid w:val="0031287C"/>
    <w:rsid w:val="00312B0B"/>
    <w:rsid w:val="00312D64"/>
    <w:rsid w:val="0031431D"/>
    <w:rsid w:val="003148DF"/>
    <w:rsid w:val="0031492A"/>
    <w:rsid w:val="00315AD4"/>
    <w:rsid w:val="00315D90"/>
    <w:rsid w:val="00315E65"/>
    <w:rsid w:val="00315F34"/>
    <w:rsid w:val="003177CB"/>
    <w:rsid w:val="00317E74"/>
    <w:rsid w:val="00321390"/>
    <w:rsid w:val="00321CEE"/>
    <w:rsid w:val="0032225D"/>
    <w:rsid w:val="003224D1"/>
    <w:rsid w:val="003228C9"/>
    <w:rsid w:val="00322AAD"/>
    <w:rsid w:val="00323FA6"/>
    <w:rsid w:val="00324ED0"/>
    <w:rsid w:val="00324FAF"/>
    <w:rsid w:val="00325507"/>
    <w:rsid w:val="00325FF4"/>
    <w:rsid w:val="00326955"/>
    <w:rsid w:val="003272DB"/>
    <w:rsid w:val="00327CF4"/>
    <w:rsid w:val="0033042E"/>
    <w:rsid w:val="00331B2D"/>
    <w:rsid w:val="0033297A"/>
    <w:rsid w:val="00333637"/>
    <w:rsid w:val="003338FA"/>
    <w:rsid w:val="00333BD6"/>
    <w:rsid w:val="00334719"/>
    <w:rsid w:val="00336144"/>
    <w:rsid w:val="00336232"/>
    <w:rsid w:val="0033625F"/>
    <w:rsid w:val="00336CA0"/>
    <w:rsid w:val="00336DC0"/>
    <w:rsid w:val="00340969"/>
    <w:rsid w:val="00340ACF"/>
    <w:rsid w:val="00342384"/>
    <w:rsid w:val="00343269"/>
    <w:rsid w:val="00344DA5"/>
    <w:rsid w:val="00345283"/>
    <w:rsid w:val="003454D3"/>
    <w:rsid w:val="00345B6C"/>
    <w:rsid w:val="00345F28"/>
    <w:rsid w:val="0034605C"/>
    <w:rsid w:val="003465FC"/>
    <w:rsid w:val="003471C3"/>
    <w:rsid w:val="00347DC1"/>
    <w:rsid w:val="00347FD1"/>
    <w:rsid w:val="00350503"/>
    <w:rsid w:val="003525B6"/>
    <w:rsid w:val="00354141"/>
    <w:rsid w:val="00354B1F"/>
    <w:rsid w:val="003551C6"/>
    <w:rsid w:val="00355E29"/>
    <w:rsid w:val="00356302"/>
    <w:rsid w:val="00357333"/>
    <w:rsid w:val="00357C89"/>
    <w:rsid w:val="00360CEA"/>
    <w:rsid w:val="003617E6"/>
    <w:rsid w:val="003623F4"/>
    <w:rsid w:val="00363B12"/>
    <w:rsid w:val="0036409D"/>
    <w:rsid w:val="003642C8"/>
    <w:rsid w:val="00364365"/>
    <w:rsid w:val="003643DD"/>
    <w:rsid w:val="0036557F"/>
    <w:rsid w:val="00365E13"/>
    <w:rsid w:val="0036712D"/>
    <w:rsid w:val="00370CF5"/>
    <w:rsid w:val="0037132E"/>
    <w:rsid w:val="00371B74"/>
    <w:rsid w:val="00372C1D"/>
    <w:rsid w:val="00372EB5"/>
    <w:rsid w:val="0037301B"/>
    <w:rsid w:val="00374C5F"/>
    <w:rsid w:val="00375370"/>
    <w:rsid w:val="00375D7D"/>
    <w:rsid w:val="00375DEF"/>
    <w:rsid w:val="00376674"/>
    <w:rsid w:val="00376699"/>
    <w:rsid w:val="00377A1D"/>
    <w:rsid w:val="00380A21"/>
    <w:rsid w:val="00380B75"/>
    <w:rsid w:val="00380C53"/>
    <w:rsid w:val="00382234"/>
    <w:rsid w:val="00382607"/>
    <w:rsid w:val="00383A11"/>
    <w:rsid w:val="00383C22"/>
    <w:rsid w:val="003850E5"/>
    <w:rsid w:val="00385CBF"/>
    <w:rsid w:val="003862BA"/>
    <w:rsid w:val="0038645C"/>
    <w:rsid w:val="00386FAF"/>
    <w:rsid w:val="003876A4"/>
    <w:rsid w:val="0038778A"/>
    <w:rsid w:val="003877DF"/>
    <w:rsid w:val="00387B38"/>
    <w:rsid w:val="00394C61"/>
    <w:rsid w:val="003963BB"/>
    <w:rsid w:val="00396F1F"/>
    <w:rsid w:val="003A0F7D"/>
    <w:rsid w:val="003A104C"/>
    <w:rsid w:val="003A161A"/>
    <w:rsid w:val="003A230A"/>
    <w:rsid w:val="003A2654"/>
    <w:rsid w:val="003A3748"/>
    <w:rsid w:val="003A38C8"/>
    <w:rsid w:val="003A4F0B"/>
    <w:rsid w:val="003A5F40"/>
    <w:rsid w:val="003A6BD3"/>
    <w:rsid w:val="003A6FFA"/>
    <w:rsid w:val="003B14AA"/>
    <w:rsid w:val="003B2DB8"/>
    <w:rsid w:val="003B3FDF"/>
    <w:rsid w:val="003B4967"/>
    <w:rsid w:val="003B60CE"/>
    <w:rsid w:val="003C02EE"/>
    <w:rsid w:val="003C23B1"/>
    <w:rsid w:val="003C24B6"/>
    <w:rsid w:val="003C2F1C"/>
    <w:rsid w:val="003C3570"/>
    <w:rsid w:val="003C37BE"/>
    <w:rsid w:val="003C3F5D"/>
    <w:rsid w:val="003C4B82"/>
    <w:rsid w:val="003C5DA2"/>
    <w:rsid w:val="003C5F44"/>
    <w:rsid w:val="003C6249"/>
    <w:rsid w:val="003C6D82"/>
    <w:rsid w:val="003C750B"/>
    <w:rsid w:val="003D0A46"/>
    <w:rsid w:val="003D0FF0"/>
    <w:rsid w:val="003D1FD9"/>
    <w:rsid w:val="003D2742"/>
    <w:rsid w:val="003D332D"/>
    <w:rsid w:val="003D36D1"/>
    <w:rsid w:val="003D4096"/>
    <w:rsid w:val="003D4734"/>
    <w:rsid w:val="003D487D"/>
    <w:rsid w:val="003D55E5"/>
    <w:rsid w:val="003D6F46"/>
    <w:rsid w:val="003E05BE"/>
    <w:rsid w:val="003E0E6C"/>
    <w:rsid w:val="003E115D"/>
    <w:rsid w:val="003E15FC"/>
    <w:rsid w:val="003E1C1F"/>
    <w:rsid w:val="003E240B"/>
    <w:rsid w:val="003E26BE"/>
    <w:rsid w:val="003E2D57"/>
    <w:rsid w:val="003E2EBD"/>
    <w:rsid w:val="003E2FCD"/>
    <w:rsid w:val="003E58F5"/>
    <w:rsid w:val="003E59C0"/>
    <w:rsid w:val="003E6384"/>
    <w:rsid w:val="003E64A9"/>
    <w:rsid w:val="003E6BB0"/>
    <w:rsid w:val="003F0189"/>
    <w:rsid w:val="003F05D5"/>
    <w:rsid w:val="003F08F7"/>
    <w:rsid w:val="003F0FCD"/>
    <w:rsid w:val="003F1F83"/>
    <w:rsid w:val="003F2499"/>
    <w:rsid w:val="003F2A2D"/>
    <w:rsid w:val="003F329D"/>
    <w:rsid w:val="003F4C74"/>
    <w:rsid w:val="003F5A36"/>
    <w:rsid w:val="003F5C78"/>
    <w:rsid w:val="003F60A9"/>
    <w:rsid w:val="003F6A0F"/>
    <w:rsid w:val="003F76EC"/>
    <w:rsid w:val="00400045"/>
    <w:rsid w:val="00400133"/>
    <w:rsid w:val="004011CD"/>
    <w:rsid w:val="00401359"/>
    <w:rsid w:val="004031DA"/>
    <w:rsid w:val="00403D3F"/>
    <w:rsid w:val="004040D6"/>
    <w:rsid w:val="00406092"/>
    <w:rsid w:val="00407134"/>
    <w:rsid w:val="00410259"/>
    <w:rsid w:val="00411E5C"/>
    <w:rsid w:val="004120FA"/>
    <w:rsid w:val="00412396"/>
    <w:rsid w:val="00412679"/>
    <w:rsid w:val="004136BD"/>
    <w:rsid w:val="00413C3E"/>
    <w:rsid w:val="00414314"/>
    <w:rsid w:val="00414C20"/>
    <w:rsid w:val="00414E84"/>
    <w:rsid w:val="0041586C"/>
    <w:rsid w:val="0041623A"/>
    <w:rsid w:val="004168B3"/>
    <w:rsid w:val="00417170"/>
    <w:rsid w:val="004172C3"/>
    <w:rsid w:val="00417ED1"/>
    <w:rsid w:val="00420E1F"/>
    <w:rsid w:val="00421616"/>
    <w:rsid w:val="00422A56"/>
    <w:rsid w:val="00423276"/>
    <w:rsid w:val="004232B6"/>
    <w:rsid w:val="0042367F"/>
    <w:rsid w:val="0042391B"/>
    <w:rsid w:val="004259F7"/>
    <w:rsid w:val="00425BDD"/>
    <w:rsid w:val="00426130"/>
    <w:rsid w:val="004262D8"/>
    <w:rsid w:val="00426E13"/>
    <w:rsid w:val="00427529"/>
    <w:rsid w:val="0043122D"/>
    <w:rsid w:val="00431B93"/>
    <w:rsid w:val="00431EE4"/>
    <w:rsid w:val="00432D65"/>
    <w:rsid w:val="0043322A"/>
    <w:rsid w:val="00435C4F"/>
    <w:rsid w:val="0043717C"/>
    <w:rsid w:val="004405C0"/>
    <w:rsid w:val="0044139C"/>
    <w:rsid w:val="00441DF6"/>
    <w:rsid w:val="00442C02"/>
    <w:rsid w:val="00444136"/>
    <w:rsid w:val="00445BC8"/>
    <w:rsid w:val="00445D84"/>
    <w:rsid w:val="00446A4B"/>
    <w:rsid w:val="00447DEF"/>
    <w:rsid w:val="004508CF"/>
    <w:rsid w:val="00453263"/>
    <w:rsid w:val="00453869"/>
    <w:rsid w:val="0045406C"/>
    <w:rsid w:val="0045461F"/>
    <w:rsid w:val="0045571D"/>
    <w:rsid w:val="00455CC2"/>
    <w:rsid w:val="00455D26"/>
    <w:rsid w:val="0045766B"/>
    <w:rsid w:val="00457F4F"/>
    <w:rsid w:val="00460189"/>
    <w:rsid w:val="00462640"/>
    <w:rsid w:val="00462C7C"/>
    <w:rsid w:val="004636B8"/>
    <w:rsid w:val="00463B5A"/>
    <w:rsid w:val="00465709"/>
    <w:rsid w:val="00465AFC"/>
    <w:rsid w:val="00466EB4"/>
    <w:rsid w:val="00466F03"/>
    <w:rsid w:val="00470052"/>
    <w:rsid w:val="00470C9E"/>
    <w:rsid w:val="00471AF0"/>
    <w:rsid w:val="00471C5E"/>
    <w:rsid w:val="00472307"/>
    <w:rsid w:val="0047286A"/>
    <w:rsid w:val="00472A06"/>
    <w:rsid w:val="004730C9"/>
    <w:rsid w:val="00473AFE"/>
    <w:rsid w:val="00474012"/>
    <w:rsid w:val="00474588"/>
    <w:rsid w:val="004748D3"/>
    <w:rsid w:val="00475A2A"/>
    <w:rsid w:val="00475A3C"/>
    <w:rsid w:val="00476414"/>
    <w:rsid w:val="004772FB"/>
    <w:rsid w:val="00477942"/>
    <w:rsid w:val="00477B3A"/>
    <w:rsid w:val="00477EDD"/>
    <w:rsid w:val="00477F41"/>
    <w:rsid w:val="00477F87"/>
    <w:rsid w:val="004805D9"/>
    <w:rsid w:val="0048069C"/>
    <w:rsid w:val="00480860"/>
    <w:rsid w:val="0048088C"/>
    <w:rsid w:val="004816C3"/>
    <w:rsid w:val="00483122"/>
    <w:rsid w:val="004853F0"/>
    <w:rsid w:val="00486959"/>
    <w:rsid w:val="00486BEC"/>
    <w:rsid w:val="00486EA6"/>
    <w:rsid w:val="004908E5"/>
    <w:rsid w:val="00490D27"/>
    <w:rsid w:val="0049263A"/>
    <w:rsid w:val="0049274A"/>
    <w:rsid w:val="00492D0D"/>
    <w:rsid w:val="004967A9"/>
    <w:rsid w:val="004969A8"/>
    <w:rsid w:val="004970BE"/>
    <w:rsid w:val="00497EDB"/>
    <w:rsid w:val="00497F84"/>
    <w:rsid w:val="004A01E3"/>
    <w:rsid w:val="004A03E0"/>
    <w:rsid w:val="004A0421"/>
    <w:rsid w:val="004A0C28"/>
    <w:rsid w:val="004A303C"/>
    <w:rsid w:val="004A30A8"/>
    <w:rsid w:val="004A3722"/>
    <w:rsid w:val="004A3BEF"/>
    <w:rsid w:val="004A48EC"/>
    <w:rsid w:val="004A4C51"/>
    <w:rsid w:val="004A5200"/>
    <w:rsid w:val="004A6339"/>
    <w:rsid w:val="004A7568"/>
    <w:rsid w:val="004A7F0D"/>
    <w:rsid w:val="004B0422"/>
    <w:rsid w:val="004B05AF"/>
    <w:rsid w:val="004B1B69"/>
    <w:rsid w:val="004B21E2"/>
    <w:rsid w:val="004B2D1B"/>
    <w:rsid w:val="004B4203"/>
    <w:rsid w:val="004B69ED"/>
    <w:rsid w:val="004B6A07"/>
    <w:rsid w:val="004B6E14"/>
    <w:rsid w:val="004B6F11"/>
    <w:rsid w:val="004B746E"/>
    <w:rsid w:val="004B7AC5"/>
    <w:rsid w:val="004C0138"/>
    <w:rsid w:val="004C0A81"/>
    <w:rsid w:val="004C166D"/>
    <w:rsid w:val="004C1A75"/>
    <w:rsid w:val="004C3C7B"/>
    <w:rsid w:val="004C4305"/>
    <w:rsid w:val="004C4A54"/>
    <w:rsid w:val="004C5268"/>
    <w:rsid w:val="004C5A00"/>
    <w:rsid w:val="004C5DE2"/>
    <w:rsid w:val="004C624F"/>
    <w:rsid w:val="004C68BE"/>
    <w:rsid w:val="004C7A5A"/>
    <w:rsid w:val="004D11AA"/>
    <w:rsid w:val="004D2032"/>
    <w:rsid w:val="004D2698"/>
    <w:rsid w:val="004D271A"/>
    <w:rsid w:val="004D2BCE"/>
    <w:rsid w:val="004D2BE9"/>
    <w:rsid w:val="004D2CF0"/>
    <w:rsid w:val="004D3789"/>
    <w:rsid w:val="004D3955"/>
    <w:rsid w:val="004D49C5"/>
    <w:rsid w:val="004D756C"/>
    <w:rsid w:val="004D7CB5"/>
    <w:rsid w:val="004E01AC"/>
    <w:rsid w:val="004E0A94"/>
    <w:rsid w:val="004E1C1E"/>
    <w:rsid w:val="004E1E63"/>
    <w:rsid w:val="004E249F"/>
    <w:rsid w:val="004E2A53"/>
    <w:rsid w:val="004E3122"/>
    <w:rsid w:val="004E381C"/>
    <w:rsid w:val="004E3A35"/>
    <w:rsid w:val="004E4861"/>
    <w:rsid w:val="004E4BD0"/>
    <w:rsid w:val="004E7496"/>
    <w:rsid w:val="004E78F3"/>
    <w:rsid w:val="004F0084"/>
    <w:rsid w:val="004F02A3"/>
    <w:rsid w:val="004F13EE"/>
    <w:rsid w:val="004F162E"/>
    <w:rsid w:val="004F286B"/>
    <w:rsid w:val="004F2D7C"/>
    <w:rsid w:val="004F2DA3"/>
    <w:rsid w:val="004F4DDD"/>
    <w:rsid w:val="004F54DA"/>
    <w:rsid w:val="004F5872"/>
    <w:rsid w:val="004F5937"/>
    <w:rsid w:val="004F6B2D"/>
    <w:rsid w:val="004F7112"/>
    <w:rsid w:val="0050059C"/>
    <w:rsid w:val="00500988"/>
    <w:rsid w:val="0050160E"/>
    <w:rsid w:val="00502385"/>
    <w:rsid w:val="00504D55"/>
    <w:rsid w:val="00505B34"/>
    <w:rsid w:val="00505C2F"/>
    <w:rsid w:val="005066EC"/>
    <w:rsid w:val="00506D05"/>
    <w:rsid w:val="00507B32"/>
    <w:rsid w:val="00510A9A"/>
    <w:rsid w:val="00511065"/>
    <w:rsid w:val="00511854"/>
    <w:rsid w:val="00512769"/>
    <w:rsid w:val="0051760C"/>
    <w:rsid w:val="00521218"/>
    <w:rsid w:val="00521D35"/>
    <w:rsid w:val="00522216"/>
    <w:rsid w:val="00522425"/>
    <w:rsid w:val="00523DC0"/>
    <w:rsid w:val="0052518E"/>
    <w:rsid w:val="00526980"/>
    <w:rsid w:val="005276B0"/>
    <w:rsid w:val="00527DB6"/>
    <w:rsid w:val="00527DE0"/>
    <w:rsid w:val="00530CAC"/>
    <w:rsid w:val="00531143"/>
    <w:rsid w:val="00531367"/>
    <w:rsid w:val="0053172C"/>
    <w:rsid w:val="00531A7C"/>
    <w:rsid w:val="00532A08"/>
    <w:rsid w:val="005332C0"/>
    <w:rsid w:val="005335A1"/>
    <w:rsid w:val="00534277"/>
    <w:rsid w:val="00534549"/>
    <w:rsid w:val="00534BAF"/>
    <w:rsid w:val="00534E01"/>
    <w:rsid w:val="00534FFF"/>
    <w:rsid w:val="005352D6"/>
    <w:rsid w:val="00535444"/>
    <w:rsid w:val="00535BEC"/>
    <w:rsid w:val="00540D8B"/>
    <w:rsid w:val="00542512"/>
    <w:rsid w:val="00542642"/>
    <w:rsid w:val="0054282D"/>
    <w:rsid w:val="00542D7E"/>
    <w:rsid w:val="00542DCD"/>
    <w:rsid w:val="0054368F"/>
    <w:rsid w:val="00543EE7"/>
    <w:rsid w:val="0055186A"/>
    <w:rsid w:val="0055239F"/>
    <w:rsid w:val="00552E0D"/>
    <w:rsid w:val="0055522E"/>
    <w:rsid w:val="005569F4"/>
    <w:rsid w:val="0055704C"/>
    <w:rsid w:val="00557893"/>
    <w:rsid w:val="005610D4"/>
    <w:rsid w:val="0056175E"/>
    <w:rsid w:val="00561C1F"/>
    <w:rsid w:val="00561C27"/>
    <w:rsid w:val="005644CD"/>
    <w:rsid w:val="0056481B"/>
    <w:rsid w:val="00564A83"/>
    <w:rsid w:val="00565020"/>
    <w:rsid w:val="00565F90"/>
    <w:rsid w:val="00566643"/>
    <w:rsid w:val="005669E7"/>
    <w:rsid w:val="00566D82"/>
    <w:rsid w:val="005674D1"/>
    <w:rsid w:val="005678CC"/>
    <w:rsid w:val="00567FA4"/>
    <w:rsid w:val="00570689"/>
    <w:rsid w:val="00570849"/>
    <w:rsid w:val="00571B17"/>
    <w:rsid w:val="005725BF"/>
    <w:rsid w:val="00572E53"/>
    <w:rsid w:val="00573DA5"/>
    <w:rsid w:val="00573E8C"/>
    <w:rsid w:val="0057429D"/>
    <w:rsid w:val="005746E7"/>
    <w:rsid w:val="00574806"/>
    <w:rsid w:val="00574D7E"/>
    <w:rsid w:val="0057562A"/>
    <w:rsid w:val="005761D1"/>
    <w:rsid w:val="0057647F"/>
    <w:rsid w:val="0057665D"/>
    <w:rsid w:val="00576F04"/>
    <w:rsid w:val="00577AFE"/>
    <w:rsid w:val="0058154D"/>
    <w:rsid w:val="00583699"/>
    <w:rsid w:val="005840D0"/>
    <w:rsid w:val="00584772"/>
    <w:rsid w:val="00584939"/>
    <w:rsid w:val="00584C30"/>
    <w:rsid w:val="0058502E"/>
    <w:rsid w:val="00585CF2"/>
    <w:rsid w:val="00585ED0"/>
    <w:rsid w:val="00586255"/>
    <w:rsid w:val="005869D6"/>
    <w:rsid w:val="0058797B"/>
    <w:rsid w:val="00590B03"/>
    <w:rsid w:val="005911A8"/>
    <w:rsid w:val="005917C9"/>
    <w:rsid w:val="005918C5"/>
    <w:rsid w:val="00591BE8"/>
    <w:rsid w:val="00591FA8"/>
    <w:rsid w:val="00594361"/>
    <w:rsid w:val="00595E77"/>
    <w:rsid w:val="00595F56"/>
    <w:rsid w:val="005960AC"/>
    <w:rsid w:val="00596901"/>
    <w:rsid w:val="0059727D"/>
    <w:rsid w:val="005A00E9"/>
    <w:rsid w:val="005A0ECF"/>
    <w:rsid w:val="005A1DA9"/>
    <w:rsid w:val="005A1F09"/>
    <w:rsid w:val="005A1FBC"/>
    <w:rsid w:val="005A205F"/>
    <w:rsid w:val="005A2264"/>
    <w:rsid w:val="005A285D"/>
    <w:rsid w:val="005A4C64"/>
    <w:rsid w:val="005A5445"/>
    <w:rsid w:val="005A67B0"/>
    <w:rsid w:val="005A67BC"/>
    <w:rsid w:val="005B1CAE"/>
    <w:rsid w:val="005B400A"/>
    <w:rsid w:val="005B54DF"/>
    <w:rsid w:val="005B58FA"/>
    <w:rsid w:val="005B5C0B"/>
    <w:rsid w:val="005B679D"/>
    <w:rsid w:val="005C06B8"/>
    <w:rsid w:val="005C0F50"/>
    <w:rsid w:val="005C20C0"/>
    <w:rsid w:val="005C2E33"/>
    <w:rsid w:val="005C3CA3"/>
    <w:rsid w:val="005C3E3C"/>
    <w:rsid w:val="005C3EED"/>
    <w:rsid w:val="005C4488"/>
    <w:rsid w:val="005C640C"/>
    <w:rsid w:val="005C647D"/>
    <w:rsid w:val="005C6CBB"/>
    <w:rsid w:val="005C715B"/>
    <w:rsid w:val="005C7CE1"/>
    <w:rsid w:val="005D03D7"/>
    <w:rsid w:val="005D07D2"/>
    <w:rsid w:val="005D092D"/>
    <w:rsid w:val="005D16B8"/>
    <w:rsid w:val="005D23EB"/>
    <w:rsid w:val="005D24C7"/>
    <w:rsid w:val="005D3A8F"/>
    <w:rsid w:val="005D3C59"/>
    <w:rsid w:val="005D4456"/>
    <w:rsid w:val="005D7474"/>
    <w:rsid w:val="005E0864"/>
    <w:rsid w:val="005E1054"/>
    <w:rsid w:val="005E2018"/>
    <w:rsid w:val="005E3658"/>
    <w:rsid w:val="005E3B7E"/>
    <w:rsid w:val="005E4A26"/>
    <w:rsid w:val="005E5A59"/>
    <w:rsid w:val="005E5F5D"/>
    <w:rsid w:val="005E707F"/>
    <w:rsid w:val="005E7AD8"/>
    <w:rsid w:val="005F0EBA"/>
    <w:rsid w:val="005F154A"/>
    <w:rsid w:val="005F323B"/>
    <w:rsid w:val="005F33A2"/>
    <w:rsid w:val="005F3D4B"/>
    <w:rsid w:val="005F4AAC"/>
    <w:rsid w:val="005F5106"/>
    <w:rsid w:val="005F512E"/>
    <w:rsid w:val="005F60C4"/>
    <w:rsid w:val="005F6906"/>
    <w:rsid w:val="005F6C62"/>
    <w:rsid w:val="005F71FE"/>
    <w:rsid w:val="00600824"/>
    <w:rsid w:val="00600DE0"/>
    <w:rsid w:val="00602AF3"/>
    <w:rsid w:val="006037F9"/>
    <w:rsid w:val="00604005"/>
    <w:rsid w:val="006057E3"/>
    <w:rsid w:val="00605ED9"/>
    <w:rsid w:val="006062C2"/>
    <w:rsid w:val="00607AEB"/>
    <w:rsid w:val="00610A19"/>
    <w:rsid w:val="00610B43"/>
    <w:rsid w:val="00610C72"/>
    <w:rsid w:val="00610DAE"/>
    <w:rsid w:val="006112E1"/>
    <w:rsid w:val="00611EF4"/>
    <w:rsid w:val="00612E6A"/>
    <w:rsid w:val="00615572"/>
    <w:rsid w:val="00615CD6"/>
    <w:rsid w:val="00615DEF"/>
    <w:rsid w:val="006161FA"/>
    <w:rsid w:val="00616CC5"/>
    <w:rsid w:val="0062011D"/>
    <w:rsid w:val="0062074E"/>
    <w:rsid w:val="006208D9"/>
    <w:rsid w:val="00622577"/>
    <w:rsid w:val="00622A13"/>
    <w:rsid w:val="00622E81"/>
    <w:rsid w:val="006234FB"/>
    <w:rsid w:val="0062493C"/>
    <w:rsid w:val="00625458"/>
    <w:rsid w:val="00625D2C"/>
    <w:rsid w:val="00625D52"/>
    <w:rsid w:val="00627E1C"/>
    <w:rsid w:val="00627F07"/>
    <w:rsid w:val="0063096D"/>
    <w:rsid w:val="00633366"/>
    <w:rsid w:val="00634963"/>
    <w:rsid w:val="006358F5"/>
    <w:rsid w:val="006367B2"/>
    <w:rsid w:val="00637559"/>
    <w:rsid w:val="00637717"/>
    <w:rsid w:val="00637766"/>
    <w:rsid w:val="0063784D"/>
    <w:rsid w:val="0063790D"/>
    <w:rsid w:val="00640388"/>
    <w:rsid w:val="00640B7F"/>
    <w:rsid w:val="00641108"/>
    <w:rsid w:val="00641C5A"/>
    <w:rsid w:val="00642BD4"/>
    <w:rsid w:val="00644E87"/>
    <w:rsid w:val="00645845"/>
    <w:rsid w:val="0064589B"/>
    <w:rsid w:val="006474EE"/>
    <w:rsid w:val="00647800"/>
    <w:rsid w:val="00647EB7"/>
    <w:rsid w:val="00650226"/>
    <w:rsid w:val="00651054"/>
    <w:rsid w:val="0065119C"/>
    <w:rsid w:val="00651530"/>
    <w:rsid w:val="006549C2"/>
    <w:rsid w:val="00654F36"/>
    <w:rsid w:val="006556B5"/>
    <w:rsid w:val="00655C90"/>
    <w:rsid w:val="00655CFF"/>
    <w:rsid w:val="00656E87"/>
    <w:rsid w:val="006608A6"/>
    <w:rsid w:val="00661783"/>
    <w:rsid w:val="00661BE8"/>
    <w:rsid w:val="00662CE0"/>
    <w:rsid w:val="00662EA7"/>
    <w:rsid w:val="0066331F"/>
    <w:rsid w:val="006644DF"/>
    <w:rsid w:val="00664E23"/>
    <w:rsid w:val="006656A7"/>
    <w:rsid w:val="00665BCF"/>
    <w:rsid w:val="0066645E"/>
    <w:rsid w:val="00667E8C"/>
    <w:rsid w:val="00670589"/>
    <w:rsid w:val="00671170"/>
    <w:rsid w:val="006712E5"/>
    <w:rsid w:val="0067166E"/>
    <w:rsid w:val="00672B7A"/>
    <w:rsid w:val="00673645"/>
    <w:rsid w:val="00674F10"/>
    <w:rsid w:val="0067562C"/>
    <w:rsid w:val="006767C0"/>
    <w:rsid w:val="00676B71"/>
    <w:rsid w:val="00677B70"/>
    <w:rsid w:val="0068133F"/>
    <w:rsid w:val="0068190B"/>
    <w:rsid w:val="00681CA3"/>
    <w:rsid w:val="00681E9A"/>
    <w:rsid w:val="006828A8"/>
    <w:rsid w:val="00682ECA"/>
    <w:rsid w:val="00684193"/>
    <w:rsid w:val="00684203"/>
    <w:rsid w:val="00684228"/>
    <w:rsid w:val="00685261"/>
    <w:rsid w:val="00686CF4"/>
    <w:rsid w:val="00687E84"/>
    <w:rsid w:val="00687E96"/>
    <w:rsid w:val="0069064E"/>
    <w:rsid w:val="0069073C"/>
    <w:rsid w:val="006916D9"/>
    <w:rsid w:val="006924AA"/>
    <w:rsid w:val="006925B1"/>
    <w:rsid w:val="006931D1"/>
    <w:rsid w:val="006937F7"/>
    <w:rsid w:val="0069472D"/>
    <w:rsid w:val="00694806"/>
    <w:rsid w:val="00694A01"/>
    <w:rsid w:val="00695D8B"/>
    <w:rsid w:val="0069707B"/>
    <w:rsid w:val="00697C32"/>
    <w:rsid w:val="00697CE7"/>
    <w:rsid w:val="006A0363"/>
    <w:rsid w:val="006A1398"/>
    <w:rsid w:val="006A1F8D"/>
    <w:rsid w:val="006A41B3"/>
    <w:rsid w:val="006A42DF"/>
    <w:rsid w:val="006A43BD"/>
    <w:rsid w:val="006A4C6F"/>
    <w:rsid w:val="006A4F97"/>
    <w:rsid w:val="006A5D23"/>
    <w:rsid w:val="006A6BCF"/>
    <w:rsid w:val="006A7B0C"/>
    <w:rsid w:val="006B085E"/>
    <w:rsid w:val="006B1D22"/>
    <w:rsid w:val="006B2087"/>
    <w:rsid w:val="006B2D7C"/>
    <w:rsid w:val="006B3350"/>
    <w:rsid w:val="006B33A4"/>
    <w:rsid w:val="006B4129"/>
    <w:rsid w:val="006B45FF"/>
    <w:rsid w:val="006B507F"/>
    <w:rsid w:val="006B5DC2"/>
    <w:rsid w:val="006B75A2"/>
    <w:rsid w:val="006B7B88"/>
    <w:rsid w:val="006C0E5B"/>
    <w:rsid w:val="006C2DC1"/>
    <w:rsid w:val="006C47AE"/>
    <w:rsid w:val="006C508B"/>
    <w:rsid w:val="006C55AE"/>
    <w:rsid w:val="006C7490"/>
    <w:rsid w:val="006C7CDA"/>
    <w:rsid w:val="006D084E"/>
    <w:rsid w:val="006D0FDD"/>
    <w:rsid w:val="006D2202"/>
    <w:rsid w:val="006D2849"/>
    <w:rsid w:val="006D3029"/>
    <w:rsid w:val="006D30E7"/>
    <w:rsid w:val="006D529D"/>
    <w:rsid w:val="006D5507"/>
    <w:rsid w:val="006D5725"/>
    <w:rsid w:val="006D7371"/>
    <w:rsid w:val="006E1DA2"/>
    <w:rsid w:val="006E2792"/>
    <w:rsid w:val="006E296F"/>
    <w:rsid w:val="006E3AB2"/>
    <w:rsid w:val="006E4709"/>
    <w:rsid w:val="006E48FD"/>
    <w:rsid w:val="006E5A3D"/>
    <w:rsid w:val="006E5B3D"/>
    <w:rsid w:val="006E5C7A"/>
    <w:rsid w:val="006F0AB6"/>
    <w:rsid w:val="006F3101"/>
    <w:rsid w:val="006F3F1E"/>
    <w:rsid w:val="006F40D5"/>
    <w:rsid w:val="006F510B"/>
    <w:rsid w:val="006F5932"/>
    <w:rsid w:val="006F6C64"/>
    <w:rsid w:val="006F77D5"/>
    <w:rsid w:val="006F78A3"/>
    <w:rsid w:val="006F7DCF"/>
    <w:rsid w:val="007002DD"/>
    <w:rsid w:val="0070080B"/>
    <w:rsid w:val="007012F9"/>
    <w:rsid w:val="007015DB"/>
    <w:rsid w:val="00701995"/>
    <w:rsid w:val="00702AA1"/>
    <w:rsid w:val="00703910"/>
    <w:rsid w:val="00704D3A"/>
    <w:rsid w:val="0070538C"/>
    <w:rsid w:val="0070569B"/>
    <w:rsid w:val="007063D7"/>
    <w:rsid w:val="0071094C"/>
    <w:rsid w:val="00710BC2"/>
    <w:rsid w:val="00710F99"/>
    <w:rsid w:val="00711813"/>
    <w:rsid w:val="00711B35"/>
    <w:rsid w:val="0071251D"/>
    <w:rsid w:val="007125D9"/>
    <w:rsid w:val="00713272"/>
    <w:rsid w:val="0071356C"/>
    <w:rsid w:val="00713A8B"/>
    <w:rsid w:val="00713CB9"/>
    <w:rsid w:val="00714E8E"/>
    <w:rsid w:val="00715CA5"/>
    <w:rsid w:val="007170C5"/>
    <w:rsid w:val="007208EC"/>
    <w:rsid w:val="00720B5D"/>
    <w:rsid w:val="00720C33"/>
    <w:rsid w:val="00721043"/>
    <w:rsid w:val="00721E65"/>
    <w:rsid w:val="00721F0D"/>
    <w:rsid w:val="00723A36"/>
    <w:rsid w:val="00724BBE"/>
    <w:rsid w:val="007308D8"/>
    <w:rsid w:val="007309FC"/>
    <w:rsid w:val="0073320D"/>
    <w:rsid w:val="00733AEF"/>
    <w:rsid w:val="00734883"/>
    <w:rsid w:val="007359A2"/>
    <w:rsid w:val="00736322"/>
    <w:rsid w:val="00736540"/>
    <w:rsid w:val="00736C85"/>
    <w:rsid w:val="0073706C"/>
    <w:rsid w:val="0073721F"/>
    <w:rsid w:val="00740C59"/>
    <w:rsid w:val="00740C89"/>
    <w:rsid w:val="007414BF"/>
    <w:rsid w:val="00741B35"/>
    <w:rsid w:val="00742D12"/>
    <w:rsid w:val="0074330F"/>
    <w:rsid w:val="00743B15"/>
    <w:rsid w:val="0074475E"/>
    <w:rsid w:val="00744AB9"/>
    <w:rsid w:val="0074514C"/>
    <w:rsid w:val="007459D5"/>
    <w:rsid w:val="00745A4C"/>
    <w:rsid w:val="00745CF2"/>
    <w:rsid w:val="00750676"/>
    <w:rsid w:val="007509B5"/>
    <w:rsid w:val="00750B7C"/>
    <w:rsid w:val="00751316"/>
    <w:rsid w:val="007548B5"/>
    <w:rsid w:val="007561D5"/>
    <w:rsid w:val="00757107"/>
    <w:rsid w:val="00760462"/>
    <w:rsid w:val="0076116D"/>
    <w:rsid w:val="00762B8C"/>
    <w:rsid w:val="00762DD0"/>
    <w:rsid w:val="007644EE"/>
    <w:rsid w:val="00764A68"/>
    <w:rsid w:val="00765790"/>
    <w:rsid w:val="00766787"/>
    <w:rsid w:val="00767FED"/>
    <w:rsid w:val="007704EC"/>
    <w:rsid w:val="00770839"/>
    <w:rsid w:val="00770D1C"/>
    <w:rsid w:val="0077151A"/>
    <w:rsid w:val="00772DE6"/>
    <w:rsid w:val="00773751"/>
    <w:rsid w:val="00773CDC"/>
    <w:rsid w:val="00774400"/>
    <w:rsid w:val="00774A76"/>
    <w:rsid w:val="00775701"/>
    <w:rsid w:val="00775B6C"/>
    <w:rsid w:val="00776EC2"/>
    <w:rsid w:val="00777FE1"/>
    <w:rsid w:val="007804AA"/>
    <w:rsid w:val="00781671"/>
    <w:rsid w:val="00781ECC"/>
    <w:rsid w:val="0078467C"/>
    <w:rsid w:val="00784823"/>
    <w:rsid w:val="00784AA8"/>
    <w:rsid w:val="00784B42"/>
    <w:rsid w:val="00784E56"/>
    <w:rsid w:val="00784FF9"/>
    <w:rsid w:val="007855ED"/>
    <w:rsid w:val="0078582A"/>
    <w:rsid w:val="00787DEE"/>
    <w:rsid w:val="00787EB8"/>
    <w:rsid w:val="0079082A"/>
    <w:rsid w:val="00790E99"/>
    <w:rsid w:val="00790F31"/>
    <w:rsid w:val="00791548"/>
    <w:rsid w:val="00791748"/>
    <w:rsid w:val="0079200C"/>
    <w:rsid w:val="00793636"/>
    <w:rsid w:val="007955DF"/>
    <w:rsid w:val="00795C30"/>
    <w:rsid w:val="0079614C"/>
    <w:rsid w:val="007962DA"/>
    <w:rsid w:val="007973A9"/>
    <w:rsid w:val="00797707"/>
    <w:rsid w:val="007A00B7"/>
    <w:rsid w:val="007A1836"/>
    <w:rsid w:val="007A1F87"/>
    <w:rsid w:val="007A340A"/>
    <w:rsid w:val="007A464B"/>
    <w:rsid w:val="007A58E3"/>
    <w:rsid w:val="007A6C26"/>
    <w:rsid w:val="007A70A0"/>
    <w:rsid w:val="007A7C85"/>
    <w:rsid w:val="007B21D1"/>
    <w:rsid w:val="007B2457"/>
    <w:rsid w:val="007B256A"/>
    <w:rsid w:val="007B2580"/>
    <w:rsid w:val="007B2916"/>
    <w:rsid w:val="007B45C7"/>
    <w:rsid w:val="007B610A"/>
    <w:rsid w:val="007B6627"/>
    <w:rsid w:val="007B7B0D"/>
    <w:rsid w:val="007B7CEE"/>
    <w:rsid w:val="007C0182"/>
    <w:rsid w:val="007C0E7D"/>
    <w:rsid w:val="007C0F94"/>
    <w:rsid w:val="007C1DA1"/>
    <w:rsid w:val="007C2A41"/>
    <w:rsid w:val="007C4957"/>
    <w:rsid w:val="007C4D06"/>
    <w:rsid w:val="007C565B"/>
    <w:rsid w:val="007C5ED8"/>
    <w:rsid w:val="007C613D"/>
    <w:rsid w:val="007C6864"/>
    <w:rsid w:val="007C78A8"/>
    <w:rsid w:val="007C7DFD"/>
    <w:rsid w:val="007D0B5F"/>
    <w:rsid w:val="007D0FDD"/>
    <w:rsid w:val="007D20E6"/>
    <w:rsid w:val="007D26CF"/>
    <w:rsid w:val="007D282F"/>
    <w:rsid w:val="007D33D4"/>
    <w:rsid w:val="007D3821"/>
    <w:rsid w:val="007D4BCF"/>
    <w:rsid w:val="007D530E"/>
    <w:rsid w:val="007D588E"/>
    <w:rsid w:val="007D596C"/>
    <w:rsid w:val="007D61FD"/>
    <w:rsid w:val="007D6A1F"/>
    <w:rsid w:val="007D703B"/>
    <w:rsid w:val="007D73AE"/>
    <w:rsid w:val="007D7D87"/>
    <w:rsid w:val="007E04EC"/>
    <w:rsid w:val="007E0DCA"/>
    <w:rsid w:val="007E144F"/>
    <w:rsid w:val="007E25D0"/>
    <w:rsid w:val="007E316C"/>
    <w:rsid w:val="007E37C8"/>
    <w:rsid w:val="007E3C6B"/>
    <w:rsid w:val="007E4B23"/>
    <w:rsid w:val="007E50E3"/>
    <w:rsid w:val="007E613C"/>
    <w:rsid w:val="007E7402"/>
    <w:rsid w:val="007E74EF"/>
    <w:rsid w:val="007E76E5"/>
    <w:rsid w:val="007E7E0C"/>
    <w:rsid w:val="007F2482"/>
    <w:rsid w:val="007F2B14"/>
    <w:rsid w:val="007F3766"/>
    <w:rsid w:val="007F3BDE"/>
    <w:rsid w:val="007F4E5A"/>
    <w:rsid w:val="007F52DF"/>
    <w:rsid w:val="007F58D5"/>
    <w:rsid w:val="007F61A8"/>
    <w:rsid w:val="007F6F67"/>
    <w:rsid w:val="00800198"/>
    <w:rsid w:val="008015B0"/>
    <w:rsid w:val="0080253E"/>
    <w:rsid w:val="0080285B"/>
    <w:rsid w:val="00802E98"/>
    <w:rsid w:val="008031C5"/>
    <w:rsid w:val="008033BB"/>
    <w:rsid w:val="0080426A"/>
    <w:rsid w:val="008042D9"/>
    <w:rsid w:val="0081094E"/>
    <w:rsid w:val="00811723"/>
    <w:rsid w:val="00811E97"/>
    <w:rsid w:val="008124EE"/>
    <w:rsid w:val="00812D99"/>
    <w:rsid w:val="00812F71"/>
    <w:rsid w:val="008130C4"/>
    <w:rsid w:val="0081605B"/>
    <w:rsid w:val="0081619C"/>
    <w:rsid w:val="00816B56"/>
    <w:rsid w:val="00817633"/>
    <w:rsid w:val="00817E75"/>
    <w:rsid w:val="00820B14"/>
    <w:rsid w:val="00820BDE"/>
    <w:rsid w:val="00822268"/>
    <w:rsid w:val="008223DF"/>
    <w:rsid w:val="0082253F"/>
    <w:rsid w:val="00822A74"/>
    <w:rsid w:val="00822BAE"/>
    <w:rsid w:val="008240C2"/>
    <w:rsid w:val="00824511"/>
    <w:rsid w:val="008247DF"/>
    <w:rsid w:val="00824D4F"/>
    <w:rsid w:val="00824D9D"/>
    <w:rsid w:val="00825731"/>
    <w:rsid w:val="00826081"/>
    <w:rsid w:val="00826AC8"/>
    <w:rsid w:val="00826E1F"/>
    <w:rsid w:val="0083175D"/>
    <w:rsid w:val="008319EC"/>
    <w:rsid w:val="00831AE2"/>
    <w:rsid w:val="008321DF"/>
    <w:rsid w:val="008328DB"/>
    <w:rsid w:val="0083313F"/>
    <w:rsid w:val="00833298"/>
    <w:rsid w:val="00833CEE"/>
    <w:rsid w:val="00833ECD"/>
    <w:rsid w:val="0083460D"/>
    <w:rsid w:val="00835617"/>
    <w:rsid w:val="00835825"/>
    <w:rsid w:val="00836EA0"/>
    <w:rsid w:val="00837503"/>
    <w:rsid w:val="00837B3C"/>
    <w:rsid w:val="008401AC"/>
    <w:rsid w:val="008424AE"/>
    <w:rsid w:val="00842A8E"/>
    <w:rsid w:val="00842D89"/>
    <w:rsid w:val="00843327"/>
    <w:rsid w:val="00843D2B"/>
    <w:rsid w:val="00843EB5"/>
    <w:rsid w:val="008447BD"/>
    <w:rsid w:val="00845CD1"/>
    <w:rsid w:val="00845CF7"/>
    <w:rsid w:val="00847936"/>
    <w:rsid w:val="00847C3C"/>
    <w:rsid w:val="008512DC"/>
    <w:rsid w:val="00851F3E"/>
    <w:rsid w:val="0085329B"/>
    <w:rsid w:val="00853ECA"/>
    <w:rsid w:val="008542E9"/>
    <w:rsid w:val="008550D2"/>
    <w:rsid w:val="00855B19"/>
    <w:rsid w:val="00856470"/>
    <w:rsid w:val="00856772"/>
    <w:rsid w:val="00856C68"/>
    <w:rsid w:val="00856D9D"/>
    <w:rsid w:val="0086167C"/>
    <w:rsid w:val="00864694"/>
    <w:rsid w:val="00864C19"/>
    <w:rsid w:val="00864D1E"/>
    <w:rsid w:val="00864F06"/>
    <w:rsid w:val="00866561"/>
    <w:rsid w:val="00867CB4"/>
    <w:rsid w:val="00867FFD"/>
    <w:rsid w:val="00870002"/>
    <w:rsid w:val="00870DB0"/>
    <w:rsid w:val="008726EB"/>
    <w:rsid w:val="008732FD"/>
    <w:rsid w:val="00874548"/>
    <w:rsid w:val="008757B5"/>
    <w:rsid w:val="0087599C"/>
    <w:rsid w:val="00875D97"/>
    <w:rsid w:val="00876200"/>
    <w:rsid w:val="0087693C"/>
    <w:rsid w:val="00876D41"/>
    <w:rsid w:val="0087701C"/>
    <w:rsid w:val="008771E7"/>
    <w:rsid w:val="00877F52"/>
    <w:rsid w:val="00880097"/>
    <w:rsid w:val="008802BA"/>
    <w:rsid w:val="00883841"/>
    <w:rsid w:val="00883EC6"/>
    <w:rsid w:val="0088433F"/>
    <w:rsid w:val="00886E6D"/>
    <w:rsid w:val="00887181"/>
    <w:rsid w:val="00887F8C"/>
    <w:rsid w:val="00890A11"/>
    <w:rsid w:val="00891158"/>
    <w:rsid w:val="0089273E"/>
    <w:rsid w:val="00892EBA"/>
    <w:rsid w:val="0089391B"/>
    <w:rsid w:val="00893ABC"/>
    <w:rsid w:val="00895C0D"/>
    <w:rsid w:val="00895C1A"/>
    <w:rsid w:val="00897225"/>
    <w:rsid w:val="0089731B"/>
    <w:rsid w:val="00897ADF"/>
    <w:rsid w:val="008A00A2"/>
    <w:rsid w:val="008A0154"/>
    <w:rsid w:val="008A01BE"/>
    <w:rsid w:val="008A1F70"/>
    <w:rsid w:val="008A2046"/>
    <w:rsid w:val="008A21CF"/>
    <w:rsid w:val="008A5D58"/>
    <w:rsid w:val="008A6E23"/>
    <w:rsid w:val="008A6E75"/>
    <w:rsid w:val="008A7145"/>
    <w:rsid w:val="008B0BDF"/>
    <w:rsid w:val="008B1056"/>
    <w:rsid w:val="008B14EC"/>
    <w:rsid w:val="008B16D4"/>
    <w:rsid w:val="008B2B09"/>
    <w:rsid w:val="008B3BDB"/>
    <w:rsid w:val="008B56C6"/>
    <w:rsid w:val="008B5C90"/>
    <w:rsid w:val="008B6168"/>
    <w:rsid w:val="008B7DEB"/>
    <w:rsid w:val="008C0248"/>
    <w:rsid w:val="008C168B"/>
    <w:rsid w:val="008C18C4"/>
    <w:rsid w:val="008C246A"/>
    <w:rsid w:val="008C2846"/>
    <w:rsid w:val="008C2B27"/>
    <w:rsid w:val="008C2D79"/>
    <w:rsid w:val="008C368C"/>
    <w:rsid w:val="008C3EF8"/>
    <w:rsid w:val="008C4984"/>
    <w:rsid w:val="008C5219"/>
    <w:rsid w:val="008C5F5A"/>
    <w:rsid w:val="008C6815"/>
    <w:rsid w:val="008C77E4"/>
    <w:rsid w:val="008D0E59"/>
    <w:rsid w:val="008D0F64"/>
    <w:rsid w:val="008D152B"/>
    <w:rsid w:val="008D28BE"/>
    <w:rsid w:val="008D3227"/>
    <w:rsid w:val="008D353A"/>
    <w:rsid w:val="008D4CE6"/>
    <w:rsid w:val="008D4E11"/>
    <w:rsid w:val="008D58DC"/>
    <w:rsid w:val="008D68EA"/>
    <w:rsid w:val="008D6CFF"/>
    <w:rsid w:val="008D70D2"/>
    <w:rsid w:val="008D7ED3"/>
    <w:rsid w:val="008D7F7D"/>
    <w:rsid w:val="008E07A8"/>
    <w:rsid w:val="008E1DAF"/>
    <w:rsid w:val="008E2F83"/>
    <w:rsid w:val="008E3985"/>
    <w:rsid w:val="008E4311"/>
    <w:rsid w:val="008E44D9"/>
    <w:rsid w:val="008E495A"/>
    <w:rsid w:val="008E4B74"/>
    <w:rsid w:val="008E532E"/>
    <w:rsid w:val="008E55E0"/>
    <w:rsid w:val="008E581D"/>
    <w:rsid w:val="008E58ED"/>
    <w:rsid w:val="008E5EE6"/>
    <w:rsid w:val="008E638E"/>
    <w:rsid w:val="008E6CFD"/>
    <w:rsid w:val="008E7237"/>
    <w:rsid w:val="008E75D3"/>
    <w:rsid w:val="008F000A"/>
    <w:rsid w:val="008F05C0"/>
    <w:rsid w:val="008F10EF"/>
    <w:rsid w:val="008F119A"/>
    <w:rsid w:val="008F1FE6"/>
    <w:rsid w:val="008F1FFA"/>
    <w:rsid w:val="008F26B4"/>
    <w:rsid w:val="008F2FA2"/>
    <w:rsid w:val="008F32D2"/>
    <w:rsid w:val="008F498A"/>
    <w:rsid w:val="008F4BEE"/>
    <w:rsid w:val="008F536A"/>
    <w:rsid w:val="008F5D71"/>
    <w:rsid w:val="008F65E7"/>
    <w:rsid w:val="008F6F5B"/>
    <w:rsid w:val="00900BC5"/>
    <w:rsid w:val="009012C5"/>
    <w:rsid w:val="0090157B"/>
    <w:rsid w:val="00901AE1"/>
    <w:rsid w:val="00901CFB"/>
    <w:rsid w:val="0090359E"/>
    <w:rsid w:val="009035ED"/>
    <w:rsid w:val="00903994"/>
    <w:rsid w:val="009043FF"/>
    <w:rsid w:val="00904DF1"/>
    <w:rsid w:val="0090549D"/>
    <w:rsid w:val="0090706C"/>
    <w:rsid w:val="0091151D"/>
    <w:rsid w:val="0091185C"/>
    <w:rsid w:val="009126B5"/>
    <w:rsid w:val="00912876"/>
    <w:rsid w:val="0091310C"/>
    <w:rsid w:val="00914F37"/>
    <w:rsid w:val="00915396"/>
    <w:rsid w:val="00915674"/>
    <w:rsid w:val="0091581C"/>
    <w:rsid w:val="009160D2"/>
    <w:rsid w:val="009161A6"/>
    <w:rsid w:val="0092005E"/>
    <w:rsid w:val="0092029E"/>
    <w:rsid w:val="00920B1B"/>
    <w:rsid w:val="00921181"/>
    <w:rsid w:val="00921432"/>
    <w:rsid w:val="00921BEF"/>
    <w:rsid w:val="0092299E"/>
    <w:rsid w:val="009229AC"/>
    <w:rsid w:val="00924851"/>
    <w:rsid w:val="00924CE4"/>
    <w:rsid w:val="009251C9"/>
    <w:rsid w:val="00925C23"/>
    <w:rsid w:val="00925C66"/>
    <w:rsid w:val="00925D82"/>
    <w:rsid w:val="00926D33"/>
    <w:rsid w:val="00926D94"/>
    <w:rsid w:val="009277CD"/>
    <w:rsid w:val="00927970"/>
    <w:rsid w:val="0093093D"/>
    <w:rsid w:val="00930B9E"/>
    <w:rsid w:val="00930CA6"/>
    <w:rsid w:val="00930E44"/>
    <w:rsid w:val="00931700"/>
    <w:rsid w:val="00932249"/>
    <w:rsid w:val="00932820"/>
    <w:rsid w:val="00932C44"/>
    <w:rsid w:val="00934084"/>
    <w:rsid w:val="0093520F"/>
    <w:rsid w:val="00936B18"/>
    <w:rsid w:val="0094052B"/>
    <w:rsid w:val="00940686"/>
    <w:rsid w:val="009408C9"/>
    <w:rsid w:val="0094185A"/>
    <w:rsid w:val="00941FCB"/>
    <w:rsid w:val="00942091"/>
    <w:rsid w:val="00943A0E"/>
    <w:rsid w:val="00945166"/>
    <w:rsid w:val="00945D7E"/>
    <w:rsid w:val="00945E64"/>
    <w:rsid w:val="009460E9"/>
    <w:rsid w:val="009463A8"/>
    <w:rsid w:val="00946BD3"/>
    <w:rsid w:val="00950137"/>
    <w:rsid w:val="00950F15"/>
    <w:rsid w:val="00952FE5"/>
    <w:rsid w:val="0095399C"/>
    <w:rsid w:val="009541B2"/>
    <w:rsid w:val="009541FD"/>
    <w:rsid w:val="0095578A"/>
    <w:rsid w:val="00955854"/>
    <w:rsid w:val="00955BDF"/>
    <w:rsid w:val="00955E81"/>
    <w:rsid w:val="0095623A"/>
    <w:rsid w:val="00956C62"/>
    <w:rsid w:val="00960492"/>
    <w:rsid w:val="00960819"/>
    <w:rsid w:val="00960DE4"/>
    <w:rsid w:val="00961C46"/>
    <w:rsid w:val="00961D20"/>
    <w:rsid w:val="00962F8A"/>
    <w:rsid w:val="009631E0"/>
    <w:rsid w:val="009633E5"/>
    <w:rsid w:val="00965980"/>
    <w:rsid w:val="00966500"/>
    <w:rsid w:val="00970A36"/>
    <w:rsid w:val="00970F88"/>
    <w:rsid w:val="009716B2"/>
    <w:rsid w:val="00972631"/>
    <w:rsid w:val="00972DE7"/>
    <w:rsid w:val="00973ECC"/>
    <w:rsid w:val="00974E2B"/>
    <w:rsid w:val="0097651B"/>
    <w:rsid w:val="00976CA7"/>
    <w:rsid w:val="00976CD8"/>
    <w:rsid w:val="009779B7"/>
    <w:rsid w:val="00981D6D"/>
    <w:rsid w:val="0098315B"/>
    <w:rsid w:val="00983511"/>
    <w:rsid w:val="00983884"/>
    <w:rsid w:val="00983EA7"/>
    <w:rsid w:val="00985130"/>
    <w:rsid w:val="00985223"/>
    <w:rsid w:val="009858EE"/>
    <w:rsid w:val="00985D4D"/>
    <w:rsid w:val="0098728C"/>
    <w:rsid w:val="009877C2"/>
    <w:rsid w:val="00987F73"/>
    <w:rsid w:val="0099042C"/>
    <w:rsid w:val="009908CD"/>
    <w:rsid w:val="00993020"/>
    <w:rsid w:val="009933E9"/>
    <w:rsid w:val="009944DC"/>
    <w:rsid w:val="009947E7"/>
    <w:rsid w:val="0099503F"/>
    <w:rsid w:val="009954F7"/>
    <w:rsid w:val="00995684"/>
    <w:rsid w:val="00995D19"/>
    <w:rsid w:val="0099610F"/>
    <w:rsid w:val="00997B82"/>
    <w:rsid w:val="009A0154"/>
    <w:rsid w:val="009A0A4A"/>
    <w:rsid w:val="009A0CEC"/>
    <w:rsid w:val="009A141B"/>
    <w:rsid w:val="009A14CD"/>
    <w:rsid w:val="009A1977"/>
    <w:rsid w:val="009A1B61"/>
    <w:rsid w:val="009A2309"/>
    <w:rsid w:val="009A3645"/>
    <w:rsid w:val="009A3C56"/>
    <w:rsid w:val="009A415A"/>
    <w:rsid w:val="009A53EB"/>
    <w:rsid w:val="009A5FE8"/>
    <w:rsid w:val="009A6081"/>
    <w:rsid w:val="009A6765"/>
    <w:rsid w:val="009A6B2E"/>
    <w:rsid w:val="009A7512"/>
    <w:rsid w:val="009A75B4"/>
    <w:rsid w:val="009A7E65"/>
    <w:rsid w:val="009B201D"/>
    <w:rsid w:val="009B2088"/>
    <w:rsid w:val="009B23BC"/>
    <w:rsid w:val="009B35A8"/>
    <w:rsid w:val="009B367A"/>
    <w:rsid w:val="009B55E8"/>
    <w:rsid w:val="009B6421"/>
    <w:rsid w:val="009B66EC"/>
    <w:rsid w:val="009B7D75"/>
    <w:rsid w:val="009C0E48"/>
    <w:rsid w:val="009C16B6"/>
    <w:rsid w:val="009C1F16"/>
    <w:rsid w:val="009C430C"/>
    <w:rsid w:val="009C4345"/>
    <w:rsid w:val="009C6F0C"/>
    <w:rsid w:val="009D0774"/>
    <w:rsid w:val="009D3370"/>
    <w:rsid w:val="009D3C0C"/>
    <w:rsid w:val="009D4CB2"/>
    <w:rsid w:val="009D50C9"/>
    <w:rsid w:val="009D5689"/>
    <w:rsid w:val="009D60DD"/>
    <w:rsid w:val="009D6402"/>
    <w:rsid w:val="009D66CD"/>
    <w:rsid w:val="009D6C75"/>
    <w:rsid w:val="009D7033"/>
    <w:rsid w:val="009E1542"/>
    <w:rsid w:val="009E1A9A"/>
    <w:rsid w:val="009E3323"/>
    <w:rsid w:val="009E3AF8"/>
    <w:rsid w:val="009E3B3F"/>
    <w:rsid w:val="009E4EC3"/>
    <w:rsid w:val="009E5922"/>
    <w:rsid w:val="009E61C1"/>
    <w:rsid w:val="009E64FA"/>
    <w:rsid w:val="009E6952"/>
    <w:rsid w:val="009E7356"/>
    <w:rsid w:val="009F0C98"/>
    <w:rsid w:val="009F14EF"/>
    <w:rsid w:val="009F2650"/>
    <w:rsid w:val="009F4D61"/>
    <w:rsid w:val="009F50B8"/>
    <w:rsid w:val="009F61F9"/>
    <w:rsid w:val="009F7214"/>
    <w:rsid w:val="009F75CC"/>
    <w:rsid w:val="009F768C"/>
    <w:rsid w:val="009F7FC8"/>
    <w:rsid w:val="00A00D6A"/>
    <w:rsid w:val="00A01E91"/>
    <w:rsid w:val="00A02A22"/>
    <w:rsid w:val="00A02F08"/>
    <w:rsid w:val="00A03207"/>
    <w:rsid w:val="00A03894"/>
    <w:rsid w:val="00A04BDC"/>
    <w:rsid w:val="00A05909"/>
    <w:rsid w:val="00A070B5"/>
    <w:rsid w:val="00A0753D"/>
    <w:rsid w:val="00A07AB8"/>
    <w:rsid w:val="00A11868"/>
    <w:rsid w:val="00A12D8B"/>
    <w:rsid w:val="00A12F50"/>
    <w:rsid w:val="00A13690"/>
    <w:rsid w:val="00A1469D"/>
    <w:rsid w:val="00A14AFD"/>
    <w:rsid w:val="00A14EAA"/>
    <w:rsid w:val="00A15552"/>
    <w:rsid w:val="00A15665"/>
    <w:rsid w:val="00A16B82"/>
    <w:rsid w:val="00A16FE7"/>
    <w:rsid w:val="00A17400"/>
    <w:rsid w:val="00A17E0D"/>
    <w:rsid w:val="00A21427"/>
    <w:rsid w:val="00A22295"/>
    <w:rsid w:val="00A22822"/>
    <w:rsid w:val="00A22949"/>
    <w:rsid w:val="00A22B52"/>
    <w:rsid w:val="00A23945"/>
    <w:rsid w:val="00A243E5"/>
    <w:rsid w:val="00A244F7"/>
    <w:rsid w:val="00A253F6"/>
    <w:rsid w:val="00A26F95"/>
    <w:rsid w:val="00A278FA"/>
    <w:rsid w:val="00A30492"/>
    <w:rsid w:val="00A30965"/>
    <w:rsid w:val="00A310EF"/>
    <w:rsid w:val="00A33C41"/>
    <w:rsid w:val="00A34325"/>
    <w:rsid w:val="00A3576C"/>
    <w:rsid w:val="00A35E29"/>
    <w:rsid w:val="00A36B00"/>
    <w:rsid w:val="00A36B43"/>
    <w:rsid w:val="00A40432"/>
    <w:rsid w:val="00A4068D"/>
    <w:rsid w:val="00A4088D"/>
    <w:rsid w:val="00A40CF1"/>
    <w:rsid w:val="00A44425"/>
    <w:rsid w:val="00A45C2D"/>
    <w:rsid w:val="00A463C1"/>
    <w:rsid w:val="00A46A23"/>
    <w:rsid w:val="00A478E8"/>
    <w:rsid w:val="00A50521"/>
    <w:rsid w:val="00A511ED"/>
    <w:rsid w:val="00A51A73"/>
    <w:rsid w:val="00A52207"/>
    <w:rsid w:val="00A5329D"/>
    <w:rsid w:val="00A53DBE"/>
    <w:rsid w:val="00A5421B"/>
    <w:rsid w:val="00A54238"/>
    <w:rsid w:val="00A54D4D"/>
    <w:rsid w:val="00A553B9"/>
    <w:rsid w:val="00A55711"/>
    <w:rsid w:val="00A55722"/>
    <w:rsid w:val="00A5577F"/>
    <w:rsid w:val="00A55D11"/>
    <w:rsid w:val="00A56715"/>
    <w:rsid w:val="00A57849"/>
    <w:rsid w:val="00A57ED8"/>
    <w:rsid w:val="00A60409"/>
    <w:rsid w:val="00A6056A"/>
    <w:rsid w:val="00A6165B"/>
    <w:rsid w:val="00A61CD5"/>
    <w:rsid w:val="00A61FCF"/>
    <w:rsid w:val="00A62263"/>
    <w:rsid w:val="00A6246A"/>
    <w:rsid w:val="00A6283A"/>
    <w:rsid w:val="00A62F7F"/>
    <w:rsid w:val="00A65675"/>
    <w:rsid w:val="00A657E7"/>
    <w:rsid w:val="00A65822"/>
    <w:rsid w:val="00A6596F"/>
    <w:rsid w:val="00A660B5"/>
    <w:rsid w:val="00A66A55"/>
    <w:rsid w:val="00A66D1A"/>
    <w:rsid w:val="00A66E85"/>
    <w:rsid w:val="00A67B6A"/>
    <w:rsid w:val="00A67C0F"/>
    <w:rsid w:val="00A70042"/>
    <w:rsid w:val="00A70437"/>
    <w:rsid w:val="00A7192B"/>
    <w:rsid w:val="00A72105"/>
    <w:rsid w:val="00A72D9F"/>
    <w:rsid w:val="00A72E3A"/>
    <w:rsid w:val="00A72ECD"/>
    <w:rsid w:val="00A735CF"/>
    <w:rsid w:val="00A7472E"/>
    <w:rsid w:val="00A74808"/>
    <w:rsid w:val="00A7710A"/>
    <w:rsid w:val="00A778B1"/>
    <w:rsid w:val="00A80077"/>
    <w:rsid w:val="00A8064A"/>
    <w:rsid w:val="00A812E0"/>
    <w:rsid w:val="00A82DA5"/>
    <w:rsid w:val="00A8376A"/>
    <w:rsid w:val="00A83922"/>
    <w:rsid w:val="00A83E74"/>
    <w:rsid w:val="00A840FE"/>
    <w:rsid w:val="00A84775"/>
    <w:rsid w:val="00A85228"/>
    <w:rsid w:val="00A86884"/>
    <w:rsid w:val="00A86B0F"/>
    <w:rsid w:val="00A86B7E"/>
    <w:rsid w:val="00A87D2D"/>
    <w:rsid w:val="00A91778"/>
    <w:rsid w:val="00A91CA1"/>
    <w:rsid w:val="00A91D82"/>
    <w:rsid w:val="00A91E5C"/>
    <w:rsid w:val="00A92410"/>
    <w:rsid w:val="00A93BD1"/>
    <w:rsid w:val="00A9475F"/>
    <w:rsid w:val="00A95683"/>
    <w:rsid w:val="00A9669F"/>
    <w:rsid w:val="00A970B8"/>
    <w:rsid w:val="00AA1B72"/>
    <w:rsid w:val="00AA442E"/>
    <w:rsid w:val="00AA51E1"/>
    <w:rsid w:val="00AA6493"/>
    <w:rsid w:val="00AA6799"/>
    <w:rsid w:val="00AA7716"/>
    <w:rsid w:val="00AB1A67"/>
    <w:rsid w:val="00AB1D38"/>
    <w:rsid w:val="00AB386F"/>
    <w:rsid w:val="00AB56DB"/>
    <w:rsid w:val="00AB5926"/>
    <w:rsid w:val="00AB6939"/>
    <w:rsid w:val="00AC0E95"/>
    <w:rsid w:val="00AC17A4"/>
    <w:rsid w:val="00AC1B09"/>
    <w:rsid w:val="00AC5E22"/>
    <w:rsid w:val="00AC7577"/>
    <w:rsid w:val="00AC7C7B"/>
    <w:rsid w:val="00AD0A03"/>
    <w:rsid w:val="00AD0D37"/>
    <w:rsid w:val="00AD1A2D"/>
    <w:rsid w:val="00AD22F1"/>
    <w:rsid w:val="00AD36A7"/>
    <w:rsid w:val="00AD3BDB"/>
    <w:rsid w:val="00AD3CCC"/>
    <w:rsid w:val="00AD4BC4"/>
    <w:rsid w:val="00AD4F3D"/>
    <w:rsid w:val="00AD5126"/>
    <w:rsid w:val="00AD5967"/>
    <w:rsid w:val="00AD5B43"/>
    <w:rsid w:val="00AD78F0"/>
    <w:rsid w:val="00AE009D"/>
    <w:rsid w:val="00AE092B"/>
    <w:rsid w:val="00AE0EC3"/>
    <w:rsid w:val="00AE1FFF"/>
    <w:rsid w:val="00AE20AA"/>
    <w:rsid w:val="00AE26BF"/>
    <w:rsid w:val="00AE297E"/>
    <w:rsid w:val="00AE388C"/>
    <w:rsid w:val="00AE3A10"/>
    <w:rsid w:val="00AE49EF"/>
    <w:rsid w:val="00AE53DB"/>
    <w:rsid w:val="00AE5DD7"/>
    <w:rsid w:val="00AE62F4"/>
    <w:rsid w:val="00AE6928"/>
    <w:rsid w:val="00AE72D7"/>
    <w:rsid w:val="00AE7E49"/>
    <w:rsid w:val="00AE7FC8"/>
    <w:rsid w:val="00AF00D4"/>
    <w:rsid w:val="00AF09E1"/>
    <w:rsid w:val="00AF194A"/>
    <w:rsid w:val="00AF324F"/>
    <w:rsid w:val="00AF4156"/>
    <w:rsid w:val="00AF434E"/>
    <w:rsid w:val="00AF4474"/>
    <w:rsid w:val="00AF451B"/>
    <w:rsid w:val="00AF4796"/>
    <w:rsid w:val="00AF594D"/>
    <w:rsid w:val="00AF5AA0"/>
    <w:rsid w:val="00AF5E3B"/>
    <w:rsid w:val="00AF75F6"/>
    <w:rsid w:val="00B01523"/>
    <w:rsid w:val="00B037B8"/>
    <w:rsid w:val="00B041A6"/>
    <w:rsid w:val="00B05C27"/>
    <w:rsid w:val="00B062B5"/>
    <w:rsid w:val="00B073F1"/>
    <w:rsid w:val="00B07693"/>
    <w:rsid w:val="00B07AA8"/>
    <w:rsid w:val="00B07B84"/>
    <w:rsid w:val="00B1025B"/>
    <w:rsid w:val="00B108B6"/>
    <w:rsid w:val="00B12D2B"/>
    <w:rsid w:val="00B13BA7"/>
    <w:rsid w:val="00B14B9C"/>
    <w:rsid w:val="00B14CDA"/>
    <w:rsid w:val="00B15B18"/>
    <w:rsid w:val="00B16B0E"/>
    <w:rsid w:val="00B16B74"/>
    <w:rsid w:val="00B17ADD"/>
    <w:rsid w:val="00B17B63"/>
    <w:rsid w:val="00B17C4B"/>
    <w:rsid w:val="00B20F24"/>
    <w:rsid w:val="00B21C88"/>
    <w:rsid w:val="00B21D4C"/>
    <w:rsid w:val="00B22D7E"/>
    <w:rsid w:val="00B24A28"/>
    <w:rsid w:val="00B25515"/>
    <w:rsid w:val="00B259C1"/>
    <w:rsid w:val="00B26786"/>
    <w:rsid w:val="00B26BD5"/>
    <w:rsid w:val="00B2727C"/>
    <w:rsid w:val="00B27540"/>
    <w:rsid w:val="00B278DA"/>
    <w:rsid w:val="00B31B76"/>
    <w:rsid w:val="00B33F1E"/>
    <w:rsid w:val="00B348B6"/>
    <w:rsid w:val="00B3508D"/>
    <w:rsid w:val="00B360B8"/>
    <w:rsid w:val="00B3618F"/>
    <w:rsid w:val="00B375C2"/>
    <w:rsid w:val="00B37BF4"/>
    <w:rsid w:val="00B43EA5"/>
    <w:rsid w:val="00B43FAF"/>
    <w:rsid w:val="00B44F04"/>
    <w:rsid w:val="00B45A67"/>
    <w:rsid w:val="00B45C48"/>
    <w:rsid w:val="00B4767A"/>
    <w:rsid w:val="00B513BC"/>
    <w:rsid w:val="00B517F3"/>
    <w:rsid w:val="00B52B19"/>
    <w:rsid w:val="00B52B4F"/>
    <w:rsid w:val="00B533B1"/>
    <w:rsid w:val="00B53CF5"/>
    <w:rsid w:val="00B55CB7"/>
    <w:rsid w:val="00B55E66"/>
    <w:rsid w:val="00B565DE"/>
    <w:rsid w:val="00B56D3A"/>
    <w:rsid w:val="00B57BB9"/>
    <w:rsid w:val="00B601ED"/>
    <w:rsid w:val="00B60779"/>
    <w:rsid w:val="00B60F4B"/>
    <w:rsid w:val="00B6114F"/>
    <w:rsid w:val="00B6178B"/>
    <w:rsid w:val="00B65065"/>
    <w:rsid w:val="00B650A4"/>
    <w:rsid w:val="00B6517E"/>
    <w:rsid w:val="00B6565C"/>
    <w:rsid w:val="00B65B7C"/>
    <w:rsid w:val="00B6616C"/>
    <w:rsid w:val="00B67872"/>
    <w:rsid w:val="00B7035D"/>
    <w:rsid w:val="00B7120C"/>
    <w:rsid w:val="00B72BB5"/>
    <w:rsid w:val="00B732B1"/>
    <w:rsid w:val="00B74240"/>
    <w:rsid w:val="00B74E42"/>
    <w:rsid w:val="00B75108"/>
    <w:rsid w:val="00B751E2"/>
    <w:rsid w:val="00B76748"/>
    <w:rsid w:val="00B7677D"/>
    <w:rsid w:val="00B76B08"/>
    <w:rsid w:val="00B7774D"/>
    <w:rsid w:val="00B8072E"/>
    <w:rsid w:val="00B80CC0"/>
    <w:rsid w:val="00B814DE"/>
    <w:rsid w:val="00B81C22"/>
    <w:rsid w:val="00B81DE2"/>
    <w:rsid w:val="00B829D7"/>
    <w:rsid w:val="00B8303A"/>
    <w:rsid w:val="00B84D84"/>
    <w:rsid w:val="00B851DF"/>
    <w:rsid w:val="00B85305"/>
    <w:rsid w:val="00B85491"/>
    <w:rsid w:val="00B854AE"/>
    <w:rsid w:val="00B85C45"/>
    <w:rsid w:val="00B85F1B"/>
    <w:rsid w:val="00B86642"/>
    <w:rsid w:val="00B86806"/>
    <w:rsid w:val="00B86FDB"/>
    <w:rsid w:val="00B92300"/>
    <w:rsid w:val="00B92788"/>
    <w:rsid w:val="00B935E1"/>
    <w:rsid w:val="00B93BCD"/>
    <w:rsid w:val="00B94E1B"/>
    <w:rsid w:val="00B9623B"/>
    <w:rsid w:val="00B96B18"/>
    <w:rsid w:val="00B96FC9"/>
    <w:rsid w:val="00B97192"/>
    <w:rsid w:val="00B9744D"/>
    <w:rsid w:val="00BA13F3"/>
    <w:rsid w:val="00BA2171"/>
    <w:rsid w:val="00BA3987"/>
    <w:rsid w:val="00BA5DAA"/>
    <w:rsid w:val="00BA5DFF"/>
    <w:rsid w:val="00BA7659"/>
    <w:rsid w:val="00BA7A50"/>
    <w:rsid w:val="00BA7AEF"/>
    <w:rsid w:val="00BB034C"/>
    <w:rsid w:val="00BB0E19"/>
    <w:rsid w:val="00BB25F3"/>
    <w:rsid w:val="00BB33A3"/>
    <w:rsid w:val="00BB3EF7"/>
    <w:rsid w:val="00BB4A25"/>
    <w:rsid w:val="00BB4FA9"/>
    <w:rsid w:val="00BB52E4"/>
    <w:rsid w:val="00BB53A6"/>
    <w:rsid w:val="00BB5552"/>
    <w:rsid w:val="00BB792E"/>
    <w:rsid w:val="00BC0C98"/>
    <w:rsid w:val="00BC2B53"/>
    <w:rsid w:val="00BC3366"/>
    <w:rsid w:val="00BC6ECC"/>
    <w:rsid w:val="00BC703E"/>
    <w:rsid w:val="00BC7D04"/>
    <w:rsid w:val="00BC7E27"/>
    <w:rsid w:val="00BD03C7"/>
    <w:rsid w:val="00BD03FA"/>
    <w:rsid w:val="00BD0FF4"/>
    <w:rsid w:val="00BD43B2"/>
    <w:rsid w:val="00BD62C1"/>
    <w:rsid w:val="00BD73D9"/>
    <w:rsid w:val="00BD785F"/>
    <w:rsid w:val="00BE1216"/>
    <w:rsid w:val="00BE1248"/>
    <w:rsid w:val="00BE1FA0"/>
    <w:rsid w:val="00BE2564"/>
    <w:rsid w:val="00BE5261"/>
    <w:rsid w:val="00BE5FFD"/>
    <w:rsid w:val="00BE75C6"/>
    <w:rsid w:val="00BF035B"/>
    <w:rsid w:val="00BF1A57"/>
    <w:rsid w:val="00BF1F8C"/>
    <w:rsid w:val="00BF28CB"/>
    <w:rsid w:val="00BF34CB"/>
    <w:rsid w:val="00BF39E7"/>
    <w:rsid w:val="00BF3D93"/>
    <w:rsid w:val="00BF4F26"/>
    <w:rsid w:val="00BF5F76"/>
    <w:rsid w:val="00BF65C2"/>
    <w:rsid w:val="00BF6B79"/>
    <w:rsid w:val="00BF6DEF"/>
    <w:rsid w:val="00BF72C8"/>
    <w:rsid w:val="00BF7922"/>
    <w:rsid w:val="00C00746"/>
    <w:rsid w:val="00C00796"/>
    <w:rsid w:val="00C013F8"/>
    <w:rsid w:val="00C01BE2"/>
    <w:rsid w:val="00C035CE"/>
    <w:rsid w:val="00C03C56"/>
    <w:rsid w:val="00C0560C"/>
    <w:rsid w:val="00C07560"/>
    <w:rsid w:val="00C10067"/>
    <w:rsid w:val="00C101BC"/>
    <w:rsid w:val="00C10A19"/>
    <w:rsid w:val="00C10C53"/>
    <w:rsid w:val="00C10C82"/>
    <w:rsid w:val="00C12EAA"/>
    <w:rsid w:val="00C13329"/>
    <w:rsid w:val="00C16032"/>
    <w:rsid w:val="00C16C8A"/>
    <w:rsid w:val="00C16E9D"/>
    <w:rsid w:val="00C171FF"/>
    <w:rsid w:val="00C1786C"/>
    <w:rsid w:val="00C20583"/>
    <w:rsid w:val="00C20621"/>
    <w:rsid w:val="00C20D81"/>
    <w:rsid w:val="00C21DA5"/>
    <w:rsid w:val="00C22821"/>
    <w:rsid w:val="00C23A99"/>
    <w:rsid w:val="00C24F03"/>
    <w:rsid w:val="00C25972"/>
    <w:rsid w:val="00C25AD6"/>
    <w:rsid w:val="00C25E07"/>
    <w:rsid w:val="00C25FB9"/>
    <w:rsid w:val="00C2614C"/>
    <w:rsid w:val="00C26667"/>
    <w:rsid w:val="00C26A07"/>
    <w:rsid w:val="00C309D4"/>
    <w:rsid w:val="00C30CC7"/>
    <w:rsid w:val="00C30EEC"/>
    <w:rsid w:val="00C31757"/>
    <w:rsid w:val="00C3324E"/>
    <w:rsid w:val="00C33E4E"/>
    <w:rsid w:val="00C3517B"/>
    <w:rsid w:val="00C35926"/>
    <w:rsid w:val="00C35A9E"/>
    <w:rsid w:val="00C3616F"/>
    <w:rsid w:val="00C36D18"/>
    <w:rsid w:val="00C4154D"/>
    <w:rsid w:val="00C41678"/>
    <w:rsid w:val="00C41B84"/>
    <w:rsid w:val="00C42428"/>
    <w:rsid w:val="00C43250"/>
    <w:rsid w:val="00C43765"/>
    <w:rsid w:val="00C44571"/>
    <w:rsid w:val="00C46E23"/>
    <w:rsid w:val="00C47B47"/>
    <w:rsid w:val="00C47DF0"/>
    <w:rsid w:val="00C50FD3"/>
    <w:rsid w:val="00C51429"/>
    <w:rsid w:val="00C51782"/>
    <w:rsid w:val="00C52D66"/>
    <w:rsid w:val="00C52E04"/>
    <w:rsid w:val="00C533BB"/>
    <w:rsid w:val="00C554CB"/>
    <w:rsid w:val="00C55DE9"/>
    <w:rsid w:val="00C55E40"/>
    <w:rsid w:val="00C56914"/>
    <w:rsid w:val="00C61591"/>
    <w:rsid w:val="00C61759"/>
    <w:rsid w:val="00C617CE"/>
    <w:rsid w:val="00C63DB4"/>
    <w:rsid w:val="00C63E9F"/>
    <w:rsid w:val="00C65913"/>
    <w:rsid w:val="00C65D83"/>
    <w:rsid w:val="00C66224"/>
    <w:rsid w:val="00C66E34"/>
    <w:rsid w:val="00C66EA9"/>
    <w:rsid w:val="00C70999"/>
    <w:rsid w:val="00C70DE5"/>
    <w:rsid w:val="00C71AC1"/>
    <w:rsid w:val="00C72919"/>
    <w:rsid w:val="00C7368E"/>
    <w:rsid w:val="00C7399A"/>
    <w:rsid w:val="00C7472F"/>
    <w:rsid w:val="00C748FF"/>
    <w:rsid w:val="00C76FDA"/>
    <w:rsid w:val="00C772A1"/>
    <w:rsid w:val="00C77775"/>
    <w:rsid w:val="00C77D7C"/>
    <w:rsid w:val="00C80792"/>
    <w:rsid w:val="00C80D08"/>
    <w:rsid w:val="00C81C70"/>
    <w:rsid w:val="00C82625"/>
    <w:rsid w:val="00C834C4"/>
    <w:rsid w:val="00C848D8"/>
    <w:rsid w:val="00C849A4"/>
    <w:rsid w:val="00C8510E"/>
    <w:rsid w:val="00C86973"/>
    <w:rsid w:val="00C86BB3"/>
    <w:rsid w:val="00C90A50"/>
    <w:rsid w:val="00C911A2"/>
    <w:rsid w:val="00C91987"/>
    <w:rsid w:val="00C91A96"/>
    <w:rsid w:val="00C92460"/>
    <w:rsid w:val="00C92E9F"/>
    <w:rsid w:val="00C94D22"/>
    <w:rsid w:val="00C94E49"/>
    <w:rsid w:val="00C9623B"/>
    <w:rsid w:val="00C974DF"/>
    <w:rsid w:val="00CA0E9F"/>
    <w:rsid w:val="00CA39C6"/>
    <w:rsid w:val="00CA3E20"/>
    <w:rsid w:val="00CA462C"/>
    <w:rsid w:val="00CA61CB"/>
    <w:rsid w:val="00CA63A1"/>
    <w:rsid w:val="00CA65FD"/>
    <w:rsid w:val="00CA66A5"/>
    <w:rsid w:val="00CA77BA"/>
    <w:rsid w:val="00CA7F2C"/>
    <w:rsid w:val="00CB0D31"/>
    <w:rsid w:val="00CB21F2"/>
    <w:rsid w:val="00CB238F"/>
    <w:rsid w:val="00CB3DCE"/>
    <w:rsid w:val="00CB4EE0"/>
    <w:rsid w:val="00CB5C82"/>
    <w:rsid w:val="00CB6EF0"/>
    <w:rsid w:val="00CB7120"/>
    <w:rsid w:val="00CC1623"/>
    <w:rsid w:val="00CC1625"/>
    <w:rsid w:val="00CC1848"/>
    <w:rsid w:val="00CC1FB7"/>
    <w:rsid w:val="00CC3B84"/>
    <w:rsid w:val="00CC3C48"/>
    <w:rsid w:val="00CC5135"/>
    <w:rsid w:val="00CC56B0"/>
    <w:rsid w:val="00CC586C"/>
    <w:rsid w:val="00CC72F4"/>
    <w:rsid w:val="00CD108D"/>
    <w:rsid w:val="00CD1741"/>
    <w:rsid w:val="00CD1FB5"/>
    <w:rsid w:val="00CD2B0E"/>
    <w:rsid w:val="00CD2FA7"/>
    <w:rsid w:val="00CD317A"/>
    <w:rsid w:val="00CD383E"/>
    <w:rsid w:val="00CD3AFB"/>
    <w:rsid w:val="00CD4E9A"/>
    <w:rsid w:val="00CD5743"/>
    <w:rsid w:val="00CD7571"/>
    <w:rsid w:val="00CE16A5"/>
    <w:rsid w:val="00CE19B4"/>
    <w:rsid w:val="00CE1CD4"/>
    <w:rsid w:val="00CE27E6"/>
    <w:rsid w:val="00CE2A4B"/>
    <w:rsid w:val="00CE2BAE"/>
    <w:rsid w:val="00CE4125"/>
    <w:rsid w:val="00CE4CF7"/>
    <w:rsid w:val="00CE5505"/>
    <w:rsid w:val="00CE5792"/>
    <w:rsid w:val="00CE5EE5"/>
    <w:rsid w:val="00CE6F88"/>
    <w:rsid w:val="00CE7AE1"/>
    <w:rsid w:val="00CF022D"/>
    <w:rsid w:val="00CF0241"/>
    <w:rsid w:val="00CF1363"/>
    <w:rsid w:val="00CF1435"/>
    <w:rsid w:val="00CF2C57"/>
    <w:rsid w:val="00CF2E32"/>
    <w:rsid w:val="00CF4099"/>
    <w:rsid w:val="00CF4583"/>
    <w:rsid w:val="00CF5E6D"/>
    <w:rsid w:val="00CF626C"/>
    <w:rsid w:val="00CF71C9"/>
    <w:rsid w:val="00CF781D"/>
    <w:rsid w:val="00CF7BA1"/>
    <w:rsid w:val="00D00181"/>
    <w:rsid w:val="00D003A2"/>
    <w:rsid w:val="00D00A50"/>
    <w:rsid w:val="00D02C17"/>
    <w:rsid w:val="00D0353E"/>
    <w:rsid w:val="00D04206"/>
    <w:rsid w:val="00D04AC5"/>
    <w:rsid w:val="00D05450"/>
    <w:rsid w:val="00D0675F"/>
    <w:rsid w:val="00D07119"/>
    <w:rsid w:val="00D072F2"/>
    <w:rsid w:val="00D07C42"/>
    <w:rsid w:val="00D10CCD"/>
    <w:rsid w:val="00D11244"/>
    <w:rsid w:val="00D118CA"/>
    <w:rsid w:val="00D11994"/>
    <w:rsid w:val="00D12B27"/>
    <w:rsid w:val="00D12BA1"/>
    <w:rsid w:val="00D12EB4"/>
    <w:rsid w:val="00D12F67"/>
    <w:rsid w:val="00D133B0"/>
    <w:rsid w:val="00D138C5"/>
    <w:rsid w:val="00D15784"/>
    <w:rsid w:val="00D17338"/>
    <w:rsid w:val="00D17F09"/>
    <w:rsid w:val="00D20FCA"/>
    <w:rsid w:val="00D211E8"/>
    <w:rsid w:val="00D215F7"/>
    <w:rsid w:val="00D21F78"/>
    <w:rsid w:val="00D220B9"/>
    <w:rsid w:val="00D222C2"/>
    <w:rsid w:val="00D24BE1"/>
    <w:rsid w:val="00D25748"/>
    <w:rsid w:val="00D2599A"/>
    <w:rsid w:val="00D25EFF"/>
    <w:rsid w:val="00D26ACC"/>
    <w:rsid w:val="00D26D7A"/>
    <w:rsid w:val="00D26F62"/>
    <w:rsid w:val="00D27812"/>
    <w:rsid w:val="00D27A7F"/>
    <w:rsid w:val="00D27EED"/>
    <w:rsid w:val="00D300DA"/>
    <w:rsid w:val="00D30D6D"/>
    <w:rsid w:val="00D30E5B"/>
    <w:rsid w:val="00D31F9B"/>
    <w:rsid w:val="00D3270C"/>
    <w:rsid w:val="00D34115"/>
    <w:rsid w:val="00D34D46"/>
    <w:rsid w:val="00D356BE"/>
    <w:rsid w:val="00D35DD2"/>
    <w:rsid w:val="00D35F95"/>
    <w:rsid w:val="00D36137"/>
    <w:rsid w:val="00D376A4"/>
    <w:rsid w:val="00D377E4"/>
    <w:rsid w:val="00D4091F"/>
    <w:rsid w:val="00D41EA6"/>
    <w:rsid w:val="00D43119"/>
    <w:rsid w:val="00D4389C"/>
    <w:rsid w:val="00D43D22"/>
    <w:rsid w:val="00D44BFD"/>
    <w:rsid w:val="00D464B7"/>
    <w:rsid w:val="00D46D1F"/>
    <w:rsid w:val="00D4739B"/>
    <w:rsid w:val="00D50E51"/>
    <w:rsid w:val="00D50F72"/>
    <w:rsid w:val="00D52251"/>
    <w:rsid w:val="00D5229A"/>
    <w:rsid w:val="00D52821"/>
    <w:rsid w:val="00D535B7"/>
    <w:rsid w:val="00D53697"/>
    <w:rsid w:val="00D55404"/>
    <w:rsid w:val="00D55883"/>
    <w:rsid w:val="00D57A95"/>
    <w:rsid w:val="00D57CAC"/>
    <w:rsid w:val="00D60085"/>
    <w:rsid w:val="00D61842"/>
    <w:rsid w:val="00D62561"/>
    <w:rsid w:val="00D626E1"/>
    <w:rsid w:val="00D63BAC"/>
    <w:rsid w:val="00D63C6F"/>
    <w:rsid w:val="00D63D88"/>
    <w:rsid w:val="00D6674D"/>
    <w:rsid w:val="00D66C06"/>
    <w:rsid w:val="00D67136"/>
    <w:rsid w:val="00D67E61"/>
    <w:rsid w:val="00D67F56"/>
    <w:rsid w:val="00D711D3"/>
    <w:rsid w:val="00D71C75"/>
    <w:rsid w:val="00D71DDC"/>
    <w:rsid w:val="00D72FBA"/>
    <w:rsid w:val="00D73496"/>
    <w:rsid w:val="00D734CE"/>
    <w:rsid w:val="00D7383D"/>
    <w:rsid w:val="00D7504A"/>
    <w:rsid w:val="00D75D9B"/>
    <w:rsid w:val="00D76D45"/>
    <w:rsid w:val="00D76E8B"/>
    <w:rsid w:val="00D82021"/>
    <w:rsid w:val="00D8336E"/>
    <w:rsid w:val="00D83468"/>
    <w:rsid w:val="00D838F8"/>
    <w:rsid w:val="00D84273"/>
    <w:rsid w:val="00D85391"/>
    <w:rsid w:val="00D85B78"/>
    <w:rsid w:val="00D912CD"/>
    <w:rsid w:val="00D91B3B"/>
    <w:rsid w:val="00D91FB7"/>
    <w:rsid w:val="00D920CC"/>
    <w:rsid w:val="00D9212A"/>
    <w:rsid w:val="00D92927"/>
    <w:rsid w:val="00D933A9"/>
    <w:rsid w:val="00D93A0D"/>
    <w:rsid w:val="00D941BA"/>
    <w:rsid w:val="00D9506E"/>
    <w:rsid w:val="00D951EC"/>
    <w:rsid w:val="00D95292"/>
    <w:rsid w:val="00D96940"/>
    <w:rsid w:val="00D970BE"/>
    <w:rsid w:val="00D97190"/>
    <w:rsid w:val="00DA343B"/>
    <w:rsid w:val="00DA5A1C"/>
    <w:rsid w:val="00DA708E"/>
    <w:rsid w:val="00DA7122"/>
    <w:rsid w:val="00DA7A02"/>
    <w:rsid w:val="00DA7D97"/>
    <w:rsid w:val="00DB0218"/>
    <w:rsid w:val="00DB0392"/>
    <w:rsid w:val="00DB1581"/>
    <w:rsid w:val="00DB3506"/>
    <w:rsid w:val="00DB379A"/>
    <w:rsid w:val="00DB3803"/>
    <w:rsid w:val="00DB567E"/>
    <w:rsid w:val="00DB6227"/>
    <w:rsid w:val="00DB6F3A"/>
    <w:rsid w:val="00DB728D"/>
    <w:rsid w:val="00DC15EC"/>
    <w:rsid w:val="00DC2095"/>
    <w:rsid w:val="00DC2277"/>
    <w:rsid w:val="00DC2AE9"/>
    <w:rsid w:val="00DC35A6"/>
    <w:rsid w:val="00DC4E32"/>
    <w:rsid w:val="00DC5223"/>
    <w:rsid w:val="00DC55F3"/>
    <w:rsid w:val="00DC6021"/>
    <w:rsid w:val="00DC6EB4"/>
    <w:rsid w:val="00DC7A71"/>
    <w:rsid w:val="00DD03FC"/>
    <w:rsid w:val="00DD04E2"/>
    <w:rsid w:val="00DD0829"/>
    <w:rsid w:val="00DD172E"/>
    <w:rsid w:val="00DD1C0C"/>
    <w:rsid w:val="00DD2A09"/>
    <w:rsid w:val="00DD35DA"/>
    <w:rsid w:val="00DD37F0"/>
    <w:rsid w:val="00DD4295"/>
    <w:rsid w:val="00DD4902"/>
    <w:rsid w:val="00DD4A98"/>
    <w:rsid w:val="00DD66E5"/>
    <w:rsid w:val="00DD7280"/>
    <w:rsid w:val="00DE1903"/>
    <w:rsid w:val="00DE1A8C"/>
    <w:rsid w:val="00DE2FB1"/>
    <w:rsid w:val="00DE4956"/>
    <w:rsid w:val="00DE55EC"/>
    <w:rsid w:val="00DE5CEC"/>
    <w:rsid w:val="00DE6304"/>
    <w:rsid w:val="00DE6572"/>
    <w:rsid w:val="00DE66B9"/>
    <w:rsid w:val="00DE6977"/>
    <w:rsid w:val="00DE6A66"/>
    <w:rsid w:val="00DF00A1"/>
    <w:rsid w:val="00DF12B3"/>
    <w:rsid w:val="00DF1819"/>
    <w:rsid w:val="00DF1C4E"/>
    <w:rsid w:val="00DF29CB"/>
    <w:rsid w:val="00DF33A9"/>
    <w:rsid w:val="00DF420F"/>
    <w:rsid w:val="00DF4C24"/>
    <w:rsid w:val="00DF53BE"/>
    <w:rsid w:val="00DF5AC0"/>
    <w:rsid w:val="00DF5D11"/>
    <w:rsid w:val="00DF5E38"/>
    <w:rsid w:val="00DF5F30"/>
    <w:rsid w:val="00DF5F63"/>
    <w:rsid w:val="00DF6032"/>
    <w:rsid w:val="00DF65DF"/>
    <w:rsid w:val="00DF667B"/>
    <w:rsid w:val="00DF7281"/>
    <w:rsid w:val="00DF74F8"/>
    <w:rsid w:val="00DF7D58"/>
    <w:rsid w:val="00DF7E97"/>
    <w:rsid w:val="00E00770"/>
    <w:rsid w:val="00E020BE"/>
    <w:rsid w:val="00E02593"/>
    <w:rsid w:val="00E02A4E"/>
    <w:rsid w:val="00E034A7"/>
    <w:rsid w:val="00E04074"/>
    <w:rsid w:val="00E04585"/>
    <w:rsid w:val="00E05BE9"/>
    <w:rsid w:val="00E05D6B"/>
    <w:rsid w:val="00E05E06"/>
    <w:rsid w:val="00E05EB8"/>
    <w:rsid w:val="00E07353"/>
    <w:rsid w:val="00E07424"/>
    <w:rsid w:val="00E07521"/>
    <w:rsid w:val="00E07C4D"/>
    <w:rsid w:val="00E10054"/>
    <w:rsid w:val="00E10C31"/>
    <w:rsid w:val="00E10D11"/>
    <w:rsid w:val="00E1174A"/>
    <w:rsid w:val="00E11FCA"/>
    <w:rsid w:val="00E1223A"/>
    <w:rsid w:val="00E13523"/>
    <w:rsid w:val="00E14132"/>
    <w:rsid w:val="00E149E6"/>
    <w:rsid w:val="00E15053"/>
    <w:rsid w:val="00E15B82"/>
    <w:rsid w:val="00E177A2"/>
    <w:rsid w:val="00E2027B"/>
    <w:rsid w:val="00E215E7"/>
    <w:rsid w:val="00E226E4"/>
    <w:rsid w:val="00E2356A"/>
    <w:rsid w:val="00E249C6"/>
    <w:rsid w:val="00E24A0B"/>
    <w:rsid w:val="00E25119"/>
    <w:rsid w:val="00E27177"/>
    <w:rsid w:val="00E27A3A"/>
    <w:rsid w:val="00E27E4B"/>
    <w:rsid w:val="00E302BF"/>
    <w:rsid w:val="00E30E3D"/>
    <w:rsid w:val="00E319E4"/>
    <w:rsid w:val="00E31C20"/>
    <w:rsid w:val="00E31D81"/>
    <w:rsid w:val="00E3243F"/>
    <w:rsid w:val="00E35172"/>
    <w:rsid w:val="00E35513"/>
    <w:rsid w:val="00E3601D"/>
    <w:rsid w:val="00E372B9"/>
    <w:rsid w:val="00E37314"/>
    <w:rsid w:val="00E403F4"/>
    <w:rsid w:val="00E422E0"/>
    <w:rsid w:val="00E426D8"/>
    <w:rsid w:val="00E43BC9"/>
    <w:rsid w:val="00E440DA"/>
    <w:rsid w:val="00E461A8"/>
    <w:rsid w:val="00E465ED"/>
    <w:rsid w:val="00E46969"/>
    <w:rsid w:val="00E46C64"/>
    <w:rsid w:val="00E47660"/>
    <w:rsid w:val="00E51F59"/>
    <w:rsid w:val="00E52121"/>
    <w:rsid w:val="00E522DD"/>
    <w:rsid w:val="00E52471"/>
    <w:rsid w:val="00E52A45"/>
    <w:rsid w:val="00E5317A"/>
    <w:rsid w:val="00E54EED"/>
    <w:rsid w:val="00E552CD"/>
    <w:rsid w:val="00E56917"/>
    <w:rsid w:val="00E56A79"/>
    <w:rsid w:val="00E56B92"/>
    <w:rsid w:val="00E56DD8"/>
    <w:rsid w:val="00E572BD"/>
    <w:rsid w:val="00E574CE"/>
    <w:rsid w:val="00E57575"/>
    <w:rsid w:val="00E601E7"/>
    <w:rsid w:val="00E60585"/>
    <w:rsid w:val="00E620B0"/>
    <w:rsid w:val="00E6384F"/>
    <w:rsid w:val="00E63C3A"/>
    <w:rsid w:val="00E65C58"/>
    <w:rsid w:val="00E661AE"/>
    <w:rsid w:val="00E66C0C"/>
    <w:rsid w:val="00E67DA6"/>
    <w:rsid w:val="00E70169"/>
    <w:rsid w:val="00E709E4"/>
    <w:rsid w:val="00E72B76"/>
    <w:rsid w:val="00E73962"/>
    <w:rsid w:val="00E7454A"/>
    <w:rsid w:val="00E74853"/>
    <w:rsid w:val="00E74854"/>
    <w:rsid w:val="00E754D8"/>
    <w:rsid w:val="00E758AE"/>
    <w:rsid w:val="00E77EFE"/>
    <w:rsid w:val="00E82855"/>
    <w:rsid w:val="00E828BA"/>
    <w:rsid w:val="00E838AC"/>
    <w:rsid w:val="00E8413C"/>
    <w:rsid w:val="00E8443A"/>
    <w:rsid w:val="00E84708"/>
    <w:rsid w:val="00E86B18"/>
    <w:rsid w:val="00E86D19"/>
    <w:rsid w:val="00E86D29"/>
    <w:rsid w:val="00E876D7"/>
    <w:rsid w:val="00E877EC"/>
    <w:rsid w:val="00E90ABB"/>
    <w:rsid w:val="00E90F68"/>
    <w:rsid w:val="00E910D5"/>
    <w:rsid w:val="00E9149F"/>
    <w:rsid w:val="00E91C1F"/>
    <w:rsid w:val="00E92364"/>
    <w:rsid w:val="00E937A4"/>
    <w:rsid w:val="00E94ADC"/>
    <w:rsid w:val="00E952DC"/>
    <w:rsid w:val="00E95346"/>
    <w:rsid w:val="00E969BA"/>
    <w:rsid w:val="00E97701"/>
    <w:rsid w:val="00EA0858"/>
    <w:rsid w:val="00EA0882"/>
    <w:rsid w:val="00EA2ECD"/>
    <w:rsid w:val="00EA3B9F"/>
    <w:rsid w:val="00EA445D"/>
    <w:rsid w:val="00EA48CD"/>
    <w:rsid w:val="00EA58D5"/>
    <w:rsid w:val="00EA5C5C"/>
    <w:rsid w:val="00EA63C7"/>
    <w:rsid w:val="00EA6BFC"/>
    <w:rsid w:val="00EA6DA3"/>
    <w:rsid w:val="00EA77E3"/>
    <w:rsid w:val="00EB301A"/>
    <w:rsid w:val="00EB3135"/>
    <w:rsid w:val="00EB3470"/>
    <w:rsid w:val="00EB3786"/>
    <w:rsid w:val="00EB5903"/>
    <w:rsid w:val="00EB5D8F"/>
    <w:rsid w:val="00EB6163"/>
    <w:rsid w:val="00EB6791"/>
    <w:rsid w:val="00EB6C6D"/>
    <w:rsid w:val="00EB7C01"/>
    <w:rsid w:val="00EB7CA8"/>
    <w:rsid w:val="00EB7CAD"/>
    <w:rsid w:val="00EC06FF"/>
    <w:rsid w:val="00EC1B0B"/>
    <w:rsid w:val="00EC33E7"/>
    <w:rsid w:val="00EC3792"/>
    <w:rsid w:val="00EC427C"/>
    <w:rsid w:val="00EC4581"/>
    <w:rsid w:val="00EC667B"/>
    <w:rsid w:val="00EC74C7"/>
    <w:rsid w:val="00EC7504"/>
    <w:rsid w:val="00EC7FF1"/>
    <w:rsid w:val="00ED158C"/>
    <w:rsid w:val="00ED1598"/>
    <w:rsid w:val="00ED3092"/>
    <w:rsid w:val="00ED35EA"/>
    <w:rsid w:val="00ED4CB3"/>
    <w:rsid w:val="00ED4E4F"/>
    <w:rsid w:val="00ED5014"/>
    <w:rsid w:val="00ED5528"/>
    <w:rsid w:val="00ED6DB8"/>
    <w:rsid w:val="00ED79E6"/>
    <w:rsid w:val="00EE0FB7"/>
    <w:rsid w:val="00EE21D0"/>
    <w:rsid w:val="00EE3B50"/>
    <w:rsid w:val="00EE484B"/>
    <w:rsid w:val="00EE4BD8"/>
    <w:rsid w:val="00EE50CC"/>
    <w:rsid w:val="00EE6959"/>
    <w:rsid w:val="00EE6CFC"/>
    <w:rsid w:val="00EE7F4F"/>
    <w:rsid w:val="00EF0994"/>
    <w:rsid w:val="00EF1242"/>
    <w:rsid w:val="00EF14B7"/>
    <w:rsid w:val="00EF1E94"/>
    <w:rsid w:val="00EF4819"/>
    <w:rsid w:val="00EF56C1"/>
    <w:rsid w:val="00EF5D72"/>
    <w:rsid w:val="00EF603E"/>
    <w:rsid w:val="00EF6DDE"/>
    <w:rsid w:val="00F00612"/>
    <w:rsid w:val="00F02B44"/>
    <w:rsid w:val="00F032B8"/>
    <w:rsid w:val="00F05BC6"/>
    <w:rsid w:val="00F11375"/>
    <w:rsid w:val="00F1194B"/>
    <w:rsid w:val="00F130DC"/>
    <w:rsid w:val="00F145A8"/>
    <w:rsid w:val="00F14701"/>
    <w:rsid w:val="00F149AB"/>
    <w:rsid w:val="00F1531D"/>
    <w:rsid w:val="00F16020"/>
    <w:rsid w:val="00F16E4C"/>
    <w:rsid w:val="00F17472"/>
    <w:rsid w:val="00F17BC7"/>
    <w:rsid w:val="00F200D9"/>
    <w:rsid w:val="00F206CA"/>
    <w:rsid w:val="00F20B02"/>
    <w:rsid w:val="00F21978"/>
    <w:rsid w:val="00F21FCF"/>
    <w:rsid w:val="00F224B1"/>
    <w:rsid w:val="00F2285C"/>
    <w:rsid w:val="00F2381C"/>
    <w:rsid w:val="00F24200"/>
    <w:rsid w:val="00F2457C"/>
    <w:rsid w:val="00F25408"/>
    <w:rsid w:val="00F258DF"/>
    <w:rsid w:val="00F25B8C"/>
    <w:rsid w:val="00F25E1F"/>
    <w:rsid w:val="00F26310"/>
    <w:rsid w:val="00F27708"/>
    <w:rsid w:val="00F30AB3"/>
    <w:rsid w:val="00F326A7"/>
    <w:rsid w:val="00F3363E"/>
    <w:rsid w:val="00F350C3"/>
    <w:rsid w:val="00F356E2"/>
    <w:rsid w:val="00F367A0"/>
    <w:rsid w:val="00F36CB2"/>
    <w:rsid w:val="00F36DE6"/>
    <w:rsid w:val="00F37606"/>
    <w:rsid w:val="00F40B28"/>
    <w:rsid w:val="00F503C9"/>
    <w:rsid w:val="00F516CE"/>
    <w:rsid w:val="00F52CF0"/>
    <w:rsid w:val="00F55F30"/>
    <w:rsid w:val="00F563A2"/>
    <w:rsid w:val="00F56D49"/>
    <w:rsid w:val="00F607AC"/>
    <w:rsid w:val="00F611E9"/>
    <w:rsid w:val="00F616D0"/>
    <w:rsid w:val="00F6200D"/>
    <w:rsid w:val="00F62B55"/>
    <w:rsid w:val="00F62CF2"/>
    <w:rsid w:val="00F63493"/>
    <w:rsid w:val="00F656BD"/>
    <w:rsid w:val="00F65BFC"/>
    <w:rsid w:val="00F65C1D"/>
    <w:rsid w:val="00F661CF"/>
    <w:rsid w:val="00F6623D"/>
    <w:rsid w:val="00F66380"/>
    <w:rsid w:val="00F66C81"/>
    <w:rsid w:val="00F67653"/>
    <w:rsid w:val="00F67D0A"/>
    <w:rsid w:val="00F70FFC"/>
    <w:rsid w:val="00F715BF"/>
    <w:rsid w:val="00F71AD0"/>
    <w:rsid w:val="00F72ACB"/>
    <w:rsid w:val="00F72DEA"/>
    <w:rsid w:val="00F732B3"/>
    <w:rsid w:val="00F74D54"/>
    <w:rsid w:val="00F76A9C"/>
    <w:rsid w:val="00F77BD5"/>
    <w:rsid w:val="00F80C91"/>
    <w:rsid w:val="00F80E2B"/>
    <w:rsid w:val="00F80FF3"/>
    <w:rsid w:val="00F810C8"/>
    <w:rsid w:val="00F81C80"/>
    <w:rsid w:val="00F82A9B"/>
    <w:rsid w:val="00F8378F"/>
    <w:rsid w:val="00F83E97"/>
    <w:rsid w:val="00F84FAC"/>
    <w:rsid w:val="00F85107"/>
    <w:rsid w:val="00F85258"/>
    <w:rsid w:val="00F853E5"/>
    <w:rsid w:val="00F85618"/>
    <w:rsid w:val="00F8593B"/>
    <w:rsid w:val="00F85CD6"/>
    <w:rsid w:val="00F86D97"/>
    <w:rsid w:val="00F87B50"/>
    <w:rsid w:val="00F87BC2"/>
    <w:rsid w:val="00F90DD8"/>
    <w:rsid w:val="00F91BC5"/>
    <w:rsid w:val="00F91C5D"/>
    <w:rsid w:val="00F92C5B"/>
    <w:rsid w:val="00F92ECD"/>
    <w:rsid w:val="00F94A3E"/>
    <w:rsid w:val="00F94A58"/>
    <w:rsid w:val="00F94F19"/>
    <w:rsid w:val="00F956BD"/>
    <w:rsid w:val="00F96827"/>
    <w:rsid w:val="00F9727A"/>
    <w:rsid w:val="00F976E8"/>
    <w:rsid w:val="00F97B37"/>
    <w:rsid w:val="00FA0D98"/>
    <w:rsid w:val="00FA1DFA"/>
    <w:rsid w:val="00FA24CB"/>
    <w:rsid w:val="00FA2D10"/>
    <w:rsid w:val="00FA3197"/>
    <w:rsid w:val="00FA32AF"/>
    <w:rsid w:val="00FA3EAA"/>
    <w:rsid w:val="00FA4920"/>
    <w:rsid w:val="00FA4D46"/>
    <w:rsid w:val="00FA5505"/>
    <w:rsid w:val="00FA5DF6"/>
    <w:rsid w:val="00FA6E19"/>
    <w:rsid w:val="00FA7855"/>
    <w:rsid w:val="00FB04AF"/>
    <w:rsid w:val="00FB2E8A"/>
    <w:rsid w:val="00FB3A9C"/>
    <w:rsid w:val="00FB3AB5"/>
    <w:rsid w:val="00FB3B94"/>
    <w:rsid w:val="00FB43E5"/>
    <w:rsid w:val="00FB56F3"/>
    <w:rsid w:val="00FB618B"/>
    <w:rsid w:val="00FB6EEE"/>
    <w:rsid w:val="00FC04DE"/>
    <w:rsid w:val="00FC052A"/>
    <w:rsid w:val="00FC1BC8"/>
    <w:rsid w:val="00FC37EF"/>
    <w:rsid w:val="00FC4103"/>
    <w:rsid w:val="00FC5A2F"/>
    <w:rsid w:val="00FC5E12"/>
    <w:rsid w:val="00FD0ABC"/>
    <w:rsid w:val="00FD262C"/>
    <w:rsid w:val="00FD3415"/>
    <w:rsid w:val="00FD525B"/>
    <w:rsid w:val="00FD528F"/>
    <w:rsid w:val="00FD529D"/>
    <w:rsid w:val="00FD58D2"/>
    <w:rsid w:val="00FE0BBF"/>
    <w:rsid w:val="00FE1016"/>
    <w:rsid w:val="00FE116E"/>
    <w:rsid w:val="00FE1786"/>
    <w:rsid w:val="00FE1BFE"/>
    <w:rsid w:val="00FE59A4"/>
    <w:rsid w:val="00FE5AD5"/>
    <w:rsid w:val="00FE5CF5"/>
    <w:rsid w:val="00FE5F9C"/>
    <w:rsid w:val="00FE730D"/>
    <w:rsid w:val="00FE748C"/>
    <w:rsid w:val="00FE78DF"/>
    <w:rsid w:val="00FE7C05"/>
    <w:rsid w:val="00FF023A"/>
    <w:rsid w:val="00FF5AC5"/>
    <w:rsid w:val="00FF5BD1"/>
    <w:rsid w:val="00FF60F7"/>
    <w:rsid w:val="00FF650D"/>
    <w:rsid w:val="00FF74CD"/>
    <w:rsid w:val="00FF78EF"/>
    <w:rsid w:val="00FF7C8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5:docId w15:val="{83EBADB5-87D9-4A7C-B07A-2C21078D8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Segoe UI" w:hAnsi="Verdana" w:cs="Segoe UI"/>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6384"/>
    <w:pPr>
      <w:spacing w:after="200" w:line="276" w:lineRule="auto"/>
    </w:pPr>
    <w:rPr>
      <w:sz w:val="22"/>
      <w:szCs w:val="22"/>
    </w:rPr>
  </w:style>
  <w:style w:type="paragraph" w:styleId="1">
    <w:name w:val="heading 1"/>
    <w:basedOn w:val="a"/>
    <w:next w:val="a"/>
    <w:link w:val="10"/>
    <w:uiPriority w:val="9"/>
    <w:qFormat/>
    <w:rsid w:val="00A80077"/>
    <w:pPr>
      <w:keepNext/>
      <w:spacing w:before="240" w:after="120" w:line="240" w:lineRule="auto"/>
      <w:ind w:firstLine="709"/>
      <w:outlineLvl w:val="0"/>
    </w:pPr>
    <w:rPr>
      <w:rFonts w:ascii="Segoe UI" w:hAnsi="Segoe UI"/>
      <w:b/>
      <w:bCs/>
      <w:kern w:val="32"/>
      <w:sz w:val="24"/>
      <w:szCs w:val="24"/>
    </w:rPr>
  </w:style>
  <w:style w:type="paragraph" w:styleId="2">
    <w:name w:val="heading 2"/>
    <w:basedOn w:val="a"/>
    <w:next w:val="a"/>
    <w:link w:val="20"/>
    <w:uiPriority w:val="99"/>
    <w:qFormat/>
    <w:rsid w:val="0018331B"/>
    <w:pPr>
      <w:keepNext/>
      <w:spacing w:before="240" w:after="60" w:line="240" w:lineRule="auto"/>
      <w:outlineLvl w:val="1"/>
    </w:pPr>
    <w:rPr>
      <w:rFonts w:ascii="Courier New" w:hAnsi="Courier New"/>
      <w:b/>
      <w:bCs/>
      <w:i/>
      <w:iCs/>
      <w:sz w:val="28"/>
      <w:szCs w:val="28"/>
    </w:rPr>
  </w:style>
  <w:style w:type="paragraph" w:styleId="3">
    <w:name w:val="heading 3"/>
    <w:basedOn w:val="a"/>
    <w:next w:val="a"/>
    <w:link w:val="30"/>
    <w:uiPriority w:val="99"/>
    <w:qFormat/>
    <w:rsid w:val="0018331B"/>
    <w:pPr>
      <w:keepNext/>
      <w:spacing w:before="240" w:after="60" w:line="240" w:lineRule="auto"/>
      <w:outlineLvl w:val="2"/>
    </w:pPr>
    <w:rPr>
      <w:rFonts w:ascii="Courier New" w:hAnsi="Courier New"/>
      <w:b/>
      <w:bCs/>
      <w:sz w:val="26"/>
      <w:szCs w:val="26"/>
    </w:rPr>
  </w:style>
  <w:style w:type="paragraph" w:styleId="4">
    <w:name w:val="heading 4"/>
    <w:basedOn w:val="3"/>
    <w:next w:val="a"/>
    <w:link w:val="40"/>
    <w:uiPriority w:val="99"/>
    <w:qFormat/>
    <w:rsid w:val="0018331B"/>
    <w:pPr>
      <w:keepLines/>
      <w:autoSpaceDE w:val="0"/>
      <w:autoSpaceDN w:val="0"/>
      <w:adjustRightInd w:val="0"/>
      <w:spacing w:after="240" w:line="360" w:lineRule="auto"/>
      <w:jc w:val="center"/>
      <w:outlineLvl w:val="3"/>
    </w:pPr>
    <w:rPr>
      <w:rFonts w:ascii="Segoe UI" w:hAnsi="Segoe U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locked/>
    <w:rsid w:val="00A80077"/>
    <w:rPr>
      <w:rFonts w:ascii="Segoe UI" w:hAnsi="Segoe UI"/>
      <w:b/>
      <w:bCs/>
      <w:kern w:val="32"/>
      <w:sz w:val="24"/>
      <w:szCs w:val="24"/>
    </w:rPr>
  </w:style>
  <w:style w:type="character" w:customStyle="1" w:styleId="20">
    <w:name w:val="Заголовок 2 Знак"/>
    <w:link w:val="2"/>
    <w:uiPriority w:val="99"/>
    <w:locked/>
    <w:rsid w:val="0018331B"/>
    <w:rPr>
      <w:rFonts w:ascii="Courier New" w:hAnsi="Courier New" w:cs="Segoe UI"/>
      <w:b/>
      <w:bCs/>
      <w:i/>
      <w:iCs/>
      <w:sz w:val="28"/>
      <w:szCs w:val="28"/>
    </w:rPr>
  </w:style>
  <w:style w:type="character" w:customStyle="1" w:styleId="30">
    <w:name w:val="Заголовок 3 Знак"/>
    <w:link w:val="3"/>
    <w:uiPriority w:val="99"/>
    <w:locked/>
    <w:rsid w:val="0018331B"/>
    <w:rPr>
      <w:rFonts w:ascii="Courier New" w:hAnsi="Courier New" w:cs="Segoe UI"/>
      <w:b/>
      <w:bCs/>
      <w:sz w:val="26"/>
      <w:szCs w:val="26"/>
    </w:rPr>
  </w:style>
  <w:style w:type="character" w:customStyle="1" w:styleId="40">
    <w:name w:val="Заголовок 4 Знак"/>
    <w:link w:val="4"/>
    <w:uiPriority w:val="99"/>
    <w:locked/>
    <w:rsid w:val="0018331B"/>
    <w:rPr>
      <w:rFonts w:ascii="Segoe UI" w:hAnsi="Segoe UI" w:cs="Segoe UI"/>
      <w:b/>
      <w:bCs/>
      <w:sz w:val="24"/>
      <w:szCs w:val="24"/>
    </w:rPr>
  </w:style>
  <w:style w:type="paragraph" w:styleId="a3">
    <w:name w:val="Body Text"/>
    <w:basedOn w:val="a"/>
    <w:link w:val="a4"/>
    <w:rsid w:val="0018331B"/>
    <w:pPr>
      <w:spacing w:after="0" w:line="240" w:lineRule="auto"/>
    </w:pPr>
    <w:rPr>
      <w:rFonts w:ascii="Segoe UI" w:hAnsi="Segoe UI"/>
      <w:sz w:val="24"/>
      <w:szCs w:val="24"/>
    </w:rPr>
  </w:style>
  <w:style w:type="character" w:customStyle="1" w:styleId="a4">
    <w:name w:val="Основной текст Знак"/>
    <w:link w:val="a3"/>
    <w:locked/>
    <w:rsid w:val="0018331B"/>
    <w:rPr>
      <w:rFonts w:ascii="Segoe UI" w:hAnsi="Segoe UI" w:cs="Segoe UI"/>
      <w:sz w:val="24"/>
      <w:szCs w:val="24"/>
    </w:rPr>
  </w:style>
  <w:style w:type="paragraph" w:styleId="21">
    <w:name w:val="Body Text 2"/>
    <w:basedOn w:val="a"/>
    <w:link w:val="22"/>
    <w:rsid w:val="0018331B"/>
    <w:pPr>
      <w:spacing w:after="0" w:line="240" w:lineRule="auto"/>
      <w:ind w:right="-57"/>
      <w:jc w:val="both"/>
    </w:pPr>
    <w:rPr>
      <w:rFonts w:ascii="Segoe UI" w:hAnsi="Segoe UI"/>
      <w:sz w:val="24"/>
      <w:szCs w:val="24"/>
    </w:rPr>
  </w:style>
  <w:style w:type="character" w:customStyle="1" w:styleId="22">
    <w:name w:val="Основной текст 2 Знак"/>
    <w:link w:val="21"/>
    <w:locked/>
    <w:rsid w:val="0018331B"/>
    <w:rPr>
      <w:rFonts w:ascii="Segoe UI" w:hAnsi="Segoe UI" w:cs="Segoe UI"/>
      <w:sz w:val="24"/>
      <w:szCs w:val="24"/>
    </w:rPr>
  </w:style>
  <w:style w:type="character" w:customStyle="1" w:styleId="blk">
    <w:name w:val="blk"/>
    <w:rsid w:val="0018331B"/>
  </w:style>
  <w:style w:type="paragraph" w:styleId="a5">
    <w:name w:val="footer"/>
    <w:aliases w:val="Нижний колонтитул Знак Знак Знак,Нижний колонтитул1,Нижний колонтитул Знак Знак"/>
    <w:basedOn w:val="a"/>
    <w:link w:val="a6"/>
    <w:uiPriority w:val="99"/>
    <w:rsid w:val="0018331B"/>
    <w:pPr>
      <w:tabs>
        <w:tab w:val="center" w:pos="4677"/>
        <w:tab w:val="right" w:pos="9355"/>
      </w:tabs>
      <w:spacing w:before="120" w:after="120" w:line="240" w:lineRule="auto"/>
    </w:pPr>
    <w:rPr>
      <w:rFonts w:ascii="Segoe UI" w:hAnsi="Segoe UI"/>
      <w:sz w:val="24"/>
      <w:szCs w:val="24"/>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link w:val="a5"/>
    <w:uiPriority w:val="99"/>
    <w:locked/>
    <w:rsid w:val="0018331B"/>
    <w:rPr>
      <w:rFonts w:ascii="Segoe UI" w:hAnsi="Segoe UI" w:cs="Segoe UI"/>
      <w:sz w:val="24"/>
      <w:szCs w:val="24"/>
    </w:rPr>
  </w:style>
  <w:style w:type="character" w:styleId="a7">
    <w:name w:val="page number"/>
    <w:rsid w:val="0018331B"/>
    <w:rPr>
      <w:rFonts w:cs="Segoe UI"/>
    </w:rPr>
  </w:style>
  <w:style w:type="paragraph" w:styleId="a8">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9"/>
    <w:uiPriority w:val="99"/>
    <w:qFormat/>
    <w:rsid w:val="0018331B"/>
    <w:pPr>
      <w:widowControl w:val="0"/>
      <w:spacing w:after="0" w:line="240" w:lineRule="auto"/>
    </w:pPr>
    <w:rPr>
      <w:rFonts w:ascii="Segoe UI" w:hAnsi="Segoe UI"/>
      <w:sz w:val="24"/>
      <w:szCs w:val="24"/>
      <w:lang w:val="en-US" w:eastAsia="nl-NL"/>
    </w:rPr>
  </w:style>
  <w:style w:type="character" w:customStyle="1" w:styleId="a9">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8"/>
    <w:uiPriority w:val="99"/>
    <w:locked/>
    <w:rsid w:val="008E2F83"/>
    <w:rPr>
      <w:rFonts w:ascii="Segoe UI" w:hAnsi="Segoe UI"/>
      <w:sz w:val="24"/>
      <w:szCs w:val="24"/>
      <w:lang w:val="en-US" w:eastAsia="nl-NL"/>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qFormat/>
    <w:rsid w:val="0018331B"/>
    <w:pPr>
      <w:spacing w:after="0" w:line="240" w:lineRule="auto"/>
    </w:pPr>
    <w:rPr>
      <w:rFonts w:ascii="Segoe UI" w:hAnsi="Segoe UI"/>
      <w:sz w:val="20"/>
      <w:szCs w:val="20"/>
      <w:lang w:val="en-US"/>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a"/>
    <w:uiPriority w:val="99"/>
    <w:locked/>
    <w:rsid w:val="0018331B"/>
    <w:rPr>
      <w:rFonts w:ascii="Segoe UI" w:hAnsi="Segoe UI" w:cs="Segoe UI"/>
      <w:sz w:val="20"/>
      <w:szCs w:val="20"/>
      <w:lang w:val="en-US"/>
    </w:rPr>
  </w:style>
  <w:style w:type="character" w:styleId="ac">
    <w:name w:val="footnote reference"/>
    <w:aliases w:val="Знак сноски-FN,Ciae niinee-FN,AЗнак сноски зел"/>
    <w:uiPriority w:val="99"/>
    <w:rsid w:val="0018331B"/>
    <w:rPr>
      <w:rFonts w:cs="Segoe UI"/>
      <w:vertAlign w:val="superscript"/>
    </w:rPr>
  </w:style>
  <w:style w:type="paragraph" w:styleId="23">
    <w:name w:val="List 2"/>
    <w:basedOn w:val="a"/>
    <w:rsid w:val="0018331B"/>
    <w:pPr>
      <w:spacing w:before="120" w:after="120" w:line="240" w:lineRule="auto"/>
      <w:ind w:left="720" w:hanging="360"/>
      <w:jc w:val="both"/>
    </w:pPr>
    <w:rPr>
      <w:rFonts w:ascii="Courier New" w:eastAsia="Calibri Light" w:hAnsi="Courier New"/>
      <w:sz w:val="20"/>
      <w:szCs w:val="24"/>
      <w:lang w:eastAsia="ko-KR"/>
    </w:rPr>
  </w:style>
  <w:style w:type="character" w:styleId="ad">
    <w:name w:val="Hyperlink"/>
    <w:uiPriority w:val="99"/>
    <w:rsid w:val="0018331B"/>
    <w:rPr>
      <w:rFonts w:cs="Segoe UI"/>
      <w:color w:val="0000FF"/>
      <w:u w:val="single"/>
    </w:rPr>
  </w:style>
  <w:style w:type="paragraph" w:styleId="11">
    <w:name w:val="toc 1"/>
    <w:basedOn w:val="a"/>
    <w:next w:val="a"/>
    <w:autoRedefine/>
    <w:uiPriority w:val="39"/>
    <w:rsid w:val="0018331B"/>
    <w:pPr>
      <w:spacing w:before="240" w:after="120" w:line="240" w:lineRule="auto"/>
    </w:pPr>
    <w:rPr>
      <w:rFonts w:cs="Verdana"/>
      <w:b/>
      <w:bCs/>
      <w:sz w:val="20"/>
      <w:szCs w:val="20"/>
    </w:rPr>
  </w:style>
  <w:style w:type="paragraph" w:styleId="24">
    <w:name w:val="toc 2"/>
    <w:basedOn w:val="a"/>
    <w:next w:val="a"/>
    <w:autoRedefine/>
    <w:uiPriority w:val="39"/>
    <w:rsid w:val="00DC2095"/>
    <w:pPr>
      <w:tabs>
        <w:tab w:val="right" w:leader="dot" w:pos="9344"/>
      </w:tabs>
      <w:spacing w:before="120" w:after="0" w:line="240" w:lineRule="auto"/>
      <w:ind w:left="240"/>
      <w:jc w:val="both"/>
    </w:pPr>
    <w:rPr>
      <w:rFonts w:ascii="Segoe UI" w:hAnsi="Segoe UI" w:cs="Verdana"/>
      <w:i/>
      <w:iCs/>
      <w:noProof/>
      <w:sz w:val="20"/>
      <w:szCs w:val="20"/>
    </w:rPr>
  </w:style>
  <w:style w:type="paragraph" w:styleId="31">
    <w:name w:val="toc 3"/>
    <w:basedOn w:val="a"/>
    <w:next w:val="a"/>
    <w:autoRedefine/>
    <w:uiPriority w:val="39"/>
    <w:rsid w:val="00D072F2"/>
    <w:pPr>
      <w:spacing w:after="0" w:line="240" w:lineRule="auto"/>
      <w:ind w:left="480"/>
    </w:pPr>
    <w:rPr>
      <w:rFonts w:ascii="Segoe UI" w:hAnsi="Segoe UI"/>
      <w:sz w:val="28"/>
      <w:szCs w:val="28"/>
    </w:rPr>
  </w:style>
  <w:style w:type="character" w:customStyle="1" w:styleId="FootnoteTextChar">
    <w:name w:val="Footnote Text Char"/>
    <w:locked/>
    <w:rsid w:val="0018331B"/>
    <w:rPr>
      <w:rFonts w:ascii="Segoe UI" w:hAnsi="Segoe UI"/>
      <w:sz w:val="20"/>
      <w:lang w:eastAsia="ru-RU"/>
    </w:rPr>
  </w:style>
  <w:style w:type="paragraph" w:styleId="ae">
    <w:name w:val="List Paragraph"/>
    <w:aliases w:val="Содержание. 2 уровень,List Paragraph"/>
    <w:basedOn w:val="a"/>
    <w:link w:val="af"/>
    <w:uiPriority w:val="34"/>
    <w:qFormat/>
    <w:rsid w:val="0018331B"/>
    <w:pPr>
      <w:spacing w:before="120" w:after="120" w:line="240" w:lineRule="auto"/>
      <w:ind w:left="708"/>
    </w:pPr>
    <w:rPr>
      <w:rFonts w:ascii="Segoe UI" w:hAnsi="Segoe UI"/>
      <w:sz w:val="24"/>
      <w:szCs w:val="24"/>
    </w:rPr>
  </w:style>
  <w:style w:type="character" w:customStyle="1" w:styleId="af">
    <w:name w:val="Абзац списка Знак"/>
    <w:aliases w:val="Содержание. 2 уровень Знак,List Paragraph Знак"/>
    <w:link w:val="ae"/>
    <w:uiPriority w:val="34"/>
    <w:qFormat/>
    <w:locked/>
    <w:rsid w:val="00EC4581"/>
    <w:rPr>
      <w:rFonts w:ascii="Segoe UI" w:hAnsi="Segoe UI"/>
      <w:sz w:val="24"/>
      <w:szCs w:val="24"/>
    </w:rPr>
  </w:style>
  <w:style w:type="character" w:styleId="af0">
    <w:name w:val="Emphasis"/>
    <w:uiPriority w:val="20"/>
    <w:qFormat/>
    <w:rsid w:val="0018331B"/>
    <w:rPr>
      <w:rFonts w:cs="Segoe UI"/>
      <w:i/>
    </w:rPr>
  </w:style>
  <w:style w:type="paragraph" w:styleId="af1">
    <w:name w:val="Balloon Text"/>
    <w:basedOn w:val="a"/>
    <w:link w:val="af2"/>
    <w:uiPriority w:val="99"/>
    <w:rsid w:val="0018331B"/>
    <w:pPr>
      <w:spacing w:after="0" w:line="240" w:lineRule="auto"/>
    </w:pPr>
    <w:rPr>
      <w:rFonts w:ascii="Symbol" w:hAnsi="Symbol"/>
      <w:sz w:val="18"/>
      <w:szCs w:val="18"/>
    </w:rPr>
  </w:style>
  <w:style w:type="character" w:customStyle="1" w:styleId="af2">
    <w:name w:val="Текст выноски Знак"/>
    <w:link w:val="af1"/>
    <w:uiPriority w:val="99"/>
    <w:locked/>
    <w:rsid w:val="0018331B"/>
    <w:rPr>
      <w:rFonts w:ascii="Symbol" w:hAnsi="Symbol" w:cs="Segoe UI"/>
      <w:sz w:val="18"/>
      <w:szCs w:val="18"/>
    </w:rPr>
  </w:style>
  <w:style w:type="paragraph" w:customStyle="1" w:styleId="ConsPlusNormal">
    <w:name w:val="ConsPlusNormal"/>
    <w:rsid w:val="0018331B"/>
    <w:pPr>
      <w:widowControl w:val="0"/>
      <w:autoSpaceDE w:val="0"/>
      <w:autoSpaceDN w:val="0"/>
      <w:adjustRightInd w:val="0"/>
    </w:pPr>
    <w:rPr>
      <w:rFonts w:ascii="Courier New" w:hAnsi="Courier New" w:cs="Courier New"/>
    </w:rPr>
  </w:style>
  <w:style w:type="paragraph" w:styleId="af3">
    <w:name w:val="header"/>
    <w:basedOn w:val="a"/>
    <w:link w:val="af4"/>
    <w:uiPriority w:val="99"/>
    <w:unhideWhenUsed/>
    <w:rsid w:val="0018331B"/>
    <w:pPr>
      <w:tabs>
        <w:tab w:val="center" w:pos="4677"/>
        <w:tab w:val="right" w:pos="9355"/>
      </w:tabs>
      <w:spacing w:after="0" w:line="240" w:lineRule="auto"/>
    </w:pPr>
    <w:rPr>
      <w:rFonts w:ascii="Segoe UI" w:hAnsi="Segoe UI"/>
      <w:sz w:val="24"/>
      <w:szCs w:val="24"/>
    </w:rPr>
  </w:style>
  <w:style w:type="character" w:customStyle="1" w:styleId="af4">
    <w:name w:val="Верхний колонтитул Знак"/>
    <w:link w:val="af3"/>
    <w:uiPriority w:val="99"/>
    <w:locked/>
    <w:rsid w:val="0018331B"/>
    <w:rPr>
      <w:rFonts w:ascii="Segoe UI" w:hAnsi="Segoe UI" w:cs="Segoe UI"/>
      <w:sz w:val="24"/>
      <w:szCs w:val="24"/>
    </w:rPr>
  </w:style>
  <w:style w:type="character" w:customStyle="1" w:styleId="110">
    <w:name w:val="Текст примечания Знак11"/>
    <w:uiPriority w:val="99"/>
    <w:rsid w:val="0018331B"/>
    <w:rPr>
      <w:rFonts w:cs="Segoe UI"/>
      <w:sz w:val="20"/>
      <w:szCs w:val="20"/>
    </w:rPr>
  </w:style>
  <w:style w:type="paragraph" w:styleId="af5">
    <w:name w:val="annotation text"/>
    <w:basedOn w:val="a"/>
    <w:link w:val="af6"/>
    <w:uiPriority w:val="99"/>
    <w:unhideWhenUsed/>
    <w:rsid w:val="0018331B"/>
    <w:pPr>
      <w:spacing w:after="0" w:line="240" w:lineRule="auto"/>
    </w:pPr>
    <w:rPr>
      <w:sz w:val="20"/>
      <w:szCs w:val="20"/>
    </w:rPr>
  </w:style>
  <w:style w:type="character" w:customStyle="1" w:styleId="af6">
    <w:name w:val="Текст примечания Знак"/>
    <w:link w:val="af5"/>
    <w:uiPriority w:val="99"/>
    <w:locked/>
    <w:rsid w:val="0074330F"/>
    <w:rPr>
      <w:rFonts w:cs="Segoe UI"/>
      <w:sz w:val="20"/>
      <w:szCs w:val="20"/>
    </w:rPr>
  </w:style>
  <w:style w:type="character" w:customStyle="1" w:styleId="12">
    <w:name w:val="Текст примечания Знак1"/>
    <w:uiPriority w:val="99"/>
    <w:rsid w:val="0074330F"/>
    <w:rPr>
      <w:rFonts w:cs="Segoe UI"/>
      <w:sz w:val="20"/>
      <w:szCs w:val="20"/>
    </w:rPr>
  </w:style>
  <w:style w:type="character" w:customStyle="1" w:styleId="111">
    <w:name w:val="Тема примечания Знак11"/>
    <w:uiPriority w:val="99"/>
    <w:rsid w:val="0018331B"/>
    <w:rPr>
      <w:rFonts w:cs="Segoe UI"/>
      <w:b/>
      <w:bCs/>
      <w:sz w:val="20"/>
      <w:szCs w:val="20"/>
    </w:rPr>
  </w:style>
  <w:style w:type="paragraph" w:styleId="af7">
    <w:name w:val="annotation subject"/>
    <w:basedOn w:val="af5"/>
    <w:next w:val="af5"/>
    <w:link w:val="af8"/>
    <w:uiPriority w:val="99"/>
    <w:unhideWhenUsed/>
    <w:rsid w:val="0018331B"/>
    <w:rPr>
      <w:rFonts w:ascii="Segoe UI" w:hAnsi="Segoe UI"/>
      <w:b/>
      <w:bCs/>
    </w:rPr>
  </w:style>
  <w:style w:type="character" w:customStyle="1" w:styleId="af8">
    <w:name w:val="Тема примечания Знак"/>
    <w:link w:val="af7"/>
    <w:uiPriority w:val="99"/>
    <w:locked/>
    <w:rsid w:val="0074330F"/>
    <w:rPr>
      <w:rFonts w:ascii="Segoe UI" w:hAnsi="Segoe UI" w:cs="Segoe UI"/>
      <w:b/>
      <w:bCs/>
      <w:sz w:val="20"/>
      <w:szCs w:val="20"/>
    </w:rPr>
  </w:style>
  <w:style w:type="character" w:customStyle="1" w:styleId="13">
    <w:name w:val="Тема примечания Знак1"/>
    <w:uiPriority w:val="99"/>
    <w:rsid w:val="0074330F"/>
    <w:rPr>
      <w:rFonts w:cs="Segoe UI"/>
      <w:b/>
      <w:bCs/>
      <w:sz w:val="20"/>
      <w:szCs w:val="20"/>
    </w:rPr>
  </w:style>
  <w:style w:type="paragraph" w:styleId="25">
    <w:name w:val="Body Text Indent 2"/>
    <w:basedOn w:val="a"/>
    <w:link w:val="26"/>
    <w:rsid w:val="0018331B"/>
    <w:pPr>
      <w:spacing w:after="120" w:line="480" w:lineRule="auto"/>
      <w:ind w:left="283"/>
    </w:pPr>
    <w:rPr>
      <w:rFonts w:ascii="Segoe UI" w:hAnsi="Segoe UI"/>
      <w:sz w:val="24"/>
      <w:szCs w:val="24"/>
    </w:rPr>
  </w:style>
  <w:style w:type="character" w:customStyle="1" w:styleId="26">
    <w:name w:val="Основной текст с отступом 2 Знак"/>
    <w:link w:val="25"/>
    <w:locked/>
    <w:rsid w:val="0018331B"/>
    <w:rPr>
      <w:rFonts w:ascii="Segoe UI" w:hAnsi="Segoe UI" w:cs="Segoe UI"/>
      <w:sz w:val="24"/>
      <w:szCs w:val="24"/>
    </w:rPr>
  </w:style>
  <w:style w:type="character" w:customStyle="1" w:styleId="apple-converted-space">
    <w:name w:val="apple-converted-space"/>
    <w:rsid w:val="0018331B"/>
  </w:style>
  <w:style w:type="character" w:customStyle="1" w:styleId="af9">
    <w:name w:val="Цветовое выделение"/>
    <w:uiPriority w:val="99"/>
    <w:rsid w:val="0018331B"/>
    <w:rPr>
      <w:b/>
      <w:color w:val="26282F"/>
    </w:rPr>
  </w:style>
  <w:style w:type="character" w:customStyle="1" w:styleId="afa">
    <w:name w:val="Гипертекстовая ссылка"/>
    <w:uiPriority w:val="99"/>
    <w:rsid w:val="0018331B"/>
    <w:rPr>
      <w:b/>
      <w:color w:val="106BBE"/>
    </w:rPr>
  </w:style>
  <w:style w:type="character" w:customStyle="1" w:styleId="afb">
    <w:name w:val="Активная гипертекстовая ссылка"/>
    <w:uiPriority w:val="99"/>
    <w:rsid w:val="0018331B"/>
    <w:rPr>
      <w:b/>
      <w:color w:val="106BBE"/>
      <w:u w:val="single"/>
    </w:rPr>
  </w:style>
  <w:style w:type="paragraph" w:customStyle="1" w:styleId="afc">
    <w:name w:val="Внимание"/>
    <w:basedOn w:val="a"/>
    <w:next w:val="a"/>
    <w:uiPriority w:val="99"/>
    <w:rsid w:val="0018331B"/>
    <w:pPr>
      <w:widowControl w:val="0"/>
      <w:autoSpaceDE w:val="0"/>
      <w:autoSpaceDN w:val="0"/>
      <w:adjustRightInd w:val="0"/>
      <w:spacing w:before="240" w:after="240" w:line="360" w:lineRule="auto"/>
      <w:ind w:left="420" w:right="420" w:firstLine="300"/>
      <w:jc w:val="both"/>
    </w:pPr>
    <w:rPr>
      <w:rFonts w:ascii="Segoe UI" w:hAnsi="Segoe UI"/>
      <w:sz w:val="24"/>
      <w:szCs w:val="24"/>
      <w:shd w:val="clear" w:color="auto" w:fill="F5F3DA"/>
    </w:rPr>
  </w:style>
  <w:style w:type="paragraph" w:customStyle="1" w:styleId="afd">
    <w:name w:val="Внимание: криминал!!"/>
    <w:basedOn w:val="afc"/>
    <w:next w:val="a"/>
    <w:uiPriority w:val="99"/>
    <w:rsid w:val="0018331B"/>
  </w:style>
  <w:style w:type="paragraph" w:customStyle="1" w:styleId="afe">
    <w:name w:val="Внимание: недобросовестность!"/>
    <w:basedOn w:val="afc"/>
    <w:next w:val="a"/>
    <w:uiPriority w:val="99"/>
    <w:rsid w:val="0018331B"/>
  </w:style>
  <w:style w:type="character" w:customStyle="1" w:styleId="aff">
    <w:name w:val="Выделение для Базового Поиска"/>
    <w:uiPriority w:val="99"/>
    <w:rsid w:val="0018331B"/>
    <w:rPr>
      <w:b/>
      <w:color w:val="0058A9"/>
    </w:rPr>
  </w:style>
  <w:style w:type="character" w:customStyle="1" w:styleId="aff0">
    <w:name w:val="Выделение для Базового Поиска (курсив)"/>
    <w:uiPriority w:val="99"/>
    <w:rsid w:val="0018331B"/>
    <w:rPr>
      <w:b/>
      <w:i/>
      <w:color w:val="0058A9"/>
    </w:rPr>
  </w:style>
  <w:style w:type="paragraph" w:customStyle="1" w:styleId="aff1">
    <w:name w:val="Дочерний элемент списка"/>
    <w:basedOn w:val="a"/>
    <w:next w:val="a"/>
    <w:uiPriority w:val="99"/>
    <w:rsid w:val="0018331B"/>
    <w:pPr>
      <w:widowControl w:val="0"/>
      <w:autoSpaceDE w:val="0"/>
      <w:autoSpaceDN w:val="0"/>
      <w:adjustRightInd w:val="0"/>
      <w:spacing w:after="0" w:line="360" w:lineRule="auto"/>
      <w:jc w:val="both"/>
    </w:pPr>
    <w:rPr>
      <w:rFonts w:ascii="Segoe UI" w:hAnsi="Segoe UI"/>
      <w:color w:val="868381"/>
      <w:sz w:val="20"/>
      <w:szCs w:val="20"/>
    </w:rPr>
  </w:style>
  <w:style w:type="paragraph" w:customStyle="1" w:styleId="aff2">
    <w:name w:val="Основное меню (преемственное)"/>
    <w:basedOn w:val="a"/>
    <w:next w:val="a"/>
    <w:uiPriority w:val="99"/>
    <w:rsid w:val="0018331B"/>
    <w:pPr>
      <w:widowControl w:val="0"/>
      <w:autoSpaceDE w:val="0"/>
      <w:autoSpaceDN w:val="0"/>
      <w:adjustRightInd w:val="0"/>
      <w:spacing w:after="0" w:line="360" w:lineRule="auto"/>
      <w:ind w:firstLine="720"/>
      <w:jc w:val="both"/>
    </w:pPr>
    <w:rPr>
      <w:rFonts w:ascii="Wingdings" w:hAnsi="Wingdings" w:cs="Wingdings"/>
    </w:rPr>
  </w:style>
  <w:style w:type="paragraph" w:customStyle="1" w:styleId="14">
    <w:name w:val="Заголовок1"/>
    <w:basedOn w:val="aff2"/>
    <w:next w:val="a"/>
    <w:uiPriority w:val="99"/>
    <w:rsid w:val="0018331B"/>
    <w:rPr>
      <w:b/>
      <w:bCs/>
      <w:color w:val="0058A9"/>
      <w:shd w:val="clear" w:color="auto" w:fill="ECE9D8"/>
    </w:rPr>
  </w:style>
  <w:style w:type="paragraph" w:customStyle="1" w:styleId="aff3">
    <w:name w:val="Заголовок группы контролов"/>
    <w:basedOn w:val="a"/>
    <w:next w:val="a"/>
    <w:uiPriority w:val="99"/>
    <w:rsid w:val="0018331B"/>
    <w:pPr>
      <w:widowControl w:val="0"/>
      <w:autoSpaceDE w:val="0"/>
      <w:autoSpaceDN w:val="0"/>
      <w:adjustRightInd w:val="0"/>
      <w:spacing w:after="0" w:line="360" w:lineRule="auto"/>
      <w:ind w:firstLine="720"/>
      <w:jc w:val="both"/>
    </w:pPr>
    <w:rPr>
      <w:rFonts w:ascii="Segoe UI" w:hAnsi="Segoe UI"/>
      <w:b/>
      <w:bCs/>
      <w:color w:val="000000"/>
      <w:sz w:val="24"/>
      <w:szCs w:val="24"/>
    </w:rPr>
  </w:style>
  <w:style w:type="paragraph" w:customStyle="1" w:styleId="aff4">
    <w:name w:val="Заголовок для информации об изменениях"/>
    <w:basedOn w:val="1"/>
    <w:next w:val="a"/>
    <w:uiPriority w:val="99"/>
    <w:rsid w:val="0018331B"/>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18331B"/>
    <w:pPr>
      <w:widowControl w:val="0"/>
      <w:autoSpaceDE w:val="0"/>
      <w:autoSpaceDN w:val="0"/>
      <w:adjustRightInd w:val="0"/>
      <w:spacing w:after="0" w:line="360" w:lineRule="auto"/>
      <w:ind w:firstLine="720"/>
      <w:jc w:val="both"/>
    </w:pPr>
    <w:rPr>
      <w:rFonts w:ascii="Segoe UI" w:hAnsi="Segoe UI"/>
      <w:i/>
      <w:iCs/>
      <w:color w:val="000080"/>
    </w:rPr>
  </w:style>
  <w:style w:type="character" w:customStyle="1" w:styleId="aff6">
    <w:name w:val="Заголовок своего сообщения"/>
    <w:uiPriority w:val="99"/>
    <w:rsid w:val="0018331B"/>
    <w:rPr>
      <w:b/>
      <w:color w:val="26282F"/>
    </w:rPr>
  </w:style>
  <w:style w:type="paragraph" w:customStyle="1" w:styleId="aff7">
    <w:name w:val="Заголовок статьи"/>
    <w:basedOn w:val="a"/>
    <w:next w:val="a"/>
    <w:uiPriority w:val="99"/>
    <w:rsid w:val="0018331B"/>
    <w:pPr>
      <w:widowControl w:val="0"/>
      <w:autoSpaceDE w:val="0"/>
      <w:autoSpaceDN w:val="0"/>
      <w:adjustRightInd w:val="0"/>
      <w:spacing w:after="0" w:line="360" w:lineRule="auto"/>
      <w:ind w:left="1612" w:hanging="892"/>
      <w:jc w:val="both"/>
    </w:pPr>
    <w:rPr>
      <w:rFonts w:ascii="Segoe UI" w:hAnsi="Segoe UI"/>
      <w:sz w:val="24"/>
      <w:szCs w:val="24"/>
    </w:rPr>
  </w:style>
  <w:style w:type="character" w:customStyle="1" w:styleId="aff8">
    <w:name w:val="Заголовок чужого сообщения"/>
    <w:uiPriority w:val="99"/>
    <w:rsid w:val="0018331B"/>
    <w:rPr>
      <w:b/>
      <w:color w:val="FF0000"/>
    </w:rPr>
  </w:style>
  <w:style w:type="paragraph" w:customStyle="1" w:styleId="aff9">
    <w:name w:val="Заголовок ЭР (левое окно)"/>
    <w:basedOn w:val="a"/>
    <w:next w:val="a"/>
    <w:uiPriority w:val="99"/>
    <w:rsid w:val="0018331B"/>
    <w:pPr>
      <w:widowControl w:val="0"/>
      <w:autoSpaceDE w:val="0"/>
      <w:autoSpaceDN w:val="0"/>
      <w:adjustRightInd w:val="0"/>
      <w:spacing w:before="300" w:after="250" w:line="360" w:lineRule="auto"/>
      <w:jc w:val="center"/>
    </w:pPr>
    <w:rPr>
      <w:rFonts w:ascii="Segoe UI" w:hAnsi="Segoe UI"/>
      <w:b/>
      <w:bCs/>
      <w:color w:val="26282F"/>
      <w:sz w:val="26"/>
      <w:szCs w:val="26"/>
    </w:rPr>
  </w:style>
  <w:style w:type="paragraph" w:customStyle="1" w:styleId="affa">
    <w:name w:val="Заголовок ЭР (правое окно)"/>
    <w:basedOn w:val="aff9"/>
    <w:next w:val="a"/>
    <w:uiPriority w:val="99"/>
    <w:rsid w:val="0018331B"/>
    <w:pPr>
      <w:spacing w:after="0"/>
      <w:jc w:val="left"/>
    </w:pPr>
  </w:style>
  <w:style w:type="paragraph" w:customStyle="1" w:styleId="affb">
    <w:name w:val="Интерактивный заголовок"/>
    <w:basedOn w:val="14"/>
    <w:next w:val="a"/>
    <w:uiPriority w:val="99"/>
    <w:rsid w:val="0018331B"/>
    <w:rPr>
      <w:u w:val="single"/>
    </w:rPr>
  </w:style>
  <w:style w:type="paragraph" w:customStyle="1" w:styleId="affc">
    <w:name w:val="Текст информации об изменениях"/>
    <w:basedOn w:val="a"/>
    <w:next w:val="a"/>
    <w:uiPriority w:val="99"/>
    <w:rsid w:val="0018331B"/>
    <w:pPr>
      <w:widowControl w:val="0"/>
      <w:autoSpaceDE w:val="0"/>
      <w:autoSpaceDN w:val="0"/>
      <w:adjustRightInd w:val="0"/>
      <w:spacing w:after="0" w:line="360" w:lineRule="auto"/>
      <w:ind w:firstLine="720"/>
      <w:jc w:val="both"/>
    </w:pPr>
    <w:rPr>
      <w:rFonts w:ascii="Segoe UI" w:hAnsi="Segoe UI"/>
      <w:color w:val="353842"/>
      <w:sz w:val="18"/>
      <w:szCs w:val="18"/>
    </w:rPr>
  </w:style>
  <w:style w:type="paragraph" w:customStyle="1" w:styleId="affd">
    <w:name w:val="Информация об изменениях"/>
    <w:basedOn w:val="affc"/>
    <w:next w:val="a"/>
    <w:uiPriority w:val="99"/>
    <w:rsid w:val="0018331B"/>
    <w:pPr>
      <w:spacing w:before="180"/>
      <w:ind w:left="360" w:right="360" w:firstLine="0"/>
    </w:pPr>
    <w:rPr>
      <w:shd w:val="clear" w:color="auto" w:fill="EAEFED"/>
    </w:rPr>
  </w:style>
  <w:style w:type="paragraph" w:customStyle="1" w:styleId="affe">
    <w:name w:val="Текст (справка)"/>
    <w:basedOn w:val="a"/>
    <w:next w:val="a"/>
    <w:uiPriority w:val="99"/>
    <w:rsid w:val="0018331B"/>
    <w:pPr>
      <w:widowControl w:val="0"/>
      <w:autoSpaceDE w:val="0"/>
      <w:autoSpaceDN w:val="0"/>
      <w:adjustRightInd w:val="0"/>
      <w:spacing w:after="0" w:line="360" w:lineRule="auto"/>
      <w:ind w:left="170" w:right="170"/>
    </w:pPr>
    <w:rPr>
      <w:rFonts w:ascii="Segoe UI" w:hAnsi="Segoe UI"/>
      <w:sz w:val="24"/>
      <w:szCs w:val="24"/>
    </w:rPr>
  </w:style>
  <w:style w:type="paragraph" w:customStyle="1" w:styleId="afff">
    <w:name w:val="Комментарий"/>
    <w:basedOn w:val="affe"/>
    <w:next w:val="a"/>
    <w:uiPriority w:val="99"/>
    <w:rsid w:val="0018331B"/>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18331B"/>
    <w:rPr>
      <w:i/>
      <w:iCs/>
    </w:rPr>
  </w:style>
  <w:style w:type="paragraph" w:customStyle="1" w:styleId="afff1">
    <w:name w:val="Текст (лев. подпись)"/>
    <w:basedOn w:val="a"/>
    <w:next w:val="a"/>
    <w:uiPriority w:val="99"/>
    <w:rsid w:val="0018331B"/>
    <w:pPr>
      <w:widowControl w:val="0"/>
      <w:autoSpaceDE w:val="0"/>
      <w:autoSpaceDN w:val="0"/>
      <w:adjustRightInd w:val="0"/>
      <w:spacing w:after="0" w:line="360" w:lineRule="auto"/>
    </w:pPr>
    <w:rPr>
      <w:rFonts w:ascii="Segoe UI" w:hAnsi="Segoe UI"/>
      <w:sz w:val="24"/>
      <w:szCs w:val="24"/>
    </w:rPr>
  </w:style>
  <w:style w:type="paragraph" w:customStyle="1" w:styleId="afff2">
    <w:name w:val="Колонтитул (левый)"/>
    <w:basedOn w:val="afff1"/>
    <w:next w:val="a"/>
    <w:uiPriority w:val="99"/>
    <w:rsid w:val="0018331B"/>
    <w:rPr>
      <w:sz w:val="14"/>
      <w:szCs w:val="14"/>
    </w:rPr>
  </w:style>
  <w:style w:type="paragraph" w:customStyle="1" w:styleId="afff3">
    <w:name w:val="Текст (прав. подпись)"/>
    <w:basedOn w:val="a"/>
    <w:next w:val="a"/>
    <w:uiPriority w:val="99"/>
    <w:rsid w:val="0018331B"/>
    <w:pPr>
      <w:widowControl w:val="0"/>
      <w:autoSpaceDE w:val="0"/>
      <w:autoSpaceDN w:val="0"/>
      <w:adjustRightInd w:val="0"/>
      <w:spacing w:after="0" w:line="360" w:lineRule="auto"/>
      <w:jc w:val="right"/>
    </w:pPr>
    <w:rPr>
      <w:rFonts w:ascii="Segoe UI" w:hAnsi="Segoe UI"/>
      <w:sz w:val="24"/>
      <w:szCs w:val="24"/>
    </w:rPr>
  </w:style>
  <w:style w:type="paragraph" w:customStyle="1" w:styleId="afff4">
    <w:name w:val="Колонтитул (правый)"/>
    <w:basedOn w:val="afff3"/>
    <w:next w:val="a"/>
    <w:uiPriority w:val="99"/>
    <w:rsid w:val="0018331B"/>
    <w:rPr>
      <w:sz w:val="14"/>
      <w:szCs w:val="14"/>
    </w:rPr>
  </w:style>
  <w:style w:type="paragraph" w:customStyle="1" w:styleId="afff5">
    <w:name w:val="Комментарий пользователя"/>
    <w:basedOn w:val="afff"/>
    <w:next w:val="a"/>
    <w:uiPriority w:val="99"/>
    <w:rsid w:val="0018331B"/>
    <w:pPr>
      <w:jc w:val="left"/>
    </w:pPr>
    <w:rPr>
      <w:shd w:val="clear" w:color="auto" w:fill="FFDFE0"/>
    </w:rPr>
  </w:style>
  <w:style w:type="paragraph" w:customStyle="1" w:styleId="afff6">
    <w:name w:val="Куда обратиться?"/>
    <w:basedOn w:val="afc"/>
    <w:next w:val="a"/>
    <w:uiPriority w:val="99"/>
    <w:rsid w:val="0018331B"/>
  </w:style>
  <w:style w:type="paragraph" w:customStyle="1" w:styleId="afff7">
    <w:name w:val="Моноширинный"/>
    <w:basedOn w:val="a"/>
    <w:next w:val="a"/>
    <w:uiPriority w:val="99"/>
    <w:rsid w:val="0018331B"/>
    <w:pPr>
      <w:widowControl w:val="0"/>
      <w:autoSpaceDE w:val="0"/>
      <w:autoSpaceDN w:val="0"/>
      <w:adjustRightInd w:val="0"/>
      <w:spacing w:after="0" w:line="360" w:lineRule="auto"/>
    </w:pPr>
    <w:rPr>
      <w:rFonts w:ascii="Cambria Math" w:hAnsi="Cambria Math" w:cs="Cambria Math"/>
      <w:sz w:val="24"/>
      <w:szCs w:val="24"/>
    </w:rPr>
  </w:style>
  <w:style w:type="character" w:customStyle="1" w:styleId="afff8">
    <w:name w:val="Найденные слова"/>
    <w:uiPriority w:val="99"/>
    <w:rsid w:val="0018331B"/>
    <w:rPr>
      <w:b/>
      <w:color w:val="26282F"/>
      <w:shd w:val="clear" w:color="auto" w:fill="FFF580"/>
    </w:rPr>
  </w:style>
  <w:style w:type="paragraph" w:customStyle="1" w:styleId="afff9">
    <w:name w:val="Напишите нам"/>
    <w:basedOn w:val="a"/>
    <w:next w:val="a"/>
    <w:uiPriority w:val="99"/>
    <w:rsid w:val="0018331B"/>
    <w:pPr>
      <w:widowControl w:val="0"/>
      <w:autoSpaceDE w:val="0"/>
      <w:autoSpaceDN w:val="0"/>
      <w:adjustRightInd w:val="0"/>
      <w:spacing w:before="90" w:after="90" w:line="360" w:lineRule="auto"/>
      <w:ind w:left="180" w:right="180"/>
      <w:jc w:val="both"/>
    </w:pPr>
    <w:rPr>
      <w:rFonts w:ascii="Segoe UI" w:hAnsi="Segoe UI"/>
      <w:sz w:val="20"/>
      <w:szCs w:val="20"/>
      <w:shd w:val="clear" w:color="auto" w:fill="EFFFAD"/>
    </w:rPr>
  </w:style>
  <w:style w:type="character" w:customStyle="1" w:styleId="afffa">
    <w:name w:val="Не вступил в силу"/>
    <w:uiPriority w:val="99"/>
    <w:rsid w:val="0018331B"/>
    <w:rPr>
      <w:b/>
      <w:color w:val="000000"/>
      <w:shd w:val="clear" w:color="auto" w:fill="D8EDE8"/>
    </w:rPr>
  </w:style>
  <w:style w:type="paragraph" w:customStyle="1" w:styleId="afffb">
    <w:name w:val="Необходимые документы"/>
    <w:basedOn w:val="afc"/>
    <w:next w:val="a"/>
    <w:uiPriority w:val="99"/>
    <w:rsid w:val="0018331B"/>
    <w:pPr>
      <w:ind w:firstLine="118"/>
    </w:pPr>
  </w:style>
  <w:style w:type="paragraph" w:customStyle="1" w:styleId="afffc">
    <w:name w:val="Нормальный (таблица)"/>
    <w:basedOn w:val="a"/>
    <w:next w:val="a"/>
    <w:uiPriority w:val="99"/>
    <w:rsid w:val="0018331B"/>
    <w:pPr>
      <w:widowControl w:val="0"/>
      <w:autoSpaceDE w:val="0"/>
      <w:autoSpaceDN w:val="0"/>
      <w:adjustRightInd w:val="0"/>
      <w:spacing w:after="0" w:line="360" w:lineRule="auto"/>
      <w:jc w:val="both"/>
    </w:pPr>
    <w:rPr>
      <w:rFonts w:ascii="Segoe UI" w:hAnsi="Segoe UI"/>
      <w:sz w:val="24"/>
      <w:szCs w:val="24"/>
    </w:rPr>
  </w:style>
  <w:style w:type="paragraph" w:customStyle="1" w:styleId="afffd">
    <w:name w:val="Таблицы (моноширинный)"/>
    <w:basedOn w:val="a"/>
    <w:next w:val="a"/>
    <w:uiPriority w:val="99"/>
    <w:rsid w:val="0018331B"/>
    <w:pPr>
      <w:widowControl w:val="0"/>
      <w:autoSpaceDE w:val="0"/>
      <w:autoSpaceDN w:val="0"/>
      <w:adjustRightInd w:val="0"/>
      <w:spacing w:after="0" w:line="360" w:lineRule="auto"/>
    </w:pPr>
    <w:rPr>
      <w:rFonts w:ascii="Cambria Math" w:hAnsi="Cambria Math" w:cs="Cambria Math"/>
      <w:sz w:val="24"/>
      <w:szCs w:val="24"/>
    </w:rPr>
  </w:style>
  <w:style w:type="paragraph" w:customStyle="1" w:styleId="afffe">
    <w:name w:val="Оглавление"/>
    <w:basedOn w:val="afffd"/>
    <w:next w:val="a"/>
    <w:uiPriority w:val="99"/>
    <w:rsid w:val="0018331B"/>
    <w:pPr>
      <w:ind w:left="140"/>
    </w:pPr>
  </w:style>
  <w:style w:type="character" w:customStyle="1" w:styleId="affff">
    <w:name w:val="Опечатки"/>
    <w:uiPriority w:val="99"/>
    <w:rsid w:val="0018331B"/>
    <w:rPr>
      <w:color w:val="FF0000"/>
    </w:rPr>
  </w:style>
  <w:style w:type="paragraph" w:customStyle="1" w:styleId="affff0">
    <w:name w:val="Переменная часть"/>
    <w:basedOn w:val="aff2"/>
    <w:next w:val="a"/>
    <w:uiPriority w:val="99"/>
    <w:rsid w:val="0018331B"/>
    <w:rPr>
      <w:sz w:val="18"/>
      <w:szCs w:val="18"/>
    </w:rPr>
  </w:style>
  <w:style w:type="paragraph" w:customStyle="1" w:styleId="affff1">
    <w:name w:val="Подвал для информации об изменениях"/>
    <w:basedOn w:val="1"/>
    <w:next w:val="a"/>
    <w:uiPriority w:val="99"/>
    <w:rsid w:val="0018331B"/>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rsid w:val="0018331B"/>
    <w:rPr>
      <w:b/>
      <w:bCs/>
    </w:rPr>
  </w:style>
  <w:style w:type="paragraph" w:customStyle="1" w:styleId="affff3">
    <w:name w:val="Подчёркнуный текст"/>
    <w:basedOn w:val="a"/>
    <w:next w:val="a"/>
    <w:uiPriority w:val="99"/>
    <w:rsid w:val="0018331B"/>
    <w:pPr>
      <w:widowControl w:val="0"/>
      <w:pBdr>
        <w:bottom w:val="single" w:sz="4" w:space="0" w:color="auto"/>
      </w:pBdr>
      <w:autoSpaceDE w:val="0"/>
      <w:autoSpaceDN w:val="0"/>
      <w:adjustRightInd w:val="0"/>
      <w:spacing w:after="0" w:line="360" w:lineRule="auto"/>
      <w:ind w:firstLine="720"/>
      <w:jc w:val="both"/>
    </w:pPr>
    <w:rPr>
      <w:rFonts w:ascii="Segoe UI" w:hAnsi="Segoe UI"/>
      <w:sz w:val="24"/>
      <w:szCs w:val="24"/>
    </w:rPr>
  </w:style>
  <w:style w:type="paragraph" w:customStyle="1" w:styleId="affff4">
    <w:name w:val="Постоянная часть"/>
    <w:basedOn w:val="aff2"/>
    <w:next w:val="a"/>
    <w:uiPriority w:val="99"/>
    <w:rsid w:val="0018331B"/>
    <w:rPr>
      <w:sz w:val="20"/>
      <w:szCs w:val="20"/>
    </w:rPr>
  </w:style>
  <w:style w:type="paragraph" w:customStyle="1" w:styleId="affff5">
    <w:name w:val="Прижатый влево"/>
    <w:basedOn w:val="a"/>
    <w:next w:val="a"/>
    <w:uiPriority w:val="99"/>
    <w:rsid w:val="0018331B"/>
    <w:pPr>
      <w:widowControl w:val="0"/>
      <w:autoSpaceDE w:val="0"/>
      <w:autoSpaceDN w:val="0"/>
      <w:adjustRightInd w:val="0"/>
      <w:spacing w:after="0" w:line="360" w:lineRule="auto"/>
    </w:pPr>
    <w:rPr>
      <w:rFonts w:ascii="Segoe UI" w:hAnsi="Segoe UI"/>
      <w:sz w:val="24"/>
      <w:szCs w:val="24"/>
    </w:rPr>
  </w:style>
  <w:style w:type="paragraph" w:customStyle="1" w:styleId="affff6">
    <w:name w:val="Пример."/>
    <w:basedOn w:val="afc"/>
    <w:next w:val="a"/>
    <w:uiPriority w:val="99"/>
    <w:rsid w:val="0018331B"/>
  </w:style>
  <w:style w:type="paragraph" w:customStyle="1" w:styleId="affff7">
    <w:name w:val="Примечание."/>
    <w:basedOn w:val="afc"/>
    <w:next w:val="a"/>
    <w:uiPriority w:val="99"/>
    <w:rsid w:val="0018331B"/>
  </w:style>
  <w:style w:type="character" w:customStyle="1" w:styleId="affff8">
    <w:name w:val="Продолжение ссылки"/>
    <w:uiPriority w:val="99"/>
    <w:rsid w:val="0018331B"/>
  </w:style>
  <w:style w:type="paragraph" w:customStyle="1" w:styleId="affff9">
    <w:name w:val="Словарная статья"/>
    <w:basedOn w:val="a"/>
    <w:next w:val="a"/>
    <w:uiPriority w:val="99"/>
    <w:rsid w:val="0018331B"/>
    <w:pPr>
      <w:widowControl w:val="0"/>
      <w:autoSpaceDE w:val="0"/>
      <w:autoSpaceDN w:val="0"/>
      <w:adjustRightInd w:val="0"/>
      <w:spacing w:after="0" w:line="360" w:lineRule="auto"/>
      <w:ind w:right="118"/>
      <w:jc w:val="both"/>
    </w:pPr>
    <w:rPr>
      <w:rFonts w:ascii="Segoe UI" w:hAnsi="Segoe UI"/>
      <w:sz w:val="24"/>
      <w:szCs w:val="24"/>
    </w:rPr>
  </w:style>
  <w:style w:type="character" w:customStyle="1" w:styleId="affffa">
    <w:name w:val="Сравнение редакций"/>
    <w:uiPriority w:val="99"/>
    <w:rsid w:val="0018331B"/>
    <w:rPr>
      <w:b/>
      <w:color w:val="26282F"/>
    </w:rPr>
  </w:style>
  <w:style w:type="character" w:customStyle="1" w:styleId="affffb">
    <w:name w:val="Сравнение редакций. Добавленный фрагмент"/>
    <w:uiPriority w:val="99"/>
    <w:rsid w:val="0018331B"/>
    <w:rPr>
      <w:color w:val="000000"/>
      <w:shd w:val="clear" w:color="auto" w:fill="C1D7FF"/>
    </w:rPr>
  </w:style>
  <w:style w:type="character" w:customStyle="1" w:styleId="affffc">
    <w:name w:val="Сравнение редакций. Удаленный фрагмент"/>
    <w:uiPriority w:val="99"/>
    <w:rsid w:val="0018331B"/>
    <w:rPr>
      <w:color w:val="000000"/>
      <w:shd w:val="clear" w:color="auto" w:fill="C4C413"/>
    </w:rPr>
  </w:style>
  <w:style w:type="paragraph" w:customStyle="1" w:styleId="affffd">
    <w:name w:val="Ссылка на официальную публикацию"/>
    <w:basedOn w:val="a"/>
    <w:next w:val="a"/>
    <w:uiPriority w:val="99"/>
    <w:rsid w:val="0018331B"/>
    <w:pPr>
      <w:widowControl w:val="0"/>
      <w:autoSpaceDE w:val="0"/>
      <w:autoSpaceDN w:val="0"/>
      <w:adjustRightInd w:val="0"/>
      <w:spacing w:after="0" w:line="360" w:lineRule="auto"/>
      <w:ind w:firstLine="720"/>
      <w:jc w:val="both"/>
    </w:pPr>
    <w:rPr>
      <w:rFonts w:ascii="Segoe UI" w:hAnsi="Segoe UI"/>
      <w:sz w:val="24"/>
      <w:szCs w:val="24"/>
    </w:rPr>
  </w:style>
  <w:style w:type="character" w:customStyle="1" w:styleId="affffe">
    <w:name w:val="Ссылка на утративший силу документ"/>
    <w:uiPriority w:val="99"/>
    <w:rsid w:val="0018331B"/>
    <w:rPr>
      <w:b/>
      <w:color w:val="749232"/>
    </w:rPr>
  </w:style>
  <w:style w:type="paragraph" w:customStyle="1" w:styleId="afffff">
    <w:name w:val="Текст в таблице"/>
    <w:basedOn w:val="afffc"/>
    <w:next w:val="a"/>
    <w:uiPriority w:val="99"/>
    <w:rsid w:val="0018331B"/>
    <w:pPr>
      <w:ind w:firstLine="500"/>
    </w:pPr>
  </w:style>
  <w:style w:type="paragraph" w:customStyle="1" w:styleId="afffff0">
    <w:name w:val="Текст ЭР (см. также)"/>
    <w:basedOn w:val="a"/>
    <w:next w:val="a"/>
    <w:uiPriority w:val="99"/>
    <w:rsid w:val="0018331B"/>
    <w:pPr>
      <w:widowControl w:val="0"/>
      <w:autoSpaceDE w:val="0"/>
      <w:autoSpaceDN w:val="0"/>
      <w:adjustRightInd w:val="0"/>
      <w:spacing w:before="200" w:after="0" w:line="360" w:lineRule="auto"/>
    </w:pPr>
    <w:rPr>
      <w:rFonts w:ascii="Segoe UI" w:hAnsi="Segoe UI"/>
      <w:sz w:val="20"/>
      <w:szCs w:val="20"/>
    </w:rPr>
  </w:style>
  <w:style w:type="paragraph" w:customStyle="1" w:styleId="afffff1">
    <w:name w:val="Технический комментарий"/>
    <w:basedOn w:val="a"/>
    <w:next w:val="a"/>
    <w:uiPriority w:val="99"/>
    <w:rsid w:val="0018331B"/>
    <w:pPr>
      <w:widowControl w:val="0"/>
      <w:autoSpaceDE w:val="0"/>
      <w:autoSpaceDN w:val="0"/>
      <w:adjustRightInd w:val="0"/>
      <w:spacing w:after="0" w:line="360" w:lineRule="auto"/>
    </w:pPr>
    <w:rPr>
      <w:rFonts w:ascii="Segoe UI" w:hAnsi="Segoe UI"/>
      <w:color w:val="463F31"/>
      <w:sz w:val="24"/>
      <w:szCs w:val="24"/>
      <w:shd w:val="clear" w:color="auto" w:fill="FFFFA6"/>
    </w:rPr>
  </w:style>
  <w:style w:type="character" w:customStyle="1" w:styleId="afffff2">
    <w:name w:val="Утратил силу"/>
    <w:uiPriority w:val="99"/>
    <w:rsid w:val="0018331B"/>
    <w:rPr>
      <w:b/>
      <w:strike/>
      <w:color w:val="666600"/>
    </w:rPr>
  </w:style>
  <w:style w:type="paragraph" w:customStyle="1" w:styleId="afffff3">
    <w:name w:val="Формула"/>
    <w:basedOn w:val="a"/>
    <w:next w:val="a"/>
    <w:uiPriority w:val="99"/>
    <w:rsid w:val="0018331B"/>
    <w:pPr>
      <w:widowControl w:val="0"/>
      <w:autoSpaceDE w:val="0"/>
      <w:autoSpaceDN w:val="0"/>
      <w:adjustRightInd w:val="0"/>
      <w:spacing w:before="240" w:after="240" w:line="360" w:lineRule="auto"/>
      <w:ind w:left="420" w:right="420" w:firstLine="300"/>
      <w:jc w:val="both"/>
    </w:pPr>
    <w:rPr>
      <w:rFonts w:ascii="Segoe UI" w:hAnsi="Segoe UI"/>
      <w:sz w:val="24"/>
      <w:szCs w:val="24"/>
      <w:shd w:val="clear" w:color="auto" w:fill="F5F3DA"/>
    </w:rPr>
  </w:style>
  <w:style w:type="paragraph" w:customStyle="1" w:styleId="afffff4">
    <w:name w:val="Центрированный (таблица)"/>
    <w:basedOn w:val="afffc"/>
    <w:next w:val="a"/>
    <w:uiPriority w:val="99"/>
    <w:rsid w:val="0018331B"/>
    <w:pPr>
      <w:jc w:val="center"/>
    </w:pPr>
  </w:style>
  <w:style w:type="paragraph" w:customStyle="1" w:styleId="-">
    <w:name w:val="ЭР-содержание (правое окно)"/>
    <w:basedOn w:val="a"/>
    <w:next w:val="a"/>
    <w:uiPriority w:val="99"/>
    <w:rsid w:val="0018331B"/>
    <w:pPr>
      <w:widowControl w:val="0"/>
      <w:autoSpaceDE w:val="0"/>
      <w:autoSpaceDN w:val="0"/>
      <w:adjustRightInd w:val="0"/>
      <w:spacing w:before="300" w:after="0" w:line="360" w:lineRule="auto"/>
    </w:pPr>
    <w:rPr>
      <w:rFonts w:ascii="Segoe UI" w:hAnsi="Segoe UI"/>
      <w:sz w:val="24"/>
      <w:szCs w:val="24"/>
    </w:rPr>
  </w:style>
  <w:style w:type="paragraph" w:customStyle="1" w:styleId="Default">
    <w:name w:val="Default"/>
    <w:rsid w:val="0018331B"/>
    <w:pPr>
      <w:autoSpaceDE w:val="0"/>
      <w:autoSpaceDN w:val="0"/>
      <w:adjustRightInd w:val="0"/>
    </w:pPr>
    <w:rPr>
      <w:rFonts w:ascii="Segoe UI" w:hAnsi="Segoe UI"/>
      <w:color w:val="000000"/>
      <w:sz w:val="24"/>
      <w:szCs w:val="24"/>
      <w:lang w:eastAsia="en-US"/>
    </w:rPr>
  </w:style>
  <w:style w:type="character" w:styleId="afffff5">
    <w:name w:val="annotation reference"/>
    <w:uiPriority w:val="99"/>
    <w:unhideWhenUsed/>
    <w:rsid w:val="0018331B"/>
    <w:rPr>
      <w:rFonts w:cs="Segoe UI"/>
      <w:sz w:val="16"/>
    </w:rPr>
  </w:style>
  <w:style w:type="paragraph" w:styleId="41">
    <w:name w:val="toc 4"/>
    <w:basedOn w:val="a"/>
    <w:next w:val="a"/>
    <w:autoRedefine/>
    <w:rsid w:val="0018331B"/>
    <w:pPr>
      <w:spacing w:after="0" w:line="240" w:lineRule="auto"/>
      <w:ind w:left="720"/>
    </w:pPr>
    <w:rPr>
      <w:rFonts w:cs="Verdana"/>
      <w:sz w:val="20"/>
      <w:szCs w:val="20"/>
    </w:rPr>
  </w:style>
  <w:style w:type="paragraph" w:styleId="5">
    <w:name w:val="toc 5"/>
    <w:basedOn w:val="a"/>
    <w:next w:val="a"/>
    <w:autoRedefine/>
    <w:rsid w:val="0018331B"/>
    <w:pPr>
      <w:spacing w:after="0" w:line="240" w:lineRule="auto"/>
      <w:ind w:left="960"/>
    </w:pPr>
    <w:rPr>
      <w:rFonts w:cs="Verdana"/>
      <w:sz w:val="20"/>
      <w:szCs w:val="20"/>
    </w:rPr>
  </w:style>
  <w:style w:type="paragraph" w:styleId="6">
    <w:name w:val="toc 6"/>
    <w:basedOn w:val="a"/>
    <w:next w:val="a"/>
    <w:autoRedefine/>
    <w:rsid w:val="0018331B"/>
    <w:pPr>
      <w:spacing w:after="0" w:line="240" w:lineRule="auto"/>
      <w:ind w:left="1200"/>
    </w:pPr>
    <w:rPr>
      <w:rFonts w:cs="Verdana"/>
      <w:sz w:val="20"/>
      <w:szCs w:val="20"/>
    </w:rPr>
  </w:style>
  <w:style w:type="paragraph" w:styleId="7">
    <w:name w:val="toc 7"/>
    <w:basedOn w:val="a"/>
    <w:next w:val="a"/>
    <w:autoRedefine/>
    <w:rsid w:val="0018331B"/>
    <w:pPr>
      <w:spacing w:after="0" w:line="240" w:lineRule="auto"/>
      <w:ind w:left="1440"/>
    </w:pPr>
    <w:rPr>
      <w:rFonts w:cs="Verdana"/>
      <w:sz w:val="20"/>
      <w:szCs w:val="20"/>
    </w:rPr>
  </w:style>
  <w:style w:type="paragraph" w:styleId="8">
    <w:name w:val="toc 8"/>
    <w:basedOn w:val="a"/>
    <w:next w:val="a"/>
    <w:autoRedefine/>
    <w:rsid w:val="0018331B"/>
    <w:pPr>
      <w:spacing w:after="0" w:line="240" w:lineRule="auto"/>
      <w:ind w:left="1680"/>
    </w:pPr>
    <w:rPr>
      <w:rFonts w:cs="Verdana"/>
      <w:sz w:val="20"/>
      <w:szCs w:val="20"/>
    </w:rPr>
  </w:style>
  <w:style w:type="paragraph" w:styleId="9">
    <w:name w:val="toc 9"/>
    <w:basedOn w:val="a"/>
    <w:next w:val="a"/>
    <w:autoRedefine/>
    <w:rsid w:val="0018331B"/>
    <w:pPr>
      <w:spacing w:after="0" w:line="240" w:lineRule="auto"/>
      <w:ind w:left="1920"/>
    </w:pPr>
    <w:rPr>
      <w:rFonts w:cs="Verdana"/>
      <w:sz w:val="20"/>
      <w:szCs w:val="20"/>
    </w:rPr>
  </w:style>
  <w:style w:type="paragraph" w:customStyle="1" w:styleId="s1">
    <w:name w:val="s_1"/>
    <w:basedOn w:val="a"/>
    <w:rsid w:val="00FB6EEE"/>
    <w:pPr>
      <w:spacing w:before="100" w:beforeAutospacing="1" w:after="100" w:afterAutospacing="1" w:line="240" w:lineRule="auto"/>
    </w:pPr>
    <w:rPr>
      <w:rFonts w:ascii="Segoe UI" w:hAnsi="Segoe UI"/>
      <w:sz w:val="24"/>
      <w:szCs w:val="24"/>
    </w:rPr>
  </w:style>
  <w:style w:type="table" w:styleId="afffff6">
    <w:name w:val="Table Grid"/>
    <w:basedOn w:val="a1"/>
    <w:uiPriority w:val="39"/>
    <w:rsid w:val="0055704C"/>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345B6C"/>
    <w:pPr>
      <w:spacing w:after="0" w:line="240" w:lineRule="auto"/>
    </w:pPr>
    <w:rPr>
      <w:sz w:val="20"/>
      <w:szCs w:val="20"/>
    </w:rPr>
  </w:style>
  <w:style w:type="character" w:customStyle="1" w:styleId="afffff8">
    <w:name w:val="Текст концевой сноски Знак"/>
    <w:link w:val="afffff7"/>
    <w:uiPriority w:val="99"/>
    <w:semiHidden/>
    <w:locked/>
    <w:rsid w:val="00345B6C"/>
    <w:rPr>
      <w:rFonts w:cs="Segoe UI"/>
      <w:sz w:val="20"/>
      <w:szCs w:val="20"/>
    </w:rPr>
  </w:style>
  <w:style w:type="character" w:styleId="afffff9">
    <w:name w:val="endnote reference"/>
    <w:uiPriority w:val="99"/>
    <w:semiHidden/>
    <w:unhideWhenUsed/>
    <w:rsid w:val="00345B6C"/>
    <w:rPr>
      <w:rFonts w:cs="Segoe UI"/>
      <w:vertAlign w:val="superscript"/>
    </w:rPr>
  </w:style>
  <w:style w:type="character" w:styleId="afffffa">
    <w:name w:val="Strong"/>
    <w:uiPriority w:val="22"/>
    <w:qFormat/>
    <w:rsid w:val="008E2F83"/>
    <w:rPr>
      <w:b/>
      <w:bCs/>
    </w:rPr>
  </w:style>
  <w:style w:type="table" w:customStyle="1" w:styleId="TableNormal">
    <w:name w:val="Table Normal"/>
    <w:uiPriority w:val="2"/>
    <w:semiHidden/>
    <w:unhideWhenUsed/>
    <w:qFormat/>
    <w:rsid w:val="008E2F83"/>
    <w:pPr>
      <w:widowControl w:val="0"/>
      <w:autoSpaceDE w:val="0"/>
      <w:autoSpaceDN w:val="0"/>
    </w:pPr>
    <w:rPr>
      <w:rFonts w:eastAsia="Verdana"/>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E2F83"/>
    <w:pPr>
      <w:widowControl w:val="0"/>
      <w:autoSpaceDE w:val="0"/>
      <w:autoSpaceDN w:val="0"/>
      <w:spacing w:after="0" w:line="240" w:lineRule="auto"/>
      <w:ind w:left="9"/>
    </w:pPr>
    <w:rPr>
      <w:rFonts w:ascii="Segoe UI" w:hAnsi="Segoe UI"/>
      <w:lang w:eastAsia="en-US"/>
    </w:rPr>
  </w:style>
  <w:style w:type="character" w:styleId="afffffb">
    <w:name w:val="FollowedHyperlink"/>
    <w:uiPriority w:val="99"/>
    <w:unhideWhenUsed/>
    <w:rsid w:val="008E2F83"/>
    <w:rPr>
      <w:color w:val="0000FF"/>
      <w:u w:val="single"/>
    </w:rPr>
  </w:style>
  <w:style w:type="character" w:styleId="afffffc">
    <w:name w:val="Subtle Emphasis"/>
    <w:uiPriority w:val="19"/>
    <w:qFormat/>
    <w:rsid w:val="00AE5DD7"/>
    <w:rPr>
      <w:i/>
      <w:iCs/>
      <w:color w:val="404040"/>
    </w:rPr>
  </w:style>
  <w:style w:type="paragraph" w:styleId="afffffd">
    <w:name w:val="Subtitle"/>
    <w:basedOn w:val="a"/>
    <w:next w:val="a"/>
    <w:link w:val="afffffe"/>
    <w:uiPriority w:val="11"/>
    <w:qFormat/>
    <w:rsid w:val="00A62263"/>
    <w:pPr>
      <w:spacing w:after="60"/>
      <w:jc w:val="center"/>
      <w:outlineLvl w:val="1"/>
    </w:pPr>
    <w:rPr>
      <w:rFonts w:ascii="@Batang" w:hAnsi="@Batang"/>
      <w:sz w:val="24"/>
      <w:szCs w:val="24"/>
    </w:rPr>
  </w:style>
  <w:style w:type="character" w:customStyle="1" w:styleId="afffffe">
    <w:name w:val="Подзаголовок Знак"/>
    <w:link w:val="afffffd"/>
    <w:uiPriority w:val="11"/>
    <w:rsid w:val="00A62263"/>
    <w:rPr>
      <w:rFonts w:ascii="@Batang" w:eastAsia="Segoe UI" w:hAnsi="@Batang" w:cs="Segoe UI"/>
      <w:sz w:val="24"/>
      <w:szCs w:val="24"/>
    </w:rPr>
  </w:style>
  <w:style w:type="paragraph" w:styleId="affffff">
    <w:name w:val="TOC Heading"/>
    <w:basedOn w:val="1"/>
    <w:next w:val="a"/>
    <w:uiPriority w:val="39"/>
    <w:unhideWhenUsed/>
    <w:qFormat/>
    <w:rsid w:val="0029513F"/>
    <w:pPr>
      <w:keepLines/>
      <w:spacing w:after="0" w:line="259" w:lineRule="auto"/>
      <w:outlineLvl w:val="9"/>
    </w:pPr>
    <w:rPr>
      <w:rFonts w:ascii="@Batang" w:hAnsi="@Batang"/>
      <w:b w:val="0"/>
      <w:bCs w:val="0"/>
      <w:color w:val="2F5496"/>
      <w:kern w:val="0"/>
    </w:rPr>
  </w:style>
  <w:style w:type="table" w:customStyle="1" w:styleId="310">
    <w:name w:val="Таблица простая 31"/>
    <w:basedOn w:val="a1"/>
    <w:uiPriority w:val="43"/>
    <w:rsid w:val="001E4C1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5">
    <w:name w:val="Неразрешенное упоминание1"/>
    <w:uiPriority w:val="99"/>
    <w:semiHidden/>
    <w:unhideWhenUsed/>
    <w:rsid w:val="001E4C11"/>
    <w:rPr>
      <w:color w:val="605E5C"/>
      <w:shd w:val="clear" w:color="auto" w:fill="E1DFDD"/>
    </w:rPr>
  </w:style>
  <w:style w:type="paragraph" w:styleId="affffff0">
    <w:name w:val="Title"/>
    <w:basedOn w:val="a"/>
    <w:next w:val="a"/>
    <w:link w:val="affffff1"/>
    <w:uiPriority w:val="10"/>
    <w:qFormat/>
    <w:rsid w:val="00FA4D46"/>
    <w:pPr>
      <w:spacing w:after="120"/>
      <w:ind w:firstLine="709"/>
      <w:outlineLvl w:val="0"/>
    </w:pPr>
    <w:rPr>
      <w:rFonts w:ascii="Segoe UI" w:hAnsi="Segoe UI"/>
      <w:kern w:val="28"/>
      <w:sz w:val="24"/>
      <w:szCs w:val="24"/>
    </w:rPr>
  </w:style>
  <w:style w:type="character" w:customStyle="1" w:styleId="affffff1">
    <w:name w:val="Заголовок Знак"/>
    <w:link w:val="affffff0"/>
    <w:uiPriority w:val="10"/>
    <w:rsid w:val="00FA4D46"/>
    <w:rPr>
      <w:rFonts w:ascii="Segoe UI" w:hAnsi="Segoe UI"/>
      <w:kern w:val="28"/>
      <w:sz w:val="24"/>
      <w:szCs w:val="24"/>
    </w:rPr>
  </w:style>
  <w:style w:type="table" w:customStyle="1" w:styleId="16">
    <w:name w:val="Сетка таблицы1"/>
    <w:basedOn w:val="a1"/>
    <w:next w:val="afffff6"/>
    <w:uiPriority w:val="39"/>
    <w:rsid w:val="001F4FD2"/>
    <w:rPr>
      <w:rFonts w:eastAsia="Verdan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6"/>
    <w:uiPriority w:val="39"/>
    <w:rsid w:val="00723A36"/>
    <w:rPr>
      <w:rFonts w:eastAsia="Verdan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241AAD"/>
    <w:pPr>
      <w:snapToGrid w:val="0"/>
      <w:spacing w:after="0" w:line="240" w:lineRule="auto"/>
    </w:pPr>
    <w:rPr>
      <w:rFonts w:ascii="Segoe UI" w:hAnsi="Segoe UI"/>
      <w:iCs/>
      <w:sz w:val="24"/>
      <w:szCs w:val="28"/>
    </w:rPr>
  </w:style>
  <w:style w:type="paragraph" w:styleId="affffff2">
    <w:name w:val="Revision"/>
    <w:hidden/>
    <w:uiPriority w:val="99"/>
    <w:semiHidden/>
    <w:rsid w:val="00664E23"/>
    <w:rPr>
      <w:sz w:val="22"/>
      <w:szCs w:val="22"/>
    </w:rPr>
  </w:style>
  <w:style w:type="character" w:customStyle="1" w:styleId="FontStyle48">
    <w:name w:val="Font Style48"/>
    <w:basedOn w:val="a0"/>
    <w:uiPriority w:val="99"/>
    <w:rsid w:val="0091310C"/>
    <w:rPr>
      <w:rFonts w:ascii="Times New Roman" w:hAnsi="Times New Roman" w:cs="Times New Roman"/>
      <w:sz w:val="26"/>
      <w:szCs w:val="26"/>
    </w:rPr>
  </w:style>
  <w:style w:type="paragraph" w:customStyle="1" w:styleId="Style16">
    <w:name w:val="Style16"/>
    <w:basedOn w:val="a"/>
    <w:uiPriority w:val="99"/>
    <w:rsid w:val="0091310C"/>
    <w:pPr>
      <w:widowControl w:val="0"/>
      <w:autoSpaceDE w:val="0"/>
      <w:autoSpaceDN w:val="0"/>
      <w:adjustRightInd w:val="0"/>
      <w:spacing w:after="0" w:line="400" w:lineRule="exact"/>
      <w:ind w:firstLine="691"/>
      <w:jc w:val="both"/>
    </w:pPr>
    <w:rPr>
      <w:rFonts w:ascii="Times New Roman" w:eastAsiaTheme="minorEastAsia" w:hAnsi="Times New Roman" w:cs="Times New Roman"/>
      <w:sz w:val="24"/>
      <w:szCs w:val="24"/>
    </w:rPr>
  </w:style>
  <w:style w:type="paragraph" w:customStyle="1" w:styleId="Style7">
    <w:name w:val="Style7"/>
    <w:basedOn w:val="a"/>
    <w:uiPriority w:val="99"/>
    <w:rsid w:val="0091310C"/>
    <w:pPr>
      <w:widowControl w:val="0"/>
      <w:autoSpaceDE w:val="0"/>
      <w:autoSpaceDN w:val="0"/>
      <w:adjustRightInd w:val="0"/>
      <w:spacing w:after="0" w:line="276" w:lineRule="exact"/>
      <w:ind w:firstLine="749"/>
      <w:jc w:val="both"/>
    </w:pPr>
    <w:rPr>
      <w:rFonts w:ascii="Times New Roman" w:eastAsiaTheme="minorEastAsia" w:hAnsi="Times New Roman" w:cs="Times New Roman"/>
      <w:sz w:val="24"/>
      <w:szCs w:val="24"/>
    </w:rPr>
  </w:style>
  <w:style w:type="character" w:customStyle="1" w:styleId="FontStyle12">
    <w:name w:val="Font Style12"/>
    <w:basedOn w:val="a0"/>
    <w:uiPriority w:val="99"/>
    <w:rsid w:val="0091310C"/>
    <w:rPr>
      <w:rFonts w:ascii="Times New Roman" w:hAnsi="Times New Roman" w:cs="Times New Roman"/>
      <w:sz w:val="24"/>
      <w:szCs w:val="24"/>
    </w:rPr>
  </w:style>
  <w:style w:type="paragraph" w:customStyle="1" w:styleId="Style8">
    <w:name w:val="Style8"/>
    <w:basedOn w:val="a"/>
    <w:uiPriority w:val="99"/>
    <w:rsid w:val="0091310C"/>
    <w:pPr>
      <w:widowControl w:val="0"/>
      <w:autoSpaceDE w:val="0"/>
      <w:autoSpaceDN w:val="0"/>
      <w:adjustRightInd w:val="0"/>
      <w:spacing w:after="0" w:line="326" w:lineRule="exact"/>
      <w:ind w:firstLine="691"/>
      <w:jc w:val="both"/>
    </w:pPr>
    <w:rPr>
      <w:rFonts w:ascii="Times New Roman" w:eastAsiaTheme="minorEastAsia" w:hAnsi="Times New Roman" w:cs="Times New Roman"/>
      <w:sz w:val="24"/>
      <w:szCs w:val="24"/>
    </w:rPr>
  </w:style>
  <w:style w:type="paragraph" w:customStyle="1" w:styleId="Style3">
    <w:name w:val="Style3"/>
    <w:basedOn w:val="a"/>
    <w:uiPriority w:val="99"/>
    <w:rsid w:val="0091310C"/>
    <w:pPr>
      <w:widowControl w:val="0"/>
      <w:autoSpaceDE w:val="0"/>
      <w:autoSpaceDN w:val="0"/>
      <w:adjustRightInd w:val="0"/>
      <w:spacing w:after="0" w:line="278" w:lineRule="exact"/>
      <w:jc w:val="both"/>
    </w:pPr>
    <w:rPr>
      <w:rFonts w:ascii="Times New Roman" w:eastAsiaTheme="minorEastAsia" w:hAnsi="Times New Roman" w:cs="Times New Roman"/>
      <w:sz w:val="24"/>
      <w:szCs w:val="24"/>
    </w:rPr>
  </w:style>
  <w:style w:type="table" w:customStyle="1" w:styleId="TableNormal1">
    <w:name w:val="Table Normal1"/>
    <w:unhideWhenUsed/>
    <w:qFormat/>
    <w:rsid w:val="00383C22"/>
    <w:pPr>
      <w:widowControl w:val="0"/>
      <w:autoSpaceDE w:val="0"/>
      <w:autoSpaceDN w:val="0"/>
    </w:pPr>
    <w:rPr>
      <w:rFonts w:ascii="Calibri" w:eastAsia="Calibri" w:hAnsi="Calibri" w:cs="Times New Roman"/>
      <w:sz w:val="22"/>
      <w:szCs w:val="22"/>
      <w:lang w:val="en-US" w:eastAsia="en-US"/>
    </w:rPr>
    <w:tblPr>
      <w:tblInd w:w="0" w:type="dxa"/>
      <w:tblCellMar>
        <w:top w:w="0" w:type="dxa"/>
        <w:left w:w="0" w:type="dxa"/>
        <w:bottom w:w="0" w:type="dxa"/>
        <w:right w:w="0" w:type="dxa"/>
      </w:tblCellMar>
    </w:tblPr>
  </w:style>
  <w:style w:type="table" w:customStyle="1" w:styleId="TableNormal2">
    <w:name w:val="Table Normal2"/>
    <w:unhideWhenUsed/>
    <w:qFormat/>
    <w:rsid w:val="008C77E4"/>
    <w:pPr>
      <w:widowControl w:val="0"/>
      <w:autoSpaceDE w:val="0"/>
      <w:autoSpaceDN w:val="0"/>
    </w:pPr>
    <w:rPr>
      <w:rFonts w:ascii="Calibri" w:eastAsia="Calibri" w:hAnsi="Calibri" w:cs="Times New Roman"/>
      <w:sz w:val="22"/>
      <w:szCs w:val="22"/>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5201">
      <w:bodyDiv w:val="1"/>
      <w:marLeft w:val="0"/>
      <w:marRight w:val="0"/>
      <w:marTop w:val="0"/>
      <w:marBottom w:val="0"/>
      <w:divBdr>
        <w:top w:val="none" w:sz="0" w:space="0" w:color="auto"/>
        <w:left w:val="none" w:sz="0" w:space="0" w:color="auto"/>
        <w:bottom w:val="none" w:sz="0" w:space="0" w:color="auto"/>
        <w:right w:val="none" w:sz="0" w:space="0" w:color="auto"/>
      </w:divBdr>
    </w:div>
    <w:div w:id="48504811">
      <w:marLeft w:val="0"/>
      <w:marRight w:val="0"/>
      <w:marTop w:val="0"/>
      <w:marBottom w:val="0"/>
      <w:divBdr>
        <w:top w:val="none" w:sz="0" w:space="0" w:color="auto"/>
        <w:left w:val="none" w:sz="0" w:space="0" w:color="auto"/>
        <w:bottom w:val="none" w:sz="0" w:space="0" w:color="auto"/>
        <w:right w:val="none" w:sz="0" w:space="0" w:color="auto"/>
      </w:divBdr>
    </w:div>
    <w:div w:id="48504812">
      <w:marLeft w:val="0"/>
      <w:marRight w:val="0"/>
      <w:marTop w:val="0"/>
      <w:marBottom w:val="0"/>
      <w:divBdr>
        <w:top w:val="none" w:sz="0" w:space="0" w:color="auto"/>
        <w:left w:val="none" w:sz="0" w:space="0" w:color="auto"/>
        <w:bottom w:val="none" w:sz="0" w:space="0" w:color="auto"/>
        <w:right w:val="none" w:sz="0" w:space="0" w:color="auto"/>
      </w:divBdr>
    </w:div>
    <w:div w:id="48504813">
      <w:marLeft w:val="0"/>
      <w:marRight w:val="0"/>
      <w:marTop w:val="0"/>
      <w:marBottom w:val="0"/>
      <w:divBdr>
        <w:top w:val="none" w:sz="0" w:space="0" w:color="auto"/>
        <w:left w:val="none" w:sz="0" w:space="0" w:color="auto"/>
        <w:bottom w:val="none" w:sz="0" w:space="0" w:color="auto"/>
        <w:right w:val="none" w:sz="0" w:space="0" w:color="auto"/>
      </w:divBdr>
    </w:div>
    <w:div w:id="48504814">
      <w:marLeft w:val="0"/>
      <w:marRight w:val="0"/>
      <w:marTop w:val="0"/>
      <w:marBottom w:val="0"/>
      <w:divBdr>
        <w:top w:val="none" w:sz="0" w:space="0" w:color="auto"/>
        <w:left w:val="none" w:sz="0" w:space="0" w:color="auto"/>
        <w:bottom w:val="none" w:sz="0" w:space="0" w:color="auto"/>
        <w:right w:val="none" w:sz="0" w:space="0" w:color="auto"/>
      </w:divBdr>
    </w:div>
    <w:div w:id="48504816">
      <w:marLeft w:val="0"/>
      <w:marRight w:val="0"/>
      <w:marTop w:val="0"/>
      <w:marBottom w:val="0"/>
      <w:divBdr>
        <w:top w:val="none" w:sz="0" w:space="0" w:color="auto"/>
        <w:left w:val="none" w:sz="0" w:space="0" w:color="auto"/>
        <w:bottom w:val="none" w:sz="0" w:space="0" w:color="auto"/>
        <w:right w:val="none" w:sz="0" w:space="0" w:color="auto"/>
      </w:divBdr>
    </w:div>
    <w:div w:id="48504822">
      <w:marLeft w:val="0"/>
      <w:marRight w:val="0"/>
      <w:marTop w:val="0"/>
      <w:marBottom w:val="0"/>
      <w:divBdr>
        <w:top w:val="none" w:sz="0" w:space="0" w:color="auto"/>
        <w:left w:val="none" w:sz="0" w:space="0" w:color="auto"/>
        <w:bottom w:val="none" w:sz="0" w:space="0" w:color="auto"/>
        <w:right w:val="none" w:sz="0" w:space="0" w:color="auto"/>
      </w:divBdr>
    </w:div>
    <w:div w:id="48504823">
      <w:marLeft w:val="0"/>
      <w:marRight w:val="0"/>
      <w:marTop w:val="0"/>
      <w:marBottom w:val="0"/>
      <w:divBdr>
        <w:top w:val="none" w:sz="0" w:space="0" w:color="auto"/>
        <w:left w:val="none" w:sz="0" w:space="0" w:color="auto"/>
        <w:bottom w:val="none" w:sz="0" w:space="0" w:color="auto"/>
        <w:right w:val="none" w:sz="0" w:space="0" w:color="auto"/>
      </w:divBdr>
    </w:div>
    <w:div w:id="48504824">
      <w:marLeft w:val="0"/>
      <w:marRight w:val="0"/>
      <w:marTop w:val="0"/>
      <w:marBottom w:val="0"/>
      <w:divBdr>
        <w:top w:val="none" w:sz="0" w:space="0" w:color="auto"/>
        <w:left w:val="none" w:sz="0" w:space="0" w:color="auto"/>
        <w:bottom w:val="none" w:sz="0" w:space="0" w:color="auto"/>
        <w:right w:val="none" w:sz="0" w:space="0" w:color="auto"/>
      </w:divBdr>
    </w:div>
    <w:div w:id="48504825">
      <w:marLeft w:val="0"/>
      <w:marRight w:val="0"/>
      <w:marTop w:val="0"/>
      <w:marBottom w:val="0"/>
      <w:divBdr>
        <w:top w:val="none" w:sz="0" w:space="0" w:color="auto"/>
        <w:left w:val="none" w:sz="0" w:space="0" w:color="auto"/>
        <w:bottom w:val="none" w:sz="0" w:space="0" w:color="auto"/>
        <w:right w:val="none" w:sz="0" w:space="0" w:color="auto"/>
      </w:divBdr>
    </w:div>
    <w:div w:id="48504828">
      <w:marLeft w:val="0"/>
      <w:marRight w:val="0"/>
      <w:marTop w:val="0"/>
      <w:marBottom w:val="0"/>
      <w:divBdr>
        <w:top w:val="none" w:sz="0" w:space="0" w:color="auto"/>
        <w:left w:val="none" w:sz="0" w:space="0" w:color="auto"/>
        <w:bottom w:val="none" w:sz="0" w:space="0" w:color="auto"/>
        <w:right w:val="none" w:sz="0" w:space="0" w:color="auto"/>
      </w:divBdr>
    </w:div>
    <w:div w:id="48504829">
      <w:marLeft w:val="0"/>
      <w:marRight w:val="0"/>
      <w:marTop w:val="0"/>
      <w:marBottom w:val="0"/>
      <w:divBdr>
        <w:top w:val="none" w:sz="0" w:space="0" w:color="auto"/>
        <w:left w:val="none" w:sz="0" w:space="0" w:color="auto"/>
        <w:bottom w:val="none" w:sz="0" w:space="0" w:color="auto"/>
        <w:right w:val="none" w:sz="0" w:space="0" w:color="auto"/>
      </w:divBdr>
      <w:divsChild>
        <w:div w:id="48504834">
          <w:marLeft w:val="0"/>
          <w:marRight w:val="0"/>
          <w:marTop w:val="0"/>
          <w:marBottom w:val="0"/>
          <w:divBdr>
            <w:top w:val="none" w:sz="0" w:space="0" w:color="auto"/>
            <w:left w:val="none" w:sz="0" w:space="0" w:color="auto"/>
            <w:bottom w:val="none" w:sz="0" w:space="0" w:color="auto"/>
            <w:right w:val="none" w:sz="0" w:space="0" w:color="auto"/>
          </w:divBdr>
          <w:divsChild>
            <w:div w:id="48504835">
              <w:marLeft w:val="0"/>
              <w:marRight w:val="0"/>
              <w:marTop w:val="0"/>
              <w:marBottom w:val="0"/>
              <w:divBdr>
                <w:top w:val="none" w:sz="0" w:space="0" w:color="auto"/>
                <w:left w:val="none" w:sz="0" w:space="0" w:color="auto"/>
                <w:bottom w:val="none" w:sz="0" w:space="0" w:color="auto"/>
                <w:right w:val="none" w:sz="0" w:space="0" w:color="auto"/>
              </w:divBdr>
              <w:divsChild>
                <w:div w:id="48504815">
                  <w:marLeft w:val="0"/>
                  <w:marRight w:val="0"/>
                  <w:marTop w:val="0"/>
                  <w:marBottom w:val="0"/>
                  <w:divBdr>
                    <w:top w:val="none" w:sz="0" w:space="0" w:color="auto"/>
                    <w:left w:val="none" w:sz="0" w:space="0" w:color="auto"/>
                    <w:bottom w:val="none" w:sz="0" w:space="0" w:color="auto"/>
                    <w:right w:val="none" w:sz="0" w:space="0" w:color="auto"/>
                  </w:divBdr>
                  <w:divsChild>
                    <w:div w:id="48504838">
                      <w:marLeft w:val="0"/>
                      <w:marRight w:val="0"/>
                      <w:marTop w:val="0"/>
                      <w:marBottom w:val="0"/>
                      <w:divBdr>
                        <w:top w:val="none" w:sz="0" w:space="0" w:color="auto"/>
                        <w:left w:val="none" w:sz="0" w:space="0" w:color="auto"/>
                        <w:bottom w:val="none" w:sz="0" w:space="0" w:color="auto"/>
                        <w:right w:val="none" w:sz="0" w:space="0" w:color="auto"/>
                      </w:divBdr>
                      <w:divsChild>
                        <w:div w:id="48504832">
                          <w:marLeft w:val="0"/>
                          <w:marRight w:val="0"/>
                          <w:marTop w:val="0"/>
                          <w:marBottom w:val="0"/>
                          <w:divBdr>
                            <w:top w:val="none" w:sz="0" w:space="0" w:color="auto"/>
                            <w:left w:val="none" w:sz="0" w:space="0" w:color="auto"/>
                            <w:bottom w:val="none" w:sz="0" w:space="0" w:color="auto"/>
                            <w:right w:val="none" w:sz="0" w:space="0" w:color="auto"/>
                          </w:divBdr>
                          <w:divsChild>
                            <w:div w:id="485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4830">
      <w:marLeft w:val="0"/>
      <w:marRight w:val="0"/>
      <w:marTop w:val="0"/>
      <w:marBottom w:val="0"/>
      <w:divBdr>
        <w:top w:val="none" w:sz="0" w:space="0" w:color="auto"/>
        <w:left w:val="none" w:sz="0" w:space="0" w:color="auto"/>
        <w:bottom w:val="none" w:sz="0" w:space="0" w:color="auto"/>
        <w:right w:val="none" w:sz="0" w:space="0" w:color="auto"/>
      </w:divBdr>
    </w:div>
    <w:div w:id="48504836">
      <w:marLeft w:val="0"/>
      <w:marRight w:val="0"/>
      <w:marTop w:val="0"/>
      <w:marBottom w:val="0"/>
      <w:divBdr>
        <w:top w:val="none" w:sz="0" w:space="0" w:color="auto"/>
        <w:left w:val="none" w:sz="0" w:space="0" w:color="auto"/>
        <w:bottom w:val="none" w:sz="0" w:space="0" w:color="auto"/>
        <w:right w:val="none" w:sz="0" w:space="0" w:color="auto"/>
      </w:divBdr>
    </w:div>
    <w:div w:id="48504840">
      <w:marLeft w:val="0"/>
      <w:marRight w:val="0"/>
      <w:marTop w:val="0"/>
      <w:marBottom w:val="0"/>
      <w:divBdr>
        <w:top w:val="none" w:sz="0" w:space="0" w:color="auto"/>
        <w:left w:val="none" w:sz="0" w:space="0" w:color="auto"/>
        <w:bottom w:val="none" w:sz="0" w:space="0" w:color="auto"/>
        <w:right w:val="none" w:sz="0" w:space="0" w:color="auto"/>
      </w:divBdr>
    </w:div>
    <w:div w:id="48504841">
      <w:marLeft w:val="0"/>
      <w:marRight w:val="0"/>
      <w:marTop w:val="0"/>
      <w:marBottom w:val="0"/>
      <w:divBdr>
        <w:top w:val="none" w:sz="0" w:space="0" w:color="auto"/>
        <w:left w:val="none" w:sz="0" w:space="0" w:color="auto"/>
        <w:bottom w:val="none" w:sz="0" w:space="0" w:color="auto"/>
        <w:right w:val="none" w:sz="0" w:space="0" w:color="auto"/>
      </w:divBdr>
      <w:divsChild>
        <w:div w:id="48504821">
          <w:marLeft w:val="0"/>
          <w:marRight w:val="0"/>
          <w:marTop w:val="0"/>
          <w:marBottom w:val="0"/>
          <w:divBdr>
            <w:top w:val="none" w:sz="0" w:space="0" w:color="auto"/>
            <w:left w:val="none" w:sz="0" w:space="0" w:color="auto"/>
            <w:bottom w:val="none" w:sz="0" w:space="0" w:color="auto"/>
            <w:right w:val="none" w:sz="0" w:space="0" w:color="auto"/>
          </w:divBdr>
          <w:divsChild>
            <w:div w:id="48504850">
              <w:marLeft w:val="0"/>
              <w:marRight w:val="0"/>
              <w:marTop w:val="0"/>
              <w:marBottom w:val="0"/>
              <w:divBdr>
                <w:top w:val="none" w:sz="0" w:space="0" w:color="auto"/>
                <w:left w:val="none" w:sz="0" w:space="0" w:color="auto"/>
                <w:bottom w:val="none" w:sz="0" w:space="0" w:color="auto"/>
                <w:right w:val="none" w:sz="0" w:space="0" w:color="auto"/>
              </w:divBdr>
              <w:divsChild>
                <w:div w:id="48504826">
                  <w:marLeft w:val="0"/>
                  <w:marRight w:val="0"/>
                  <w:marTop w:val="0"/>
                  <w:marBottom w:val="0"/>
                  <w:divBdr>
                    <w:top w:val="none" w:sz="0" w:space="0" w:color="auto"/>
                    <w:left w:val="none" w:sz="0" w:space="0" w:color="auto"/>
                    <w:bottom w:val="none" w:sz="0" w:space="0" w:color="auto"/>
                    <w:right w:val="none" w:sz="0" w:space="0" w:color="auto"/>
                  </w:divBdr>
                  <w:divsChild>
                    <w:div w:id="48504847">
                      <w:marLeft w:val="0"/>
                      <w:marRight w:val="0"/>
                      <w:marTop w:val="0"/>
                      <w:marBottom w:val="0"/>
                      <w:divBdr>
                        <w:top w:val="none" w:sz="0" w:space="0" w:color="auto"/>
                        <w:left w:val="none" w:sz="0" w:space="0" w:color="auto"/>
                        <w:bottom w:val="none" w:sz="0" w:space="0" w:color="auto"/>
                        <w:right w:val="none" w:sz="0" w:space="0" w:color="auto"/>
                      </w:divBdr>
                      <w:divsChild>
                        <w:div w:id="48504852">
                          <w:marLeft w:val="0"/>
                          <w:marRight w:val="0"/>
                          <w:marTop w:val="0"/>
                          <w:marBottom w:val="0"/>
                          <w:divBdr>
                            <w:top w:val="none" w:sz="0" w:space="0" w:color="auto"/>
                            <w:left w:val="none" w:sz="0" w:space="0" w:color="auto"/>
                            <w:bottom w:val="none" w:sz="0" w:space="0" w:color="auto"/>
                            <w:right w:val="none" w:sz="0" w:space="0" w:color="auto"/>
                          </w:divBdr>
                          <w:divsChild>
                            <w:div w:id="48504833">
                              <w:marLeft w:val="0"/>
                              <w:marRight w:val="0"/>
                              <w:marTop w:val="0"/>
                              <w:marBottom w:val="0"/>
                              <w:divBdr>
                                <w:top w:val="none" w:sz="0" w:space="0" w:color="auto"/>
                                <w:left w:val="none" w:sz="0" w:space="0" w:color="auto"/>
                                <w:bottom w:val="none" w:sz="0" w:space="0" w:color="auto"/>
                                <w:right w:val="none" w:sz="0" w:space="0" w:color="auto"/>
                              </w:divBdr>
                              <w:divsChild>
                                <w:div w:id="485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04843">
      <w:marLeft w:val="0"/>
      <w:marRight w:val="0"/>
      <w:marTop w:val="0"/>
      <w:marBottom w:val="0"/>
      <w:divBdr>
        <w:top w:val="none" w:sz="0" w:space="0" w:color="auto"/>
        <w:left w:val="none" w:sz="0" w:space="0" w:color="auto"/>
        <w:bottom w:val="none" w:sz="0" w:space="0" w:color="auto"/>
        <w:right w:val="none" w:sz="0" w:space="0" w:color="auto"/>
      </w:divBdr>
      <w:divsChild>
        <w:div w:id="48504842">
          <w:marLeft w:val="0"/>
          <w:marRight w:val="0"/>
          <w:marTop w:val="0"/>
          <w:marBottom w:val="0"/>
          <w:divBdr>
            <w:top w:val="none" w:sz="0" w:space="0" w:color="auto"/>
            <w:left w:val="none" w:sz="0" w:space="0" w:color="auto"/>
            <w:bottom w:val="none" w:sz="0" w:space="0" w:color="auto"/>
            <w:right w:val="none" w:sz="0" w:space="0" w:color="auto"/>
          </w:divBdr>
          <w:divsChild>
            <w:div w:id="48504853">
              <w:marLeft w:val="0"/>
              <w:marRight w:val="0"/>
              <w:marTop w:val="0"/>
              <w:marBottom w:val="0"/>
              <w:divBdr>
                <w:top w:val="none" w:sz="0" w:space="0" w:color="auto"/>
                <w:left w:val="none" w:sz="0" w:space="0" w:color="auto"/>
                <w:bottom w:val="none" w:sz="0" w:space="0" w:color="auto"/>
                <w:right w:val="none" w:sz="0" w:space="0" w:color="auto"/>
              </w:divBdr>
              <w:divsChild>
                <w:div w:id="48504820">
                  <w:marLeft w:val="0"/>
                  <w:marRight w:val="0"/>
                  <w:marTop w:val="0"/>
                  <w:marBottom w:val="0"/>
                  <w:divBdr>
                    <w:top w:val="none" w:sz="0" w:space="0" w:color="auto"/>
                    <w:left w:val="none" w:sz="0" w:space="0" w:color="auto"/>
                    <w:bottom w:val="none" w:sz="0" w:space="0" w:color="auto"/>
                    <w:right w:val="none" w:sz="0" w:space="0" w:color="auto"/>
                  </w:divBdr>
                  <w:divsChild>
                    <w:div w:id="48504837">
                      <w:marLeft w:val="0"/>
                      <w:marRight w:val="0"/>
                      <w:marTop w:val="0"/>
                      <w:marBottom w:val="0"/>
                      <w:divBdr>
                        <w:top w:val="none" w:sz="0" w:space="0" w:color="auto"/>
                        <w:left w:val="none" w:sz="0" w:space="0" w:color="auto"/>
                        <w:bottom w:val="none" w:sz="0" w:space="0" w:color="auto"/>
                        <w:right w:val="none" w:sz="0" w:space="0" w:color="auto"/>
                      </w:divBdr>
                      <w:divsChild>
                        <w:div w:id="48504810">
                          <w:marLeft w:val="0"/>
                          <w:marRight w:val="0"/>
                          <w:marTop w:val="0"/>
                          <w:marBottom w:val="0"/>
                          <w:divBdr>
                            <w:top w:val="none" w:sz="0" w:space="0" w:color="auto"/>
                            <w:left w:val="none" w:sz="0" w:space="0" w:color="auto"/>
                            <w:bottom w:val="none" w:sz="0" w:space="0" w:color="auto"/>
                            <w:right w:val="none" w:sz="0" w:space="0" w:color="auto"/>
                          </w:divBdr>
                          <w:divsChild>
                            <w:div w:id="485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4844">
      <w:marLeft w:val="0"/>
      <w:marRight w:val="0"/>
      <w:marTop w:val="0"/>
      <w:marBottom w:val="0"/>
      <w:divBdr>
        <w:top w:val="none" w:sz="0" w:space="0" w:color="auto"/>
        <w:left w:val="none" w:sz="0" w:space="0" w:color="auto"/>
        <w:bottom w:val="none" w:sz="0" w:space="0" w:color="auto"/>
        <w:right w:val="none" w:sz="0" w:space="0" w:color="auto"/>
      </w:divBdr>
    </w:div>
    <w:div w:id="48504846">
      <w:marLeft w:val="0"/>
      <w:marRight w:val="0"/>
      <w:marTop w:val="0"/>
      <w:marBottom w:val="0"/>
      <w:divBdr>
        <w:top w:val="none" w:sz="0" w:space="0" w:color="auto"/>
        <w:left w:val="none" w:sz="0" w:space="0" w:color="auto"/>
        <w:bottom w:val="none" w:sz="0" w:space="0" w:color="auto"/>
        <w:right w:val="none" w:sz="0" w:space="0" w:color="auto"/>
      </w:divBdr>
    </w:div>
    <w:div w:id="48504848">
      <w:marLeft w:val="0"/>
      <w:marRight w:val="0"/>
      <w:marTop w:val="0"/>
      <w:marBottom w:val="0"/>
      <w:divBdr>
        <w:top w:val="none" w:sz="0" w:space="0" w:color="auto"/>
        <w:left w:val="none" w:sz="0" w:space="0" w:color="auto"/>
        <w:bottom w:val="none" w:sz="0" w:space="0" w:color="auto"/>
        <w:right w:val="none" w:sz="0" w:space="0" w:color="auto"/>
      </w:divBdr>
      <w:divsChild>
        <w:div w:id="48504818">
          <w:marLeft w:val="0"/>
          <w:marRight w:val="0"/>
          <w:marTop w:val="0"/>
          <w:marBottom w:val="0"/>
          <w:divBdr>
            <w:top w:val="none" w:sz="0" w:space="0" w:color="auto"/>
            <w:left w:val="none" w:sz="0" w:space="0" w:color="auto"/>
            <w:bottom w:val="none" w:sz="0" w:space="0" w:color="auto"/>
            <w:right w:val="none" w:sz="0" w:space="0" w:color="auto"/>
          </w:divBdr>
          <w:divsChild>
            <w:div w:id="48504839">
              <w:marLeft w:val="0"/>
              <w:marRight w:val="0"/>
              <w:marTop w:val="0"/>
              <w:marBottom w:val="0"/>
              <w:divBdr>
                <w:top w:val="none" w:sz="0" w:space="0" w:color="auto"/>
                <w:left w:val="none" w:sz="0" w:space="0" w:color="auto"/>
                <w:bottom w:val="none" w:sz="0" w:space="0" w:color="auto"/>
                <w:right w:val="none" w:sz="0" w:space="0" w:color="auto"/>
              </w:divBdr>
              <w:divsChild>
                <w:div w:id="485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849">
      <w:marLeft w:val="0"/>
      <w:marRight w:val="0"/>
      <w:marTop w:val="0"/>
      <w:marBottom w:val="0"/>
      <w:divBdr>
        <w:top w:val="none" w:sz="0" w:space="0" w:color="auto"/>
        <w:left w:val="none" w:sz="0" w:space="0" w:color="auto"/>
        <w:bottom w:val="none" w:sz="0" w:space="0" w:color="auto"/>
        <w:right w:val="none" w:sz="0" w:space="0" w:color="auto"/>
      </w:divBdr>
      <w:divsChild>
        <w:div w:id="48504845">
          <w:marLeft w:val="0"/>
          <w:marRight w:val="0"/>
          <w:marTop w:val="0"/>
          <w:marBottom w:val="0"/>
          <w:divBdr>
            <w:top w:val="none" w:sz="0" w:space="0" w:color="auto"/>
            <w:left w:val="none" w:sz="0" w:space="0" w:color="auto"/>
            <w:bottom w:val="none" w:sz="0" w:space="0" w:color="auto"/>
            <w:right w:val="none" w:sz="0" w:space="0" w:color="auto"/>
          </w:divBdr>
          <w:divsChild>
            <w:div w:id="48504857">
              <w:marLeft w:val="0"/>
              <w:marRight w:val="0"/>
              <w:marTop w:val="0"/>
              <w:marBottom w:val="0"/>
              <w:divBdr>
                <w:top w:val="none" w:sz="0" w:space="0" w:color="auto"/>
                <w:left w:val="none" w:sz="0" w:space="0" w:color="auto"/>
                <w:bottom w:val="none" w:sz="0" w:space="0" w:color="auto"/>
                <w:right w:val="none" w:sz="0" w:space="0" w:color="auto"/>
              </w:divBdr>
              <w:divsChild>
                <w:div w:id="485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851">
      <w:marLeft w:val="0"/>
      <w:marRight w:val="0"/>
      <w:marTop w:val="0"/>
      <w:marBottom w:val="0"/>
      <w:divBdr>
        <w:top w:val="none" w:sz="0" w:space="0" w:color="auto"/>
        <w:left w:val="none" w:sz="0" w:space="0" w:color="auto"/>
        <w:bottom w:val="none" w:sz="0" w:space="0" w:color="auto"/>
        <w:right w:val="none" w:sz="0" w:space="0" w:color="auto"/>
      </w:divBdr>
    </w:div>
    <w:div w:id="48504854">
      <w:marLeft w:val="0"/>
      <w:marRight w:val="0"/>
      <w:marTop w:val="0"/>
      <w:marBottom w:val="0"/>
      <w:divBdr>
        <w:top w:val="none" w:sz="0" w:space="0" w:color="auto"/>
        <w:left w:val="none" w:sz="0" w:space="0" w:color="auto"/>
        <w:bottom w:val="none" w:sz="0" w:space="0" w:color="auto"/>
        <w:right w:val="none" w:sz="0" w:space="0" w:color="auto"/>
      </w:divBdr>
      <w:divsChild>
        <w:div w:id="48504827">
          <w:marLeft w:val="60"/>
          <w:marRight w:val="60"/>
          <w:marTop w:val="100"/>
          <w:marBottom w:val="100"/>
          <w:divBdr>
            <w:top w:val="none" w:sz="0" w:space="0" w:color="auto"/>
            <w:left w:val="none" w:sz="0" w:space="0" w:color="auto"/>
            <w:bottom w:val="none" w:sz="0" w:space="0" w:color="auto"/>
            <w:right w:val="none" w:sz="0" w:space="0" w:color="auto"/>
          </w:divBdr>
        </w:div>
      </w:divsChild>
    </w:div>
    <w:div w:id="49115560">
      <w:bodyDiv w:val="1"/>
      <w:marLeft w:val="0"/>
      <w:marRight w:val="0"/>
      <w:marTop w:val="0"/>
      <w:marBottom w:val="0"/>
      <w:divBdr>
        <w:top w:val="none" w:sz="0" w:space="0" w:color="auto"/>
        <w:left w:val="none" w:sz="0" w:space="0" w:color="auto"/>
        <w:bottom w:val="none" w:sz="0" w:space="0" w:color="auto"/>
        <w:right w:val="none" w:sz="0" w:space="0" w:color="auto"/>
      </w:divBdr>
    </w:div>
    <w:div w:id="76829626">
      <w:bodyDiv w:val="1"/>
      <w:marLeft w:val="0"/>
      <w:marRight w:val="0"/>
      <w:marTop w:val="0"/>
      <w:marBottom w:val="0"/>
      <w:divBdr>
        <w:top w:val="none" w:sz="0" w:space="0" w:color="auto"/>
        <w:left w:val="none" w:sz="0" w:space="0" w:color="auto"/>
        <w:bottom w:val="none" w:sz="0" w:space="0" w:color="auto"/>
        <w:right w:val="none" w:sz="0" w:space="0" w:color="auto"/>
      </w:divBdr>
    </w:div>
    <w:div w:id="97023548">
      <w:bodyDiv w:val="1"/>
      <w:marLeft w:val="0"/>
      <w:marRight w:val="0"/>
      <w:marTop w:val="0"/>
      <w:marBottom w:val="0"/>
      <w:divBdr>
        <w:top w:val="none" w:sz="0" w:space="0" w:color="auto"/>
        <w:left w:val="none" w:sz="0" w:space="0" w:color="auto"/>
        <w:bottom w:val="none" w:sz="0" w:space="0" w:color="auto"/>
        <w:right w:val="none" w:sz="0" w:space="0" w:color="auto"/>
      </w:divBdr>
    </w:div>
    <w:div w:id="123232383">
      <w:bodyDiv w:val="1"/>
      <w:marLeft w:val="0"/>
      <w:marRight w:val="0"/>
      <w:marTop w:val="0"/>
      <w:marBottom w:val="0"/>
      <w:divBdr>
        <w:top w:val="none" w:sz="0" w:space="0" w:color="auto"/>
        <w:left w:val="none" w:sz="0" w:space="0" w:color="auto"/>
        <w:bottom w:val="none" w:sz="0" w:space="0" w:color="auto"/>
        <w:right w:val="none" w:sz="0" w:space="0" w:color="auto"/>
      </w:divBdr>
    </w:div>
    <w:div w:id="128019321">
      <w:bodyDiv w:val="1"/>
      <w:marLeft w:val="0"/>
      <w:marRight w:val="0"/>
      <w:marTop w:val="0"/>
      <w:marBottom w:val="0"/>
      <w:divBdr>
        <w:top w:val="none" w:sz="0" w:space="0" w:color="auto"/>
        <w:left w:val="none" w:sz="0" w:space="0" w:color="auto"/>
        <w:bottom w:val="none" w:sz="0" w:space="0" w:color="auto"/>
        <w:right w:val="none" w:sz="0" w:space="0" w:color="auto"/>
      </w:divBdr>
    </w:div>
    <w:div w:id="156119720">
      <w:bodyDiv w:val="1"/>
      <w:marLeft w:val="0"/>
      <w:marRight w:val="0"/>
      <w:marTop w:val="0"/>
      <w:marBottom w:val="0"/>
      <w:divBdr>
        <w:top w:val="none" w:sz="0" w:space="0" w:color="auto"/>
        <w:left w:val="none" w:sz="0" w:space="0" w:color="auto"/>
        <w:bottom w:val="none" w:sz="0" w:space="0" w:color="auto"/>
        <w:right w:val="none" w:sz="0" w:space="0" w:color="auto"/>
      </w:divBdr>
    </w:div>
    <w:div w:id="258829330">
      <w:bodyDiv w:val="1"/>
      <w:marLeft w:val="0"/>
      <w:marRight w:val="0"/>
      <w:marTop w:val="0"/>
      <w:marBottom w:val="0"/>
      <w:divBdr>
        <w:top w:val="none" w:sz="0" w:space="0" w:color="auto"/>
        <w:left w:val="none" w:sz="0" w:space="0" w:color="auto"/>
        <w:bottom w:val="none" w:sz="0" w:space="0" w:color="auto"/>
        <w:right w:val="none" w:sz="0" w:space="0" w:color="auto"/>
      </w:divBdr>
    </w:div>
    <w:div w:id="324363076">
      <w:bodyDiv w:val="1"/>
      <w:marLeft w:val="0"/>
      <w:marRight w:val="0"/>
      <w:marTop w:val="0"/>
      <w:marBottom w:val="0"/>
      <w:divBdr>
        <w:top w:val="none" w:sz="0" w:space="0" w:color="auto"/>
        <w:left w:val="none" w:sz="0" w:space="0" w:color="auto"/>
        <w:bottom w:val="none" w:sz="0" w:space="0" w:color="auto"/>
        <w:right w:val="none" w:sz="0" w:space="0" w:color="auto"/>
      </w:divBdr>
    </w:div>
    <w:div w:id="359431151">
      <w:bodyDiv w:val="1"/>
      <w:marLeft w:val="0"/>
      <w:marRight w:val="0"/>
      <w:marTop w:val="0"/>
      <w:marBottom w:val="0"/>
      <w:divBdr>
        <w:top w:val="none" w:sz="0" w:space="0" w:color="auto"/>
        <w:left w:val="none" w:sz="0" w:space="0" w:color="auto"/>
        <w:bottom w:val="none" w:sz="0" w:space="0" w:color="auto"/>
        <w:right w:val="none" w:sz="0" w:space="0" w:color="auto"/>
      </w:divBdr>
    </w:div>
    <w:div w:id="644550640">
      <w:bodyDiv w:val="1"/>
      <w:marLeft w:val="0"/>
      <w:marRight w:val="0"/>
      <w:marTop w:val="0"/>
      <w:marBottom w:val="0"/>
      <w:divBdr>
        <w:top w:val="none" w:sz="0" w:space="0" w:color="auto"/>
        <w:left w:val="none" w:sz="0" w:space="0" w:color="auto"/>
        <w:bottom w:val="none" w:sz="0" w:space="0" w:color="auto"/>
        <w:right w:val="none" w:sz="0" w:space="0" w:color="auto"/>
      </w:divBdr>
    </w:div>
    <w:div w:id="647588299">
      <w:bodyDiv w:val="1"/>
      <w:marLeft w:val="0"/>
      <w:marRight w:val="0"/>
      <w:marTop w:val="0"/>
      <w:marBottom w:val="0"/>
      <w:divBdr>
        <w:top w:val="none" w:sz="0" w:space="0" w:color="auto"/>
        <w:left w:val="none" w:sz="0" w:space="0" w:color="auto"/>
        <w:bottom w:val="none" w:sz="0" w:space="0" w:color="auto"/>
        <w:right w:val="none" w:sz="0" w:space="0" w:color="auto"/>
      </w:divBdr>
    </w:div>
    <w:div w:id="672759482">
      <w:bodyDiv w:val="1"/>
      <w:marLeft w:val="0"/>
      <w:marRight w:val="0"/>
      <w:marTop w:val="0"/>
      <w:marBottom w:val="0"/>
      <w:divBdr>
        <w:top w:val="none" w:sz="0" w:space="0" w:color="auto"/>
        <w:left w:val="none" w:sz="0" w:space="0" w:color="auto"/>
        <w:bottom w:val="none" w:sz="0" w:space="0" w:color="auto"/>
        <w:right w:val="none" w:sz="0" w:space="0" w:color="auto"/>
      </w:divBdr>
    </w:div>
    <w:div w:id="677539638">
      <w:bodyDiv w:val="1"/>
      <w:marLeft w:val="0"/>
      <w:marRight w:val="0"/>
      <w:marTop w:val="0"/>
      <w:marBottom w:val="0"/>
      <w:divBdr>
        <w:top w:val="none" w:sz="0" w:space="0" w:color="auto"/>
        <w:left w:val="none" w:sz="0" w:space="0" w:color="auto"/>
        <w:bottom w:val="none" w:sz="0" w:space="0" w:color="auto"/>
        <w:right w:val="none" w:sz="0" w:space="0" w:color="auto"/>
      </w:divBdr>
    </w:div>
    <w:div w:id="689648804">
      <w:bodyDiv w:val="1"/>
      <w:marLeft w:val="0"/>
      <w:marRight w:val="0"/>
      <w:marTop w:val="0"/>
      <w:marBottom w:val="0"/>
      <w:divBdr>
        <w:top w:val="none" w:sz="0" w:space="0" w:color="auto"/>
        <w:left w:val="none" w:sz="0" w:space="0" w:color="auto"/>
        <w:bottom w:val="none" w:sz="0" w:space="0" w:color="auto"/>
        <w:right w:val="none" w:sz="0" w:space="0" w:color="auto"/>
      </w:divBdr>
    </w:div>
    <w:div w:id="710880451">
      <w:bodyDiv w:val="1"/>
      <w:marLeft w:val="0"/>
      <w:marRight w:val="0"/>
      <w:marTop w:val="0"/>
      <w:marBottom w:val="0"/>
      <w:divBdr>
        <w:top w:val="none" w:sz="0" w:space="0" w:color="auto"/>
        <w:left w:val="none" w:sz="0" w:space="0" w:color="auto"/>
        <w:bottom w:val="none" w:sz="0" w:space="0" w:color="auto"/>
        <w:right w:val="none" w:sz="0" w:space="0" w:color="auto"/>
      </w:divBdr>
    </w:div>
    <w:div w:id="725954586">
      <w:bodyDiv w:val="1"/>
      <w:marLeft w:val="0"/>
      <w:marRight w:val="0"/>
      <w:marTop w:val="0"/>
      <w:marBottom w:val="0"/>
      <w:divBdr>
        <w:top w:val="none" w:sz="0" w:space="0" w:color="auto"/>
        <w:left w:val="none" w:sz="0" w:space="0" w:color="auto"/>
        <w:bottom w:val="none" w:sz="0" w:space="0" w:color="auto"/>
        <w:right w:val="none" w:sz="0" w:space="0" w:color="auto"/>
      </w:divBdr>
    </w:div>
    <w:div w:id="792945334">
      <w:bodyDiv w:val="1"/>
      <w:marLeft w:val="0"/>
      <w:marRight w:val="0"/>
      <w:marTop w:val="0"/>
      <w:marBottom w:val="0"/>
      <w:divBdr>
        <w:top w:val="none" w:sz="0" w:space="0" w:color="auto"/>
        <w:left w:val="none" w:sz="0" w:space="0" w:color="auto"/>
        <w:bottom w:val="none" w:sz="0" w:space="0" w:color="auto"/>
        <w:right w:val="none" w:sz="0" w:space="0" w:color="auto"/>
      </w:divBdr>
    </w:div>
    <w:div w:id="803353913">
      <w:bodyDiv w:val="1"/>
      <w:marLeft w:val="0"/>
      <w:marRight w:val="0"/>
      <w:marTop w:val="0"/>
      <w:marBottom w:val="0"/>
      <w:divBdr>
        <w:top w:val="none" w:sz="0" w:space="0" w:color="auto"/>
        <w:left w:val="none" w:sz="0" w:space="0" w:color="auto"/>
        <w:bottom w:val="none" w:sz="0" w:space="0" w:color="auto"/>
        <w:right w:val="none" w:sz="0" w:space="0" w:color="auto"/>
      </w:divBdr>
    </w:div>
    <w:div w:id="826476270">
      <w:bodyDiv w:val="1"/>
      <w:marLeft w:val="0"/>
      <w:marRight w:val="0"/>
      <w:marTop w:val="0"/>
      <w:marBottom w:val="0"/>
      <w:divBdr>
        <w:top w:val="none" w:sz="0" w:space="0" w:color="auto"/>
        <w:left w:val="none" w:sz="0" w:space="0" w:color="auto"/>
        <w:bottom w:val="none" w:sz="0" w:space="0" w:color="auto"/>
        <w:right w:val="none" w:sz="0" w:space="0" w:color="auto"/>
      </w:divBdr>
    </w:div>
    <w:div w:id="839346470">
      <w:bodyDiv w:val="1"/>
      <w:marLeft w:val="0"/>
      <w:marRight w:val="0"/>
      <w:marTop w:val="0"/>
      <w:marBottom w:val="0"/>
      <w:divBdr>
        <w:top w:val="none" w:sz="0" w:space="0" w:color="auto"/>
        <w:left w:val="none" w:sz="0" w:space="0" w:color="auto"/>
        <w:bottom w:val="none" w:sz="0" w:space="0" w:color="auto"/>
        <w:right w:val="none" w:sz="0" w:space="0" w:color="auto"/>
      </w:divBdr>
    </w:div>
    <w:div w:id="894048260">
      <w:bodyDiv w:val="1"/>
      <w:marLeft w:val="0"/>
      <w:marRight w:val="0"/>
      <w:marTop w:val="0"/>
      <w:marBottom w:val="0"/>
      <w:divBdr>
        <w:top w:val="none" w:sz="0" w:space="0" w:color="auto"/>
        <w:left w:val="none" w:sz="0" w:space="0" w:color="auto"/>
        <w:bottom w:val="none" w:sz="0" w:space="0" w:color="auto"/>
        <w:right w:val="none" w:sz="0" w:space="0" w:color="auto"/>
      </w:divBdr>
    </w:div>
    <w:div w:id="900990410">
      <w:bodyDiv w:val="1"/>
      <w:marLeft w:val="0"/>
      <w:marRight w:val="0"/>
      <w:marTop w:val="0"/>
      <w:marBottom w:val="0"/>
      <w:divBdr>
        <w:top w:val="none" w:sz="0" w:space="0" w:color="auto"/>
        <w:left w:val="none" w:sz="0" w:space="0" w:color="auto"/>
        <w:bottom w:val="none" w:sz="0" w:space="0" w:color="auto"/>
        <w:right w:val="none" w:sz="0" w:space="0" w:color="auto"/>
      </w:divBdr>
    </w:div>
    <w:div w:id="969357245">
      <w:bodyDiv w:val="1"/>
      <w:marLeft w:val="0"/>
      <w:marRight w:val="0"/>
      <w:marTop w:val="0"/>
      <w:marBottom w:val="0"/>
      <w:divBdr>
        <w:top w:val="none" w:sz="0" w:space="0" w:color="auto"/>
        <w:left w:val="none" w:sz="0" w:space="0" w:color="auto"/>
        <w:bottom w:val="none" w:sz="0" w:space="0" w:color="auto"/>
        <w:right w:val="none" w:sz="0" w:space="0" w:color="auto"/>
      </w:divBdr>
      <w:divsChild>
        <w:div w:id="29840924">
          <w:marLeft w:val="0"/>
          <w:marRight w:val="0"/>
          <w:marTop w:val="0"/>
          <w:marBottom w:val="0"/>
          <w:divBdr>
            <w:top w:val="none" w:sz="0" w:space="0" w:color="auto"/>
            <w:left w:val="none" w:sz="0" w:space="0" w:color="auto"/>
            <w:bottom w:val="none" w:sz="0" w:space="0" w:color="auto"/>
            <w:right w:val="none" w:sz="0" w:space="0" w:color="auto"/>
          </w:divBdr>
        </w:div>
        <w:div w:id="52432982">
          <w:marLeft w:val="0"/>
          <w:marRight w:val="0"/>
          <w:marTop w:val="0"/>
          <w:marBottom w:val="0"/>
          <w:divBdr>
            <w:top w:val="none" w:sz="0" w:space="0" w:color="auto"/>
            <w:left w:val="none" w:sz="0" w:space="0" w:color="auto"/>
            <w:bottom w:val="none" w:sz="0" w:space="0" w:color="auto"/>
            <w:right w:val="none" w:sz="0" w:space="0" w:color="auto"/>
          </w:divBdr>
        </w:div>
        <w:div w:id="84305656">
          <w:marLeft w:val="0"/>
          <w:marRight w:val="0"/>
          <w:marTop w:val="0"/>
          <w:marBottom w:val="0"/>
          <w:divBdr>
            <w:top w:val="none" w:sz="0" w:space="0" w:color="auto"/>
            <w:left w:val="none" w:sz="0" w:space="0" w:color="auto"/>
            <w:bottom w:val="none" w:sz="0" w:space="0" w:color="auto"/>
            <w:right w:val="none" w:sz="0" w:space="0" w:color="auto"/>
          </w:divBdr>
        </w:div>
        <w:div w:id="90779383">
          <w:marLeft w:val="0"/>
          <w:marRight w:val="0"/>
          <w:marTop w:val="0"/>
          <w:marBottom w:val="0"/>
          <w:divBdr>
            <w:top w:val="none" w:sz="0" w:space="0" w:color="auto"/>
            <w:left w:val="none" w:sz="0" w:space="0" w:color="auto"/>
            <w:bottom w:val="none" w:sz="0" w:space="0" w:color="auto"/>
            <w:right w:val="none" w:sz="0" w:space="0" w:color="auto"/>
          </w:divBdr>
        </w:div>
        <w:div w:id="111870382">
          <w:marLeft w:val="0"/>
          <w:marRight w:val="0"/>
          <w:marTop w:val="0"/>
          <w:marBottom w:val="0"/>
          <w:divBdr>
            <w:top w:val="none" w:sz="0" w:space="0" w:color="auto"/>
            <w:left w:val="none" w:sz="0" w:space="0" w:color="auto"/>
            <w:bottom w:val="none" w:sz="0" w:space="0" w:color="auto"/>
            <w:right w:val="none" w:sz="0" w:space="0" w:color="auto"/>
          </w:divBdr>
        </w:div>
        <w:div w:id="117800105">
          <w:marLeft w:val="0"/>
          <w:marRight w:val="0"/>
          <w:marTop w:val="0"/>
          <w:marBottom w:val="0"/>
          <w:divBdr>
            <w:top w:val="none" w:sz="0" w:space="0" w:color="auto"/>
            <w:left w:val="none" w:sz="0" w:space="0" w:color="auto"/>
            <w:bottom w:val="none" w:sz="0" w:space="0" w:color="auto"/>
            <w:right w:val="none" w:sz="0" w:space="0" w:color="auto"/>
          </w:divBdr>
        </w:div>
        <w:div w:id="128784468">
          <w:marLeft w:val="0"/>
          <w:marRight w:val="0"/>
          <w:marTop w:val="0"/>
          <w:marBottom w:val="0"/>
          <w:divBdr>
            <w:top w:val="none" w:sz="0" w:space="0" w:color="auto"/>
            <w:left w:val="none" w:sz="0" w:space="0" w:color="auto"/>
            <w:bottom w:val="none" w:sz="0" w:space="0" w:color="auto"/>
            <w:right w:val="none" w:sz="0" w:space="0" w:color="auto"/>
          </w:divBdr>
        </w:div>
        <w:div w:id="243613941">
          <w:marLeft w:val="0"/>
          <w:marRight w:val="0"/>
          <w:marTop w:val="0"/>
          <w:marBottom w:val="0"/>
          <w:divBdr>
            <w:top w:val="none" w:sz="0" w:space="0" w:color="auto"/>
            <w:left w:val="none" w:sz="0" w:space="0" w:color="auto"/>
            <w:bottom w:val="none" w:sz="0" w:space="0" w:color="auto"/>
            <w:right w:val="none" w:sz="0" w:space="0" w:color="auto"/>
          </w:divBdr>
        </w:div>
        <w:div w:id="292489924">
          <w:marLeft w:val="0"/>
          <w:marRight w:val="0"/>
          <w:marTop w:val="0"/>
          <w:marBottom w:val="0"/>
          <w:divBdr>
            <w:top w:val="none" w:sz="0" w:space="0" w:color="auto"/>
            <w:left w:val="none" w:sz="0" w:space="0" w:color="auto"/>
            <w:bottom w:val="none" w:sz="0" w:space="0" w:color="auto"/>
            <w:right w:val="none" w:sz="0" w:space="0" w:color="auto"/>
          </w:divBdr>
        </w:div>
        <w:div w:id="312297375">
          <w:marLeft w:val="0"/>
          <w:marRight w:val="0"/>
          <w:marTop w:val="0"/>
          <w:marBottom w:val="0"/>
          <w:divBdr>
            <w:top w:val="none" w:sz="0" w:space="0" w:color="auto"/>
            <w:left w:val="none" w:sz="0" w:space="0" w:color="auto"/>
            <w:bottom w:val="none" w:sz="0" w:space="0" w:color="auto"/>
            <w:right w:val="none" w:sz="0" w:space="0" w:color="auto"/>
          </w:divBdr>
        </w:div>
        <w:div w:id="331835348">
          <w:marLeft w:val="0"/>
          <w:marRight w:val="0"/>
          <w:marTop w:val="0"/>
          <w:marBottom w:val="0"/>
          <w:divBdr>
            <w:top w:val="none" w:sz="0" w:space="0" w:color="auto"/>
            <w:left w:val="none" w:sz="0" w:space="0" w:color="auto"/>
            <w:bottom w:val="none" w:sz="0" w:space="0" w:color="auto"/>
            <w:right w:val="none" w:sz="0" w:space="0" w:color="auto"/>
          </w:divBdr>
        </w:div>
        <w:div w:id="338123327">
          <w:marLeft w:val="0"/>
          <w:marRight w:val="0"/>
          <w:marTop w:val="0"/>
          <w:marBottom w:val="0"/>
          <w:divBdr>
            <w:top w:val="none" w:sz="0" w:space="0" w:color="auto"/>
            <w:left w:val="none" w:sz="0" w:space="0" w:color="auto"/>
            <w:bottom w:val="none" w:sz="0" w:space="0" w:color="auto"/>
            <w:right w:val="none" w:sz="0" w:space="0" w:color="auto"/>
          </w:divBdr>
        </w:div>
        <w:div w:id="351299837">
          <w:marLeft w:val="0"/>
          <w:marRight w:val="0"/>
          <w:marTop w:val="0"/>
          <w:marBottom w:val="0"/>
          <w:divBdr>
            <w:top w:val="none" w:sz="0" w:space="0" w:color="auto"/>
            <w:left w:val="none" w:sz="0" w:space="0" w:color="auto"/>
            <w:bottom w:val="none" w:sz="0" w:space="0" w:color="auto"/>
            <w:right w:val="none" w:sz="0" w:space="0" w:color="auto"/>
          </w:divBdr>
        </w:div>
        <w:div w:id="452946746">
          <w:marLeft w:val="0"/>
          <w:marRight w:val="0"/>
          <w:marTop w:val="0"/>
          <w:marBottom w:val="0"/>
          <w:divBdr>
            <w:top w:val="none" w:sz="0" w:space="0" w:color="auto"/>
            <w:left w:val="none" w:sz="0" w:space="0" w:color="auto"/>
            <w:bottom w:val="none" w:sz="0" w:space="0" w:color="auto"/>
            <w:right w:val="none" w:sz="0" w:space="0" w:color="auto"/>
          </w:divBdr>
        </w:div>
        <w:div w:id="456680205">
          <w:marLeft w:val="0"/>
          <w:marRight w:val="0"/>
          <w:marTop w:val="0"/>
          <w:marBottom w:val="0"/>
          <w:divBdr>
            <w:top w:val="none" w:sz="0" w:space="0" w:color="auto"/>
            <w:left w:val="none" w:sz="0" w:space="0" w:color="auto"/>
            <w:bottom w:val="none" w:sz="0" w:space="0" w:color="auto"/>
            <w:right w:val="none" w:sz="0" w:space="0" w:color="auto"/>
          </w:divBdr>
        </w:div>
        <w:div w:id="478500923">
          <w:marLeft w:val="0"/>
          <w:marRight w:val="0"/>
          <w:marTop w:val="0"/>
          <w:marBottom w:val="0"/>
          <w:divBdr>
            <w:top w:val="none" w:sz="0" w:space="0" w:color="auto"/>
            <w:left w:val="none" w:sz="0" w:space="0" w:color="auto"/>
            <w:bottom w:val="none" w:sz="0" w:space="0" w:color="auto"/>
            <w:right w:val="none" w:sz="0" w:space="0" w:color="auto"/>
          </w:divBdr>
        </w:div>
        <w:div w:id="482284454">
          <w:marLeft w:val="0"/>
          <w:marRight w:val="0"/>
          <w:marTop w:val="0"/>
          <w:marBottom w:val="0"/>
          <w:divBdr>
            <w:top w:val="none" w:sz="0" w:space="0" w:color="auto"/>
            <w:left w:val="none" w:sz="0" w:space="0" w:color="auto"/>
            <w:bottom w:val="none" w:sz="0" w:space="0" w:color="auto"/>
            <w:right w:val="none" w:sz="0" w:space="0" w:color="auto"/>
          </w:divBdr>
        </w:div>
        <w:div w:id="489560261">
          <w:marLeft w:val="0"/>
          <w:marRight w:val="0"/>
          <w:marTop w:val="0"/>
          <w:marBottom w:val="0"/>
          <w:divBdr>
            <w:top w:val="none" w:sz="0" w:space="0" w:color="auto"/>
            <w:left w:val="none" w:sz="0" w:space="0" w:color="auto"/>
            <w:bottom w:val="none" w:sz="0" w:space="0" w:color="auto"/>
            <w:right w:val="none" w:sz="0" w:space="0" w:color="auto"/>
          </w:divBdr>
        </w:div>
        <w:div w:id="521021129">
          <w:marLeft w:val="0"/>
          <w:marRight w:val="0"/>
          <w:marTop w:val="0"/>
          <w:marBottom w:val="0"/>
          <w:divBdr>
            <w:top w:val="none" w:sz="0" w:space="0" w:color="auto"/>
            <w:left w:val="none" w:sz="0" w:space="0" w:color="auto"/>
            <w:bottom w:val="none" w:sz="0" w:space="0" w:color="auto"/>
            <w:right w:val="none" w:sz="0" w:space="0" w:color="auto"/>
          </w:divBdr>
        </w:div>
        <w:div w:id="534082701">
          <w:marLeft w:val="0"/>
          <w:marRight w:val="0"/>
          <w:marTop w:val="0"/>
          <w:marBottom w:val="0"/>
          <w:divBdr>
            <w:top w:val="none" w:sz="0" w:space="0" w:color="auto"/>
            <w:left w:val="none" w:sz="0" w:space="0" w:color="auto"/>
            <w:bottom w:val="none" w:sz="0" w:space="0" w:color="auto"/>
            <w:right w:val="none" w:sz="0" w:space="0" w:color="auto"/>
          </w:divBdr>
        </w:div>
        <w:div w:id="535895755">
          <w:marLeft w:val="0"/>
          <w:marRight w:val="0"/>
          <w:marTop w:val="0"/>
          <w:marBottom w:val="0"/>
          <w:divBdr>
            <w:top w:val="none" w:sz="0" w:space="0" w:color="auto"/>
            <w:left w:val="none" w:sz="0" w:space="0" w:color="auto"/>
            <w:bottom w:val="none" w:sz="0" w:space="0" w:color="auto"/>
            <w:right w:val="none" w:sz="0" w:space="0" w:color="auto"/>
          </w:divBdr>
        </w:div>
        <w:div w:id="605624329">
          <w:marLeft w:val="0"/>
          <w:marRight w:val="0"/>
          <w:marTop w:val="0"/>
          <w:marBottom w:val="0"/>
          <w:divBdr>
            <w:top w:val="none" w:sz="0" w:space="0" w:color="auto"/>
            <w:left w:val="none" w:sz="0" w:space="0" w:color="auto"/>
            <w:bottom w:val="none" w:sz="0" w:space="0" w:color="auto"/>
            <w:right w:val="none" w:sz="0" w:space="0" w:color="auto"/>
          </w:divBdr>
        </w:div>
        <w:div w:id="634990364">
          <w:marLeft w:val="0"/>
          <w:marRight w:val="0"/>
          <w:marTop w:val="0"/>
          <w:marBottom w:val="0"/>
          <w:divBdr>
            <w:top w:val="none" w:sz="0" w:space="0" w:color="auto"/>
            <w:left w:val="none" w:sz="0" w:space="0" w:color="auto"/>
            <w:bottom w:val="none" w:sz="0" w:space="0" w:color="auto"/>
            <w:right w:val="none" w:sz="0" w:space="0" w:color="auto"/>
          </w:divBdr>
        </w:div>
        <w:div w:id="666638379">
          <w:marLeft w:val="0"/>
          <w:marRight w:val="0"/>
          <w:marTop w:val="0"/>
          <w:marBottom w:val="0"/>
          <w:divBdr>
            <w:top w:val="none" w:sz="0" w:space="0" w:color="auto"/>
            <w:left w:val="none" w:sz="0" w:space="0" w:color="auto"/>
            <w:bottom w:val="none" w:sz="0" w:space="0" w:color="auto"/>
            <w:right w:val="none" w:sz="0" w:space="0" w:color="auto"/>
          </w:divBdr>
        </w:div>
        <w:div w:id="711346050">
          <w:marLeft w:val="0"/>
          <w:marRight w:val="0"/>
          <w:marTop w:val="0"/>
          <w:marBottom w:val="0"/>
          <w:divBdr>
            <w:top w:val="none" w:sz="0" w:space="0" w:color="auto"/>
            <w:left w:val="none" w:sz="0" w:space="0" w:color="auto"/>
            <w:bottom w:val="none" w:sz="0" w:space="0" w:color="auto"/>
            <w:right w:val="none" w:sz="0" w:space="0" w:color="auto"/>
          </w:divBdr>
        </w:div>
        <w:div w:id="717750919">
          <w:marLeft w:val="0"/>
          <w:marRight w:val="0"/>
          <w:marTop w:val="0"/>
          <w:marBottom w:val="0"/>
          <w:divBdr>
            <w:top w:val="none" w:sz="0" w:space="0" w:color="auto"/>
            <w:left w:val="none" w:sz="0" w:space="0" w:color="auto"/>
            <w:bottom w:val="none" w:sz="0" w:space="0" w:color="auto"/>
            <w:right w:val="none" w:sz="0" w:space="0" w:color="auto"/>
          </w:divBdr>
        </w:div>
        <w:div w:id="726293995">
          <w:marLeft w:val="0"/>
          <w:marRight w:val="0"/>
          <w:marTop w:val="0"/>
          <w:marBottom w:val="0"/>
          <w:divBdr>
            <w:top w:val="none" w:sz="0" w:space="0" w:color="auto"/>
            <w:left w:val="none" w:sz="0" w:space="0" w:color="auto"/>
            <w:bottom w:val="none" w:sz="0" w:space="0" w:color="auto"/>
            <w:right w:val="none" w:sz="0" w:space="0" w:color="auto"/>
          </w:divBdr>
        </w:div>
        <w:div w:id="766194616">
          <w:marLeft w:val="0"/>
          <w:marRight w:val="0"/>
          <w:marTop w:val="0"/>
          <w:marBottom w:val="0"/>
          <w:divBdr>
            <w:top w:val="none" w:sz="0" w:space="0" w:color="auto"/>
            <w:left w:val="none" w:sz="0" w:space="0" w:color="auto"/>
            <w:bottom w:val="none" w:sz="0" w:space="0" w:color="auto"/>
            <w:right w:val="none" w:sz="0" w:space="0" w:color="auto"/>
          </w:divBdr>
        </w:div>
        <w:div w:id="789008361">
          <w:marLeft w:val="0"/>
          <w:marRight w:val="0"/>
          <w:marTop w:val="0"/>
          <w:marBottom w:val="0"/>
          <w:divBdr>
            <w:top w:val="none" w:sz="0" w:space="0" w:color="auto"/>
            <w:left w:val="none" w:sz="0" w:space="0" w:color="auto"/>
            <w:bottom w:val="none" w:sz="0" w:space="0" w:color="auto"/>
            <w:right w:val="none" w:sz="0" w:space="0" w:color="auto"/>
          </w:divBdr>
        </w:div>
        <w:div w:id="846287766">
          <w:marLeft w:val="0"/>
          <w:marRight w:val="0"/>
          <w:marTop w:val="0"/>
          <w:marBottom w:val="0"/>
          <w:divBdr>
            <w:top w:val="none" w:sz="0" w:space="0" w:color="auto"/>
            <w:left w:val="none" w:sz="0" w:space="0" w:color="auto"/>
            <w:bottom w:val="none" w:sz="0" w:space="0" w:color="auto"/>
            <w:right w:val="none" w:sz="0" w:space="0" w:color="auto"/>
          </w:divBdr>
        </w:div>
        <w:div w:id="875507509">
          <w:marLeft w:val="0"/>
          <w:marRight w:val="0"/>
          <w:marTop w:val="0"/>
          <w:marBottom w:val="0"/>
          <w:divBdr>
            <w:top w:val="none" w:sz="0" w:space="0" w:color="auto"/>
            <w:left w:val="none" w:sz="0" w:space="0" w:color="auto"/>
            <w:bottom w:val="none" w:sz="0" w:space="0" w:color="auto"/>
            <w:right w:val="none" w:sz="0" w:space="0" w:color="auto"/>
          </w:divBdr>
        </w:div>
        <w:div w:id="972054070">
          <w:marLeft w:val="0"/>
          <w:marRight w:val="0"/>
          <w:marTop w:val="0"/>
          <w:marBottom w:val="0"/>
          <w:divBdr>
            <w:top w:val="none" w:sz="0" w:space="0" w:color="auto"/>
            <w:left w:val="none" w:sz="0" w:space="0" w:color="auto"/>
            <w:bottom w:val="none" w:sz="0" w:space="0" w:color="auto"/>
            <w:right w:val="none" w:sz="0" w:space="0" w:color="auto"/>
          </w:divBdr>
        </w:div>
        <w:div w:id="1006447269">
          <w:marLeft w:val="0"/>
          <w:marRight w:val="0"/>
          <w:marTop w:val="0"/>
          <w:marBottom w:val="0"/>
          <w:divBdr>
            <w:top w:val="none" w:sz="0" w:space="0" w:color="auto"/>
            <w:left w:val="none" w:sz="0" w:space="0" w:color="auto"/>
            <w:bottom w:val="none" w:sz="0" w:space="0" w:color="auto"/>
            <w:right w:val="none" w:sz="0" w:space="0" w:color="auto"/>
          </w:divBdr>
        </w:div>
        <w:div w:id="1060861247">
          <w:marLeft w:val="0"/>
          <w:marRight w:val="0"/>
          <w:marTop w:val="0"/>
          <w:marBottom w:val="0"/>
          <w:divBdr>
            <w:top w:val="none" w:sz="0" w:space="0" w:color="auto"/>
            <w:left w:val="none" w:sz="0" w:space="0" w:color="auto"/>
            <w:bottom w:val="none" w:sz="0" w:space="0" w:color="auto"/>
            <w:right w:val="none" w:sz="0" w:space="0" w:color="auto"/>
          </w:divBdr>
        </w:div>
        <w:div w:id="1094326135">
          <w:marLeft w:val="0"/>
          <w:marRight w:val="0"/>
          <w:marTop w:val="0"/>
          <w:marBottom w:val="0"/>
          <w:divBdr>
            <w:top w:val="none" w:sz="0" w:space="0" w:color="auto"/>
            <w:left w:val="none" w:sz="0" w:space="0" w:color="auto"/>
            <w:bottom w:val="none" w:sz="0" w:space="0" w:color="auto"/>
            <w:right w:val="none" w:sz="0" w:space="0" w:color="auto"/>
          </w:divBdr>
        </w:div>
        <w:div w:id="1107194409">
          <w:marLeft w:val="0"/>
          <w:marRight w:val="0"/>
          <w:marTop w:val="0"/>
          <w:marBottom w:val="0"/>
          <w:divBdr>
            <w:top w:val="none" w:sz="0" w:space="0" w:color="auto"/>
            <w:left w:val="none" w:sz="0" w:space="0" w:color="auto"/>
            <w:bottom w:val="none" w:sz="0" w:space="0" w:color="auto"/>
            <w:right w:val="none" w:sz="0" w:space="0" w:color="auto"/>
          </w:divBdr>
        </w:div>
        <w:div w:id="1157457373">
          <w:marLeft w:val="0"/>
          <w:marRight w:val="0"/>
          <w:marTop w:val="0"/>
          <w:marBottom w:val="0"/>
          <w:divBdr>
            <w:top w:val="none" w:sz="0" w:space="0" w:color="auto"/>
            <w:left w:val="none" w:sz="0" w:space="0" w:color="auto"/>
            <w:bottom w:val="none" w:sz="0" w:space="0" w:color="auto"/>
            <w:right w:val="none" w:sz="0" w:space="0" w:color="auto"/>
          </w:divBdr>
        </w:div>
        <w:div w:id="1211068047">
          <w:marLeft w:val="0"/>
          <w:marRight w:val="0"/>
          <w:marTop w:val="0"/>
          <w:marBottom w:val="0"/>
          <w:divBdr>
            <w:top w:val="none" w:sz="0" w:space="0" w:color="auto"/>
            <w:left w:val="none" w:sz="0" w:space="0" w:color="auto"/>
            <w:bottom w:val="none" w:sz="0" w:space="0" w:color="auto"/>
            <w:right w:val="none" w:sz="0" w:space="0" w:color="auto"/>
          </w:divBdr>
        </w:div>
        <w:div w:id="1220285253">
          <w:marLeft w:val="0"/>
          <w:marRight w:val="0"/>
          <w:marTop w:val="0"/>
          <w:marBottom w:val="0"/>
          <w:divBdr>
            <w:top w:val="none" w:sz="0" w:space="0" w:color="auto"/>
            <w:left w:val="none" w:sz="0" w:space="0" w:color="auto"/>
            <w:bottom w:val="none" w:sz="0" w:space="0" w:color="auto"/>
            <w:right w:val="none" w:sz="0" w:space="0" w:color="auto"/>
          </w:divBdr>
        </w:div>
        <w:div w:id="1248810818">
          <w:marLeft w:val="0"/>
          <w:marRight w:val="0"/>
          <w:marTop w:val="0"/>
          <w:marBottom w:val="0"/>
          <w:divBdr>
            <w:top w:val="none" w:sz="0" w:space="0" w:color="auto"/>
            <w:left w:val="none" w:sz="0" w:space="0" w:color="auto"/>
            <w:bottom w:val="none" w:sz="0" w:space="0" w:color="auto"/>
            <w:right w:val="none" w:sz="0" w:space="0" w:color="auto"/>
          </w:divBdr>
        </w:div>
        <w:div w:id="1271008555">
          <w:marLeft w:val="0"/>
          <w:marRight w:val="0"/>
          <w:marTop w:val="0"/>
          <w:marBottom w:val="0"/>
          <w:divBdr>
            <w:top w:val="none" w:sz="0" w:space="0" w:color="auto"/>
            <w:left w:val="none" w:sz="0" w:space="0" w:color="auto"/>
            <w:bottom w:val="none" w:sz="0" w:space="0" w:color="auto"/>
            <w:right w:val="none" w:sz="0" w:space="0" w:color="auto"/>
          </w:divBdr>
        </w:div>
        <w:div w:id="1274440086">
          <w:marLeft w:val="0"/>
          <w:marRight w:val="0"/>
          <w:marTop w:val="0"/>
          <w:marBottom w:val="0"/>
          <w:divBdr>
            <w:top w:val="none" w:sz="0" w:space="0" w:color="auto"/>
            <w:left w:val="none" w:sz="0" w:space="0" w:color="auto"/>
            <w:bottom w:val="none" w:sz="0" w:space="0" w:color="auto"/>
            <w:right w:val="none" w:sz="0" w:space="0" w:color="auto"/>
          </w:divBdr>
        </w:div>
        <w:div w:id="1284844449">
          <w:marLeft w:val="0"/>
          <w:marRight w:val="0"/>
          <w:marTop w:val="0"/>
          <w:marBottom w:val="0"/>
          <w:divBdr>
            <w:top w:val="none" w:sz="0" w:space="0" w:color="auto"/>
            <w:left w:val="none" w:sz="0" w:space="0" w:color="auto"/>
            <w:bottom w:val="none" w:sz="0" w:space="0" w:color="auto"/>
            <w:right w:val="none" w:sz="0" w:space="0" w:color="auto"/>
          </w:divBdr>
        </w:div>
        <w:div w:id="1288513648">
          <w:marLeft w:val="0"/>
          <w:marRight w:val="0"/>
          <w:marTop w:val="0"/>
          <w:marBottom w:val="0"/>
          <w:divBdr>
            <w:top w:val="none" w:sz="0" w:space="0" w:color="auto"/>
            <w:left w:val="none" w:sz="0" w:space="0" w:color="auto"/>
            <w:bottom w:val="none" w:sz="0" w:space="0" w:color="auto"/>
            <w:right w:val="none" w:sz="0" w:space="0" w:color="auto"/>
          </w:divBdr>
        </w:div>
        <w:div w:id="1291977596">
          <w:marLeft w:val="0"/>
          <w:marRight w:val="0"/>
          <w:marTop w:val="0"/>
          <w:marBottom w:val="0"/>
          <w:divBdr>
            <w:top w:val="none" w:sz="0" w:space="0" w:color="auto"/>
            <w:left w:val="none" w:sz="0" w:space="0" w:color="auto"/>
            <w:bottom w:val="none" w:sz="0" w:space="0" w:color="auto"/>
            <w:right w:val="none" w:sz="0" w:space="0" w:color="auto"/>
          </w:divBdr>
        </w:div>
        <w:div w:id="1390498107">
          <w:marLeft w:val="0"/>
          <w:marRight w:val="0"/>
          <w:marTop w:val="0"/>
          <w:marBottom w:val="0"/>
          <w:divBdr>
            <w:top w:val="none" w:sz="0" w:space="0" w:color="auto"/>
            <w:left w:val="none" w:sz="0" w:space="0" w:color="auto"/>
            <w:bottom w:val="none" w:sz="0" w:space="0" w:color="auto"/>
            <w:right w:val="none" w:sz="0" w:space="0" w:color="auto"/>
          </w:divBdr>
        </w:div>
        <w:div w:id="1395621144">
          <w:marLeft w:val="0"/>
          <w:marRight w:val="0"/>
          <w:marTop w:val="0"/>
          <w:marBottom w:val="0"/>
          <w:divBdr>
            <w:top w:val="none" w:sz="0" w:space="0" w:color="auto"/>
            <w:left w:val="none" w:sz="0" w:space="0" w:color="auto"/>
            <w:bottom w:val="none" w:sz="0" w:space="0" w:color="auto"/>
            <w:right w:val="none" w:sz="0" w:space="0" w:color="auto"/>
          </w:divBdr>
        </w:div>
        <w:div w:id="1434938747">
          <w:marLeft w:val="0"/>
          <w:marRight w:val="0"/>
          <w:marTop w:val="0"/>
          <w:marBottom w:val="0"/>
          <w:divBdr>
            <w:top w:val="none" w:sz="0" w:space="0" w:color="auto"/>
            <w:left w:val="none" w:sz="0" w:space="0" w:color="auto"/>
            <w:bottom w:val="none" w:sz="0" w:space="0" w:color="auto"/>
            <w:right w:val="none" w:sz="0" w:space="0" w:color="auto"/>
          </w:divBdr>
        </w:div>
        <w:div w:id="1442064810">
          <w:marLeft w:val="0"/>
          <w:marRight w:val="0"/>
          <w:marTop w:val="0"/>
          <w:marBottom w:val="0"/>
          <w:divBdr>
            <w:top w:val="none" w:sz="0" w:space="0" w:color="auto"/>
            <w:left w:val="none" w:sz="0" w:space="0" w:color="auto"/>
            <w:bottom w:val="none" w:sz="0" w:space="0" w:color="auto"/>
            <w:right w:val="none" w:sz="0" w:space="0" w:color="auto"/>
          </w:divBdr>
        </w:div>
        <w:div w:id="1443648486">
          <w:marLeft w:val="0"/>
          <w:marRight w:val="0"/>
          <w:marTop w:val="0"/>
          <w:marBottom w:val="0"/>
          <w:divBdr>
            <w:top w:val="none" w:sz="0" w:space="0" w:color="auto"/>
            <w:left w:val="none" w:sz="0" w:space="0" w:color="auto"/>
            <w:bottom w:val="none" w:sz="0" w:space="0" w:color="auto"/>
            <w:right w:val="none" w:sz="0" w:space="0" w:color="auto"/>
          </w:divBdr>
        </w:div>
        <w:div w:id="1450511778">
          <w:marLeft w:val="0"/>
          <w:marRight w:val="0"/>
          <w:marTop w:val="0"/>
          <w:marBottom w:val="0"/>
          <w:divBdr>
            <w:top w:val="none" w:sz="0" w:space="0" w:color="auto"/>
            <w:left w:val="none" w:sz="0" w:space="0" w:color="auto"/>
            <w:bottom w:val="none" w:sz="0" w:space="0" w:color="auto"/>
            <w:right w:val="none" w:sz="0" w:space="0" w:color="auto"/>
          </w:divBdr>
        </w:div>
        <w:div w:id="1499542053">
          <w:marLeft w:val="0"/>
          <w:marRight w:val="0"/>
          <w:marTop w:val="0"/>
          <w:marBottom w:val="0"/>
          <w:divBdr>
            <w:top w:val="none" w:sz="0" w:space="0" w:color="auto"/>
            <w:left w:val="none" w:sz="0" w:space="0" w:color="auto"/>
            <w:bottom w:val="none" w:sz="0" w:space="0" w:color="auto"/>
            <w:right w:val="none" w:sz="0" w:space="0" w:color="auto"/>
          </w:divBdr>
        </w:div>
        <w:div w:id="1513567006">
          <w:marLeft w:val="0"/>
          <w:marRight w:val="0"/>
          <w:marTop w:val="0"/>
          <w:marBottom w:val="0"/>
          <w:divBdr>
            <w:top w:val="none" w:sz="0" w:space="0" w:color="auto"/>
            <w:left w:val="none" w:sz="0" w:space="0" w:color="auto"/>
            <w:bottom w:val="none" w:sz="0" w:space="0" w:color="auto"/>
            <w:right w:val="none" w:sz="0" w:space="0" w:color="auto"/>
          </w:divBdr>
        </w:div>
        <w:div w:id="1572230906">
          <w:marLeft w:val="0"/>
          <w:marRight w:val="0"/>
          <w:marTop w:val="0"/>
          <w:marBottom w:val="0"/>
          <w:divBdr>
            <w:top w:val="none" w:sz="0" w:space="0" w:color="auto"/>
            <w:left w:val="none" w:sz="0" w:space="0" w:color="auto"/>
            <w:bottom w:val="none" w:sz="0" w:space="0" w:color="auto"/>
            <w:right w:val="none" w:sz="0" w:space="0" w:color="auto"/>
          </w:divBdr>
        </w:div>
        <w:div w:id="1618100950">
          <w:marLeft w:val="0"/>
          <w:marRight w:val="0"/>
          <w:marTop w:val="0"/>
          <w:marBottom w:val="0"/>
          <w:divBdr>
            <w:top w:val="none" w:sz="0" w:space="0" w:color="auto"/>
            <w:left w:val="none" w:sz="0" w:space="0" w:color="auto"/>
            <w:bottom w:val="none" w:sz="0" w:space="0" w:color="auto"/>
            <w:right w:val="none" w:sz="0" w:space="0" w:color="auto"/>
          </w:divBdr>
        </w:div>
        <w:div w:id="1652102503">
          <w:marLeft w:val="0"/>
          <w:marRight w:val="0"/>
          <w:marTop w:val="0"/>
          <w:marBottom w:val="0"/>
          <w:divBdr>
            <w:top w:val="none" w:sz="0" w:space="0" w:color="auto"/>
            <w:left w:val="none" w:sz="0" w:space="0" w:color="auto"/>
            <w:bottom w:val="none" w:sz="0" w:space="0" w:color="auto"/>
            <w:right w:val="none" w:sz="0" w:space="0" w:color="auto"/>
          </w:divBdr>
        </w:div>
        <w:div w:id="1667052907">
          <w:marLeft w:val="0"/>
          <w:marRight w:val="0"/>
          <w:marTop w:val="0"/>
          <w:marBottom w:val="0"/>
          <w:divBdr>
            <w:top w:val="none" w:sz="0" w:space="0" w:color="auto"/>
            <w:left w:val="none" w:sz="0" w:space="0" w:color="auto"/>
            <w:bottom w:val="none" w:sz="0" w:space="0" w:color="auto"/>
            <w:right w:val="none" w:sz="0" w:space="0" w:color="auto"/>
          </w:divBdr>
        </w:div>
        <w:div w:id="1731028773">
          <w:marLeft w:val="0"/>
          <w:marRight w:val="0"/>
          <w:marTop w:val="0"/>
          <w:marBottom w:val="0"/>
          <w:divBdr>
            <w:top w:val="none" w:sz="0" w:space="0" w:color="auto"/>
            <w:left w:val="none" w:sz="0" w:space="0" w:color="auto"/>
            <w:bottom w:val="none" w:sz="0" w:space="0" w:color="auto"/>
            <w:right w:val="none" w:sz="0" w:space="0" w:color="auto"/>
          </w:divBdr>
        </w:div>
        <w:div w:id="1789540199">
          <w:marLeft w:val="0"/>
          <w:marRight w:val="0"/>
          <w:marTop w:val="0"/>
          <w:marBottom w:val="0"/>
          <w:divBdr>
            <w:top w:val="none" w:sz="0" w:space="0" w:color="auto"/>
            <w:left w:val="none" w:sz="0" w:space="0" w:color="auto"/>
            <w:bottom w:val="none" w:sz="0" w:space="0" w:color="auto"/>
            <w:right w:val="none" w:sz="0" w:space="0" w:color="auto"/>
          </w:divBdr>
        </w:div>
        <w:div w:id="1837762524">
          <w:marLeft w:val="0"/>
          <w:marRight w:val="0"/>
          <w:marTop w:val="0"/>
          <w:marBottom w:val="0"/>
          <w:divBdr>
            <w:top w:val="none" w:sz="0" w:space="0" w:color="auto"/>
            <w:left w:val="none" w:sz="0" w:space="0" w:color="auto"/>
            <w:bottom w:val="none" w:sz="0" w:space="0" w:color="auto"/>
            <w:right w:val="none" w:sz="0" w:space="0" w:color="auto"/>
          </w:divBdr>
        </w:div>
        <w:div w:id="1894079138">
          <w:marLeft w:val="0"/>
          <w:marRight w:val="0"/>
          <w:marTop w:val="0"/>
          <w:marBottom w:val="0"/>
          <w:divBdr>
            <w:top w:val="none" w:sz="0" w:space="0" w:color="auto"/>
            <w:left w:val="none" w:sz="0" w:space="0" w:color="auto"/>
            <w:bottom w:val="none" w:sz="0" w:space="0" w:color="auto"/>
            <w:right w:val="none" w:sz="0" w:space="0" w:color="auto"/>
          </w:divBdr>
        </w:div>
        <w:div w:id="1913157241">
          <w:marLeft w:val="0"/>
          <w:marRight w:val="0"/>
          <w:marTop w:val="0"/>
          <w:marBottom w:val="0"/>
          <w:divBdr>
            <w:top w:val="none" w:sz="0" w:space="0" w:color="auto"/>
            <w:left w:val="none" w:sz="0" w:space="0" w:color="auto"/>
            <w:bottom w:val="none" w:sz="0" w:space="0" w:color="auto"/>
            <w:right w:val="none" w:sz="0" w:space="0" w:color="auto"/>
          </w:divBdr>
        </w:div>
        <w:div w:id="1917593630">
          <w:marLeft w:val="0"/>
          <w:marRight w:val="0"/>
          <w:marTop w:val="0"/>
          <w:marBottom w:val="0"/>
          <w:divBdr>
            <w:top w:val="none" w:sz="0" w:space="0" w:color="auto"/>
            <w:left w:val="none" w:sz="0" w:space="0" w:color="auto"/>
            <w:bottom w:val="none" w:sz="0" w:space="0" w:color="auto"/>
            <w:right w:val="none" w:sz="0" w:space="0" w:color="auto"/>
          </w:divBdr>
        </w:div>
        <w:div w:id="2059433071">
          <w:marLeft w:val="0"/>
          <w:marRight w:val="0"/>
          <w:marTop w:val="0"/>
          <w:marBottom w:val="0"/>
          <w:divBdr>
            <w:top w:val="none" w:sz="0" w:space="0" w:color="auto"/>
            <w:left w:val="none" w:sz="0" w:space="0" w:color="auto"/>
            <w:bottom w:val="none" w:sz="0" w:space="0" w:color="auto"/>
            <w:right w:val="none" w:sz="0" w:space="0" w:color="auto"/>
          </w:divBdr>
        </w:div>
      </w:divsChild>
    </w:div>
    <w:div w:id="970751554">
      <w:bodyDiv w:val="1"/>
      <w:marLeft w:val="0"/>
      <w:marRight w:val="0"/>
      <w:marTop w:val="0"/>
      <w:marBottom w:val="0"/>
      <w:divBdr>
        <w:top w:val="none" w:sz="0" w:space="0" w:color="auto"/>
        <w:left w:val="none" w:sz="0" w:space="0" w:color="auto"/>
        <w:bottom w:val="none" w:sz="0" w:space="0" w:color="auto"/>
        <w:right w:val="none" w:sz="0" w:space="0" w:color="auto"/>
      </w:divBdr>
    </w:div>
    <w:div w:id="1036080456">
      <w:bodyDiv w:val="1"/>
      <w:marLeft w:val="0"/>
      <w:marRight w:val="0"/>
      <w:marTop w:val="0"/>
      <w:marBottom w:val="0"/>
      <w:divBdr>
        <w:top w:val="none" w:sz="0" w:space="0" w:color="auto"/>
        <w:left w:val="none" w:sz="0" w:space="0" w:color="auto"/>
        <w:bottom w:val="none" w:sz="0" w:space="0" w:color="auto"/>
        <w:right w:val="none" w:sz="0" w:space="0" w:color="auto"/>
      </w:divBdr>
    </w:div>
    <w:div w:id="1038621477">
      <w:bodyDiv w:val="1"/>
      <w:marLeft w:val="0"/>
      <w:marRight w:val="0"/>
      <w:marTop w:val="0"/>
      <w:marBottom w:val="0"/>
      <w:divBdr>
        <w:top w:val="none" w:sz="0" w:space="0" w:color="auto"/>
        <w:left w:val="none" w:sz="0" w:space="0" w:color="auto"/>
        <w:bottom w:val="none" w:sz="0" w:space="0" w:color="auto"/>
        <w:right w:val="none" w:sz="0" w:space="0" w:color="auto"/>
      </w:divBdr>
    </w:div>
    <w:div w:id="1181511248">
      <w:bodyDiv w:val="1"/>
      <w:marLeft w:val="0"/>
      <w:marRight w:val="0"/>
      <w:marTop w:val="0"/>
      <w:marBottom w:val="0"/>
      <w:divBdr>
        <w:top w:val="none" w:sz="0" w:space="0" w:color="auto"/>
        <w:left w:val="none" w:sz="0" w:space="0" w:color="auto"/>
        <w:bottom w:val="none" w:sz="0" w:space="0" w:color="auto"/>
        <w:right w:val="none" w:sz="0" w:space="0" w:color="auto"/>
      </w:divBdr>
    </w:div>
    <w:div w:id="1193491079">
      <w:bodyDiv w:val="1"/>
      <w:marLeft w:val="0"/>
      <w:marRight w:val="0"/>
      <w:marTop w:val="0"/>
      <w:marBottom w:val="0"/>
      <w:divBdr>
        <w:top w:val="none" w:sz="0" w:space="0" w:color="auto"/>
        <w:left w:val="none" w:sz="0" w:space="0" w:color="auto"/>
        <w:bottom w:val="none" w:sz="0" w:space="0" w:color="auto"/>
        <w:right w:val="none" w:sz="0" w:space="0" w:color="auto"/>
      </w:divBdr>
    </w:div>
    <w:div w:id="1242717045">
      <w:bodyDiv w:val="1"/>
      <w:marLeft w:val="0"/>
      <w:marRight w:val="0"/>
      <w:marTop w:val="0"/>
      <w:marBottom w:val="0"/>
      <w:divBdr>
        <w:top w:val="none" w:sz="0" w:space="0" w:color="auto"/>
        <w:left w:val="none" w:sz="0" w:space="0" w:color="auto"/>
        <w:bottom w:val="none" w:sz="0" w:space="0" w:color="auto"/>
        <w:right w:val="none" w:sz="0" w:space="0" w:color="auto"/>
      </w:divBdr>
    </w:div>
    <w:div w:id="1348755318">
      <w:bodyDiv w:val="1"/>
      <w:marLeft w:val="0"/>
      <w:marRight w:val="0"/>
      <w:marTop w:val="0"/>
      <w:marBottom w:val="0"/>
      <w:divBdr>
        <w:top w:val="none" w:sz="0" w:space="0" w:color="auto"/>
        <w:left w:val="none" w:sz="0" w:space="0" w:color="auto"/>
        <w:bottom w:val="none" w:sz="0" w:space="0" w:color="auto"/>
        <w:right w:val="none" w:sz="0" w:space="0" w:color="auto"/>
      </w:divBdr>
    </w:div>
    <w:div w:id="1382049478">
      <w:bodyDiv w:val="1"/>
      <w:marLeft w:val="0"/>
      <w:marRight w:val="0"/>
      <w:marTop w:val="0"/>
      <w:marBottom w:val="0"/>
      <w:divBdr>
        <w:top w:val="none" w:sz="0" w:space="0" w:color="auto"/>
        <w:left w:val="none" w:sz="0" w:space="0" w:color="auto"/>
        <w:bottom w:val="none" w:sz="0" w:space="0" w:color="auto"/>
        <w:right w:val="none" w:sz="0" w:space="0" w:color="auto"/>
      </w:divBdr>
    </w:div>
    <w:div w:id="1387606161">
      <w:bodyDiv w:val="1"/>
      <w:marLeft w:val="0"/>
      <w:marRight w:val="0"/>
      <w:marTop w:val="0"/>
      <w:marBottom w:val="0"/>
      <w:divBdr>
        <w:top w:val="none" w:sz="0" w:space="0" w:color="auto"/>
        <w:left w:val="none" w:sz="0" w:space="0" w:color="auto"/>
        <w:bottom w:val="none" w:sz="0" w:space="0" w:color="auto"/>
        <w:right w:val="none" w:sz="0" w:space="0" w:color="auto"/>
      </w:divBdr>
    </w:div>
    <w:div w:id="1397437587">
      <w:bodyDiv w:val="1"/>
      <w:marLeft w:val="0"/>
      <w:marRight w:val="0"/>
      <w:marTop w:val="0"/>
      <w:marBottom w:val="0"/>
      <w:divBdr>
        <w:top w:val="none" w:sz="0" w:space="0" w:color="auto"/>
        <w:left w:val="none" w:sz="0" w:space="0" w:color="auto"/>
        <w:bottom w:val="none" w:sz="0" w:space="0" w:color="auto"/>
        <w:right w:val="none" w:sz="0" w:space="0" w:color="auto"/>
      </w:divBdr>
    </w:div>
    <w:div w:id="1410805889">
      <w:bodyDiv w:val="1"/>
      <w:marLeft w:val="0"/>
      <w:marRight w:val="0"/>
      <w:marTop w:val="0"/>
      <w:marBottom w:val="0"/>
      <w:divBdr>
        <w:top w:val="none" w:sz="0" w:space="0" w:color="auto"/>
        <w:left w:val="none" w:sz="0" w:space="0" w:color="auto"/>
        <w:bottom w:val="none" w:sz="0" w:space="0" w:color="auto"/>
        <w:right w:val="none" w:sz="0" w:space="0" w:color="auto"/>
      </w:divBdr>
    </w:div>
    <w:div w:id="1535313255">
      <w:bodyDiv w:val="1"/>
      <w:marLeft w:val="0"/>
      <w:marRight w:val="0"/>
      <w:marTop w:val="0"/>
      <w:marBottom w:val="0"/>
      <w:divBdr>
        <w:top w:val="none" w:sz="0" w:space="0" w:color="auto"/>
        <w:left w:val="none" w:sz="0" w:space="0" w:color="auto"/>
        <w:bottom w:val="none" w:sz="0" w:space="0" w:color="auto"/>
        <w:right w:val="none" w:sz="0" w:space="0" w:color="auto"/>
      </w:divBdr>
    </w:div>
    <w:div w:id="1606040741">
      <w:bodyDiv w:val="1"/>
      <w:marLeft w:val="0"/>
      <w:marRight w:val="0"/>
      <w:marTop w:val="0"/>
      <w:marBottom w:val="0"/>
      <w:divBdr>
        <w:top w:val="none" w:sz="0" w:space="0" w:color="auto"/>
        <w:left w:val="none" w:sz="0" w:space="0" w:color="auto"/>
        <w:bottom w:val="none" w:sz="0" w:space="0" w:color="auto"/>
        <w:right w:val="none" w:sz="0" w:space="0" w:color="auto"/>
      </w:divBdr>
    </w:div>
    <w:div w:id="1651641831">
      <w:bodyDiv w:val="1"/>
      <w:marLeft w:val="0"/>
      <w:marRight w:val="0"/>
      <w:marTop w:val="0"/>
      <w:marBottom w:val="0"/>
      <w:divBdr>
        <w:top w:val="none" w:sz="0" w:space="0" w:color="auto"/>
        <w:left w:val="none" w:sz="0" w:space="0" w:color="auto"/>
        <w:bottom w:val="none" w:sz="0" w:space="0" w:color="auto"/>
        <w:right w:val="none" w:sz="0" w:space="0" w:color="auto"/>
      </w:divBdr>
    </w:div>
    <w:div w:id="1679188019">
      <w:bodyDiv w:val="1"/>
      <w:marLeft w:val="0"/>
      <w:marRight w:val="0"/>
      <w:marTop w:val="0"/>
      <w:marBottom w:val="0"/>
      <w:divBdr>
        <w:top w:val="none" w:sz="0" w:space="0" w:color="auto"/>
        <w:left w:val="none" w:sz="0" w:space="0" w:color="auto"/>
        <w:bottom w:val="none" w:sz="0" w:space="0" w:color="auto"/>
        <w:right w:val="none" w:sz="0" w:space="0" w:color="auto"/>
      </w:divBdr>
    </w:div>
    <w:div w:id="1689521551">
      <w:bodyDiv w:val="1"/>
      <w:marLeft w:val="0"/>
      <w:marRight w:val="0"/>
      <w:marTop w:val="0"/>
      <w:marBottom w:val="0"/>
      <w:divBdr>
        <w:top w:val="none" w:sz="0" w:space="0" w:color="auto"/>
        <w:left w:val="none" w:sz="0" w:space="0" w:color="auto"/>
        <w:bottom w:val="none" w:sz="0" w:space="0" w:color="auto"/>
        <w:right w:val="none" w:sz="0" w:space="0" w:color="auto"/>
      </w:divBdr>
    </w:div>
    <w:div w:id="1773086706">
      <w:bodyDiv w:val="1"/>
      <w:marLeft w:val="0"/>
      <w:marRight w:val="0"/>
      <w:marTop w:val="0"/>
      <w:marBottom w:val="0"/>
      <w:divBdr>
        <w:top w:val="none" w:sz="0" w:space="0" w:color="auto"/>
        <w:left w:val="none" w:sz="0" w:space="0" w:color="auto"/>
        <w:bottom w:val="none" w:sz="0" w:space="0" w:color="auto"/>
        <w:right w:val="none" w:sz="0" w:space="0" w:color="auto"/>
      </w:divBdr>
    </w:div>
    <w:div w:id="1801148818">
      <w:bodyDiv w:val="1"/>
      <w:marLeft w:val="0"/>
      <w:marRight w:val="0"/>
      <w:marTop w:val="0"/>
      <w:marBottom w:val="0"/>
      <w:divBdr>
        <w:top w:val="none" w:sz="0" w:space="0" w:color="auto"/>
        <w:left w:val="none" w:sz="0" w:space="0" w:color="auto"/>
        <w:bottom w:val="none" w:sz="0" w:space="0" w:color="auto"/>
        <w:right w:val="none" w:sz="0" w:space="0" w:color="auto"/>
      </w:divBdr>
    </w:div>
    <w:div w:id="1811054459">
      <w:bodyDiv w:val="1"/>
      <w:marLeft w:val="0"/>
      <w:marRight w:val="0"/>
      <w:marTop w:val="0"/>
      <w:marBottom w:val="0"/>
      <w:divBdr>
        <w:top w:val="none" w:sz="0" w:space="0" w:color="auto"/>
        <w:left w:val="none" w:sz="0" w:space="0" w:color="auto"/>
        <w:bottom w:val="none" w:sz="0" w:space="0" w:color="auto"/>
        <w:right w:val="none" w:sz="0" w:space="0" w:color="auto"/>
      </w:divBdr>
    </w:div>
    <w:div w:id="1825661911">
      <w:bodyDiv w:val="1"/>
      <w:marLeft w:val="0"/>
      <w:marRight w:val="0"/>
      <w:marTop w:val="0"/>
      <w:marBottom w:val="0"/>
      <w:divBdr>
        <w:top w:val="none" w:sz="0" w:space="0" w:color="auto"/>
        <w:left w:val="none" w:sz="0" w:space="0" w:color="auto"/>
        <w:bottom w:val="none" w:sz="0" w:space="0" w:color="auto"/>
        <w:right w:val="none" w:sz="0" w:space="0" w:color="auto"/>
      </w:divBdr>
    </w:div>
    <w:div w:id="1913537259">
      <w:bodyDiv w:val="1"/>
      <w:marLeft w:val="0"/>
      <w:marRight w:val="0"/>
      <w:marTop w:val="0"/>
      <w:marBottom w:val="0"/>
      <w:divBdr>
        <w:top w:val="none" w:sz="0" w:space="0" w:color="auto"/>
        <w:left w:val="none" w:sz="0" w:space="0" w:color="auto"/>
        <w:bottom w:val="none" w:sz="0" w:space="0" w:color="auto"/>
        <w:right w:val="none" w:sz="0" w:space="0" w:color="auto"/>
      </w:divBdr>
    </w:div>
    <w:div w:id="1916235233">
      <w:bodyDiv w:val="1"/>
      <w:marLeft w:val="0"/>
      <w:marRight w:val="0"/>
      <w:marTop w:val="0"/>
      <w:marBottom w:val="0"/>
      <w:divBdr>
        <w:top w:val="none" w:sz="0" w:space="0" w:color="auto"/>
        <w:left w:val="none" w:sz="0" w:space="0" w:color="auto"/>
        <w:bottom w:val="none" w:sz="0" w:space="0" w:color="auto"/>
        <w:right w:val="none" w:sz="0" w:space="0" w:color="auto"/>
      </w:divBdr>
    </w:div>
    <w:div w:id="2031374090">
      <w:bodyDiv w:val="1"/>
      <w:marLeft w:val="0"/>
      <w:marRight w:val="0"/>
      <w:marTop w:val="0"/>
      <w:marBottom w:val="0"/>
      <w:divBdr>
        <w:top w:val="none" w:sz="0" w:space="0" w:color="auto"/>
        <w:left w:val="none" w:sz="0" w:space="0" w:color="auto"/>
        <w:bottom w:val="none" w:sz="0" w:space="0" w:color="auto"/>
        <w:right w:val="none" w:sz="0" w:space="0" w:color="auto"/>
      </w:divBdr>
      <w:divsChild>
        <w:div w:id="1466310901">
          <w:marLeft w:val="0"/>
          <w:marRight w:val="0"/>
          <w:marTop w:val="0"/>
          <w:marBottom w:val="0"/>
          <w:divBdr>
            <w:top w:val="none" w:sz="0" w:space="0" w:color="auto"/>
            <w:left w:val="none" w:sz="0" w:space="0" w:color="auto"/>
            <w:bottom w:val="none" w:sz="0" w:space="0" w:color="auto"/>
            <w:right w:val="none" w:sz="0" w:space="0" w:color="auto"/>
          </w:divBdr>
        </w:div>
      </w:divsChild>
    </w:div>
    <w:div w:id="2062629959">
      <w:bodyDiv w:val="1"/>
      <w:marLeft w:val="0"/>
      <w:marRight w:val="0"/>
      <w:marTop w:val="0"/>
      <w:marBottom w:val="0"/>
      <w:divBdr>
        <w:top w:val="none" w:sz="0" w:space="0" w:color="auto"/>
        <w:left w:val="none" w:sz="0" w:space="0" w:color="auto"/>
        <w:bottom w:val="none" w:sz="0" w:space="0" w:color="auto"/>
        <w:right w:val="none" w:sz="0" w:space="0" w:color="auto"/>
      </w:divBdr>
      <w:divsChild>
        <w:div w:id="22440769">
          <w:marLeft w:val="0"/>
          <w:marRight w:val="0"/>
          <w:marTop w:val="0"/>
          <w:marBottom w:val="0"/>
          <w:divBdr>
            <w:top w:val="none" w:sz="0" w:space="0" w:color="auto"/>
            <w:left w:val="none" w:sz="0" w:space="0" w:color="auto"/>
            <w:bottom w:val="none" w:sz="0" w:space="0" w:color="auto"/>
            <w:right w:val="none" w:sz="0" w:space="0" w:color="auto"/>
          </w:divBdr>
        </w:div>
        <w:div w:id="77480965">
          <w:marLeft w:val="0"/>
          <w:marRight w:val="0"/>
          <w:marTop w:val="0"/>
          <w:marBottom w:val="0"/>
          <w:divBdr>
            <w:top w:val="none" w:sz="0" w:space="0" w:color="auto"/>
            <w:left w:val="none" w:sz="0" w:space="0" w:color="auto"/>
            <w:bottom w:val="none" w:sz="0" w:space="0" w:color="auto"/>
            <w:right w:val="none" w:sz="0" w:space="0" w:color="auto"/>
          </w:divBdr>
        </w:div>
        <w:div w:id="92093169">
          <w:marLeft w:val="0"/>
          <w:marRight w:val="0"/>
          <w:marTop w:val="0"/>
          <w:marBottom w:val="0"/>
          <w:divBdr>
            <w:top w:val="none" w:sz="0" w:space="0" w:color="auto"/>
            <w:left w:val="none" w:sz="0" w:space="0" w:color="auto"/>
            <w:bottom w:val="none" w:sz="0" w:space="0" w:color="auto"/>
            <w:right w:val="none" w:sz="0" w:space="0" w:color="auto"/>
          </w:divBdr>
        </w:div>
        <w:div w:id="128322234">
          <w:marLeft w:val="0"/>
          <w:marRight w:val="0"/>
          <w:marTop w:val="0"/>
          <w:marBottom w:val="0"/>
          <w:divBdr>
            <w:top w:val="none" w:sz="0" w:space="0" w:color="auto"/>
            <w:left w:val="none" w:sz="0" w:space="0" w:color="auto"/>
            <w:bottom w:val="none" w:sz="0" w:space="0" w:color="auto"/>
            <w:right w:val="none" w:sz="0" w:space="0" w:color="auto"/>
          </w:divBdr>
        </w:div>
        <w:div w:id="168495033">
          <w:marLeft w:val="0"/>
          <w:marRight w:val="0"/>
          <w:marTop w:val="0"/>
          <w:marBottom w:val="0"/>
          <w:divBdr>
            <w:top w:val="none" w:sz="0" w:space="0" w:color="auto"/>
            <w:left w:val="none" w:sz="0" w:space="0" w:color="auto"/>
            <w:bottom w:val="none" w:sz="0" w:space="0" w:color="auto"/>
            <w:right w:val="none" w:sz="0" w:space="0" w:color="auto"/>
          </w:divBdr>
        </w:div>
        <w:div w:id="300774806">
          <w:marLeft w:val="0"/>
          <w:marRight w:val="0"/>
          <w:marTop w:val="0"/>
          <w:marBottom w:val="0"/>
          <w:divBdr>
            <w:top w:val="none" w:sz="0" w:space="0" w:color="auto"/>
            <w:left w:val="none" w:sz="0" w:space="0" w:color="auto"/>
            <w:bottom w:val="none" w:sz="0" w:space="0" w:color="auto"/>
            <w:right w:val="none" w:sz="0" w:space="0" w:color="auto"/>
          </w:divBdr>
        </w:div>
        <w:div w:id="359404327">
          <w:marLeft w:val="0"/>
          <w:marRight w:val="0"/>
          <w:marTop w:val="0"/>
          <w:marBottom w:val="0"/>
          <w:divBdr>
            <w:top w:val="none" w:sz="0" w:space="0" w:color="auto"/>
            <w:left w:val="none" w:sz="0" w:space="0" w:color="auto"/>
            <w:bottom w:val="none" w:sz="0" w:space="0" w:color="auto"/>
            <w:right w:val="none" w:sz="0" w:space="0" w:color="auto"/>
          </w:divBdr>
        </w:div>
        <w:div w:id="365108445">
          <w:marLeft w:val="0"/>
          <w:marRight w:val="0"/>
          <w:marTop w:val="0"/>
          <w:marBottom w:val="0"/>
          <w:divBdr>
            <w:top w:val="none" w:sz="0" w:space="0" w:color="auto"/>
            <w:left w:val="none" w:sz="0" w:space="0" w:color="auto"/>
            <w:bottom w:val="none" w:sz="0" w:space="0" w:color="auto"/>
            <w:right w:val="none" w:sz="0" w:space="0" w:color="auto"/>
          </w:divBdr>
        </w:div>
        <w:div w:id="371922369">
          <w:marLeft w:val="0"/>
          <w:marRight w:val="0"/>
          <w:marTop w:val="0"/>
          <w:marBottom w:val="0"/>
          <w:divBdr>
            <w:top w:val="none" w:sz="0" w:space="0" w:color="auto"/>
            <w:left w:val="none" w:sz="0" w:space="0" w:color="auto"/>
            <w:bottom w:val="none" w:sz="0" w:space="0" w:color="auto"/>
            <w:right w:val="none" w:sz="0" w:space="0" w:color="auto"/>
          </w:divBdr>
        </w:div>
        <w:div w:id="393504046">
          <w:marLeft w:val="0"/>
          <w:marRight w:val="0"/>
          <w:marTop w:val="0"/>
          <w:marBottom w:val="0"/>
          <w:divBdr>
            <w:top w:val="none" w:sz="0" w:space="0" w:color="auto"/>
            <w:left w:val="none" w:sz="0" w:space="0" w:color="auto"/>
            <w:bottom w:val="none" w:sz="0" w:space="0" w:color="auto"/>
            <w:right w:val="none" w:sz="0" w:space="0" w:color="auto"/>
          </w:divBdr>
        </w:div>
        <w:div w:id="441416576">
          <w:marLeft w:val="0"/>
          <w:marRight w:val="0"/>
          <w:marTop w:val="0"/>
          <w:marBottom w:val="0"/>
          <w:divBdr>
            <w:top w:val="none" w:sz="0" w:space="0" w:color="auto"/>
            <w:left w:val="none" w:sz="0" w:space="0" w:color="auto"/>
            <w:bottom w:val="none" w:sz="0" w:space="0" w:color="auto"/>
            <w:right w:val="none" w:sz="0" w:space="0" w:color="auto"/>
          </w:divBdr>
        </w:div>
        <w:div w:id="471599331">
          <w:marLeft w:val="0"/>
          <w:marRight w:val="0"/>
          <w:marTop w:val="0"/>
          <w:marBottom w:val="0"/>
          <w:divBdr>
            <w:top w:val="none" w:sz="0" w:space="0" w:color="auto"/>
            <w:left w:val="none" w:sz="0" w:space="0" w:color="auto"/>
            <w:bottom w:val="none" w:sz="0" w:space="0" w:color="auto"/>
            <w:right w:val="none" w:sz="0" w:space="0" w:color="auto"/>
          </w:divBdr>
        </w:div>
        <w:div w:id="498084277">
          <w:marLeft w:val="0"/>
          <w:marRight w:val="0"/>
          <w:marTop w:val="0"/>
          <w:marBottom w:val="0"/>
          <w:divBdr>
            <w:top w:val="none" w:sz="0" w:space="0" w:color="auto"/>
            <w:left w:val="none" w:sz="0" w:space="0" w:color="auto"/>
            <w:bottom w:val="none" w:sz="0" w:space="0" w:color="auto"/>
            <w:right w:val="none" w:sz="0" w:space="0" w:color="auto"/>
          </w:divBdr>
        </w:div>
        <w:div w:id="506676073">
          <w:marLeft w:val="0"/>
          <w:marRight w:val="0"/>
          <w:marTop w:val="0"/>
          <w:marBottom w:val="0"/>
          <w:divBdr>
            <w:top w:val="none" w:sz="0" w:space="0" w:color="auto"/>
            <w:left w:val="none" w:sz="0" w:space="0" w:color="auto"/>
            <w:bottom w:val="none" w:sz="0" w:space="0" w:color="auto"/>
            <w:right w:val="none" w:sz="0" w:space="0" w:color="auto"/>
          </w:divBdr>
        </w:div>
        <w:div w:id="614942554">
          <w:marLeft w:val="0"/>
          <w:marRight w:val="0"/>
          <w:marTop w:val="0"/>
          <w:marBottom w:val="0"/>
          <w:divBdr>
            <w:top w:val="none" w:sz="0" w:space="0" w:color="auto"/>
            <w:left w:val="none" w:sz="0" w:space="0" w:color="auto"/>
            <w:bottom w:val="none" w:sz="0" w:space="0" w:color="auto"/>
            <w:right w:val="none" w:sz="0" w:space="0" w:color="auto"/>
          </w:divBdr>
        </w:div>
        <w:div w:id="617179859">
          <w:marLeft w:val="0"/>
          <w:marRight w:val="0"/>
          <w:marTop w:val="0"/>
          <w:marBottom w:val="0"/>
          <w:divBdr>
            <w:top w:val="none" w:sz="0" w:space="0" w:color="auto"/>
            <w:left w:val="none" w:sz="0" w:space="0" w:color="auto"/>
            <w:bottom w:val="none" w:sz="0" w:space="0" w:color="auto"/>
            <w:right w:val="none" w:sz="0" w:space="0" w:color="auto"/>
          </w:divBdr>
        </w:div>
        <w:div w:id="699207434">
          <w:marLeft w:val="0"/>
          <w:marRight w:val="0"/>
          <w:marTop w:val="0"/>
          <w:marBottom w:val="0"/>
          <w:divBdr>
            <w:top w:val="none" w:sz="0" w:space="0" w:color="auto"/>
            <w:left w:val="none" w:sz="0" w:space="0" w:color="auto"/>
            <w:bottom w:val="none" w:sz="0" w:space="0" w:color="auto"/>
            <w:right w:val="none" w:sz="0" w:space="0" w:color="auto"/>
          </w:divBdr>
        </w:div>
        <w:div w:id="721632309">
          <w:marLeft w:val="0"/>
          <w:marRight w:val="0"/>
          <w:marTop w:val="0"/>
          <w:marBottom w:val="0"/>
          <w:divBdr>
            <w:top w:val="none" w:sz="0" w:space="0" w:color="auto"/>
            <w:left w:val="none" w:sz="0" w:space="0" w:color="auto"/>
            <w:bottom w:val="none" w:sz="0" w:space="0" w:color="auto"/>
            <w:right w:val="none" w:sz="0" w:space="0" w:color="auto"/>
          </w:divBdr>
        </w:div>
        <w:div w:id="796340263">
          <w:marLeft w:val="0"/>
          <w:marRight w:val="0"/>
          <w:marTop w:val="0"/>
          <w:marBottom w:val="0"/>
          <w:divBdr>
            <w:top w:val="none" w:sz="0" w:space="0" w:color="auto"/>
            <w:left w:val="none" w:sz="0" w:space="0" w:color="auto"/>
            <w:bottom w:val="none" w:sz="0" w:space="0" w:color="auto"/>
            <w:right w:val="none" w:sz="0" w:space="0" w:color="auto"/>
          </w:divBdr>
        </w:div>
        <w:div w:id="896478491">
          <w:marLeft w:val="0"/>
          <w:marRight w:val="0"/>
          <w:marTop w:val="0"/>
          <w:marBottom w:val="0"/>
          <w:divBdr>
            <w:top w:val="none" w:sz="0" w:space="0" w:color="auto"/>
            <w:left w:val="none" w:sz="0" w:space="0" w:color="auto"/>
            <w:bottom w:val="none" w:sz="0" w:space="0" w:color="auto"/>
            <w:right w:val="none" w:sz="0" w:space="0" w:color="auto"/>
          </w:divBdr>
        </w:div>
        <w:div w:id="937910639">
          <w:marLeft w:val="0"/>
          <w:marRight w:val="0"/>
          <w:marTop w:val="0"/>
          <w:marBottom w:val="0"/>
          <w:divBdr>
            <w:top w:val="none" w:sz="0" w:space="0" w:color="auto"/>
            <w:left w:val="none" w:sz="0" w:space="0" w:color="auto"/>
            <w:bottom w:val="none" w:sz="0" w:space="0" w:color="auto"/>
            <w:right w:val="none" w:sz="0" w:space="0" w:color="auto"/>
          </w:divBdr>
        </w:div>
        <w:div w:id="991059954">
          <w:marLeft w:val="0"/>
          <w:marRight w:val="0"/>
          <w:marTop w:val="0"/>
          <w:marBottom w:val="0"/>
          <w:divBdr>
            <w:top w:val="none" w:sz="0" w:space="0" w:color="auto"/>
            <w:left w:val="none" w:sz="0" w:space="0" w:color="auto"/>
            <w:bottom w:val="none" w:sz="0" w:space="0" w:color="auto"/>
            <w:right w:val="none" w:sz="0" w:space="0" w:color="auto"/>
          </w:divBdr>
        </w:div>
        <w:div w:id="1094012240">
          <w:marLeft w:val="0"/>
          <w:marRight w:val="0"/>
          <w:marTop w:val="0"/>
          <w:marBottom w:val="0"/>
          <w:divBdr>
            <w:top w:val="none" w:sz="0" w:space="0" w:color="auto"/>
            <w:left w:val="none" w:sz="0" w:space="0" w:color="auto"/>
            <w:bottom w:val="none" w:sz="0" w:space="0" w:color="auto"/>
            <w:right w:val="none" w:sz="0" w:space="0" w:color="auto"/>
          </w:divBdr>
        </w:div>
        <w:div w:id="1099764251">
          <w:marLeft w:val="0"/>
          <w:marRight w:val="0"/>
          <w:marTop w:val="0"/>
          <w:marBottom w:val="0"/>
          <w:divBdr>
            <w:top w:val="none" w:sz="0" w:space="0" w:color="auto"/>
            <w:left w:val="none" w:sz="0" w:space="0" w:color="auto"/>
            <w:bottom w:val="none" w:sz="0" w:space="0" w:color="auto"/>
            <w:right w:val="none" w:sz="0" w:space="0" w:color="auto"/>
          </w:divBdr>
        </w:div>
        <w:div w:id="1120536932">
          <w:marLeft w:val="0"/>
          <w:marRight w:val="0"/>
          <w:marTop w:val="0"/>
          <w:marBottom w:val="0"/>
          <w:divBdr>
            <w:top w:val="none" w:sz="0" w:space="0" w:color="auto"/>
            <w:left w:val="none" w:sz="0" w:space="0" w:color="auto"/>
            <w:bottom w:val="none" w:sz="0" w:space="0" w:color="auto"/>
            <w:right w:val="none" w:sz="0" w:space="0" w:color="auto"/>
          </w:divBdr>
        </w:div>
        <w:div w:id="1229028670">
          <w:marLeft w:val="0"/>
          <w:marRight w:val="0"/>
          <w:marTop w:val="0"/>
          <w:marBottom w:val="0"/>
          <w:divBdr>
            <w:top w:val="none" w:sz="0" w:space="0" w:color="auto"/>
            <w:left w:val="none" w:sz="0" w:space="0" w:color="auto"/>
            <w:bottom w:val="none" w:sz="0" w:space="0" w:color="auto"/>
            <w:right w:val="none" w:sz="0" w:space="0" w:color="auto"/>
          </w:divBdr>
        </w:div>
        <w:div w:id="1252471850">
          <w:marLeft w:val="0"/>
          <w:marRight w:val="0"/>
          <w:marTop w:val="0"/>
          <w:marBottom w:val="0"/>
          <w:divBdr>
            <w:top w:val="none" w:sz="0" w:space="0" w:color="auto"/>
            <w:left w:val="none" w:sz="0" w:space="0" w:color="auto"/>
            <w:bottom w:val="none" w:sz="0" w:space="0" w:color="auto"/>
            <w:right w:val="none" w:sz="0" w:space="0" w:color="auto"/>
          </w:divBdr>
        </w:div>
        <w:div w:id="1278098930">
          <w:marLeft w:val="0"/>
          <w:marRight w:val="0"/>
          <w:marTop w:val="0"/>
          <w:marBottom w:val="0"/>
          <w:divBdr>
            <w:top w:val="none" w:sz="0" w:space="0" w:color="auto"/>
            <w:left w:val="none" w:sz="0" w:space="0" w:color="auto"/>
            <w:bottom w:val="none" w:sz="0" w:space="0" w:color="auto"/>
            <w:right w:val="none" w:sz="0" w:space="0" w:color="auto"/>
          </w:divBdr>
        </w:div>
        <w:div w:id="1366250309">
          <w:marLeft w:val="0"/>
          <w:marRight w:val="0"/>
          <w:marTop w:val="0"/>
          <w:marBottom w:val="0"/>
          <w:divBdr>
            <w:top w:val="none" w:sz="0" w:space="0" w:color="auto"/>
            <w:left w:val="none" w:sz="0" w:space="0" w:color="auto"/>
            <w:bottom w:val="none" w:sz="0" w:space="0" w:color="auto"/>
            <w:right w:val="none" w:sz="0" w:space="0" w:color="auto"/>
          </w:divBdr>
        </w:div>
        <w:div w:id="1411191448">
          <w:marLeft w:val="0"/>
          <w:marRight w:val="0"/>
          <w:marTop w:val="0"/>
          <w:marBottom w:val="0"/>
          <w:divBdr>
            <w:top w:val="none" w:sz="0" w:space="0" w:color="auto"/>
            <w:left w:val="none" w:sz="0" w:space="0" w:color="auto"/>
            <w:bottom w:val="none" w:sz="0" w:space="0" w:color="auto"/>
            <w:right w:val="none" w:sz="0" w:space="0" w:color="auto"/>
          </w:divBdr>
        </w:div>
        <w:div w:id="1418359545">
          <w:marLeft w:val="0"/>
          <w:marRight w:val="0"/>
          <w:marTop w:val="0"/>
          <w:marBottom w:val="0"/>
          <w:divBdr>
            <w:top w:val="none" w:sz="0" w:space="0" w:color="auto"/>
            <w:left w:val="none" w:sz="0" w:space="0" w:color="auto"/>
            <w:bottom w:val="none" w:sz="0" w:space="0" w:color="auto"/>
            <w:right w:val="none" w:sz="0" w:space="0" w:color="auto"/>
          </w:divBdr>
        </w:div>
        <w:div w:id="1442795804">
          <w:marLeft w:val="0"/>
          <w:marRight w:val="0"/>
          <w:marTop w:val="0"/>
          <w:marBottom w:val="0"/>
          <w:divBdr>
            <w:top w:val="none" w:sz="0" w:space="0" w:color="auto"/>
            <w:left w:val="none" w:sz="0" w:space="0" w:color="auto"/>
            <w:bottom w:val="none" w:sz="0" w:space="0" w:color="auto"/>
            <w:right w:val="none" w:sz="0" w:space="0" w:color="auto"/>
          </w:divBdr>
        </w:div>
        <w:div w:id="1482038365">
          <w:marLeft w:val="0"/>
          <w:marRight w:val="0"/>
          <w:marTop w:val="0"/>
          <w:marBottom w:val="0"/>
          <w:divBdr>
            <w:top w:val="none" w:sz="0" w:space="0" w:color="auto"/>
            <w:left w:val="none" w:sz="0" w:space="0" w:color="auto"/>
            <w:bottom w:val="none" w:sz="0" w:space="0" w:color="auto"/>
            <w:right w:val="none" w:sz="0" w:space="0" w:color="auto"/>
          </w:divBdr>
        </w:div>
        <w:div w:id="1507163527">
          <w:marLeft w:val="0"/>
          <w:marRight w:val="0"/>
          <w:marTop w:val="0"/>
          <w:marBottom w:val="0"/>
          <w:divBdr>
            <w:top w:val="none" w:sz="0" w:space="0" w:color="auto"/>
            <w:left w:val="none" w:sz="0" w:space="0" w:color="auto"/>
            <w:bottom w:val="none" w:sz="0" w:space="0" w:color="auto"/>
            <w:right w:val="none" w:sz="0" w:space="0" w:color="auto"/>
          </w:divBdr>
        </w:div>
        <w:div w:id="1526869449">
          <w:marLeft w:val="0"/>
          <w:marRight w:val="0"/>
          <w:marTop w:val="0"/>
          <w:marBottom w:val="0"/>
          <w:divBdr>
            <w:top w:val="none" w:sz="0" w:space="0" w:color="auto"/>
            <w:left w:val="none" w:sz="0" w:space="0" w:color="auto"/>
            <w:bottom w:val="none" w:sz="0" w:space="0" w:color="auto"/>
            <w:right w:val="none" w:sz="0" w:space="0" w:color="auto"/>
          </w:divBdr>
        </w:div>
        <w:div w:id="1576167025">
          <w:marLeft w:val="0"/>
          <w:marRight w:val="0"/>
          <w:marTop w:val="0"/>
          <w:marBottom w:val="0"/>
          <w:divBdr>
            <w:top w:val="none" w:sz="0" w:space="0" w:color="auto"/>
            <w:left w:val="none" w:sz="0" w:space="0" w:color="auto"/>
            <w:bottom w:val="none" w:sz="0" w:space="0" w:color="auto"/>
            <w:right w:val="none" w:sz="0" w:space="0" w:color="auto"/>
          </w:divBdr>
        </w:div>
        <w:div w:id="1601794143">
          <w:marLeft w:val="0"/>
          <w:marRight w:val="0"/>
          <w:marTop w:val="0"/>
          <w:marBottom w:val="0"/>
          <w:divBdr>
            <w:top w:val="none" w:sz="0" w:space="0" w:color="auto"/>
            <w:left w:val="none" w:sz="0" w:space="0" w:color="auto"/>
            <w:bottom w:val="none" w:sz="0" w:space="0" w:color="auto"/>
            <w:right w:val="none" w:sz="0" w:space="0" w:color="auto"/>
          </w:divBdr>
        </w:div>
        <w:div w:id="1605763370">
          <w:marLeft w:val="0"/>
          <w:marRight w:val="0"/>
          <w:marTop w:val="0"/>
          <w:marBottom w:val="0"/>
          <w:divBdr>
            <w:top w:val="none" w:sz="0" w:space="0" w:color="auto"/>
            <w:left w:val="none" w:sz="0" w:space="0" w:color="auto"/>
            <w:bottom w:val="none" w:sz="0" w:space="0" w:color="auto"/>
            <w:right w:val="none" w:sz="0" w:space="0" w:color="auto"/>
          </w:divBdr>
        </w:div>
        <w:div w:id="1617981647">
          <w:marLeft w:val="0"/>
          <w:marRight w:val="0"/>
          <w:marTop w:val="0"/>
          <w:marBottom w:val="0"/>
          <w:divBdr>
            <w:top w:val="none" w:sz="0" w:space="0" w:color="auto"/>
            <w:left w:val="none" w:sz="0" w:space="0" w:color="auto"/>
            <w:bottom w:val="none" w:sz="0" w:space="0" w:color="auto"/>
            <w:right w:val="none" w:sz="0" w:space="0" w:color="auto"/>
          </w:divBdr>
        </w:div>
        <w:div w:id="1618179251">
          <w:marLeft w:val="0"/>
          <w:marRight w:val="0"/>
          <w:marTop w:val="0"/>
          <w:marBottom w:val="0"/>
          <w:divBdr>
            <w:top w:val="none" w:sz="0" w:space="0" w:color="auto"/>
            <w:left w:val="none" w:sz="0" w:space="0" w:color="auto"/>
            <w:bottom w:val="none" w:sz="0" w:space="0" w:color="auto"/>
            <w:right w:val="none" w:sz="0" w:space="0" w:color="auto"/>
          </w:divBdr>
        </w:div>
        <w:div w:id="1660621525">
          <w:marLeft w:val="0"/>
          <w:marRight w:val="0"/>
          <w:marTop w:val="0"/>
          <w:marBottom w:val="0"/>
          <w:divBdr>
            <w:top w:val="none" w:sz="0" w:space="0" w:color="auto"/>
            <w:left w:val="none" w:sz="0" w:space="0" w:color="auto"/>
            <w:bottom w:val="none" w:sz="0" w:space="0" w:color="auto"/>
            <w:right w:val="none" w:sz="0" w:space="0" w:color="auto"/>
          </w:divBdr>
        </w:div>
        <w:div w:id="1672294026">
          <w:marLeft w:val="0"/>
          <w:marRight w:val="0"/>
          <w:marTop w:val="0"/>
          <w:marBottom w:val="0"/>
          <w:divBdr>
            <w:top w:val="none" w:sz="0" w:space="0" w:color="auto"/>
            <w:left w:val="none" w:sz="0" w:space="0" w:color="auto"/>
            <w:bottom w:val="none" w:sz="0" w:space="0" w:color="auto"/>
            <w:right w:val="none" w:sz="0" w:space="0" w:color="auto"/>
          </w:divBdr>
        </w:div>
        <w:div w:id="1697148194">
          <w:marLeft w:val="0"/>
          <w:marRight w:val="0"/>
          <w:marTop w:val="0"/>
          <w:marBottom w:val="0"/>
          <w:divBdr>
            <w:top w:val="none" w:sz="0" w:space="0" w:color="auto"/>
            <w:left w:val="none" w:sz="0" w:space="0" w:color="auto"/>
            <w:bottom w:val="none" w:sz="0" w:space="0" w:color="auto"/>
            <w:right w:val="none" w:sz="0" w:space="0" w:color="auto"/>
          </w:divBdr>
        </w:div>
        <w:div w:id="1735618272">
          <w:marLeft w:val="0"/>
          <w:marRight w:val="0"/>
          <w:marTop w:val="0"/>
          <w:marBottom w:val="0"/>
          <w:divBdr>
            <w:top w:val="none" w:sz="0" w:space="0" w:color="auto"/>
            <w:left w:val="none" w:sz="0" w:space="0" w:color="auto"/>
            <w:bottom w:val="none" w:sz="0" w:space="0" w:color="auto"/>
            <w:right w:val="none" w:sz="0" w:space="0" w:color="auto"/>
          </w:divBdr>
        </w:div>
        <w:div w:id="1778209029">
          <w:marLeft w:val="0"/>
          <w:marRight w:val="0"/>
          <w:marTop w:val="0"/>
          <w:marBottom w:val="0"/>
          <w:divBdr>
            <w:top w:val="none" w:sz="0" w:space="0" w:color="auto"/>
            <w:left w:val="none" w:sz="0" w:space="0" w:color="auto"/>
            <w:bottom w:val="none" w:sz="0" w:space="0" w:color="auto"/>
            <w:right w:val="none" w:sz="0" w:space="0" w:color="auto"/>
          </w:divBdr>
        </w:div>
        <w:div w:id="1819111705">
          <w:marLeft w:val="0"/>
          <w:marRight w:val="0"/>
          <w:marTop w:val="0"/>
          <w:marBottom w:val="0"/>
          <w:divBdr>
            <w:top w:val="none" w:sz="0" w:space="0" w:color="auto"/>
            <w:left w:val="none" w:sz="0" w:space="0" w:color="auto"/>
            <w:bottom w:val="none" w:sz="0" w:space="0" w:color="auto"/>
            <w:right w:val="none" w:sz="0" w:space="0" w:color="auto"/>
          </w:divBdr>
        </w:div>
        <w:div w:id="1820270814">
          <w:marLeft w:val="0"/>
          <w:marRight w:val="0"/>
          <w:marTop w:val="0"/>
          <w:marBottom w:val="0"/>
          <w:divBdr>
            <w:top w:val="none" w:sz="0" w:space="0" w:color="auto"/>
            <w:left w:val="none" w:sz="0" w:space="0" w:color="auto"/>
            <w:bottom w:val="none" w:sz="0" w:space="0" w:color="auto"/>
            <w:right w:val="none" w:sz="0" w:space="0" w:color="auto"/>
          </w:divBdr>
        </w:div>
        <w:div w:id="1848323114">
          <w:marLeft w:val="0"/>
          <w:marRight w:val="0"/>
          <w:marTop w:val="0"/>
          <w:marBottom w:val="0"/>
          <w:divBdr>
            <w:top w:val="none" w:sz="0" w:space="0" w:color="auto"/>
            <w:left w:val="none" w:sz="0" w:space="0" w:color="auto"/>
            <w:bottom w:val="none" w:sz="0" w:space="0" w:color="auto"/>
            <w:right w:val="none" w:sz="0" w:space="0" w:color="auto"/>
          </w:divBdr>
        </w:div>
        <w:div w:id="1884444467">
          <w:marLeft w:val="0"/>
          <w:marRight w:val="0"/>
          <w:marTop w:val="0"/>
          <w:marBottom w:val="0"/>
          <w:divBdr>
            <w:top w:val="none" w:sz="0" w:space="0" w:color="auto"/>
            <w:left w:val="none" w:sz="0" w:space="0" w:color="auto"/>
            <w:bottom w:val="none" w:sz="0" w:space="0" w:color="auto"/>
            <w:right w:val="none" w:sz="0" w:space="0" w:color="auto"/>
          </w:divBdr>
        </w:div>
        <w:div w:id="1884831367">
          <w:marLeft w:val="0"/>
          <w:marRight w:val="0"/>
          <w:marTop w:val="0"/>
          <w:marBottom w:val="0"/>
          <w:divBdr>
            <w:top w:val="none" w:sz="0" w:space="0" w:color="auto"/>
            <w:left w:val="none" w:sz="0" w:space="0" w:color="auto"/>
            <w:bottom w:val="none" w:sz="0" w:space="0" w:color="auto"/>
            <w:right w:val="none" w:sz="0" w:space="0" w:color="auto"/>
          </w:divBdr>
        </w:div>
        <w:div w:id="1890649880">
          <w:marLeft w:val="0"/>
          <w:marRight w:val="0"/>
          <w:marTop w:val="0"/>
          <w:marBottom w:val="0"/>
          <w:divBdr>
            <w:top w:val="none" w:sz="0" w:space="0" w:color="auto"/>
            <w:left w:val="none" w:sz="0" w:space="0" w:color="auto"/>
            <w:bottom w:val="none" w:sz="0" w:space="0" w:color="auto"/>
            <w:right w:val="none" w:sz="0" w:space="0" w:color="auto"/>
          </w:divBdr>
        </w:div>
        <w:div w:id="1896234668">
          <w:marLeft w:val="0"/>
          <w:marRight w:val="0"/>
          <w:marTop w:val="0"/>
          <w:marBottom w:val="0"/>
          <w:divBdr>
            <w:top w:val="none" w:sz="0" w:space="0" w:color="auto"/>
            <w:left w:val="none" w:sz="0" w:space="0" w:color="auto"/>
            <w:bottom w:val="none" w:sz="0" w:space="0" w:color="auto"/>
            <w:right w:val="none" w:sz="0" w:space="0" w:color="auto"/>
          </w:divBdr>
        </w:div>
        <w:div w:id="2022003877">
          <w:marLeft w:val="0"/>
          <w:marRight w:val="0"/>
          <w:marTop w:val="0"/>
          <w:marBottom w:val="0"/>
          <w:divBdr>
            <w:top w:val="none" w:sz="0" w:space="0" w:color="auto"/>
            <w:left w:val="none" w:sz="0" w:space="0" w:color="auto"/>
            <w:bottom w:val="none" w:sz="0" w:space="0" w:color="auto"/>
            <w:right w:val="none" w:sz="0" w:space="0" w:color="auto"/>
          </w:divBdr>
        </w:div>
      </w:divsChild>
    </w:div>
    <w:div w:id="2066635253">
      <w:bodyDiv w:val="1"/>
      <w:marLeft w:val="0"/>
      <w:marRight w:val="0"/>
      <w:marTop w:val="0"/>
      <w:marBottom w:val="0"/>
      <w:divBdr>
        <w:top w:val="none" w:sz="0" w:space="0" w:color="auto"/>
        <w:left w:val="none" w:sz="0" w:space="0" w:color="auto"/>
        <w:bottom w:val="none" w:sz="0" w:space="0" w:color="auto"/>
        <w:right w:val="none" w:sz="0" w:space="0" w:color="auto"/>
      </w:divBdr>
    </w:div>
    <w:div w:id="2081907555">
      <w:bodyDiv w:val="1"/>
      <w:marLeft w:val="0"/>
      <w:marRight w:val="0"/>
      <w:marTop w:val="0"/>
      <w:marBottom w:val="0"/>
      <w:divBdr>
        <w:top w:val="none" w:sz="0" w:space="0" w:color="auto"/>
        <w:left w:val="none" w:sz="0" w:space="0" w:color="auto"/>
        <w:bottom w:val="none" w:sz="0" w:space="0" w:color="auto"/>
        <w:right w:val="none" w:sz="0" w:space="0" w:color="auto"/>
      </w:divBdr>
    </w:div>
    <w:div w:id="2097744658">
      <w:bodyDiv w:val="1"/>
      <w:marLeft w:val="0"/>
      <w:marRight w:val="0"/>
      <w:marTop w:val="0"/>
      <w:marBottom w:val="0"/>
      <w:divBdr>
        <w:top w:val="none" w:sz="0" w:space="0" w:color="auto"/>
        <w:left w:val="none" w:sz="0" w:space="0" w:color="auto"/>
        <w:bottom w:val="none" w:sz="0" w:space="0" w:color="auto"/>
        <w:right w:val="none" w:sz="0" w:space="0" w:color="auto"/>
      </w:divBdr>
    </w:div>
    <w:div w:id="2100828139">
      <w:bodyDiv w:val="1"/>
      <w:marLeft w:val="0"/>
      <w:marRight w:val="0"/>
      <w:marTop w:val="0"/>
      <w:marBottom w:val="0"/>
      <w:divBdr>
        <w:top w:val="none" w:sz="0" w:space="0" w:color="auto"/>
        <w:left w:val="none" w:sz="0" w:space="0" w:color="auto"/>
        <w:bottom w:val="none" w:sz="0" w:space="0" w:color="auto"/>
        <w:right w:val="none" w:sz="0" w:space="0" w:color="auto"/>
      </w:divBdr>
    </w:div>
    <w:div w:id="213378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783FB-53DC-486B-8C0F-06A846A0E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2455</TotalTime>
  <Pages>41</Pages>
  <Words>10490</Words>
  <Characters>59798</Characters>
  <Application>Microsoft Office Word</Application>
  <DocSecurity>0</DocSecurity>
  <Lines>498</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70148</CharactersWithSpaces>
  <SharedDoc>false</SharedDoc>
  <HLinks>
    <vt:vector size="126" baseType="variant">
      <vt:variant>
        <vt:i4>1507387</vt:i4>
      </vt:variant>
      <vt:variant>
        <vt:i4>122</vt:i4>
      </vt:variant>
      <vt:variant>
        <vt:i4>0</vt:i4>
      </vt:variant>
      <vt:variant>
        <vt:i4>5</vt:i4>
      </vt:variant>
      <vt:variant>
        <vt:lpwstr/>
      </vt:variant>
      <vt:variant>
        <vt:lpwstr>_Toc103594012</vt:lpwstr>
      </vt:variant>
      <vt:variant>
        <vt:i4>1507387</vt:i4>
      </vt:variant>
      <vt:variant>
        <vt:i4>116</vt:i4>
      </vt:variant>
      <vt:variant>
        <vt:i4>0</vt:i4>
      </vt:variant>
      <vt:variant>
        <vt:i4>5</vt:i4>
      </vt:variant>
      <vt:variant>
        <vt:lpwstr/>
      </vt:variant>
      <vt:variant>
        <vt:lpwstr>_Toc103594011</vt:lpwstr>
      </vt:variant>
      <vt:variant>
        <vt:i4>1507387</vt:i4>
      </vt:variant>
      <vt:variant>
        <vt:i4>110</vt:i4>
      </vt:variant>
      <vt:variant>
        <vt:i4>0</vt:i4>
      </vt:variant>
      <vt:variant>
        <vt:i4>5</vt:i4>
      </vt:variant>
      <vt:variant>
        <vt:lpwstr/>
      </vt:variant>
      <vt:variant>
        <vt:lpwstr>_Toc103594010</vt:lpwstr>
      </vt:variant>
      <vt:variant>
        <vt:i4>1441851</vt:i4>
      </vt:variant>
      <vt:variant>
        <vt:i4>104</vt:i4>
      </vt:variant>
      <vt:variant>
        <vt:i4>0</vt:i4>
      </vt:variant>
      <vt:variant>
        <vt:i4>5</vt:i4>
      </vt:variant>
      <vt:variant>
        <vt:lpwstr/>
      </vt:variant>
      <vt:variant>
        <vt:lpwstr>_Toc103594009</vt:lpwstr>
      </vt:variant>
      <vt:variant>
        <vt:i4>1441851</vt:i4>
      </vt:variant>
      <vt:variant>
        <vt:i4>98</vt:i4>
      </vt:variant>
      <vt:variant>
        <vt:i4>0</vt:i4>
      </vt:variant>
      <vt:variant>
        <vt:i4>5</vt:i4>
      </vt:variant>
      <vt:variant>
        <vt:lpwstr/>
      </vt:variant>
      <vt:variant>
        <vt:lpwstr>_Toc103594008</vt:lpwstr>
      </vt:variant>
      <vt:variant>
        <vt:i4>1441851</vt:i4>
      </vt:variant>
      <vt:variant>
        <vt:i4>92</vt:i4>
      </vt:variant>
      <vt:variant>
        <vt:i4>0</vt:i4>
      </vt:variant>
      <vt:variant>
        <vt:i4>5</vt:i4>
      </vt:variant>
      <vt:variant>
        <vt:lpwstr/>
      </vt:variant>
      <vt:variant>
        <vt:lpwstr>_Toc103594007</vt:lpwstr>
      </vt:variant>
      <vt:variant>
        <vt:i4>1441851</vt:i4>
      </vt:variant>
      <vt:variant>
        <vt:i4>86</vt:i4>
      </vt:variant>
      <vt:variant>
        <vt:i4>0</vt:i4>
      </vt:variant>
      <vt:variant>
        <vt:i4>5</vt:i4>
      </vt:variant>
      <vt:variant>
        <vt:lpwstr/>
      </vt:variant>
      <vt:variant>
        <vt:lpwstr>_Toc103594006</vt:lpwstr>
      </vt:variant>
      <vt:variant>
        <vt:i4>1441851</vt:i4>
      </vt:variant>
      <vt:variant>
        <vt:i4>80</vt:i4>
      </vt:variant>
      <vt:variant>
        <vt:i4>0</vt:i4>
      </vt:variant>
      <vt:variant>
        <vt:i4>5</vt:i4>
      </vt:variant>
      <vt:variant>
        <vt:lpwstr/>
      </vt:variant>
      <vt:variant>
        <vt:lpwstr>_Toc103594005</vt:lpwstr>
      </vt:variant>
      <vt:variant>
        <vt:i4>1441851</vt:i4>
      </vt:variant>
      <vt:variant>
        <vt:i4>74</vt:i4>
      </vt:variant>
      <vt:variant>
        <vt:i4>0</vt:i4>
      </vt:variant>
      <vt:variant>
        <vt:i4>5</vt:i4>
      </vt:variant>
      <vt:variant>
        <vt:lpwstr/>
      </vt:variant>
      <vt:variant>
        <vt:lpwstr>_Toc103594004</vt:lpwstr>
      </vt:variant>
      <vt:variant>
        <vt:i4>1441851</vt:i4>
      </vt:variant>
      <vt:variant>
        <vt:i4>68</vt:i4>
      </vt:variant>
      <vt:variant>
        <vt:i4>0</vt:i4>
      </vt:variant>
      <vt:variant>
        <vt:i4>5</vt:i4>
      </vt:variant>
      <vt:variant>
        <vt:lpwstr/>
      </vt:variant>
      <vt:variant>
        <vt:lpwstr>_Toc103594003</vt:lpwstr>
      </vt:variant>
      <vt:variant>
        <vt:i4>1441851</vt:i4>
      </vt:variant>
      <vt:variant>
        <vt:i4>62</vt:i4>
      </vt:variant>
      <vt:variant>
        <vt:i4>0</vt:i4>
      </vt:variant>
      <vt:variant>
        <vt:i4>5</vt:i4>
      </vt:variant>
      <vt:variant>
        <vt:lpwstr/>
      </vt:variant>
      <vt:variant>
        <vt:lpwstr>_Toc103594002</vt:lpwstr>
      </vt:variant>
      <vt:variant>
        <vt:i4>1441851</vt:i4>
      </vt:variant>
      <vt:variant>
        <vt:i4>56</vt:i4>
      </vt:variant>
      <vt:variant>
        <vt:i4>0</vt:i4>
      </vt:variant>
      <vt:variant>
        <vt:i4>5</vt:i4>
      </vt:variant>
      <vt:variant>
        <vt:lpwstr/>
      </vt:variant>
      <vt:variant>
        <vt:lpwstr>_Toc103594001</vt:lpwstr>
      </vt:variant>
      <vt:variant>
        <vt:i4>1441851</vt:i4>
      </vt:variant>
      <vt:variant>
        <vt:i4>50</vt:i4>
      </vt:variant>
      <vt:variant>
        <vt:i4>0</vt:i4>
      </vt:variant>
      <vt:variant>
        <vt:i4>5</vt:i4>
      </vt:variant>
      <vt:variant>
        <vt:lpwstr/>
      </vt:variant>
      <vt:variant>
        <vt:lpwstr>_Toc103594000</vt:lpwstr>
      </vt:variant>
      <vt:variant>
        <vt:i4>1572914</vt:i4>
      </vt:variant>
      <vt:variant>
        <vt:i4>44</vt:i4>
      </vt:variant>
      <vt:variant>
        <vt:i4>0</vt:i4>
      </vt:variant>
      <vt:variant>
        <vt:i4>5</vt:i4>
      </vt:variant>
      <vt:variant>
        <vt:lpwstr/>
      </vt:variant>
      <vt:variant>
        <vt:lpwstr>_Toc103593999</vt:lpwstr>
      </vt:variant>
      <vt:variant>
        <vt:i4>1572914</vt:i4>
      </vt:variant>
      <vt:variant>
        <vt:i4>38</vt:i4>
      </vt:variant>
      <vt:variant>
        <vt:i4>0</vt:i4>
      </vt:variant>
      <vt:variant>
        <vt:i4>5</vt:i4>
      </vt:variant>
      <vt:variant>
        <vt:lpwstr/>
      </vt:variant>
      <vt:variant>
        <vt:lpwstr>_Toc103593998</vt:lpwstr>
      </vt:variant>
      <vt:variant>
        <vt:i4>1572914</vt:i4>
      </vt:variant>
      <vt:variant>
        <vt:i4>32</vt:i4>
      </vt:variant>
      <vt:variant>
        <vt:i4>0</vt:i4>
      </vt:variant>
      <vt:variant>
        <vt:i4>5</vt:i4>
      </vt:variant>
      <vt:variant>
        <vt:lpwstr/>
      </vt:variant>
      <vt:variant>
        <vt:lpwstr>_Toc103593997</vt:lpwstr>
      </vt:variant>
      <vt:variant>
        <vt:i4>1572914</vt:i4>
      </vt:variant>
      <vt:variant>
        <vt:i4>26</vt:i4>
      </vt:variant>
      <vt:variant>
        <vt:i4>0</vt:i4>
      </vt:variant>
      <vt:variant>
        <vt:i4>5</vt:i4>
      </vt:variant>
      <vt:variant>
        <vt:lpwstr/>
      </vt:variant>
      <vt:variant>
        <vt:lpwstr>_Toc103593996</vt:lpwstr>
      </vt:variant>
      <vt:variant>
        <vt:i4>1572914</vt:i4>
      </vt:variant>
      <vt:variant>
        <vt:i4>20</vt:i4>
      </vt:variant>
      <vt:variant>
        <vt:i4>0</vt:i4>
      </vt:variant>
      <vt:variant>
        <vt:i4>5</vt:i4>
      </vt:variant>
      <vt:variant>
        <vt:lpwstr/>
      </vt:variant>
      <vt:variant>
        <vt:lpwstr>_Toc103593995</vt:lpwstr>
      </vt:variant>
      <vt:variant>
        <vt:i4>1572914</vt:i4>
      </vt:variant>
      <vt:variant>
        <vt:i4>14</vt:i4>
      </vt:variant>
      <vt:variant>
        <vt:i4>0</vt:i4>
      </vt:variant>
      <vt:variant>
        <vt:i4>5</vt:i4>
      </vt:variant>
      <vt:variant>
        <vt:lpwstr/>
      </vt:variant>
      <vt:variant>
        <vt:lpwstr>_Toc103593994</vt:lpwstr>
      </vt:variant>
      <vt:variant>
        <vt:i4>1572914</vt:i4>
      </vt:variant>
      <vt:variant>
        <vt:i4>8</vt:i4>
      </vt:variant>
      <vt:variant>
        <vt:i4>0</vt:i4>
      </vt:variant>
      <vt:variant>
        <vt:i4>5</vt:i4>
      </vt:variant>
      <vt:variant>
        <vt:lpwstr/>
      </vt:variant>
      <vt:variant>
        <vt:lpwstr>_Toc103593993</vt:lpwstr>
      </vt:variant>
      <vt:variant>
        <vt:i4>1572914</vt:i4>
      </vt:variant>
      <vt:variant>
        <vt:i4>2</vt:i4>
      </vt:variant>
      <vt:variant>
        <vt:i4>0</vt:i4>
      </vt:variant>
      <vt:variant>
        <vt:i4>5</vt:i4>
      </vt:variant>
      <vt:variant>
        <vt:lpwstr/>
      </vt:variant>
      <vt:variant>
        <vt:lpwstr>_Toc103593992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ЦРПО Мосполитех</dc:creator>
  <cp:keywords/>
  <dc:description/>
  <cp:lastModifiedBy>Павлова Елена Владимировна</cp:lastModifiedBy>
  <cp:revision>58</cp:revision>
  <cp:lastPrinted>2023-08-30T08:32:00Z</cp:lastPrinted>
  <dcterms:created xsi:type="dcterms:W3CDTF">2023-01-19T08:22:00Z</dcterms:created>
  <dcterms:modified xsi:type="dcterms:W3CDTF">2023-08-30T09:14:00Z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1059261908</vt:i4>
  </property>
</Properties>
</file>